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F6636" w14:textId="77777777" w:rsidR="00D03C53" w:rsidRPr="001549D3" w:rsidRDefault="00D03C53" w:rsidP="00D03C53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258899AE" w14:textId="77777777" w:rsidR="00D03C53" w:rsidRDefault="00D03C53" w:rsidP="00D03C53">
      <w:pPr>
        <w:pStyle w:val="AuthorList"/>
        <w:rPr>
          <w:sz w:val="32"/>
          <w:szCs w:val="32"/>
        </w:rPr>
      </w:pPr>
      <w:r w:rsidRPr="00E11DA4">
        <w:rPr>
          <w:sz w:val="32"/>
          <w:szCs w:val="32"/>
        </w:rPr>
        <w:t xml:space="preserve">Human Abdominal Subcutaneous-Derived Active Beige Adipocytes Carrying </w:t>
      </w:r>
      <w:r w:rsidRPr="00651343">
        <w:rPr>
          <w:i/>
          <w:sz w:val="32"/>
          <w:szCs w:val="32"/>
        </w:rPr>
        <w:t>FTO</w:t>
      </w:r>
      <w:r w:rsidRPr="00E11DA4">
        <w:rPr>
          <w:sz w:val="32"/>
          <w:szCs w:val="32"/>
        </w:rPr>
        <w:t xml:space="preserve"> rs1421085 Obesity-Risk Alleles Exert Lower Thermogenic Capacity </w:t>
      </w:r>
    </w:p>
    <w:p w14:paraId="047C6A74" w14:textId="5C2A2AA1" w:rsidR="00D03C53" w:rsidRPr="00E11DA4" w:rsidRDefault="00D03C53" w:rsidP="00D03C53">
      <w:pPr>
        <w:pStyle w:val="AuthorList"/>
      </w:pPr>
      <w:r>
        <w:t>Attila Vámos</w:t>
      </w:r>
      <w:r w:rsidRPr="00A545C6">
        <w:rPr>
          <w:vertAlign w:val="superscript"/>
        </w:rPr>
        <w:t>1</w:t>
      </w:r>
      <w:r>
        <w:rPr>
          <w:vertAlign w:val="superscript"/>
        </w:rPr>
        <w:t>,2,</w:t>
      </w:r>
      <w:r w:rsidRPr="00E11DA4">
        <w:rPr>
          <w:vertAlign w:val="superscript"/>
        </w:rPr>
        <w:t>†</w:t>
      </w:r>
      <w:r w:rsidRPr="00376CC5">
        <w:t xml:space="preserve">, </w:t>
      </w:r>
      <w:r>
        <w:t>Rini Arianti</w:t>
      </w:r>
      <w:r>
        <w:rPr>
          <w:vertAlign w:val="superscript"/>
        </w:rPr>
        <w:t>1,3,</w:t>
      </w:r>
      <w:r w:rsidRPr="00E11DA4">
        <w:rPr>
          <w:vertAlign w:val="superscript"/>
        </w:rPr>
        <w:t>†</w:t>
      </w:r>
      <w:r w:rsidRPr="00376CC5">
        <w:t xml:space="preserve">, </w:t>
      </w:r>
      <w:r>
        <w:t>Boglárka Ágnes Vinnai</w:t>
      </w:r>
      <w:r w:rsidRPr="00A545C6">
        <w:rPr>
          <w:vertAlign w:val="superscript"/>
        </w:rPr>
        <w:t>1,2</w:t>
      </w:r>
      <w:r>
        <w:t>, Rahaf Alrifai</w:t>
      </w:r>
      <w:r w:rsidRPr="00A545C6">
        <w:rPr>
          <w:vertAlign w:val="superscript"/>
        </w:rPr>
        <w:t>1,2</w:t>
      </w:r>
      <w:r>
        <w:t>, Abhirup Shaw</w:t>
      </w:r>
      <w:r w:rsidRPr="00A545C6">
        <w:rPr>
          <w:vertAlign w:val="superscript"/>
        </w:rPr>
        <w:t>1</w:t>
      </w:r>
      <w:r>
        <w:t>, Szilárd Póliska</w:t>
      </w:r>
      <w:r w:rsidR="006A5A57">
        <w:rPr>
          <w:vertAlign w:val="superscript"/>
        </w:rPr>
        <w:t>4</w:t>
      </w:r>
      <w:r>
        <w:t>,</w:t>
      </w:r>
      <w:r w:rsidR="00ED6303" w:rsidRPr="00ED6303">
        <w:t xml:space="preserve"> Andrea Guba</w:t>
      </w:r>
      <w:r w:rsidR="00ED6303" w:rsidRPr="00ED6303">
        <w:rPr>
          <w:vertAlign w:val="superscript"/>
        </w:rPr>
        <w:t>2,5</w:t>
      </w:r>
      <w:r w:rsidR="00ED6303" w:rsidRPr="00ED6303">
        <w:t>, Éva Csősz</w:t>
      </w:r>
      <w:r w:rsidR="00ED6303" w:rsidRPr="00ED6303">
        <w:rPr>
          <w:vertAlign w:val="superscript"/>
        </w:rPr>
        <w:t>5</w:t>
      </w:r>
      <w:r w:rsidR="00ED6303">
        <w:t>,</w:t>
      </w:r>
      <w:r>
        <w:t xml:space="preserve"> </w:t>
      </w:r>
      <w:r w:rsidR="00800989" w:rsidRPr="00800989">
        <w:t>István Csomós</w:t>
      </w:r>
      <w:r w:rsidR="00ED6303">
        <w:rPr>
          <w:vertAlign w:val="superscript"/>
        </w:rPr>
        <w:t>6</w:t>
      </w:r>
      <w:r w:rsidR="00800989" w:rsidRPr="00800989">
        <w:t>, Gábor Mocsár</w:t>
      </w:r>
      <w:r w:rsidR="00ED6303">
        <w:rPr>
          <w:vertAlign w:val="superscript"/>
        </w:rPr>
        <w:t>6</w:t>
      </w:r>
      <w:r w:rsidR="00800989">
        <w:t xml:space="preserve">, </w:t>
      </w:r>
      <w:r>
        <w:t>Cecilia Lányi</w:t>
      </w:r>
      <w:r w:rsidR="00ED6303">
        <w:rPr>
          <w:vertAlign w:val="superscript"/>
        </w:rPr>
        <w:t>7</w:t>
      </w:r>
      <w:r>
        <w:t>, Zoltán Balajthy</w:t>
      </w:r>
      <w:r>
        <w:rPr>
          <w:vertAlign w:val="superscript"/>
        </w:rPr>
        <w:t>1</w:t>
      </w:r>
      <w:r>
        <w:t>, László Fésüs</w:t>
      </w:r>
      <w:r>
        <w:rPr>
          <w:vertAlign w:val="superscript"/>
        </w:rPr>
        <w:t>1</w:t>
      </w:r>
      <w:r>
        <w:t>, Endre Kristóf</w:t>
      </w:r>
      <w:r>
        <w:rPr>
          <w:vertAlign w:val="superscript"/>
        </w:rPr>
        <w:t>1,*</w:t>
      </w:r>
    </w:p>
    <w:p w14:paraId="3F871616" w14:textId="77777777" w:rsidR="00D03C53" w:rsidRDefault="00D03C53" w:rsidP="00D03C53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>
        <w:rPr>
          <w:rFonts w:cs="Times New Roman"/>
          <w:szCs w:val="24"/>
        </w:rPr>
        <w:t xml:space="preserve">Endre Kristóf: </w:t>
      </w:r>
      <w:r w:rsidRPr="00701257">
        <w:rPr>
          <w:rFonts w:cs="Times New Roman"/>
          <w:szCs w:val="24"/>
        </w:rPr>
        <w:t>kristof.endre@med.unideb.hu</w:t>
      </w:r>
      <w:r w:rsidRPr="00994A3D">
        <w:rPr>
          <w:rFonts w:cs="Times New Roman"/>
        </w:rPr>
        <w:t xml:space="preserve"> </w:t>
      </w:r>
    </w:p>
    <w:p w14:paraId="2E9FAAFE" w14:textId="70DF5D33" w:rsidR="00A75A03" w:rsidRDefault="00D03C53" w:rsidP="00D03C53">
      <w:pPr>
        <w:pStyle w:val="Cmsor1"/>
      </w:pPr>
      <w:r w:rsidRPr="00994A3D">
        <w:t>Supplementary Figures and Tables</w:t>
      </w:r>
    </w:p>
    <w:p w14:paraId="440754C7" w14:textId="77777777" w:rsidR="00A75A03" w:rsidRDefault="00A75A03">
      <w:pPr>
        <w:spacing w:before="0" w:after="160" w:line="259" w:lineRule="auto"/>
        <w:rPr>
          <w:rFonts w:eastAsia="Cambria" w:cs="Times New Roman"/>
          <w:b/>
          <w:szCs w:val="24"/>
        </w:rPr>
      </w:pPr>
      <w:r>
        <w:br w:type="page"/>
      </w:r>
    </w:p>
    <w:p w14:paraId="57EAAD95" w14:textId="1D9E6DFD" w:rsidR="00D03C53" w:rsidRPr="002F4D41" w:rsidRDefault="00D03C53" w:rsidP="002F4D41">
      <w:pPr>
        <w:pStyle w:val="Cmsor2"/>
      </w:pPr>
      <w:r w:rsidRPr="0001436A">
        <w:lastRenderedPageBreak/>
        <w:t>Supplementary</w:t>
      </w:r>
      <w:r w:rsidRPr="001549D3">
        <w:t xml:space="preserve"> Figures</w:t>
      </w:r>
    </w:p>
    <w:p w14:paraId="611205D8" w14:textId="4B0A625C" w:rsidR="00D03C53" w:rsidRPr="001549D3" w:rsidRDefault="00A75A03" w:rsidP="00D03C53">
      <w:pPr>
        <w:keepNext/>
        <w:jc w:val="center"/>
        <w:rPr>
          <w:rFonts w:cs="Times New Roman"/>
          <w:szCs w:val="24"/>
        </w:rPr>
      </w:pPr>
      <w:r>
        <w:object w:dxaOrig="11306" w:dyaOrig="15996" w14:anchorId="5E890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65pt;height:582.25pt" o:ole="">
            <v:imagedata r:id="rId7" o:title=""/>
          </v:shape>
          <o:OLEObject Type="Embed" ProgID="Prism8.Document" ShapeID="_x0000_i1025" DrawAspect="Content" ObjectID="_1745247979" r:id="rId8"/>
        </w:object>
      </w:r>
    </w:p>
    <w:p w14:paraId="5EE417D1" w14:textId="1F1F7DF7" w:rsidR="00A75A03" w:rsidRDefault="00D03C53" w:rsidP="00603552">
      <w:pPr>
        <w:spacing w:after="0"/>
        <w:jc w:val="both"/>
        <w:rPr>
          <w:rFonts w:cs="Times New Roman"/>
          <w:szCs w:val="24"/>
        </w:rPr>
      </w:pPr>
      <w:bookmarkStart w:id="1" w:name="OLE_LINK1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End w:id="1"/>
      <w:r w:rsidR="00A75A03">
        <w:rPr>
          <w:rFonts w:cs="Times New Roman"/>
          <w:szCs w:val="24"/>
        </w:rPr>
        <w:t>Heatmap displaying the expression pattern of BATLAS markers</w:t>
      </w:r>
      <w:r w:rsidR="00603552" w:rsidRPr="00603552">
        <w:t xml:space="preserve"> </w:t>
      </w:r>
      <w:r w:rsidR="00603552" w:rsidRPr="00603552">
        <w:rPr>
          <w:rFonts w:cs="Times New Roman"/>
          <w:szCs w:val="24"/>
        </w:rPr>
        <w:t>of differentiated abdominal subcutaneous adipocytes</w:t>
      </w:r>
      <w:r w:rsidR="00603552" w:rsidRPr="00603552">
        <w:t xml:space="preserve"> </w:t>
      </w:r>
      <w:r w:rsidR="00603552">
        <w:t xml:space="preserve">carrying risk-free TT or obesity-risk CC </w:t>
      </w:r>
      <w:r w:rsidR="00603552" w:rsidRPr="00603552">
        <w:rPr>
          <w:rFonts w:cs="Times New Roman"/>
          <w:szCs w:val="24"/>
        </w:rPr>
        <w:t xml:space="preserve">alleles at </w:t>
      </w:r>
      <w:r w:rsidR="00603552" w:rsidRPr="00603552">
        <w:rPr>
          <w:rFonts w:cs="Times New Roman"/>
          <w:i/>
          <w:szCs w:val="24"/>
        </w:rPr>
        <w:t>FTO</w:t>
      </w:r>
      <w:r w:rsidR="00603552" w:rsidRPr="00603552">
        <w:rPr>
          <w:rFonts w:cs="Times New Roman"/>
          <w:szCs w:val="24"/>
        </w:rPr>
        <w:t xml:space="preserve"> rs1421085</w:t>
      </w:r>
      <w:r w:rsidR="00A75A03" w:rsidRPr="00A75A03">
        <w:rPr>
          <w:rFonts w:cs="Times New Roman"/>
          <w:szCs w:val="24"/>
        </w:rPr>
        <w:t>, n=</w:t>
      </w:r>
      <w:r w:rsidR="00A75A03">
        <w:rPr>
          <w:rFonts w:cs="Times New Roman"/>
          <w:szCs w:val="24"/>
        </w:rPr>
        <w:t>4</w:t>
      </w:r>
      <w:r w:rsidR="00A75A03" w:rsidRPr="00A75A03">
        <w:rPr>
          <w:rFonts w:cs="Times New Roman"/>
          <w:szCs w:val="24"/>
        </w:rPr>
        <w:t xml:space="preserve"> of each genotype</w:t>
      </w:r>
      <w:r w:rsidR="00A75A03">
        <w:rPr>
          <w:rFonts w:cs="Times New Roman"/>
          <w:szCs w:val="24"/>
        </w:rPr>
        <w:t>.</w:t>
      </w:r>
      <w:r w:rsidR="00A75A03">
        <w:rPr>
          <w:rFonts w:cs="Times New Roman"/>
          <w:szCs w:val="24"/>
        </w:rPr>
        <w:br w:type="page"/>
      </w:r>
    </w:p>
    <w:p w14:paraId="4813051E" w14:textId="4C49ECDF" w:rsidR="00A75A03" w:rsidRDefault="007231FC" w:rsidP="00A75A03">
      <w:pPr>
        <w:spacing w:after="0"/>
        <w:jc w:val="center"/>
        <w:rPr>
          <w:rFonts w:cs="Times New Roman"/>
          <w:szCs w:val="24"/>
        </w:rPr>
      </w:pPr>
      <w:r>
        <w:object w:dxaOrig="10574" w:dyaOrig="13721" w14:anchorId="36E81ED2">
          <v:shape id="_x0000_i1026" type="#_x0000_t75" style="width:410.8pt;height:533.05pt" o:ole="">
            <v:imagedata r:id="rId9" o:title=""/>
          </v:shape>
          <o:OLEObject Type="Embed" ProgID="Prism8.Document" ShapeID="_x0000_i1026" DrawAspect="Content" ObjectID="_1745247980" r:id="rId10"/>
        </w:object>
      </w:r>
    </w:p>
    <w:p w14:paraId="41954559" w14:textId="3E1D4CC8" w:rsidR="00D03C53" w:rsidRPr="00A75A03" w:rsidRDefault="00A75A03" w:rsidP="00A75A03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03552" w:rsidRPr="00603552">
        <w:rPr>
          <w:rFonts w:cs="Times New Roman"/>
          <w:szCs w:val="24"/>
        </w:rPr>
        <w:t xml:space="preserve">Heatmap displaying the expression pattern of </w:t>
      </w:r>
      <w:r w:rsidR="00603552">
        <w:rPr>
          <w:rFonts w:cs="Times New Roman"/>
          <w:szCs w:val="24"/>
        </w:rPr>
        <w:t>ProFAT</w:t>
      </w:r>
      <w:r w:rsidR="00603552" w:rsidRPr="00603552">
        <w:rPr>
          <w:rFonts w:cs="Times New Roman"/>
          <w:szCs w:val="24"/>
        </w:rPr>
        <w:t xml:space="preserve"> markers of differentiated abdominal subcutaneous adipocytes carrying risk-free TT or obesity-risk CC alleles at </w:t>
      </w:r>
      <w:r w:rsidR="00603552" w:rsidRPr="00603552">
        <w:rPr>
          <w:rFonts w:cs="Times New Roman"/>
          <w:i/>
          <w:szCs w:val="24"/>
        </w:rPr>
        <w:t>FTO</w:t>
      </w:r>
      <w:r w:rsidR="00603552" w:rsidRPr="00603552">
        <w:rPr>
          <w:rFonts w:cs="Times New Roman"/>
          <w:szCs w:val="24"/>
        </w:rPr>
        <w:t xml:space="preserve"> rs1421085, n=4 of each genotype.</w:t>
      </w:r>
    </w:p>
    <w:p w14:paraId="73F941C8" w14:textId="05610946" w:rsidR="00A4223C" w:rsidRPr="00A75A03" w:rsidRDefault="00651343" w:rsidP="00A75A03">
      <w:pPr>
        <w:spacing w:after="0"/>
        <w:jc w:val="both"/>
        <w:rPr>
          <w:rFonts w:cs="Times New Roman"/>
          <w:szCs w:val="24"/>
        </w:rPr>
      </w:pPr>
      <w:r w:rsidRPr="00651343">
        <w:lastRenderedPageBreak/>
        <w:t xml:space="preserve"> </w:t>
      </w:r>
      <w:r>
        <w:object w:dxaOrig="14551" w:dyaOrig="8601" w14:anchorId="18D6DDA6">
          <v:shape id="_x0000_i1027" type="#_x0000_t75" style="width:488.2pt;height:288.55pt" o:ole="">
            <v:imagedata r:id="rId11" o:title=""/>
          </v:shape>
          <o:OLEObject Type="Embed" ProgID="Prism8.Document" ShapeID="_x0000_i1027" DrawAspect="Content" ObjectID="_1745247981" r:id="rId12"/>
        </w:object>
      </w:r>
      <w:r w:rsidRPr="0001436A">
        <w:rPr>
          <w:rFonts w:cs="Times New Roman"/>
          <w:b/>
          <w:szCs w:val="24"/>
        </w:rPr>
        <w:t xml:space="preserve"> </w:t>
      </w:r>
      <w:r w:rsidR="00A4223C" w:rsidRPr="0001436A">
        <w:rPr>
          <w:rFonts w:cs="Times New Roman"/>
          <w:b/>
          <w:szCs w:val="24"/>
        </w:rPr>
        <w:t xml:space="preserve">Supplementary Figure </w:t>
      </w:r>
      <w:r w:rsidR="00A75A03">
        <w:rPr>
          <w:rFonts w:cs="Times New Roman"/>
          <w:b/>
          <w:szCs w:val="24"/>
        </w:rPr>
        <w:t>3</w:t>
      </w:r>
      <w:r w:rsidR="00A4223C" w:rsidRPr="0001436A">
        <w:rPr>
          <w:rFonts w:cs="Times New Roman"/>
          <w:b/>
          <w:szCs w:val="24"/>
        </w:rPr>
        <w:t>.</w:t>
      </w:r>
      <w:r w:rsidR="00A4223C" w:rsidRPr="001549D3">
        <w:rPr>
          <w:rFonts w:cs="Times New Roman"/>
          <w:szCs w:val="24"/>
        </w:rPr>
        <w:t xml:space="preserve"> </w:t>
      </w:r>
      <w:r w:rsidR="00D43DEA">
        <w:rPr>
          <w:rFonts w:cs="Times New Roman"/>
          <w:szCs w:val="24"/>
        </w:rPr>
        <w:t xml:space="preserve">The effect of </w:t>
      </w:r>
      <w:r w:rsidR="00D43DEA" w:rsidRPr="00651343">
        <w:rPr>
          <w:rFonts w:cs="Times New Roman"/>
          <w:i/>
          <w:szCs w:val="24"/>
        </w:rPr>
        <w:t>FTO</w:t>
      </w:r>
      <w:r w:rsidR="00D43DEA">
        <w:rPr>
          <w:rFonts w:cs="Times New Roman"/>
          <w:szCs w:val="24"/>
        </w:rPr>
        <w:t xml:space="preserve"> rs1421085 </w:t>
      </w:r>
      <w:r w:rsidR="00603552">
        <w:rPr>
          <w:rFonts w:cs="Times New Roman"/>
          <w:szCs w:val="24"/>
        </w:rPr>
        <w:t xml:space="preserve">SNP </w:t>
      </w:r>
      <w:r w:rsidR="00D43DEA">
        <w:rPr>
          <w:rFonts w:cs="Times New Roman"/>
          <w:szCs w:val="24"/>
        </w:rPr>
        <w:t xml:space="preserve">on the gene expression pattern of active beige adipocytes as compared to white or inactive beige adipocytes. (A-B) Higher (A) and lower (B) expressed genes in active beige as compared to white adipocytes carrying </w:t>
      </w:r>
      <w:r w:rsidR="00D43DEA" w:rsidRPr="00651343">
        <w:rPr>
          <w:rFonts w:cs="Times New Roman"/>
          <w:i/>
          <w:szCs w:val="24"/>
        </w:rPr>
        <w:t>FTO</w:t>
      </w:r>
      <w:r w:rsidR="00D43DEA">
        <w:rPr>
          <w:rFonts w:cs="Times New Roman"/>
          <w:szCs w:val="24"/>
        </w:rPr>
        <w:t xml:space="preserve"> TT or CC. (C) Overrepresented pathways which are less expressed in active beige as compared to white differentiated adipocytes carrying </w:t>
      </w:r>
      <w:r w:rsidR="00D43DEA" w:rsidRPr="00651343">
        <w:rPr>
          <w:rFonts w:cs="Times New Roman"/>
          <w:i/>
          <w:szCs w:val="24"/>
        </w:rPr>
        <w:t>FTO</w:t>
      </w:r>
      <w:r w:rsidR="00D43DEA">
        <w:rPr>
          <w:rFonts w:cs="Times New Roman"/>
          <w:szCs w:val="24"/>
        </w:rPr>
        <w:t xml:space="preserve"> CC/obesity-risk variant. Numbers on the right side indicate the number of genes involved in the pathways. (D-E) Higher (D) and lower (E) expressed genes in active beige as compared to inactive beige adipocytes carrying </w:t>
      </w:r>
      <w:r w:rsidR="00D43DEA" w:rsidRPr="00651343">
        <w:rPr>
          <w:rFonts w:cs="Times New Roman"/>
          <w:i/>
          <w:szCs w:val="24"/>
        </w:rPr>
        <w:t>FTO</w:t>
      </w:r>
      <w:r w:rsidR="00D43DEA">
        <w:rPr>
          <w:rFonts w:cs="Times New Roman"/>
          <w:szCs w:val="24"/>
        </w:rPr>
        <w:t xml:space="preserve"> TT or CC. (F) Overrepresented pathways which are less expressed in active beige as compared to inactive beige differentiated adipocytes carrying </w:t>
      </w:r>
      <w:r w:rsidR="00D43DEA" w:rsidRPr="00651343">
        <w:rPr>
          <w:rFonts w:cs="Times New Roman"/>
          <w:i/>
          <w:szCs w:val="24"/>
        </w:rPr>
        <w:t>FTO</w:t>
      </w:r>
      <w:r w:rsidR="00D43DEA">
        <w:rPr>
          <w:rFonts w:cs="Times New Roman"/>
          <w:szCs w:val="24"/>
        </w:rPr>
        <w:t xml:space="preserve"> CC/obesity-risk variant.</w:t>
      </w:r>
      <w:r w:rsidR="00D43DEA" w:rsidRPr="00365672">
        <w:rPr>
          <w:rFonts w:cs="Times New Roman"/>
          <w:szCs w:val="24"/>
        </w:rPr>
        <w:t xml:space="preserve"> </w:t>
      </w:r>
      <w:r w:rsidR="00D43DEA">
        <w:rPr>
          <w:rFonts w:cs="Times New Roman"/>
          <w:szCs w:val="24"/>
        </w:rPr>
        <w:t>Numbers on the right side indicate the number of genes involved in the pathways.</w:t>
      </w:r>
    </w:p>
    <w:p w14:paraId="0F913B59" w14:textId="77777777" w:rsidR="00603552" w:rsidRDefault="00603552" w:rsidP="00603552">
      <w:pPr>
        <w:spacing w:before="0" w:after="160" w:line="259" w:lineRule="auto"/>
        <w:jc w:val="center"/>
      </w:pPr>
      <w:r>
        <w:object w:dxaOrig="10529" w:dyaOrig="12146" w14:anchorId="1275D7C9">
          <v:shape id="_x0000_i1028" type="#_x0000_t75" style="width:206.35pt;height:237.45pt" o:ole="">
            <v:imagedata r:id="rId13" o:title=""/>
          </v:shape>
          <o:OLEObject Type="Embed" ProgID="Prism8.Document" ShapeID="_x0000_i1028" DrawAspect="Content" ObjectID="_1745247982" r:id="rId14"/>
        </w:object>
      </w:r>
    </w:p>
    <w:p w14:paraId="42F67A10" w14:textId="746B1F2A" w:rsidR="00603552" w:rsidRDefault="00603552" w:rsidP="00603552">
      <w:pPr>
        <w:spacing w:before="0" w:after="160" w:line="259" w:lineRule="auto"/>
        <w:jc w:val="both"/>
        <w:rPr>
          <w:rFonts w:cs="Times New Roman"/>
          <w:szCs w:val="24"/>
        </w:rPr>
      </w:pPr>
      <w:r w:rsidRPr="00906F2D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4</w:t>
      </w:r>
      <w:r>
        <w:rPr>
          <w:rFonts w:cs="Times New Roman"/>
          <w:szCs w:val="24"/>
        </w:rPr>
        <w:t xml:space="preserve">. The effect of the differentiation protocols and alleles at </w:t>
      </w:r>
      <w:r w:rsidRPr="005B2E77">
        <w:rPr>
          <w:rFonts w:cs="Times New Roman"/>
          <w:i/>
          <w:szCs w:val="24"/>
        </w:rPr>
        <w:t>FTO</w:t>
      </w:r>
      <w:r>
        <w:rPr>
          <w:rFonts w:cs="Times New Roman"/>
          <w:szCs w:val="24"/>
        </w:rPr>
        <w:t xml:space="preserve"> rs1421085 on the stimulated etomoxir (ETO)-sensitive oxygen consumption</w:t>
      </w:r>
      <w:r w:rsidR="00C63024" w:rsidRPr="00C63024">
        <w:t xml:space="preserve"> </w:t>
      </w:r>
      <w:r w:rsidR="00C63024" w:rsidRPr="00C63024">
        <w:rPr>
          <w:rFonts w:cs="Times New Roman"/>
          <w:szCs w:val="24"/>
        </w:rPr>
        <w:t xml:space="preserve">quantified in white, active beige, and inactive beige adipocytes carrying </w:t>
      </w:r>
      <w:r w:rsidR="00C63024" w:rsidRPr="00C63024">
        <w:rPr>
          <w:rFonts w:cs="Times New Roman"/>
          <w:i/>
          <w:szCs w:val="24"/>
        </w:rPr>
        <w:t>FTO</w:t>
      </w:r>
      <w:r w:rsidR="00C63024" w:rsidRPr="00C63024">
        <w:rPr>
          <w:rFonts w:cs="Times New Roman"/>
          <w:szCs w:val="24"/>
        </w:rPr>
        <w:t xml:space="preserve"> risk-free or obesity risk genotypes by Seaho</w:t>
      </w:r>
      <w:r w:rsidR="00C63024">
        <w:rPr>
          <w:rFonts w:cs="Times New Roman"/>
          <w:szCs w:val="24"/>
        </w:rPr>
        <w:t>rse extracellular flux analysis</w:t>
      </w:r>
      <w:r>
        <w:rPr>
          <w:rFonts w:cs="Times New Roman"/>
          <w:szCs w:val="24"/>
        </w:rPr>
        <w:t xml:space="preserve">, n=4 </w:t>
      </w:r>
      <w:r w:rsidR="00C63024" w:rsidRPr="00C63024">
        <w:rPr>
          <w:rFonts w:cs="Times New Roman"/>
          <w:szCs w:val="24"/>
        </w:rPr>
        <w:t>of each genotype</w:t>
      </w:r>
      <w:r>
        <w:rPr>
          <w:rFonts w:cs="Times New Roman"/>
          <w:szCs w:val="24"/>
        </w:rPr>
        <w:t>.</w:t>
      </w:r>
    </w:p>
    <w:p w14:paraId="431A96EE" w14:textId="77777777" w:rsidR="00603552" w:rsidRDefault="00603552">
      <w:pPr>
        <w:spacing w:before="0"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95E3B8F" w14:textId="48D05CA2" w:rsidR="00A4223C" w:rsidRPr="00603552" w:rsidRDefault="00EA2377" w:rsidP="00603552">
      <w:pPr>
        <w:spacing w:before="0" w:after="160" w:line="259" w:lineRule="auto"/>
        <w:jc w:val="center"/>
        <w:rPr>
          <w:rFonts w:cs="Times New Roman"/>
          <w:szCs w:val="24"/>
        </w:rPr>
      </w:pPr>
      <w:r>
        <w:object w:dxaOrig="16095" w:dyaOrig="11858" w14:anchorId="4CD3F91E">
          <v:shape id="_x0000_i1029" type="#_x0000_t75" style="width:488.5pt;height:359.9pt" o:ole="">
            <v:imagedata r:id="rId15" o:title=""/>
          </v:shape>
          <o:OLEObject Type="Embed" ProgID="Prism8.Document" ShapeID="_x0000_i1029" DrawAspect="Content" ObjectID="_1745247983" r:id="rId16"/>
        </w:object>
      </w:r>
    </w:p>
    <w:p w14:paraId="13C3ED0B" w14:textId="77777777" w:rsidR="00E85453" w:rsidRDefault="00D41571" w:rsidP="00E85453">
      <w:pPr>
        <w:keepNext/>
        <w:jc w:val="both"/>
        <w:rPr>
          <w:rFonts w:cs="Times New Roman"/>
          <w:szCs w:val="24"/>
        </w:rPr>
      </w:pPr>
      <w:bookmarkStart w:id="2" w:name="OLE_LINK2"/>
      <w:r w:rsidRPr="0001436A">
        <w:rPr>
          <w:rFonts w:cs="Times New Roman"/>
          <w:b/>
          <w:szCs w:val="24"/>
        </w:rPr>
        <w:t xml:space="preserve">Supplementary Figure </w:t>
      </w:r>
      <w:r w:rsidR="00603552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="00C20416">
        <w:rPr>
          <w:rFonts w:cs="Times New Roman"/>
          <w:b/>
          <w:szCs w:val="24"/>
        </w:rPr>
        <w:t xml:space="preserve"> </w:t>
      </w:r>
      <w:bookmarkEnd w:id="2"/>
      <w:r w:rsidR="00C20416">
        <w:rPr>
          <w:rFonts w:cs="Times New Roman"/>
          <w:szCs w:val="24"/>
        </w:rPr>
        <w:t>The effect of differentiation protocols and</w:t>
      </w:r>
      <w:r w:rsidR="00C03145">
        <w:rPr>
          <w:rFonts w:cs="Times New Roman"/>
          <w:szCs w:val="24"/>
        </w:rPr>
        <w:t xml:space="preserve"> alleles at</w:t>
      </w:r>
      <w:r w:rsidR="00C20416">
        <w:rPr>
          <w:rFonts w:cs="Times New Roman"/>
          <w:szCs w:val="24"/>
        </w:rPr>
        <w:t xml:space="preserve"> </w:t>
      </w:r>
      <w:r w:rsidR="00C20416" w:rsidRPr="00651343">
        <w:rPr>
          <w:rFonts w:cs="Times New Roman"/>
          <w:i/>
          <w:szCs w:val="24"/>
        </w:rPr>
        <w:t>FTO</w:t>
      </w:r>
      <w:r w:rsidR="00C20416">
        <w:rPr>
          <w:rFonts w:cs="Times New Roman"/>
          <w:szCs w:val="24"/>
        </w:rPr>
        <w:t xml:space="preserve"> rs1421085 on the amino acid flux</w:t>
      </w:r>
      <w:r w:rsidR="00C03145">
        <w:rPr>
          <w:rFonts w:cs="Times New Roman"/>
          <w:szCs w:val="24"/>
        </w:rPr>
        <w:t>es</w:t>
      </w:r>
      <w:r w:rsidR="00C20416">
        <w:rPr>
          <w:rFonts w:cs="Times New Roman"/>
          <w:szCs w:val="24"/>
        </w:rPr>
        <w:t xml:space="preserve"> of differentiated abdominal subcutaneous adipocytes.</w:t>
      </w:r>
      <w:r w:rsidRPr="001549D3">
        <w:rPr>
          <w:rFonts w:cs="Times New Roman"/>
          <w:szCs w:val="24"/>
        </w:rPr>
        <w:t xml:space="preserve"> </w:t>
      </w:r>
      <w:r w:rsidR="00CD7EBF">
        <w:rPr>
          <w:rFonts w:cs="Times New Roman"/>
          <w:szCs w:val="24"/>
        </w:rPr>
        <w:t>Amino acid flux</w:t>
      </w:r>
      <w:r w:rsidR="00C03145">
        <w:rPr>
          <w:rFonts w:cs="Times New Roman"/>
          <w:szCs w:val="24"/>
        </w:rPr>
        <w:t>es were</w:t>
      </w:r>
      <w:r w:rsidR="00CD7EBF">
        <w:rPr>
          <w:rFonts w:cs="Times New Roman"/>
          <w:szCs w:val="24"/>
        </w:rPr>
        <w:t xml:space="preserve"> measured in the conditioned medi</w:t>
      </w:r>
      <w:r w:rsidR="00C03145">
        <w:rPr>
          <w:rFonts w:cs="Times New Roman"/>
          <w:szCs w:val="24"/>
        </w:rPr>
        <w:t xml:space="preserve">a </w:t>
      </w:r>
      <w:r w:rsidR="00CD7EBF">
        <w:rPr>
          <w:rFonts w:cs="Times New Roman"/>
          <w:szCs w:val="24"/>
        </w:rPr>
        <w:t>of differentiated abdominal subcutaneous adipocytes, n=</w:t>
      </w:r>
      <w:r w:rsidR="00296B47">
        <w:rPr>
          <w:rFonts w:cs="Times New Roman"/>
          <w:szCs w:val="24"/>
        </w:rPr>
        <w:t>4</w:t>
      </w:r>
      <w:r w:rsidR="00CD7EBF">
        <w:rPr>
          <w:rFonts w:cs="Times New Roman"/>
          <w:szCs w:val="24"/>
        </w:rPr>
        <w:t xml:space="preserve"> of each genotype</w:t>
      </w:r>
      <w:r w:rsidR="00F00E14">
        <w:rPr>
          <w:rFonts w:cs="Times New Roman"/>
          <w:szCs w:val="24"/>
        </w:rPr>
        <w:t>.</w:t>
      </w:r>
      <w:r w:rsidR="003412E1">
        <w:rPr>
          <w:rFonts w:cs="Times New Roman"/>
          <w:szCs w:val="24"/>
        </w:rPr>
        <w:t xml:space="preserve"> </w:t>
      </w:r>
      <w:r w:rsidR="00745642" w:rsidRPr="00745642">
        <w:rPr>
          <w:rFonts w:cs="Times New Roman"/>
          <w:szCs w:val="24"/>
        </w:rPr>
        <w:t>Statistical analysis wa</w:t>
      </w:r>
      <w:r w:rsidR="00745642">
        <w:rPr>
          <w:rFonts w:cs="Times New Roman"/>
          <w:szCs w:val="24"/>
        </w:rPr>
        <w:t>s performed by ANOVA. */#p&lt;0.05 and</w:t>
      </w:r>
      <w:r w:rsidR="00745642" w:rsidRPr="00745642">
        <w:rPr>
          <w:rFonts w:cs="Times New Roman"/>
          <w:szCs w:val="24"/>
        </w:rPr>
        <w:t xml:space="preserve"> **/##p&lt;0.01. *analysis was performed to compare the effect of the applied differentiation protocol in the same genotype. #analysis was performed to compare </w:t>
      </w:r>
      <w:r w:rsidR="00745642" w:rsidRPr="0034408F">
        <w:rPr>
          <w:rFonts w:cs="Times New Roman"/>
          <w:i/>
          <w:szCs w:val="24"/>
        </w:rPr>
        <w:t>FTO</w:t>
      </w:r>
      <w:r w:rsidR="00745642" w:rsidRPr="00745642">
        <w:rPr>
          <w:rFonts w:cs="Times New Roman"/>
          <w:szCs w:val="24"/>
        </w:rPr>
        <w:t xml:space="preserve"> rs1421085 TT and CC genotypes within the same differentiation protocol.</w:t>
      </w:r>
    </w:p>
    <w:p w14:paraId="3767D9BD" w14:textId="5C53BE99" w:rsidR="00AF5D6A" w:rsidRDefault="00D60CC6" w:rsidP="009A0395">
      <w:pPr>
        <w:keepNext/>
        <w:jc w:val="center"/>
      </w:pPr>
      <w:r>
        <w:rPr>
          <w:rFonts w:cs="Times New Roman"/>
          <w:szCs w:val="24"/>
        </w:rPr>
        <w:br w:type="page"/>
      </w:r>
      <w:r w:rsidR="00A076B6">
        <w:object w:dxaOrig="6466" w:dyaOrig="7824" w14:anchorId="30FF915A">
          <v:shape id="_x0000_i1030" type="#_x0000_t75" style="width:196.9pt;height:238.25pt" o:ole="">
            <v:imagedata r:id="rId17" o:title=""/>
          </v:shape>
          <o:OLEObject Type="Embed" ProgID="Prism8.Document" ShapeID="_x0000_i1030" DrawAspect="Content" ObjectID="_1745247984" r:id="rId18"/>
        </w:object>
      </w:r>
    </w:p>
    <w:p w14:paraId="3554998C" w14:textId="2CEFBB23" w:rsidR="00FB3C59" w:rsidRPr="00AF5D6A" w:rsidRDefault="00AF5D6A" w:rsidP="00AF5D6A">
      <w:pPr>
        <w:spacing w:before="0" w:after="160" w:line="259" w:lineRule="auto"/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60CC6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The mRNA expression of </w:t>
      </w:r>
      <w:r w:rsidRPr="005F0A7D">
        <w:rPr>
          <w:rFonts w:cs="Times New Roman"/>
          <w:bCs/>
          <w:i/>
          <w:szCs w:val="24"/>
        </w:rPr>
        <w:t>UCP1</w:t>
      </w:r>
      <w:r>
        <w:rPr>
          <w:rFonts w:cs="Times New Roman"/>
          <w:bCs/>
          <w:szCs w:val="24"/>
        </w:rPr>
        <w:t xml:space="preserve"> in</w:t>
      </w:r>
      <w:r w:rsidR="001A02DB">
        <w:rPr>
          <w:rFonts w:cs="Times New Roman"/>
          <w:bCs/>
          <w:szCs w:val="24"/>
        </w:rPr>
        <w:t xml:space="preserve"> abdominal subcutaneous adipocytes differentiated under white, b</w:t>
      </w:r>
      <w:r w:rsidR="00004A02">
        <w:rPr>
          <w:rFonts w:cs="Times New Roman"/>
          <w:bCs/>
          <w:szCs w:val="24"/>
        </w:rPr>
        <w:t>eige</w:t>
      </w:r>
      <w:r w:rsidR="001A02DB">
        <w:rPr>
          <w:rFonts w:cs="Times New Roman"/>
          <w:bCs/>
          <w:szCs w:val="24"/>
        </w:rPr>
        <w:t>, b</w:t>
      </w:r>
      <w:r w:rsidR="005F0A7D">
        <w:rPr>
          <w:rFonts w:cs="Times New Roman"/>
          <w:bCs/>
          <w:szCs w:val="24"/>
        </w:rPr>
        <w:t xml:space="preserve">eige </w:t>
      </w:r>
      <w:r w:rsidR="001A02DB">
        <w:rPr>
          <w:rFonts w:cs="Times New Roman"/>
          <w:bCs/>
          <w:szCs w:val="24"/>
        </w:rPr>
        <w:t>to</w:t>
      </w:r>
      <w:r w:rsidR="005F0A7D">
        <w:rPr>
          <w:rFonts w:cs="Times New Roman"/>
          <w:bCs/>
          <w:szCs w:val="24"/>
        </w:rPr>
        <w:t xml:space="preserve"> </w:t>
      </w:r>
      <w:r w:rsidR="001A02DB">
        <w:rPr>
          <w:rFonts w:cs="Times New Roman"/>
          <w:bCs/>
          <w:szCs w:val="24"/>
        </w:rPr>
        <w:t>white</w:t>
      </w:r>
      <w:r w:rsidR="00004A02">
        <w:rPr>
          <w:rFonts w:cs="Times New Roman"/>
          <w:bCs/>
          <w:szCs w:val="24"/>
        </w:rPr>
        <w:t xml:space="preserve"> transition (B</w:t>
      </w:r>
      <w:r w:rsidR="00A076B6">
        <w:rPr>
          <w:rFonts w:cs="Times New Roman"/>
          <w:bCs/>
          <w:szCs w:val="24"/>
        </w:rPr>
        <w:t>-to-W</w:t>
      </w:r>
      <w:r w:rsidR="00004A02">
        <w:rPr>
          <w:rFonts w:cs="Times New Roman"/>
          <w:bCs/>
          <w:szCs w:val="24"/>
        </w:rPr>
        <w:t xml:space="preserve">), active beige, </w:t>
      </w:r>
      <w:r w:rsidR="005F0A7D">
        <w:rPr>
          <w:rFonts w:cs="Times New Roman"/>
          <w:bCs/>
          <w:szCs w:val="24"/>
        </w:rPr>
        <w:t>or</w:t>
      </w:r>
      <w:r w:rsidR="00004A02">
        <w:rPr>
          <w:rFonts w:cs="Times New Roman"/>
          <w:bCs/>
          <w:szCs w:val="24"/>
        </w:rPr>
        <w:t xml:space="preserve"> inactive beige protocols for 28 days</w:t>
      </w:r>
      <w:r w:rsidR="005F0A7D">
        <w:rPr>
          <w:rFonts w:cs="Times New Roman"/>
          <w:bCs/>
          <w:szCs w:val="24"/>
        </w:rPr>
        <w:t>,</w:t>
      </w:r>
      <w:r w:rsidR="002F18D8">
        <w:rPr>
          <w:rFonts w:cs="Times New Roman"/>
          <w:bCs/>
          <w:szCs w:val="24"/>
        </w:rPr>
        <w:t xml:space="preserve"> analyzed by RT-qPCR. </w:t>
      </w:r>
      <w:r w:rsidR="005F0A7D">
        <w:rPr>
          <w:rFonts w:cs="Times New Roman"/>
          <w:bCs/>
          <w:szCs w:val="24"/>
        </w:rPr>
        <w:t xml:space="preserve">In the case of B-to-W and inactive beige protocols, the beige differentiation cocktail was replaced to white at day 14. </w:t>
      </w:r>
      <w:r w:rsidR="005F0A7D" w:rsidRPr="005F0A7D">
        <w:rPr>
          <w:rFonts w:cs="Times New Roman"/>
          <w:bCs/>
          <w:szCs w:val="24"/>
        </w:rPr>
        <w:t xml:space="preserve">In the case of </w:t>
      </w:r>
      <w:r w:rsidR="005F0A7D">
        <w:rPr>
          <w:rFonts w:cs="Times New Roman"/>
          <w:bCs/>
          <w:szCs w:val="24"/>
        </w:rPr>
        <w:t xml:space="preserve">active beige </w:t>
      </w:r>
      <w:r w:rsidR="005F0A7D" w:rsidRPr="005F0A7D">
        <w:rPr>
          <w:rFonts w:cs="Times New Roman"/>
          <w:bCs/>
          <w:szCs w:val="24"/>
        </w:rPr>
        <w:t>and inactive beige protocols</w:t>
      </w:r>
      <w:r w:rsidR="005F0A7D">
        <w:rPr>
          <w:rFonts w:cs="Times New Roman"/>
          <w:bCs/>
          <w:szCs w:val="24"/>
        </w:rPr>
        <w:t>, adipocytes received a single bolus treatment of dibutyryl-cAMP at 500 μM concentration for 4 hours at day 14.</w:t>
      </w:r>
      <w:r w:rsidR="005F0A7D" w:rsidRPr="005F0A7D">
        <w:rPr>
          <w:rFonts w:cs="Times New Roman"/>
          <w:bCs/>
          <w:szCs w:val="24"/>
        </w:rPr>
        <w:t xml:space="preserve"> </w:t>
      </w:r>
      <w:r w:rsidR="002F18D8">
        <w:rPr>
          <w:rFonts w:cs="Times New Roman"/>
          <w:szCs w:val="24"/>
        </w:rPr>
        <w:t>Statistical analy</w:t>
      </w:r>
      <w:r w:rsidR="005F0A7D">
        <w:rPr>
          <w:rFonts w:cs="Times New Roman"/>
          <w:szCs w:val="24"/>
        </w:rPr>
        <w:t>sis was performed by ANOVA, n=3</w:t>
      </w:r>
      <w:r w:rsidR="002F18D8">
        <w:rPr>
          <w:rFonts w:cs="Times New Roman"/>
          <w:szCs w:val="24"/>
        </w:rPr>
        <w:t>, *p&lt;0.05 and **p&lt;0.01.</w:t>
      </w:r>
    </w:p>
    <w:p w14:paraId="48FE729B" w14:textId="647F7288" w:rsidR="00AF5D6A" w:rsidRDefault="00AF5D6A">
      <w:pPr>
        <w:spacing w:before="0" w:after="160" w:line="259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20C888D" w14:textId="2059A001" w:rsidR="00E02531" w:rsidRPr="002F4D41" w:rsidRDefault="00E02531" w:rsidP="00E02531">
      <w:pPr>
        <w:pStyle w:val="Cmsor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138EE62C" w14:textId="77777777" w:rsidR="006657E1" w:rsidRDefault="006657E1">
      <w:pPr>
        <w:spacing w:before="0" w:after="160" w:line="259" w:lineRule="auto"/>
      </w:pPr>
      <w:r w:rsidRPr="006657E1">
        <w:rPr>
          <w:b/>
        </w:rPr>
        <w:t>Supplementary Table 1.</w:t>
      </w:r>
      <w:r w:rsidRPr="006657E1">
        <w:t xml:space="preserve"> Table listing details of donors </w:t>
      </w:r>
      <w:r>
        <w:t>involved in this</w:t>
      </w:r>
      <w:r w:rsidRPr="006657E1">
        <w:t xml:space="preserve"> study</w:t>
      </w:r>
    </w:p>
    <w:tbl>
      <w:tblPr>
        <w:tblW w:w="7366" w:type="dxa"/>
        <w:tblLook w:val="04A0" w:firstRow="1" w:lastRow="0" w:firstColumn="1" w:lastColumn="0" w:noHBand="0" w:noVBand="1"/>
      </w:tblPr>
      <w:tblGrid>
        <w:gridCol w:w="1838"/>
        <w:gridCol w:w="1134"/>
        <w:gridCol w:w="1418"/>
        <w:gridCol w:w="2976"/>
      </w:tblGrid>
      <w:tr w:rsidR="006657E1" w:rsidRPr="006546FF" w14:paraId="4983FB40" w14:textId="77777777" w:rsidTr="006657E1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5382" w14:textId="570194FB" w:rsidR="006657E1" w:rsidRPr="006546FF" w:rsidRDefault="006657E1" w:rsidP="0060355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Donor number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746D" w14:textId="4ED4D342" w:rsidR="006657E1" w:rsidRPr="006546FF" w:rsidRDefault="006657E1" w:rsidP="0060355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Gender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370A" w14:textId="3BD5F78C" w:rsidR="006657E1" w:rsidRPr="006546FF" w:rsidRDefault="006657E1" w:rsidP="0060355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>Age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525F" w14:textId="027DA697" w:rsidR="006657E1" w:rsidRPr="006546FF" w:rsidRDefault="006657E1" w:rsidP="0060355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657E1">
              <w:rPr>
                <w:rFonts w:eastAsia="Times New Roman" w:cs="Times New Roman"/>
                <w:b/>
                <w:bCs/>
                <w:i/>
                <w:color w:val="000000"/>
                <w:szCs w:val="24"/>
              </w:rPr>
              <w:t>FTO</w:t>
            </w:r>
            <w:r w:rsidRPr="006657E1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 rs1421085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 genotype</w:t>
            </w:r>
          </w:p>
        </w:tc>
      </w:tr>
      <w:tr w:rsidR="006657E1" w:rsidRPr="006546FF" w14:paraId="23C893BD" w14:textId="77777777" w:rsidTr="006657E1">
        <w:trPr>
          <w:trHeight w:val="3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A9FF0" w14:textId="66EBC730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A449" w14:textId="224A0033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96628" w14:textId="630FCB58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B3A5" w14:textId="56C2FA85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TT</w:t>
            </w:r>
          </w:p>
        </w:tc>
      </w:tr>
      <w:tr w:rsidR="006657E1" w:rsidRPr="006546FF" w14:paraId="36274EC6" w14:textId="77777777" w:rsidTr="006657E1">
        <w:trPr>
          <w:trHeight w:val="3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8887C" w14:textId="3F884470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DA2E" w14:textId="2579D44E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0E71" w14:textId="647DD4D4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20F72" w14:textId="51589E9A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TT</w:t>
            </w:r>
          </w:p>
        </w:tc>
      </w:tr>
      <w:tr w:rsidR="006657E1" w:rsidRPr="006546FF" w14:paraId="2D4BCA83" w14:textId="77777777" w:rsidTr="006657E1">
        <w:trPr>
          <w:trHeight w:val="3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CAEA" w14:textId="322F258A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2357" w14:textId="29B94B06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67A26" w14:textId="2B25221E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8F0D3" w14:textId="10DDDC9F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TT</w:t>
            </w:r>
          </w:p>
        </w:tc>
      </w:tr>
      <w:tr w:rsidR="006657E1" w:rsidRPr="006546FF" w14:paraId="4BC5D86B" w14:textId="77777777" w:rsidTr="006657E1">
        <w:trPr>
          <w:trHeight w:val="3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4C0CE" w14:textId="068717A0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8808" w14:textId="5C983456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09C01" w14:textId="2FC25B3B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DD15D" w14:textId="6ED87E8F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TT</w:t>
            </w:r>
          </w:p>
        </w:tc>
      </w:tr>
      <w:tr w:rsidR="006657E1" w:rsidRPr="006546FF" w14:paraId="11BB1D15" w14:textId="77777777" w:rsidTr="006657E1">
        <w:trPr>
          <w:trHeight w:val="3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C4FA0" w14:textId="5739BE53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75CED" w14:textId="2CEB8F20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4EBF4" w14:textId="361E64FE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E0DB" w14:textId="1AA89B0A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CC</w:t>
            </w:r>
          </w:p>
        </w:tc>
      </w:tr>
      <w:tr w:rsidR="006657E1" w:rsidRPr="006546FF" w14:paraId="077E23DC" w14:textId="77777777" w:rsidTr="006657E1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77B34" w14:textId="40C84E51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6C29" w14:textId="697310DF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81473" w14:textId="7FB7E1B9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320F" w14:textId="0E437B68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CC</w:t>
            </w:r>
          </w:p>
        </w:tc>
      </w:tr>
      <w:tr w:rsidR="006657E1" w:rsidRPr="006546FF" w14:paraId="69656532" w14:textId="77777777" w:rsidTr="006657E1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265CF" w14:textId="0F5BC336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7ED7" w14:textId="2F35CCFD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6EEFC" w14:textId="5230CDF0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B18DB" w14:textId="583808B1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CC</w:t>
            </w:r>
          </w:p>
        </w:tc>
      </w:tr>
      <w:tr w:rsidR="006657E1" w:rsidRPr="006546FF" w14:paraId="126B71F4" w14:textId="77777777" w:rsidTr="006657E1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80E9F" w14:textId="23160A74" w:rsidR="006657E1" w:rsidRPr="006657E1" w:rsidRDefault="006657E1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D355" w14:textId="7FC9D417" w:rsidR="006657E1" w:rsidRPr="006546FF" w:rsidRDefault="004F018A" w:rsidP="004F018A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96189" w14:textId="6C3070EA" w:rsidR="006657E1" w:rsidRPr="006546FF" w:rsidRDefault="004F018A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54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F8FC6" w14:textId="794F8147" w:rsidR="006657E1" w:rsidRPr="006546FF" w:rsidRDefault="00460886" w:rsidP="006035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CC</w:t>
            </w:r>
          </w:p>
        </w:tc>
      </w:tr>
    </w:tbl>
    <w:p w14:paraId="20ED4ECB" w14:textId="4B1C30F4" w:rsidR="001E5CE1" w:rsidRDefault="001E5CE1">
      <w:pPr>
        <w:spacing w:before="0" w:after="160" w:line="259" w:lineRule="auto"/>
      </w:pPr>
      <w:r>
        <w:br w:type="page"/>
      </w:r>
    </w:p>
    <w:p w14:paraId="0517F3B9" w14:textId="53DE7BA0" w:rsidR="00A4223C" w:rsidRDefault="003B3EA4" w:rsidP="00A4223C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2</w:t>
      </w:r>
      <w:r w:rsidRPr="001E5CE1">
        <w:rPr>
          <w:b/>
        </w:rPr>
        <w:t>.</w:t>
      </w:r>
      <w:r>
        <w:t xml:space="preserve"> Gene primer</w:t>
      </w:r>
      <w:r w:rsidR="00477434">
        <w:t>s</w:t>
      </w:r>
      <w:r>
        <w:t xml:space="preserve"> and probe</w:t>
      </w:r>
      <w:r w:rsidR="00477434">
        <w:t>s</w:t>
      </w:r>
    </w:p>
    <w:tbl>
      <w:tblPr>
        <w:tblW w:w="9072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3543"/>
      </w:tblGrid>
      <w:tr w:rsidR="00C07913" w:rsidRPr="00C07913" w14:paraId="21E54E1B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A5318" w14:textId="77777777" w:rsidR="00C07913" w:rsidRPr="001A3009" w:rsidRDefault="00C07913" w:rsidP="001A3009">
            <w:pPr>
              <w:spacing w:before="0" w:after="0"/>
              <w:jc w:val="center"/>
              <w:rPr>
                <w:b/>
              </w:rPr>
            </w:pPr>
            <w:r w:rsidRPr="001A3009">
              <w:rPr>
                <w:b/>
              </w:rPr>
              <w:t>GENES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2AFF7" w14:textId="77777777" w:rsidR="00C07913" w:rsidRPr="001A3009" w:rsidRDefault="00C07913" w:rsidP="001A3009">
            <w:pPr>
              <w:spacing w:before="0" w:after="0"/>
              <w:jc w:val="center"/>
              <w:rPr>
                <w:b/>
              </w:rPr>
            </w:pPr>
            <w:r w:rsidRPr="001A3009">
              <w:rPr>
                <w:b/>
              </w:rPr>
              <w:t>ASSAY ID</w:t>
            </w:r>
          </w:p>
        </w:tc>
      </w:tr>
      <w:tr w:rsidR="004E16CB" w:rsidRPr="00C07913" w14:paraId="72D06140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21E33" w14:textId="6B2B4971" w:rsidR="004E16CB" w:rsidRPr="00651343" w:rsidRDefault="004E16CB" w:rsidP="004E16CB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UCP1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D73CE" w14:textId="75690958" w:rsidR="004E16CB" w:rsidRPr="00C07913" w:rsidRDefault="004E16CB" w:rsidP="004E16CB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Hs00222453_m1</w:t>
            </w:r>
          </w:p>
        </w:tc>
      </w:tr>
      <w:tr w:rsidR="00C07913" w:rsidRPr="00C07913" w14:paraId="148EAFA9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FD607" w14:textId="1BD5EDF3" w:rsidR="00C07913" w:rsidRPr="00651343" w:rsidRDefault="004E16CB" w:rsidP="00C07913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UCP2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29519" w14:textId="3467405C" w:rsidR="00C07913" w:rsidRPr="00C07913" w:rsidRDefault="00A125A4" w:rsidP="00C07913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A125A4">
              <w:rPr>
                <w:rFonts w:eastAsia="Calibri" w:cs="Times New Roman"/>
                <w:szCs w:val="24"/>
              </w:rPr>
              <w:t>Hs01075227_m1</w:t>
            </w:r>
          </w:p>
        </w:tc>
      </w:tr>
      <w:tr w:rsidR="003741DD" w:rsidRPr="00C07913" w14:paraId="47E4516E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59620" w14:textId="06A47C4A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PM20D1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D1827" w14:textId="6F40CC51" w:rsidR="003741DD" w:rsidRPr="00C0791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Hs00399438_m1</w:t>
            </w:r>
          </w:p>
        </w:tc>
      </w:tr>
      <w:tr w:rsidR="003741DD" w:rsidRPr="00C07913" w14:paraId="6E541B21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4CAD2" w14:textId="11BF8627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CIDEA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5964F" w14:textId="7D60CD32" w:rsidR="003741DD" w:rsidRPr="00C07913" w:rsidRDefault="00524C0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524C0D">
              <w:rPr>
                <w:rFonts w:eastAsia="Calibri" w:cs="Times New Roman"/>
                <w:szCs w:val="24"/>
              </w:rPr>
              <w:t>Hs00154455_m1</w:t>
            </w:r>
          </w:p>
        </w:tc>
      </w:tr>
      <w:tr w:rsidR="003741DD" w:rsidRPr="00C07913" w14:paraId="3FB9AFA6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B74D" w14:textId="7B8A337F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CITED1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1D79E" w14:textId="7FE68B37" w:rsidR="003741DD" w:rsidRPr="00C0791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Hs00918445_g1</w:t>
            </w:r>
          </w:p>
        </w:tc>
      </w:tr>
      <w:tr w:rsidR="003741DD" w:rsidRPr="00C07913" w14:paraId="5ABCF6DE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458D5" w14:textId="4A77B564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CKMT1A/B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0C1F0" w14:textId="6D769345" w:rsidR="003741DD" w:rsidRPr="00C0791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Hs00179727_m1</w:t>
            </w:r>
          </w:p>
        </w:tc>
      </w:tr>
      <w:tr w:rsidR="003741DD" w:rsidRPr="00C07913" w14:paraId="3EC551AA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784F5" w14:textId="78FCA504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CKMT2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46A78" w14:textId="0F537A79" w:rsidR="003741DD" w:rsidRPr="00C0791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Hs00176502_m1</w:t>
            </w:r>
          </w:p>
        </w:tc>
      </w:tr>
      <w:tr w:rsidR="003741DD" w:rsidRPr="00C07913" w14:paraId="02DF8929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AB8F5" w14:textId="108E3CB7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CPT2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64C73" w14:textId="6FCC4769" w:rsidR="003741DD" w:rsidRPr="00C07913" w:rsidRDefault="00E17302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E17302">
              <w:rPr>
                <w:rFonts w:eastAsia="Calibri" w:cs="Times New Roman"/>
                <w:szCs w:val="24"/>
              </w:rPr>
              <w:t>Hs00988962_m1</w:t>
            </w:r>
          </w:p>
        </w:tc>
      </w:tr>
      <w:tr w:rsidR="003741DD" w:rsidRPr="00C07913" w14:paraId="7F900D31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D91E8" w14:textId="357CEEFA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PLIN1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34AF9" w14:textId="054DF7BF" w:rsidR="003741DD" w:rsidRPr="00C07913" w:rsidRDefault="00E17302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E17302">
              <w:rPr>
                <w:rFonts w:eastAsia="Calibri" w:cs="Times New Roman"/>
                <w:szCs w:val="24"/>
              </w:rPr>
              <w:t>Hs00160173_m1</w:t>
            </w:r>
          </w:p>
        </w:tc>
      </w:tr>
      <w:tr w:rsidR="003741DD" w:rsidRPr="00C07913" w14:paraId="37D65B43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70FBA" w14:textId="3E0F161D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S100b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4763" w14:textId="013EC2C6" w:rsidR="003741DD" w:rsidRPr="00C07913" w:rsidRDefault="00A45AE7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A45AE7">
              <w:rPr>
                <w:rFonts w:eastAsia="Calibri" w:cs="Times New Roman"/>
                <w:szCs w:val="24"/>
              </w:rPr>
              <w:t>Hs00902901_m1</w:t>
            </w:r>
          </w:p>
        </w:tc>
      </w:tr>
      <w:tr w:rsidR="003741DD" w:rsidRPr="00C07913" w14:paraId="7098AC42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7D8F4" w14:textId="57A880AC" w:rsidR="003741DD" w:rsidRPr="0065134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SLC7A10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AEAA5" w14:textId="6ECD54E4" w:rsidR="003741DD" w:rsidRPr="00C07913" w:rsidRDefault="003741DD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Hs00219813_m1</w:t>
            </w:r>
          </w:p>
        </w:tc>
      </w:tr>
      <w:tr w:rsidR="003741DD" w:rsidRPr="00C07913" w14:paraId="6F782513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54488" w14:textId="4C899A64" w:rsidR="003741DD" w:rsidRPr="00651343" w:rsidRDefault="008E55D1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SHMT1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E641" w14:textId="3B52DA48" w:rsidR="003741DD" w:rsidRPr="00C07913" w:rsidRDefault="00A45AE7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A45AE7">
              <w:rPr>
                <w:rFonts w:eastAsia="Calibri" w:cs="Times New Roman"/>
                <w:szCs w:val="24"/>
              </w:rPr>
              <w:t>Hs00541043_g1</w:t>
            </w:r>
          </w:p>
        </w:tc>
      </w:tr>
      <w:tr w:rsidR="003741DD" w:rsidRPr="00C07913" w14:paraId="1EE9E5CD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34575" w14:textId="200E0783" w:rsidR="003741DD" w:rsidRPr="00651343" w:rsidRDefault="008E55D1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G</w:t>
            </w:r>
            <w:r w:rsidR="00E17302" w:rsidRPr="00651343">
              <w:rPr>
                <w:rFonts w:eastAsia="Calibri" w:cs="Times New Roman"/>
                <w:i/>
                <w:szCs w:val="24"/>
              </w:rPr>
              <w:t>P</w:t>
            </w:r>
            <w:r w:rsidRPr="00651343">
              <w:rPr>
                <w:rFonts w:eastAsia="Calibri" w:cs="Times New Roman"/>
                <w:i/>
                <w:szCs w:val="24"/>
              </w:rPr>
              <w:t>T2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C8793" w14:textId="52D0D4B9" w:rsidR="003741DD" w:rsidRPr="00C07913" w:rsidRDefault="00364217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364217">
              <w:rPr>
                <w:rFonts w:eastAsia="Calibri" w:cs="Times New Roman"/>
                <w:szCs w:val="24"/>
              </w:rPr>
              <w:t>Hs00370287_m1</w:t>
            </w:r>
          </w:p>
        </w:tc>
      </w:tr>
      <w:tr w:rsidR="008E55D1" w:rsidRPr="00C07913" w14:paraId="34C65760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A352" w14:textId="5D6D603D" w:rsidR="008E55D1" w:rsidRPr="00651343" w:rsidRDefault="008E55D1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 w:rsidRPr="00651343">
              <w:rPr>
                <w:rFonts w:eastAsia="Calibri" w:cs="Times New Roman"/>
                <w:i/>
                <w:szCs w:val="24"/>
              </w:rPr>
              <w:t>GAPDH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33CF5" w14:textId="4811F647" w:rsidR="008E55D1" w:rsidRPr="00C07913" w:rsidRDefault="008E55D1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C07913">
              <w:rPr>
                <w:rFonts w:eastAsia="Calibri" w:cs="Times New Roman"/>
                <w:szCs w:val="24"/>
              </w:rPr>
              <w:t>Hs99999905_m1</w:t>
            </w:r>
          </w:p>
        </w:tc>
      </w:tr>
      <w:tr w:rsidR="000A4A41" w:rsidRPr="00C07913" w14:paraId="19D4DF5D" w14:textId="77777777" w:rsidTr="001A3009">
        <w:trPr>
          <w:trHeight w:val="28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E6D7A" w14:textId="0A82EB16" w:rsidR="000A4A41" w:rsidRPr="00651343" w:rsidRDefault="000A4A41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ACTB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ABEC2" w14:textId="7922B590" w:rsidR="000A4A41" w:rsidRPr="00C07913" w:rsidRDefault="000A4A41" w:rsidP="003741DD">
            <w:pPr>
              <w:suppressAutoHyphens/>
              <w:autoSpaceDN w:val="0"/>
              <w:spacing w:before="0" w:after="0"/>
              <w:ind w:right="192"/>
              <w:jc w:val="center"/>
              <w:rPr>
                <w:rFonts w:eastAsia="Calibri" w:cs="Times New Roman"/>
                <w:szCs w:val="24"/>
              </w:rPr>
            </w:pPr>
            <w:r w:rsidRPr="000A4A41">
              <w:rPr>
                <w:rFonts w:eastAsia="Calibri" w:cs="Times New Roman"/>
                <w:szCs w:val="24"/>
              </w:rPr>
              <w:t>Hs01060665_g1</w:t>
            </w:r>
          </w:p>
        </w:tc>
      </w:tr>
    </w:tbl>
    <w:p w14:paraId="45D4461C" w14:textId="1B2A6291" w:rsidR="0018218F" w:rsidRDefault="0018218F" w:rsidP="00A4223C">
      <w:pPr>
        <w:tabs>
          <w:tab w:val="left" w:pos="5600"/>
        </w:tabs>
      </w:pPr>
    </w:p>
    <w:p w14:paraId="4414206E" w14:textId="77777777" w:rsidR="0018218F" w:rsidRDefault="0018218F">
      <w:pPr>
        <w:spacing w:before="0" w:after="160" w:line="259" w:lineRule="auto"/>
      </w:pPr>
      <w:r>
        <w:br w:type="page"/>
      </w:r>
    </w:p>
    <w:p w14:paraId="74813064" w14:textId="644996F5" w:rsidR="003B3EA4" w:rsidRDefault="0018218F" w:rsidP="00A4223C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3</w:t>
      </w:r>
      <w:r w:rsidR="006A5A57" w:rsidRPr="001E5CE1">
        <w:rPr>
          <w:b/>
        </w:rPr>
        <w:t>.</w:t>
      </w:r>
      <w:r>
        <w:t xml:space="preserve"> </w:t>
      </w:r>
      <w:r w:rsidR="00F649CC">
        <w:t>Differentially expressed genes (DEG</w:t>
      </w:r>
      <w:r w:rsidR="00432989">
        <w:t>s) from comparison of active beige and white adipocytes</w:t>
      </w:r>
      <w:r w:rsidR="006A5A57">
        <w:t>; n=8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763"/>
        <w:gridCol w:w="3697"/>
        <w:gridCol w:w="2180"/>
        <w:gridCol w:w="1780"/>
      </w:tblGrid>
      <w:tr w:rsidR="006546FF" w:rsidRPr="006546FF" w14:paraId="575FC7AF" w14:textId="77777777" w:rsidTr="006546FF">
        <w:trPr>
          <w:trHeight w:val="3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18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87F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D3E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9E6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6546FF" w:rsidRPr="006546FF" w14:paraId="1156CFA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5E7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KRT79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C58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keratin 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263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7D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2.37E-11</w:t>
            </w:r>
          </w:p>
        </w:tc>
      </w:tr>
      <w:tr w:rsidR="006546FF" w:rsidRPr="006546FF" w14:paraId="3E5681F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2F8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CD96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1D7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CD96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26A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D41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5.82E-11</w:t>
            </w:r>
          </w:p>
        </w:tc>
      </w:tr>
      <w:tr w:rsidR="006546FF" w:rsidRPr="006546FF" w14:paraId="1368977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300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79E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phosphoenolpyruvate carboxykinase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681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2E6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1.55E-12</w:t>
            </w:r>
          </w:p>
        </w:tc>
      </w:tr>
      <w:tr w:rsidR="006546FF" w:rsidRPr="006546FF" w14:paraId="00A0C3B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2BC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PM20D1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CF2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peptidase M20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DF0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13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1.38E-08</w:t>
            </w:r>
          </w:p>
        </w:tc>
      </w:tr>
      <w:tr w:rsidR="006546FF" w:rsidRPr="006546FF" w14:paraId="449D078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FFC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F15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CA7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25A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3.95E-10</w:t>
            </w:r>
          </w:p>
        </w:tc>
      </w:tr>
      <w:tr w:rsidR="006546FF" w:rsidRPr="006546FF" w14:paraId="30F3EDB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998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43D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potassium voltage-gated channel subfamily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2B0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CEA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2.08E-10</w:t>
            </w:r>
          </w:p>
        </w:tc>
      </w:tr>
      <w:tr w:rsidR="006546FF" w:rsidRPr="006546FF" w14:paraId="05BFF62D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C57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SCN4A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47F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sodium voltage-gated channel alpha subunit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BCB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F7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2.49E-08</w:t>
            </w:r>
          </w:p>
        </w:tc>
      </w:tr>
      <w:tr w:rsidR="006546FF" w:rsidRPr="006546FF" w14:paraId="72EADDF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BCF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43E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lysosomal associated membrane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441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2FA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1.27E-06</w:t>
            </w:r>
          </w:p>
        </w:tc>
      </w:tr>
      <w:tr w:rsidR="006546FF" w:rsidRPr="006546FF" w14:paraId="0C022F2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72E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9D1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fibronectin type III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DDD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1F0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2.94E-08</w:t>
            </w:r>
          </w:p>
        </w:tc>
      </w:tr>
      <w:tr w:rsidR="006546FF" w:rsidRPr="006546FF" w14:paraId="3B18513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963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DA0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ficolin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354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A14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2.24E-06</w:t>
            </w:r>
          </w:p>
        </w:tc>
      </w:tr>
      <w:tr w:rsidR="006546FF" w:rsidRPr="006546FF" w14:paraId="787A098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AEE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B54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aquaporin 3 (Gill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565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F5A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2.71E-07</w:t>
            </w:r>
          </w:p>
        </w:tc>
      </w:tr>
      <w:tr w:rsidR="006546FF" w:rsidRPr="006546FF" w14:paraId="23BF2C4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04D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778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C1q and TNF related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7F7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D6B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2.11E-06</w:t>
            </w:r>
          </w:p>
        </w:tc>
      </w:tr>
      <w:tr w:rsidR="006546FF" w:rsidRPr="006546FF" w14:paraId="61AB5CB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D0B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THBD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374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thrombomodulin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4C0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376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5.37E-08</w:t>
            </w:r>
          </w:p>
        </w:tc>
      </w:tr>
      <w:tr w:rsidR="006546FF" w:rsidRPr="006546FF" w14:paraId="1720E09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395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SLC7A10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9C6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7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783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549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1.37E-05</w:t>
            </w:r>
          </w:p>
        </w:tc>
      </w:tr>
      <w:tr w:rsidR="006546FF" w:rsidRPr="006546FF" w14:paraId="2059676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385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A89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22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539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A9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3.58E-05</w:t>
            </w:r>
          </w:p>
        </w:tc>
      </w:tr>
      <w:tr w:rsidR="006546FF" w:rsidRPr="006546FF" w14:paraId="13FCF36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C98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74E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terminal nucleotidyltransferase 5C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47A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4A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1.08E-07</w:t>
            </w:r>
          </w:p>
        </w:tc>
      </w:tr>
      <w:tr w:rsidR="006546FF" w:rsidRPr="006546FF" w14:paraId="110A5FE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878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SLC24A2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6E8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24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2AF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C08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6.53E-05</w:t>
            </w:r>
          </w:p>
        </w:tc>
      </w:tr>
      <w:tr w:rsidR="006546FF" w:rsidRPr="006546FF" w14:paraId="34C7094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9DA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CD52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DCF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CD52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E78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CA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4.82E-05</w:t>
            </w:r>
          </w:p>
        </w:tc>
      </w:tr>
      <w:tr w:rsidR="006546FF" w:rsidRPr="006546FF" w14:paraId="0E3D66F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C13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GAP43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F4F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growth associated protein 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1C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A4E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0.000107485</w:t>
            </w:r>
          </w:p>
        </w:tc>
      </w:tr>
      <w:tr w:rsidR="006546FF" w:rsidRPr="006546FF" w14:paraId="4E8260B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25C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CTXN1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672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cortexin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4D2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CE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2.26E-08</w:t>
            </w:r>
          </w:p>
        </w:tc>
      </w:tr>
      <w:tr w:rsidR="006546FF" w:rsidRPr="006546FF" w14:paraId="1866CDC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4A2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BBOX1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11B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gamma-butyrobetaine hydroxylase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497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30D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7.62E-05</w:t>
            </w:r>
          </w:p>
        </w:tc>
      </w:tr>
      <w:tr w:rsidR="006546FF" w:rsidRPr="006546FF" w14:paraId="346C775D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EFB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LINC02554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D73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2554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E2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24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0.000156997</w:t>
            </w:r>
          </w:p>
        </w:tc>
      </w:tr>
      <w:tr w:rsidR="006546FF" w:rsidRPr="006546FF" w14:paraId="48B6072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F53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TSHR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1A6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thyroid stimulating hormone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190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C90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0.000215184</w:t>
            </w:r>
          </w:p>
        </w:tc>
      </w:tr>
      <w:tr w:rsidR="006546FF" w:rsidRPr="006546FF" w14:paraId="1171CD0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504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2C4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9FB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059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0.000242958</w:t>
            </w:r>
          </w:p>
        </w:tc>
      </w:tr>
      <w:tr w:rsidR="006546FF" w:rsidRPr="006546FF" w14:paraId="7D48D94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1E1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MEST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54E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mesoderm specific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840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C7E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1.45E-10</w:t>
            </w:r>
          </w:p>
        </w:tc>
      </w:tr>
      <w:tr w:rsidR="006546FF" w:rsidRPr="006546FF" w14:paraId="7C6A1F8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973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ZNF365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325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protein 365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C65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E0E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2.13E-07</w:t>
            </w:r>
          </w:p>
        </w:tc>
      </w:tr>
      <w:tr w:rsidR="006546FF" w:rsidRPr="006546FF" w14:paraId="1C558BF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C34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717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carboxypeptidase A2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24A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75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0.000314379</w:t>
            </w:r>
          </w:p>
        </w:tc>
      </w:tr>
      <w:tr w:rsidR="006546FF" w:rsidRPr="006546FF" w14:paraId="5731034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CE2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MAP3K7CL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DAA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MAP3K7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17C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0DD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3.53E-10</w:t>
            </w:r>
          </w:p>
        </w:tc>
      </w:tr>
      <w:tr w:rsidR="006546FF" w:rsidRPr="006546FF" w14:paraId="797218C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165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9CA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interleukin 1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DA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01C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0.000156997</w:t>
            </w:r>
          </w:p>
        </w:tc>
      </w:tr>
      <w:tr w:rsidR="006546FF" w:rsidRPr="006546FF" w14:paraId="67231D3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CDF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EPB41L4B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C14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erythrocyte membrane protein band 4.1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388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53C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5.83E-08</w:t>
            </w:r>
          </w:p>
        </w:tc>
      </w:tr>
      <w:tr w:rsidR="006546FF" w:rsidRPr="006546FF" w14:paraId="1975863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B75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RTKN2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7CF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rhotekin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F87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37F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6.91E-08</w:t>
            </w:r>
          </w:p>
        </w:tc>
      </w:tr>
      <w:tr w:rsidR="006546FF" w:rsidRPr="006546FF" w14:paraId="70BB71F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18D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TMEM200C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CBA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protein 200C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379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495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8.95E-05</w:t>
            </w:r>
          </w:p>
        </w:tc>
      </w:tr>
      <w:tr w:rsidR="006546FF" w:rsidRPr="006546FF" w14:paraId="5C653B6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E4C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A50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protein 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642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C94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0.000751043</w:t>
            </w:r>
          </w:p>
        </w:tc>
      </w:tr>
      <w:tr w:rsidR="006546FF" w:rsidRPr="006546FF" w14:paraId="6B7E50F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AD8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PDZD2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5A0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PDZ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67E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130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1.72E-05</w:t>
            </w:r>
          </w:p>
        </w:tc>
      </w:tr>
      <w:tr w:rsidR="006546FF" w:rsidRPr="006546FF" w14:paraId="624EA0D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972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LOC100507560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80F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uncharacterized LOC100507560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B25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897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0.000189853</w:t>
            </w:r>
          </w:p>
        </w:tc>
      </w:tr>
      <w:tr w:rsidR="006546FF" w:rsidRPr="006546FF" w14:paraId="4EDDB431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74C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PPP1R14C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EF3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protein phosphatase 1 regulatory inhibitor subunit 14C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648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79F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0.000889281</w:t>
            </w:r>
          </w:p>
        </w:tc>
      </w:tr>
      <w:tr w:rsidR="006546FF" w:rsidRPr="006546FF" w14:paraId="4EC939C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AAF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C16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017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919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1.38E-05</w:t>
            </w:r>
          </w:p>
        </w:tc>
      </w:tr>
      <w:tr w:rsidR="006546FF" w:rsidRPr="006546FF" w14:paraId="5499584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6A2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ECSCR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DCB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endothelial cell surface expressed chemotaxis and apoptosis regulator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5F2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5E3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0.000937479</w:t>
            </w:r>
          </w:p>
        </w:tc>
      </w:tr>
      <w:tr w:rsidR="006546FF" w:rsidRPr="006546FF" w14:paraId="645EAA6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255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CEMIP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242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cell migration inducing hyaluronidase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184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3E6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1.94E-05</w:t>
            </w:r>
          </w:p>
        </w:tc>
      </w:tr>
      <w:tr w:rsidR="006546FF" w:rsidRPr="006546FF" w14:paraId="65A9B73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A84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LINGO1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7F7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leucine rich repeat and Ig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B42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280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0.000178003</w:t>
            </w:r>
          </w:p>
        </w:tc>
      </w:tr>
      <w:tr w:rsidR="006546FF" w:rsidRPr="006546FF" w14:paraId="352926CB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799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KCNMA1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9F8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potassium calcium-activated channel subfamily M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78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955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0.000622242</w:t>
            </w:r>
          </w:p>
        </w:tc>
      </w:tr>
      <w:tr w:rsidR="006546FF" w:rsidRPr="006546FF" w14:paraId="520E890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05F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RBM24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0AB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RNA binding motif protein 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638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C8A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5.75E-08</w:t>
            </w:r>
          </w:p>
        </w:tc>
      </w:tr>
      <w:tr w:rsidR="006546FF" w:rsidRPr="006546FF" w14:paraId="2CD26DC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ADF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STX11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15A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syntaxin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8C9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96C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5.37E-08</w:t>
            </w:r>
          </w:p>
        </w:tc>
      </w:tr>
      <w:tr w:rsidR="006546FF" w:rsidRPr="006546FF" w14:paraId="38A9E3B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B12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DA7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cadherin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008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64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0.000402281</w:t>
            </w:r>
          </w:p>
        </w:tc>
      </w:tr>
      <w:tr w:rsidR="006546FF" w:rsidRPr="006546FF" w14:paraId="0C2DC75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C14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CLDN2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F78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claudin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441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141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0.001821264</w:t>
            </w:r>
          </w:p>
        </w:tc>
      </w:tr>
      <w:tr w:rsidR="006546FF" w:rsidRPr="006546FF" w14:paraId="736B866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40A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1DA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sortilin related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B1D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551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0.001236163</w:t>
            </w:r>
          </w:p>
        </w:tc>
      </w:tr>
      <w:tr w:rsidR="006546FF" w:rsidRPr="006546FF" w14:paraId="1C1583F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2EC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96F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2F0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94C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0.000177898</w:t>
            </w:r>
          </w:p>
        </w:tc>
      </w:tr>
      <w:tr w:rsidR="006546FF" w:rsidRPr="006546FF" w14:paraId="4838018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31A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LOC100506253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EA3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uncharacterized LOC100506253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7D2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D8E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0.002219581</w:t>
            </w:r>
          </w:p>
        </w:tc>
      </w:tr>
      <w:tr w:rsidR="006546FF" w:rsidRPr="006546FF" w14:paraId="341F8C0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B24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CIART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13C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circadian associated repressor of transcription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85C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A80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7.13E-15</w:t>
            </w:r>
          </w:p>
        </w:tc>
      </w:tr>
      <w:tr w:rsidR="006546FF" w:rsidRPr="006546FF" w14:paraId="462080E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E72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TAGAP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5BC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 cell activation RhoGTPase activating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9E2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6B1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0.002422638</w:t>
            </w:r>
          </w:p>
        </w:tc>
      </w:tr>
      <w:tr w:rsidR="006546FF" w:rsidRPr="006546FF" w14:paraId="5FD07BD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34C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2FA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carbonic anhydrase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06B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72D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0.003390067</w:t>
            </w:r>
          </w:p>
        </w:tc>
      </w:tr>
      <w:tr w:rsidR="006546FF" w:rsidRPr="006546FF" w14:paraId="6C1CD16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2AF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KIRREL3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187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kirre like nephrin family adhesion molecule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9B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DA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0.001332712</w:t>
            </w:r>
          </w:p>
        </w:tc>
      </w:tr>
      <w:tr w:rsidR="006546FF" w:rsidRPr="006546FF" w14:paraId="1D6D3B6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7C3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GK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1AE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glycerol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167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E2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3.32E-05</w:t>
            </w:r>
          </w:p>
        </w:tc>
      </w:tr>
      <w:tr w:rsidR="006546FF" w:rsidRPr="006546FF" w14:paraId="39B3650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9A1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47D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cystin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A52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BF0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5.88E-07</w:t>
            </w:r>
          </w:p>
        </w:tc>
      </w:tr>
      <w:tr w:rsidR="006546FF" w:rsidRPr="006546FF" w14:paraId="103D4D3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B68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267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ral guanine nucleotide dissociation stimulator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D55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14D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0.000607669</w:t>
            </w:r>
          </w:p>
        </w:tc>
      </w:tr>
      <w:tr w:rsidR="006546FF" w:rsidRPr="006546FF" w14:paraId="5DAB6C9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CBE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CASZ1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90F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castor zinc finger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405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653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0.001332712</w:t>
            </w:r>
          </w:p>
        </w:tc>
      </w:tr>
      <w:tr w:rsidR="006546FF" w:rsidRPr="006546FF" w14:paraId="09E568E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974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PRAG1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78C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PEAK1 related, kinase-activating pseudokinase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12F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CCC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0.003661237</w:t>
            </w:r>
          </w:p>
        </w:tc>
      </w:tr>
      <w:tr w:rsidR="006546FF" w:rsidRPr="006546FF" w14:paraId="7B75066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166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ABCG1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0E8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 binding cassette subfamily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828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1A7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0.000100674</w:t>
            </w:r>
          </w:p>
        </w:tc>
      </w:tr>
      <w:tr w:rsidR="006546FF" w:rsidRPr="006546FF" w14:paraId="11B4606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2F4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RFPL4B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8D1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ret finger protein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288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E0D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0.003092843</w:t>
            </w:r>
          </w:p>
        </w:tc>
      </w:tr>
      <w:tr w:rsidR="006546FF" w:rsidRPr="006546FF" w14:paraId="5C13F6A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5AC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7F1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islet cell autoantigen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B10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2B1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0.000281869</w:t>
            </w:r>
          </w:p>
        </w:tc>
      </w:tr>
      <w:tr w:rsidR="006546FF" w:rsidRPr="006546FF" w14:paraId="763A330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550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LOC100507006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E5E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uncharacterized LOC100507006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B7A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CC5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0.001493056</w:t>
            </w:r>
          </w:p>
        </w:tc>
      </w:tr>
      <w:tr w:rsidR="006546FF" w:rsidRPr="006546FF" w14:paraId="3BEDD14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EAE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E1C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5F6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85E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0.005606153</w:t>
            </w:r>
          </w:p>
        </w:tc>
      </w:tr>
      <w:tr w:rsidR="006546FF" w:rsidRPr="006546FF" w14:paraId="4993B3D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83B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KLHDC7B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691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kelch domain containing 7B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0D0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4FD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0.006574118</w:t>
            </w:r>
          </w:p>
        </w:tc>
      </w:tr>
      <w:tr w:rsidR="006546FF" w:rsidRPr="006546FF" w14:paraId="53336A7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E71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89D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B61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A62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0.006876331</w:t>
            </w:r>
          </w:p>
        </w:tc>
      </w:tr>
      <w:tr w:rsidR="006546FF" w:rsidRPr="006546FF" w14:paraId="08D22F7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A08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6AA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LIM domain only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76F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C9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0.000269485</w:t>
            </w:r>
          </w:p>
        </w:tc>
      </w:tr>
      <w:tr w:rsidR="006546FF" w:rsidRPr="006546FF" w14:paraId="78F235F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C46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404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6E0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681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0.0104071</w:t>
            </w:r>
          </w:p>
        </w:tc>
      </w:tr>
      <w:tr w:rsidR="006546FF" w:rsidRPr="006546FF" w14:paraId="0603F83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F98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DEE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EPH receptor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DBF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9EB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1.97E-05</w:t>
            </w:r>
          </w:p>
        </w:tc>
      </w:tr>
      <w:tr w:rsidR="006546FF" w:rsidRPr="006546FF" w14:paraId="6FAB69D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4E5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SCAMP5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021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secretory carrier membrane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81C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88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0.001166631</w:t>
            </w:r>
          </w:p>
        </w:tc>
      </w:tr>
      <w:tr w:rsidR="006546FF" w:rsidRPr="006546FF" w14:paraId="0782421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81FF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TMEM63C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3B4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protein 63C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5E7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301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0.011482877</w:t>
            </w:r>
          </w:p>
        </w:tc>
      </w:tr>
      <w:tr w:rsidR="006546FF" w:rsidRPr="006546FF" w14:paraId="747CA58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2EA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005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22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4E1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C6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0.000821422</w:t>
            </w:r>
          </w:p>
        </w:tc>
      </w:tr>
      <w:tr w:rsidR="006546FF" w:rsidRPr="006546FF" w14:paraId="61A3227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614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ITGA8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631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integrin subunit alpha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87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6A2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0.005161367</w:t>
            </w:r>
          </w:p>
        </w:tc>
      </w:tr>
      <w:tr w:rsidR="006546FF" w:rsidRPr="006546FF" w14:paraId="49876AC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60A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MYOM3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120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myomesin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803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B5F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0.014018549</w:t>
            </w:r>
          </w:p>
        </w:tc>
      </w:tr>
      <w:tr w:rsidR="006546FF" w:rsidRPr="006546FF" w14:paraId="29C1DDE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184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FF9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ADAM metallopeptidase domain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1D2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C23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0.001221323</w:t>
            </w:r>
          </w:p>
        </w:tc>
      </w:tr>
      <w:tr w:rsidR="006546FF" w:rsidRPr="006546FF" w14:paraId="28D5729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93B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EBC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myosin light chain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228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C0A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0.01316891</w:t>
            </w:r>
          </w:p>
        </w:tc>
      </w:tr>
      <w:tr w:rsidR="006546FF" w:rsidRPr="006546FF" w14:paraId="6A84DB0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824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NREP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625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neuronal regeneration related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66B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9D7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0.005021214</w:t>
            </w:r>
          </w:p>
        </w:tc>
      </w:tr>
      <w:tr w:rsidR="006546FF" w:rsidRPr="006546FF" w14:paraId="09CF6B6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060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HOXD1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827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homeobox D1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674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89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0.008846877</w:t>
            </w:r>
          </w:p>
        </w:tc>
      </w:tr>
      <w:tr w:rsidR="006546FF" w:rsidRPr="006546FF" w14:paraId="433054F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39C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IQCA1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B94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IQ motif containing with AAA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48C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3F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0.00189403</w:t>
            </w:r>
          </w:p>
        </w:tc>
      </w:tr>
      <w:tr w:rsidR="006546FF" w:rsidRPr="006546FF" w14:paraId="61993C5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1F1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426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SH3 and cysteine rich domain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0D7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4FC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0.001409092</w:t>
            </w:r>
          </w:p>
        </w:tc>
      </w:tr>
      <w:tr w:rsidR="006546FF" w:rsidRPr="006546FF" w14:paraId="4BF2AF96" w14:textId="77777777" w:rsidTr="006546FF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82F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CITED1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06E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Cbp/p300 interacting transactivator with Glu/Asp rich carboxy-terminal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C45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A06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0.010822663</w:t>
            </w:r>
          </w:p>
        </w:tc>
      </w:tr>
      <w:tr w:rsidR="006546FF" w:rsidRPr="006546FF" w14:paraId="6E013CF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DB1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KRT80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EEA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keratin 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836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173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0.013421498</w:t>
            </w:r>
          </w:p>
        </w:tc>
      </w:tr>
      <w:tr w:rsidR="006546FF" w:rsidRPr="006546FF" w14:paraId="4DD7DFE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F0F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567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internexin neuronal intermediate filament protein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27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11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0.009387775</w:t>
            </w:r>
          </w:p>
        </w:tc>
      </w:tr>
      <w:tr w:rsidR="006546FF" w:rsidRPr="006546FF" w14:paraId="019B772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071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CIDEA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FDD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cell death inducing DFFA like effector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82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381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0.022804912</w:t>
            </w:r>
          </w:p>
        </w:tc>
      </w:tr>
      <w:tr w:rsidR="006546FF" w:rsidRPr="006546FF" w14:paraId="4302BA5B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2B7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CYP26A1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657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cytochrome P450 family 26 subfamily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BD5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FD2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0.023417525</w:t>
            </w:r>
          </w:p>
        </w:tc>
      </w:tr>
      <w:tr w:rsidR="006546FF" w:rsidRPr="006546FF" w14:paraId="04F6380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1D6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CSDC2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062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cold shock domain containing C2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4C4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FD6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0.000730888</w:t>
            </w:r>
          </w:p>
        </w:tc>
      </w:tr>
      <w:tr w:rsidR="006546FF" w:rsidRPr="006546FF" w14:paraId="021B891B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5BC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FAA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protein phosphatase 1 regulatory inhibitor subunit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6B6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37B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0.019974952</w:t>
            </w:r>
          </w:p>
        </w:tc>
      </w:tr>
      <w:tr w:rsidR="006546FF" w:rsidRPr="006546FF" w14:paraId="396B02B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7C9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AP3B2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A38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adaptor related protein complex 3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CB7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0C7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0.011744388</w:t>
            </w:r>
          </w:p>
        </w:tc>
      </w:tr>
      <w:tr w:rsidR="006546FF" w:rsidRPr="006546FF" w14:paraId="35755EB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4B7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FGF13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39C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fibroblast growth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379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889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0.010973719</w:t>
            </w:r>
          </w:p>
        </w:tc>
      </w:tr>
      <w:tr w:rsidR="006546FF" w:rsidRPr="006546FF" w14:paraId="2D834DB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9C1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E2F7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8B2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E2F transcription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040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7F3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0.001400194</w:t>
            </w:r>
          </w:p>
        </w:tc>
      </w:tr>
      <w:tr w:rsidR="006546FF" w:rsidRPr="006546FF" w14:paraId="7715351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BB7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CXADRP3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E21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CXADR pseudogene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CE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236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0.020497723</w:t>
            </w:r>
          </w:p>
        </w:tc>
      </w:tr>
      <w:tr w:rsidR="006546FF" w:rsidRPr="006546FF" w14:paraId="5BC446F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3A7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17B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EPH receptor A2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8BB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979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0.004129368</w:t>
            </w:r>
          </w:p>
        </w:tc>
      </w:tr>
      <w:tr w:rsidR="006546FF" w:rsidRPr="006546FF" w14:paraId="5B5E918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3EE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RAB39B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279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RAB39B, member RAS oncogene family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C4F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D32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0.020181492</w:t>
            </w:r>
          </w:p>
        </w:tc>
      </w:tr>
      <w:tr w:rsidR="006546FF" w:rsidRPr="006546FF" w14:paraId="1BA4EE9F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F7F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NDUFA4L2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2F6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NDUFA4 mitochondrial complex associated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466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C76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0.001531789</w:t>
            </w:r>
          </w:p>
        </w:tc>
      </w:tr>
      <w:tr w:rsidR="006546FF" w:rsidRPr="006546FF" w14:paraId="6A3A9F0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1DA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86D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856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7D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0.028586024</w:t>
            </w:r>
          </w:p>
        </w:tc>
      </w:tr>
      <w:tr w:rsidR="006546FF" w:rsidRPr="006546FF" w14:paraId="505F3C5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30E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HAS3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B63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hyaluronan synthase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C4A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547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0.002527803</w:t>
            </w:r>
          </w:p>
        </w:tc>
      </w:tr>
      <w:tr w:rsidR="006546FF" w:rsidRPr="006546FF" w14:paraId="770A46F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7B2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RSPO3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3A7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R-spondin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242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700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0.028518081</w:t>
            </w:r>
          </w:p>
        </w:tc>
      </w:tr>
      <w:tr w:rsidR="006546FF" w:rsidRPr="006546FF" w14:paraId="3060BD5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085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RTN4R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85D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reticulon 4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645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93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0.008569867</w:t>
            </w:r>
          </w:p>
        </w:tc>
      </w:tr>
      <w:tr w:rsidR="006546FF" w:rsidRPr="006546FF" w14:paraId="7507401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62D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DLX3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44C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distal-less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06A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A47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0.022055084</w:t>
            </w:r>
          </w:p>
        </w:tc>
      </w:tr>
      <w:tr w:rsidR="006546FF" w:rsidRPr="006546FF" w14:paraId="1190B3E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9A2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PLIN5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FA0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perilipin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9DE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A6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0.017677372</w:t>
            </w:r>
          </w:p>
        </w:tc>
      </w:tr>
      <w:tr w:rsidR="006546FF" w:rsidRPr="006546FF" w14:paraId="2A17773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0A1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SELPLG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399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selectin P ligand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A9F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BE4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0.000121056</w:t>
            </w:r>
          </w:p>
        </w:tc>
      </w:tr>
      <w:tr w:rsidR="006546FF" w:rsidRPr="006546FF" w14:paraId="722CBF9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907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APLP1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135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amyloid beta precursor like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DA5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D3C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0.002758266</w:t>
            </w:r>
          </w:p>
        </w:tc>
      </w:tr>
      <w:tr w:rsidR="006546FF" w:rsidRPr="006546FF" w14:paraId="263E98E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2FA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PCDH19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79E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protocadherin 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6BE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C7C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0.008475504</w:t>
            </w:r>
          </w:p>
        </w:tc>
      </w:tr>
      <w:tr w:rsidR="006546FF" w:rsidRPr="006546FF" w14:paraId="77C0FA7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ADC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RGS7BP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BA8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regulator of G protein signaling 7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050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151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0.020727321</w:t>
            </w:r>
          </w:p>
        </w:tc>
      </w:tr>
      <w:tr w:rsidR="006546FF" w:rsidRPr="006546FF" w14:paraId="01DE920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580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HRH2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4E2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histamine receptor H2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E65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A6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0.035283159</w:t>
            </w:r>
          </w:p>
        </w:tc>
      </w:tr>
      <w:tr w:rsidR="006546FF" w:rsidRPr="006546FF" w14:paraId="518296D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7D3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BE2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creatine kinase, mitochondrial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5D4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F30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0.021991002</w:t>
            </w:r>
          </w:p>
        </w:tc>
      </w:tr>
      <w:tr w:rsidR="006546FF" w:rsidRPr="006546FF" w14:paraId="3939E1B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FE1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CX3CR1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8A7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C-X3-C motif chemokine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47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A56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0.036754041</w:t>
            </w:r>
          </w:p>
        </w:tc>
      </w:tr>
      <w:tr w:rsidR="006546FF" w:rsidRPr="006546FF" w14:paraId="3460481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209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OASL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F9C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2'-5'-oligoadenylate synthetase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091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56A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0.029556704</w:t>
            </w:r>
          </w:p>
        </w:tc>
      </w:tr>
      <w:tr w:rsidR="006546FF" w:rsidRPr="006546FF" w14:paraId="730F170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650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ANOS1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A7D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anosmin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BFE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A2A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0.028285618</w:t>
            </w:r>
          </w:p>
        </w:tc>
      </w:tr>
      <w:tr w:rsidR="006546FF" w:rsidRPr="006546FF" w14:paraId="1EA0D18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B91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STK33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698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serine/threonine kinase 33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D5B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31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0.020727321</w:t>
            </w:r>
          </w:p>
        </w:tc>
      </w:tr>
      <w:tr w:rsidR="006546FF" w:rsidRPr="006546FF" w14:paraId="07AA6CB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0DE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B1D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neuregulin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155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C0E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0.034815048</w:t>
            </w:r>
          </w:p>
        </w:tc>
      </w:tr>
      <w:tr w:rsidR="006546FF" w:rsidRPr="006546FF" w14:paraId="7124C72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FD9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CH25H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9A7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cholesterol 25-hydroxylase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DCE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001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0.018722712</w:t>
            </w:r>
          </w:p>
        </w:tc>
      </w:tr>
      <w:tr w:rsidR="006546FF" w:rsidRPr="006546FF" w14:paraId="5AB668F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F79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PALMD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10C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palmdelphin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C53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97E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0.018125851</w:t>
            </w:r>
          </w:p>
        </w:tc>
      </w:tr>
      <w:tr w:rsidR="006546FF" w:rsidRPr="006546FF" w14:paraId="150C723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ADF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HCAR3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953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hydroxycarboxylic acid receptor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AA4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9E2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0.026478959</w:t>
            </w:r>
          </w:p>
        </w:tc>
      </w:tr>
      <w:tr w:rsidR="006546FF" w:rsidRPr="006546FF" w14:paraId="0F7E523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BAB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SAMD10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E4C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sterile alpha motif domain containing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77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9E9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1.37E-05</w:t>
            </w:r>
          </w:p>
        </w:tc>
      </w:tr>
      <w:tr w:rsidR="006546FF" w:rsidRPr="006546FF" w14:paraId="0611A50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BA6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SLITRK6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0AF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SLIT and NTRK like family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524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EA0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0.025144925</w:t>
            </w:r>
          </w:p>
        </w:tc>
      </w:tr>
      <w:tr w:rsidR="006546FF" w:rsidRPr="006546FF" w14:paraId="4663900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C3A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E48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reticulon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342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AFB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0.026215254</w:t>
            </w:r>
          </w:p>
        </w:tc>
      </w:tr>
      <w:tr w:rsidR="006546FF" w:rsidRPr="006546FF" w14:paraId="4510B271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AEF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SLCO2A1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3AA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organic anion transporter family member 2A1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F01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3B0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0.016809637</w:t>
            </w:r>
          </w:p>
        </w:tc>
      </w:tr>
      <w:tr w:rsidR="006546FF" w:rsidRPr="006546FF" w14:paraId="76EB928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81A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AD0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phosphodiesterase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925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51F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0.037056444</w:t>
            </w:r>
          </w:p>
        </w:tc>
      </w:tr>
      <w:tr w:rsidR="006546FF" w:rsidRPr="006546FF" w14:paraId="23FC77D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3EA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F0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transglutaminase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E7D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A5E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0.026513345</w:t>
            </w:r>
          </w:p>
        </w:tc>
      </w:tr>
      <w:tr w:rsidR="006546FF" w:rsidRPr="006546FF" w14:paraId="017E286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2BE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HERC5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30B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HECT and RLD domain containing E3 ubiquitin protein ligase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9B8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27C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0.04518502</w:t>
            </w:r>
          </w:p>
        </w:tc>
      </w:tr>
      <w:tr w:rsidR="006546FF" w:rsidRPr="006546FF" w14:paraId="256DE6EF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B29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SAMD12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F78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sterile alpha motif domain containing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71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8B2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0.032591111</w:t>
            </w:r>
          </w:p>
        </w:tc>
      </w:tr>
      <w:tr w:rsidR="006546FF" w:rsidRPr="006546FF" w14:paraId="2EAE5CB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316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PLPPR4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CFF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phospholipid phosphatase related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6CF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C34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0.033802231</w:t>
            </w:r>
          </w:p>
        </w:tc>
      </w:tr>
      <w:tr w:rsidR="006546FF" w:rsidRPr="006546FF" w14:paraId="2E2175B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E87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EXTL1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E1D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exostosin like glycosyltransferase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C3C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C4F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0.047854579</w:t>
            </w:r>
          </w:p>
        </w:tc>
      </w:tr>
      <w:tr w:rsidR="006546FF" w:rsidRPr="006546FF" w14:paraId="5C29D3C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ECB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C5E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FDB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856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0.037056444</w:t>
            </w:r>
          </w:p>
        </w:tc>
      </w:tr>
      <w:tr w:rsidR="006546FF" w:rsidRPr="006546FF" w14:paraId="6AC9C8D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1E3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DAO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AC5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D-amino acid oxidase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E5C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3C3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0.049634866</w:t>
            </w:r>
          </w:p>
        </w:tc>
      </w:tr>
      <w:tr w:rsidR="006546FF" w:rsidRPr="006546FF" w14:paraId="3BC644F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C96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REN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29C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renin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50B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AC5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0.042511987</w:t>
            </w:r>
          </w:p>
        </w:tc>
      </w:tr>
      <w:tr w:rsidR="006546FF" w:rsidRPr="006546FF" w14:paraId="5E93C7B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B7B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A3F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913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1F8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0.028518081</w:t>
            </w:r>
          </w:p>
        </w:tc>
      </w:tr>
      <w:tr w:rsidR="006546FF" w:rsidRPr="006546FF" w14:paraId="60E9489B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C3A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718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 binding cassette subfamily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26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AA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0.005227157</w:t>
            </w:r>
          </w:p>
        </w:tc>
      </w:tr>
      <w:tr w:rsidR="006546FF" w:rsidRPr="006546FF" w14:paraId="2750231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570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RHPN1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410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rhophilin Rho GTPase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538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710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0.018125851</w:t>
            </w:r>
          </w:p>
        </w:tc>
      </w:tr>
      <w:tr w:rsidR="006546FF" w:rsidRPr="006546FF" w14:paraId="4E26AED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AFC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FUCA1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16C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alpha-L-fucosidase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98D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A9E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1.32E-05</w:t>
            </w:r>
          </w:p>
        </w:tc>
      </w:tr>
      <w:tr w:rsidR="006546FF" w:rsidRPr="006546FF" w14:paraId="327296F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DBF6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ADGRG1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8C3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adhesion G protein-coupled receptor G1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0F1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E1E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0.003171108</w:t>
            </w:r>
          </w:p>
        </w:tc>
      </w:tr>
      <w:tr w:rsidR="006546FF" w:rsidRPr="006546FF" w14:paraId="1FA5256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188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MGAT3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157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beta-1,4-mannosyl-glycoprotein 4-beta-N-acetylglucosaminyltransferase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087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8F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0.019622647</w:t>
            </w:r>
          </w:p>
        </w:tc>
      </w:tr>
      <w:tr w:rsidR="006546FF" w:rsidRPr="006546FF" w14:paraId="33E24A8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C40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TGFB3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F6D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transforming growth factor beta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4A7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294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0.006348203</w:t>
            </w:r>
          </w:p>
        </w:tc>
      </w:tr>
      <w:tr w:rsidR="006546FF" w:rsidRPr="006546FF" w14:paraId="6A3C4CB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D5F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IGFBPL1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6CC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insulin like growth factor binding protein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A2D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49A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0.010969325</w:t>
            </w:r>
          </w:p>
        </w:tc>
      </w:tr>
      <w:tr w:rsidR="006546FF" w:rsidRPr="006546FF" w14:paraId="75F4E45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88B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DOK5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502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docking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140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04B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4.47E-11</w:t>
            </w:r>
          </w:p>
        </w:tc>
      </w:tr>
      <w:tr w:rsidR="006546FF" w:rsidRPr="006546FF" w14:paraId="4E27DE8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1ED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INPP5J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09A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inositol polyphosphate-5-phosphatase 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EBD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879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0.044715424</w:t>
            </w:r>
          </w:p>
        </w:tc>
      </w:tr>
      <w:tr w:rsidR="006546FF" w:rsidRPr="006546FF" w14:paraId="18D95E8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CFD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IL20RA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1D9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interleukin 20 receptor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F3B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2AC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0.000342765</w:t>
            </w:r>
          </w:p>
        </w:tc>
      </w:tr>
      <w:tr w:rsidR="006546FF" w:rsidRPr="006546FF" w14:paraId="615D6A3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1E0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LAMC3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139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laminin subunit gamma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626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53F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0.049941894</w:t>
            </w:r>
          </w:p>
        </w:tc>
      </w:tr>
      <w:tr w:rsidR="006546FF" w:rsidRPr="006546FF" w14:paraId="231B04E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B11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ASPHD2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D6B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aspartate beta-hydroxylase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00C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BBC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0.0005617</w:t>
            </w:r>
          </w:p>
        </w:tc>
      </w:tr>
      <w:tr w:rsidR="006546FF" w:rsidRPr="006546FF" w14:paraId="2E099F1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DC5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RUBCNL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1DC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rubicon like autophagy enhancer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ACB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DCA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0.030413861</w:t>
            </w:r>
          </w:p>
        </w:tc>
      </w:tr>
      <w:tr w:rsidR="006546FF" w:rsidRPr="006546FF" w14:paraId="2EE154B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512D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0AC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glypican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6A6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155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4.18E-06</w:t>
            </w:r>
          </w:p>
        </w:tc>
      </w:tr>
      <w:tr w:rsidR="006546FF" w:rsidRPr="006546FF" w14:paraId="5274DA8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F39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TTC9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9C6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tetratricopeptide repeat domain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D58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139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0.041059956</w:t>
            </w:r>
          </w:p>
        </w:tc>
      </w:tr>
      <w:tr w:rsidR="006546FF" w:rsidRPr="006546FF" w14:paraId="5022BA9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24A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DACT3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78E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dishevelled binding antagonist of beta catenin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064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01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0.0005617</w:t>
            </w:r>
          </w:p>
        </w:tc>
      </w:tr>
      <w:tr w:rsidR="006546FF" w:rsidRPr="006546FF" w14:paraId="6F0517C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944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8A2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dual specificity phosphatase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385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156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0.000874179</w:t>
            </w:r>
          </w:p>
        </w:tc>
      </w:tr>
      <w:tr w:rsidR="006546FF" w:rsidRPr="006546FF" w14:paraId="1F39E6A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431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LRRC73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0DA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leucine rich repeat containing 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08F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FB8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0.008356352</w:t>
            </w:r>
          </w:p>
        </w:tc>
      </w:tr>
      <w:tr w:rsidR="006546FF" w:rsidRPr="006546FF" w14:paraId="4B767CFD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27B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SAMD14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033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sterile alpha motif domain containing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CCA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696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0.010151475</w:t>
            </w:r>
          </w:p>
        </w:tc>
      </w:tr>
      <w:tr w:rsidR="006546FF" w:rsidRPr="006546FF" w14:paraId="0320C8BD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CC2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ATP1A3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D0A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ATPase Na+/K+ transporting subunit alpha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8F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409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0.047614233</w:t>
            </w:r>
          </w:p>
        </w:tc>
      </w:tr>
      <w:tr w:rsidR="006546FF" w:rsidRPr="006546FF" w14:paraId="23EC4AE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BE3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CCDC148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4A9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coiled-coil domain containing 148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22D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CE4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0.027762374</w:t>
            </w:r>
          </w:p>
        </w:tc>
      </w:tr>
      <w:tr w:rsidR="006546FF" w:rsidRPr="006546FF" w14:paraId="3852DD7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A86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PPM1H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715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protein phosphatase, Mg2+/Mn2+ dependent 1H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916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815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0.00493619</w:t>
            </w:r>
          </w:p>
        </w:tc>
      </w:tr>
      <w:tr w:rsidR="006546FF" w:rsidRPr="006546FF" w14:paraId="2005DE0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3B3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PLEKHA7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285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pleckstrin homology domain containing A7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3B0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D9A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0.0253494</w:t>
            </w:r>
          </w:p>
        </w:tc>
      </w:tr>
      <w:tr w:rsidR="006546FF" w:rsidRPr="006546FF" w14:paraId="7B02A6C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01E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4C4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phosphodiesterase 1C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B9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92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0.035283159</w:t>
            </w:r>
          </w:p>
        </w:tc>
      </w:tr>
      <w:tr w:rsidR="006546FF" w:rsidRPr="006546FF" w14:paraId="5676A26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E8A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RPS6KA1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408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ribosomal protein S6 kinase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654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B77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0.038776363</w:t>
            </w:r>
          </w:p>
        </w:tc>
      </w:tr>
      <w:tr w:rsidR="006546FF" w:rsidRPr="006546FF" w14:paraId="6B63D01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106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PHLDA1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C70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pleckstrin homology like domain 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BEB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542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0.015573203</w:t>
            </w:r>
          </w:p>
        </w:tc>
      </w:tr>
      <w:tr w:rsidR="006546FF" w:rsidRPr="006546FF" w14:paraId="6DC3066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6C4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ITIH5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E34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inter-alpha-trypsin inhibitor heavy chain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85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C2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0.009681211</w:t>
            </w:r>
          </w:p>
        </w:tc>
      </w:tr>
      <w:tr w:rsidR="006546FF" w:rsidRPr="006546FF" w14:paraId="307861B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1B5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EVA1A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EF5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eva-1 homolog A, regulator of programmed cell death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61E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96F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0.012983106</w:t>
            </w:r>
          </w:p>
        </w:tc>
      </w:tr>
      <w:tr w:rsidR="006546FF" w:rsidRPr="006546FF" w14:paraId="26A638D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772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RCAN1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076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regulator of calcineurin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2FF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1B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0.002048462</w:t>
            </w:r>
          </w:p>
        </w:tc>
      </w:tr>
      <w:tr w:rsidR="006546FF" w:rsidRPr="006546FF" w14:paraId="6BEABEB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691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PCSK1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E23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proprotein convertase subtilisin/kexin 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D39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1FC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0.026822353</w:t>
            </w:r>
          </w:p>
        </w:tc>
      </w:tr>
      <w:tr w:rsidR="006546FF" w:rsidRPr="006546FF" w14:paraId="1B059CD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AA7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TGM5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E5C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transglutaminase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07B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0FA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0.003476304</w:t>
            </w:r>
          </w:p>
        </w:tc>
      </w:tr>
      <w:tr w:rsidR="006546FF" w:rsidRPr="006546FF" w14:paraId="6E0B99C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954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LINC00856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0AE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856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23A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681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0.010151475</w:t>
            </w:r>
          </w:p>
        </w:tc>
      </w:tr>
      <w:tr w:rsidR="006546FF" w:rsidRPr="006546FF" w14:paraId="6CA4522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A72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70C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C54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409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0.026215254</w:t>
            </w:r>
          </w:p>
        </w:tc>
      </w:tr>
      <w:tr w:rsidR="006546FF" w:rsidRPr="006546FF" w14:paraId="6E47A76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24B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NXPH4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873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neurexophilin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C6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0A0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0.045314329</w:t>
            </w:r>
          </w:p>
        </w:tc>
      </w:tr>
      <w:tr w:rsidR="006546FF" w:rsidRPr="006546FF" w14:paraId="27B9630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F3B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CNKSR2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3A8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connector enhancer of kinase suppressor of Ras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29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5F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0.041059956</w:t>
            </w:r>
          </w:p>
        </w:tc>
      </w:tr>
      <w:tr w:rsidR="006546FF" w:rsidRPr="006546FF" w14:paraId="6BA9319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B9C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SMYD2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419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SET and MYND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DA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C95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0.018791317</w:t>
            </w:r>
          </w:p>
        </w:tc>
      </w:tr>
      <w:tr w:rsidR="006546FF" w:rsidRPr="006546FF" w14:paraId="12B71AC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B0F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CD9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131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E57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C40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0.00245372</w:t>
            </w:r>
          </w:p>
        </w:tc>
      </w:tr>
      <w:tr w:rsidR="006546FF" w:rsidRPr="006546FF" w14:paraId="0B3ADFDE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0C6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EGFLAM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B4C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EGF like, fibronectin type III and laminin G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AB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A70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0.03073498</w:t>
            </w:r>
          </w:p>
        </w:tc>
      </w:tr>
      <w:tr w:rsidR="006546FF" w:rsidRPr="006546FF" w14:paraId="207F7CE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ECF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HOMER2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84B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homer scaffold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2B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CCD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0.012940255</w:t>
            </w:r>
          </w:p>
        </w:tc>
      </w:tr>
      <w:tr w:rsidR="006546FF" w:rsidRPr="006546FF" w14:paraId="1A5AAD6F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264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STAT4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42A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signal transducer and activator of transcription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670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E63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0.00569635</w:t>
            </w:r>
          </w:p>
        </w:tc>
      </w:tr>
      <w:tr w:rsidR="006546FF" w:rsidRPr="006546FF" w14:paraId="14824D9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47A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953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zona pellucida glycoprotein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F88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50E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0.013398037</w:t>
            </w:r>
          </w:p>
        </w:tc>
      </w:tr>
      <w:tr w:rsidR="006546FF" w:rsidRPr="006546FF" w14:paraId="1F6714B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99B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5D8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89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303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0.001168463</w:t>
            </w:r>
          </w:p>
        </w:tc>
      </w:tr>
      <w:tr w:rsidR="006546FF" w:rsidRPr="006546FF" w14:paraId="0CBD428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61D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SORCS2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DD3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sortilin related VPS10 domain containing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EFE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4C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0.028518081</w:t>
            </w:r>
          </w:p>
        </w:tc>
      </w:tr>
      <w:tr w:rsidR="006546FF" w:rsidRPr="006546FF" w14:paraId="3462F98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0E22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NR3C2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071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nuclear receptor subfamily 3 group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F36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F3F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0.0104071</w:t>
            </w:r>
          </w:p>
        </w:tc>
      </w:tr>
      <w:tr w:rsidR="006546FF" w:rsidRPr="006546FF" w14:paraId="1B91CC4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172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MIR1915HG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9AC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MIR1915 host 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62B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D6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0.007580509</w:t>
            </w:r>
          </w:p>
        </w:tc>
      </w:tr>
      <w:tr w:rsidR="006546FF" w:rsidRPr="006546FF" w14:paraId="3AD92A6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717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LACC1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09D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laccase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89F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DB8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0.002033882</w:t>
            </w:r>
          </w:p>
        </w:tc>
      </w:tr>
      <w:tr w:rsidR="006546FF" w:rsidRPr="006546FF" w14:paraId="0348FDE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586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928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SEL1L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265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4F1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0.011317739</w:t>
            </w:r>
          </w:p>
        </w:tc>
      </w:tr>
      <w:tr w:rsidR="006546FF" w:rsidRPr="006546FF" w14:paraId="78F56E0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EEF1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NCS1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689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neuronal calcium sensor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864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43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2.08E-07</w:t>
            </w:r>
          </w:p>
        </w:tc>
      </w:tr>
      <w:tr w:rsidR="006546FF" w:rsidRPr="006546FF" w14:paraId="58CCE6F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2FF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370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argininosuccinate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E93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EA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0.000202089</w:t>
            </w:r>
          </w:p>
        </w:tc>
      </w:tr>
      <w:tr w:rsidR="006546FF" w:rsidRPr="006546FF" w14:paraId="37A8B72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92F4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LOXL1-AS1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679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LOXL1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FA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AB4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0.004689278</w:t>
            </w:r>
          </w:p>
        </w:tc>
      </w:tr>
      <w:tr w:rsidR="006546FF" w:rsidRPr="006546FF" w14:paraId="4CFA688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30A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GXYLT2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2AF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glucoside xylosyltransferase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3D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81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0.002061228</w:t>
            </w:r>
          </w:p>
        </w:tc>
      </w:tr>
      <w:tr w:rsidR="006546FF" w:rsidRPr="006546FF" w14:paraId="77B45D7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DAF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L3MBTL2-AS1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053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L3MBTL2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778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7B9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0.017538044</w:t>
            </w:r>
          </w:p>
        </w:tc>
      </w:tr>
      <w:tr w:rsidR="006546FF" w:rsidRPr="006546FF" w14:paraId="76142F5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A9F8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WARS1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862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tryptophanyl-tRNA synthetase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781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B4E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0.011745386</w:t>
            </w:r>
          </w:p>
        </w:tc>
      </w:tr>
      <w:tr w:rsidR="006546FF" w:rsidRPr="006546FF" w14:paraId="525550F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3CB9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TUFT1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8BD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tuftelin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13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43C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0.002749693</w:t>
            </w:r>
          </w:p>
        </w:tc>
      </w:tr>
      <w:tr w:rsidR="006546FF" w:rsidRPr="006546FF" w14:paraId="52F9464C" w14:textId="77777777" w:rsidTr="006546FF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3EA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MTHFD1L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FFC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methylenetetrahydrofolate dehydrogenase (NADP+ dependent) 1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6C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EAD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0.026513345</w:t>
            </w:r>
          </w:p>
        </w:tc>
      </w:tr>
      <w:tr w:rsidR="006546FF" w:rsidRPr="006546FF" w14:paraId="2584C54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A5A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D66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chimerin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37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4D3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0.027106408</w:t>
            </w:r>
          </w:p>
        </w:tc>
      </w:tr>
      <w:tr w:rsidR="006546FF" w:rsidRPr="006546FF" w14:paraId="45E1800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E28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KIAA1549L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D47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KIAA1549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080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388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0.000936344</w:t>
            </w:r>
          </w:p>
        </w:tc>
      </w:tr>
      <w:tr w:rsidR="006546FF" w:rsidRPr="006546FF" w14:paraId="1FB015D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10F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MELTF-AS1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A2B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MELTF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BE9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641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0.01576322</w:t>
            </w:r>
          </w:p>
        </w:tc>
      </w:tr>
      <w:tr w:rsidR="006546FF" w:rsidRPr="006546FF" w14:paraId="43BA4E6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64C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DAB2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A67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DAB adaptor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4A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06D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0.010969325</w:t>
            </w:r>
          </w:p>
        </w:tc>
      </w:tr>
      <w:tr w:rsidR="006546FF" w:rsidRPr="006546FF" w14:paraId="555350F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BFA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40C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ATPase phospholipid transporting 8B1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02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3F7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0.004560314</w:t>
            </w:r>
          </w:p>
        </w:tc>
      </w:tr>
      <w:tr w:rsidR="006546FF" w:rsidRPr="006546FF" w14:paraId="4749181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C4B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ARNTL2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83E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aryl hydrocarbon receptor nuclear translocator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36F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6E9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0.017567259</w:t>
            </w:r>
          </w:p>
        </w:tc>
      </w:tr>
      <w:tr w:rsidR="006546FF" w:rsidRPr="006546FF" w14:paraId="258EDEC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CD6C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E2F5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826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E2F transcription factor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640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5C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0.005678885</w:t>
            </w:r>
          </w:p>
        </w:tc>
      </w:tr>
      <w:tr w:rsidR="006546FF" w:rsidRPr="006546FF" w14:paraId="76A8E53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82A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RNF122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603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ring finger protein 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2CD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29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0.001358663</w:t>
            </w:r>
          </w:p>
        </w:tc>
      </w:tr>
      <w:tr w:rsidR="006546FF" w:rsidRPr="006546FF" w14:paraId="064F9D8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5C2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GLIS2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10A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GLIS family zinc finger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5B6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5E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7.79E-05</w:t>
            </w:r>
          </w:p>
        </w:tc>
      </w:tr>
      <w:tr w:rsidR="006546FF" w:rsidRPr="006546FF" w14:paraId="439B8BD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DCA6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MOCOS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F8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molybdenum cofactor sulfurase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FAF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054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0.001215003</w:t>
            </w:r>
          </w:p>
        </w:tc>
      </w:tr>
      <w:tr w:rsidR="006546FF" w:rsidRPr="006546FF" w14:paraId="0454343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BEC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ARID5A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705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AT-rich interaction domain 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C59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579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0.027106408</w:t>
            </w:r>
          </w:p>
        </w:tc>
      </w:tr>
      <w:tr w:rsidR="006546FF" w:rsidRPr="006546FF" w14:paraId="5313595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C47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GPR153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5EA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 protein-coupled receptor 153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05F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35B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0.001215003</w:t>
            </w:r>
          </w:p>
        </w:tc>
      </w:tr>
      <w:tr w:rsidR="006546FF" w:rsidRPr="006546FF" w14:paraId="4447FB5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35D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FNIP2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5D6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folliculin interacting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93B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3A1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0.023101885</w:t>
            </w:r>
          </w:p>
        </w:tc>
      </w:tr>
      <w:tr w:rsidR="006546FF" w:rsidRPr="006546FF" w14:paraId="6AA4079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006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MYOM1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D65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myomesin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E72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ABE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0.020063543</w:t>
            </w:r>
          </w:p>
        </w:tc>
      </w:tr>
      <w:tr w:rsidR="006546FF" w:rsidRPr="006546FF" w14:paraId="3CF08C6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394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B02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regulator of G protein signaling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09E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BEE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1.66E-05</w:t>
            </w:r>
          </w:p>
        </w:tc>
      </w:tr>
      <w:tr w:rsidR="006546FF" w:rsidRPr="006546FF" w14:paraId="5468458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FA0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ZNF280B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914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protein 280B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DC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A0C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0.02553804</w:t>
            </w:r>
          </w:p>
        </w:tc>
      </w:tr>
      <w:tr w:rsidR="006546FF" w:rsidRPr="006546FF" w14:paraId="6BF8848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6E4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09F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SH2 domain containing adaptor protein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1C1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B1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0.001343943</w:t>
            </w:r>
          </w:p>
        </w:tc>
      </w:tr>
      <w:tr w:rsidR="006546FF" w:rsidRPr="006546FF" w14:paraId="03E4DAC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8250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001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guanylate cyclase 1 soluble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5C8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B5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0.036754041</w:t>
            </w:r>
          </w:p>
        </w:tc>
      </w:tr>
      <w:tr w:rsidR="006546FF" w:rsidRPr="006546FF" w14:paraId="5679554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799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PARD6A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FD9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par-6 family cell polarity regulator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F64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B2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0.047614233</w:t>
            </w:r>
          </w:p>
        </w:tc>
      </w:tr>
      <w:tr w:rsidR="006546FF" w:rsidRPr="006546FF" w14:paraId="22B0154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D60B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GTPBP2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0A4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GTP binding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656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831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0.001037711</w:t>
            </w:r>
          </w:p>
        </w:tc>
      </w:tr>
      <w:tr w:rsidR="006546FF" w:rsidRPr="006546FF" w14:paraId="4DE2A31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168A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AMACR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8C7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alpha-methylacyl-CoA racemase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87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8ED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1.64E-05</w:t>
            </w:r>
          </w:p>
        </w:tc>
      </w:tr>
      <w:tr w:rsidR="006546FF" w:rsidRPr="006546FF" w14:paraId="4212366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0F17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SDSL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956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serine dehydratase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BB0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C62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0.00316593</w:t>
            </w:r>
          </w:p>
        </w:tc>
      </w:tr>
      <w:tr w:rsidR="006546FF" w:rsidRPr="006546FF" w14:paraId="0BE5DE4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14C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GSDME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983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gasdermin 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51B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FFE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0.011482877</w:t>
            </w:r>
          </w:p>
        </w:tc>
      </w:tr>
      <w:tr w:rsidR="006546FF" w:rsidRPr="006546FF" w14:paraId="1488491D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D9E85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FB6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stress associated endoplasmic reticulum protein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7DC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4A4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0.00636045</w:t>
            </w:r>
          </w:p>
        </w:tc>
      </w:tr>
      <w:tr w:rsidR="006546FF" w:rsidRPr="006546FF" w14:paraId="2E5DADD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889E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TPST2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003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tyrosylprotein sulfotransferase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4B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51F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0.000806423</w:t>
            </w:r>
          </w:p>
        </w:tc>
      </w:tr>
      <w:tr w:rsidR="006546FF" w:rsidRPr="006546FF" w14:paraId="1860C1F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2343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BCAS4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9BB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breast carcinoma amplified sequence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947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E41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0.043472176</w:t>
            </w:r>
          </w:p>
        </w:tc>
      </w:tr>
      <w:tr w:rsidR="006546FF" w:rsidRPr="006546FF" w14:paraId="306B9E2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F89F" w14:textId="77777777" w:rsidR="006546FF" w:rsidRPr="00651343" w:rsidRDefault="006546FF" w:rsidP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RALGPS1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C81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Ral GEF with PH domain and SH3 binding motif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52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0B4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0.023156482</w:t>
            </w:r>
          </w:p>
        </w:tc>
      </w:tr>
      <w:tr w:rsidR="006546FF" w:rsidRPr="006546FF" w14:paraId="0B7059C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C47E" w14:textId="77777777" w:rsidR="006546FF" w:rsidRPr="00651343" w:rsidRDefault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MYO1B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ECB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myosin IB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10C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766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0.004591736</w:t>
            </w:r>
          </w:p>
        </w:tc>
      </w:tr>
      <w:tr w:rsidR="006546FF" w:rsidRPr="006546FF" w14:paraId="4D6355F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497B" w14:textId="77777777" w:rsidR="006546FF" w:rsidRPr="00651343" w:rsidRDefault="006546FF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ANKRD34A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E40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ankyrin repeat domain 34A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B8A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D02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0.005817268</w:t>
            </w:r>
          </w:p>
        </w:tc>
      </w:tr>
      <w:tr w:rsidR="006546FF" w:rsidRPr="006546FF" w14:paraId="6E9D77D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B5F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ZBTB16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E15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and BTB domain containing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6BA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-4.81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A8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1.34E-117</w:t>
            </w:r>
          </w:p>
        </w:tc>
      </w:tr>
      <w:tr w:rsidR="006546FF" w:rsidRPr="006546FF" w14:paraId="779B6C3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13B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HIF3A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BA7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hypoxia inducible factor 3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00D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-3.01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F64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3.30E-17</w:t>
            </w:r>
          </w:p>
        </w:tc>
      </w:tr>
      <w:tr w:rsidR="006546FF" w:rsidRPr="006546FF" w14:paraId="715AF04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47D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FKBP5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85B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FKBP prolyl isomerase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181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38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2.05E-25</w:t>
            </w:r>
          </w:p>
        </w:tc>
      </w:tr>
      <w:tr w:rsidR="006546FF" w:rsidRPr="006546FF" w14:paraId="7BA25C2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CCC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TIMP4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020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TIMP metallopeptidase inhibitor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67F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22A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2.61E-11</w:t>
            </w:r>
          </w:p>
        </w:tc>
      </w:tr>
      <w:tr w:rsidR="006546FF" w:rsidRPr="006546FF" w14:paraId="3A87408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04D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2FE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period circadian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7B0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876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3.39E-45</w:t>
            </w:r>
          </w:p>
        </w:tc>
      </w:tr>
      <w:tr w:rsidR="006546FF" w:rsidRPr="006546FF" w14:paraId="70DF857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3BA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SLC16A12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A57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16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0BB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244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3.54E-10</w:t>
            </w:r>
          </w:p>
        </w:tc>
      </w:tr>
      <w:tr w:rsidR="006546FF" w:rsidRPr="006546FF" w14:paraId="58AE692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1A7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7CC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 binding cassette subfamily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E2E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182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6.34E-10</w:t>
            </w:r>
          </w:p>
        </w:tc>
      </w:tr>
      <w:tr w:rsidR="006546FF" w:rsidRPr="006546FF" w14:paraId="5744794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480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CB02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LDL receptor related protein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A00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3BC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1.05E-08</w:t>
            </w:r>
          </w:p>
        </w:tc>
      </w:tr>
      <w:tr w:rsidR="006546FF" w:rsidRPr="006546FF" w14:paraId="0AD0EF7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D05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80B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angiopoietin like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9D5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D64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1.38E-08</w:t>
            </w:r>
          </w:p>
        </w:tc>
      </w:tr>
      <w:tr w:rsidR="006546FF" w:rsidRPr="006546FF" w14:paraId="34BD617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512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B2A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serum amyloid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DC6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41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1.89E-08</w:t>
            </w:r>
          </w:p>
        </w:tc>
      </w:tr>
      <w:tr w:rsidR="006546FF" w:rsidRPr="006546FF" w14:paraId="2C3BD4E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EDC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PILRA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372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paired immunoglobin like type 2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501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97D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3.53E-10</w:t>
            </w:r>
          </w:p>
        </w:tc>
      </w:tr>
      <w:tr w:rsidR="006546FF" w:rsidRPr="006546FF" w14:paraId="091A241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1B1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79F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monoamine oxidase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5B3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10D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1.23E-10</w:t>
            </w:r>
          </w:p>
        </w:tc>
      </w:tr>
      <w:tr w:rsidR="006546FF" w:rsidRPr="006546FF" w14:paraId="696E953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DA4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76F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complement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D38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523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3.43E-08</w:t>
            </w:r>
          </w:p>
        </w:tc>
      </w:tr>
      <w:tr w:rsidR="006546FF" w:rsidRPr="006546FF" w14:paraId="04F5EA7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915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INHBB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B230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inhibin subunit beta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BA2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-2.05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328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3.71E-11</w:t>
            </w:r>
          </w:p>
        </w:tc>
      </w:tr>
      <w:tr w:rsidR="006546FF" w:rsidRPr="006546FF" w14:paraId="30ED98A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A78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9B8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cytochrome P450 family 4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F17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72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7.02E-07</w:t>
            </w:r>
          </w:p>
        </w:tc>
      </w:tr>
      <w:tr w:rsidR="006546FF" w:rsidRPr="006546FF" w14:paraId="7476C59B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DE3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GALNT15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CF9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polypeptide N-acetylgalactosaminyltransferase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5A6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0D3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1.88E-06</w:t>
            </w:r>
          </w:p>
        </w:tc>
      </w:tr>
      <w:tr w:rsidR="006546FF" w:rsidRPr="006546FF" w14:paraId="68D8A6F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D37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TMPRSS5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E4A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serine protease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C60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2C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3.19E-06</w:t>
            </w:r>
          </w:p>
        </w:tc>
      </w:tr>
      <w:tr w:rsidR="006546FF" w:rsidRPr="006546FF" w14:paraId="6D85EBC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1CB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RAPGEF5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2B5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Rap guanine nucleotide exchange factor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A62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1D6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5.02E-06</w:t>
            </w:r>
          </w:p>
        </w:tc>
      </w:tr>
      <w:tr w:rsidR="006546FF" w:rsidRPr="006546FF" w14:paraId="0A4DD3C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0D7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052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channel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F6E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8D5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2.75E-06</w:t>
            </w:r>
          </w:p>
        </w:tc>
      </w:tr>
      <w:tr w:rsidR="006546FF" w:rsidRPr="006546FF" w14:paraId="25A26BC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407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NEGR1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076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neuronal growth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1D3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559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9.04E-22</w:t>
            </w:r>
          </w:p>
        </w:tc>
      </w:tr>
      <w:tr w:rsidR="006546FF" w:rsidRPr="006546FF" w14:paraId="42DFC1A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918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MMP28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E42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matrix metallopeptidase 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71A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A9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1.17E-06</w:t>
            </w:r>
          </w:p>
        </w:tc>
      </w:tr>
      <w:tr w:rsidR="006546FF" w:rsidRPr="006546FF" w14:paraId="051A5CF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FDD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DB7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flavin containing dimethylaniline monoxygenase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9DE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84F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1.37E-06</w:t>
            </w:r>
          </w:p>
        </w:tc>
      </w:tr>
      <w:tr w:rsidR="006546FF" w:rsidRPr="006546FF" w14:paraId="3EC486D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DE8F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CRISPLD2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44A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cysteine rich secretory protein LCCL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E7F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1A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1.23E-10</w:t>
            </w:r>
          </w:p>
        </w:tc>
      </w:tr>
      <w:tr w:rsidR="006546FF" w:rsidRPr="006546FF" w14:paraId="412EF27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0F1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A9C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LIM domain only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BDE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ACC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2.45E-08</w:t>
            </w:r>
          </w:p>
        </w:tc>
      </w:tr>
      <w:tr w:rsidR="006546FF" w:rsidRPr="006546FF" w14:paraId="1A35BBE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94D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GRIA1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FA5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glutamate ionotropic receptor AMPA type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77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38B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7.60E-07</w:t>
            </w:r>
          </w:p>
        </w:tc>
      </w:tr>
      <w:tr w:rsidR="006546FF" w:rsidRPr="006546FF" w14:paraId="7C68C35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349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C29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stanniocalcin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57F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B0E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1.29E-05</w:t>
            </w:r>
          </w:p>
        </w:tc>
      </w:tr>
      <w:tr w:rsidR="006546FF" w:rsidRPr="006546FF" w14:paraId="3A7E522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AAE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AVPR1A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C59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arginine vasopressin receptor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21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FDA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3.69E-05</w:t>
            </w:r>
          </w:p>
        </w:tc>
      </w:tr>
      <w:tr w:rsidR="006546FF" w:rsidRPr="006546FF" w14:paraId="34C3AFC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660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368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carboxypeptidase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2CF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A0E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1.50E-05</w:t>
            </w:r>
          </w:p>
        </w:tc>
      </w:tr>
      <w:tr w:rsidR="006546FF" w:rsidRPr="006546FF" w14:paraId="69F1C54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4F8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50B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CEA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A3A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3.25E-05</w:t>
            </w:r>
          </w:p>
        </w:tc>
      </w:tr>
      <w:tr w:rsidR="006546FF" w:rsidRPr="006546FF" w14:paraId="5186446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9BF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RASL11A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346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RAS like family 11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C7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BE8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1.97E-08</w:t>
            </w:r>
          </w:p>
        </w:tc>
      </w:tr>
      <w:tr w:rsidR="006546FF" w:rsidRPr="006546FF" w14:paraId="272F5A2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9A2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ATP1A2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A9B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ATPase Na+/K+ transporting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E2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41C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3.72E-05</w:t>
            </w:r>
          </w:p>
        </w:tc>
      </w:tr>
      <w:tr w:rsidR="006546FF" w:rsidRPr="006546FF" w14:paraId="74E2A3F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F1D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PKD2L1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B77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polycystin 2 like 1, transient receptor potential cation channel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2B1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4A9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5.25E-05</w:t>
            </w:r>
          </w:p>
        </w:tc>
      </w:tr>
      <w:tr w:rsidR="006546FF" w:rsidRPr="006546FF" w14:paraId="1FD03CB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B58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60F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glutathione peroxidase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DA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0FE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1.29E-05</w:t>
            </w:r>
          </w:p>
        </w:tc>
      </w:tr>
      <w:tr w:rsidR="006546FF" w:rsidRPr="006546FF" w14:paraId="1816A2F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729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KIAA0040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392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KIAA0040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9A5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B6E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6.53E-05</w:t>
            </w:r>
          </w:p>
        </w:tc>
      </w:tr>
      <w:tr w:rsidR="006546FF" w:rsidRPr="006546FF" w14:paraId="1909E88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EE7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IP6K3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08D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inositol hexakisphosphate kinase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45F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013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8.72E-05</w:t>
            </w:r>
          </w:p>
        </w:tc>
      </w:tr>
      <w:tr w:rsidR="006546FF" w:rsidRPr="006546FF" w14:paraId="5E66DAF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A64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F6F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4C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1DE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9.37E-06</w:t>
            </w:r>
          </w:p>
        </w:tc>
      </w:tr>
      <w:tr w:rsidR="006546FF" w:rsidRPr="006546FF" w14:paraId="03C85C7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AFF3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GLYAT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81E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glycine-N-acyltransferase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645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4D4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8.95E-05</w:t>
            </w:r>
          </w:p>
        </w:tc>
      </w:tr>
      <w:tr w:rsidR="006546FF" w:rsidRPr="006546FF" w14:paraId="05C33F1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9D9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8BD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coagulation factor 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412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0F7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9.41E-05</w:t>
            </w:r>
          </w:p>
        </w:tc>
      </w:tr>
      <w:tr w:rsidR="006546FF" w:rsidRPr="006546FF" w14:paraId="2CDADC7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4C2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AAB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synapsin 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346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F13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0.000114669</w:t>
            </w:r>
          </w:p>
        </w:tc>
      </w:tr>
      <w:tr w:rsidR="006546FF" w:rsidRPr="006546FF" w14:paraId="4E58A75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77C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ALS2CL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F01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ALS2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C58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C3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0.000100674</w:t>
            </w:r>
          </w:p>
        </w:tc>
      </w:tr>
      <w:tr w:rsidR="006546FF" w:rsidRPr="006546FF" w14:paraId="3AAF08D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778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GGT5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E4A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gamma-glutamyltransferase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FBD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35C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5.30E-05</w:t>
            </w:r>
          </w:p>
        </w:tc>
      </w:tr>
      <w:tr w:rsidR="006546FF" w:rsidRPr="006546FF" w14:paraId="20FC003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933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PRODH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C1F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proline dehydrogenase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C22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2C2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9.41E-05</w:t>
            </w:r>
          </w:p>
        </w:tc>
      </w:tr>
      <w:tr w:rsidR="006546FF" w:rsidRPr="006546FF" w14:paraId="4E02AE9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CC9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ACSL6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CCE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acyl-CoA synthetase long chain family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650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9BD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0.00023662</w:t>
            </w:r>
          </w:p>
        </w:tc>
      </w:tr>
      <w:tr w:rsidR="006546FF" w:rsidRPr="006546FF" w14:paraId="2914301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EF9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PLCH1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DB9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phospholipase C eta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C26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648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0.000270556</w:t>
            </w:r>
          </w:p>
        </w:tc>
      </w:tr>
      <w:tr w:rsidR="006546FF" w:rsidRPr="006546FF" w14:paraId="4F21D65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BFE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GLUL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9B9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glutamate-ammonia ligase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E32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D77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2.74E-07</w:t>
            </w:r>
          </w:p>
        </w:tc>
      </w:tr>
      <w:tr w:rsidR="006546FF" w:rsidRPr="006546FF" w14:paraId="1BC21ED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2AE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ARHGEF16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F0A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Rho guanine nucleotide exchange factor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1A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D20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0.000301928</w:t>
            </w:r>
          </w:p>
        </w:tc>
      </w:tr>
      <w:tr w:rsidR="006546FF" w:rsidRPr="006546FF" w14:paraId="0F31CA8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61B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APCDD1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099F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F18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8D1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5.25E-05</w:t>
            </w:r>
          </w:p>
        </w:tc>
      </w:tr>
      <w:tr w:rsidR="006546FF" w:rsidRPr="006546FF" w14:paraId="1F80BCC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893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A7F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dermatopontin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B12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5AD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4.52E-05</w:t>
            </w:r>
          </w:p>
        </w:tc>
      </w:tr>
      <w:tr w:rsidR="006546FF" w:rsidRPr="006546FF" w14:paraId="1199FD0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F90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5A6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chloride voltage-gated channel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0BD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E1D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0.000292718</w:t>
            </w:r>
          </w:p>
        </w:tc>
      </w:tr>
      <w:tr w:rsidR="006546FF" w:rsidRPr="006546FF" w14:paraId="24E0FE8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BC0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15A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serpin 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030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043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4.91E-05</w:t>
            </w:r>
          </w:p>
        </w:tc>
      </w:tr>
      <w:tr w:rsidR="006546FF" w:rsidRPr="006546FF" w14:paraId="1E33B4E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7CD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MAP2K6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40F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mitogen-activated protein kinase kinase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284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493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0.000352204</w:t>
            </w:r>
          </w:p>
        </w:tc>
      </w:tr>
      <w:tr w:rsidR="006546FF" w:rsidRPr="006546FF" w14:paraId="6B44406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AC7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RXFP1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7EA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relaxin family peptide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ECC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E19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0.000229271</w:t>
            </w:r>
          </w:p>
        </w:tc>
      </w:tr>
      <w:tr w:rsidR="006546FF" w:rsidRPr="006546FF" w14:paraId="265AEE2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EA5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AD1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apolipoprotein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795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CFC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0.000656841</w:t>
            </w:r>
          </w:p>
        </w:tc>
      </w:tr>
      <w:tr w:rsidR="006546FF" w:rsidRPr="006546FF" w14:paraId="133E2AC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8CF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FAM166B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AF3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family with sequence similarity 166 member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13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91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0.000584654</w:t>
            </w:r>
          </w:p>
        </w:tc>
      </w:tr>
      <w:tr w:rsidR="006546FF" w:rsidRPr="006546FF" w14:paraId="6A750BC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87D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ACKR2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B08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atypical chemokine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02D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CD7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5.91E-06</w:t>
            </w:r>
          </w:p>
        </w:tc>
      </w:tr>
      <w:tr w:rsidR="006546FF" w:rsidRPr="006546FF" w14:paraId="7C829D5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A33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56B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potassium two pore domain channel subfamily K member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2C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ED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0.0006409</w:t>
            </w:r>
          </w:p>
        </w:tc>
      </w:tr>
      <w:tr w:rsidR="006546FF" w:rsidRPr="006546FF" w14:paraId="217CF65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1FB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CAB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angiopoietin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297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9E6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3.46E-06</w:t>
            </w:r>
          </w:p>
        </w:tc>
      </w:tr>
      <w:tr w:rsidR="006546FF" w:rsidRPr="006546FF" w14:paraId="3270B35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2DE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FGD4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6BF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FYVE, RhoGEF and PH domain containing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885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52C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4.52E-05</w:t>
            </w:r>
          </w:p>
        </w:tc>
      </w:tr>
      <w:tr w:rsidR="006546FF" w:rsidRPr="006546FF" w14:paraId="084C9D1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185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HS3ST2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D3B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heparan sulfate-glucosamine 3-sulfotransferase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F4F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674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0.000806423</w:t>
            </w:r>
          </w:p>
        </w:tc>
      </w:tr>
      <w:tr w:rsidR="006546FF" w:rsidRPr="006546FF" w14:paraId="2321432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E2E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3DC4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matrix Gla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8A7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44E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0.000202089</w:t>
            </w:r>
          </w:p>
        </w:tc>
      </w:tr>
      <w:tr w:rsidR="006546FF" w:rsidRPr="006546FF" w14:paraId="2411B20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149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TSC22D3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359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TSC22 domain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310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BCB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6.17E-22</w:t>
            </w:r>
          </w:p>
        </w:tc>
      </w:tr>
      <w:tr w:rsidR="006546FF" w:rsidRPr="006546FF" w14:paraId="0FC9305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0EC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ADRA1B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F10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adrenoceptor alpha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ACF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9EB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5.88E-07</w:t>
            </w:r>
          </w:p>
        </w:tc>
      </w:tr>
      <w:tr w:rsidR="006546FF" w:rsidRPr="006546FF" w14:paraId="1A44362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739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KDR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369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kinase insert domain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AE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53D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0.001125985</w:t>
            </w:r>
          </w:p>
        </w:tc>
      </w:tr>
      <w:tr w:rsidR="006546FF" w:rsidRPr="006546FF" w14:paraId="580A6DF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EC4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LINC01088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3A8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1088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4BF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5DE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0.000306569</w:t>
            </w:r>
          </w:p>
        </w:tc>
      </w:tr>
      <w:tr w:rsidR="006546FF" w:rsidRPr="006546FF" w14:paraId="3523F93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762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0B4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F9A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86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0.001332712</w:t>
            </w:r>
          </w:p>
        </w:tc>
      </w:tr>
      <w:tr w:rsidR="006546FF" w:rsidRPr="006546FF" w14:paraId="2B7866D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B985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ALOX5AP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ABF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arachidonate 5-lipoxygenase activating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76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C63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0.00083161</w:t>
            </w:r>
          </w:p>
        </w:tc>
      </w:tr>
      <w:tr w:rsidR="006546FF" w:rsidRPr="006546FF" w14:paraId="43C8044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937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NKD2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D12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NKD inhibitor of WNT signaling pathway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1F4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03F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0.001498731</w:t>
            </w:r>
          </w:p>
        </w:tc>
      </w:tr>
      <w:tr w:rsidR="006546FF" w:rsidRPr="006546FF" w14:paraId="6C19ACD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41C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DPEP1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350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dipeptidase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11C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17B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0.001567438</w:t>
            </w:r>
          </w:p>
        </w:tc>
      </w:tr>
      <w:tr w:rsidR="006546FF" w:rsidRPr="006546FF" w14:paraId="2A5BB58F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8AD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4DD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cytochrome P450 family 8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2FD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1E0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0.000215184</w:t>
            </w:r>
          </w:p>
        </w:tc>
      </w:tr>
      <w:tr w:rsidR="006546FF" w:rsidRPr="006546FF" w14:paraId="293C789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0AD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MRO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9B9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maestro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C0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AD0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0.000821422</w:t>
            </w:r>
          </w:p>
        </w:tc>
      </w:tr>
      <w:tr w:rsidR="006546FF" w:rsidRPr="006546FF" w14:paraId="5C44202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7E7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GSTA1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82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glutathione S-transferase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78E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F80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0.001800055</w:t>
            </w:r>
          </w:p>
        </w:tc>
      </w:tr>
      <w:tr w:rsidR="006546FF" w:rsidRPr="006546FF" w14:paraId="6BDC413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06D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CA1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EPH receptor B6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8A1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2A4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0.000593528</w:t>
            </w:r>
          </w:p>
        </w:tc>
      </w:tr>
      <w:tr w:rsidR="006546FF" w:rsidRPr="006546FF" w14:paraId="0F4308C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35B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ZNF385B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CF9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protein 385B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E3A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FA4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0.002168056</w:t>
            </w:r>
          </w:p>
        </w:tc>
      </w:tr>
      <w:tr w:rsidR="006546FF" w:rsidRPr="006546FF" w14:paraId="456673C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ABF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C4E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prostaglandin-endoperoxide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7E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50B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1.01E-06</w:t>
            </w:r>
          </w:p>
        </w:tc>
      </w:tr>
      <w:tr w:rsidR="006546FF" w:rsidRPr="006546FF" w14:paraId="3F07D37F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383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0CC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alcohol dehydrogenase 1A (class I), alpha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AE0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F3B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0.001111716</w:t>
            </w:r>
          </w:p>
        </w:tc>
      </w:tr>
      <w:tr w:rsidR="006546FF" w:rsidRPr="006546FF" w14:paraId="0122D9F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953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VIT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3B6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vitrin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175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498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0.00033432</w:t>
            </w:r>
          </w:p>
        </w:tc>
      </w:tr>
      <w:tr w:rsidR="006546FF" w:rsidRPr="006546FF" w14:paraId="39C5C66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F63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CRLF1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E1D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cytokine receptor like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B5E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66E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8.29E-05</w:t>
            </w:r>
          </w:p>
        </w:tc>
      </w:tr>
      <w:tr w:rsidR="006546FF" w:rsidRPr="006546FF" w14:paraId="0AA59A1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BF8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3F5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terminal nucleotidyltransferase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AC6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3BD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4.18E-06</w:t>
            </w:r>
          </w:p>
        </w:tc>
      </w:tr>
      <w:tr w:rsidR="006546FF" w:rsidRPr="006546FF" w14:paraId="3799A60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B05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ACSM2A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6AA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acyl-CoA synthetase medium chain family member 2A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491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72B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0.002809072</w:t>
            </w:r>
          </w:p>
        </w:tc>
      </w:tr>
      <w:tr w:rsidR="006546FF" w:rsidRPr="006546FF" w14:paraId="040411E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838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LOC285847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967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uncharacterized LOC285847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D9D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72F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0.001858037</w:t>
            </w:r>
          </w:p>
        </w:tc>
      </w:tr>
      <w:tr w:rsidR="006546FF" w:rsidRPr="006546FF" w14:paraId="4ABA168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A08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GPM6B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594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glycoprotein M6B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94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F32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3.25E-05</w:t>
            </w:r>
          </w:p>
        </w:tc>
      </w:tr>
      <w:tr w:rsidR="006546FF" w:rsidRPr="006546FF" w14:paraId="6D29F84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468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E6C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plexin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9D6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8A9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1.02E-06</w:t>
            </w:r>
          </w:p>
        </w:tc>
      </w:tr>
      <w:tr w:rsidR="006546FF" w:rsidRPr="006546FF" w14:paraId="5DBABF1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861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LINC00482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7A8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482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FE4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F25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0.000752396</w:t>
            </w:r>
          </w:p>
        </w:tc>
      </w:tr>
      <w:tr w:rsidR="006546FF" w:rsidRPr="006546FF" w14:paraId="4355E91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32B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9FD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glypican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F34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8B6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0.003255676</w:t>
            </w:r>
          </w:p>
        </w:tc>
      </w:tr>
      <w:tr w:rsidR="006546FF" w:rsidRPr="006546FF" w14:paraId="10AF567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8B1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GABRA5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133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gamma-aminobutyric acid type A receptor subunit alpha5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728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820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0.003333887</w:t>
            </w:r>
          </w:p>
        </w:tc>
      </w:tr>
      <w:tr w:rsidR="006546FF" w:rsidRPr="006546FF" w14:paraId="57E9629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CA2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DAAM2-AS1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F36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DAAM2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D49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99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0.000236189</w:t>
            </w:r>
          </w:p>
        </w:tc>
      </w:tr>
      <w:tr w:rsidR="006546FF" w:rsidRPr="006546FF" w14:paraId="68F84C7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D0F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NGFR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374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nerve growth factor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49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7B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0.002939022</w:t>
            </w:r>
          </w:p>
        </w:tc>
      </w:tr>
      <w:tr w:rsidR="006546FF" w:rsidRPr="006546FF" w14:paraId="130611D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926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RGCC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220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regulator of cell cycle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2B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7F2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0.003036311</w:t>
            </w:r>
          </w:p>
        </w:tc>
      </w:tr>
      <w:tr w:rsidR="006546FF" w:rsidRPr="006546FF" w14:paraId="0FE1CC9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704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C04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4-hydroxyphenylpyruvate dioxygenase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D46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771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0.002049237</w:t>
            </w:r>
          </w:p>
        </w:tc>
      </w:tr>
      <w:tr w:rsidR="006546FF" w:rsidRPr="006546FF" w14:paraId="2850D9A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231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ACSM2B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A3E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acyl-CoA synthetase medium chain family member 2B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0B5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D4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0.004536672</w:t>
            </w:r>
          </w:p>
        </w:tc>
      </w:tr>
      <w:tr w:rsidR="006546FF" w:rsidRPr="006546FF" w14:paraId="42E4280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EB2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MYEOV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314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myeloma overexpressed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33A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A85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0.004458824</w:t>
            </w:r>
          </w:p>
        </w:tc>
      </w:tr>
      <w:tr w:rsidR="006546FF" w:rsidRPr="006546FF" w14:paraId="4FE4098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975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MT1X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D08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metallothionein 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D40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526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7.93E-06</w:t>
            </w:r>
          </w:p>
        </w:tc>
      </w:tr>
      <w:tr w:rsidR="006546FF" w:rsidRPr="006546FF" w14:paraId="069A529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138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PTPN22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044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protein tyrosine phosphatase non-receptor type 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F66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E3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0.004907835</w:t>
            </w:r>
          </w:p>
        </w:tc>
      </w:tr>
      <w:tr w:rsidR="006546FF" w:rsidRPr="006546FF" w14:paraId="1D8F69D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C56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SLC34A2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6E0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34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226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5AB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0.006593828</w:t>
            </w:r>
          </w:p>
        </w:tc>
      </w:tr>
      <w:tr w:rsidR="006546FF" w:rsidRPr="006546FF" w14:paraId="47FE042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0F8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B79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isthmin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C86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93A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0.006226472</w:t>
            </w:r>
          </w:p>
        </w:tc>
      </w:tr>
      <w:tr w:rsidR="006546FF" w:rsidRPr="006546FF" w14:paraId="2BD320A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124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C2orf88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34A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chromosome 2 open reading frame 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0F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38D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0.004347359</w:t>
            </w:r>
          </w:p>
        </w:tc>
      </w:tr>
      <w:tr w:rsidR="006546FF" w:rsidRPr="006546FF" w14:paraId="0FB3279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F91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LEP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DCD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leptin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F70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646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0.005234252</w:t>
            </w:r>
          </w:p>
        </w:tc>
      </w:tr>
      <w:tr w:rsidR="006546FF" w:rsidRPr="006546FF" w14:paraId="6FD6B01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C9B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TTYH1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575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tweety family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FF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6E4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0.005418178</w:t>
            </w:r>
          </w:p>
        </w:tc>
      </w:tr>
      <w:tr w:rsidR="006546FF" w:rsidRPr="006546FF" w14:paraId="3842D82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711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5A7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Src like adaptor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5C8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22E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0.007084364</w:t>
            </w:r>
          </w:p>
        </w:tc>
      </w:tr>
      <w:tr w:rsidR="006546FF" w:rsidRPr="006546FF" w14:paraId="613C128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DFE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CCN4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B4C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cellular communication network factor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384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74B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0.00560254</w:t>
            </w:r>
          </w:p>
        </w:tc>
      </w:tr>
      <w:tr w:rsidR="006546FF" w:rsidRPr="006546FF" w14:paraId="61F04C9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B50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C96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alcohol dehydrogenase 1B (class I), beta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318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1D2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0.004045742</w:t>
            </w:r>
          </w:p>
        </w:tc>
      </w:tr>
      <w:tr w:rsidR="006546FF" w:rsidRPr="006546FF" w14:paraId="5EF3414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553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GPR88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8A4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 protein-coupled receptor 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C6F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D18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0.006812536</w:t>
            </w:r>
          </w:p>
        </w:tc>
      </w:tr>
      <w:tr w:rsidR="006546FF" w:rsidRPr="006546FF" w14:paraId="2BE49D7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DF7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RIPOR3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B0B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RIPOR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4A7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D09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0.007150537</w:t>
            </w:r>
          </w:p>
        </w:tc>
      </w:tr>
      <w:tr w:rsidR="006546FF" w:rsidRPr="006546FF" w14:paraId="431AF01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1CE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HSPA6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480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heat shock protein family A (Hsp70)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B9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EFE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0.008124626</w:t>
            </w:r>
          </w:p>
        </w:tc>
      </w:tr>
      <w:tr w:rsidR="006546FF" w:rsidRPr="006546FF" w14:paraId="36797FE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B9A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AACS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371C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acetoacetyl-CoA synthetase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28A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5E9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0.001330104</w:t>
            </w:r>
          </w:p>
        </w:tc>
      </w:tr>
      <w:tr w:rsidR="006546FF" w:rsidRPr="006546FF" w14:paraId="309ED02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970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ALKAL2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D66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ALK and LTK ligand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A0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F2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0.009692994</w:t>
            </w:r>
          </w:p>
        </w:tc>
      </w:tr>
      <w:tr w:rsidR="006546FF" w:rsidRPr="006546FF" w14:paraId="57E1651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E45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FA0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cystatin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CF1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782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1.98E-05</w:t>
            </w:r>
          </w:p>
        </w:tc>
      </w:tr>
      <w:tr w:rsidR="006546FF" w:rsidRPr="006546FF" w14:paraId="2123BF4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D7C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SLPI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6D95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secretory leukocyte peptidase inhibitor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DBC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C84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0.001879762</w:t>
            </w:r>
          </w:p>
        </w:tc>
      </w:tr>
      <w:tr w:rsidR="006546FF" w:rsidRPr="006546FF" w14:paraId="6A2F2BA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FA2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LRRN3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AC6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leucine rich repeat neuronal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92D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E3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0.008058827</w:t>
            </w:r>
          </w:p>
        </w:tc>
      </w:tr>
      <w:tr w:rsidR="006546FF" w:rsidRPr="006546FF" w14:paraId="0977FE8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524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C2orf72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641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chromosome 2 open reading frame 72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326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93A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0.012130134</w:t>
            </w:r>
          </w:p>
        </w:tc>
      </w:tr>
      <w:tr w:rsidR="006546FF" w:rsidRPr="006546FF" w14:paraId="3D891CCB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7BF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HSPA7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2ED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heat shock protein family A (Hsp70) member 7 (pseudogene)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908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404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0.007617462</w:t>
            </w:r>
          </w:p>
        </w:tc>
      </w:tr>
      <w:tr w:rsidR="006546FF" w:rsidRPr="006546FF" w14:paraId="78433E8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5D5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OLFM2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3C1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olfactomedin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CB2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0C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0.000806423</w:t>
            </w:r>
          </w:p>
        </w:tc>
      </w:tr>
      <w:tr w:rsidR="006546FF" w:rsidRPr="006546FF" w14:paraId="726E5A2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B43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ABLIM3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362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actin binding LIM protein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B13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207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0.001498731</w:t>
            </w:r>
          </w:p>
        </w:tc>
      </w:tr>
      <w:tr w:rsidR="006546FF" w:rsidRPr="006546FF" w14:paraId="5E2D53C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7DF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ALDOC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BF8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aldolase, fructose-bisphosphate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8FF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5B0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0.010233425</w:t>
            </w:r>
          </w:p>
        </w:tc>
      </w:tr>
      <w:tr w:rsidR="006546FF" w:rsidRPr="006546FF" w14:paraId="131C66D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5F5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RASSF4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BF0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Ras association domain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560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16A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0.00020977</w:t>
            </w:r>
          </w:p>
        </w:tc>
      </w:tr>
      <w:tr w:rsidR="006546FF" w:rsidRPr="006546FF" w14:paraId="5AEA09C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616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CTHRC1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A78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collagen triple helix repeat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D05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BC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0.001266085</w:t>
            </w:r>
          </w:p>
        </w:tc>
      </w:tr>
      <w:tr w:rsidR="006546FF" w:rsidRPr="006546FF" w14:paraId="1A8DB56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AC4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POU3F3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CDE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POU class 3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D90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96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0.011317739</w:t>
            </w:r>
          </w:p>
        </w:tc>
      </w:tr>
      <w:tr w:rsidR="006546FF" w:rsidRPr="006546FF" w14:paraId="30027C4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DA5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DNASE1L3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D08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deoxyribonuclease 1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FF1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01F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0.008730918</w:t>
            </w:r>
          </w:p>
        </w:tc>
      </w:tr>
      <w:tr w:rsidR="006546FF" w:rsidRPr="006546FF" w14:paraId="59FEA6A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B34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TRPV6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159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transient receptor potential cation channel subfamily V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324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AC8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0.015573203</w:t>
            </w:r>
          </w:p>
        </w:tc>
      </w:tr>
      <w:tr w:rsidR="006546FF" w:rsidRPr="006546FF" w14:paraId="284210C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540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SLC4A11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221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4 member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462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A9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0.006033697</w:t>
            </w:r>
          </w:p>
        </w:tc>
      </w:tr>
      <w:tr w:rsidR="006546FF" w:rsidRPr="006546FF" w14:paraId="0C91A751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4B5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PIK3R1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AA3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phosphoinositide-3-kinase regulatory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D6B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444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0.002344534</w:t>
            </w:r>
          </w:p>
        </w:tc>
      </w:tr>
      <w:tr w:rsidR="006546FF" w:rsidRPr="006546FF" w14:paraId="29DC6AB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944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TMEM150C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8CE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protein 150C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6D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FEC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0.002738517</w:t>
            </w:r>
          </w:p>
        </w:tc>
      </w:tr>
      <w:tr w:rsidR="006546FF" w:rsidRPr="006546FF" w14:paraId="63A57AD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E3F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AGTR1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4DA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angiotensin II receptor 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9C8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4B3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0.011985927</w:t>
            </w:r>
          </w:p>
        </w:tc>
      </w:tr>
      <w:tr w:rsidR="006546FF" w:rsidRPr="006546FF" w14:paraId="3DB1EBB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6FF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PRRT4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B1A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proline rich transmembrane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E3E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2B3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0.017744288</w:t>
            </w:r>
          </w:p>
        </w:tc>
      </w:tr>
      <w:tr w:rsidR="006546FF" w:rsidRPr="006546FF" w14:paraId="786E99B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A69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C42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dual specificity phosphatase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882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149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0.006876331</w:t>
            </w:r>
          </w:p>
        </w:tc>
      </w:tr>
      <w:tr w:rsidR="006546FF" w:rsidRPr="006546FF" w14:paraId="6CE6778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AA5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TRIM16L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1BF1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tripartite motif containing 16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A5A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197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0.005161367</w:t>
            </w:r>
          </w:p>
        </w:tc>
      </w:tr>
      <w:tr w:rsidR="006546FF" w:rsidRPr="006546FF" w14:paraId="184BF2C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227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SLC2A13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713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2 member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557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EA0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0.003690124</w:t>
            </w:r>
          </w:p>
        </w:tc>
      </w:tr>
      <w:tr w:rsidR="006546FF" w:rsidRPr="006546FF" w14:paraId="3E6C63B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574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MAPK4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DAA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mitogen-activated protein kinase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E1B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650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0.020485089</w:t>
            </w:r>
          </w:p>
        </w:tc>
      </w:tr>
      <w:tr w:rsidR="006546FF" w:rsidRPr="006546FF" w14:paraId="326BF4E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AF4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LINC01554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5FC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1554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FF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029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0.012289729</w:t>
            </w:r>
          </w:p>
        </w:tc>
      </w:tr>
      <w:tr w:rsidR="006546FF" w:rsidRPr="006546FF" w14:paraId="0D73A89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769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TRARG1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502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trafficking regulator of GLUT4 (SLC2A4)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EB5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973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0.020340131</w:t>
            </w:r>
          </w:p>
        </w:tc>
      </w:tr>
      <w:tr w:rsidR="006546FF" w:rsidRPr="006546FF" w14:paraId="378BDBD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BA4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986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Kruppel like factor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7F8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4F8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5.37E-10</w:t>
            </w:r>
          </w:p>
        </w:tc>
      </w:tr>
      <w:tr w:rsidR="006546FF" w:rsidRPr="006546FF" w14:paraId="686B7E58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986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RGMA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5E3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repulsive guidance molecule BMP co-receptor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08F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345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1.02E-06</w:t>
            </w:r>
          </w:p>
        </w:tc>
      </w:tr>
      <w:tr w:rsidR="006546FF" w:rsidRPr="006546FF" w14:paraId="27CB1C1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D66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BOC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FE7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BOC cell adhesion associated, oncogene regulated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EFE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543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0.000208859</w:t>
            </w:r>
          </w:p>
        </w:tc>
      </w:tr>
      <w:tr w:rsidR="006546FF" w:rsidRPr="006546FF" w14:paraId="64F7DE3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BB8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ZBED3-AS1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139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ZBED3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B1D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4AD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0.018125851</w:t>
            </w:r>
          </w:p>
        </w:tc>
      </w:tr>
      <w:tr w:rsidR="006546FF" w:rsidRPr="006546FF" w14:paraId="4AB8C4A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E83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EYA2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2FF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EYA transcriptional coactivator and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B96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881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0.013696386</w:t>
            </w:r>
          </w:p>
        </w:tc>
      </w:tr>
      <w:tr w:rsidR="006546FF" w:rsidRPr="006546FF" w14:paraId="6A2CC71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5D9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AFAP1L1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EC9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actin filament associated protein 1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F1D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732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0.018334162</w:t>
            </w:r>
          </w:p>
        </w:tc>
      </w:tr>
      <w:tr w:rsidR="006546FF" w:rsidRPr="006546FF" w14:paraId="7045826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72E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FAM107A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2FA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family with sequence similarity 107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F48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D21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0.026513345</w:t>
            </w:r>
          </w:p>
        </w:tc>
      </w:tr>
      <w:tr w:rsidR="006546FF" w:rsidRPr="006546FF" w14:paraId="7CCA507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06F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TWF2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A95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twinfilin actin binding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15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8A3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0.003377255</w:t>
            </w:r>
          </w:p>
        </w:tc>
      </w:tr>
      <w:tr w:rsidR="006546FF" w:rsidRPr="006546FF" w14:paraId="0001679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3DF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OMD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4C3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osteomodulin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6E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08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0.019915143</w:t>
            </w:r>
          </w:p>
        </w:tc>
      </w:tr>
      <w:tr w:rsidR="006546FF" w:rsidRPr="006546FF" w14:paraId="48338F33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F3C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VAV3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07E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vav guanine nucleotide exchange factor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EFD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850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0.026184562</w:t>
            </w:r>
          </w:p>
        </w:tc>
      </w:tr>
      <w:tr w:rsidR="006546FF" w:rsidRPr="006546FF" w14:paraId="3A81CAD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64B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GDF7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2AA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growth differentiation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0E3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D01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0.0253494</w:t>
            </w:r>
          </w:p>
        </w:tc>
      </w:tr>
      <w:tr w:rsidR="006546FF" w:rsidRPr="006546FF" w14:paraId="449EF04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7FE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TC2N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C7E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tandem C2 domains, nuclear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6E6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AF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0.005418178</w:t>
            </w:r>
          </w:p>
        </w:tc>
      </w:tr>
      <w:tr w:rsidR="006546FF" w:rsidRPr="006546FF" w14:paraId="528B9C2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D51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CUTC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2A9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cutC copper transporter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EA4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7BB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4.76E-14</w:t>
            </w:r>
          </w:p>
        </w:tc>
      </w:tr>
      <w:tr w:rsidR="006546FF" w:rsidRPr="006546FF" w14:paraId="157752C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765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TPRG1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7A5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tumor protein p63 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44E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73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0.010821996</w:t>
            </w:r>
          </w:p>
        </w:tc>
      </w:tr>
      <w:tr w:rsidR="006546FF" w:rsidRPr="006546FF" w14:paraId="26C16B1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8A9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P2RY14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2A8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purinergic receptor P2Y14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958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01A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0.028057773</w:t>
            </w:r>
          </w:p>
        </w:tc>
      </w:tr>
      <w:tr w:rsidR="006546FF" w:rsidRPr="006546FF" w14:paraId="71491CD7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275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2F5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angiopoietin like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E45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A46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0.020881077</w:t>
            </w:r>
          </w:p>
        </w:tc>
      </w:tr>
      <w:tr w:rsidR="006546FF" w:rsidRPr="006546FF" w14:paraId="66E57B8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4AC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NPTX1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C89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neuronal pentraxin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54E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E7E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0.028586024</w:t>
            </w:r>
          </w:p>
        </w:tc>
      </w:tr>
      <w:tr w:rsidR="006546FF" w:rsidRPr="006546FF" w14:paraId="69F3250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399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358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A12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48B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0.009499846</w:t>
            </w:r>
          </w:p>
        </w:tc>
      </w:tr>
      <w:tr w:rsidR="006546FF" w:rsidRPr="006546FF" w14:paraId="766E8BC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D00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POM121L9P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0C0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POM121 transmembrane nucleoporin like 9, pseudogene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076C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E6F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0.018281172</w:t>
            </w:r>
          </w:p>
        </w:tc>
      </w:tr>
      <w:tr w:rsidR="006546FF" w:rsidRPr="006546FF" w14:paraId="6395250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9A1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WNT5A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A97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Wnt family member 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1CA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9F9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0.005683595</w:t>
            </w:r>
          </w:p>
        </w:tc>
      </w:tr>
      <w:tr w:rsidR="006546FF" w:rsidRPr="006546FF" w14:paraId="0BA52D2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CBC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GNG2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ED3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 protein subunit gamma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E89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B6A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0.023417525</w:t>
            </w:r>
          </w:p>
        </w:tc>
      </w:tr>
      <w:tr w:rsidR="006546FF" w:rsidRPr="006546FF" w14:paraId="5F35D2C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3C3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CLDN7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A86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claudin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6D9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D7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0.014401277</w:t>
            </w:r>
          </w:p>
        </w:tc>
      </w:tr>
      <w:tr w:rsidR="006546FF" w:rsidRPr="006546FF" w14:paraId="6914A8F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536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CFD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E0E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complement factor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7D0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21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0.000359467</w:t>
            </w:r>
          </w:p>
        </w:tc>
      </w:tr>
      <w:tr w:rsidR="006546FF" w:rsidRPr="006546FF" w14:paraId="6FACDAA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21B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TNFSF10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621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TNF superfamily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B73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8E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0.020881077</w:t>
            </w:r>
          </w:p>
        </w:tc>
      </w:tr>
      <w:tr w:rsidR="006546FF" w:rsidRPr="006546FF" w14:paraId="356C46E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5B7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DF3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ERBB receptor feedback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CAD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EC2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3.49E-06</w:t>
            </w:r>
          </w:p>
        </w:tc>
      </w:tr>
      <w:tr w:rsidR="006546FF" w:rsidRPr="006546FF" w14:paraId="3A64E301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BE0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SMCO3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DFE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single-pass membrane protein with coiled-coil domains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ECA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719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0.021325691</w:t>
            </w:r>
          </w:p>
        </w:tc>
      </w:tr>
      <w:tr w:rsidR="006546FF" w:rsidRPr="006546FF" w14:paraId="4BFAD87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659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55F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546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8FF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0.039010781</w:t>
            </w:r>
          </w:p>
        </w:tc>
      </w:tr>
      <w:tr w:rsidR="006546FF" w:rsidRPr="006546FF" w14:paraId="4974892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152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KCTD14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880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potassium channel tetramerization domain containing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843E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696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0.025245361</w:t>
            </w:r>
          </w:p>
        </w:tc>
      </w:tr>
      <w:tr w:rsidR="006546FF" w:rsidRPr="006546FF" w14:paraId="796207F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772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P2RY12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F30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purinergic receptor P2Y12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E6D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3A5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0.041059956</w:t>
            </w:r>
          </w:p>
        </w:tc>
      </w:tr>
      <w:tr w:rsidR="006546FF" w:rsidRPr="006546FF" w14:paraId="50BEC5A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E82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GDF10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987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growth differentiation factor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58C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C4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0.029701377</w:t>
            </w:r>
          </w:p>
        </w:tc>
      </w:tr>
      <w:tr w:rsidR="006546FF" w:rsidRPr="006546FF" w14:paraId="4663F2E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DDE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CSRNP3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98A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cysteine and serine rich nuclear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C95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D3B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0.005351338</w:t>
            </w:r>
          </w:p>
        </w:tc>
      </w:tr>
      <w:tr w:rsidR="006546FF" w:rsidRPr="006546FF" w14:paraId="1FD270A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A4A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0DA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mesenchyme homeobox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E88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797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0.047614233</w:t>
            </w:r>
          </w:p>
        </w:tc>
      </w:tr>
      <w:tr w:rsidR="006546FF" w:rsidRPr="006546FF" w14:paraId="180FC7D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30E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DHRS3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E80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dehydrogenase/reductase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94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604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0.000107485</w:t>
            </w:r>
          </w:p>
        </w:tc>
      </w:tr>
      <w:tr w:rsidR="006546FF" w:rsidRPr="006546FF" w14:paraId="18DD2A0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C40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AZGP1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CFA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alpha-2-glycoprotein 1, zinc-binding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5A7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335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0.046154705</w:t>
            </w:r>
          </w:p>
        </w:tc>
      </w:tr>
      <w:tr w:rsidR="006546FF" w:rsidRPr="006546FF" w14:paraId="7EBCDEE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584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SCUBE1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906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signal peptide, CUB domain and EGF like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F18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724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0.048268887</w:t>
            </w:r>
          </w:p>
        </w:tc>
      </w:tr>
      <w:tr w:rsidR="006546FF" w:rsidRPr="006546FF" w14:paraId="11ABFCC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D8D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TF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E43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transferrin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78A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8FB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0.040204145</w:t>
            </w:r>
          </w:p>
        </w:tc>
      </w:tr>
      <w:tr w:rsidR="006546FF" w:rsidRPr="006546FF" w14:paraId="18E41CD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5F0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44F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complement C7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CB3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02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0.041428808</w:t>
            </w:r>
          </w:p>
        </w:tc>
      </w:tr>
      <w:tr w:rsidR="006546FF" w:rsidRPr="006546FF" w14:paraId="09F7DBF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943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8F0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C1q and TNF related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33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7B3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0.003415192</w:t>
            </w:r>
          </w:p>
        </w:tc>
      </w:tr>
      <w:tr w:rsidR="006546FF" w:rsidRPr="006546FF" w14:paraId="6328FC57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F99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CACNB2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BB5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calcium voltage-gated channel auxiliary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0BB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080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0.002505476</w:t>
            </w:r>
          </w:p>
        </w:tc>
      </w:tr>
      <w:tr w:rsidR="006546FF" w:rsidRPr="006546FF" w14:paraId="4738FE81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8E1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SSH2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E53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slingshot protein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64A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9BE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0.000806423</w:t>
            </w:r>
          </w:p>
        </w:tc>
      </w:tr>
      <w:tr w:rsidR="006546FF" w:rsidRPr="006546FF" w14:paraId="30374AE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71E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ZNF395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93D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protein 395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C45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6B7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9.78E-09</w:t>
            </w:r>
          </w:p>
        </w:tc>
      </w:tr>
      <w:tr w:rsidR="006546FF" w:rsidRPr="006546FF" w14:paraId="61114FE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D44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EDN1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BF7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endothelin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90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934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0.038653991</w:t>
            </w:r>
          </w:p>
        </w:tc>
      </w:tr>
      <w:tr w:rsidR="006546FF" w:rsidRPr="006546FF" w14:paraId="0605AD92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0D3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PLEKHH1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991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pleckstrin homology, MyTH4 and FERM domain containing H1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604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319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0.044715424</w:t>
            </w:r>
          </w:p>
        </w:tc>
      </w:tr>
      <w:tr w:rsidR="006546FF" w:rsidRPr="006546FF" w14:paraId="3D1F723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735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688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40F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EEF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0.044715424</w:t>
            </w:r>
          </w:p>
        </w:tc>
      </w:tr>
      <w:tr w:rsidR="006546FF" w:rsidRPr="006546FF" w14:paraId="0DA4FC1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AAE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GPR158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863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 protein-coupled receptor 158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955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E8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0.047205566</w:t>
            </w:r>
          </w:p>
        </w:tc>
      </w:tr>
      <w:tr w:rsidR="006546FF" w:rsidRPr="006546FF" w14:paraId="2F342A4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68F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RETREG1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4DF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reticulophagy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5AE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CC6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0.030359313</w:t>
            </w:r>
          </w:p>
        </w:tc>
      </w:tr>
      <w:tr w:rsidR="006546FF" w:rsidRPr="006546FF" w14:paraId="6A434F84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2C6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ANKEF1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FB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ankyrin repeat and EF-hand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367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2FE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0.049854652</w:t>
            </w:r>
          </w:p>
        </w:tc>
      </w:tr>
      <w:tr w:rsidR="006546FF" w:rsidRPr="006546FF" w14:paraId="55B332E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728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EE1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TMF1 regulated nuclear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35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DC1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0.00255633</w:t>
            </w:r>
          </w:p>
        </w:tc>
      </w:tr>
      <w:tr w:rsidR="006546FF" w:rsidRPr="006546FF" w14:paraId="498B5C89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4AC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CYP4F22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3D6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cytochrome P450 family 4 subfamily F member 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F18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BDD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0.037007094</w:t>
            </w:r>
          </w:p>
        </w:tc>
      </w:tr>
      <w:tr w:rsidR="006546FF" w:rsidRPr="006546FF" w14:paraId="3F9EE93A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CA8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HSD17B13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D0A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hydroxysteroid 17-beta dehydrogenase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32D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5E5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0.044705798</w:t>
            </w:r>
          </w:p>
        </w:tc>
      </w:tr>
      <w:tr w:rsidR="006546FF" w:rsidRPr="006546FF" w14:paraId="503F09C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23B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SYNE2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446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spectrin repeat containing nuclear envelope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C3A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221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0.023156482</w:t>
            </w:r>
          </w:p>
        </w:tc>
      </w:tr>
      <w:tr w:rsidR="006546FF" w:rsidRPr="006546FF" w14:paraId="20CA0E3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D1F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OLAH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C3D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oleoyl-ACP hydrolase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60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295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0.029149252</w:t>
            </w:r>
          </w:p>
        </w:tc>
      </w:tr>
      <w:tr w:rsidR="006546FF" w:rsidRPr="006546FF" w14:paraId="663208B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B6B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309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thyroglobulin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E29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254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0.008722934</w:t>
            </w:r>
          </w:p>
        </w:tc>
      </w:tr>
      <w:tr w:rsidR="006546FF" w:rsidRPr="006546FF" w14:paraId="03F9D7B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079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WASF3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DA6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WASP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002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BF3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2.89E-07</w:t>
            </w:r>
          </w:p>
        </w:tc>
      </w:tr>
      <w:tr w:rsidR="006546FF" w:rsidRPr="006546FF" w14:paraId="3D94F56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FB9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EE2F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nestin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2D2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43B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0.043040684</w:t>
            </w:r>
          </w:p>
        </w:tc>
      </w:tr>
      <w:tr w:rsidR="006546FF" w:rsidRPr="006546FF" w14:paraId="38F3209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664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CORO6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A74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coronin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47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6A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0.000191454</w:t>
            </w:r>
          </w:p>
        </w:tc>
      </w:tr>
      <w:tr w:rsidR="006546FF" w:rsidRPr="006546FF" w14:paraId="018780B6" w14:textId="77777777" w:rsidTr="006546FF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EB1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SAMHD1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A27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SAM and HD domain containing deoxynucleoside triphosphate triphosphohydrolase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441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E05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0.027410528</w:t>
            </w:r>
          </w:p>
        </w:tc>
      </w:tr>
      <w:tr w:rsidR="006546FF" w:rsidRPr="006546FF" w14:paraId="056A24F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6E3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A18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Wnt family member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694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88F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0.029701377</w:t>
            </w:r>
          </w:p>
        </w:tc>
      </w:tr>
      <w:tr w:rsidR="006546FF" w:rsidRPr="006546FF" w14:paraId="4150C4BD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5BF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PPARG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081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peroxisome proliferator activated receptor gamma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5F4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E37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0.040510561</w:t>
            </w:r>
          </w:p>
        </w:tc>
      </w:tr>
      <w:tr w:rsidR="006546FF" w:rsidRPr="006546FF" w14:paraId="00C7EC3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5A3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SLC25A10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6B0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25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128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CD1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0.033690709</w:t>
            </w:r>
          </w:p>
        </w:tc>
      </w:tr>
      <w:tr w:rsidR="006546FF" w:rsidRPr="006546FF" w14:paraId="630D20C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577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ICOSLG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47A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inducible T cell costimulator ligand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4FC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9A4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0.002446536</w:t>
            </w:r>
          </w:p>
        </w:tc>
      </w:tr>
      <w:tr w:rsidR="006546FF" w:rsidRPr="006546FF" w14:paraId="44481CCF" w14:textId="77777777" w:rsidTr="006546FF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B9C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SMARCD2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A29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SWI/SNF related, matrix associated, actin dependent regulator of chromatin, subfamily d,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991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6C4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2.37E-11</w:t>
            </w:r>
          </w:p>
        </w:tc>
      </w:tr>
      <w:tr w:rsidR="006546FF" w:rsidRPr="006546FF" w14:paraId="5F0DC4C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FC3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CTSC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29E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cathepsin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B36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3AA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0.012045884</w:t>
            </w:r>
          </w:p>
        </w:tc>
      </w:tr>
      <w:tr w:rsidR="006546FF" w:rsidRPr="006546FF" w14:paraId="6E13422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C5C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TUBA8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9DA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tubulin alpha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6C7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69E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0.000438903</w:t>
            </w:r>
          </w:p>
        </w:tc>
      </w:tr>
      <w:tr w:rsidR="006546FF" w:rsidRPr="006546FF" w14:paraId="011F4CD1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4C8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ABCA6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C57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ATP binding cassette subfamily A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F63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83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0.022413814</w:t>
            </w:r>
          </w:p>
        </w:tc>
      </w:tr>
      <w:tr w:rsidR="006546FF" w:rsidRPr="006546FF" w14:paraId="42D074F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A40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599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MYCL proto-oncogene, bHLH transcription factor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D76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0DD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0.039950059</w:t>
            </w:r>
          </w:p>
        </w:tc>
      </w:tr>
      <w:tr w:rsidR="006546FF" w:rsidRPr="006546FF" w14:paraId="5E3B80C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B22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NRCAM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244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neuronal cell adhesion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EA9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85C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0.023054091</w:t>
            </w:r>
          </w:p>
        </w:tc>
      </w:tr>
      <w:tr w:rsidR="006546FF" w:rsidRPr="006546FF" w14:paraId="00D2781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4FC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STK17B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287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serine/threonine kinase 17b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318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C8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0.011728543</w:t>
            </w:r>
          </w:p>
        </w:tc>
      </w:tr>
      <w:tr w:rsidR="006546FF" w:rsidRPr="006546FF" w14:paraId="45F031B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2FF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GPSM2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411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 protein signaling modulator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DD1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B9C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0.01272634</w:t>
            </w:r>
          </w:p>
        </w:tc>
      </w:tr>
      <w:tr w:rsidR="006546FF" w:rsidRPr="006546FF" w14:paraId="1AAB858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75C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RNASE4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188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ribonuclease A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C69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56A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0.000344928</w:t>
            </w:r>
          </w:p>
        </w:tc>
      </w:tr>
      <w:tr w:rsidR="006546FF" w:rsidRPr="006546FF" w14:paraId="3A66D3C6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7B0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B61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aldehyde oxidase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0FF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ED8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0.009434382</w:t>
            </w:r>
          </w:p>
        </w:tc>
      </w:tr>
      <w:tr w:rsidR="006546FF" w:rsidRPr="006546FF" w14:paraId="2DAEC9D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2A7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SPARCL1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373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SPARC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51F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4D5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0.026208715</w:t>
            </w:r>
          </w:p>
        </w:tc>
      </w:tr>
      <w:tr w:rsidR="006546FF" w:rsidRPr="006546FF" w14:paraId="1689C66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CD1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D31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laminin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62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D67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0.000662436</w:t>
            </w:r>
          </w:p>
        </w:tc>
      </w:tr>
      <w:tr w:rsidR="006546FF" w:rsidRPr="006546FF" w14:paraId="7712AF2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830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RGS22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87A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regulator of G protein signaling 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DEA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683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0.015666196</w:t>
            </w:r>
          </w:p>
        </w:tc>
      </w:tr>
      <w:tr w:rsidR="006546FF" w:rsidRPr="006546FF" w14:paraId="389BDCBE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071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PHKG1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DA4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phosphorylase kinase catalytic subunit gamma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6BA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C70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0.030359313</w:t>
            </w:r>
          </w:p>
        </w:tc>
      </w:tr>
      <w:tr w:rsidR="006546FF" w:rsidRPr="006546FF" w14:paraId="79785BE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468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TMEM64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A8C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transmembrane protein 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423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129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0.007339432</w:t>
            </w:r>
          </w:p>
        </w:tc>
      </w:tr>
      <w:tr w:rsidR="006546FF" w:rsidRPr="006546FF" w14:paraId="0F77DD4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DBC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ANPEP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1F8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alanyl aminopeptidase, membrane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CED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75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0.006783376</w:t>
            </w:r>
          </w:p>
        </w:tc>
      </w:tr>
      <w:tr w:rsidR="006546FF" w:rsidRPr="006546FF" w14:paraId="1134AC9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802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GPATCH11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465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G-patch domain containing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455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62D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0.036209226</w:t>
            </w:r>
          </w:p>
        </w:tc>
      </w:tr>
      <w:tr w:rsidR="006546FF" w:rsidRPr="006546FF" w14:paraId="2858510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0455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CDKN1C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04C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cyclin dependent kinase inhibitor 1C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F0B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220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0.002000403</w:t>
            </w:r>
          </w:p>
        </w:tc>
      </w:tr>
      <w:tr w:rsidR="006546FF" w:rsidRPr="006546FF" w14:paraId="55F5868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162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HLX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E81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H2.0 like homeobox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9D8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63A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4.18E-06</w:t>
            </w:r>
          </w:p>
        </w:tc>
      </w:tr>
      <w:tr w:rsidR="006546FF" w:rsidRPr="006546FF" w14:paraId="60C975C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39C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NEXN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FC8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nexilin F-actin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DA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CBC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0.011744388</w:t>
            </w:r>
          </w:p>
        </w:tc>
      </w:tr>
      <w:tr w:rsidR="006546FF" w:rsidRPr="006546FF" w14:paraId="1E5F2360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1CC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TGFBR2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E57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transforming growth factor beta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E4E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95C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2.06E-07</w:t>
            </w:r>
          </w:p>
        </w:tc>
      </w:tr>
      <w:tr w:rsidR="006546FF" w:rsidRPr="006546FF" w14:paraId="2CA7A6F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EE2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CEB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formin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66A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C72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0.00839677</w:t>
            </w:r>
          </w:p>
        </w:tc>
      </w:tr>
      <w:tr w:rsidR="006546FF" w:rsidRPr="006546FF" w14:paraId="391667A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621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SOX13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CD7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SRY-box transcription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488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B43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6.66E-06</w:t>
            </w:r>
          </w:p>
        </w:tc>
      </w:tr>
      <w:tr w:rsidR="006546FF" w:rsidRPr="006546FF" w14:paraId="216280BD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BBC0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8A2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insulin receptor substrate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702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94E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0.006812536</w:t>
            </w:r>
          </w:p>
        </w:tc>
      </w:tr>
      <w:tr w:rsidR="006546FF" w:rsidRPr="006546FF" w14:paraId="20EC74A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95F2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ELANE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431A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elastase, neutrophil expressed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FC4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4D1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0.022442794</w:t>
            </w:r>
          </w:p>
        </w:tc>
      </w:tr>
      <w:tr w:rsidR="006546FF" w:rsidRPr="006546FF" w14:paraId="1AA29646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38C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SMOC2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008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SPARC related modular calcium binding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643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0AF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0.023365789</w:t>
            </w:r>
          </w:p>
        </w:tc>
      </w:tr>
      <w:tr w:rsidR="006546FF" w:rsidRPr="006546FF" w14:paraId="53C077D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CE8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NID1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D56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nidogen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B6E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1BB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0.002123405</w:t>
            </w:r>
          </w:p>
        </w:tc>
      </w:tr>
      <w:tr w:rsidR="006546FF" w:rsidRPr="006546FF" w14:paraId="0AD78C9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8C4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GREB1L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5E1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GREB1 like retinoic acid receptor coactivator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2BF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530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0.028586024</w:t>
            </w:r>
          </w:p>
        </w:tc>
      </w:tr>
      <w:tr w:rsidR="006546FF" w:rsidRPr="006546FF" w14:paraId="65250C8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F89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PLPP3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5EC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phospholipid phosphatase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81F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7E6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0.024461597</w:t>
            </w:r>
          </w:p>
        </w:tc>
      </w:tr>
      <w:tr w:rsidR="006546FF" w:rsidRPr="006546FF" w14:paraId="30FAFBD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AD6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JADE2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3D80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jade family PHD finger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3A7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587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0.002505476</w:t>
            </w:r>
          </w:p>
        </w:tc>
      </w:tr>
      <w:tr w:rsidR="006546FF" w:rsidRPr="006546FF" w14:paraId="64257B3C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630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HNMT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3ABE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histamine N-methyltransferase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692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1C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0.012360534</w:t>
            </w:r>
          </w:p>
        </w:tc>
      </w:tr>
      <w:tr w:rsidR="006546FF" w:rsidRPr="006546FF" w14:paraId="388F416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976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CFE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415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623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0.025698089</w:t>
            </w:r>
          </w:p>
        </w:tc>
      </w:tr>
      <w:tr w:rsidR="006546FF" w:rsidRPr="006546FF" w14:paraId="26CF0E8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D8F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ALDH16A1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C0C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aldehyde dehydrogenase 16 family member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D4A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EB99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0.00164913</w:t>
            </w:r>
          </w:p>
        </w:tc>
      </w:tr>
      <w:tr w:rsidR="006546FF" w:rsidRPr="006546FF" w14:paraId="19E14B9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D82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IQCH-AS1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808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IQCH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6B2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81E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0.006859063</w:t>
            </w:r>
          </w:p>
        </w:tc>
      </w:tr>
      <w:tr w:rsidR="006546FF" w:rsidRPr="006546FF" w14:paraId="189F4BC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B7E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DC8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tensin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3AB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CC0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0.003834459</w:t>
            </w:r>
          </w:p>
        </w:tc>
      </w:tr>
      <w:tr w:rsidR="006546FF" w:rsidRPr="006546FF" w14:paraId="03A0E57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169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SLC4A4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7E0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solute carrier family 4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2D27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18D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0.047220525</w:t>
            </w:r>
          </w:p>
        </w:tc>
      </w:tr>
      <w:tr w:rsidR="006546FF" w:rsidRPr="006546FF" w14:paraId="6CA09803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313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F82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angiogenin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BC9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F78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0.000760663</w:t>
            </w:r>
          </w:p>
        </w:tc>
      </w:tr>
      <w:tr w:rsidR="006546FF" w:rsidRPr="006546FF" w14:paraId="5DD5C48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A95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NAV2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715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neuron navigator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887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70A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0.00759564</w:t>
            </w:r>
          </w:p>
        </w:tc>
      </w:tr>
      <w:tr w:rsidR="006546FF" w:rsidRPr="006546FF" w14:paraId="31CDA1B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A93D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TACC1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717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transforming acidic coiled-coil containing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8FB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1CC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5.52E-05</w:t>
            </w:r>
          </w:p>
        </w:tc>
      </w:tr>
      <w:tr w:rsidR="006546FF" w:rsidRPr="006546FF" w14:paraId="5AC04668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7FE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ADARB1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0CF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adenosine deaminase RNA specific 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910F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AA9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0.037699346</w:t>
            </w:r>
          </w:p>
        </w:tc>
      </w:tr>
      <w:tr w:rsidR="006546FF" w:rsidRPr="006546FF" w14:paraId="5FE2179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DEEF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ZNF438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3C36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protein 438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9EB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783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0.008116872</w:t>
            </w:r>
          </w:p>
        </w:tc>
      </w:tr>
      <w:tr w:rsidR="006546FF" w:rsidRPr="006546FF" w14:paraId="25906B8E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E3D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00C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LDL receptor related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88B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E95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0.005584825</w:t>
            </w:r>
          </w:p>
        </w:tc>
      </w:tr>
      <w:tr w:rsidR="006546FF" w:rsidRPr="006546FF" w14:paraId="6DB207D5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E71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TTPAL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92F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alpha tocopherol transfer protein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8C6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814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0.000203943</w:t>
            </w:r>
          </w:p>
        </w:tc>
      </w:tr>
      <w:tr w:rsidR="006546FF" w:rsidRPr="006546FF" w14:paraId="3151C80C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7994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LINC00472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EB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472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145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E6A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0.049634866</w:t>
            </w:r>
          </w:p>
        </w:tc>
      </w:tr>
      <w:tr w:rsidR="006546FF" w:rsidRPr="006546FF" w14:paraId="669FEC7F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485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LINC01960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9649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long intergenic non-protein coding RNA 1960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567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2AD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0.047614233</w:t>
            </w:r>
          </w:p>
        </w:tc>
      </w:tr>
      <w:tr w:rsidR="006546FF" w:rsidRPr="006546FF" w14:paraId="2E4A818F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B548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EVA1C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494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eva-1 homolog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CC2A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108B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0.041059956</w:t>
            </w:r>
          </w:p>
        </w:tc>
      </w:tr>
      <w:tr w:rsidR="006546FF" w:rsidRPr="006546FF" w14:paraId="4ABB4F9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155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05B3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apolipoprotein L3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5C0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39C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0.0104071</w:t>
            </w:r>
          </w:p>
        </w:tc>
      </w:tr>
      <w:tr w:rsidR="006546FF" w:rsidRPr="006546FF" w14:paraId="21CCB16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854A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TNFAIP8L3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202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TNF alpha induced protein 8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61D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6D1C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0.029107382</w:t>
            </w:r>
          </w:p>
        </w:tc>
      </w:tr>
      <w:tr w:rsidR="006546FF" w:rsidRPr="006546FF" w14:paraId="05F20C59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806C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GAS6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9331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growth arrest specific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7E1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0B0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0.005021214</w:t>
            </w:r>
          </w:p>
        </w:tc>
      </w:tr>
      <w:tr w:rsidR="006546FF" w:rsidRPr="006546FF" w14:paraId="5D153014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6F06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IL17RE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17F7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interleukin 17 receptor 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2FF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79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0.043273779</w:t>
            </w:r>
          </w:p>
        </w:tc>
      </w:tr>
      <w:tr w:rsidR="006546FF" w:rsidRPr="006546FF" w14:paraId="4A13313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5F23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CHST2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7C75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carbohydrate sulfotransferase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7DED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DCBE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0.003690124</w:t>
            </w:r>
          </w:p>
        </w:tc>
      </w:tr>
      <w:tr w:rsidR="006546FF" w:rsidRPr="006546FF" w14:paraId="71D9E2A1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4D7E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PDGFRA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C94C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platelet derived growth factor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190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6EF8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0.002219599</w:t>
            </w:r>
          </w:p>
        </w:tc>
      </w:tr>
      <w:tr w:rsidR="006546FF" w:rsidRPr="006546FF" w14:paraId="7636E390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1FB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DIAPH2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989B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diaphanous related formin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461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49F4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0.026215254</w:t>
            </w:r>
          </w:p>
        </w:tc>
      </w:tr>
      <w:tr w:rsidR="006546FF" w:rsidRPr="006546FF" w14:paraId="3278BFF5" w14:textId="77777777" w:rsidTr="006546FF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07EB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BMPR1B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9EE8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bone morphogenetic protein receptor type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10A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F556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0.018281172</w:t>
            </w:r>
          </w:p>
        </w:tc>
      </w:tr>
      <w:tr w:rsidR="006546FF" w:rsidRPr="006546FF" w14:paraId="5BFDE31B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DA11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TCEAL4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A3A2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transcription elongation factor A like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2F1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F911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0.009681211</w:t>
            </w:r>
          </w:p>
        </w:tc>
      </w:tr>
      <w:tr w:rsidR="006546FF" w:rsidRPr="006546FF" w14:paraId="6012E19A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6C29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ZHX3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2334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fingers and homeoboxes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7895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94D0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3.11E-05</w:t>
            </w:r>
          </w:p>
        </w:tc>
      </w:tr>
      <w:tr w:rsidR="006546FF" w:rsidRPr="006546FF" w14:paraId="0BF226E2" w14:textId="77777777" w:rsidTr="006546FF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BC77" w14:textId="77777777" w:rsidR="006546FF" w:rsidRPr="00651343" w:rsidRDefault="006546FF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ZBED3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142D" w14:textId="77777777" w:rsidR="006546FF" w:rsidRPr="006546FF" w:rsidRDefault="006546FF" w:rsidP="006546F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zinc finger BED-type containing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A7E3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8962" w14:textId="77777777" w:rsidR="006546FF" w:rsidRPr="006546FF" w:rsidRDefault="006546FF" w:rsidP="006546FF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546FF">
              <w:rPr>
                <w:rFonts w:eastAsia="Times New Roman" w:cs="Times New Roman"/>
                <w:color w:val="000000"/>
                <w:szCs w:val="24"/>
              </w:rPr>
              <w:t>0.041059956</w:t>
            </w:r>
          </w:p>
        </w:tc>
      </w:tr>
    </w:tbl>
    <w:p w14:paraId="54397331" w14:textId="5C43C0CA" w:rsidR="00740CE0" w:rsidRDefault="00740CE0" w:rsidP="00A4223C">
      <w:pPr>
        <w:tabs>
          <w:tab w:val="left" w:pos="5600"/>
        </w:tabs>
      </w:pPr>
    </w:p>
    <w:p w14:paraId="28478EF3" w14:textId="22DF1879" w:rsidR="00432989" w:rsidRDefault="00740CE0" w:rsidP="00740CE0">
      <w:pPr>
        <w:spacing w:before="0" w:after="160" w:line="259" w:lineRule="auto"/>
      </w:pPr>
      <w:r>
        <w:br w:type="page"/>
      </w:r>
    </w:p>
    <w:p w14:paraId="1B4DF3FD" w14:textId="5D5F4E8D" w:rsidR="00CE18BD" w:rsidRDefault="00CE18BD" w:rsidP="00CE18BD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4</w:t>
      </w:r>
      <w:r w:rsidR="006A5A57" w:rsidRPr="001E5CE1">
        <w:rPr>
          <w:b/>
        </w:rPr>
        <w:t>.</w:t>
      </w:r>
      <w:r w:rsidR="00740CE0">
        <w:t xml:space="preserve"> </w:t>
      </w:r>
      <w:r>
        <w:t>DEGs from comparison of active beige and inactive beige adipocytes</w:t>
      </w:r>
      <w:r w:rsidR="006A5A57">
        <w:t>; n=8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763"/>
        <w:gridCol w:w="3697"/>
        <w:gridCol w:w="2180"/>
        <w:gridCol w:w="1780"/>
      </w:tblGrid>
      <w:tr w:rsidR="001A7917" w:rsidRPr="001A7917" w14:paraId="47708559" w14:textId="77777777" w:rsidTr="001A7917">
        <w:trPr>
          <w:trHeight w:val="3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F8B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6F0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6AB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C74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1A7917" w:rsidRPr="001A7917" w14:paraId="6422D05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74B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1C2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22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CA9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1FC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5.79E-07</w:t>
            </w:r>
          </w:p>
        </w:tc>
      </w:tr>
      <w:tr w:rsidR="001A7917" w:rsidRPr="001A7917" w14:paraId="484AAFF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784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KRT79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CBE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keratin 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38C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1ED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1.40E-06</w:t>
            </w:r>
          </w:p>
        </w:tc>
      </w:tr>
      <w:tr w:rsidR="001A7917" w:rsidRPr="001A7917" w14:paraId="18B97F6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26A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PM20D1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73E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peptidase M20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A81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F4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2.16E-06</w:t>
            </w:r>
          </w:p>
        </w:tc>
      </w:tr>
      <w:tr w:rsidR="001A7917" w:rsidRPr="001A7917" w14:paraId="3D9AC5A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CC5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0BD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8E8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8CD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3.35E-06</w:t>
            </w:r>
          </w:p>
        </w:tc>
      </w:tr>
      <w:tr w:rsidR="001A7917" w:rsidRPr="001A7917" w14:paraId="2061C44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B42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80B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fibronectin type III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645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329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3.95E-06</w:t>
            </w:r>
          </w:p>
        </w:tc>
      </w:tr>
      <w:tr w:rsidR="001A7917" w:rsidRPr="001A7917" w14:paraId="5FE238B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61F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SCN4A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CEF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sodium voltage-gated channel alpha subunit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ED4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3C3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1.70E-05</w:t>
            </w:r>
          </w:p>
        </w:tc>
      </w:tr>
      <w:tr w:rsidR="001A7917" w:rsidRPr="001A7917" w14:paraId="18DDC23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99F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C8F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aquaporin 3 (Gill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679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377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5.03E-06</w:t>
            </w:r>
          </w:p>
        </w:tc>
      </w:tr>
      <w:tr w:rsidR="001A7917" w:rsidRPr="001A7917" w14:paraId="0EB3FF3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965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954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terminal nucleotidyltransferase 5C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4A9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75B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1.04E-06</w:t>
            </w:r>
          </w:p>
        </w:tc>
      </w:tr>
      <w:tr w:rsidR="001A7917" w:rsidRPr="001A7917" w14:paraId="45E6AC2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5F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28B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phosphoenolpyruvate carboxykinase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E77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9FE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3.20E-05</w:t>
            </w:r>
          </w:p>
        </w:tc>
      </w:tr>
      <w:tr w:rsidR="001A7917" w:rsidRPr="001A7917" w14:paraId="3CE4400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127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BDC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C1q and TNF related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F4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325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1.90E-05</w:t>
            </w:r>
          </w:p>
        </w:tc>
      </w:tr>
      <w:tr w:rsidR="001A7917" w:rsidRPr="001A7917" w14:paraId="518094B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0EE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CD96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DDF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CD96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8C8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B0B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5.81363E-05</w:t>
            </w:r>
          </w:p>
        </w:tc>
      </w:tr>
      <w:tr w:rsidR="001A7917" w:rsidRPr="001A7917" w14:paraId="6DF9B9B9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706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LINC02554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871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long intergenic non-protein coding RNA 2554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95D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FEB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6.38E-05</w:t>
            </w:r>
          </w:p>
        </w:tc>
      </w:tr>
      <w:tr w:rsidR="001A7917" w:rsidRPr="001A7917" w14:paraId="0E2A9DC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E92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C3orf80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CCF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chromosome 3 open reading frame 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2DD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675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1.13E-05</w:t>
            </w:r>
          </w:p>
        </w:tc>
      </w:tr>
      <w:tr w:rsidR="001A7917" w:rsidRPr="001A7917" w14:paraId="4EA5127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542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589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9A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238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5.29225E-05</w:t>
            </w:r>
          </w:p>
        </w:tc>
      </w:tr>
      <w:tr w:rsidR="001A7917" w:rsidRPr="001A7917" w14:paraId="0F8CDF1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34F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MAP3K7CL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205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MAP3K7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E60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2DC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1.08E-10</w:t>
            </w:r>
          </w:p>
        </w:tc>
      </w:tr>
      <w:tr w:rsidR="001A7917" w:rsidRPr="001A7917" w14:paraId="66E6D43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A2D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CD52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F28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CD52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431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79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9.25E-05</w:t>
            </w:r>
          </w:p>
        </w:tc>
      </w:tr>
      <w:tr w:rsidR="001A7917" w:rsidRPr="001A7917" w14:paraId="6DAFD2C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13C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CLDN2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60B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claudin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C81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CC2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1.23E-04</w:t>
            </w:r>
          </w:p>
        </w:tc>
      </w:tr>
      <w:tr w:rsidR="001A7917" w:rsidRPr="001A7917" w14:paraId="2BEC7F4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EC2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3F9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interleukin 1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9E5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F7B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4.29E-05</w:t>
            </w:r>
          </w:p>
        </w:tc>
      </w:tr>
      <w:tr w:rsidR="001A7917" w:rsidRPr="001A7917" w14:paraId="770ABBA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7F1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727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F70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93E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0.000153681</w:t>
            </w:r>
          </w:p>
        </w:tc>
      </w:tr>
      <w:tr w:rsidR="001A7917" w:rsidRPr="001A7917" w14:paraId="2CC2903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8CF8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F2D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ficolin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04F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EEE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1.68E-04</w:t>
            </w:r>
          </w:p>
        </w:tc>
      </w:tr>
      <w:tr w:rsidR="001A7917" w:rsidRPr="001A7917" w14:paraId="3C02FE2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E4D8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170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11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B04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2.63E-04</w:t>
            </w:r>
          </w:p>
        </w:tc>
      </w:tr>
      <w:tr w:rsidR="001A7917" w:rsidRPr="001A7917" w14:paraId="44C2874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71F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LRRC15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BDC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leucine rich repeat containing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C20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28E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3.00E-04</w:t>
            </w:r>
          </w:p>
        </w:tc>
      </w:tr>
      <w:tr w:rsidR="001A7917" w:rsidRPr="001A7917" w14:paraId="7D835BF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571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760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potassium voltage-gated channel subfamily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046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409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7.44808E-05</w:t>
            </w:r>
          </w:p>
        </w:tc>
      </w:tr>
      <w:tr w:rsidR="001A7917" w:rsidRPr="001A7917" w14:paraId="49B492D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FA0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B17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sortilin related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E52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9D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0.000261364</w:t>
            </w:r>
          </w:p>
        </w:tc>
      </w:tr>
      <w:tr w:rsidR="001A7917" w:rsidRPr="001A7917" w14:paraId="3E86D4A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DEC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945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myosin light chain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9B9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668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0.000337071</w:t>
            </w:r>
          </w:p>
        </w:tc>
      </w:tr>
      <w:tr w:rsidR="001A7917" w:rsidRPr="001A7917" w14:paraId="54A85DE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10C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GK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F47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glycerol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665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69F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1.41E-06</w:t>
            </w:r>
          </w:p>
        </w:tc>
      </w:tr>
      <w:tr w:rsidR="001A7917" w:rsidRPr="001A7917" w14:paraId="2792143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6F1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PPP1R14C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9FB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protein phosphatase 1 regulatory inhibitor subunit 14C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0BD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F5F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6.28E-04</w:t>
            </w:r>
          </w:p>
        </w:tc>
      </w:tr>
      <w:tr w:rsidR="001A7917" w:rsidRPr="001A7917" w14:paraId="76195B2D" w14:textId="77777777" w:rsidTr="001A7917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7C1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CITED1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413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Cbp/p300 interacting transactivator with Glu/Asp rich carboxy-terminal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F5A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1E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0.000200952</w:t>
            </w:r>
          </w:p>
        </w:tc>
      </w:tr>
      <w:tr w:rsidR="001A7917" w:rsidRPr="001A7917" w14:paraId="46971A2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D33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BBOX1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E22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gamma-butyrobetaine hydroxylase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592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A0A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0.000662964</w:t>
            </w:r>
          </w:p>
        </w:tc>
      </w:tr>
      <w:tr w:rsidR="001A7917" w:rsidRPr="001A7917" w14:paraId="2E86071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60A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THBD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638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thrombomodulin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F37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BF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1.24E-04</w:t>
            </w:r>
          </w:p>
        </w:tc>
      </w:tr>
      <w:tr w:rsidR="001A7917" w:rsidRPr="001A7917" w14:paraId="36004E9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3D8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CTXN1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FA2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cortexin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73C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748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1.31E-05</w:t>
            </w:r>
          </w:p>
        </w:tc>
      </w:tr>
      <w:tr w:rsidR="001A7917" w:rsidRPr="001A7917" w14:paraId="6C6A298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E87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ADGRG1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FF1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adhesion G protein-coupled receptor G1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F77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7AB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5.29E-05</w:t>
            </w:r>
          </w:p>
        </w:tc>
      </w:tr>
      <w:tr w:rsidR="001A7917" w:rsidRPr="001A7917" w14:paraId="553A41BD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FE3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273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B75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1AD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5.66E-04</w:t>
            </w:r>
          </w:p>
        </w:tc>
      </w:tr>
      <w:tr w:rsidR="001A7917" w:rsidRPr="001A7917" w14:paraId="7CD0E18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C50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8CF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22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70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5E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6.26E-05</w:t>
            </w:r>
          </w:p>
        </w:tc>
      </w:tr>
      <w:tr w:rsidR="001A7917" w:rsidRPr="001A7917" w14:paraId="37767BC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0E4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PLIN5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2AB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perilipin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34A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DA0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0.00124726</w:t>
            </w:r>
          </w:p>
        </w:tc>
      </w:tr>
      <w:tr w:rsidR="001A7917" w:rsidRPr="001A7917" w14:paraId="14E41CA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87A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LOC100506253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6C3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uncharacterized LOC100506253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E7A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ABB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3.39E-03</w:t>
            </w:r>
          </w:p>
        </w:tc>
      </w:tr>
      <w:tr w:rsidR="001A7917" w:rsidRPr="001A7917" w14:paraId="4B7876A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89E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RTKN2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6A5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rhotekin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618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F8B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5.71453E-05</w:t>
            </w:r>
          </w:p>
        </w:tc>
      </w:tr>
      <w:tr w:rsidR="001A7917" w:rsidRPr="001A7917" w14:paraId="78A14F61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776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93B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acyl-CoA synthetase medium chain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F51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B8A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0.00066074</w:t>
            </w:r>
          </w:p>
        </w:tc>
      </w:tr>
      <w:tr w:rsidR="001A7917" w:rsidRPr="001A7917" w14:paraId="73CADFD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3A5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106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B98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560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1.24E-03</w:t>
            </w:r>
          </w:p>
        </w:tc>
      </w:tr>
      <w:tr w:rsidR="001A7917" w:rsidRPr="001A7917" w14:paraId="198BC88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6B9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FDF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B7D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13F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0.003957437</w:t>
            </w:r>
          </w:p>
        </w:tc>
      </w:tr>
      <w:tr w:rsidR="001A7917" w:rsidRPr="001A7917" w14:paraId="5286E21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3FD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ECSCR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99B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endothelial cell surface expressed chemotaxis and apoptosis regulator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BD3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1E8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0.003939119</w:t>
            </w:r>
          </w:p>
        </w:tc>
      </w:tr>
      <w:tr w:rsidR="001A7917" w:rsidRPr="001A7917" w14:paraId="2FF3AE33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0C9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SLCO2A1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788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organic anion transporter family member 2A1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FEE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981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0.002584458</w:t>
            </w:r>
          </w:p>
        </w:tc>
      </w:tr>
      <w:tr w:rsidR="001A7917" w:rsidRPr="001A7917" w14:paraId="2AF0A28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B53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EA6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creatine kinase, mitochondrial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1D7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A3A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0.003461073</w:t>
            </w:r>
          </w:p>
        </w:tc>
      </w:tr>
      <w:tr w:rsidR="001A7917" w:rsidRPr="001A7917" w14:paraId="0842DFA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D7F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LUCAT1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471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lung cancer associated transcript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694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36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0.004170862</w:t>
            </w:r>
          </w:p>
        </w:tc>
      </w:tr>
      <w:tr w:rsidR="001A7917" w:rsidRPr="001A7917" w14:paraId="4AC6E7A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BC5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GAP43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8DA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growth associated protein 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378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E80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0.005590778</w:t>
            </w:r>
          </w:p>
        </w:tc>
      </w:tr>
      <w:tr w:rsidR="001A7917" w:rsidRPr="001A7917" w14:paraId="4D57260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B15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RUBCNL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D90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rubicon like autophagy enhancer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F41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6E6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0.000928559</w:t>
            </w:r>
          </w:p>
        </w:tc>
      </w:tr>
      <w:tr w:rsidR="001A7917" w:rsidRPr="001A7917" w14:paraId="2434213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9E0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RFPL4B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920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ret finger protein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3E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29B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0.00566713</w:t>
            </w:r>
          </w:p>
        </w:tc>
      </w:tr>
      <w:tr w:rsidR="001A7917" w:rsidRPr="001A7917" w14:paraId="559374B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D20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MEST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A76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mesoderm specific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5DC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A39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6.38327E-05</w:t>
            </w:r>
          </w:p>
        </w:tc>
      </w:tr>
      <w:tr w:rsidR="001A7917" w:rsidRPr="001A7917" w14:paraId="6E4DD6C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AE6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E2F7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E52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E2F transcription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02A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589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3.81167E-05</w:t>
            </w:r>
          </w:p>
        </w:tc>
      </w:tr>
      <w:tr w:rsidR="001A7917" w:rsidRPr="001A7917" w14:paraId="5E8BA73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3B8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A2B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carboxypeptidase A2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D7B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58C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0.007646033</w:t>
            </w:r>
          </w:p>
        </w:tc>
      </w:tr>
      <w:tr w:rsidR="001A7917" w:rsidRPr="001A7917" w14:paraId="3AAB778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58B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SCAMP5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7B1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secretory carrier membrane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D89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7AA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0.000445285</w:t>
            </w:r>
          </w:p>
        </w:tc>
      </w:tr>
      <w:tr w:rsidR="001A7917" w:rsidRPr="001A7917" w14:paraId="3533E43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DFC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RSPO3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243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R-spondin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52E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AB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0.006858304</w:t>
            </w:r>
          </w:p>
        </w:tc>
      </w:tr>
      <w:tr w:rsidR="001A7917" w:rsidRPr="001A7917" w14:paraId="1AF9B5FA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E53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CIDEA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99C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cell death inducing DFFA like effector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302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4E3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0.008738219</w:t>
            </w:r>
          </w:p>
        </w:tc>
      </w:tr>
      <w:tr w:rsidR="001A7917" w:rsidRPr="001A7917" w14:paraId="5256877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066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257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ADAM metallopeptidase domain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23F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9D7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0.001696744</w:t>
            </w:r>
          </w:p>
        </w:tc>
      </w:tr>
      <w:tr w:rsidR="001A7917" w:rsidRPr="001A7917" w14:paraId="09D402B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F63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SELPLG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4E5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selectin P ligand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153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80C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7.39E-05</w:t>
            </w:r>
          </w:p>
        </w:tc>
      </w:tr>
      <w:tr w:rsidR="001A7917" w:rsidRPr="001A7917" w14:paraId="0367413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4D8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SLC7A10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900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7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682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C96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0.009565079</w:t>
            </w:r>
          </w:p>
        </w:tc>
      </w:tr>
      <w:tr w:rsidR="001A7917" w:rsidRPr="001A7917" w14:paraId="25734C25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E23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CIART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9F9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circadian associated repressor of transcription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397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AE9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2.43E-08</w:t>
            </w:r>
          </w:p>
        </w:tc>
      </w:tr>
      <w:tr w:rsidR="001A7917" w:rsidRPr="001A7917" w14:paraId="4222855A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DBE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EPB41L4B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995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erythrocyte membrane protein band 4.1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4EF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2CD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0.000915872</w:t>
            </w:r>
          </w:p>
        </w:tc>
      </w:tr>
      <w:tr w:rsidR="001A7917" w:rsidRPr="001A7917" w14:paraId="32560379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9A5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ADAMTS16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1B3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F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65A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0.007957327</w:t>
            </w:r>
          </w:p>
        </w:tc>
      </w:tr>
      <w:tr w:rsidR="001A7917" w:rsidRPr="001A7917" w14:paraId="5D5EA70D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153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AATBC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E9A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apoptosis associated transcript in bladder cancer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278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001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0.010616214</w:t>
            </w:r>
          </w:p>
        </w:tc>
      </w:tr>
      <w:tr w:rsidR="001A7917" w:rsidRPr="001A7917" w14:paraId="761E317F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88E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A31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lysosomal associated membrane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49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704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0.012656697</w:t>
            </w:r>
          </w:p>
        </w:tc>
      </w:tr>
      <w:tr w:rsidR="001A7917" w:rsidRPr="001A7917" w14:paraId="1A7F20A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C4D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D8C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protein phosphatase 1 regulatory inhibitor subunit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292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BB7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0.011764285</w:t>
            </w:r>
          </w:p>
        </w:tc>
      </w:tr>
      <w:tr w:rsidR="001A7917" w:rsidRPr="001A7917" w14:paraId="3321024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02B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FABP4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860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fatty acid binding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EE8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49B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0.010889907</w:t>
            </w:r>
          </w:p>
        </w:tc>
      </w:tr>
      <w:tr w:rsidR="001A7917" w:rsidRPr="001A7917" w14:paraId="40F511C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957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TSHR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F19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thyroid stimulating hormone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B42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1FB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0.012640386</w:t>
            </w:r>
          </w:p>
        </w:tc>
      </w:tr>
      <w:tr w:rsidR="001A7917" w:rsidRPr="001A7917" w14:paraId="641D722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0EBD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RPS6KA1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28A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ribosomal protein S6 kinase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46C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8F1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0.00720311</w:t>
            </w:r>
          </w:p>
        </w:tc>
      </w:tr>
      <w:tr w:rsidR="001A7917" w:rsidRPr="001A7917" w14:paraId="7C75E6A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DAE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5AC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creatine kinase, mitochondrial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917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176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0.01438844</w:t>
            </w:r>
          </w:p>
        </w:tc>
      </w:tr>
      <w:tr w:rsidR="001A7917" w:rsidRPr="001A7917" w14:paraId="2441177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3D4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LAMC3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DE0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laminin subunit gamma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CD0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0DA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0.010130293</w:t>
            </w:r>
          </w:p>
        </w:tc>
      </w:tr>
      <w:tr w:rsidR="001A7917" w:rsidRPr="001A7917" w14:paraId="7A4BB3D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E88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PHLDA1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602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pleckstrin homology like domain 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702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E2D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0.004202125</w:t>
            </w:r>
          </w:p>
        </w:tc>
      </w:tr>
      <w:tr w:rsidR="001A7917" w:rsidRPr="001A7917" w14:paraId="1E53745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09FD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TRPM8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0D8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transient receptor potential cation channel subfamily M member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772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A4A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0.019770198</w:t>
            </w:r>
          </w:p>
        </w:tc>
      </w:tr>
      <w:tr w:rsidR="001A7917" w:rsidRPr="001A7917" w14:paraId="3F2A309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8B1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RPLP0P2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C8C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ribosomal protein lateral stalk subunit P0 pseudogene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EC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773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0.003176049</w:t>
            </w:r>
          </w:p>
        </w:tc>
      </w:tr>
      <w:tr w:rsidR="001A7917" w:rsidRPr="001A7917" w14:paraId="6A91747B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9528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KIRREL3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FA1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kirre like nephrin family adhesion molecule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41E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9E5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0.018804338</w:t>
            </w:r>
          </w:p>
        </w:tc>
      </w:tr>
      <w:tr w:rsidR="001A7917" w:rsidRPr="001A7917" w14:paraId="0A98BB4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87F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DPYSL3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330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dihydropyrimidinase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141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B46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0.002259103</w:t>
            </w:r>
          </w:p>
        </w:tc>
      </w:tr>
      <w:tr w:rsidR="001A7917" w:rsidRPr="001A7917" w14:paraId="5385BDE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3C8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OPRK1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0DA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opioid receptor kappa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48A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4D7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0.020054477</w:t>
            </w:r>
          </w:p>
        </w:tc>
      </w:tr>
      <w:tr w:rsidR="001A7917" w:rsidRPr="001A7917" w14:paraId="1A62EAE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C05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PRG4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30A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proteoglycan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8A4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BF5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0.011534645</w:t>
            </w:r>
          </w:p>
        </w:tc>
      </w:tr>
      <w:tr w:rsidR="001A7917" w:rsidRPr="001A7917" w14:paraId="0E5E902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D93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DLX3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F46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distal-less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58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4EB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0.022254759</w:t>
            </w:r>
          </w:p>
        </w:tc>
      </w:tr>
      <w:tr w:rsidR="001A7917" w:rsidRPr="001A7917" w14:paraId="66C48E1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1C6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FER1L6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D0F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fer-1 like family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985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A1D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0.025850071</w:t>
            </w:r>
          </w:p>
        </w:tc>
      </w:tr>
      <w:tr w:rsidR="001A7917" w:rsidRPr="001A7917" w14:paraId="3004EB7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533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NUDT14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E09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nudix hydrolase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D8C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F3B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1.14E-07</w:t>
            </w:r>
          </w:p>
        </w:tc>
      </w:tr>
      <w:tr w:rsidR="001A7917" w:rsidRPr="001A7917" w14:paraId="672F7C0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6BC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986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islet cell autoantigen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583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7F9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0.009355549</w:t>
            </w:r>
          </w:p>
        </w:tc>
      </w:tr>
      <w:tr w:rsidR="001A7917" w:rsidRPr="001A7917" w14:paraId="1982FA1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27A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SH3GL3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093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SH3 domain containing GRB2 like 3, endophilin A3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E9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C2E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0.025960556</w:t>
            </w:r>
          </w:p>
        </w:tc>
      </w:tr>
      <w:tr w:rsidR="001A7917" w:rsidRPr="001A7917" w14:paraId="1D53406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82C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CEMIP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821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cell migration inducing hyaluronidase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4AE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1E0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0.008061658</w:t>
            </w:r>
          </w:p>
        </w:tc>
      </w:tr>
      <w:tr w:rsidR="001A7917" w:rsidRPr="001A7917" w14:paraId="6813B6E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551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RIMS4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AE9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regulating synaptic membrane exocytosis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C36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E7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2.31E-02</w:t>
            </w:r>
          </w:p>
        </w:tc>
      </w:tr>
      <w:tr w:rsidR="001A7917" w:rsidRPr="001A7917" w14:paraId="6E485AB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8CE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ZNF365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D46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zinc finger protein 365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8D1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C07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0.012640386</w:t>
            </w:r>
          </w:p>
        </w:tc>
      </w:tr>
      <w:tr w:rsidR="001A7917" w:rsidRPr="001A7917" w14:paraId="522F4A5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FA6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DOK5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89E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docking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FF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39F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6.72E-12</w:t>
            </w:r>
          </w:p>
        </w:tc>
      </w:tr>
      <w:tr w:rsidR="001A7917" w:rsidRPr="001A7917" w14:paraId="617B361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B96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IL13RA2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ACE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interleukin 13 receptor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250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962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0.03383346</w:t>
            </w:r>
          </w:p>
        </w:tc>
      </w:tr>
      <w:tr w:rsidR="001A7917" w:rsidRPr="001A7917" w14:paraId="47C041E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1DB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CYP4F12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3F1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cytochrome P450 family 4 subfamily F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E76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9EB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0.030761867</w:t>
            </w:r>
          </w:p>
        </w:tc>
      </w:tr>
      <w:tr w:rsidR="001A7917" w:rsidRPr="001A7917" w14:paraId="7B685E2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155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010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phosphodiesterase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FDE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302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0.032617469</w:t>
            </w:r>
          </w:p>
        </w:tc>
      </w:tr>
      <w:tr w:rsidR="001A7917" w:rsidRPr="001A7917" w14:paraId="3F7260B1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B08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PALD1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E0B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phosphatase domain containing paladin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E86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B77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0.028348773</w:t>
            </w:r>
          </w:p>
        </w:tc>
      </w:tr>
      <w:tr w:rsidR="001A7917" w:rsidRPr="001A7917" w14:paraId="4662A67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47E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CH25H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694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cholesterol 25-hydroxylase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81C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316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0.030970829</w:t>
            </w:r>
          </w:p>
        </w:tc>
      </w:tr>
      <w:tr w:rsidR="001A7917" w:rsidRPr="001A7917" w14:paraId="3A4E17B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F49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9BD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LIM domain only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CC5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D60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0.000818633</w:t>
            </w:r>
          </w:p>
        </w:tc>
      </w:tr>
      <w:tr w:rsidR="001A7917" w:rsidRPr="001A7917" w14:paraId="4499E35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EE6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MYOM3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4D4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myomesin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FD5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4E1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0.03593656</w:t>
            </w:r>
          </w:p>
        </w:tc>
      </w:tr>
      <w:tr w:rsidR="001A7917" w:rsidRPr="001A7917" w14:paraId="0E312A9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D33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489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internexin neuronal intermediate filament protein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822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16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0.027731101</w:t>
            </w:r>
          </w:p>
        </w:tc>
      </w:tr>
      <w:tr w:rsidR="001A7917" w:rsidRPr="001A7917" w14:paraId="56779F9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B5C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TMEM63C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563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protein 63C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10B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286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0.037583312</w:t>
            </w:r>
          </w:p>
        </w:tc>
      </w:tr>
      <w:tr w:rsidR="001A7917" w:rsidRPr="001A7917" w14:paraId="69C0ECE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8EA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VAT1L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D57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vesicle amine transport 1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270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A67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3.89E-02</w:t>
            </w:r>
          </w:p>
        </w:tc>
      </w:tr>
      <w:tr w:rsidR="001A7917" w:rsidRPr="001A7917" w14:paraId="1CD90E3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AF3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TMEM132C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960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protein 132C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160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1C8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0.035016534</w:t>
            </w:r>
          </w:p>
        </w:tc>
      </w:tr>
      <w:tr w:rsidR="001A7917" w:rsidRPr="001A7917" w14:paraId="49F6F13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0D7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CSRP2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949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cysteine and glycine rich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E57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A47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0.018804338</w:t>
            </w:r>
          </w:p>
        </w:tc>
      </w:tr>
      <w:tr w:rsidR="001A7917" w:rsidRPr="001A7917" w14:paraId="408CDED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E87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LHCGR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ECF6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luteinizing hormone/choriogonadotropin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7D8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9F7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0.040842846</w:t>
            </w:r>
          </w:p>
        </w:tc>
      </w:tr>
      <w:tr w:rsidR="001A7917" w:rsidRPr="001A7917" w14:paraId="428BC88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A35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INPP5J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142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inositol polyphosphate-5-phosphatase 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E40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59B8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3.29E-02</w:t>
            </w:r>
          </w:p>
        </w:tc>
      </w:tr>
      <w:tr w:rsidR="001A7917" w:rsidRPr="001A7917" w14:paraId="14369C2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D2D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COBL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5BF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cordon-bleu WH2 repeat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4A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CC4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0.044827867</w:t>
            </w:r>
          </w:p>
        </w:tc>
      </w:tr>
      <w:tr w:rsidR="001A7917" w:rsidRPr="001A7917" w14:paraId="5871CA8A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692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EVA1A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D75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eva-1 homolog A, regulator of programmed cell death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72A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84A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0.019781645</w:t>
            </w:r>
          </w:p>
        </w:tc>
      </w:tr>
      <w:tr w:rsidR="001A7917" w:rsidRPr="001A7917" w14:paraId="2C0866CD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021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FAM151A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5D7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family with sequence similarity 151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47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36C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0.046370483</w:t>
            </w:r>
          </w:p>
        </w:tc>
      </w:tr>
      <w:tr w:rsidR="001A7917" w:rsidRPr="001A7917" w14:paraId="6D8D9C5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946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SSC5D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E34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scavenger receptor cysteine rich family member with 5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B71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0CE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0.002407721</w:t>
            </w:r>
          </w:p>
        </w:tc>
      </w:tr>
      <w:tr w:rsidR="001A7917" w:rsidRPr="001A7917" w14:paraId="6B06D63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90F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SLC24A2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579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24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7D2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A6A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4.13E-02</w:t>
            </w:r>
          </w:p>
        </w:tc>
      </w:tr>
      <w:tr w:rsidR="001A7917" w:rsidRPr="001A7917" w14:paraId="2F05C1F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DB4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STX11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D34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syntaxin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515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4DB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9.28E-04</w:t>
            </w:r>
          </w:p>
        </w:tc>
      </w:tr>
      <w:tr w:rsidR="001A7917" w:rsidRPr="001A7917" w14:paraId="41573C2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F6F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58AE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EPH receptor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38C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26B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0.002996158</w:t>
            </w:r>
          </w:p>
        </w:tc>
      </w:tr>
      <w:tr w:rsidR="001A7917" w:rsidRPr="001A7917" w14:paraId="5CC0F62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9AA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248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cystin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29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BD3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1.25E-03</w:t>
            </w:r>
          </w:p>
        </w:tc>
      </w:tr>
      <w:tr w:rsidR="001A7917" w:rsidRPr="001A7917" w14:paraId="74D52EB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ADE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DIRAS1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7DE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DIRAS family GTPase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202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16B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0.006008681</w:t>
            </w:r>
          </w:p>
        </w:tc>
      </w:tr>
      <w:tr w:rsidR="001A7917" w:rsidRPr="001A7917" w14:paraId="51E190A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3AE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DIRC3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956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disrupted in renal carcinoma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5B3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71A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0.041835677</w:t>
            </w:r>
          </w:p>
        </w:tc>
      </w:tr>
      <w:tr w:rsidR="001A7917" w:rsidRPr="001A7917" w14:paraId="1F615D2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E62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PPP2R2C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836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protein phosphatase 2 regulatory subunit Bgamma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43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29B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0.028348773</w:t>
            </w:r>
          </w:p>
        </w:tc>
      </w:tr>
      <w:tr w:rsidR="001A7917" w:rsidRPr="001A7917" w14:paraId="780DE8A1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447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LGI2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2B8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leucine rich repeat LGI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7B3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DEC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0.042654121</w:t>
            </w:r>
          </w:p>
        </w:tc>
      </w:tr>
      <w:tr w:rsidR="001A7917" w:rsidRPr="001A7917" w14:paraId="50339A9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6A1D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BDA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activity regulated cytoskeleton associated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088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56B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0.032056619</w:t>
            </w:r>
          </w:p>
        </w:tc>
      </w:tr>
      <w:tr w:rsidR="001A7917" w:rsidRPr="001A7917" w14:paraId="5AF983BB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82D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AP3B2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DA4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adaptor related protein complex 3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B8C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5BB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0.047838824</w:t>
            </w:r>
          </w:p>
        </w:tc>
      </w:tr>
      <w:tr w:rsidR="001A7917" w:rsidRPr="001A7917" w14:paraId="2FDDFC5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728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LOC100507006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82F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uncharacterized LOC100507006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689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61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0.040407218</w:t>
            </w:r>
          </w:p>
        </w:tc>
      </w:tr>
      <w:tr w:rsidR="001A7917" w:rsidRPr="001A7917" w14:paraId="31B25C4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6CA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RHPN1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B8C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rhophilin Rho GTPase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850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5C7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0.046271955</w:t>
            </w:r>
          </w:p>
        </w:tc>
      </w:tr>
      <w:tr w:rsidR="001A7917" w:rsidRPr="001A7917" w14:paraId="2EE39D4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22B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F4E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ATP binding cassette subfamily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635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916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0.013166092</w:t>
            </w:r>
          </w:p>
        </w:tc>
      </w:tr>
      <w:tr w:rsidR="001A7917" w:rsidRPr="001A7917" w14:paraId="541FCA5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536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PLXDC1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9EF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plexin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EF0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E1D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0.011636014</w:t>
            </w:r>
          </w:p>
        </w:tc>
      </w:tr>
      <w:tr w:rsidR="001A7917" w:rsidRPr="001A7917" w14:paraId="54E0467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6D6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GXYLT2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132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glucoside xylosyltransferase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B51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A2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0.002284371</w:t>
            </w:r>
          </w:p>
        </w:tc>
      </w:tr>
      <w:tr w:rsidR="001A7917" w:rsidRPr="001A7917" w14:paraId="4C9CA6B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44AD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SALL4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82B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spalt like transcription factor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15C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135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0.032617469</w:t>
            </w:r>
          </w:p>
        </w:tc>
      </w:tr>
      <w:tr w:rsidR="001A7917" w:rsidRPr="001A7917" w14:paraId="3426797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4CD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TUBB3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C0E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tubulin beta 3 class III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53F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D49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0.008271003</w:t>
            </w:r>
          </w:p>
        </w:tc>
      </w:tr>
      <w:tr w:rsidR="001A7917" w:rsidRPr="001A7917" w14:paraId="0D15B7A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337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E0A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ATP binding cassette subfamily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5BB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240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0.017863114</w:t>
            </w:r>
          </w:p>
        </w:tc>
      </w:tr>
      <w:tr w:rsidR="001A7917" w:rsidRPr="001A7917" w14:paraId="5351A73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4C9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LIF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55A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LIF interleukin 6 family cytokine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0FB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3C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0.012448106</w:t>
            </w:r>
          </w:p>
        </w:tc>
      </w:tr>
      <w:tr w:rsidR="001A7917" w:rsidRPr="001A7917" w14:paraId="55976DA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D59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438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SEL1L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60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9C7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0.026742566</w:t>
            </w:r>
          </w:p>
        </w:tc>
      </w:tr>
      <w:tr w:rsidR="001A7917" w:rsidRPr="001A7917" w14:paraId="5CA94D7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732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BECE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period circadian regulator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C53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89E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0.006539207</w:t>
            </w:r>
          </w:p>
        </w:tc>
      </w:tr>
      <w:tr w:rsidR="001A7917" w:rsidRPr="001A7917" w14:paraId="1AD9A37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B37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EGFLAM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788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EGF like, fibronectin type III and laminin G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AC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32C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0.027873852</w:t>
            </w:r>
          </w:p>
        </w:tc>
      </w:tr>
      <w:tr w:rsidR="001A7917" w:rsidRPr="001A7917" w14:paraId="315B7DC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7F7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ADGRB2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297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adhesion G protein-coupled receptor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313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190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0.016609283</w:t>
            </w:r>
          </w:p>
        </w:tc>
      </w:tr>
      <w:tr w:rsidR="001A7917" w:rsidRPr="001A7917" w14:paraId="5D3DB68A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090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ASPHD2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061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aspartate beta-hydroxylase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A0A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F94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0.003141574</w:t>
            </w:r>
          </w:p>
        </w:tc>
      </w:tr>
      <w:tr w:rsidR="001A7917" w:rsidRPr="001A7917" w14:paraId="69A8B1C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AA3F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EBC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EPH receptor A2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462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DD2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0.032617469</w:t>
            </w:r>
          </w:p>
        </w:tc>
      </w:tr>
      <w:tr w:rsidR="001A7917" w:rsidRPr="001A7917" w14:paraId="6DD83EA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31F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LTC4S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F6C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leukotriene C4 synthase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D13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EE5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0.040842846</w:t>
            </w:r>
          </w:p>
        </w:tc>
      </w:tr>
      <w:tr w:rsidR="001A7917" w:rsidRPr="001A7917" w14:paraId="173122A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E42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LACC1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E20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laccase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AD9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302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0.00175865</w:t>
            </w:r>
          </w:p>
        </w:tc>
      </w:tr>
      <w:tr w:rsidR="001A7917" w:rsidRPr="001A7917" w14:paraId="6D660B6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9D7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RBM24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6DF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RNA binding motif protein 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7C1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472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0.041264278</w:t>
            </w:r>
          </w:p>
        </w:tc>
      </w:tr>
      <w:tr w:rsidR="001A7917" w:rsidRPr="001A7917" w14:paraId="19B1FBF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CB7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PLEKHA7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1B5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pleckstrin homology domain containing A7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091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7B9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0.041264278</w:t>
            </w:r>
          </w:p>
        </w:tc>
      </w:tr>
      <w:tr w:rsidR="001A7917" w:rsidRPr="001A7917" w14:paraId="033BD9D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F23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625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ral guanine nucleotide dissociation stimulator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00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C7E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0.048585751</w:t>
            </w:r>
          </w:p>
        </w:tc>
      </w:tr>
      <w:tr w:rsidR="001A7917" w:rsidRPr="001A7917" w14:paraId="5A11418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DC6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7BE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dual specificity phosphatase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B3B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9EE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0.007515436</w:t>
            </w:r>
          </w:p>
        </w:tc>
      </w:tr>
      <w:tr w:rsidR="001A7917" w:rsidRPr="001A7917" w14:paraId="31BDCDA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DAC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TDRKH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762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tudor and KH domain containing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E9A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53B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0.003107981</w:t>
            </w:r>
          </w:p>
        </w:tc>
      </w:tr>
      <w:tr w:rsidR="001A7917" w:rsidRPr="001A7917" w14:paraId="57727B9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4E2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DBA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erythrocyte membrane protein band 4.1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52F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712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0.004170862</w:t>
            </w:r>
          </w:p>
        </w:tc>
      </w:tr>
      <w:tr w:rsidR="001A7917" w:rsidRPr="001A7917" w14:paraId="04BB155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9BE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1E3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glypican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150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911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0.002463807</w:t>
            </w:r>
          </w:p>
        </w:tc>
      </w:tr>
      <w:tr w:rsidR="001A7917" w:rsidRPr="001A7917" w14:paraId="75A3A51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943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FUCA1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A60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alpha-L-fucosidase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F5D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314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0.000696625</w:t>
            </w:r>
          </w:p>
        </w:tc>
      </w:tr>
      <w:tr w:rsidR="001A7917" w:rsidRPr="001A7917" w14:paraId="124500D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383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CAMKK1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07A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calcium/calmodulin dependent protein kinase 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10B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6EB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0.006354175</w:t>
            </w:r>
          </w:p>
        </w:tc>
      </w:tr>
      <w:tr w:rsidR="001A7917" w:rsidRPr="001A7917" w14:paraId="04578C8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B43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HOMER2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6A7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homer scaffold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3D0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3C8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0.019363023</w:t>
            </w:r>
          </w:p>
        </w:tc>
      </w:tr>
      <w:tr w:rsidR="001A7917" w:rsidRPr="001A7917" w14:paraId="35AED59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616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LUM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376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lumican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6BB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8BB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0.004412096</w:t>
            </w:r>
          </w:p>
        </w:tc>
      </w:tr>
      <w:tr w:rsidR="001A7917" w:rsidRPr="001A7917" w14:paraId="377B909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706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C68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argininosuccinate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223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F3B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0.001070742</w:t>
            </w:r>
          </w:p>
        </w:tc>
      </w:tr>
      <w:tr w:rsidR="001A7917" w:rsidRPr="001A7917" w14:paraId="47D581C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CEC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TGM5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3F7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transglutaminase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D71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B0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0.028464297</w:t>
            </w:r>
          </w:p>
        </w:tc>
      </w:tr>
      <w:tr w:rsidR="001A7917" w:rsidRPr="001A7917" w14:paraId="28F863B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7C0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KIAA1549L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CBC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KIAA1549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541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2AA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0.000270804</w:t>
            </w:r>
          </w:p>
        </w:tc>
      </w:tr>
      <w:tr w:rsidR="001A7917" w:rsidRPr="001A7917" w14:paraId="2EAF030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302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PLAU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815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plasminogen activator, urokinase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D3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DF5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0.001151066</w:t>
            </w:r>
          </w:p>
        </w:tc>
      </w:tr>
      <w:tr w:rsidR="001A7917" w:rsidRPr="001A7917" w14:paraId="2B860E7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22D8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AKR1B1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5FC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aldo-keto reductase family 1 member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D99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C09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0.018470855</w:t>
            </w:r>
          </w:p>
        </w:tc>
      </w:tr>
      <w:tr w:rsidR="001A7917" w:rsidRPr="001A7917" w14:paraId="4EAE5923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E2D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ARNTL2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FBA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aryl hydrocarbon receptor nuclear translocator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CE1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50F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0.026616037</w:t>
            </w:r>
          </w:p>
        </w:tc>
      </w:tr>
      <w:tr w:rsidR="001A7917" w:rsidRPr="001A7917" w14:paraId="77AD5F8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6BE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STARD10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751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StAR related lipid transfer domain containing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4DC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6AE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0.013173834</w:t>
            </w:r>
          </w:p>
        </w:tc>
      </w:tr>
      <w:tr w:rsidR="001A7917" w:rsidRPr="001A7917" w14:paraId="423C908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E98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ZBTB16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97B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zinc finger and BTB domain containing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1FB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-4.55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BB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7.5279E-135</w:t>
            </w:r>
          </w:p>
        </w:tc>
      </w:tr>
      <w:tr w:rsidR="001A7917" w:rsidRPr="001A7917" w14:paraId="0F3B07C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5DF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HIF3A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D5E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hypoxia inducible factor 3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8E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-2.80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260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6.48078E-20</w:t>
            </w:r>
          </w:p>
        </w:tc>
      </w:tr>
      <w:tr w:rsidR="001A7917" w:rsidRPr="001A7917" w14:paraId="345BC34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50F3D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FKBP5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83B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FKBP prolyl isomerase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7E5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-2.63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AE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7.43547E-36</w:t>
            </w:r>
          </w:p>
        </w:tc>
      </w:tr>
      <w:tr w:rsidR="001A7917" w:rsidRPr="001A7917" w14:paraId="22683EE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E1F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E89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period circadian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B7D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-2.48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512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1.05052E-66</w:t>
            </w:r>
          </w:p>
        </w:tc>
      </w:tr>
      <w:tr w:rsidR="001A7917" w:rsidRPr="001A7917" w14:paraId="15AD406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3088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PILRA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8F6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paired immunoglobin like type 2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11A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-2.41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A50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7.9946E-20</w:t>
            </w:r>
          </w:p>
        </w:tc>
      </w:tr>
      <w:tr w:rsidR="001A7917" w:rsidRPr="001A7917" w14:paraId="032BB24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80D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INHBB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892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inhibin subunit beta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B7F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-2.04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63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1.0022E-16</w:t>
            </w:r>
          </w:p>
        </w:tc>
      </w:tr>
      <w:tr w:rsidR="001A7917" w:rsidRPr="001A7917" w14:paraId="65DA111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399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FE6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monoamine oxidase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3D7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B5D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6.13575E-15</w:t>
            </w:r>
          </w:p>
        </w:tc>
      </w:tr>
      <w:tr w:rsidR="001A7917" w:rsidRPr="001A7917" w14:paraId="72DD212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7A7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TIMP4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22A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TIMP metallopeptidase inhibitor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A75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DCE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6.0412E-09</w:t>
            </w:r>
          </w:p>
        </w:tc>
      </w:tr>
      <w:tr w:rsidR="001A7917" w:rsidRPr="001A7917" w14:paraId="1FC2247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DE2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CRISPLD2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E63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cysteine rich secretory protein LCCL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E0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34E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3.8403E-17</w:t>
            </w:r>
          </w:p>
        </w:tc>
      </w:tr>
      <w:tr w:rsidR="001A7917" w:rsidRPr="001A7917" w14:paraId="08C289F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B8AE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SLC16A12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F34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16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E59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139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2.56274E-08</w:t>
            </w:r>
          </w:p>
        </w:tc>
      </w:tr>
      <w:tr w:rsidR="001A7917" w:rsidRPr="001A7917" w14:paraId="509382D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7BFC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NEGR1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2F5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neuronal growth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F5D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200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3.01063E-22</w:t>
            </w:r>
          </w:p>
        </w:tc>
      </w:tr>
      <w:tr w:rsidR="001A7917" w:rsidRPr="001A7917" w14:paraId="3A77ED0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155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GGT5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F8F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gamma-glutamyltransferase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B1F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E87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4.76338E-09</w:t>
            </w:r>
          </w:p>
        </w:tc>
      </w:tr>
      <w:tr w:rsidR="001A7917" w:rsidRPr="001A7917" w14:paraId="128BD7E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EA7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RAPGEF5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024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Rap guanine nucleotide exchange factor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9EE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DB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1.43402E-07</w:t>
            </w:r>
          </w:p>
        </w:tc>
      </w:tr>
      <w:tr w:rsidR="001A7917" w:rsidRPr="001A7917" w14:paraId="7A371A6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648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ACKR2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5DF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atypical chemokine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CAA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5C4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2.67498E-12</w:t>
            </w:r>
          </w:p>
        </w:tc>
      </w:tr>
      <w:tr w:rsidR="001A7917" w:rsidRPr="001A7917" w14:paraId="6339AC4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0955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DDF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ATP binding cassette subfamily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2FA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510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2.06239E-07</w:t>
            </w:r>
          </w:p>
        </w:tc>
      </w:tr>
      <w:tr w:rsidR="001A7917" w:rsidRPr="001A7917" w14:paraId="784FCFD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F52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154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LIM domain only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55A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DF9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5.50293E-12</w:t>
            </w:r>
          </w:p>
        </w:tc>
      </w:tr>
      <w:tr w:rsidR="001A7917" w:rsidRPr="001A7917" w14:paraId="3CA51CA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599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RASL11A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FFF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RAS like family 11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DE0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6B3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5.53268E-13</w:t>
            </w:r>
          </w:p>
        </w:tc>
      </w:tr>
      <w:tr w:rsidR="001A7917" w:rsidRPr="001A7917" w14:paraId="0DCCA92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46A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448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541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277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5.92002E-07</w:t>
            </w:r>
          </w:p>
        </w:tc>
      </w:tr>
      <w:tr w:rsidR="001A7917" w:rsidRPr="001A7917" w14:paraId="3FD6DAF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D0C0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PRODH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58C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proline dehydrogenase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7E7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C52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4.50E-07</w:t>
            </w:r>
          </w:p>
        </w:tc>
      </w:tr>
      <w:tr w:rsidR="001A7917" w:rsidRPr="001A7917" w14:paraId="6E04537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EF34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5D9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channel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DFB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41D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2.41386E-07</w:t>
            </w:r>
          </w:p>
        </w:tc>
      </w:tr>
      <w:tr w:rsidR="001A7917" w:rsidRPr="001A7917" w14:paraId="598931F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AF96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GALNT15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EAE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polypeptide N-acetylgalactosaminyltransferase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735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CA5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1.91091E-06</w:t>
            </w:r>
          </w:p>
        </w:tc>
      </w:tr>
      <w:tr w:rsidR="001A7917" w:rsidRPr="001A7917" w14:paraId="2AA3E2F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BFCD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GRIA1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163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glutamate ionotropic receptor AMPA type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B71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8E6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7.5525E-07</w:t>
            </w:r>
          </w:p>
        </w:tc>
      </w:tr>
      <w:tr w:rsidR="001A7917" w:rsidRPr="001A7917" w14:paraId="19C4409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B86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3AB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cytochrome P450 family 4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306C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E67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1.41023E-06</w:t>
            </w:r>
          </w:p>
        </w:tc>
      </w:tr>
      <w:tr w:rsidR="001A7917" w:rsidRPr="001A7917" w14:paraId="4125AE0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C749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FA9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complement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0A4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932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3.84958E-06</w:t>
            </w:r>
          </w:p>
        </w:tc>
      </w:tr>
      <w:tr w:rsidR="001A7917" w:rsidRPr="001A7917" w14:paraId="4EED5D7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6C13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DPEP1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FD9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dipeptidase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E7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2C6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3.95E-06</w:t>
            </w:r>
          </w:p>
        </w:tc>
      </w:tr>
      <w:tr w:rsidR="001A7917" w:rsidRPr="001A7917" w14:paraId="6C781CF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3D08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021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LDL receptor related protein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2B2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DB2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3.84958E-06</w:t>
            </w:r>
          </w:p>
        </w:tc>
      </w:tr>
      <w:tr w:rsidR="001A7917" w:rsidRPr="001A7917" w14:paraId="6844919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3FB2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809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cytochrome P450 family 8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A3B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067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3.16197E-08</w:t>
            </w:r>
          </w:p>
        </w:tc>
      </w:tr>
      <w:tr w:rsidR="001A7917" w:rsidRPr="001A7917" w14:paraId="59107049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75AB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DC9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flavin containing dimethylaniline monoxygenase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556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B04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1.25734E-06</w:t>
            </w:r>
          </w:p>
        </w:tc>
      </w:tr>
      <w:tr w:rsidR="001A7917" w:rsidRPr="001A7917" w14:paraId="0E319D0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7317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19A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plexin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6BB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1BB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4.73626E-11</w:t>
            </w:r>
          </w:p>
        </w:tc>
      </w:tr>
      <w:tr w:rsidR="001A7917" w:rsidRPr="001A7917" w14:paraId="079C397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7241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ADRA1B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EC3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adrenoceptor alpha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156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45E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2.70604E-07</w:t>
            </w:r>
          </w:p>
        </w:tc>
      </w:tr>
      <w:tr w:rsidR="001A7917" w:rsidRPr="001A7917" w14:paraId="5CF6456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14FA" w14:textId="77777777" w:rsidR="001A7917" w:rsidRPr="00651343" w:rsidRDefault="001A7917" w:rsidP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86D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angiopoietin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00D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EED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1.31348E-11</w:t>
            </w:r>
          </w:p>
        </w:tc>
      </w:tr>
      <w:tr w:rsidR="001A7917" w:rsidRPr="001A7917" w14:paraId="1D7ABCE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936D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DPT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A4F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dermatopontin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BF5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798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2.97073E-06</w:t>
            </w:r>
          </w:p>
        </w:tc>
      </w:tr>
      <w:tr w:rsidR="001A7917" w:rsidRPr="001A7917" w14:paraId="0286529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1FD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561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stanniocalcin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716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22D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5.10E-05</w:t>
            </w:r>
          </w:p>
        </w:tc>
      </w:tr>
      <w:tr w:rsidR="001A7917" w:rsidRPr="001A7917" w14:paraId="6A6DD9A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3A34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DB7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matrix Gla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484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B26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2.07477E-05</w:t>
            </w:r>
          </w:p>
        </w:tc>
      </w:tr>
      <w:tr w:rsidR="001A7917" w:rsidRPr="001A7917" w14:paraId="04093F2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E8E2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CRLF1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CF1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cytokine receptor like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66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BD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1.50582E-08</w:t>
            </w:r>
          </w:p>
        </w:tc>
      </w:tr>
      <w:tr w:rsidR="001A7917" w:rsidRPr="001A7917" w14:paraId="56E77B9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94BC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E60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terminal nucleotidyltransferase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C25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D8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1.02619E-07</w:t>
            </w:r>
          </w:p>
        </w:tc>
      </w:tr>
      <w:tr w:rsidR="001A7917" w:rsidRPr="001A7917" w14:paraId="4C8B062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AFB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DBF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angiopoietin like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B20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96D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1.15E-04</w:t>
            </w:r>
          </w:p>
        </w:tc>
      </w:tr>
      <w:tr w:rsidR="001A7917" w:rsidRPr="001A7917" w14:paraId="6A2A2EF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D66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8EF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coagulation factor 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F67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11C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1.63E-04</w:t>
            </w:r>
          </w:p>
        </w:tc>
      </w:tr>
      <w:tr w:rsidR="001A7917" w:rsidRPr="001A7917" w14:paraId="6EF93CB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C4B8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TSC22D3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C4E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TSC22 domain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8CE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723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4.10922E-25</w:t>
            </w:r>
          </w:p>
        </w:tc>
      </w:tr>
      <w:tr w:rsidR="001A7917" w:rsidRPr="001A7917" w14:paraId="2424246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DE3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GABRA5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259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gamma-aminobutyric acid type A receptor subunit alpha5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F9C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1F1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1.68E-04</w:t>
            </w:r>
          </w:p>
        </w:tc>
      </w:tr>
      <w:tr w:rsidR="001A7917" w:rsidRPr="001A7917" w14:paraId="311ED09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1B2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LOC285847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76F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uncharacterized LOC285847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A6A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7FB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1.23E-04</w:t>
            </w:r>
          </w:p>
        </w:tc>
      </w:tr>
      <w:tr w:rsidR="001A7917" w:rsidRPr="001A7917" w14:paraId="726C0A9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080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CB1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glutathione peroxidase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DCF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BEA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1.75E-04</w:t>
            </w:r>
          </w:p>
        </w:tc>
      </w:tr>
      <w:tr w:rsidR="001A7917" w:rsidRPr="001A7917" w14:paraId="6AB4113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367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LEP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7DE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leptin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A8E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0AB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1.75E-04</w:t>
            </w:r>
          </w:p>
        </w:tc>
      </w:tr>
      <w:tr w:rsidR="001A7917" w:rsidRPr="001A7917" w14:paraId="685CF3D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DCD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AVPR1A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579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arginine vasopressin receptor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E3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4F1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3.37E-04</w:t>
            </w:r>
          </w:p>
        </w:tc>
      </w:tr>
      <w:tr w:rsidR="001A7917" w:rsidRPr="001A7917" w14:paraId="102756E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2C9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5A2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serum amyloid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2D9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904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1.57E-04</w:t>
            </w:r>
          </w:p>
        </w:tc>
      </w:tr>
      <w:tr w:rsidR="001A7917" w:rsidRPr="001A7917" w14:paraId="5236189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A49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62C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carboxypeptidase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C33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99F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2.60E-04</w:t>
            </w:r>
          </w:p>
        </w:tc>
      </w:tr>
      <w:tr w:rsidR="001A7917" w:rsidRPr="001A7917" w14:paraId="418A8AC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D80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MMP28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84D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matrix metallopeptidase 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44E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421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1.23E-04</w:t>
            </w:r>
          </w:p>
        </w:tc>
      </w:tr>
      <w:tr w:rsidR="001A7917" w:rsidRPr="001A7917" w14:paraId="4368CCB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E78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KIAA0040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0E1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KIAA0040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541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822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3.50E-04</w:t>
            </w:r>
          </w:p>
        </w:tc>
      </w:tr>
      <w:tr w:rsidR="001A7917" w:rsidRPr="001A7917" w14:paraId="0732ABF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507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POM121L9P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6E2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POM121 transmembrane nucleoporin like 9, pseudogene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72E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22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1.49E-04</w:t>
            </w:r>
          </w:p>
        </w:tc>
      </w:tr>
      <w:tr w:rsidR="001A7917" w:rsidRPr="001A7917" w14:paraId="280AA91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F3E1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FGD4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CDB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FYVE, RhoGEF and PH domain containing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AA3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E2E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1.07333E-05</w:t>
            </w:r>
          </w:p>
        </w:tc>
      </w:tr>
      <w:tr w:rsidR="001A7917" w:rsidRPr="001A7917" w14:paraId="20ED883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AF1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ALOX5AP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207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arachidonate 5-lipoxygenase activating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023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FBE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6.15E-04</w:t>
            </w:r>
          </w:p>
        </w:tc>
      </w:tr>
      <w:tr w:rsidR="001A7917" w:rsidRPr="001A7917" w14:paraId="1D58042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66FD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GLUL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D1A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glutamate-ammonia ligase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A48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92B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4.42008E-07</w:t>
            </w:r>
          </w:p>
        </w:tc>
      </w:tr>
      <w:tr w:rsidR="001A7917" w:rsidRPr="001A7917" w14:paraId="553D9FB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F52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RGCC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C0B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regulator of cell cycle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2DB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457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0.000915872</w:t>
            </w:r>
          </w:p>
        </w:tc>
      </w:tr>
      <w:tr w:rsidR="001A7917" w:rsidRPr="001A7917" w14:paraId="3A9F4DA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35D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WNT5A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F9B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Wnt family member 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7FB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178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5.74E-05</w:t>
            </w:r>
          </w:p>
        </w:tc>
      </w:tr>
      <w:tr w:rsidR="001A7917" w:rsidRPr="001A7917" w14:paraId="108F489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17A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3CC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EPH receptor B6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99B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481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4.32E-04</w:t>
            </w:r>
          </w:p>
        </w:tc>
      </w:tr>
      <w:tr w:rsidR="001A7917" w:rsidRPr="001A7917" w14:paraId="1EFF23B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7F1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F5C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Src like adaptor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3A9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A8C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1.12E-03</w:t>
            </w:r>
          </w:p>
        </w:tc>
      </w:tr>
      <w:tr w:rsidR="001A7917" w:rsidRPr="001A7917" w14:paraId="6FBBEFB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273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CCN4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024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cellular communication network factor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998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E47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9.98E-04</w:t>
            </w:r>
          </w:p>
        </w:tc>
      </w:tr>
      <w:tr w:rsidR="001A7917" w:rsidRPr="001A7917" w14:paraId="3DA87B0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1FB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LRRN3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857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leucine rich repeat neuronal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20F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6B6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8.26E-04</w:t>
            </w:r>
          </w:p>
        </w:tc>
      </w:tr>
      <w:tr w:rsidR="001A7917" w:rsidRPr="001A7917" w14:paraId="677F25F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D4F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EE6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4-hydroxyphenylpyruvate dioxygenase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F99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2DE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0.000893404</w:t>
            </w:r>
          </w:p>
        </w:tc>
      </w:tr>
      <w:tr w:rsidR="001A7917" w:rsidRPr="001A7917" w14:paraId="2B7D10D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7AE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025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synapsin 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E1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812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1.58E-03</w:t>
            </w:r>
          </w:p>
        </w:tc>
      </w:tr>
      <w:tr w:rsidR="001A7917" w:rsidRPr="001A7917" w14:paraId="3D2CF9B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822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37D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chloride voltage-gated channel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FD9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523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1.51E-03</w:t>
            </w:r>
          </w:p>
        </w:tc>
      </w:tr>
      <w:tr w:rsidR="001A7917" w:rsidRPr="001A7917" w14:paraId="5D9A5CA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D79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SLPI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737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secretory leukocyte peptidase inhibitor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208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E77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0.001085974</w:t>
            </w:r>
          </w:p>
        </w:tc>
      </w:tr>
      <w:tr w:rsidR="001A7917" w:rsidRPr="001A7917" w14:paraId="714F806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604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VIT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A0A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vitrin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67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7AD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3.01E-04</w:t>
            </w:r>
          </w:p>
        </w:tc>
      </w:tr>
      <w:tr w:rsidR="001A7917" w:rsidRPr="001A7917" w14:paraId="5A10781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358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39C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7B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53E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0.000737103</w:t>
            </w:r>
          </w:p>
        </w:tc>
      </w:tr>
      <w:tr w:rsidR="001A7917" w:rsidRPr="001A7917" w14:paraId="4F1B761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32F9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620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prostaglandin-endoperoxide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C19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8A9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4.26491E-07</w:t>
            </w:r>
          </w:p>
        </w:tc>
      </w:tr>
      <w:tr w:rsidR="001A7917" w:rsidRPr="001A7917" w14:paraId="226EC12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132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APCDD1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F37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377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2B3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0.00124726</w:t>
            </w:r>
          </w:p>
        </w:tc>
      </w:tr>
      <w:tr w:rsidR="001A7917" w:rsidRPr="001A7917" w14:paraId="27F97E8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161E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36A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Kruppel like factor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19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271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4.70306E-23</w:t>
            </w:r>
          </w:p>
        </w:tc>
      </w:tr>
      <w:tr w:rsidR="001A7917" w:rsidRPr="001A7917" w14:paraId="5FF397D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181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TMPRSS5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320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serine protease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CE9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82D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0.00308391</w:t>
            </w:r>
          </w:p>
        </w:tc>
      </w:tr>
      <w:tr w:rsidR="001A7917" w:rsidRPr="001A7917" w14:paraId="4A7BB0F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0B7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ART4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76B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ADP-ribosyltransferase 4 (inactive) (Dombrock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9F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3A3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0.003269535</w:t>
            </w:r>
          </w:p>
        </w:tc>
      </w:tr>
      <w:tr w:rsidR="001A7917" w:rsidRPr="001A7917" w14:paraId="1370343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9F9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GPM6B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3B1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glycoprotein M6B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C5A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F30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8.75E-04</w:t>
            </w:r>
          </w:p>
        </w:tc>
      </w:tr>
      <w:tr w:rsidR="001A7917" w:rsidRPr="001A7917" w14:paraId="41C167F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6EA7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EC9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ERBB receptor feedback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04B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F8B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8.19E-09</w:t>
            </w:r>
          </w:p>
        </w:tc>
      </w:tr>
      <w:tr w:rsidR="001A7917" w:rsidRPr="001A7917" w14:paraId="07E22A8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EAA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SMCO3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1CC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single-pass membrane protein with coiled-coil domains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088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286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0.001962714</w:t>
            </w:r>
          </w:p>
        </w:tc>
      </w:tr>
      <w:tr w:rsidR="001A7917" w:rsidRPr="001A7917" w14:paraId="78178425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E26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PKD2L1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3CF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polycystin 2 like 1, transient receptor potential cation channel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CEB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D7A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0.004170862</w:t>
            </w:r>
          </w:p>
        </w:tc>
      </w:tr>
      <w:tr w:rsidR="001A7917" w:rsidRPr="001A7917" w14:paraId="1B953E9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69E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ALKAL2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143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ALK and LTK ligand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820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30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0.005150176</w:t>
            </w:r>
          </w:p>
        </w:tc>
      </w:tr>
      <w:tr w:rsidR="001A7917" w:rsidRPr="001A7917" w14:paraId="4F3DE42C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594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PIK3R1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257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phosphoinositide-3-kinase regulatory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6D6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9EC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5.24E-04</w:t>
            </w:r>
          </w:p>
        </w:tc>
      </w:tr>
      <w:tr w:rsidR="001A7917" w:rsidRPr="001A7917" w14:paraId="475B758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3D3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LINC01088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F03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long intergenic non-protein coding RNA 1088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951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696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0.006055842</w:t>
            </w:r>
          </w:p>
        </w:tc>
      </w:tr>
      <w:tr w:rsidR="001A7917" w:rsidRPr="001A7917" w14:paraId="3394DA0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7F1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F81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apolipoprotein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56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7B6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0.006846304</w:t>
            </w:r>
          </w:p>
        </w:tc>
      </w:tr>
      <w:tr w:rsidR="001A7917" w:rsidRPr="001A7917" w14:paraId="58B74D6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3BA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1C5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thyroglobulin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DE6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B4E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0.000915872</w:t>
            </w:r>
          </w:p>
        </w:tc>
      </w:tr>
      <w:tr w:rsidR="001A7917" w:rsidRPr="001A7917" w14:paraId="6EA9DAA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FFD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TC2N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863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tandem C2 domains, nuclear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F06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918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1.16E-03</w:t>
            </w:r>
          </w:p>
        </w:tc>
      </w:tr>
      <w:tr w:rsidR="001A7917" w:rsidRPr="001A7917" w14:paraId="20B4E1F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1BE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SPARCL1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26B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SPARC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C34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517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0.007330778</w:t>
            </w:r>
          </w:p>
        </w:tc>
      </w:tr>
      <w:tr w:rsidR="001A7917" w:rsidRPr="001A7917" w14:paraId="75EE457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3AA9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RGMA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4A3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repulsive guidance molecule BMP co-receptor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3F7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4CF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1.15509E-12</w:t>
            </w:r>
          </w:p>
        </w:tc>
      </w:tr>
      <w:tr w:rsidR="001A7917" w:rsidRPr="001A7917" w14:paraId="2CF22DC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27D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OMD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4B1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osteomodulin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030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D9D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0.004922461</w:t>
            </w:r>
          </w:p>
        </w:tc>
      </w:tr>
      <w:tr w:rsidR="001A7917" w:rsidRPr="001A7917" w14:paraId="6C7DD42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C32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817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C1q and TNF related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907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D27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0.000915872</w:t>
            </w:r>
          </w:p>
        </w:tc>
      </w:tr>
      <w:tr w:rsidR="001A7917" w:rsidRPr="001A7917" w14:paraId="66D0AC8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FF1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DE7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TMF1 regulated nuclear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F99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A31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6.58E-05</w:t>
            </w:r>
          </w:p>
        </w:tc>
      </w:tr>
      <w:tr w:rsidR="001A7917" w:rsidRPr="001A7917" w14:paraId="6D2098F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E5A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C74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ATPase Na+/K+ transporting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003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A08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0.005072343</w:t>
            </w:r>
          </w:p>
        </w:tc>
      </w:tr>
      <w:tr w:rsidR="001A7917" w:rsidRPr="001A7917" w14:paraId="15D8FD3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2D4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CDKN1C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64B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cyclin dependent kinase inhibitor 1C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E15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ECC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2.40E-04</w:t>
            </w:r>
          </w:p>
        </w:tc>
      </w:tr>
      <w:tr w:rsidR="001A7917" w:rsidRPr="001A7917" w14:paraId="172F60F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CA92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MT1X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279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metallothionein 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C2E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7C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8.76771E-08</w:t>
            </w:r>
          </w:p>
        </w:tc>
      </w:tr>
      <w:tr w:rsidR="001A7917" w:rsidRPr="001A7917" w14:paraId="4F9E230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B72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4CE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cystatin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004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92D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3.30E-05</w:t>
            </w:r>
          </w:p>
        </w:tc>
      </w:tr>
      <w:tr w:rsidR="001A7917" w:rsidRPr="001A7917" w14:paraId="5707F4C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3E8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OLAH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6E0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oleoyl-ACP hydrolase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CF3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494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6.50E-03</w:t>
            </w:r>
          </w:p>
        </w:tc>
      </w:tr>
      <w:tr w:rsidR="001A7917" w:rsidRPr="001A7917" w14:paraId="6BEB034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0A7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B24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isthmin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E34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FFB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0.009823468</w:t>
            </w:r>
          </w:p>
        </w:tc>
      </w:tr>
      <w:tr w:rsidR="001A7917" w:rsidRPr="001A7917" w14:paraId="3D6DFAB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0D9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ZNF385B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4BD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zinc finger protein 385B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557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C3E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0.008080662</w:t>
            </w:r>
          </w:p>
        </w:tc>
      </w:tr>
      <w:tr w:rsidR="001A7917" w:rsidRPr="001A7917" w14:paraId="580224E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315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EDN1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E84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endothelin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56B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68E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0.005995502</w:t>
            </w:r>
          </w:p>
        </w:tc>
      </w:tr>
      <w:tr w:rsidR="001A7917" w:rsidRPr="001A7917" w14:paraId="21A2D1A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12A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FAM166B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342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family with sequence similarity 166 member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12E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3EC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0.00842496</w:t>
            </w:r>
          </w:p>
        </w:tc>
      </w:tr>
      <w:tr w:rsidR="001A7917" w:rsidRPr="001A7917" w14:paraId="4970961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E0A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NOSTRIN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A4C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nitric oxide synthase trafficking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C61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C2C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0.005427007</w:t>
            </w:r>
          </w:p>
        </w:tc>
      </w:tr>
      <w:tr w:rsidR="001A7917" w:rsidRPr="001A7917" w14:paraId="4EBA67F1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36E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CACNB2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701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calcium voltage-gated channel auxiliary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03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500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5.31E-05</w:t>
            </w:r>
          </w:p>
        </w:tc>
      </w:tr>
      <w:tr w:rsidR="001A7917" w:rsidRPr="001A7917" w14:paraId="53E0DF53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754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C76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alcohol dehydrogenase 1A (class I), alpha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DDD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3AA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0.008080662</w:t>
            </w:r>
          </w:p>
        </w:tc>
      </w:tr>
      <w:tr w:rsidR="001A7917" w:rsidRPr="001A7917" w14:paraId="1516511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580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0AE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544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1A5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2.92E-04</w:t>
            </w:r>
          </w:p>
        </w:tc>
      </w:tr>
      <w:tr w:rsidR="001A7917" w:rsidRPr="001A7917" w14:paraId="481393A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E97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STK17B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6B5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serine/threonine kinase 17b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463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778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0.00073653</w:t>
            </w:r>
          </w:p>
        </w:tc>
      </w:tr>
      <w:tr w:rsidR="001A7917" w:rsidRPr="001A7917" w14:paraId="44FF5C4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A7A4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WASF3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11F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WASP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5DA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25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1.8619E-18</w:t>
            </w:r>
          </w:p>
        </w:tc>
      </w:tr>
      <w:tr w:rsidR="001A7917" w:rsidRPr="001A7917" w14:paraId="0922354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F15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POU3F3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AA1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POU class 3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CD6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1BC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0.011501075</w:t>
            </w:r>
          </w:p>
        </w:tc>
      </w:tr>
      <w:tr w:rsidR="001A7917" w:rsidRPr="001A7917" w14:paraId="3D4D064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D7C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SYNE2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CCF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spectrin repeat containing nuclear envelope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6A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526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0.005255904</w:t>
            </w:r>
          </w:p>
        </w:tc>
      </w:tr>
      <w:tr w:rsidR="001A7917" w:rsidRPr="001A7917" w14:paraId="6FC000F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993F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HLX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E81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H2.0 like homeobox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A5C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DBA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5.50293E-12</w:t>
            </w:r>
          </w:p>
        </w:tc>
      </w:tr>
      <w:tr w:rsidR="001A7917" w:rsidRPr="001A7917" w14:paraId="267B41F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04E1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SOX13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F1C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SRY-box transcription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F29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FE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1.31011E-08</w:t>
            </w:r>
          </w:p>
        </w:tc>
      </w:tr>
      <w:tr w:rsidR="001A7917" w:rsidRPr="001A7917" w14:paraId="5CDF2BE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4F1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ADARB1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CFB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adenosine deaminase RNA specific 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AAE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FAD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0.001917124</w:t>
            </w:r>
          </w:p>
        </w:tc>
      </w:tr>
      <w:tr w:rsidR="001A7917" w:rsidRPr="001A7917" w14:paraId="4A3F456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1081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GREB1L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26C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GREB1 like retinoic acid receptor coactivator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EC0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777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5.35584E-06</w:t>
            </w:r>
          </w:p>
        </w:tc>
      </w:tr>
      <w:tr w:rsidR="001A7917" w:rsidRPr="001A7917" w14:paraId="04EFB51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627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735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serpin 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405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60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0.013858835</w:t>
            </w:r>
          </w:p>
        </w:tc>
      </w:tr>
      <w:tr w:rsidR="001A7917" w:rsidRPr="001A7917" w14:paraId="07FF9BCD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6A9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SMOC2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617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SPARC related modular calcium binding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3C6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B59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0.002584458</w:t>
            </w:r>
          </w:p>
        </w:tc>
      </w:tr>
      <w:tr w:rsidR="001A7917" w:rsidRPr="001A7917" w14:paraId="203AA05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C15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GLYAT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22F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glycine-N-acyltransferase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E57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3B7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0.014558379</w:t>
            </w:r>
          </w:p>
        </w:tc>
      </w:tr>
      <w:tr w:rsidR="001A7917" w:rsidRPr="001A7917" w14:paraId="18BE4E0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034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MAP2K6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3E5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mitogen-activated protein kinase kinase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979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BC6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0.015888699</w:t>
            </w:r>
          </w:p>
        </w:tc>
      </w:tr>
      <w:tr w:rsidR="001A7917" w:rsidRPr="001A7917" w14:paraId="1C681A6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57B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7E1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angiopoietin like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49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538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0.019781645</w:t>
            </w:r>
          </w:p>
        </w:tc>
      </w:tr>
      <w:tr w:rsidR="001A7917" w:rsidRPr="001A7917" w14:paraId="60E28A0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389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863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EC6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124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0.004317435</w:t>
            </w:r>
          </w:p>
        </w:tc>
      </w:tr>
      <w:tr w:rsidR="001A7917" w:rsidRPr="001A7917" w14:paraId="0C0C408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FC4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E45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aldehyde oxidase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DE0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997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0.00062806</w:t>
            </w:r>
          </w:p>
        </w:tc>
      </w:tr>
      <w:tr w:rsidR="001A7917" w:rsidRPr="001A7917" w14:paraId="1229E91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1E4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EYA2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D82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EYA transcriptional coactivator and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E66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950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0.012916704</w:t>
            </w:r>
          </w:p>
        </w:tc>
      </w:tr>
      <w:tr w:rsidR="001A7917" w:rsidRPr="001A7917" w14:paraId="76D15ED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06B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CCDC54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917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coiled-coil domain containing 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935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96F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2.25E-02</w:t>
            </w:r>
          </w:p>
        </w:tc>
      </w:tr>
      <w:tr w:rsidR="001A7917" w:rsidRPr="001A7917" w14:paraId="3B74DBD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823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NRCAM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6A5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neuronal cell adhesion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D2C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7B6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0.008061658</w:t>
            </w:r>
          </w:p>
        </w:tc>
      </w:tr>
      <w:tr w:rsidR="001A7917" w:rsidRPr="001A7917" w14:paraId="1E6D349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5EA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TRABD2B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6E2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TraB domain containing 2B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E80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B1B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0.013858835</w:t>
            </w:r>
          </w:p>
        </w:tc>
      </w:tr>
      <w:tr w:rsidR="001A7917" w:rsidRPr="001A7917" w14:paraId="536EFE9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6C2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NEBL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E6F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nebulette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60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04B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0.021379713</w:t>
            </w:r>
          </w:p>
        </w:tc>
      </w:tr>
      <w:tr w:rsidR="001A7917" w:rsidRPr="001A7917" w14:paraId="0556C2B1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57A5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RASSF4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33A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Ras association domain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57E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D2C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3.84958E-06</w:t>
            </w:r>
          </w:p>
        </w:tc>
      </w:tr>
      <w:tr w:rsidR="001A7917" w:rsidRPr="001A7917" w14:paraId="5C99B2F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A6F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RIPOR3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211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RIPOR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E3E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83A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0.024466138</w:t>
            </w:r>
          </w:p>
        </w:tc>
      </w:tr>
      <w:tr w:rsidR="001A7917" w:rsidRPr="001A7917" w14:paraId="6C5A5C78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277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CYP4Z2P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C3A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cytochrome P450 family 4 subfamily Z member 2, pseudogene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16C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FD4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0.019980284</w:t>
            </w:r>
          </w:p>
        </w:tc>
      </w:tr>
      <w:tr w:rsidR="001A7917" w:rsidRPr="001A7917" w14:paraId="218C80F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5E34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DF6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alcohol dehydrogenase 1B (class I), beta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95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F2A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0.019748554</w:t>
            </w:r>
          </w:p>
        </w:tc>
      </w:tr>
      <w:tr w:rsidR="001A7917" w:rsidRPr="001A7917" w14:paraId="5F884C8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13F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ROBO2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BAB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roundabout guidance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9D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785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2.24E-02</w:t>
            </w:r>
          </w:p>
        </w:tc>
      </w:tr>
      <w:tr w:rsidR="001A7917" w:rsidRPr="001A7917" w14:paraId="58CA5A1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270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ANPEP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B3D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alanyl aminopeptidase, membrane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95E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4FC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1.93E-04</w:t>
            </w:r>
          </w:p>
        </w:tc>
      </w:tr>
      <w:tr w:rsidR="001A7917" w:rsidRPr="001A7917" w14:paraId="06EB7CC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D5B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NGFR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A1E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nerve growth factor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A9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49B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0.012356687</w:t>
            </w:r>
          </w:p>
        </w:tc>
      </w:tr>
      <w:tr w:rsidR="001A7917" w:rsidRPr="001A7917" w14:paraId="6E55019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A84C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DHRS3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173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dehydrogenase/reductase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8E3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C4B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1.67508E-05</w:t>
            </w:r>
          </w:p>
        </w:tc>
      </w:tr>
      <w:tr w:rsidR="001A7917" w:rsidRPr="001A7917" w14:paraId="25D9709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9DC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PPP4R4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C37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protein phosphatase 4 regulatory subunit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D86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443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0.028182462</w:t>
            </w:r>
          </w:p>
        </w:tc>
      </w:tr>
      <w:tr w:rsidR="001A7917" w:rsidRPr="001A7917" w14:paraId="6B25446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0CBA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NID1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F41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nidogen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085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CFF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3.67673E-11</w:t>
            </w:r>
          </w:p>
        </w:tc>
      </w:tr>
      <w:tr w:rsidR="001A7917" w:rsidRPr="001A7917" w14:paraId="5718FFD5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A938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TACC1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95F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transforming acidic coiled-coil containing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2A8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930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1.08525E-08</w:t>
            </w:r>
          </w:p>
        </w:tc>
      </w:tr>
      <w:tr w:rsidR="001A7917" w:rsidRPr="001A7917" w14:paraId="3654E45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601F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8BF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laminin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0CC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EE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4.88473E-06</w:t>
            </w:r>
          </w:p>
        </w:tc>
      </w:tr>
      <w:tr w:rsidR="001A7917" w:rsidRPr="001A7917" w14:paraId="2274F86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F75B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ZNF395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53C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zinc finger protein 395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943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FDA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7.15001E-13</w:t>
            </w:r>
          </w:p>
        </w:tc>
      </w:tr>
      <w:tr w:rsidR="001A7917" w:rsidRPr="001A7917" w14:paraId="7827FFD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C0F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TNFSF10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AD8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TNF superfamily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DA2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A4B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0.016609283</w:t>
            </w:r>
          </w:p>
        </w:tc>
      </w:tr>
      <w:tr w:rsidR="001A7917" w:rsidRPr="001A7917" w14:paraId="2B04D02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4694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NPY5R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583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neuropeptide Y receptor Y5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BFA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2D6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0.027192915</w:t>
            </w:r>
          </w:p>
        </w:tc>
      </w:tr>
      <w:tr w:rsidR="001A7917" w:rsidRPr="001A7917" w14:paraId="33B575F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E69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SPATA41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362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spermatogenesis associated 41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37F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9E0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0.022419483</w:t>
            </w:r>
          </w:p>
        </w:tc>
      </w:tr>
      <w:tr w:rsidR="001A7917" w:rsidRPr="001A7917" w14:paraId="0294A59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4F6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CFD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0CB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complement factor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53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56A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0.00285215</w:t>
            </w:r>
          </w:p>
        </w:tc>
      </w:tr>
      <w:tr w:rsidR="001A7917" w:rsidRPr="001A7917" w14:paraId="4BE3E04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C3A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CORO6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DF6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coronin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D3E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279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5.06E-04</w:t>
            </w:r>
          </w:p>
        </w:tc>
      </w:tr>
      <w:tr w:rsidR="001A7917" w:rsidRPr="001A7917" w14:paraId="28494F7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241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RNF144B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921B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ring finger protein 144B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01C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81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0.027643637</w:t>
            </w:r>
          </w:p>
        </w:tc>
      </w:tr>
      <w:tr w:rsidR="001A7917" w:rsidRPr="001A7917" w14:paraId="786E316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6AA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NPR3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F58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natriuretic peptide receptor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62E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71E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0.009253616</w:t>
            </w:r>
          </w:p>
        </w:tc>
      </w:tr>
      <w:tr w:rsidR="001A7917" w:rsidRPr="001A7917" w14:paraId="650D1D8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AE2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FRZB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76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frizzled related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F64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E50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0.038107473</w:t>
            </w:r>
          </w:p>
        </w:tc>
      </w:tr>
      <w:tr w:rsidR="001A7917" w:rsidRPr="001A7917" w14:paraId="7F04012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91A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IP6K3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2DD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inositol hexakisphosphate kinase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F12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CFF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0.034988853</w:t>
            </w:r>
          </w:p>
        </w:tc>
      </w:tr>
      <w:tr w:rsidR="001A7917" w:rsidRPr="001A7917" w14:paraId="033CAD7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5D5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TRPV6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240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transient receptor potential cation channel subfamily V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14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45E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0.037485797</w:t>
            </w:r>
          </w:p>
        </w:tc>
      </w:tr>
      <w:tr w:rsidR="001A7917" w:rsidRPr="001A7917" w14:paraId="38D809E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A6A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NEXN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713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nexilin F-actin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8C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0A5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0.002125546</w:t>
            </w:r>
          </w:p>
        </w:tc>
      </w:tr>
      <w:tr w:rsidR="001A7917" w:rsidRPr="001A7917" w14:paraId="57D7ED8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2D7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HPSE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276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heparanase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1C4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77B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0.037619397</w:t>
            </w:r>
          </w:p>
        </w:tc>
      </w:tr>
      <w:tr w:rsidR="001A7917" w:rsidRPr="001A7917" w14:paraId="33C4826B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777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FAM107A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EFD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family with sequence similarity 107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025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DCF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0.041835677</w:t>
            </w:r>
          </w:p>
        </w:tc>
      </w:tr>
      <w:tr w:rsidR="001A7917" w:rsidRPr="001A7917" w14:paraId="565A6B3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18A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RXFP1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0AC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relaxin family peptide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1F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104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0.042064995</w:t>
            </w:r>
          </w:p>
        </w:tc>
      </w:tr>
      <w:tr w:rsidR="001A7917" w:rsidRPr="001A7917" w14:paraId="3BDE0807" w14:textId="77777777" w:rsidTr="001A7917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7E70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SMARCD2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7DE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SWI/SNF related, matrix associated, actin dependent regulator of chromatin, subfamily d,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0FD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2CB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4.03555E-17</w:t>
            </w:r>
          </w:p>
        </w:tc>
      </w:tr>
      <w:tr w:rsidR="001A7917" w:rsidRPr="001A7917" w14:paraId="61C83DB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BA1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ARMC12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5A5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armadillo repeat containing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D97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EC9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0.009686755</w:t>
            </w:r>
          </w:p>
        </w:tc>
      </w:tr>
      <w:tr w:rsidR="001A7917" w:rsidRPr="001A7917" w14:paraId="4063D5B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2A1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DAAM2-AS1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65F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DAAM2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4B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FCD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0.01375562</w:t>
            </w:r>
          </w:p>
        </w:tc>
      </w:tr>
      <w:tr w:rsidR="001A7917" w:rsidRPr="001A7917" w14:paraId="5741586F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BE5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BOC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F88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BOC cell adhesion associated, oncogene regulated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783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89C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4.65E-03</w:t>
            </w:r>
          </w:p>
        </w:tc>
      </w:tr>
      <w:tr w:rsidR="001A7917" w:rsidRPr="001A7917" w14:paraId="164FF09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87F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1EC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F6F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116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0.040280158</w:t>
            </w:r>
          </w:p>
        </w:tc>
      </w:tr>
      <w:tr w:rsidR="001A7917" w:rsidRPr="001A7917" w14:paraId="56F4924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A07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982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B60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3A3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0.037007018</w:t>
            </w:r>
          </w:p>
        </w:tc>
      </w:tr>
      <w:tr w:rsidR="001A7917" w:rsidRPr="001A7917" w14:paraId="15F7A1E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3AA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SSH2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085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slingshot protein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D77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916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6.58E-05</w:t>
            </w:r>
          </w:p>
        </w:tc>
      </w:tr>
      <w:tr w:rsidR="001A7917" w:rsidRPr="001A7917" w14:paraId="7DD51F7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654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CTHRC1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DFC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collagen triple helix repeat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D69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9F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0.007646033</w:t>
            </w:r>
          </w:p>
        </w:tc>
      </w:tr>
      <w:tr w:rsidR="001A7917" w:rsidRPr="001A7917" w14:paraId="29012F1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86C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SLC2A13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277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2 member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738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AD5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0.005695219</w:t>
            </w:r>
          </w:p>
        </w:tc>
      </w:tr>
      <w:tr w:rsidR="001A7917" w:rsidRPr="001A7917" w14:paraId="181BC12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2D3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NPY1R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891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neuropeptide Y receptor Y1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501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307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0.028464297</w:t>
            </w:r>
          </w:p>
        </w:tc>
      </w:tr>
      <w:tr w:rsidR="001A7917" w:rsidRPr="001A7917" w14:paraId="6B5AC1D1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4FA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AFAP1L1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AD4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actin filament associated protein 1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617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FDA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0.041186015</w:t>
            </w:r>
          </w:p>
        </w:tc>
      </w:tr>
      <w:tr w:rsidR="001A7917" w:rsidRPr="001A7917" w14:paraId="63A11A60" w14:textId="77777777" w:rsidTr="001A7917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655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SAMHD1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879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SAM and HD domain containing deoxynucleoside triphosphate triphosphohydrolase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FB1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24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0.024527896</w:t>
            </w:r>
          </w:p>
        </w:tc>
      </w:tr>
      <w:tr w:rsidR="001A7917" w:rsidRPr="001A7917" w14:paraId="7109D06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B5AF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IQCH-AS1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C82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IQCH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4D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C00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2.56892E-05</w:t>
            </w:r>
          </w:p>
        </w:tc>
      </w:tr>
      <w:tr w:rsidR="001A7917" w:rsidRPr="001A7917" w14:paraId="3D81A43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66B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OLFM2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968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olfactomedin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D2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F2C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4.10E-05</w:t>
            </w:r>
          </w:p>
        </w:tc>
      </w:tr>
      <w:tr w:rsidR="001A7917" w:rsidRPr="001A7917" w14:paraId="3E05B05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A9C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NAV2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A65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neuron navigator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EF5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AC6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6.20E-05</w:t>
            </w:r>
          </w:p>
        </w:tc>
      </w:tr>
      <w:tr w:rsidR="001A7917" w:rsidRPr="001A7917" w14:paraId="41397EC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24A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TMEM150C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5BC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protein 150C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B8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63A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0.032617469</w:t>
            </w:r>
          </w:p>
        </w:tc>
      </w:tr>
      <w:tr w:rsidR="001A7917" w:rsidRPr="001A7917" w14:paraId="5D927F2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010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FD6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 protein-coupled receptor kinase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111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78F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0.00166459</w:t>
            </w:r>
          </w:p>
        </w:tc>
      </w:tr>
      <w:tr w:rsidR="001A7917" w:rsidRPr="001A7917" w14:paraId="1AA44DC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FD10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TGFBR2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341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transforming growth factor beta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2C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0C5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3.94342E-32</w:t>
            </w:r>
          </w:p>
        </w:tc>
      </w:tr>
      <w:tr w:rsidR="001A7917" w:rsidRPr="001A7917" w14:paraId="3BCA54A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D163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887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tensin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5F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A83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1.27664E-07</w:t>
            </w:r>
          </w:p>
        </w:tc>
      </w:tr>
      <w:tr w:rsidR="001A7917" w:rsidRPr="001A7917" w14:paraId="1B39EEC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37E1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CAB39L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941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calcium binding protein 39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4E8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8E2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1.23606E-05</w:t>
            </w:r>
          </w:p>
        </w:tc>
      </w:tr>
      <w:tr w:rsidR="001A7917" w:rsidRPr="001A7917" w14:paraId="7ECFB12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C06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TMEM64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ECA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protein 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122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EDE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0.001473297</w:t>
            </w:r>
          </w:p>
        </w:tc>
      </w:tr>
      <w:tr w:rsidR="001A7917" w:rsidRPr="001A7917" w14:paraId="21ED76B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30C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ICOSLG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6B9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inducible T cell costimulator ligand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C6B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42A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4.09E-03</w:t>
            </w:r>
          </w:p>
        </w:tc>
      </w:tr>
      <w:tr w:rsidR="001A7917" w:rsidRPr="001A7917" w14:paraId="6554A34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D14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DNASE1L3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84F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deoxyribonuclease 1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46E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152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0.023948217</w:t>
            </w:r>
          </w:p>
        </w:tc>
      </w:tr>
      <w:tr w:rsidR="001A7917" w:rsidRPr="001A7917" w14:paraId="78DCA3D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00FB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CUTC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98B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cutC copper transporter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78B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714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4.42008E-07</w:t>
            </w:r>
          </w:p>
        </w:tc>
      </w:tr>
      <w:tr w:rsidR="001A7917" w:rsidRPr="001A7917" w14:paraId="48A3EDA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C8D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TNNT3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00F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troponin T3, fast skeletal type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4FF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563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3.21E-02</w:t>
            </w:r>
          </w:p>
        </w:tc>
      </w:tr>
      <w:tr w:rsidR="001A7917" w:rsidRPr="001A7917" w14:paraId="2FA220DE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E4F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TUBA8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FF3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tubulin alpha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B38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4EB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6.78E-04</w:t>
            </w:r>
          </w:p>
        </w:tc>
      </w:tr>
      <w:tr w:rsidR="001A7917" w:rsidRPr="001A7917" w14:paraId="5DB30E32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C2A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RAB40A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8BD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RAB40A, member RAS oncogene family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900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E72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0.011749104</w:t>
            </w:r>
          </w:p>
        </w:tc>
      </w:tr>
      <w:tr w:rsidR="001A7917" w:rsidRPr="001A7917" w14:paraId="2C912B0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6C4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HNMT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D10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histamine N-methyltransferase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252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F4F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0.006531785</w:t>
            </w:r>
          </w:p>
        </w:tc>
      </w:tr>
      <w:tr w:rsidR="001A7917" w:rsidRPr="001A7917" w14:paraId="7914443A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851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52C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gelsolin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F94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25B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0.034022986</w:t>
            </w:r>
          </w:p>
        </w:tc>
      </w:tr>
      <w:tr w:rsidR="001A7917" w:rsidRPr="001A7917" w14:paraId="38F2D3C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5D1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LINC00921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AE5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long intergenic non-protein coding RNA 921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687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93C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6.21E-04</w:t>
            </w:r>
          </w:p>
        </w:tc>
      </w:tr>
      <w:tr w:rsidR="001A7917" w:rsidRPr="001A7917" w14:paraId="19A293F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48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TCEAL4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217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transcription elongation factor A like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A49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8D2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9.01E-04</w:t>
            </w:r>
          </w:p>
        </w:tc>
      </w:tr>
      <w:tr w:rsidR="001A7917" w:rsidRPr="001A7917" w14:paraId="5AF54CA5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53A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DNAJC6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E67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DnaJ heat shock protein family (Hsp40) member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570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669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0.007612416</w:t>
            </w:r>
          </w:p>
        </w:tc>
      </w:tr>
      <w:tr w:rsidR="001A7917" w:rsidRPr="001A7917" w14:paraId="560CD66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47D6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RNASE4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93D0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ribonuclease A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7FC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FB9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6.26E-05</w:t>
            </w:r>
          </w:p>
        </w:tc>
      </w:tr>
      <w:tr w:rsidR="001A7917" w:rsidRPr="001A7917" w14:paraId="332CADD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F621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245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insulin receptor substrate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A52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B6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0.002256864</w:t>
            </w:r>
          </w:p>
        </w:tc>
      </w:tr>
      <w:tr w:rsidR="001A7917" w:rsidRPr="001A7917" w14:paraId="126C2BAB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C0B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CSRNP3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9A4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cysteine and serine rich nuclear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6A0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FB5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0.037619397</w:t>
            </w:r>
          </w:p>
        </w:tc>
      </w:tr>
      <w:tr w:rsidR="001A7917" w:rsidRPr="001A7917" w14:paraId="7308C8B4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FF6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332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guanylate cyclase 1 soluble subunit beta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B74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134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0.019781645</w:t>
            </w:r>
          </w:p>
        </w:tc>
      </w:tr>
      <w:tr w:rsidR="001A7917" w:rsidRPr="001A7917" w14:paraId="471786E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99A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63A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laminin subunit alpha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ACA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57F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4.55E-03</w:t>
            </w:r>
          </w:p>
        </w:tc>
      </w:tr>
      <w:tr w:rsidR="001A7917" w:rsidRPr="001A7917" w14:paraId="5DF839D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522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CTSC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C25E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cathepsin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511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8B8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0.013166092</w:t>
            </w:r>
          </w:p>
        </w:tc>
      </w:tr>
      <w:tr w:rsidR="001A7917" w:rsidRPr="001A7917" w14:paraId="5E8CAFB0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F23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52B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protein 119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1B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BEA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0.043667191</w:t>
            </w:r>
          </w:p>
        </w:tc>
      </w:tr>
      <w:tr w:rsidR="001A7917" w:rsidRPr="001A7917" w14:paraId="29126F06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DFA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BMPR1B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1F5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bone morphogenetic protein receptor type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7C9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A6A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0.002799133</w:t>
            </w:r>
          </w:p>
        </w:tc>
      </w:tr>
      <w:tr w:rsidR="001A7917" w:rsidRPr="001A7917" w14:paraId="5BA381C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F38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EVA1C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2EC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eva-1 homolog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72B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ED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2.98E-03</w:t>
            </w:r>
          </w:p>
        </w:tc>
      </w:tr>
      <w:tr w:rsidR="001A7917" w:rsidRPr="001A7917" w14:paraId="5A201E8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77E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FOXO1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B2D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forkhead box O1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941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EF7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7.67E-04</w:t>
            </w:r>
          </w:p>
        </w:tc>
      </w:tr>
      <w:tr w:rsidR="001A7917" w:rsidRPr="001A7917" w14:paraId="72FB23AF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B04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LINC00968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829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long intergenic non-protein coding RNA 968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673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A80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0.037925198</w:t>
            </w:r>
          </w:p>
        </w:tc>
      </w:tr>
      <w:tr w:rsidR="001A7917" w:rsidRPr="001A7917" w14:paraId="3D4DA317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E17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ABCA6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6E6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ATP binding cassette subfamily A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024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E80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0.047838824</w:t>
            </w:r>
          </w:p>
        </w:tc>
      </w:tr>
      <w:tr w:rsidR="001A7917" w:rsidRPr="001A7917" w14:paraId="32D3E29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87B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FBLN2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5F1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fibulin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4A9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A7D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1.81E-04</w:t>
            </w:r>
          </w:p>
        </w:tc>
      </w:tr>
      <w:tr w:rsidR="001A7917" w:rsidRPr="001A7917" w14:paraId="698703A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1A7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RHOBTB3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3B7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Rho related BTB domain containing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0D7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6D0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0.013385188</w:t>
            </w:r>
          </w:p>
        </w:tc>
      </w:tr>
      <w:tr w:rsidR="001A7917" w:rsidRPr="001A7917" w14:paraId="79030FD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D9C9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ZHX3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015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zinc fingers and homeoboxes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09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854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7.56081E-06</w:t>
            </w:r>
          </w:p>
        </w:tc>
      </w:tr>
      <w:tr w:rsidR="001A7917" w:rsidRPr="001A7917" w14:paraId="37A9F51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E41B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ELANE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A56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elastase, neutrophil expressed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C9E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2FB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0.019363023</w:t>
            </w:r>
          </w:p>
        </w:tc>
      </w:tr>
      <w:tr w:rsidR="001A7917" w:rsidRPr="001A7917" w14:paraId="40F1388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839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TLR4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2AF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toll like receptor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5FC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40C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0.000798292</w:t>
            </w:r>
          </w:p>
        </w:tc>
      </w:tr>
      <w:tr w:rsidR="001A7917" w:rsidRPr="001A7917" w14:paraId="0415E94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A21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FBLN5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F60B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fibulin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F7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EC4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0.047104552</w:t>
            </w:r>
          </w:p>
        </w:tc>
      </w:tr>
      <w:tr w:rsidR="001A7917" w:rsidRPr="001A7917" w14:paraId="71C5E4AD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9E6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JAK2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F6C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Janus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470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82E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1.56E-04</w:t>
            </w:r>
          </w:p>
        </w:tc>
      </w:tr>
      <w:tr w:rsidR="001A7917" w:rsidRPr="001A7917" w14:paraId="26AFFAE2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B31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3986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serpin 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A94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4D0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4.38E-04</w:t>
            </w:r>
          </w:p>
        </w:tc>
      </w:tr>
      <w:tr w:rsidR="001A7917" w:rsidRPr="001A7917" w14:paraId="576FA58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74D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PLPP3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18B1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phospholipid phosphatase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22E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DC2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0.00240489</w:t>
            </w:r>
          </w:p>
        </w:tc>
      </w:tr>
      <w:tr w:rsidR="001A7917" w:rsidRPr="001A7917" w14:paraId="0DAF78FE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B13E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PDGFRA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790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platelet derived growth factor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015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489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1.28E-04</w:t>
            </w:r>
          </w:p>
        </w:tc>
      </w:tr>
      <w:tr w:rsidR="001A7917" w:rsidRPr="001A7917" w14:paraId="64F2C436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667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FUT8-AS1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B3E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FUT8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7CF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D35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0.030646591</w:t>
            </w:r>
          </w:p>
        </w:tc>
      </w:tr>
      <w:tr w:rsidR="001A7917" w:rsidRPr="001A7917" w14:paraId="144B082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4586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13D3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angiogenin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5FF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75AB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2.18E-06</w:t>
            </w:r>
          </w:p>
        </w:tc>
      </w:tr>
      <w:tr w:rsidR="001A7917" w:rsidRPr="001A7917" w14:paraId="0694F25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6A4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PROSER2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02C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proline and serine rich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761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3C7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0.03585722</w:t>
            </w:r>
          </w:p>
        </w:tc>
      </w:tr>
      <w:tr w:rsidR="001A7917" w:rsidRPr="001A7917" w14:paraId="735F2FB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6554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TMEM158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F9F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transmembrane protein 158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75C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59D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0.012916704</w:t>
            </w:r>
          </w:p>
        </w:tc>
      </w:tr>
      <w:tr w:rsidR="001A7917" w:rsidRPr="001A7917" w14:paraId="3BA9AD3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A2E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NABP1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318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nucleic acid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48C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1B3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0.00185271</w:t>
            </w:r>
          </w:p>
        </w:tc>
      </w:tr>
      <w:tr w:rsidR="001A7917" w:rsidRPr="001A7917" w14:paraId="18B5E285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5B6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MBNL2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BBD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muscleblind like splicing regulator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E1C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4B63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0.002457234</w:t>
            </w:r>
          </w:p>
        </w:tc>
      </w:tr>
      <w:tr w:rsidR="001A7917" w:rsidRPr="001A7917" w14:paraId="15AA7510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BBB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CALCOCO2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4C8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calcium binding and coiled-coil domain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745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2E5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2.53E-04</w:t>
            </w:r>
          </w:p>
        </w:tc>
      </w:tr>
      <w:tr w:rsidR="001A7917" w:rsidRPr="001A7917" w14:paraId="205AC253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A10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DSEL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8EE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dermatan sulfate epimerase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8D2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414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0.027172422</w:t>
            </w:r>
          </w:p>
        </w:tc>
      </w:tr>
      <w:tr w:rsidR="001A7917" w:rsidRPr="001A7917" w14:paraId="266E7D9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A91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C75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apolipoprotein L3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768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06C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0.005398914</w:t>
            </w:r>
          </w:p>
        </w:tc>
      </w:tr>
      <w:tr w:rsidR="001A7917" w:rsidRPr="001A7917" w14:paraId="5680ECC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1BBD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SH3D19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149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SH3 domain containing 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240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D57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0.00842496</w:t>
            </w:r>
          </w:p>
        </w:tc>
      </w:tr>
      <w:tr w:rsidR="001A7917" w:rsidRPr="001A7917" w14:paraId="24C2000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9738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06E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synaptophysin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914E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187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0.043274778</w:t>
            </w:r>
          </w:p>
        </w:tc>
      </w:tr>
      <w:tr w:rsidR="001A7917" w:rsidRPr="001A7917" w14:paraId="6C013C4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8109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PLCL1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459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phospholipase C like 1 (inactive)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882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EE0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0.018046668</w:t>
            </w:r>
          </w:p>
        </w:tc>
      </w:tr>
      <w:tr w:rsidR="001A7917" w:rsidRPr="001A7917" w14:paraId="02B3382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A4A1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ZFP36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66C5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ZFP36 ring finger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4279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EA8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2.36207E-06</w:t>
            </w:r>
          </w:p>
        </w:tc>
      </w:tr>
      <w:tr w:rsidR="001A7917" w:rsidRPr="001A7917" w14:paraId="41652E6F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1A73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SLC4A11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6A2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solute carrier family 4 member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F3E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973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3.87E-02</w:t>
            </w:r>
          </w:p>
        </w:tc>
      </w:tr>
      <w:tr w:rsidR="001A7917" w:rsidRPr="001A7917" w14:paraId="7212A65F" w14:textId="77777777" w:rsidTr="001A7917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271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DA1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phosphotyrosine interaction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BA0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A86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0.037987105</w:t>
            </w:r>
          </w:p>
        </w:tc>
      </w:tr>
      <w:tr w:rsidR="001A7917" w:rsidRPr="001A7917" w14:paraId="353B2D3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8FB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GAS6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F7A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growth arrest specific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07F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BA8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0.000983242</w:t>
            </w:r>
          </w:p>
        </w:tc>
      </w:tr>
      <w:tr w:rsidR="001A7917" w:rsidRPr="001A7917" w14:paraId="1B0D077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F5E5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1447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C992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E7D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0.008061658</w:t>
            </w:r>
          </w:p>
        </w:tc>
      </w:tr>
      <w:tr w:rsidR="001A7917" w:rsidRPr="001A7917" w14:paraId="10ECA78C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C94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BF1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epsin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E41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217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6.38E-04</w:t>
            </w:r>
          </w:p>
        </w:tc>
      </w:tr>
      <w:tr w:rsidR="001A7917" w:rsidRPr="001A7917" w14:paraId="4512BFF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61E0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BB2D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insulin receptor substrate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56EF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E16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3.37E-04</w:t>
            </w:r>
          </w:p>
        </w:tc>
      </w:tr>
      <w:tr w:rsidR="001A7917" w:rsidRPr="001A7917" w14:paraId="73027BC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9CF4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PDE8B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3342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phosphodiesterase 8B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0CC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B854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0.022575341</w:t>
            </w:r>
          </w:p>
        </w:tc>
      </w:tr>
      <w:tr w:rsidR="001A7917" w:rsidRPr="001A7917" w14:paraId="586A36A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841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2C4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Kruppel like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F23D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D73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4.11E-05</w:t>
            </w:r>
          </w:p>
        </w:tc>
      </w:tr>
      <w:tr w:rsidR="001A7917" w:rsidRPr="001A7917" w14:paraId="7E1A8DC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0D5D" w14:textId="77777777" w:rsidR="001A7917" w:rsidRPr="00651343" w:rsidRDefault="001A7917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962F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forkhead box O3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440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31F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1.92007E-09</w:t>
            </w:r>
          </w:p>
        </w:tc>
      </w:tr>
      <w:tr w:rsidR="001A7917" w:rsidRPr="001A7917" w14:paraId="1FBF5A81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A65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ARRDC2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6DA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arrestin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125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13F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0.00062806</w:t>
            </w:r>
          </w:p>
        </w:tc>
      </w:tr>
      <w:tr w:rsidR="001A7917" w:rsidRPr="001A7917" w14:paraId="6DE01FF4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C3EF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MFAP5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5CB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microfibril associated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0830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F14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0.018804338</w:t>
            </w:r>
          </w:p>
        </w:tc>
      </w:tr>
      <w:tr w:rsidR="001A7917" w:rsidRPr="001A7917" w14:paraId="7A1BD669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CF92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ZEB1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FEAA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zinc finger E-box binding homeobox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857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170A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0.021504341</w:t>
            </w:r>
          </w:p>
        </w:tc>
      </w:tr>
      <w:tr w:rsidR="001A7917" w:rsidRPr="001A7917" w14:paraId="450999D8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7D0C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MPP3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2F56C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membrane palmitoylated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15B1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D887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1.12E-02</w:t>
            </w:r>
          </w:p>
        </w:tc>
      </w:tr>
      <w:tr w:rsidR="001A7917" w:rsidRPr="001A7917" w14:paraId="5B60910B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D567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TRAF1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9368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TNF receptor associated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BF18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CC0C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2.52E-04</w:t>
            </w:r>
          </w:p>
        </w:tc>
      </w:tr>
      <w:tr w:rsidR="001A7917" w:rsidRPr="001A7917" w14:paraId="702BBF97" w14:textId="77777777" w:rsidTr="001A7917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450A" w14:textId="77777777" w:rsidR="001A7917" w:rsidRPr="00651343" w:rsidRDefault="001A7917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LRP4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55A4" w14:textId="77777777" w:rsidR="001A7917" w:rsidRPr="001A7917" w:rsidRDefault="001A7917" w:rsidP="001A791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LDL receptor related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5995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7D46" w14:textId="77777777" w:rsidR="001A7917" w:rsidRPr="001A7917" w:rsidRDefault="001A7917" w:rsidP="001A7917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1A7917">
              <w:rPr>
                <w:rFonts w:eastAsia="Times New Roman" w:cs="Times New Roman"/>
                <w:color w:val="000000"/>
                <w:szCs w:val="24"/>
              </w:rPr>
              <w:t>3.71E-03</w:t>
            </w:r>
          </w:p>
        </w:tc>
      </w:tr>
    </w:tbl>
    <w:p w14:paraId="7F026E49" w14:textId="77777777" w:rsidR="00CE18BD" w:rsidRDefault="00CE18BD" w:rsidP="00A4223C">
      <w:pPr>
        <w:tabs>
          <w:tab w:val="left" w:pos="5600"/>
        </w:tabs>
      </w:pPr>
    </w:p>
    <w:p w14:paraId="580E6750" w14:textId="20F2FCB9" w:rsidR="00740CE0" w:rsidRDefault="00740CE0">
      <w:pPr>
        <w:spacing w:before="0" w:after="160" w:line="259" w:lineRule="auto"/>
      </w:pPr>
      <w:r>
        <w:br w:type="page"/>
      </w:r>
    </w:p>
    <w:p w14:paraId="42F69D9D" w14:textId="7E0F15B9" w:rsidR="00740CE0" w:rsidRDefault="00740CE0" w:rsidP="00740CE0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5.</w:t>
      </w:r>
      <w:r>
        <w:t xml:space="preserve"> DEGs from comparison of active beige</w:t>
      </w:r>
      <w:r w:rsidR="003E21D7">
        <w:t xml:space="preserve"> adipocytes</w:t>
      </w:r>
      <w:r>
        <w:t xml:space="preserve"> carr</w:t>
      </w:r>
      <w:r w:rsidR="00A136F4">
        <w:rPr>
          <w:lang w:val="hu-HU"/>
        </w:rPr>
        <w:t xml:space="preserve">ying </w:t>
      </w:r>
      <w:r w:rsidR="003E21D7" w:rsidRPr="00651343">
        <w:rPr>
          <w:i/>
        </w:rPr>
        <w:t>FTO</w:t>
      </w:r>
      <w:r w:rsidR="003E21D7">
        <w:t xml:space="preserve"> obesity-risk vs risk-free genotypes</w:t>
      </w:r>
      <w:r w:rsidR="00BD2135">
        <w:t>; n=4 of each genotype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460"/>
        <w:gridCol w:w="4000"/>
        <w:gridCol w:w="2180"/>
        <w:gridCol w:w="1780"/>
      </w:tblGrid>
      <w:tr w:rsidR="00AE170B" w:rsidRPr="00AE170B" w14:paraId="354DECEC" w14:textId="77777777" w:rsidTr="00AE170B">
        <w:trPr>
          <w:trHeight w:val="30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7DE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683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346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74D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AE170B" w:rsidRPr="00AE170B" w14:paraId="256AD7A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DAC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AAE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monoamine oxidase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687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-2.03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225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2.99E-16</w:t>
            </w:r>
          </w:p>
        </w:tc>
      </w:tr>
      <w:tr w:rsidR="00AE170B" w:rsidRPr="00AE170B" w14:paraId="41686D00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C5F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NKD2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9385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NKD inhibitor of WNT signaling pathway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402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B42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8.11E-06</w:t>
            </w:r>
          </w:p>
        </w:tc>
      </w:tr>
      <w:tr w:rsidR="00AE170B" w:rsidRPr="00AE170B" w14:paraId="2A033B3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664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C16orf89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898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chromosome 16 open reading frame 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F50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CFB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1.35E-05</w:t>
            </w:r>
          </w:p>
        </w:tc>
      </w:tr>
      <w:tr w:rsidR="00AE170B" w:rsidRPr="00AE170B" w14:paraId="4446DFC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41C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PLXNC1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D54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plexin C1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76F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979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1.18E-04</w:t>
            </w:r>
          </w:p>
        </w:tc>
      </w:tr>
      <w:tr w:rsidR="00AE170B" w:rsidRPr="00AE170B" w14:paraId="4C6631E2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112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MAPK8IP2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53D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mitogen-activated protein kinase 8 interacting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31B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C03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8.14E-11</w:t>
            </w:r>
          </w:p>
        </w:tc>
      </w:tr>
      <w:tr w:rsidR="00AE170B" w:rsidRPr="00AE170B" w14:paraId="55051FF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898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SYT17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3B5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synaptotagmin 17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166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38A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1.18E-04</w:t>
            </w:r>
          </w:p>
        </w:tc>
      </w:tr>
      <w:tr w:rsidR="00AE170B" w:rsidRPr="00AE170B" w14:paraId="300D0F5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F56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9D3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cadherin related family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A87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79A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2.38E-04</w:t>
            </w:r>
          </w:p>
        </w:tc>
      </w:tr>
      <w:tr w:rsidR="00AE170B" w:rsidRPr="00AE170B" w14:paraId="3CD7C255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CA1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ABHD1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7D8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abhydrolase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D3A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727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2.52E-04</w:t>
            </w:r>
          </w:p>
        </w:tc>
      </w:tr>
      <w:tr w:rsidR="00AE170B" w:rsidRPr="00AE170B" w14:paraId="2183C852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151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ED0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creatine kinase, mitochondrial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830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7AF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5.75E-04</w:t>
            </w:r>
          </w:p>
        </w:tc>
      </w:tr>
      <w:tr w:rsidR="00AE170B" w:rsidRPr="00AE170B" w14:paraId="2878D1D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B7E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SIM1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B32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SIM bHLH transcription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820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989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4.11E-04</w:t>
            </w:r>
          </w:p>
        </w:tc>
      </w:tr>
      <w:tr w:rsidR="00AE170B" w:rsidRPr="00AE170B" w14:paraId="2576C991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CC7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F2C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protein phosphatase 1 regulatory inhibitor subunit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989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1DA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0.000575113</w:t>
            </w:r>
          </w:p>
        </w:tc>
      </w:tr>
      <w:tr w:rsidR="00AE170B" w:rsidRPr="00AE170B" w14:paraId="49EE286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8C1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UCP2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A5C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uncoupling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7F1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46E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2.38E-04</w:t>
            </w:r>
          </w:p>
        </w:tc>
      </w:tr>
      <w:tr w:rsidR="00AE170B" w:rsidRPr="00AE170B" w14:paraId="02B190E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3BF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ZNF385A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EA7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zinc finger protein 385A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97F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02B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1.29E-08</w:t>
            </w:r>
          </w:p>
        </w:tc>
      </w:tr>
      <w:tr w:rsidR="00AE170B" w:rsidRPr="00AE170B" w14:paraId="40D73D5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BBC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LDHD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43D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lactate dehydrogenase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86C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EA1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0.000118498</w:t>
            </w:r>
          </w:p>
        </w:tc>
      </w:tr>
      <w:tr w:rsidR="00AE170B" w:rsidRPr="00AE170B" w14:paraId="583D4EB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090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ANO5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2F2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anoctamin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D9C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A55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2.01E-03</w:t>
            </w:r>
          </w:p>
        </w:tc>
      </w:tr>
      <w:tr w:rsidR="00AE170B" w:rsidRPr="00AE170B" w14:paraId="23B7B93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181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RBM47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71D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RNA binding motif protein 47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26A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E82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2.38E-04</w:t>
            </w:r>
          </w:p>
        </w:tc>
      </w:tr>
      <w:tr w:rsidR="00AE170B" w:rsidRPr="00AE170B" w14:paraId="7821DA1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A65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MYH14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FEB6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myosin heavy chain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331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2E0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1.18E-04</w:t>
            </w:r>
          </w:p>
        </w:tc>
      </w:tr>
      <w:tr w:rsidR="00AE170B" w:rsidRPr="00AE170B" w14:paraId="699D0245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9CC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ALDH3B2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E12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aldehyde dehydrogenase 3 family member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2F6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FF3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4.44E-03</w:t>
            </w:r>
          </w:p>
        </w:tc>
      </w:tr>
      <w:tr w:rsidR="00AE170B" w:rsidRPr="00AE170B" w14:paraId="36726AD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FA7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7D0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potassium voltage-gated channel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4E4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3C4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0.002342861</w:t>
            </w:r>
          </w:p>
        </w:tc>
      </w:tr>
      <w:tr w:rsidR="00AE170B" w:rsidRPr="00AE170B" w14:paraId="50F5C23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2A6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RAMP2-AS1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78E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RAMP2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F45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467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2.76E-03</w:t>
            </w:r>
          </w:p>
        </w:tc>
      </w:tr>
      <w:tr w:rsidR="00AE170B" w:rsidRPr="00AE170B" w14:paraId="648B865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702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TRDC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510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 cell receptor delta constant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5BE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598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5.17E-03</w:t>
            </w:r>
          </w:p>
        </w:tc>
      </w:tr>
      <w:tr w:rsidR="00AE170B" w:rsidRPr="00AE170B" w14:paraId="259643C1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23A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ERV3-1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B7C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endogenous retrovirus group 3 member 1, envelope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EA1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5E6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1.40E-04</w:t>
            </w:r>
          </w:p>
        </w:tc>
      </w:tr>
      <w:tr w:rsidR="00AE170B" w:rsidRPr="00AE170B" w14:paraId="48A5CE05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19E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MAPK10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CA9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mitogen-activated protein kinase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EF3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907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0.001513359</w:t>
            </w:r>
          </w:p>
        </w:tc>
      </w:tr>
      <w:tr w:rsidR="00AE170B" w:rsidRPr="00AE170B" w14:paraId="58F72C42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820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920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stearoyl-CoA desaturase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96F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6B8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0.002342861</w:t>
            </w:r>
          </w:p>
        </w:tc>
      </w:tr>
      <w:tr w:rsidR="00AE170B" w:rsidRPr="00AE170B" w14:paraId="071F2A0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BB9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ACACB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557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acetyl-CoA carboxylase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AC5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A9A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0.002763087</w:t>
            </w:r>
          </w:p>
        </w:tc>
      </w:tr>
      <w:tr w:rsidR="00AE170B" w:rsidRPr="00AE170B" w14:paraId="0A7D134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272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NR1H3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519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nuclear receptor subfamily 1 group H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F81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C6E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5.57E-03</w:t>
            </w:r>
          </w:p>
        </w:tc>
      </w:tr>
      <w:tr w:rsidR="00AE170B" w:rsidRPr="00AE170B" w14:paraId="448856D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E9A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CLIC6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4A6F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chloride intracellular channel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5E1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BA8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5.17E-03</w:t>
            </w:r>
          </w:p>
        </w:tc>
      </w:tr>
      <w:tr w:rsidR="00AE170B" w:rsidRPr="00AE170B" w14:paraId="4DA9EBE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4E3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STON2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857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stonin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13F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21C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0.003146207</w:t>
            </w:r>
          </w:p>
        </w:tc>
      </w:tr>
      <w:tr w:rsidR="00AE170B" w:rsidRPr="00AE170B" w14:paraId="155041C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A1F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KIF1A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436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kinesin family member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2CA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A34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0.007671087</w:t>
            </w:r>
          </w:p>
        </w:tc>
      </w:tr>
      <w:tr w:rsidR="00AE170B" w:rsidRPr="00AE170B" w14:paraId="597D8AB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08E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GPAM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441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glycerol-3-phosphate acyltransferase, mitochondrial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90C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F02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6.74E-03</w:t>
            </w:r>
          </w:p>
        </w:tc>
      </w:tr>
      <w:tr w:rsidR="00AE170B" w:rsidRPr="00AE170B" w14:paraId="5C1EDD9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6F3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PRKG2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579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protein kinase cGMP-dependent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0D3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27D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8.34E-03</w:t>
            </w:r>
          </w:p>
        </w:tc>
      </w:tr>
      <w:tr w:rsidR="00AE170B" w:rsidRPr="00AE170B" w14:paraId="1108708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CC5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C1orf115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E67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chromosome 1 open reading frame 115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2F0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256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8.23E-03</w:t>
            </w:r>
          </w:p>
        </w:tc>
      </w:tr>
      <w:tr w:rsidR="00AE170B" w:rsidRPr="00AE170B" w14:paraId="1D03B03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C6E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CES1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804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carboxylesterase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275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197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3.98E-03</w:t>
            </w:r>
          </w:p>
        </w:tc>
      </w:tr>
      <w:tr w:rsidR="00AE170B" w:rsidRPr="00AE170B" w14:paraId="023C7AC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209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906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glycerol-3-phosphate dehydrogenase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9F1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5A7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7.97E-03</w:t>
            </w:r>
          </w:p>
        </w:tc>
      </w:tr>
      <w:tr w:rsidR="00AE170B" w:rsidRPr="00AE170B" w14:paraId="123BAC0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B4D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APCDD1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EE8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D8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D44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9.7593E-05</w:t>
            </w:r>
          </w:p>
        </w:tc>
      </w:tr>
      <w:tr w:rsidR="00AE170B" w:rsidRPr="00AE170B" w14:paraId="21D3D1B9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C63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ELOVL6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A8C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ELOVL fatty acid elongase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21A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D0F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1.05E-02</w:t>
            </w:r>
          </w:p>
        </w:tc>
      </w:tr>
      <w:tr w:rsidR="00AE170B" w:rsidRPr="00AE170B" w14:paraId="7BD8FFC5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58B5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FCN1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01E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ficolin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C9B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A16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0.010962781</w:t>
            </w:r>
          </w:p>
        </w:tc>
      </w:tr>
      <w:tr w:rsidR="00AE170B" w:rsidRPr="00AE170B" w14:paraId="4F8EF52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1A3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AQP7P1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3866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aquaporin 7 pseudogene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A1A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920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0.007384258</w:t>
            </w:r>
          </w:p>
        </w:tc>
      </w:tr>
      <w:tr w:rsidR="00AE170B" w:rsidRPr="00AE170B" w14:paraId="3B62064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82E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PLAAT5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B86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phospholipase A and acyltransferase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05A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288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9.42E-03</w:t>
            </w:r>
          </w:p>
        </w:tc>
      </w:tr>
      <w:tr w:rsidR="00AE170B" w:rsidRPr="00AE170B" w14:paraId="7395E39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C5D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907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protein phosphatase 1 regulatory inhibitor subunit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A94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016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0.007918342</w:t>
            </w:r>
          </w:p>
        </w:tc>
      </w:tr>
      <w:tr w:rsidR="00AE170B" w:rsidRPr="00AE170B" w14:paraId="06FD594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13A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S100B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30C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S100 calcium binding protein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1C1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EFE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0.015108531</w:t>
            </w:r>
          </w:p>
        </w:tc>
      </w:tr>
      <w:tr w:rsidR="00AE170B" w:rsidRPr="00AE170B" w14:paraId="265BF63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B35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CDH23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925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cadherin related 23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A74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BF5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0.016546538</w:t>
            </w:r>
          </w:p>
        </w:tc>
      </w:tr>
      <w:tr w:rsidR="00AE170B" w:rsidRPr="00AE170B" w14:paraId="3435070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E5B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RET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69E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ret proto-oncogene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A78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576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0.013288966</w:t>
            </w:r>
          </w:p>
        </w:tc>
      </w:tr>
      <w:tr w:rsidR="00AE170B" w:rsidRPr="00AE170B" w14:paraId="26BBF8CA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73B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LHCGR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D05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luteinizing hormone/choriogonadotropin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23F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FD6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0.014115139</w:t>
            </w:r>
          </w:p>
        </w:tc>
      </w:tr>
      <w:tr w:rsidR="00AE170B" w:rsidRPr="00AE170B" w14:paraId="6EF87ED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22D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ACSF2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7A8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acyl-CoA synthetase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7B5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A09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0.003227973</w:t>
            </w:r>
          </w:p>
        </w:tc>
      </w:tr>
      <w:tr w:rsidR="00AE170B" w:rsidRPr="00AE170B" w14:paraId="7C798299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DA3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GRK3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92F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 protein-coupled receptor kinase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50B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420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0.011607392</w:t>
            </w:r>
          </w:p>
        </w:tc>
      </w:tr>
      <w:tr w:rsidR="00AE170B" w:rsidRPr="00AE170B" w14:paraId="0EC7CC62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294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MOGAT1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992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monoacylglycerol O-acyltransferase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546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B87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0.021836614</w:t>
            </w:r>
          </w:p>
        </w:tc>
      </w:tr>
      <w:tr w:rsidR="00AE170B" w:rsidRPr="00AE170B" w14:paraId="0D00F92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779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80D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malic enzyme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BA8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02B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0.00477724</w:t>
            </w:r>
          </w:p>
        </w:tc>
      </w:tr>
      <w:tr w:rsidR="00AE170B" w:rsidRPr="00AE170B" w14:paraId="752ECBCA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27DF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CIDEC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A1C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cell death inducing DFFA like effector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39D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AC1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0.013532874</w:t>
            </w:r>
          </w:p>
        </w:tc>
      </w:tr>
      <w:tr w:rsidR="00AE170B" w:rsidRPr="00AE170B" w14:paraId="12712F3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F1A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SHMT1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810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serine hydroxymethyltransferase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FE0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130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0.010334498</w:t>
            </w:r>
          </w:p>
        </w:tc>
      </w:tr>
      <w:tr w:rsidR="00AE170B" w:rsidRPr="00AE170B" w14:paraId="7AE5593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EB4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PRKAR2B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F9A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protein kinase cAMP-dependent type II regulatory subunit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727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75C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0.01008547</w:t>
            </w:r>
          </w:p>
        </w:tc>
      </w:tr>
      <w:tr w:rsidR="00AE170B" w:rsidRPr="00AE170B" w14:paraId="39A23A8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30C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53E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sortilin related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6F9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81B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0.017034961</w:t>
            </w:r>
          </w:p>
        </w:tc>
      </w:tr>
      <w:tr w:rsidR="00AE170B" w:rsidRPr="00AE170B" w14:paraId="49F7E4E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EA5F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CDK15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0C5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cyclin dependent kinase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1B1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EF0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0.021836614</w:t>
            </w:r>
          </w:p>
        </w:tc>
      </w:tr>
      <w:tr w:rsidR="00AE170B" w:rsidRPr="00AE170B" w14:paraId="7688655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CB2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LGALS12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C74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galectin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705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DF1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0.018978932</w:t>
            </w:r>
          </w:p>
        </w:tc>
      </w:tr>
      <w:tr w:rsidR="00AE170B" w:rsidRPr="00AE170B" w14:paraId="7687FB0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DC8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PXDNL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14E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peroxidasin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535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D8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2.71E-02</w:t>
            </w:r>
          </w:p>
        </w:tc>
      </w:tr>
      <w:tr w:rsidR="00AE170B" w:rsidRPr="00AE170B" w14:paraId="28CD41F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409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SLC29A4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91A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solute carrier family 29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D73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E08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1.32603E-06</w:t>
            </w:r>
          </w:p>
        </w:tc>
      </w:tr>
      <w:tr w:rsidR="00AE170B" w:rsidRPr="00AE170B" w14:paraId="296A5508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51C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ADIPOQ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4B1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adiponectin, C1Q and collagen domain containing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8EF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423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2.54E-02</w:t>
            </w:r>
          </w:p>
        </w:tc>
      </w:tr>
      <w:tr w:rsidR="00AE170B" w:rsidRPr="00AE170B" w14:paraId="1340CF2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E2F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GYG2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9CA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glycogenin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AAB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BAF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0.003089649</w:t>
            </w:r>
          </w:p>
        </w:tc>
      </w:tr>
      <w:tr w:rsidR="00AE170B" w:rsidRPr="00AE170B" w14:paraId="26DDE87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BA9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PLEKHG1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589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pleckstrin homology and RhoGEF domain containing G1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B75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F1E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0.022551038</w:t>
            </w:r>
          </w:p>
        </w:tc>
      </w:tr>
      <w:tr w:rsidR="00AE170B" w:rsidRPr="00AE170B" w14:paraId="23A241A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82D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USP51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2E06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ubiquitin specific peptidase 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421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691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0.003089649</w:t>
            </w:r>
          </w:p>
        </w:tc>
      </w:tr>
      <w:tr w:rsidR="00AE170B" w:rsidRPr="00AE170B" w14:paraId="52398E03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350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CLMN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12F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calmin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15A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4B1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0.02264628</w:t>
            </w:r>
          </w:p>
        </w:tc>
      </w:tr>
      <w:tr w:rsidR="00AE170B" w:rsidRPr="00AE170B" w14:paraId="2BFE6D6F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E3D5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PIWIL2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149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piwi like RNA-mediated gene silencing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666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5CB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0.032058082</w:t>
            </w:r>
          </w:p>
        </w:tc>
      </w:tr>
      <w:tr w:rsidR="00AE170B" w:rsidRPr="00AE170B" w14:paraId="163B36FE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F63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AA5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FGR proto-oncogene, Src family tyrosine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D04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E1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0.030852179</w:t>
            </w:r>
          </w:p>
        </w:tc>
      </w:tr>
      <w:tr w:rsidR="00AE170B" w:rsidRPr="00AE170B" w14:paraId="5E411D5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7A8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PDE3B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499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phosphodiesterase 3B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F68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B76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1CB4FA3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AFE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APOE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2EB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apolipoprotein 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21F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774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0.01729454</w:t>
            </w:r>
          </w:p>
        </w:tc>
      </w:tr>
      <w:tr w:rsidR="00AE170B" w:rsidRPr="00AE170B" w14:paraId="5DEA956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457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NNAT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70C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neuronatin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0D0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04B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0.008226534</w:t>
            </w:r>
          </w:p>
        </w:tc>
      </w:tr>
      <w:tr w:rsidR="00AE170B" w:rsidRPr="00AE170B" w14:paraId="61AC09A4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470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ACSS2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7AA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acyl-CoA synthetase short chain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469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D43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0.022483074</w:t>
            </w:r>
          </w:p>
        </w:tc>
      </w:tr>
      <w:tr w:rsidR="00AE170B" w:rsidRPr="00AE170B" w14:paraId="4FD6373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BE7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SV2A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4FB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synaptic vesicle glycoprotein 2A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3A4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C07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0.031596998</w:t>
            </w:r>
          </w:p>
        </w:tc>
      </w:tr>
      <w:tr w:rsidR="00AE170B" w:rsidRPr="00AE170B" w14:paraId="03F6C284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9DE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C14orf180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9DB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chromosome 14 open reading frame 180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185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ED6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0.027149535</w:t>
            </w:r>
          </w:p>
        </w:tc>
      </w:tr>
      <w:tr w:rsidR="00AE170B" w:rsidRPr="00AE170B" w14:paraId="536206F1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E37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PCSK1N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6DA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proprotein convertase subtilisin/kexin type 1 inhibitor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307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C61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0.035904464</w:t>
            </w:r>
          </w:p>
        </w:tc>
      </w:tr>
      <w:tr w:rsidR="00AE170B" w:rsidRPr="00AE170B" w14:paraId="6F10332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3A4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SLC47A1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3AE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solute carrier family 47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23F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5F0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0.010775028</w:t>
            </w:r>
          </w:p>
        </w:tc>
      </w:tr>
      <w:tr w:rsidR="00AE170B" w:rsidRPr="00AE170B" w14:paraId="2D511C79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3DA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31A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fibronectin type III domain containing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92C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ADD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0.000891511</w:t>
            </w:r>
          </w:p>
        </w:tc>
      </w:tr>
      <w:tr w:rsidR="00AE170B" w:rsidRPr="00AE170B" w14:paraId="5055F033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221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FCRLB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189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Fc receptor like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F85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932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0.001587728</w:t>
            </w:r>
          </w:p>
        </w:tc>
      </w:tr>
      <w:tr w:rsidR="00AE170B" w:rsidRPr="00AE170B" w14:paraId="771C2F2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BFF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ALDH1L1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9F6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aldehyde dehydrogenase 1 family member L1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0EF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B31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0.034105208</w:t>
            </w:r>
          </w:p>
        </w:tc>
      </w:tr>
      <w:tr w:rsidR="00AE170B" w:rsidRPr="00AE170B" w14:paraId="28D24C8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D50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LRRC2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D3C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leucine rich repeat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19E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19E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0.014644374</w:t>
            </w:r>
          </w:p>
        </w:tc>
      </w:tr>
      <w:tr w:rsidR="00AE170B" w:rsidRPr="00AE170B" w14:paraId="284FA7D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AC4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TMEM132C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219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transmembrane protein 132C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A89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9EC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0.022551038</w:t>
            </w:r>
          </w:p>
        </w:tc>
      </w:tr>
      <w:tr w:rsidR="00AE170B" w:rsidRPr="00AE170B" w14:paraId="431AE58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B1A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MVD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551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mevalonate diphosphate decarboxylase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1B6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ADB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2.49E-02</w:t>
            </w:r>
          </w:p>
        </w:tc>
      </w:tr>
      <w:tr w:rsidR="00AE170B" w:rsidRPr="00AE170B" w14:paraId="54C57ED5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222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HAVCR2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C48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hepatitis A virus cellular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5C0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FCE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0.01008547</w:t>
            </w:r>
          </w:p>
        </w:tc>
      </w:tr>
      <w:tr w:rsidR="00AE170B" w:rsidRPr="00AE170B" w14:paraId="5EA85A93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A09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ACHE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F02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acetylcholinesterase (Cartwright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16A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FD7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0.038909524</w:t>
            </w:r>
          </w:p>
        </w:tc>
      </w:tr>
      <w:tr w:rsidR="00AE170B" w:rsidRPr="00AE170B" w14:paraId="26D8E99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908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SNX10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97F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sorting nexin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457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515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0.008209466</w:t>
            </w:r>
          </w:p>
        </w:tc>
      </w:tr>
      <w:tr w:rsidR="00AE170B" w:rsidRPr="00AE170B" w14:paraId="654D32A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6ED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38C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complement C3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A62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C03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3.88E-02</w:t>
            </w:r>
          </w:p>
        </w:tc>
      </w:tr>
      <w:tr w:rsidR="00AE170B" w:rsidRPr="00AE170B" w14:paraId="795FAC14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0D75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CHCHD10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2FF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coiled-coil-helix-coiled-coil-helix domain containing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4D1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BCE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2.4113E-06</w:t>
            </w:r>
          </w:p>
        </w:tc>
      </w:tr>
      <w:tr w:rsidR="00AE170B" w:rsidRPr="00AE170B" w14:paraId="0700B195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640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CNTFR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C4E6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ciliary neurotrophic factor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5E0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294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2.71E-02</w:t>
            </w:r>
          </w:p>
        </w:tc>
      </w:tr>
      <w:tr w:rsidR="00AE170B" w:rsidRPr="00AE170B" w14:paraId="4243A910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441F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PFKFB1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2C6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6-phosphofructo-2-kinase/fructose-2,6-biphosphatase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69A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0E0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0.045723788</w:t>
            </w:r>
          </w:p>
        </w:tc>
      </w:tr>
      <w:tr w:rsidR="00AE170B" w:rsidRPr="00AE170B" w14:paraId="6BDA58D3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AB7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RAMP2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489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receptor activity modifying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E08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F3B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0.015108531</w:t>
            </w:r>
          </w:p>
        </w:tc>
      </w:tr>
      <w:tr w:rsidR="00AE170B" w:rsidRPr="00AE170B" w14:paraId="7CCE783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753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ENPP3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7B7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ectonucleotide pyrophosphatase/phosphodiesterase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B4A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6E9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0.047397997</w:t>
            </w:r>
          </w:p>
        </w:tc>
      </w:tr>
      <w:tr w:rsidR="00AE170B" w:rsidRPr="00AE170B" w14:paraId="397D7FF3" w14:textId="77777777" w:rsidTr="00AE170B">
        <w:trPr>
          <w:trHeight w:val="93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C78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CITED1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342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Cbp/p300 interacting transactivator with Glu/Asp rich carboxy-terminal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381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24A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0.015187005</w:t>
            </w:r>
          </w:p>
        </w:tc>
      </w:tr>
      <w:tr w:rsidR="00AE170B" w:rsidRPr="00AE170B" w14:paraId="5B5A2A3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603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NDRG2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477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NDRG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9B7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DC8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0.014644374</w:t>
            </w:r>
          </w:p>
        </w:tc>
      </w:tr>
      <w:tr w:rsidR="00AE170B" w:rsidRPr="00AE170B" w14:paraId="2071029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686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DMRT2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6BF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doublesex and mab-3 related transcription factor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BFF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58E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0.043224137</w:t>
            </w:r>
          </w:p>
        </w:tc>
      </w:tr>
      <w:tr w:rsidR="00AE170B" w:rsidRPr="00AE170B" w14:paraId="6B8DC7A8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13B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FCHO1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9B3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FCH and mu domain containing endocytic adaptor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56B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79D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0.040220188</w:t>
            </w:r>
          </w:p>
        </w:tc>
      </w:tr>
      <w:tr w:rsidR="00AE170B" w:rsidRPr="00AE170B" w14:paraId="1481EED1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76F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PTPN3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89D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protein tyrosine phosphatase non-receptor type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F79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F51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0.018033508</w:t>
            </w:r>
          </w:p>
        </w:tc>
      </w:tr>
      <w:tr w:rsidR="00AE170B" w:rsidRPr="00AE170B" w14:paraId="7D5EE17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91E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SORBS1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494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sorbin and SH3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92F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197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0.027149535</w:t>
            </w:r>
          </w:p>
        </w:tc>
      </w:tr>
      <w:tr w:rsidR="00AE170B" w:rsidRPr="00AE170B" w14:paraId="5775FE8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564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PLIN1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6C0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perilipin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971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2BB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2.73E-02</w:t>
            </w:r>
          </w:p>
        </w:tc>
      </w:tr>
      <w:tr w:rsidR="00AE170B" w:rsidRPr="00AE170B" w14:paraId="483D8215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DAC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EPHX2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250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epoxide hydrolase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D5A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5C2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0.029536942</w:t>
            </w:r>
          </w:p>
        </w:tc>
      </w:tr>
      <w:tr w:rsidR="00AE170B" w:rsidRPr="00AE170B" w14:paraId="3D00346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318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DTX1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CFF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deltex E3 ubiquitin ligase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6BA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E58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0.048963604</w:t>
            </w:r>
          </w:p>
        </w:tc>
      </w:tr>
      <w:tr w:rsidR="00AE170B" w:rsidRPr="00AE170B" w14:paraId="0677BA2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FEE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E4C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pyruvate carboxylase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29C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453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0.010663838</w:t>
            </w:r>
          </w:p>
        </w:tc>
      </w:tr>
      <w:tr w:rsidR="00AE170B" w:rsidRPr="00AE170B" w14:paraId="1355FDEB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571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DHRS9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17A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dehydrogenase/reductase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E11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37F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3.62E-02</w:t>
            </w:r>
          </w:p>
        </w:tc>
      </w:tr>
      <w:tr w:rsidR="00AE170B" w:rsidRPr="00AE170B" w14:paraId="0B10DEE3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D06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LIPE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C37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lipase E, hormone sensitive type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104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7D8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0.045411139</w:t>
            </w:r>
          </w:p>
        </w:tc>
      </w:tr>
      <w:tr w:rsidR="00AE170B" w:rsidRPr="00AE170B" w14:paraId="4D95B722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6B4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613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ras related dexamethasone induced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DCA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1D6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0.028343244</w:t>
            </w:r>
          </w:p>
        </w:tc>
      </w:tr>
      <w:tr w:rsidR="00AE170B" w:rsidRPr="00AE170B" w14:paraId="01B977F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6E7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A04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acyl-CoA synthetase long chain family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7D7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F90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0.040220188</w:t>
            </w:r>
          </w:p>
        </w:tc>
      </w:tr>
      <w:tr w:rsidR="00AE170B" w:rsidRPr="00AE170B" w14:paraId="3AB0651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78C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F11R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44A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F11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D41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831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0.028343244</w:t>
            </w:r>
          </w:p>
        </w:tc>
      </w:tr>
      <w:tr w:rsidR="00AE170B" w:rsidRPr="00AE170B" w14:paraId="5FAF320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269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AOC3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178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amine oxidase copper containing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FB2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B25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4.13E-02</w:t>
            </w:r>
          </w:p>
        </w:tc>
      </w:tr>
      <w:tr w:rsidR="00AE170B" w:rsidRPr="00AE170B" w14:paraId="0CEFB0D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63F5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BMF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872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Bcl2 modifying factor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5C4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F48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1.08E-02</w:t>
            </w:r>
          </w:p>
        </w:tc>
      </w:tr>
      <w:tr w:rsidR="00AE170B" w:rsidRPr="00AE170B" w14:paraId="2BEE1F3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F59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PALMD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4E0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palmdelphin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E25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28B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0.018807118</w:t>
            </w:r>
          </w:p>
        </w:tc>
      </w:tr>
      <w:tr w:rsidR="00AE170B" w:rsidRPr="00AE170B" w14:paraId="292E71E0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65C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TM7SF2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CF2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transmembrane 7 superfamily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AE3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542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3.90E-02</w:t>
            </w:r>
          </w:p>
        </w:tc>
      </w:tr>
      <w:tr w:rsidR="00AE170B" w:rsidRPr="00AE170B" w14:paraId="1B543F1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751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PPM1L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ED1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protein phosphatase, Mg2+/Mn2+ dependent 1L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2BA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642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0.021242961</w:t>
            </w:r>
          </w:p>
        </w:tc>
      </w:tr>
      <w:tr w:rsidR="00AE170B" w:rsidRPr="00AE170B" w14:paraId="7CEEFAE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A9E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PPARGC1B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CF0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PPARG coactivator 1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0E0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63B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1DE3F44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771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LPCAT3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A11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lysophosphatidylcholine acyltransferase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346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95A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0.035725208</w:t>
            </w:r>
          </w:p>
        </w:tc>
      </w:tr>
      <w:tr w:rsidR="00AE170B" w:rsidRPr="00AE170B" w14:paraId="143A9B3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06E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REEP6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E3B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receptor accessory protein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E41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9B6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0.019949871</w:t>
            </w:r>
          </w:p>
        </w:tc>
      </w:tr>
      <w:tr w:rsidR="00AE170B" w:rsidRPr="00AE170B" w14:paraId="0E3EAAE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C26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PDZD2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F9E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PDZ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C82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259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0.004263226</w:t>
            </w:r>
          </w:p>
        </w:tc>
      </w:tr>
      <w:tr w:rsidR="00AE170B" w:rsidRPr="00AE170B" w14:paraId="2E89E632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26F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PKP2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3FB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plakophilin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B20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CE6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0.014644374</w:t>
            </w:r>
          </w:p>
        </w:tc>
      </w:tr>
      <w:tr w:rsidR="00AE170B" w:rsidRPr="00AE170B" w14:paraId="63D6F1E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D84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RETSAT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7DB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retinol saturase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2EB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0C6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0.004014571</w:t>
            </w:r>
          </w:p>
        </w:tc>
      </w:tr>
      <w:tr w:rsidR="00AE170B" w:rsidRPr="00AE170B" w14:paraId="31EABD1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1C4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C97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007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BE3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0.026331007</w:t>
            </w:r>
          </w:p>
        </w:tc>
      </w:tr>
      <w:tr w:rsidR="00AE170B" w:rsidRPr="00AE170B" w14:paraId="38F5603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D9E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SLC25A10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FFE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solute carrier family 25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6AE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0BC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0.000579646</w:t>
            </w:r>
          </w:p>
        </w:tc>
      </w:tr>
      <w:tr w:rsidR="00AE170B" w:rsidRPr="00AE170B" w14:paraId="261F010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8A5A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AGPAT2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61E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1-acylglycerol-3-phosphate O-acyltransferase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D88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6A7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0.003244399</w:t>
            </w:r>
          </w:p>
        </w:tc>
      </w:tr>
      <w:tr w:rsidR="00AE170B" w:rsidRPr="00AE170B" w14:paraId="347413CB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C41D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HADH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3A1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hydroxyacyl-CoA dehydrogenase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6EF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58D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0.00929179</w:t>
            </w:r>
          </w:p>
        </w:tc>
      </w:tr>
      <w:tr w:rsidR="00AE170B" w:rsidRPr="00AE170B" w14:paraId="04ED2A2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0FB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99F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androgen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0CB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AC7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0.038909524</w:t>
            </w:r>
          </w:p>
        </w:tc>
      </w:tr>
      <w:tr w:rsidR="00AE170B" w:rsidRPr="00AE170B" w14:paraId="129FC12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A4D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CLU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913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clusterin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CA6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EE2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0.038780413</w:t>
            </w:r>
          </w:p>
        </w:tc>
      </w:tr>
      <w:tr w:rsidR="00AE170B" w:rsidRPr="00AE170B" w14:paraId="3FEFABB2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1E0F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CA5B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E8F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carbonic anhydrase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F21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5C8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0.029536942</w:t>
            </w:r>
          </w:p>
        </w:tc>
      </w:tr>
      <w:tr w:rsidR="00AE170B" w:rsidRPr="00AE170B" w14:paraId="0F165C7D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AC1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PECR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0C2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peroxisomal trans-2-enoyl-CoA reductase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228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D0F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0.047397997</w:t>
            </w:r>
          </w:p>
        </w:tc>
      </w:tr>
      <w:tr w:rsidR="00AE170B" w:rsidRPr="00AE170B" w14:paraId="5DBF068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E93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PLAAT3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0F7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phospholipase A and acyltransferase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013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B0C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0.001587728</w:t>
            </w:r>
          </w:p>
        </w:tc>
      </w:tr>
      <w:tr w:rsidR="00AE170B" w:rsidRPr="00AE170B" w14:paraId="59CC8C5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384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STBD1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35E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starch binding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335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689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0.027149535</w:t>
            </w:r>
          </w:p>
        </w:tc>
      </w:tr>
      <w:tr w:rsidR="00AE170B" w:rsidRPr="00AE170B" w14:paraId="6811498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F31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TMEM37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8AC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transmembrane protein 37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0B8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AFE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062B2EAE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33AD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MTARC2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752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mitochondrial amidoxime reducing component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9069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382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0.000610427</w:t>
            </w:r>
          </w:p>
        </w:tc>
      </w:tr>
      <w:tr w:rsidR="00AE170B" w:rsidRPr="00AE170B" w14:paraId="6FE660C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875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SLC25A1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6B3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solute carrier family 25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1F8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A7D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0.016546538</w:t>
            </w:r>
          </w:p>
        </w:tc>
      </w:tr>
      <w:tr w:rsidR="00AE170B" w:rsidRPr="00AE170B" w14:paraId="5A278C03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C0A7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PNPLA2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CB5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patatin like phospholipase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A30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064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67AA8776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2E1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VKORC1L1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5B3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vitamin K epoxide reductase complex subunit 1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F03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963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0.007907268</w:t>
            </w:r>
          </w:p>
        </w:tc>
      </w:tr>
      <w:tr w:rsidR="00AE170B" w:rsidRPr="00AE170B" w14:paraId="165EBDB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A9E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SOBP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3226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sine oculis binding protein homolog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96A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422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0.005169488</w:t>
            </w:r>
          </w:p>
        </w:tc>
      </w:tr>
      <w:tr w:rsidR="00AE170B" w:rsidRPr="00AE170B" w14:paraId="42F458C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FBE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CLYBL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B2A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citramalyl-CoA lyase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177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156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0.023792175</w:t>
            </w:r>
          </w:p>
        </w:tc>
      </w:tr>
      <w:tr w:rsidR="00AE170B" w:rsidRPr="00AE170B" w14:paraId="1946AAFB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98E5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ACACA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516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acetyl-CoA carboxylase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79F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01E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0.010455128</w:t>
            </w:r>
          </w:p>
        </w:tc>
      </w:tr>
      <w:tr w:rsidR="00AE170B" w:rsidRPr="00AE170B" w14:paraId="77299A1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166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ZNF608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689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zinc finger protein 608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A71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4B0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0.038965181</w:t>
            </w:r>
          </w:p>
        </w:tc>
      </w:tr>
      <w:tr w:rsidR="00AE170B" w:rsidRPr="00AE170B" w14:paraId="4EDEB8F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68C9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WDR31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B27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WD repeat domain 31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A26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FA9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0.034798199</w:t>
            </w:r>
          </w:p>
        </w:tc>
      </w:tr>
      <w:tr w:rsidR="00AE170B" w:rsidRPr="00AE170B" w14:paraId="1DAF559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BF7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ACLY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E2A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ATP citrate lyase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801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323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0.034105208</w:t>
            </w:r>
          </w:p>
        </w:tc>
      </w:tr>
      <w:tr w:rsidR="00AE170B" w:rsidRPr="00AE170B" w14:paraId="4BC6D2F5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C4E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57C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pyruvate dehyrogenase phosphatase catalytic subunit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B41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F2D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0.011847894</w:t>
            </w:r>
          </w:p>
        </w:tc>
      </w:tr>
      <w:tr w:rsidR="00AE170B" w:rsidRPr="00AE170B" w14:paraId="2393F639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EB5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C2CD2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C5B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C2 calcium dependent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D86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2E6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0.047397997</w:t>
            </w:r>
          </w:p>
        </w:tc>
      </w:tr>
      <w:tr w:rsidR="00AE170B" w:rsidRPr="00AE170B" w14:paraId="13A692A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AE6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0952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citrate synthase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644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01A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0.000827079</w:t>
            </w:r>
          </w:p>
        </w:tc>
      </w:tr>
      <w:tr w:rsidR="00AE170B" w:rsidRPr="00AE170B" w14:paraId="27D9ADF7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E2F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B5B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erythrocyte membrane protein band 4.1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E59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66E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0.000575113</w:t>
            </w:r>
          </w:p>
        </w:tc>
      </w:tr>
      <w:tr w:rsidR="00AE170B" w:rsidRPr="00AE170B" w14:paraId="6A4F8F0E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A99B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LETM1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871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leucine zipper and EF-hand containing transmembrane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206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A95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39C1FBB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FB5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RRAGD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A1C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Ras related GTP binding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59A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7B3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0.018978932</w:t>
            </w:r>
          </w:p>
        </w:tc>
      </w:tr>
      <w:tr w:rsidR="00AE170B" w:rsidRPr="00AE170B" w14:paraId="4283C15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9CA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PLCD4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B89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phospholipase C delta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5CD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10A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0.04761052</w:t>
            </w:r>
          </w:p>
        </w:tc>
      </w:tr>
      <w:tr w:rsidR="00AE170B" w:rsidRPr="00AE170B" w14:paraId="4325834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FFCD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CPT2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E5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carnitine palmitoyltransferase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BBC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00E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0.002342861</w:t>
            </w:r>
          </w:p>
        </w:tc>
      </w:tr>
      <w:tr w:rsidR="00AE170B" w:rsidRPr="00AE170B" w14:paraId="1804136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1175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CPEB1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7BD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cytoplasmic polyadenylation element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964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858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0.042067429</w:t>
            </w:r>
          </w:p>
        </w:tc>
      </w:tr>
      <w:tr w:rsidR="00AE170B" w:rsidRPr="00AE170B" w14:paraId="245AF47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B54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EPHX1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601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epoxide hydrolase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5EB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B4A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0.005567697</w:t>
            </w:r>
          </w:p>
        </w:tc>
      </w:tr>
      <w:tr w:rsidR="00AE170B" w:rsidRPr="00AE170B" w14:paraId="7227590C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5151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RALGAPA2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681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Ral GTPase activating protein catalytic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282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316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0.007384258</w:t>
            </w:r>
          </w:p>
        </w:tc>
      </w:tr>
      <w:tr w:rsidR="00AE170B" w:rsidRPr="00AE170B" w14:paraId="489E18A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069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DECR1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919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2,4-dienoyl-CoA reductase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2E2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044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0.009411958</w:t>
            </w:r>
          </w:p>
        </w:tc>
      </w:tr>
      <w:tr w:rsidR="00AE170B" w:rsidRPr="00AE170B" w14:paraId="7F6E666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885D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PCCA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5A9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propionyl-CoA carboxylase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F23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A56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0.028343244</w:t>
            </w:r>
          </w:p>
        </w:tc>
      </w:tr>
      <w:tr w:rsidR="00AE170B" w:rsidRPr="00AE170B" w14:paraId="575A574F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019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SIK2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0AB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salt inducible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FB2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9CC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0.012177877</w:t>
            </w:r>
          </w:p>
        </w:tc>
      </w:tr>
      <w:tr w:rsidR="00AE170B" w:rsidRPr="00AE170B" w14:paraId="016FA48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437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GPT2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4CC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glutamic--pyruvic transaminase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120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AF6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0.004014571</w:t>
            </w:r>
          </w:p>
        </w:tc>
      </w:tr>
      <w:tr w:rsidR="00AE170B" w:rsidRPr="00AE170B" w14:paraId="048D61F9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01DE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ADIPOR2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780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adiponectin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0D8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003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0.025051449</w:t>
            </w:r>
          </w:p>
        </w:tc>
      </w:tr>
      <w:tr w:rsidR="00AE170B" w:rsidRPr="00AE170B" w14:paraId="0FA5EC7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3ED6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TSHZ2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661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teashirt zinc finger homeobox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669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729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0.037803355</w:t>
            </w:r>
          </w:p>
        </w:tc>
      </w:tr>
      <w:tr w:rsidR="00AE170B" w:rsidRPr="00AE170B" w14:paraId="28B10C5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44E2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ACAA2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8B4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acetyl-CoA acyltransferase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583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004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0.010663838</w:t>
            </w:r>
          </w:p>
        </w:tc>
      </w:tr>
      <w:tr w:rsidR="00AE170B" w:rsidRPr="00AE170B" w14:paraId="52B1E8D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452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ARHGAP42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404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Rho GTPase activating protein 42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F71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583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0.047645591</w:t>
            </w:r>
          </w:p>
        </w:tc>
      </w:tr>
      <w:tr w:rsidR="00AE170B" w:rsidRPr="00AE170B" w14:paraId="0A76B38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4670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COX3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61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cytochrome c oxidase subunit III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E5E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413C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0.001587728</w:t>
            </w:r>
          </w:p>
        </w:tc>
      </w:tr>
      <w:tr w:rsidR="00AE170B" w:rsidRPr="00AE170B" w14:paraId="1FDD1A09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D30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FAH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C2B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fumarylacetoacetate hydrolase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381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069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0.025409004</w:t>
            </w:r>
          </w:p>
        </w:tc>
      </w:tr>
      <w:tr w:rsidR="00AE170B" w:rsidRPr="00AE170B" w14:paraId="0A06232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7C94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MLYCD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DAD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malonyl-CoA decarboxylase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150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E5D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0.036999293</w:t>
            </w:r>
          </w:p>
        </w:tc>
      </w:tr>
      <w:tr w:rsidR="00AE170B" w:rsidRPr="00AE170B" w14:paraId="476ED6C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466C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THEM6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653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thioesterase superfamily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C45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9FD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0.040907997</w:t>
            </w:r>
          </w:p>
        </w:tc>
      </w:tr>
      <w:tr w:rsidR="00AE170B" w:rsidRPr="00AE170B" w14:paraId="0740A691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D043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ALDH5A1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5BC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aldehyde dehydrogenase 5 family member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C48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F9B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0.042878515</w:t>
            </w:r>
          </w:p>
        </w:tc>
      </w:tr>
      <w:tr w:rsidR="00AE170B" w:rsidRPr="00AE170B" w14:paraId="6AEF32D5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CE48" w14:textId="77777777" w:rsidR="00AE170B" w:rsidRPr="00651343" w:rsidRDefault="00AE170B" w:rsidP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ETFDH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968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electron transfer flavoprotein dehydrogenase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2C0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316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0.043061694</w:t>
            </w:r>
          </w:p>
        </w:tc>
      </w:tr>
      <w:tr w:rsidR="00AE170B" w:rsidRPr="00AE170B" w14:paraId="2268F08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0877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ACY1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BD6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aminoacylase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1D1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1BF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0.017682411</w:t>
            </w:r>
          </w:p>
        </w:tc>
      </w:tr>
      <w:tr w:rsidR="00AE170B" w:rsidRPr="00AE170B" w14:paraId="768CDC2E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596A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GAREM1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0056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GRB2 associated regulator of MAPK1 subtype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D25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FBA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0.034105208</w:t>
            </w:r>
          </w:p>
        </w:tc>
      </w:tr>
      <w:tr w:rsidR="00AE170B" w:rsidRPr="00AE170B" w14:paraId="0B5E11A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B87D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MKNK2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5CE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MAPK interacting serine/threonine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5E1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67F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0.023265475</w:t>
            </w:r>
          </w:p>
        </w:tc>
      </w:tr>
      <w:tr w:rsidR="00AE170B" w:rsidRPr="00AE170B" w14:paraId="395EC9E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D982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ELOVL5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1FA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ELOVL fatty acid elongase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11D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A26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0.010455128</w:t>
            </w:r>
          </w:p>
        </w:tc>
      </w:tr>
      <w:tr w:rsidR="00AE170B" w:rsidRPr="00AE170B" w14:paraId="4CA85108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4D08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ISOC1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E28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isochorismatase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3ED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AA3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0.0468927</w:t>
            </w:r>
          </w:p>
        </w:tc>
      </w:tr>
      <w:tr w:rsidR="00AE170B" w:rsidRPr="00AE170B" w14:paraId="6AFCA49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7133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DGAT1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B4CD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diacylglycerol O-acyltransferase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FF4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1D3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0.017034961</w:t>
            </w:r>
          </w:p>
        </w:tc>
      </w:tr>
      <w:tr w:rsidR="00AE170B" w:rsidRPr="00AE170B" w14:paraId="22556A8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237E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HOOK2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8A4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hook microtubule tethering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19E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088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5.57E-03</w:t>
            </w:r>
          </w:p>
        </w:tc>
      </w:tr>
      <w:tr w:rsidR="00AE170B" w:rsidRPr="00AE170B" w14:paraId="13C4665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9E92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DHTKD1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1A5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dehydrogenase E1 and transketolase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14A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7E0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5ECEE8C1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7C5C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ACAD10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C45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acyl-CoA dehydrogenase family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2AA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DAD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0.026549713</w:t>
            </w:r>
          </w:p>
        </w:tc>
      </w:tr>
      <w:tr w:rsidR="00AE170B" w:rsidRPr="00AE170B" w14:paraId="4B7E62C7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29FA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APBB1IP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AF1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amyloid beta precursor protein binding family B member 1 interacting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588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4D4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0.007442582</w:t>
            </w:r>
          </w:p>
        </w:tc>
      </w:tr>
      <w:tr w:rsidR="00AE170B" w:rsidRPr="00AE170B" w14:paraId="72D25EA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38CB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PCDHGB7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AF0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protocadherin gamma subfamily B,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170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664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0.004519361</w:t>
            </w:r>
          </w:p>
        </w:tc>
      </w:tr>
      <w:tr w:rsidR="00AE170B" w:rsidRPr="00AE170B" w14:paraId="0687A704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BF07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ACO2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365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aconitase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E71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749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0.016085516</w:t>
            </w:r>
          </w:p>
        </w:tc>
      </w:tr>
      <w:tr w:rsidR="00AE170B" w:rsidRPr="00AE170B" w14:paraId="74C79A8E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F5FC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SLC25A51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7A7F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solute carrier family 25 member 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2B9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DDF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4.31E-02</w:t>
            </w:r>
          </w:p>
        </w:tc>
      </w:tr>
      <w:tr w:rsidR="00AE170B" w:rsidRPr="00AE170B" w14:paraId="543F242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3884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CLUH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EE68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clustered mitochondria homolog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C61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ACE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0.04467553</w:t>
            </w:r>
          </w:p>
        </w:tc>
      </w:tr>
      <w:tr w:rsidR="00AE170B" w:rsidRPr="00AE170B" w14:paraId="1888E1DD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F183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TECR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FB2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trans-2,3-enoyl-CoA reductase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6C8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2A9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0.028787624</w:t>
            </w:r>
          </w:p>
        </w:tc>
      </w:tr>
      <w:tr w:rsidR="00AE170B" w:rsidRPr="00AE170B" w14:paraId="3E46B6A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8A44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COX1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284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cytochrome c oxidase subunit 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C98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915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0.024248613</w:t>
            </w:r>
          </w:p>
        </w:tc>
      </w:tr>
      <w:tr w:rsidR="00AE170B" w:rsidRPr="00AE170B" w14:paraId="11F2A58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0F09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ARHGAP32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B039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Rho GTPase activating protein 32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606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-0.70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7C1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0.021836614</w:t>
            </w:r>
          </w:p>
        </w:tc>
      </w:tr>
      <w:tr w:rsidR="00AE170B" w:rsidRPr="00AE170B" w14:paraId="7A56E21B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C273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ERAP2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752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endoplasmic reticulum aminopeptidase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BFB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F28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8.08937E-11</w:t>
            </w:r>
          </w:p>
        </w:tc>
      </w:tr>
      <w:tr w:rsidR="00AE170B" w:rsidRPr="00AE170B" w14:paraId="7E2A929A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276F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CLEC14A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B07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C-type lectin domain containing 14A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37F7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F929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0.000695096</w:t>
            </w:r>
          </w:p>
        </w:tc>
      </w:tr>
      <w:tr w:rsidR="00AE170B" w:rsidRPr="00AE170B" w14:paraId="489B77FC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0FB0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A296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oxidized low density lipoprotein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318D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DEF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0.014644374</w:t>
            </w:r>
          </w:p>
        </w:tc>
      </w:tr>
      <w:tr w:rsidR="00AE170B" w:rsidRPr="00AE170B" w14:paraId="134B83FB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E3DA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NOG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EBDA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noggin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D2E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BC8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7.85E-03</w:t>
            </w:r>
          </w:p>
        </w:tc>
      </w:tr>
      <w:tr w:rsidR="00AE170B" w:rsidRPr="00AE170B" w14:paraId="4BDEF9C1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F957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PTGS2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718C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prostaglandin-endoperoxide synthase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D3C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B9C2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0.003089649</w:t>
            </w:r>
          </w:p>
        </w:tc>
      </w:tr>
      <w:tr w:rsidR="00AE170B" w:rsidRPr="00AE170B" w14:paraId="5A894A64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3662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PEAR1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1C34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platelet endothelial aggregation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BF2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E60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0.000238258</w:t>
            </w:r>
          </w:p>
        </w:tc>
      </w:tr>
      <w:tr w:rsidR="00AE170B" w:rsidRPr="00AE170B" w14:paraId="1CF844D2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C79A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CARD9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40A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caspase recruitment domain family member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1B1E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F636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0.024780772</w:t>
            </w:r>
          </w:p>
        </w:tc>
      </w:tr>
      <w:tr w:rsidR="00AE170B" w:rsidRPr="00AE170B" w14:paraId="05AABD8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DF89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KRT34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944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keratin 34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B42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A9B1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2.83E-02</w:t>
            </w:r>
          </w:p>
        </w:tc>
      </w:tr>
      <w:tr w:rsidR="00AE170B" w:rsidRPr="00AE170B" w14:paraId="5266B72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94F2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TBX1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B94B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T-box transcription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40A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0474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3.56E-02</w:t>
            </w:r>
          </w:p>
        </w:tc>
      </w:tr>
      <w:tr w:rsidR="00AE170B" w:rsidRPr="00AE170B" w14:paraId="0D9C4B66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F571" w14:textId="77777777" w:rsidR="00AE170B" w:rsidRPr="00651343" w:rsidRDefault="00AE170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FLT1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BD73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fms related receptor tyrosine 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D6F8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BB0A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0.029536942</w:t>
            </w:r>
          </w:p>
        </w:tc>
      </w:tr>
      <w:tr w:rsidR="00AE170B" w:rsidRPr="00AE170B" w14:paraId="3F161A60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3696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CADPS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EA9E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calcium dependent secretion activator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65E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F7E0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1.65E-02</w:t>
            </w:r>
          </w:p>
        </w:tc>
      </w:tr>
      <w:tr w:rsidR="00AE170B" w:rsidRPr="00AE170B" w14:paraId="4A326EB4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B216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SCUBE3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CE55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signal peptide, CUB domain and EGF like domain containing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72A3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B64C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4.92E-02</w:t>
            </w:r>
          </w:p>
        </w:tc>
      </w:tr>
      <w:tr w:rsidR="00AE170B" w:rsidRPr="00AE170B" w14:paraId="12F91D4C" w14:textId="77777777" w:rsidTr="00AE170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DB37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ISYNA1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8F10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inositol-3-phosphate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60F5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727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1.03E-02</w:t>
            </w:r>
          </w:p>
        </w:tc>
      </w:tr>
      <w:tr w:rsidR="00AE170B" w:rsidRPr="00AE170B" w14:paraId="4B91C464" w14:textId="77777777" w:rsidTr="00AE170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B80F" w14:textId="77777777" w:rsidR="00AE170B" w:rsidRPr="00651343" w:rsidRDefault="00AE170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PCSK9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1447" w14:textId="77777777" w:rsidR="00AE170B" w:rsidRPr="00AE170B" w:rsidRDefault="00AE170B" w:rsidP="00AE170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proprotein convertase subtilisin/kexin type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D94F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8CBB" w14:textId="77777777" w:rsidR="00AE170B" w:rsidRPr="00AE170B" w:rsidRDefault="00AE170B" w:rsidP="00AE170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E170B">
              <w:rPr>
                <w:rFonts w:eastAsia="Times New Roman" w:cs="Times New Roman"/>
                <w:color w:val="000000"/>
                <w:szCs w:val="24"/>
              </w:rPr>
              <w:t>2.67E-03</w:t>
            </w:r>
          </w:p>
        </w:tc>
      </w:tr>
    </w:tbl>
    <w:p w14:paraId="24D60E7D" w14:textId="43EAB7CF" w:rsidR="001A7917" w:rsidRDefault="00AE170B" w:rsidP="00A4223C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6.</w:t>
      </w:r>
      <w:r>
        <w:t xml:space="preserve"> DEGs from comparison of inactive beige adipocytes carr</w:t>
      </w:r>
      <w:r>
        <w:rPr>
          <w:lang w:val="hu-HU"/>
        </w:rPr>
        <w:t xml:space="preserve">ying </w:t>
      </w:r>
      <w:r w:rsidRPr="00651343">
        <w:rPr>
          <w:i/>
        </w:rPr>
        <w:t>FTO</w:t>
      </w:r>
      <w:r>
        <w:t xml:space="preserve"> obesity-risk vs risk-free genotypes</w:t>
      </w:r>
      <w:r w:rsidR="00BD2135" w:rsidRPr="00BD2135">
        <w:t>; n=4 of each genotype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460"/>
        <w:gridCol w:w="4000"/>
        <w:gridCol w:w="2180"/>
        <w:gridCol w:w="1780"/>
      </w:tblGrid>
      <w:tr w:rsidR="002314AB" w:rsidRPr="002314AB" w14:paraId="634E769B" w14:textId="77777777" w:rsidTr="002314AB">
        <w:trPr>
          <w:trHeight w:val="30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EB8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533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2F2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0AF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2314AB" w:rsidRPr="002314AB" w14:paraId="6A09F5B4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0B53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CLIC6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4206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chloride intracellular channel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B5F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EA7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8.59E-03</w:t>
            </w:r>
          </w:p>
        </w:tc>
      </w:tr>
      <w:tr w:rsidR="002314AB" w:rsidRPr="002314AB" w14:paraId="208180F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DAC0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PLXNC1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C1DB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plexin C1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BAB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BA6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1.92E-02</w:t>
            </w:r>
          </w:p>
        </w:tc>
      </w:tr>
      <w:tr w:rsidR="002314AB" w:rsidRPr="002314AB" w14:paraId="521B7AD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807D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UCP2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FF73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uncoupling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8F8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1DF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5.30E-03</w:t>
            </w:r>
          </w:p>
        </w:tc>
      </w:tr>
      <w:tr w:rsidR="002314AB" w:rsidRPr="002314AB" w14:paraId="57973A2C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97A6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CNGA3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7359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cyclic nucleotide gated channel subunit alpha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187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823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3.11E-02</w:t>
            </w:r>
          </w:p>
        </w:tc>
      </w:tr>
      <w:tr w:rsidR="002314AB" w:rsidRPr="002314AB" w14:paraId="4510614B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85EB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STON2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83B5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stonin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697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C66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2.74E-02</w:t>
            </w:r>
          </w:p>
        </w:tc>
      </w:tr>
      <w:tr w:rsidR="002314AB" w:rsidRPr="002314AB" w14:paraId="04A25805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44BA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ZNF385A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5C2D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zinc finger protein 385A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048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D67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1.43E-04</w:t>
            </w:r>
          </w:p>
        </w:tc>
      </w:tr>
      <w:tr w:rsidR="002314AB" w:rsidRPr="002314AB" w14:paraId="2BD0B61C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618D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SIM1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3EBC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SIM bHLH transcription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63F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31B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9.37E-03</w:t>
            </w:r>
          </w:p>
        </w:tc>
      </w:tr>
      <w:tr w:rsidR="002314AB" w:rsidRPr="002314AB" w14:paraId="1CA1BC86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2359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TXLNB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B246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taxilin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EFF6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8F1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4.36E-02</w:t>
            </w:r>
          </w:p>
        </w:tc>
      </w:tr>
      <w:tr w:rsidR="002314AB" w:rsidRPr="002314AB" w14:paraId="734D6175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146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PNLIPRP3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B3D0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pancreatic lipase related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25F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D0FD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4.51E-02</w:t>
            </w:r>
          </w:p>
        </w:tc>
      </w:tr>
      <w:tr w:rsidR="002314AB" w:rsidRPr="002314AB" w14:paraId="44A00BBA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C6C1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C0B2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1366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2CB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4.63E-02</w:t>
            </w:r>
          </w:p>
        </w:tc>
      </w:tr>
      <w:tr w:rsidR="002314AB" w:rsidRPr="002314AB" w14:paraId="70FB176E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B9D5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BMF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035C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Bcl2 modifying factor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B83D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D18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0.031123633</w:t>
            </w:r>
          </w:p>
        </w:tc>
      </w:tr>
      <w:tr w:rsidR="002314AB" w:rsidRPr="002314AB" w14:paraId="46944DCF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C195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ERAP2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5D41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endoplasmic reticulum aminopeptidase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3E4A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3.22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4ECA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2.22E-42</w:t>
            </w:r>
          </w:p>
        </w:tc>
      </w:tr>
      <w:tr w:rsidR="002314AB" w:rsidRPr="002314AB" w14:paraId="1E82DDFD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E168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NOG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1923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noggin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430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6D23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2.73192E-05</w:t>
            </w:r>
          </w:p>
        </w:tc>
      </w:tr>
      <w:tr w:rsidR="002314AB" w:rsidRPr="002314AB" w14:paraId="082678DC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F99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SEMA5B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1487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semaphorin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6B9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478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1.43E-04</w:t>
            </w:r>
          </w:p>
        </w:tc>
      </w:tr>
      <w:tr w:rsidR="002314AB" w:rsidRPr="002314AB" w14:paraId="261DD4E1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4499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FLT1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6FA9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fms related receptor tyrosine 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6436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3FD6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1.87E-04</w:t>
            </w:r>
          </w:p>
        </w:tc>
      </w:tr>
      <w:tr w:rsidR="002314AB" w:rsidRPr="002314AB" w14:paraId="11214C54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7103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GDF7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5F8C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growth differentiation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676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E49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4.33E-03</w:t>
            </w:r>
          </w:p>
        </w:tc>
      </w:tr>
      <w:tr w:rsidR="002314AB" w:rsidRPr="002314AB" w14:paraId="65BA645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FE9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CLEC14A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FF87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C-type lectin domain containing 14A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CBBD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88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1.03E-04</w:t>
            </w:r>
          </w:p>
        </w:tc>
      </w:tr>
      <w:tr w:rsidR="002314AB" w:rsidRPr="002314AB" w14:paraId="12A20192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68BF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CARD9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4CFD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caspase recruitment domain family member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6B71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863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7.45E-03</w:t>
            </w:r>
          </w:p>
        </w:tc>
      </w:tr>
      <w:tr w:rsidR="002314AB" w:rsidRPr="002314AB" w14:paraId="3E277F88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FA0E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PEAR1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D7E3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platelet endothelial aggregation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C90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CA4A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0.000143015</w:t>
            </w:r>
          </w:p>
        </w:tc>
      </w:tr>
      <w:tr w:rsidR="002314AB" w:rsidRPr="002314AB" w14:paraId="20C287B2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479F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4F9E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245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AD9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1.71E-03</w:t>
            </w:r>
          </w:p>
        </w:tc>
      </w:tr>
      <w:tr w:rsidR="002314AB" w:rsidRPr="002314AB" w14:paraId="40EF89DD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8B95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LGR5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BDC0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leucine rich repeat containing G protein-coupled receptor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5ACD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1B1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0.007978884</w:t>
            </w:r>
          </w:p>
        </w:tc>
      </w:tr>
      <w:tr w:rsidR="002314AB" w:rsidRPr="002314AB" w14:paraId="76ACDF1B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BFD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DIO2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C1A4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iodothyronine deiodinase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8F1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3486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2.41E-02</w:t>
            </w:r>
          </w:p>
        </w:tc>
      </w:tr>
      <w:tr w:rsidR="002314AB" w:rsidRPr="002314AB" w14:paraId="0B0F0ED3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F443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TRPC6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8615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transient receptor potential cation channel subfamily C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A202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DA0D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0.027381653</w:t>
            </w:r>
          </w:p>
        </w:tc>
      </w:tr>
      <w:tr w:rsidR="002314AB" w:rsidRPr="002314AB" w14:paraId="11BE1705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6FEB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SCUBE3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7E36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signal peptide, CUB domain and EGF like domain containing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B06A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A15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0.033390076</w:t>
            </w:r>
          </w:p>
        </w:tc>
      </w:tr>
      <w:tr w:rsidR="002314AB" w:rsidRPr="002314AB" w14:paraId="7172D63B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C5D3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1388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cadherin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271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742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0.036257298</w:t>
            </w:r>
          </w:p>
        </w:tc>
      </w:tr>
      <w:tr w:rsidR="002314AB" w:rsidRPr="002314AB" w14:paraId="0DB0A5C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7C0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ADRA2C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4C31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adrenoceptor alpha 2C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CA1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C45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0.040177627</w:t>
            </w:r>
          </w:p>
        </w:tc>
      </w:tr>
      <w:tr w:rsidR="002314AB" w:rsidRPr="002314AB" w14:paraId="7307E87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A646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ANKRD29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A340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ankyrin repeat domain 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7D3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1601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1.26E-04</w:t>
            </w:r>
          </w:p>
        </w:tc>
      </w:tr>
      <w:tr w:rsidR="002314AB" w:rsidRPr="002314AB" w14:paraId="31F0B047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481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TSPAN8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9369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tetraspanin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F7D1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CA23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3.45E-02</w:t>
            </w:r>
          </w:p>
        </w:tc>
      </w:tr>
      <w:tr w:rsidR="002314AB" w:rsidRPr="002314AB" w14:paraId="3077EA2B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6E87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TINAGL1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2FF9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tubulointerstitial nephritis antigen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31E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71F1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0.049441547</w:t>
            </w:r>
          </w:p>
        </w:tc>
      </w:tr>
      <w:tr w:rsidR="002314AB" w:rsidRPr="002314AB" w14:paraId="43DFBC12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2F45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PADI2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0DA8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peptidyl arginine deiminase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CA9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AD58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4.88E-02</w:t>
            </w:r>
          </w:p>
        </w:tc>
      </w:tr>
      <w:tr w:rsidR="002314AB" w:rsidRPr="002314AB" w14:paraId="1F60B3E2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D3BB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MET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9AED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MET proto-oncogene, receptor tyrosine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68D1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D0F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0.042189152</w:t>
            </w:r>
          </w:p>
        </w:tc>
      </w:tr>
      <w:tr w:rsidR="002314AB" w:rsidRPr="002314AB" w14:paraId="2C0EAE97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B87F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TGM1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C057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transglutaminase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D28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4CF3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4.94E-02</w:t>
            </w:r>
          </w:p>
        </w:tc>
      </w:tr>
      <w:tr w:rsidR="002314AB" w:rsidRPr="002314AB" w14:paraId="16139792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A60E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ISYNA1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40B2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inositol-3-phosphate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F628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425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0.036257298</w:t>
            </w:r>
          </w:p>
        </w:tc>
      </w:tr>
      <w:tr w:rsidR="002314AB" w:rsidRPr="002314AB" w14:paraId="1D2FE325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6ED8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MGARP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0DCB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mitochondria localized glutamic acid rich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D67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B75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4.10E-05</w:t>
            </w:r>
          </w:p>
        </w:tc>
      </w:tr>
      <w:tr w:rsidR="002314AB" w:rsidRPr="002314AB" w14:paraId="2A7EF800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C80D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MIR210HG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6AB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MIR210 host 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FAE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3243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0.045120682</w:t>
            </w:r>
          </w:p>
        </w:tc>
      </w:tr>
      <w:tr w:rsidR="002314AB" w:rsidRPr="002314AB" w14:paraId="1E6C815D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F2A9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BDNF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355A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brain derived neurotrophic factor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B67A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5F0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0.046302206</w:t>
            </w:r>
          </w:p>
        </w:tc>
      </w:tr>
      <w:tr w:rsidR="002314AB" w:rsidRPr="002314AB" w14:paraId="2E2DF62A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7CF7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THSD4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E1B4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thrombospondin type 1 domain containing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854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4BF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0.033426202</w:t>
            </w:r>
          </w:p>
        </w:tc>
      </w:tr>
      <w:tr w:rsidR="002314AB" w:rsidRPr="002314AB" w14:paraId="0A014FB7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6739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FHL1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D7DC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four and a half LIM domains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112D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C7B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2.07E-02</w:t>
            </w:r>
          </w:p>
        </w:tc>
      </w:tr>
      <w:tr w:rsidR="002314AB" w:rsidRPr="002314AB" w14:paraId="1DE9A2F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DFD7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XRRA1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3C6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X-ray radiation resistance associated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359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650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9.04E-07</w:t>
            </w:r>
          </w:p>
        </w:tc>
      </w:tr>
      <w:tr w:rsidR="002314AB" w:rsidRPr="002314AB" w14:paraId="164989ED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C223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MYH3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7B7A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myosin heavy chain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CB18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0E0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0.0416563</w:t>
            </w:r>
          </w:p>
        </w:tc>
      </w:tr>
      <w:tr w:rsidR="002314AB" w:rsidRPr="002314AB" w14:paraId="3F754600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F8FB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EMP1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6B49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epithelial membrane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888A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F8B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0.003956507</w:t>
            </w:r>
          </w:p>
        </w:tc>
      </w:tr>
      <w:tr w:rsidR="002314AB" w:rsidRPr="002314AB" w14:paraId="723799A1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3197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GDNF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1B2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glial cell derived neurotrophic factor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D62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8E93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0.034848749</w:t>
            </w:r>
          </w:p>
        </w:tc>
      </w:tr>
      <w:tr w:rsidR="002314AB" w:rsidRPr="002314AB" w14:paraId="0052D668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BBFC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ULK4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8E2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unc-51 like kinase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8088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CAF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0.046302206</w:t>
            </w:r>
          </w:p>
        </w:tc>
      </w:tr>
      <w:tr w:rsidR="002314AB" w:rsidRPr="002314AB" w14:paraId="43AB9AEE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F16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E66A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solute carrier family 1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3FF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D1E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0.003278171</w:t>
            </w:r>
          </w:p>
        </w:tc>
      </w:tr>
      <w:tr w:rsidR="002314AB" w:rsidRPr="002314AB" w14:paraId="17B1A9F7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7AA6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FANK1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F224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fibronectin type III and ankyrin repeat domains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45F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DEDE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3.14E-02</w:t>
            </w:r>
          </w:p>
        </w:tc>
      </w:tr>
      <w:tr w:rsidR="002314AB" w:rsidRPr="002314AB" w14:paraId="05C823ED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2EDE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ITGB3BP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AEB9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integrin subunit beta 3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D243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331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1.77E-02</w:t>
            </w:r>
          </w:p>
        </w:tc>
      </w:tr>
      <w:tr w:rsidR="002314AB" w:rsidRPr="002314AB" w14:paraId="6AACB7D6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F1A5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EXOG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29C6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exo/endonuclease 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5AD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94C8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0.046302206</w:t>
            </w:r>
          </w:p>
        </w:tc>
      </w:tr>
      <w:tr w:rsidR="002314AB" w:rsidRPr="002314AB" w14:paraId="1D4C8DAD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7E41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MAP4K3-DT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8AEE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MAP4K3 divergent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CE7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646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0.043575692</w:t>
            </w:r>
          </w:p>
        </w:tc>
      </w:tr>
      <w:tr w:rsidR="002314AB" w:rsidRPr="002314AB" w14:paraId="128BA692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D98D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B66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angiopoietin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B3B7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42D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2.31E-02</w:t>
            </w:r>
          </w:p>
        </w:tc>
      </w:tr>
      <w:tr w:rsidR="002314AB" w:rsidRPr="002314AB" w14:paraId="5B0ECE5E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E3B7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ENDOD1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B18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endonuclease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78C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CB6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8.40E-05</w:t>
            </w:r>
          </w:p>
        </w:tc>
      </w:tr>
      <w:tr w:rsidR="002314AB" w:rsidRPr="002314AB" w14:paraId="167116BD" w14:textId="77777777" w:rsidTr="002314AB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C7B6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DNAJC6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699C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DnaJ heat shock protein family (Hsp40) member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4D02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F63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0.036257298</w:t>
            </w:r>
          </w:p>
        </w:tc>
      </w:tr>
      <w:tr w:rsidR="002314AB" w:rsidRPr="002314AB" w14:paraId="7ABE9824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0F14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LOX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3182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lysyl oxidase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076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65E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0.010401742</w:t>
            </w:r>
          </w:p>
        </w:tc>
      </w:tr>
      <w:tr w:rsidR="002314AB" w:rsidRPr="002314AB" w14:paraId="73712910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A5BE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PRRX2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7637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paired related homeobox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F01F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D4C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0.044614199</w:t>
            </w:r>
          </w:p>
        </w:tc>
      </w:tr>
      <w:tr w:rsidR="002314AB" w:rsidRPr="002314AB" w14:paraId="55CAF70C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495E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6D0B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TMF1 regulated nuclear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2D4B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581C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0.0030316</w:t>
            </w:r>
          </w:p>
        </w:tc>
      </w:tr>
      <w:tr w:rsidR="002314AB" w:rsidRPr="002314AB" w14:paraId="712FA8F7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6F22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PGM1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5B26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phosphoglucomutase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7494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3F5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0.040358227</w:t>
            </w:r>
          </w:p>
        </w:tc>
      </w:tr>
      <w:tr w:rsidR="002314AB" w:rsidRPr="002314AB" w14:paraId="4ACBA314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01D1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ALPK2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92F4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alpha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8749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E3E5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0.043575692</w:t>
            </w:r>
          </w:p>
        </w:tc>
      </w:tr>
      <w:tr w:rsidR="002314AB" w:rsidRPr="002314AB" w14:paraId="47A12B42" w14:textId="77777777" w:rsidTr="002314AB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1CC6" w14:textId="77777777" w:rsidR="002314AB" w:rsidRPr="00651343" w:rsidRDefault="002314AB" w:rsidP="002314A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STX6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779F" w14:textId="77777777" w:rsidR="002314AB" w:rsidRPr="002314AB" w:rsidRDefault="002314AB" w:rsidP="002314A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syntaxin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0898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A1F0" w14:textId="77777777" w:rsidR="002314AB" w:rsidRPr="002314AB" w:rsidRDefault="002314AB" w:rsidP="002314A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314AB">
              <w:rPr>
                <w:rFonts w:eastAsia="Times New Roman" w:cs="Times New Roman"/>
                <w:color w:val="000000"/>
                <w:szCs w:val="24"/>
              </w:rPr>
              <w:t>2.31E-02</w:t>
            </w:r>
          </w:p>
        </w:tc>
      </w:tr>
    </w:tbl>
    <w:p w14:paraId="43986D45" w14:textId="6934CFBE" w:rsidR="002A77C8" w:rsidRDefault="002A77C8" w:rsidP="00A4223C">
      <w:pPr>
        <w:tabs>
          <w:tab w:val="left" w:pos="5600"/>
        </w:tabs>
      </w:pPr>
    </w:p>
    <w:p w14:paraId="2A129CCB" w14:textId="77777777" w:rsidR="002A77C8" w:rsidRDefault="002A77C8">
      <w:pPr>
        <w:spacing w:before="0" w:after="160" w:line="259" w:lineRule="auto"/>
      </w:pPr>
      <w:r>
        <w:br w:type="page"/>
      </w:r>
    </w:p>
    <w:p w14:paraId="2715D963" w14:textId="65F6F949" w:rsidR="002A77C8" w:rsidRDefault="002A77C8" w:rsidP="002A77C8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7.</w:t>
      </w:r>
      <w:r>
        <w:t xml:space="preserve"> DEGs from comparison of active beige and white adipocytes carrying FTO </w:t>
      </w:r>
      <w:r w:rsidR="00633600">
        <w:t>risk-free genotype</w:t>
      </w:r>
      <w:r w:rsidR="00D73B0F" w:rsidRPr="00D73B0F">
        <w:t>; n=4 of each genotype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763"/>
        <w:gridCol w:w="3697"/>
        <w:gridCol w:w="2180"/>
        <w:gridCol w:w="1780"/>
      </w:tblGrid>
      <w:tr w:rsidR="00633600" w:rsidRPr="00633600" w14:paraId="54AF0EF5" w14:textId="77777777" w:rsidTr="00633600">
        <w:trPr>
          <w:trHeight w:val="3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43E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DE1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FFA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E8C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633600" w:rsidRPr="00633600" w14:paraId="0EBA97F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9FB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6A6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phosphoenolpyruvate carboxykinase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B8D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7A8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6.26E-23</w:t>
            </w:r>
          </w:p>
        </w:tc>
      </w:tr>
      <w:tr w:rsidR="00633600" w:rsidRPr="00633600" w14:paraId="10C27E4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AF2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CD96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811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CD96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87A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F1C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2.95E-14</w:t>
            </w:r>
          </w:p>
        </w:tc>
      </w:tr>
      <w:tr w:rsidR="00633600" w:rsidRPr="00633600" w14:paraId="62E900D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A19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BBOX1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E74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gamma-butyrobetaine hydroxylase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8F9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772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1.31E-15</w:t>
            </w:r>
          </w:p>
        </w:tc>
      </w:tr>
      <w:tr w:rsidR="00633600" w:rsidRPr="00633600" w14:paraId="5FE3E27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3B5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KRT79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B4F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keratin 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A7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609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4.72E-12</w:t>
            </w:r>
          </w:p>
        </w:tc>
      </w:tr>
      <w:tr w:rsidR="00633600" w:rsidRPr="00633600" w14:paraId="643F364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C5F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TMEM132C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AE8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protein 132C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C07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60A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1.32E-14</w:t>
            </w:r>
          </w:p>
        </w:tc>
      </w:tr>
      <w:tr w:rsidR="00633600" w:rsidRPr="00633600" w14:paraId="0F1C72F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9B8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PM20D1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84A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peptidase M20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880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9B0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1.17E-09</w:t>
            </w:r>
          </w:p>
        </w:tc>
      </w:tr>
      <w:tr w:rsidR="00633600" w:rsidRPr="00633600" w14:paraId="34A42DD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97F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D2F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22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5D3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DB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5.12E-10</w:t>
            </w:r>
          </w:p>
        </w:tc>
      </w:tr>
      <w:tr w:rsidR="00633600" w:rsidRPr="00633600" w14:paraId="74F1011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DDC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0B3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ficolin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E4D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245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1.42E-09</w:t>
            </w:r>
          </w:p>
        </w:tc>
      </w:tr>
      <w:tr w:rsidR="00633600" w:rsidRPr="00633600" w14:paraId="19BF0D93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4B4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F70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C5E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DF4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2.94E-09</w:t>
            </w:r>
          </w:p>
        </w:tc>
      </w:tr>
      <w:tr w:rsidR="00633600" w:rsidRPr="00633600" w14:paraId="20AD9E00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854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326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potassium voltage-gated channel subfamily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9C2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F60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1.36E-12</w:t>
            </w:r>
          </w:p>
        </w:tc>
      </w:tr>
      <w:tr w:rsidR="00633600" w:rsidRPr="00633600" w14:paraId="7658CFD5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1A9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SCN4A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4D0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sodium voltage-gated channel alpha subunit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D4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BE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4.35826E-09</w:t>
            </w:r>
          </w:p>
        </w:tc>
      </w:tr>
      <w:tr w:rsidR="00633600" w:rsidRPr="00633600" w14:paraId="0AFD8095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0E8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MGAT3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E78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beta-1,4-mannosyl-glycoprotein 4-beta-N-acetylglucosaminyltransferase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EC2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9B0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1.21E-11</w:t>
            </w:r>
          </w:p>
        </w:tc>
      </w:tr>
      <w:tr w:rsidR="00633600" w:rsidRPr="00633600" w14:paraId="78A1935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9A5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B6A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DD3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4C6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4.05578E-08</w:t>
            </w:r>
          </w:p>
        </w:tc>
      </w:tr>
      <w:tr w:rsidR="00633600" w:rsidRPr="00633600" w14:paraId="7868014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142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TSHR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ED0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thyroid stimulating hormone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8BE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8B9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2.55E-07</w:t>
            </w:r>
          </w:p>
        </w:tc>
      </w:tr>
      <w:tr w:rsidR="00633600" w:rsidRPr="00633600" w14:paraId="48D22B66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0B84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9C4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ATP binding cassette subfamily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E52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D9D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2.89E-16</w:t>
            </w:r>
          </w:p>
        </w:tc>
      </w:tr>
      <w:tr w:rsidR="00633600" w:rsidRPr="00633600" w14:paraId="34D95039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74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AP3B2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368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adaptor related protein complex 3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A2C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7BA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1.36E-12</w:t>
            </w:r>
          </w:p>
        </w:tc>
      </w:tr>
      <w:tr w:rsidR="00633600" w:rsidRPr="00633600" w14:paraId="43007BB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734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12B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62A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8EE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4.71E-07</w:t>
            </w:r>
          </w:p>
        </w:tc>
      </w:tr>
      <w:tr w:rsidR="00633600" w:rsidRPr="00633600" w14:paraId="14C0C8F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393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674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phosphodiesterase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753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EDE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2.92E-08</w:t>
            </w:r>
          </w:p>
        </w:tc>
      </w:tr>
      <w:tr w:rsidR="00633600" w:rsidRPr="00633600" w14:paraId="3F64747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132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CASZ1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A93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castor zinc finger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977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81D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8.87546E-07</w:t>
            </w:r>
          </w:p>
        </w:tc>
      </w:tr>
      <w:tr w:rsidR="00633600" w:rsidRPr="00633600" w14:paraId="22A5930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BF0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CD52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87A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CD52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BAC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3FF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6.53E-06</w:t>
            </w:r>
          </w:p>
        </w:tc>
      </w:tr>
      <w:tr w:rsidR="00633600" w:rsidRPr="00633600" w14:paraId="2C978D0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C15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LHCGR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0BF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luteinizing hormone/choriogonadotropin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932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C38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6.17593E-07</w:t>
            </w:r>
          </w:p>
        </w:tc>
      </w:tr>
      <w:tr w:rsidR="00633600" w:rsidRPr="00633600" w14:paraId="032678F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189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562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4B2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6AE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1.91E-05</w:t>
            </w:r>
          </w:p>
        </w:tc>
      </w:tr>
      <w:tr w:rsidR="00633600" w:rsidRPr="00633600" w14:paraId="2383692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3D8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ANO5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3A8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anoctamin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BBB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3CE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1.45464E-05</w:t>
            </w:r>
          </w:p>
        </w:tc>
      </w:tr>
      <w:tr w:rsidR="00633600" w:rsidRPr="00633600" w14:paraId="32DA9D3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C0B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PDZD2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C60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PDZ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F86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271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1.7319E-06</w:t>
            </w:r>
          </w:p>
        </w:tc>
      </w:tr>
      <w:tr w:rsidR="00633600" w:rsidRPr="00633600" w14:paraId="2F496E3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A33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STX11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8F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syntaxin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158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108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9.57852E-11</w:t>
            </w:r>
          </w:p>
        </w:tc>
      </w:tr>
      <w:tr w:rsidR="00633600" w:rsidRPr="00633600" w14:paraId="63B8D66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50A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E98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protein phosphatase 1 regulatory inhibitor subunit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02D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80B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2.77003E-06</w:t>
            </w:r>
          </w:p>
        </w:tc>
      </w:tr>
      <w:tr w:rsidR="00633600" w:rsidRPr="00633600" w14:paraId="4CADF7C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0DA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LINC02554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BBC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long intergenic non-protein coding RNA 2554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86C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15F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6.88E-05</w:t>
            </w:r>
          </w:p>
        </w:tc>
      </w:tr>
      <w:tr w:rsidR="00633600" w:rsidRPr="00633600" w14:paraId="727C38C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677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5FA9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carbonic anhydrase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AC8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94E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6.87E-05</w:t>
            </w:r>
          </w:p>
        </w:tc>
      </w:tr>
      <w:tr w:rsidR="00633600" w:rsidRPr="00633600" w14:paraId="4975A6D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7E6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PLPPR4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8B0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phospholipid phosphatase related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D30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951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2.98685E-06</w:t>
            </w:r>
          </w:p>
        </w:tc>
      </w:tr>
      <w:tr w:rsidR="00633600" w:rsidRPr="00633600" w14:paraId="28CDF6F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1F2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LPL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4E8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lipoprotein lipase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24D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B0C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1.88E-06</w:t>
            </w:r>
          </w:p>
        </w:tc>
      </w:tr>
      <w:tr w:rsidR="00633600" w:rsidRPr="00633600" w14:paraId="2957074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794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910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22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8E0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232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1.71964E-07</w:t>
            </w:r>
          </w:p>
        </w:tc>
      </w:tr>
      <w:tr w:rsidR="00633600" w:rsidRPr="00633600" w14:paraId="6CDCD5D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EC0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180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creatine kinase, mitochondrial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503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CE2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2.30E-05</w:t>
            </w:r>
          </w:p>
        </w:tc>
      </w:tr>
      <w:tr w:rsidR="00633600" w:rsidRPr="00633600" w14:paraId="555F9CB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200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CYP4F12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94E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cytochrome P450 family 4 subfamily F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D64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887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3.61872E-07</w:t>
            </w:r>
          </w:p>
        </w:tc>
      </w:tr>
      <w:tr w:rsidR="00633600" w:rsidRPr="00633600" w14:paraId="0433C9C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F87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E0F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islet cell autoantigen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A8B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3CA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2.50E-07</w:t>
            </w:r>
          </w:p>
        </w:tc>
      </w:tr>
      <w:tr w:rsidR="00633600" w:rsidRPr="00633600" w14:paraId="620E1A2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FC8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TRHDE-AS1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AEB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TRHDE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DE1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389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1.43612E-09</w:t>
            </w:r>
          </w:p>
        </w:tc>
      </w:tr>
      <w:tr w:rsidR="00633600" w:rsidRPr="00633600" w14:paraId="7EF4108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0CF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005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cadherin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4A8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860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7.29733E-05</w:t>
            </w:r>
          </w:p>
        </w:tc>
      </w:tr>
      <w:tr w:rsidR="00633600" w:rsidRPr="00633600" w14:paraId="11EA15C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4EF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CCB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aquaporin 3 (Gill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B17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2C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9.46377E-05</w:t>
            </w:r>
          </w:p>
        </w:tc>
      </w:tr>
      <w:tr w:rsidR="00633600" w:rsidRPr="00633600" w14:paraId="6B619AA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0D5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F74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sortilin related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30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E58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1.83E-04</w:t>
            </w:r>
          </w:p>
        </w:tc>
      </w:tr>
      <w:tr w:rsidR="00633600" w:rsidRPr="00633600" w14:paraId="1ECDBE4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884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SCAMP5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D3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secretory carrier membrane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299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5DF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1.89E-05</w:t>
            </w:r>
          </w:p>
        </w:tc>
      </w:tr>
      <w:tr w:rsidR="00633600" w:rsidRPr="00633600" w14:paraId="3E8A079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11B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BA5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fibronectin type III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C1C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5E3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0.000236687</w:t>
            </w:r>
          </w:p>
        </w:tc>
      </w:tr>
      <w:tr w:rsidR="00633600" w:rsidRPr="00633600" w14:paraId="5126767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679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FABP4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203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fatty acid binding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AA5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5C3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8.87546E-07</w:t>
            </w:r>
          </w:p>
        </w:tc>
      </w:tr>
      <w:tr w:rsidR="00633600" w:rsidRPr="00633600" w14:paraId="3213851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7E34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PLIN5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70B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perilipin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4F4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7FF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3.67898E-05</w:t>
            </w:r>
          </w:p>
        </w:tc>
      </w:tr>
      <w:tr w:rsidR="00633600" w:rsidRPr="00633600" w14:paraId="4D38FE5B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87D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PLEKHG6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DB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pleckstrin homology and RhoGEF domain containing G6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004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13C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9.35461E-06</w:t>
            </w:r>
          </w:p>
        </w:tc>
      </w:tr>
      <w:tr w:rsidR="00633600" w:rsidRPr="00633600" w14:paraId="4AC6D156" w14:textId="77777777" w:rsidTr="00633600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B81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CITED1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D5D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Cbp/p300 interacting transactivator with Glu/Asp rich carboxy-terminal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D13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9CE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2.16821E-05</w:t>
            </w:r>
          </w:p>
        </w:tc>
      </w:tr>
      <w:tr w:rsidR="00633600" w:rsidRPr="00633600" w14:paraId="4E6F0A8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A96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CADM3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DA7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cell adhesion molecule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DF5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242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6.94E-04</w:t>
            </w:r>
          </w:p>
        </w:tc>
      </w:tr>
      <w:tr w:rsidR="00633600" w:rsidRPr="00633600" w14:paraId="07CFA8A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7C4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PALMD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F2E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palmdelphin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87D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5F7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6.88E-05</w:t>
            </w:r>
          </w:p>
        </w:tc>
      </w:tr>
      <w:tr w:rsidR="00633600" w:rsidRPr="00633600" w14:paraId="6B80354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DB6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EPB41L4B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8B8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erythrocyte membrane protein band 4.1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B21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82A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6.39081E-05</w:t>
            </w:r>
          </w:p>
        </w:tc>
      </w:tr>
      <w:tr w:rsidR="00633600" w:rsidRPr="00633600" w14:paraId="76AF952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F0B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RBM24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01F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RNA binding motif protein 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086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017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8.57318E-06</w:t>
            </w:r>
          </w:p>
        </w:tc>
      </w:tr>
      <w:tr w:rsidR="00633600" w:rsidRPr="00633600" w14:paraId="7ECBE559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0D7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FCHO1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E09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FCH and mu domain containing endocytic adaptor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360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B2A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7.13E-05</w:t>
            </w:r>
          </w:p>
        </w:tc>
      </w:tr>
      <w:tr w:rsidR="00633600" w:rsidRPr="00633600" w14:paraId="359C2F84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783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FEE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ral guanine nucleotide dissociation stimulator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9AB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49A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1.00E-04</w:t>
            </w:r>
          </w:p>
        </w:tc>
      </w:tr>
      <w:tr w:rsidR="00633600" w:rsidRPr="00633600" w14:paraId="1211022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A13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UCP1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632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uncoupling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69C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6A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0.001326054</w:t>
            </w:r>
          </w:p>
        </w:tc>
      </w:tr>
      <w:tr w:rsidR="00633600" w:rsidRPr="00633600" w14:paraId="62ABABB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325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B7C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interleukin 1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5A2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76D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0.00058207</w:t>
            </w:r>
          </w:p>
        </w:tc>
      </w:tr>
      <w:tr w:rsidR="00633600" w:rsidRPr="00633600" w14:paraId="6D9F2D79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647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TRPM8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2DE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transient receptor potential cation channel subfamily M member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178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B3D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0.001326054</w:t>
            </w:r>
          </w:p>
        </w:tc>
      </w:tr>
      <w:tr w:rsidR="00633600" w:rsidRPr="00633600" w14:paraId="1DD488F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6A3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TSPAN15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02D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tetraspanin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E9A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477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0.000344402</w:t>
            </w:r>
          </w:p>
        </w:tc>
      </w:tr>
      <w:tr w:rsidR="00633600" w:rsidRPr="00633600" w14:paraId="403EB49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DC9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LRRC15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BEF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leucine rich repeat containing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DA3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FFF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0.002078686</w:t>
            </w:r>
          </w:p>
        </w:tc>
      </w:tr>
      <w:tr w:rsidR="00633600" w:rsidRPr="00633600" w14:paraId="7819953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18F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C4orf19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59A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chromosome 4 open reading frame 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3B2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DDF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0.0021136</w:t>
            </w:r>
          </w:p>
        </w:tc>
      </w:tr>
      <w:tr w:rsidR="00633600" w:rsidRPr="00633600" w14:paraId="0780374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21B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ADAM12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901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ADAM metallopeptidase domain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A7C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87C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4.52E-05</w:t>
            </w:r>
          </w:p>
        </w:tc>
      </w:tr>
      <w:tr w:rsidR="00633600" w:rsidRPr="00633600" w14:paraId="4F44617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C7E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THBD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C19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thrombomodulin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19F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187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0.001543075</w:t>
            </w:r>
          </w:p>
        </w:tc>
      </w:tr>
      <w:tr w:rsidR="00633600" w:rsidRPr="00633600" w14:paraId="0E07364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12B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GK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C3B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glycerol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9B1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C53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1.7319E-06</w:t>
            </w:r>
          </w:p>
        </w:tc>
      </w:tr>
      <w:tr w:rsidR="00633600" w:rsidRPr="00633600" w14:paraId="470ABE2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5DD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ITGA8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F53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integrin subunit alpha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806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490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0.001901231</w:t>
            </w:r>
          </w:p>
        </w:tc>
      </w:tr>
      <w:tr w:rsidR="00633600" w:rsidRPr="00633600" w14:paraId="0C4C8F7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8B4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CLDN2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E39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claudin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8FB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719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0.00355501</w:t>
            </w:r>
          </w:p>
        </w:tc>
      </w:tr>
      <w:tr w:rsidR="00633600" w:rsidRPr="00633600" w14:paraId="38A9FBF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7BE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864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LIM domain only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873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134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0.000755093</w:t>
            </w:r>
          </w:p>
        </w:tc>
      </w:tr>
      <w:tr w:rsidR="00633600" w:rsidRPr="00633600" w14:paraId="6712FAA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C13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50D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protein 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178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5E7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0.003659612</w:t>
            </w:r>
          </w:p>
        </w:tc>
      </w:tr>
      <w:tr w:rsidR="00633600" w:rsidRPr="00633600" w14:paraId="7B07A1C6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E44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ADIPOQ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C71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adiponectin, C1Q and collagen domain containing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BAB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D3A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0.002078686</w:t>
            </w:r>
          </w:p>
        </w:tc>
      </w:tr>
      <w:tr w:rsidR="00633600" w:rsidRPr="00633600" w14:paraId="79A9FB1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246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CTXN1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B72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cortexin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E38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BC5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8.57318E-06</w:t>
            </w:r>
          </w:p>
        </w:tc>
      </w:tr>
      <w:tr w:rsidR="00633600" w:rsidRPr="00633600" w14:paraId="26F81CD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DAA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1A2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C1q and TNF related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09B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3FC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0.001193504</w:t>
            </w:r>
          </w:p>
        </w:tc>
      </w:tr>
      <w:tr w:rsidR="00633600" w:rsidRPr="00633600" w14:paraId="7424A7B5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887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ECSCR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37D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endothelial cell surface expressed chemotaxis and apoptosis regulator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06B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B63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0.004085113</w:t>
            </w:r>
          </w:p>
        </w:tc>
      </w:tr>
      <w:tr w:rsidR="00633600" w:rsidRPr="00633600" w14:paraId="46E9E29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C66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MEST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92B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mesoderm specific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4CA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51C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8.87116E-06</w:t>
            </w:r>
          </w:p>
        </w:tc>
      </w:tr>
      <w:tr w:rsidR="00633600" w:rsidRPr="00633600" w14:paraId="62DDF8E6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834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PCSK1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A69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proprotein convertase subtilisin/kexin 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BA8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B8A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8.09148E-05</w:t>
            </w:r>
          </w:p>
        </w:tc>
      </w:tr>
      <w:tr w:rsidR="00633600" w:rsidRPr="00633600" w14:paraId="1FEA333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7BE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196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ras related dexamethasone induced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093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748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1.26058E-10</w:t>
            </w:r>
          </w:p>
        </w:tc>
      </w:tr>
      <w:tr w:rsidR="00633600" w:rsidRPr="00633600" w14:paraId="6682032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919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ZNF365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A0A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zinc finger protein 365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18A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9D1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0.001730505</w:t>
            </w:r>
          </w:p>
        </w:tc>
      </w:tr>
      <w:tr w:rsidR="00633600" w:rsidRPr="00633600" w14:paraId="072F690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C48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RTKN2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D14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rhotekin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6C6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715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0.000528277</w:t>
            </w:r>
          </w:p>
        </w:tc>
      </w:tr>
      <w:tr w:rsidR="00633600" w:rsidRPr="00633600" w14:paraId="0EFB029C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E0C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RIMS4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0FF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regulating synaptic membrane exocytosis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DF6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45F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0.00207578</w:t>
            </w:r>
          </w:p>
        </w:tc>
      </w:tr>
      <w:tr w:rsidR="00633600" w:rsidRPr="00633600" w14:paraId="6568B4D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CC5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SCN9A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5C9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sodium voltage-gated channel alpha subunit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895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6D7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0.003049696</w:t>
            </w:r>
          </w:p>
        </w:tc>
      </w:tr>
      <w:tr w:rsidR="00633600" w:rsidRPr="00633600" w14:paraId="7459CBB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706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GCOM1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064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GRINL1A complex locus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9A7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CF0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1.57455E-05</w:t>
            </w:r>
          </w:p>
        </w:tc>
      </w:tr>
      <w:tr w:rsidR="00633600" w:rsidRPr="00633600" w14:paraId="4267127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E27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MOGAT1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48C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monoacylglycerol O-acyltransferase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ACD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8BB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0.004013574</w:t>
            </w:r>
          </w:p>
        </w:tc>
      </w:tr>
      <w:tr w:rsidR="00633600" w:rsidRPr="00633600" w14:paraId="6A90003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412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AB3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cadherin related family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523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3ED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1.59E-04</w:t>
            </w:r>
          </w:p>
        </w:tc>
      </w:tr>
      <w:tr w:rsidR="00633600" w:rsidRPr="00633600" w14:paraId="5C6925C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3C9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4BA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GRB2 related adaptor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5D9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CAE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0.003659612</w:t>
            </w:r>
          </w:p>
        </w:tc>
      </w:tr>
      <w:tr w:rsidR="00633600" w:rsidRPr="00633600" w14:paraId="3BA74BA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55E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TMEM200C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973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protein 200C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0A3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0B9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0.007634929</w:t>
            </w:r>
          </w:p>
        </w:tc>
      </w:tr>
      <w:tr w:rsidR="00633600" w:rsidRPr="00633600" w14:paraId="301DA6A4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C8F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CIART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3854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circadian associated repressor of transcription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843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8EF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3.06911E-05</w:t>
            </w:r>
          </w:p>
        </w:tc>
      </w:tr>
      <w:tr w:rsidR="00633600" w:rsidRPr="00633600" w14:paraId="45B031F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BB6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PCDH19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C98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protocadherin 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B30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3C6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3.49E-03</w:t>
            </w:r>
          </w:p>
        </w:tc>
      </w:tr>
      <w:tr w:rsidR="00633600" w:rsidRPr="00633600" w14:paraId="56DC3F9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6B3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IRF8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C83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interferon regulatory factor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B86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19C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0.008630167</w:t>
            </w:r>
          </w:p>
        </w:tc>
      </w:tr>
      <w:tr w:rsidR="00633600" w:rsidRPr="00633600" w14:paraId="5204B83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06A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1D9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lysosomal associated membrane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E2A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148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8.86E-03</w:t>
            </w:r>
          </w:p>
        </w:tc>
      </w:tr>
      <w:tr w:rsidR="00633600" w:rsidRPr="00633600" w14:paraId="0B017E9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035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RXRG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351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retinoid X receptor gamma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73D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3AC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0.001397029</w:t>
            </w:r>
          </w:p>
        </w:tc>
      </w:tr>
      <w:tr w:rsidR="00633600" w:rsidRPr="00633600" w14:paraId="2CC5D27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693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SLC19A3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3A7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19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1BE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3E3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0.000470289</w:t>
            </w:r>
          </w:p>
        </w:tc>
      </w:tr>
      <w:tr w:rsidR="00633600" w:rsidRPr="00633600" w14:paraId="2F62CC0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5E4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446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D3E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E60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0.008943036</w:t>
            </w:r>
          </w:p>
        </w:tc>
      </w:tr>
      <w:tr w:rsidR="00633600" w:rsidRPr="00633600" w14:paraId="573CBE0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CDF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3BE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cystin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9ED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EE6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0.000667895</w:t>
            </w:r>
          </w:p>
        </w:tc>
      </w:tr>
      <w:tr w:rsidR="00633600" w:rsidRPr="00633600" w14:paraId="577F434B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F4A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ACKR1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6F0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atypical chemokine receptor 1 (Duffy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FFC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DFD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0.012237669</w:t>
            </w:r>
          </w:p>
        </w:tc>
      </w:tr>
      <w:tr w:rsidR="00633600" w:rsidRPr="00633600" w14:paraId="4F1DCCD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837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LOC100507560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4EC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uncharacterized LOC100507560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1CF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DBD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0.011658454</w:t>
            </w:r>
          </w:p>
        </w:tc>
      </w:tr>
      <w:tr w:rsidR="00633600" w:rsidRPr="00633600" w14:paraId="4E86C8E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83B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KLHDC7A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946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kelch domain containing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824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64A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0.015981012</w:t>
            </w:r>
          </w:p>
        </w:tc>
      </w:tr>
      <w:tr w:rsidR="00633600" w:rsidRPr="00633600" w14:paraId="6FD3BBB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6A9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APLP1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C5F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amyloid beta precursor like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EEF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64F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6.23237E-07</w:t>
            </w:r>
          </w:p>
        </w:tc>
      </w:tr>
      <w:tr w:rsidR="00633600" w:rsidRPr="00633600" w14:paraId="30A5F448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EB4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RGS7BP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5C5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regulator of G protein signaling 7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28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37C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0.004697797</w:t>
            </w:r>
          </w:p>
        </w:tc>
      </w:tr>
      <w:tr w:rsidR="00633600" w:rsidRPr="00633600" w14:paraId="73FBCDC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29B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878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terminal nucleotidyltransferase 5C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3B4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49A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8.35E-03</w:t>
            </w:r>
          </w:p>
        </w:tc>
      </w:tr>
      <w:tr w:rsidR="00633600" w:rsidRPr="00633600" w14:paraId="0EA4D48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49E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01E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creatine kinase, mitochondrial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A12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614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0.017436439</w:t>
            </w:r>
          </w:p>
        </w:tc>
      </w:tr>
      <w:tr w:rsidR="00633600" w:rsidRPr="00633600" w14:paraId="1B38174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17A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69D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carboxypeptidase A2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521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44C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0.017127307</w:t>
            </w:r>
          </w:p>
        </w:tc>
      </w:tr>
      <w:tr w:rsidR="00633600" w:rsidRPr="00633600" w14:paraId="0BFBE36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C7B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SRCIN1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13D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SRC kinase signaling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272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BDC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0.005985029</w:t>
            </w:r>
          </w:p>
        </w:tc>
      </w:tr>
      <w:tr w:rsidR="00633600" w:rsidRPr="00633600" w14:paraId="153FECB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756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HPSE2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FCE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heparanase 2 (inactive)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65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174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1.32E-02</w:t>
            </w:r>
          </w:p>
        </w:tc>
      </w:tr>
      <w:tr w:rsidR="00633600" w:rsidRPr="00633600" w14:paraId="77B27ABF" w14:textId="77777777" w:rsidTr="00633600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C7C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MGAT4A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B45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alpha-1,3-mannosyl-glycoprotein 4-beta-N-acetylglucosaminyltransferase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784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23F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0.005533282</w:t>
            </w:r>
          </w:p>
        </w:tc>
      </w:tr>
      <w:tr w:rsidR="00633600" w:rsidRPr="00633600" w14:paraId="74DAF8E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E96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ADC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EPH receptor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611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996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0.002375381</w:t>
            </w:r>
          </w:p>
        </w:tc>
      </w:tr>
      <w:tr w:rsidR="00633600" w:rsidRPr="00633600" w14:paraId="2B8B7FB2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878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CCN3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A57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cellular communication network factor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061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8DF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0.004008059</w:t>
            </w:r>
          </w:p>
        </w:tc>
      </w:tr>
      <w:tr w:rsidR="00633600" w:rsidRPr="00633600" w14:paraId="035FBFE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9B4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LBP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641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lipopolysaccharide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48E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CC9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0.006272526</w:t>
            </w:r>
          </w:p>
        </w:tc>
      </w:tr>
      <w:tr w:rsidR="00633600" w:rsidRPr="00633600" w14:paraId="5A34EE56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F53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C87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8C9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A8F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1.09E-02</w:t>
            </w:r>
          </w:p>
        </w:tc>
      </w:tr>
      <w:tr w:rsidR="00633600" w:rsidRPr="00633600" w14:paraId="6AE4493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349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FBB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argininosuccinate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6F2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E71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5.00E-12</w:t>
            </w:r>
          </w:p>
        </w:tc>
      </w:tr>
      <w:tr w:rsidR="00633600" w:rsidRPr="00633600" w14:paraId="2FFF57EB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E59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FAM151A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188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family with sequence similarity 151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1B5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645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0.025035351</w:t>
            </w:r>
          </w:p>
        </w:tc>
      </w:tr>
      <w:tr w:rsidR="00633600" w:rsidRPr="00633600" w14:paraId="76740EDB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B04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EGFLAM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9E4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EGF like, fibronectin type III and laminin G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F75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B39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2.46E-03</w:t>
            </w:r>
          </w:p>
        </w:tc>
      </w:tr>
      <w:tr w:rsidR="00633600" w:rsidRPr="00633600" w14:paraId="09B2C2F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E7A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SLC7A10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15C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7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D1D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9DF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0.025674126</w:t>
            </w:r>
          </w:p>
        </w:tc>
      </w:tr>
      <w:tr w:rsidR="00633600" w:rsidRPr="00633600" w14:paraId="046C4604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245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PTPN3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DFF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protein tyrosine phosphatase non-receptor type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30C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821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0.000752433</w:t>
            </w:r>
          </w:p>
        </w:tc>
      </w:tr>
      <w:tr w:rsidR="00633600" w:rsidRPr="00633600" w14:paraId="520CF9C8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B2C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TRHDE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BC3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thyrotropin releasing hormone degrading enzyme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F1A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AC2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0.000632671</w:t>
            </w:r>
          </w:p>
        </w:tc>
      </w:tr>
      <w:tr w:rsidR="00633600" w:rsidRPr="00633600" w14:paraId="2A48DB12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4E8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C14orf180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D8A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chromosome 14 open reading frame 180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545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4C2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0.017017843</w:t>
            </w:r>
          </w:p>
        </w:tc>
      </w:tr>
      <w:tr w:rsidR="00633600" w:rsidRPr="00633600" w14:paraId="0B19BA6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FAC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LINC01347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C22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long intergenic non-protein coding RNA 1347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BA9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444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0.03104806</w:t>
            </w:r>
          </w:p>
        </w:tc>
      </w:tr>
      <w:tr w:rsidR="00633600" w:rsidRPr="00633600" w14:paraId="7FD08BE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D98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DLX3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018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distal-less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85F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1A3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0.02712039</w:t>
            </w:r>
          </w:p>
        </w:tc>
      </w:tr>
      <w:tr w:rsidR="00633600" w:rsidRPr="00633600" w14:paraId="121CA47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653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SYNGR2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FD5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synaptogyrin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1D7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7D7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0.000643619</w:t>
            </w:r>
          </w:p>
        </w:tc>
      </w:tr>
      <w:tr w:rsidR="00633600" w:rsidRPr="00633600" w14:paraId="6A6404C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E3C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MPP7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7FB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membrane palmitoylated protein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5B3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D8C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0.003245163</w:t>
            </w:r>
          </w:p>
        </w:tc>
      </w:tr>
      <w:tr w:rsidR="00633600" w:rsidRPr="00633600" w14:paraId="60BD219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741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1F4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131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8B8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D43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1.87822E-06</w:t>
            </w:r>
          </w:p>
        </w:tc>
      </w:tr>
      <w:tr w:rsidR="00633600" w:rsidRPr="00633600" w14:paraId="4E5DEE1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6F0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HAS3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485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hyaluronan synthase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F65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4AA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0.024592675</w:t>
            </w:r>
          </w:p>
        </w:tc>
      </w:tr>
      <w:tr w:rsidR="00633600" w:rsidRPr="00633600" w14:paraId="73D28F9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958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CXADRP3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96E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CXADR pseudogene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694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5DB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0.037446998</w:t>
            </w:r>
          </w:p>
        </w:tc>
      </w:tr>
      <w:tr w:rsidR="00633600" w:rsidRPr="00633600" w14:paraId="368ED60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B10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CKMT2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433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creatine kinase, mitochondrial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B3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CA0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0.007824085</w:t>
            </w:r>
          </w:p>
        </w:tc>
      </w:tr>
      <w:tr w:rsidR="00633600" w:rsidRPr="00633600" w14:paraId="1C331C9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2EA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LOC100506253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86A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uncharacterized LOC100506253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201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079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0.040464703</w:t>
            </w:r>
          </w:p>
        </w:tc>
      </w:tr>
      <w:tr w:rsidR="00633600" w:rsidRPr="00633600" w14:paraId="51E7FE6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2DF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ANOS1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FCA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anosmin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7AD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B65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0.040882609</w:t>
            </w:r>
          </w:p>
        </w:tc>
      </w:tr>
      <w:tr w:rsidR="00633600" w:rsidRPr="00633600" w14:paraId="075657C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8F7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CDH13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484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cadherin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FF5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887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0.000146848</w:t>
            </w:r>
          </w:p>
        </w:tc>
      </w:tr>
      <w:tr w:rsidR="00633600" w:rsidRPr="00633600" w14:paraId="589EF79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B5C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LUCAT1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2FE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lung cancer associated transcript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0CA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65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0.030443356</w:t>
            </w:r>
          </w:p>
        </w:tc>
      </w:tr>
      <w:tr w:rsidR="00633600" w:rsidRPr="00633600" w14:paraId="3A73B5F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C0F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6EE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phosphodiesterase 1C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126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C10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0.022991064</w:t>
            </w:r>
          </w:p>
        </w:tc>
      </w:tr>
      <w:tr w:rsidR="00633600" w:rsidRPr="00633600" w14:paraId="3737146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3DD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L3MBTL4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45C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L3MBTL histone methyl-lysine binding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3B0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738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0.044001175</w:t>
            </w:r>
          </w:p>
        </w:tc>
      </w:tr>
      <w:tr w:rsidR="00633600" w:rsidRPr="00633600" w14:paraId="57724C6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9D4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CIDEA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ECE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cell death inducing DFFA like effector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4F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149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0.047144109</w:t>
            </w:r>
          </w:p>
        </w:tc>
      </w:tr>
      <w:tr w:rsidR="00633600" w:rsidRPr="00633600" w14:paraId="1C70A77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E98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E56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germ cell associated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3FD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A64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0.022143679</w:t>
            </w:r>
          </w:p>
        </w:tc>
      </w:tr>
      <w:tr w:rsidR="00633600" w:rsidRPr="00633600" w14:paraId="1885418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9C1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GTF2IP1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A44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general transcription factor IIi pseudogene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F8A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109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0.043541916</w:t>
            </w:r>
          </w:p>
        </w:tc>
      </w:tr>
      <w:tr w:rsidR="00633600" w:rsidRPr="00633600" w14:paraId="69DCF13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B01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PLPP2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25F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phospholipid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885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44F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0.013450146</w:t>
            </w:r>
          </w:p>
        </w:tc>
      </w:tr>
      <w:tr w:rsidR="00633600" w:rsidRPr="00633600" w14:paraId="5A6D7918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60C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SAMD10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D36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sterile alpha motif domain containing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6B0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0B9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0.001888824</w:t>
            </w:r>
          </w:p>
        </w:tc>
      </w:tr>
      <w:tr w:rsidR="00633600" w:rsidRPr="00633600" w14:paraId="1FDE3F8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745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SH2D3C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348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SH2 domain containing 3C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2A7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8C1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0.03156525</w:t>
            </w:r>
          </w:p>
        </w:tc>
      </w:tr>
      <w:tr w:rsidR="00633600" w:rsidRPr="00633600" w14:paraId="242362C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896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FGF13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AFA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fibroblast growth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4EF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0CC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0.027468375</w:t>
            </w:r>
          </w:p>
        </w:tc>
      </w:tr>
      <w:tr w:rsidR="00633600" w:rsidRPr="00633600" w14:paraId="567E1B2A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F58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ADGRB2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894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adhesion G protein-coupled receptor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09B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74C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0.006143259</w:t>
            </w:r>
          </w:p>
        </w:tc>
      </w:tr>
      <w:tr w:rsidR="00633600" w:rsidRPr="00633600" w14:paraId="25B204E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FEA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PPM1H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828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protein phosphatase, Mg2+/Mn2+ dependent 1H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FC1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B4D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0.003387417</w:t>
            </w:r>
          </w:p>
        </w:tc>
      </w:tr>
      <w:tr w:rsidR="00633600" w:rsidRPr="00633600" w14:paraId="2BE47C3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F9B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DPYSL3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A4D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dihydropyrimidinase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D75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777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8.87546E-07</w:t>
            </w:r>
          </w:p>
        </w:tc>
      </w:tr>
      <w:tr w:rsidR="00633600" w:rsidRPr="00633600" w14:paraId="1B1524B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83C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HCAR3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3B4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hydroxycarboxylic acid receptor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94C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325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0.04886069</w:t>
            </w:r>
          </w:p>
        </w:tc>
      </w:tr>
      <w:tr w:rsidR="00633600" w:rsidRPr="00633600" w14:paraId="4F6A5C2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71C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PLIN4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84F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perilipin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790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1EA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0.04518701</w:t>
            </w:r>
          </w:p>
        </w:tc>
      </w:tr>
      <w:tr w:rsidR="00633600" w:rsidRPr="00633600" w14:paraId="3A44D6F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A41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36D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keratin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9A5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A7B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0.012986163</w:t>
            </w:r>
          </w:p>
        </w:tc>
      </w:tr>
      <w:tr w:rsidR="00633600" w:rsidRPr="00633600" w14:paraId="381A75F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FC1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SLC24A4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5B2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24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3FD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9A5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0.048615779</w:t>
            </w:r>
          </w:p>
        </w:tc>
      </w:tr>
      <w:tr w:rsidR="00633600" w:rsidRPr="00633600" w14:paraId="1326193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731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SELPLG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4F2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selectin P ligand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892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77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0.0064944</w:t>
            </w:r>
          </w:p>
        </w:tc>
      </w:tr>
      <w:tr w:rsidR="00633600" w:rsidRPr="00633600" w14:paraId="66900AA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2B1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FLVCR2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28E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FLVCR heme transporter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444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F70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0.02712039</w:t>
            </w:r>
          </w:p>
        </w:tc>
      </w:tr>
      <w:tr w:rsidR="00633600" w:rsidRPr="00633600" w14:paraId="36B46827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A89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ATP1A3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C53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ATPase Na+/K+ transporting subunit alpha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1F6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7F3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0.04584214</w:t>
            </w:r>
          </w:p>
        </w:tc>
      </w:tr>
      <w:tr w:rsidR="00633600" w:rsidRPr="00633600" w14:paraId="43D39FB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6DB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PTGDS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059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prostaglandin D2 synthase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FC6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CC7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1.41466E-10</w:t>
            </w:r>
          </w:p>
        </w:tc>
      </w:tr>
      <w:tr w:rsidR="00633600" w:rsidRPr="00633600" w14:paraId="0A82D9D8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EE1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MMD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C95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monocyte to macrophage differentiation associated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DD8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3BB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0.022316681</w:t>
            </w:r>
          </w:p>
        </w:tc>
      </w:tr>
      <w:tr w:rsidR="00633600" w:rsidRPr="00633600" w14:paraId="7FD15CBC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E39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SAMD14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496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sterile alpha motif domain containing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EDC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B53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0.002348835</w:t>
            </w:r>
          </w:p>
        </w:tc>
      </w:tr>
      <w:tr w:rsidR="00633600" w:rsidRPr="00633600" w14:paraId="3304420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9834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WARS1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B8C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tryptophanyl-tRNA synthetase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01A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5F2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0.001051673</w:t>
            </w:r>
          </w:p>
        </w:tc>
      </w:tr>
      <w:tr w:rsidR="00633600" w:rsidRPr="00633600" w14:paraId="45ABC1F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CF1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MAP3K7CL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98E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MAP3K7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8C9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9A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0.004977903</w:t>
            </w:r>
          </w:p>
        </w:tc>
      </w:tr>
      <w:tr w:rsidR="00633600" w:rsidRPr="00633600" w14:paraId="7589FA9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7FF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1E8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regulator of G protein signaling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58E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D97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8.22041E-05</w:t>
            </w:r>
          </w:p>
        </w:tc>
      </w:tr>
      <w:tr w:rsidR="00633600" w:rsidRPr="00633600" w14:paraId="4C1C2C8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C58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83B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ATP binding cassette subfamily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DBB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072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0.022052525</w:t>
            </w:r>
          </w:p>
        </w:tc>
      </w:tr>
      <w:tr w:rsidR="00633600" w:rsidRPr="00633600" w14:paraId="4E5B478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09F1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FBXO27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51E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F-box protein 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950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41C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1.46454E-05</w:t>
            </w:r>
          </w:p>
        </w:tc>
      </w:tr>
      <w:tr w:rsidR="00633600" w:rsidRPr="00633600" w14:paraId="3846192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EBA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KIAA1549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FE7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KIAA1549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20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5AD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0.007517754</w:t>
            </w:r>
          </w:p>
        </w:tc>
      </w:tr>
      <w:tr w:rsidR="00633600" w:rsidRPr="00633600" w14:paraId="3D10109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398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FYB1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5D9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FYN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560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EF8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0.007768415</w:t>
            </w:r>
          </w:p>
        </w:tc>
      </w:tr>
      <w:tr w:rsidR="00633600" w:rsidRPr="00633600" w14:paraId="41E98EB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9AA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HSD17B6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765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hydroxysteroid 17-beta dehydrogenase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F5F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096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0.03104806</w:t>
            </w:r>
          </w:p>
        </w:tc>
      </w:tr>
      <w:tr w:rsidR="00633600" w:rsidRPr="00633600" w14:paraId="2C54BCD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B0F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IFI30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D86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IFI30 lysosomal thiol reductase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F8F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B8A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0.007553361</w:t>
            </w:r>
          </w:p>
        </w:tc>
      </w:tr>
      <w:tr w:rsidR="00633600" w:rsidRPr="00633600" w14:paraId="70D165E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DD6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CNIH3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629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cornichon family AMPA receptor auxiliary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91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0A3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0.026170681</w:t>
            </w:r>
          </w:p>
        </w:tc>
      </w:tr>
      <w:tr w:rsidR="00633600" w:rsidRPr="00633600" w14:paraId="56A4D8B7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35E7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ITIH5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9BB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inter-alpha-trypsin inhibitor heavy chain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6E5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599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0.032877012</w:t>
            </w:r>
          </w:p>
        </w:tc>
      </w:tr>
      <w:tr w:rsidR="00633600" w:rsidRPr="00633600" w14:paraId="09685CE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C7E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TENM4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10E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teneurin transmembrane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774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1D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0.006670827</w:t>
            </w:r>
          </w:p>
        </w:tc>
      </w:tr>
      <w:tr w:rsidR="00633600" w:rsidRPr="00633600" w14:paraId="101A2F9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D2F2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JAG2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520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jagged canonical Notch ligand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8E4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8C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0.018880928</w:t>
            </w:r>
          </w:p>
        </w:tc>
      </w:tr>
      <w:tr w:rsidR="00633600" w:rsidRPr="00633600" w14:paraId="230D009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BCC0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COL8A2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01F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collagen type VIII alpha 2 chain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92E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CC3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0.000931703</w:t>
            </w:r>
          </w:p>
        </w:tc>
      </w:tr>
      <w:tr w:rsidR="00633600" w:rsidRPr="00633600" w14:paraId="3C2A6DB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CF8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RUBCNL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BDF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rubicon like autophagy enhancer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88D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569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0.018550658</w:t>
            </w:r>
          </w:p>
        </w:tc>
      </w:tr>
      <w:tr w:rsidR="00633600" w:rsidRPr="00633600" w14:paraId="3A52EF2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1DF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325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erythrocyte membrane protein band 4.1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3AD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91B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0.004416376</w:t>
            </w:r>
          </w:p>
        </w:tc>
      </w:tr>
      <w:tr w:rsidR="00633600" w:rsidRPr="00633600" w14:paraId="2434CD3C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69B5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RALGPS1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F86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Ral GEF with PH domain and SH3 binding motif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80D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D5F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0.011726318</w:t>
            </w:r>
          </w:p>
        </w:tc>
      </w:tr>
      <w:tr w:rsidR="00633600" w:rsidRPr="00633600" w14:paraId="581B8F6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428D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E73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glypican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706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40A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0.006224509</w:t>
            </w:r>
          </w:p>
        </w:tc>
      </w:tr>
      <w:tr w:rsidR="00633600" w:rsidRPr="00633600" w14:paraId="03E752E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2D7F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GPR153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3B2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 protein-coupled receptor 153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1A3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40F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9.22297E-08</w:t>
            </w:r>
          </w:p>
        </w:tc>
      </w:tr>
      <w:tr w:rsidR="00633600" w:rsidRPr="00633600" w14:paraId="1BAC771F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B98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STAT4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AC4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signal transducer and activator of transcription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6AF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83D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0.004333457</w:t>
            </w:r>
          </w:p>
        </w:tc>
      </w:tr>
      <w:tr w:rsidR="00633600" w:rsidRPr="00633600" w14:paraId="7D1E484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939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NHS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CB9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NHS actin remodeling regulator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417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25E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0.0254592</w:t>
            </w:r>
          </w:p>
        </w:tc>
      </w:tr>
      <w:tr w:rsidR="00633600" w:rsidRPr="00633600" w14:paraId="1420170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012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856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glypican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451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5AB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1.74E-04</w:t>
            </w:r>
          </w:p>
        </w:tc>
      </w:tr>
      <w:tr w:rsidR="00633600" w:rsidRPr="00633600" w14:paraId="66CE2D4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985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KIAA1549L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420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KIAA1549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137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491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0.001193359</w:t>
            </w:r>
          </w:p>
        </w:tc>
      </w:tr>
      <w:tr w:rsidR="00633600" w:rsidRPr="00633600" w14:paraId="046C811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D7C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NOCT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AE5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nocturnin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E5E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7B2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0.004333457</w:t>
            </w:r>
          </w:p>
        </w:tc>
      </w:tr>
      <w:tr w:rsidR="00633600" w:rsidRPr="00633600" w14:paraId="094317D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A40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3AA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SEL1L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C76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614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0.013772341</w:t>
            </w:r>
          </w:p>
        </w:tc>
      </w:tr>
      <w:tr w:rsidR="00633600" w:rsidRPr="00633600" w14:paraId="1E37A92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638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DBA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period circadian regulator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A82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BE3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0.019361196</w:t>
            </w:r>
          </w:p>
        </w:tc>
      </w:tr>
      <w:tr w:rsidR="00633600" w:rsidRPr="00633600" w14:paraId="4281095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3C5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100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carbonic anhydrase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8D4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400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0.047981213</w:t>
            </w:r>
          </w:p>
        </w:tc>
      </w:tr>
      <w:tr w:rsidR="00633600" w:rsidRPr="00633600" w14:paraId="0150CCF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278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GXYLT2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F0A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glucoside xylosyltransferase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81D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133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1.89E-02</w:t>
            </w:r>
          </w:p>
        </w:tc>
      </w:tr>
      <w:tr w:rsidR="00633600" w:rsidRPr="00633600" w14:paraId="1C41A9B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1178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FHL1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D49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four and a half LIM domains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789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B52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0.000341183</w:t>
            </w:r>
          </w:p>
        </w:tc>
      </w:tr>
      <w:tr w:rsidR="00633600" w:rsidRPr="00633600" w14:paraId="5765BAD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6D16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ARNTL2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AC0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aryl hydrocarbon receptor nuclear translocator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438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D08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0.020946553</w:t>
            </w:r>
          </w:p>
        </w:tc>
      </w:tr>
      <w:tr w:rsidR="00633600" w:rsidRPr="00633600" w14:paraId="4A7E9B2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A3F9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FNIP2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72A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folliculin interacting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545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E40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0.027764502</w:t>
            </w:r>
          </w:p>
        </w:tc>
      </w:tr>
      <w:tr w:rsidR="00633600" w:rsidRPr="00633600" w14:paraId="15E3F2F2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8F4B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BANK1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25C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B cell scaffold protein with ankyrin repeats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4FE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A19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0.023973182</w:t>
            </w:r>
          </w:p>
        </w:tc>
      </w:tr>
      <w:tr w:rsidR="00633600" w:rsidRPr="00633600" w14:paraId="271A7A6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FB63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CSAD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FE2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cysteine sulfinic acid decarboxylase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E07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78E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0.039509392</w:t>
            </w:r>
          </w:p>
        </w:tc>
      </w:tr>
      <w:tr w:rsidR="00633600" w:rsidRPr="00633600" w14:paraId="1C58EB7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BF1E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C09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chimerin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EAE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602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0.027468375</w:t>
            </w:r>
          </w:p>
        </w:tc>
      </w:tr>
      <w:tr w:rsidR="00633600" w:rsidRPr="00633600" w14:paraId="12E4A726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4DFC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8BE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guanylate cyclase 1 soluble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B7B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CEE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0.005669642</w:t>
            </w:r>
          </w:p>
        </w:tc>
      </w:tr>
      <w:tr w:rsidR="00633600" w:rsidRPr="00633600" w14:paraId="043F14D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22D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LACC1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4BC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laccase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124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7F5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2.62E-02</w:t>
            </w:r>
          </w:p>
        </w:tc>
      </w:tr>
      <w:tr w:rsidR="00633600" w:rsidRPr="00633600" w14:paraId="5817562F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225A" w14:textId="77777777" w:rsidR="00633600" w:rsidRPr="00651343" w:rsidRDefault="00633600" w:rsidP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PHLDA1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95C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pleckstrin homology like domain 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179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B97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0.023973182</w:t>
            </w:r>
          </w:p>
        </w:tc>
      </w:tr>
      <w:tr w:rsidR="00633600" w:rsidRPr="00633600" w14:paraId="08A93C0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3340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SLC19A1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E07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19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E4C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067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0.00114516</w:t>
            </w:r>
          </w:p>
        </w:tc>
      </w:tr>
      <w:tr w:rsidR="00633600" w:rsidRPr="00633600" w14:paraId="4004DF7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8348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SEMA6D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42B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semaphorin 6D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2CF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BCD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0.006948144</w:t>
            </w:r>
          </w:p>
        </w:tc>
      </w:tr>
      <w:tr w:rsidR="00633600" w:rsidRPr="00633600" w14:paraId="7D847BF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B8E4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IL20RA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C27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interleukin 20 receptor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4B0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486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1.87E-02</w:t>
            </w:r>
          </w:p>
        </w:tc>
      </w:tr>
      <w:tr w:rsidR="00633600" w:rsidRPr="00633600" w14:paraId="056CF6E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D027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ACAA2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5A2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acetyl-CoA acyltransferase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AEC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0B3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4.73E-04</w:t>
            </w:r>
          </w:p>
        </w:tc>
      </w:tr>
      <w:tr w:rsidR="00633600" w:rsidRPr="00633600" w14:paraId="07F7914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E54C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MYO1B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707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myosin IB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9FF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574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0.002057379</w:t>
            </w:r>
          </w:p>
        </w:tc>
      </w:tr>
      <w:tr w:rsidR="00633600" w:rsidRPr="00633600" w14:paraId="6D1259B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C06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MYEF2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51E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myelin expression factor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171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613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3.22E-02</w:t>
            </w:r>
          </w:p>
        </w:tc>
      </w:tr>
      <w:tr w:rsidR="00633600" w:rsidRPr="00633600" w14:paraId="369E258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CBA5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770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period circadian regulator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D5D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46D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3.93E-02</w:t>
            </w:r>
          </w:p>
        </w:tc>
      </w:tr>
      <w:tr w:rsidR="00633600" w:rsidRPr="00633600" w14:paraId="090B8EA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DAD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GLIS2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AE1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GLIS family zinc finger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955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AEF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2.62E-05</w:t>
            </w:r>
          </w:p>
        </w:tc>
      </w:tr>
      <w:tr w:rsidR="00633600" w:rsidRPr="00633600" w14:paraId="4D227EA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3F3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TRIM6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CA5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tripartite motif containing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4FA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E67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2.95E-02</w:t>
            </w:r>
          </w:p>
        </w:tc>
      </w:tr>
      <w:tr w:rsidR="00633600" w:rsidRPr="00633600" w14:paraId="14B0711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0225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BHLHE41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1CB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basic helix-loop-helix family member e41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233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34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4.58E-02</w:t>
            </w:r>
          </w:p>
        </w:tc>
      </w:tr>
      <w:tr w:rsidR="00633600" w:rsidRPr="00633600" w14:paraId="730F5A5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3615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QRICH2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A79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glutamine rich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E4C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9F5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2.53E-02</w:t>
            </w:r>
          </w:p>
        </w:tc>
      </w:tr>
      <w:tr w:rsidR="00633600" w:rsidRPr="00633600" w14:paraId="25559BC0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B87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FAM227A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259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family with sequence similarity 227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FD8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24C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2.74E-02</w:t>
            </w:r>
          </w:p>
        </w:tc>
      </w:tr>
      <w:tr w:rsidR="00633600" w:rsidRPr="00633600" w14:paraId="4DD6D369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CEF8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PIK3R2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DF1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phosphoinositide-3-kinase regulatory subunit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CE9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A6F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8.82E-05</w:t>
            </w:r>
          </w:p>
        </w:tc>
      </w:tr>
      <w:tr w:rsidR="00633600" w:rsidRPr="00633600" w14:paraId="62A6F19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3005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AKNA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179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AT-hook transcription factor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EBA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197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9.90E-03</w:t>
            </w:r>
          </w:p>
        </w:tc>
      </w:tr>
      <w:tr w:rsidR="00633600" w:rsidRPr="00633600" w14:paraId="52D18D7A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437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NR1D2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E22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nuclear receptor subfamily 1 group D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166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73E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5.28E-04</w:t>
            </w:r>
          </w:p>
        </w:tc>
      </w:tr>
      <w:tr w:rsidR="00633600" w:rsidRPr="00633600" w14:paraId="38D440F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5C22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NUDT14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63E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nudix hydrolase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C5A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1E0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0.027391618</w:t>
            </w:r>
          </w:p>
        </w:tc>
      </w:tr>
      <w:tr w:rsidR="00633600" w:rsidRPr="00633600" w14:paraId="18CD6C5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F81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DTX4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FC5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deltex E3 ubiquitin ligase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BD2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3A2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3.50E-02</w:t>
            </w:r>
          </w:p>
        </w:tc>
      </w:tr>
      <w:tr w:rsidR="00633600" w:rsidRPr="00633600" w14:paraId="47CA315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29B6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MOCOS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F85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molybdenum cofactor sulfurase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126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D49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0.023862149</w:t>
            </w:r>
          </w:p>
        </w:tc>
      </w:tr>
      <w:tr w:rsidR="00633600" w:rsidRPr="00633600" w14:paraId="533C08BF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100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ASPHD2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8BF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aspartate beta-hydroxylase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A87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FBB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0.019396186</w:t>
            </w:r>
          </w:p>
        </w:tc>
      </w:tr>
      <w:tr w:rsidR="00633600" w:rsidRPr="00633600" w14:paraId="1768167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77D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AK4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D8A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adenylate kinase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A06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0EF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1.56E-02</w:t>
            </w:r>
          </w:p>
        </w:tc>
      </w:tr>
      <w:tr w:rsidR="00633600" w:rsidRPr="00633600" w14:paraId="48D9759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7D7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NCS1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558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neuronal calcium sensor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0BF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F0D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6.95E-06</w:t>
            </w:r>
          </w:p>
        </w:tc>
      </w:tr>
      <w:tr w:rsidR="00633600" w:rsidRPr="00633600" w14:paraId="7AA1CC9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397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SLC6A9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FC8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6 member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710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288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3.08E-02</w:t>
            </w:r>
          </w:p>
        </w:tc>
      </w:tr>
      <w:tr w:rsidR="00633600" w:rsidRPr="00633600" w14:paraId="24D33AB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434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ITGA4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AC6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integrin subunit alpha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A81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5F2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3.48E-02</w:t>
            </w:r>
          </w:p>
        </w:tc>
      </w:tr>
      <w:tr w:rsidR="00633600" w:rsidRPr="00633600" w14:paraId="378F680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FBA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PRRX2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798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paired related homeobox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A28E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FF3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3.46E-02</w:t>
            </w:r>
          </w:p>
        </w:tc>
      </w:tr>
      <w:tr w:rsidR="00633600" w:rsidRPr="00633600" w14:paraId="45F9611C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B0F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PPIP5K1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98F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diphosphoinositol pentakisphosphate 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468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5F4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0.024812449</w:t>
            </w:r>
          </w:p>
        </w:tc>
      </w:tr>
      <w:tr w:rsidR="00633600" w:rsidRPr="00633600" w14:paraId="33EF172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4BD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UHRF1BP1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04D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UHRF1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CF1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E85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4.89E-02</w:t>
            </w:r>
          </w:p>
        </w:tc>
      </w:tr>
      <w:tr w:rsidR="00633600" w:rsidRPr="00633600" w14:paraId="7936871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AF3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DOK5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1F6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docking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C2C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338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4.37E-04</w:t>
            </w:r>
          </w:p>
        </w:tc>
      </w:tr>
      <w:tr w:rsidR="00633600" w:rsidRPr="00633600" w14:paraId="0E53CCD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9C8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LIMS1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D33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LIM zinc finger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89F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CB2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0.000707977</w:t>
            </w:r>
          </w:p>
        </w:tc>
      </w:tr>
      <w:tr w:rsidR="00633600" w:rsidRPr="00633600" w14:paraId="52AE4BB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26C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APOL6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7AF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apolipoprotein L6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946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1DE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4.63E-02</w:t>
            </w:r>
          </w:p>
        </w:tc>
      </w:tr>
      <w:tr w:rsidR="00633600" w:rsidRPr="00633600" w14:paraId="665891D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88E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GTPBP2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664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GTP binding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9F0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EFF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0.048615779</w:t>
            </w:r>
          </w:p>
        </w:tc>
      </w:tr>
      <w:tr w:rsidR="00633600" w:rsidRPr="00633600" w14:paraId="1D2124F3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F1A3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CCSAP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FDF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centriole, cilia and spindle associated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C69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5A9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0.032119771</w:t>
            </w:r>
          </w:p>
        </w:tc>
      </w:tr>
      <w:tr w:rsidR="00633600" w:rsidRPr="00633600" w14:paraId="03B6173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419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THY1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0F7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Thy-1 cell surface antigen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615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17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0.018245584</w:t>
            </w:r>
          </w:p>
        </w:tc>
      </w:tr>
      <w:tr w:rsidR="00633600" w:rsidRPr="00633600" w14:paraId="3C6C4CE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C5CF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7E9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regulator of G protein signaling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A84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057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0.015624435</w:t>
            </w:r>
          </w:p>
        </w:tc>
      </w:tr>
      <w:tr w:rsidR="00633600" w:rsidRPr="00633600" w14:paraId="71433C9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BC8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SHB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E1B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SH2 domain containing adaptor protein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D17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825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0.048563756</w:t>
            </w:r>
          </w:p>
        </w:tc>
      </w:tr>
      <w:tr w:rsidR="00633600" w:rsidRPr="00633600" w14:paraId="7C04D12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808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PWWP2B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E28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PWWP domain containing 2B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279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D8B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0.008943036</w:t>
            </w:r>
          </w:p>
        </w:tc>
      </w:tr>
      <w:tr w:rsidR="00633600" w:rsidRPr="00633600" w14:paraId="7F30803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5AC7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EGR2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5D6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early growth response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515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6CA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2.80E-02</w:t>
            </w:r>
          </w:p>
        </w:tc>
      </w:tr>
      <w:tr w:rsidR="00633600" w:rsidRPr="00633600" w14:paraId="469E765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6CC5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MLYCD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757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malonyl-CoA decarboxylase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37E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23D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1.89E-02</w:t>
            </w:r>
          </w:p>
        </w:tc>
      </w:tr>
      <w:tr w:rsidR="00633600" w:rsidRPr="00633600" w14:paraId="0FD57A8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525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MFSD9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23E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major facilitator superfamily domain containing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2D8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76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0.04886069</w:t>
            </w:r>
          </w:p>
        </w:tc>
      </w:tr>
      <w:tr w:rsidR="00633600" w:rsidRPr="00633600" w14:paraId="3CEAF44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2D4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COL27A1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675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collagen type XXVII alpha 1 chain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7CC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66F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0.015624435</w:t>
            </w:r>
          </w:p>
        </w:tc>
      </w:tr>
      <w:tr w:rsidR="00633600" w:rsidRPr="00633600" w14:paraId="6DC9CBE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3C7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4D5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ATPase phospholipid transporting 8B1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085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213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0.017260247</w:t>
            </w:r>
          </w:p>
        </w:tc>
      </w:tr>
      <w:tr w:rsidR="00633600" w:rsidRPr="00633600" w14:paraId="265DE18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ABC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783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tet methylcytosine dioxygenase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BE5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83E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4.71E-02</w:t>
            </w:r>
          </w:p>
        </w:tc>
      </w:tr>
      <w:tr w:rsidR="00633600" w:rsidRPr="00633600" w14:paraId="75E828AC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820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983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MET proto-oncogene, receptor tyrosine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E28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3FB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0.038557109</w:t>
            </w:r>
          </w:p>
        </w:tc>
      </w:tr>
      <w:tr w:rsidR="00633600" w:rsidRPr="00633600" w14:paraId="0664BF7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47B7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XPOT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33C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exportin for tRNA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8CF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F5F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0.037268889</w:t>
            </w:r>
          </w:p>
        </w:tc>
      </w:tr>
      <w:tr w:rsidR="00633600" w:rsidRPr="00633600" w14:paraId="4C2CF71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6E6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RBM38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7A6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RNA binding motif protein 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AE7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9D6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0.035043311</w:t>
            </w:r>
          </w:p>
        </w:tc>
      </w:tr>
      <w:tr w:rsidR="00633600" w:rsidRPr="00633600" w14:paraId="2871831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3D0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ALG9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77C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ALG9 alpha-1,2-mannosyltransferase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20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2C8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4.84E-02</w:t>
            </w:r>
          </w:p>
        </w:tc>
      </w:tr>
      <w:tr w:rsidR="00633600" w:rsidRPr="00633600" w14:paraId="5B31133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F47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SDC3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0F2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syndecan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606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4F1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0.011536489</w:t>
            </w:r>
          </w:p>
        </w:tc>
      </w:tr>
      <w:tr w:rsidR="00633600" w:rsidRPr="00633600" w14:paraId="1624EDEA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2A16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CACNB1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4B6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calcium voltage-gated channel auxiliary subunit beta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B91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8F8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0.011540997</w:t>
            </w:r>
          </w:p>
        </w:tc>
      </w:tr>
      <w:tr w:rsidR="00633600" w:rsidRPr="00633600" w14:paraId="4A73940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EDBF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ZBTB16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73A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zinc finger and BTB domain containing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C18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-4.38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6B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1.14018E-55</w:t>
            </w:r>
          </w:p>
        </w:tc>
      </w:tr>
      <w:tr w:rsidR="00633600" w:rsidRPr="00633600" w14:paraId="7ADB6D6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C78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TIMP4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4AE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TIMP metallopeptidase inhibitor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30E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-2.34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798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3.23663E-08</w:t>
            </w:r>
          </w:p>
        </w:tc>
      </w:tr>
      <w:tr w:rsidR="00633600" w:rsidRPr="00633600" w14:paraId="2B6A4E8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491A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FKBP5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581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FKBP prolyl isomerase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540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-2.24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425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2.27E-08</w:t>
            </w:r>
          </w:p>
        </w:tc>
      </w:tr>
      <w:tr w:rsidR="00633600" w:rsidRPr="00633600" w14:paraId="2DA248F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86B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C7E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serum amyloid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2C2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-2.22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A21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3.3072E-07</w:t>
            </w:r>
          </w:p>
        </w:tc>
      </w:tr>
      <w:tr w:rsidR="00633600" w:rsidRPr="00633600" w14:paraId="11DB4DE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E1D4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616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period circadian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68A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-2.18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F6B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4.99E-15</w:t>
            </w:r>
          </w:p>
        </w:tc>
      </w:tr>
      <w:tr w:rsidR="00633600" w:rsidRPr="00633600" w14:paraId="7727BE5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AACC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MMP28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29D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matrix metallopeptidase 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7C0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-2.11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47A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8.02647E-09</w:t>
            </w:r>
          </w:p>
        </w:tc>
      </w:tr>
      <w:tr w:rsidR="00633600" w:rsidRPr="00633600" w14:paraId="064D395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1188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INHBB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670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inhibin subunit beta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0CA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-2.04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4B3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9.22E-08</w:t>
            </w:r>
          </w:p>
        </w:tc>
      </w:tr>
      <w:tr w:rsidR="00633600" w:rsidRPr="00633600" w14:paraId="06169FB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210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GABRA5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2D3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gamma-aminobutyric acid type A receptor subunit alpha5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12A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E29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8.87E-06</w:t>
            </w:r>
          </w:p>
        </w:tc>
      </w:tr>
      <w:tr w:rsidR="00633600" w:rsidRPr="00633600" w14:paraId="0B30CC5A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F56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E8F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angiopoietin like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C5B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A9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3.71154E-05</w:t>
            </w:r>
          </w:p>
        </w:tc>
      </w:tr>
      <w:tr w:rsidR="00633600" w:rsidRPr="00633600" w14:paraId="1E2D5FB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541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APCDD1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B7F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AFD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4DF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2.3894E-12</w:t>
            </w:r>
          </w:p>
        </w:tc>
      </w:tr>
      <w:tr w:rsidR="00633600" w:rsidRPr="00633600" w14:paraId="5710508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7DD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C8E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ATPase Na+/K+ transporting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9AD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F2A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0.000106102</w:t>
            </w:r>
          </w:p>
        </w:tc>
      </w:tr>
      <w:tr w:rsidR="00633600" w:rsidRPr="00633600" w14:paraId="2150FDD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35E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6C8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dermatopontin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A5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26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8.57318E-06</w:t>
            </w:r>
          </w:p>
        </w:tc>
      </w:tr>
      <w:tr w:rsidR="00633600" w:rsidRPr="00633600" w14:paraId="11351B6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714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TMPRSS5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752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serine protease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65B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ADD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8.57318E-06</w:t>
            </w:r>
          </w:p>
        </w:tc>
      </w:tr>
      <w:tr w:rsidR="00633600" w:rsidRPr="00633600" w14:paraId="5213F640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E41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0DE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ATP binding cassette subfamily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694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6C6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1.74E-04</w:t>
            </w:r>
          </w:p>
        </w:tc>
      </w:tr>
      <w:tr w:rsidR="00633600" w:rsidRPr="00633600" w14:paraId="7E88EA0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C3A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AAD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prostaglandin-endoperoxide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D7A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500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4.79878E-13</w:t>
            </w:r>
          </w:p>
        </w:tc>
      </w:tr>
      <w:tr w:rsidR="00633600" w:rsidRPr="00633600" w14:paraId="4505355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949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CRLF1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257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cytokine receptor like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760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30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3.92E-07</w:t>
            </w:r>
          </w:p>
        </w:tc>
      </w:tr>
      <w:tr w:rsidR="00633600" w:rsidRPr="00633600" w14:paraId="0F2FA42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184E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500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LDL receptor related protein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521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40F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0.000341183</w:t>
            </w:r>
          </w:p>
        </w:tc>
      </w:tr>
      <w:tr w:rsidR="00633600" w:rsidRPr="00633600" w14:paraId="1E5AF123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D371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MAOA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4722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monoamine oxidase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8B9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239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0.000174045</w:t>
            </w:r>
          </w:p>
        </w:tc>
      </w:tr>
      <w:tr w:rsidR="00633600" w:rsidRPr="00633600" w14:paraId="40F470C0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A0E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CRISPLD2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D24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cysteine rich secretory protein LCCL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BA2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FAC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2.38623E-05</w:t>
            </w:r>
          </w:p>
        </w:tc>
      </w:tr>
      <w:tr w:rsidR="00633600" w:rsidRPr="00633600" w14:paraId="583D5F6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4D4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SLC16A12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098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16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B2E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EB2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0.00091505</w:t>
            </w:r>
          </w:p>
        </w:tc>
      </w:tr>
      <w:tr w:rsidR="00633600" w:rsidRPr="00633600" w14:paraId="78949AF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BDFA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F07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terminal nucleotidyltransferase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09F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770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6.86903E-06</w:t>
            </w:r>
          </w:p>
        </w:tc>
      </w:tr>
      <w:tr w:rsidR="00633600" w:rsidRPr="00633600" w14:paraId="28316078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A648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0CF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carboxypeptidase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66D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999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3.67898E-05</w:t>
            </w:r>
          </w:p>
        </w:tc>
      </w:tr>
      <w:tr w:rsidR="00633600" w:rsidRPr="00633600" w14:paraId="55E7F1F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A5E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2FC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LIM domain only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54A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A4C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0.000144809</w:t>
            </w:r>
          </w:p>
        </w:tc>
      </w:tr>
      <w:tr w:rsidR="00633600" w:rsidRPr="00633600" w14:paraId="0C917D78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5722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PILRA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901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paired immunoglobin like type 2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7D6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B71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0.001492983</w:t>
            </w:r>
          </w:p>
        </w:tc>
      </w:tr>
      <w:tr w:rsidR="00633600" w:rsidRPr="00633600" w14:paraId="564526D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1A18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ACKR2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EFB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atypical chemokine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045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54A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1.27998E-05</w:t>
            </w:r>
          </w:p>
        </w:tc>
      </w:tr>
      <w:tr w:rsidR="00633600" w:rsidRPr="00633600" w14:paraId="69AE23E7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118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GALNT15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493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polypeptide N-acetylgalactosaminyltransferase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DA0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464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0.002078686</w:t>
            </w:r>
          </w:p>
        </w:tc>
      </w:tr>
      <w:tr w:rsidR="00633600" w:rsidRPr="00633600" w14:paraId="1A8458B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366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NEGR1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CCF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neuronal growth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AE0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AA1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1.71964E-07</w:t>
            </w:r>
          </w:p>
        </w:tc>
      </w:tr>
      <w:tr w:rsidR="00633600" w:rsidRPr="00633600" w14:paraId="0175D1E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5F1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AVPR1A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C8F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arginine vasopressin receptor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C77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6BD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0.003277674</w:t>
            </w:r>
          </w:p>
        </w:tc>
      </w:tr>
      <w:tr w:rsidR="00633600" w:rsidRPr="00633600" w14:paraId="74CBFCA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150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C1C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synapsin 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D30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A7C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0.003741136</w:t>
            </w:r>
          </w:p>
        </w:tc>
      </w:tr>
      <w:tr w:rsidR="00633600" w:rsidRPr="00633600" w14:paraId="6A683C02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4758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NKD2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C91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NKD inhibitor of WNT signaling pathway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6F0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EF7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0.000751398</w:t>
            </w:r>
          </w:p>
        </w:tc>
      </w:tr>
      <w:tr w:rsidR="00633600" w:rsidRPr="00633600" w14:paraId="2C5F3A2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172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73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channel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E85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236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0.004416376</w:t>
            </w:r>
          </w:p>
        </w:tc>
      </w:tr>
      <w:tr w:rsidR="00633600" w:rsidRPr="00633600" w14:paraId="211DA58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8B9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D3C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stanniocalcin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74C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B6F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0.004329215</w:t>
            </w:r>
          </w:p>
        </w:tc>
      </w:tr>
      <w:tr w:rsidR="00633600" w:rsidRPr="00633600" w14:paraId="6F85160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F62E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TF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020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transferrin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8CA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A34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5.65E-04</w:t>
            </w:r>
          </w:p>
        </w:tc>
      </w:tr>
      <w:tr w:rsidR="00633600" w:rsidRPr="00633600" w14:paraId="293310E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547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93E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E4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5AB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0.001193359</w:t>
            </w:r>
          </w:p>
        </w:tc>
      </w:tr>
      <w:tr w:rsidR="00633600" w:rsidRPr="00633600" w14:paraId="6CAFD589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2F2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HIF3A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1FC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hypoxia inducible factor 3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6C8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A48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0.004567973</w:t>
            </w:r>
          </w:p>
        </w:tc>
      </w:tr>
      <w:tr w:rsidR="00633600" w:rsidRPr="00633600" w14:paraId="3C49C1E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EAB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874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909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58E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0.007455214</w:t>
            </w:r>
          </w:p>
        </w:tc>
      </w:tr>
      <w:tr w:rsidR="00633600" w:rsidRPr="00633600" w14:paraId="375BBEF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A968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DE5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serpin 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58B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865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0.000242257</w:t>
            </w:r>
          </w:p>
        </w:tc>
      </w:tr>
      <w:tr w:rsidR="00633600" w:rsidRPr="00633600" w14:paraId="73EC030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8BA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616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complement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D2C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3F9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0.006601815</w:t>
            </w:r>
          </w:p>
        </w:tc>
      </w:tr>
      <w:tr w:rsidR="00633600" w:rsidRPr="00633600" w14:paraId="14F3899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49EA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TSC22D3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6C6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TSC22 domain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6F7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8C4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1.42408E-09</w:t>
            </w:r>
          </w:p>
        </w:tc>
      </w:tr>
      <w:tr w:rsidR="00633600" w:rsidRPr="00633600" w14:paraId="063C2C1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1AC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GLYAT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411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glycine-N-acyltransferase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0D8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161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0.009462246</w:t>
            </w:r>
          </w:p>
        </w:tc>
      </w:tr>
      <w:tr w:rsidR="00633600" w:rsidRPr="00633600" w14:paraId="065806F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CC1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RASL11A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943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RAS like family 11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25B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197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1.19E-03</w:t>
            </w:r>
          </w:p>
        </w:tc>
      </w:tr>
      <w:tr w:rsidR="00633600" w:rsidRPr="00633600" w14:paraId="61CD73B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7EA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GSTA1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C4F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glutathione S-transferase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603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17E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1.16E-02</w:t>
            </w:r>
          </w:p>
        </w:tc>
      </w:tr>
      <w:tr w:rsidR="00633600" w:rsidRPr="00633600" w14:paraId="4EA6EDA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985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BE5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matrix Gla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DCE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81A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0.014510646</w:t>
            </w:r>
          </w:p>
        </w:tc>
      </w:tr>
      <w:tr w:rsidR="00633600" w:rsidRPr="00633600" w14:paraId="21BAB3C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88F6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442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4-hydroxyphenylpyruvate dioxygenase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262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1A9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0.014492172</w:t>
            </w:r>
          </w:p>
        </w:tc>
      </w:tr>
      <w:tr w:rsidR="00633600" w:rsidRPr="00633600" w14:paraId="00A12CE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9CA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71B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chloride voltage-gated channel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D0F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C99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0.018198762</w:t>
            </w:r>
          </w:p>
        </w:tc>
      </w:tr>
      <w:tr w:rsidR="00633600" w:rsidRPr="00633600" w14:paraId="70506272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503E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287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cytochrome P450 family 8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A57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5A7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0.00622792</w:t>
            </w:r>
          </w:p>
        </w:tc>
      </w:tr>
      <w:tr w:rsidR="00633600" w:rsidRPr="00633600" w14:paraId="1705F88B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A4FA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PKD2L1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FB7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polycystin 2 like 1, transient receptor potential cation channel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D1C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995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0.018346649</w:t>
            </w:r>
          </w:p>
        </w:tc>
      </w:tr>
      <w:tr w:rsidR="00633600" w:rsidRPr="00633600" w14:paraId="7C6BED31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BBD8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ACSL6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350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acyl-CoA synthetase long chain family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DBB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6EF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0.02049558</w:t>
            </w:r>
          </w:p>
        </w:tc>
      </w:tr>
      <w:tr w:rsidR="00633600" w:rsidRPr="00633600" w14:paraId="54676D2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6D7B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IP6K3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EB1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inositol hexakisphosphate kinase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92C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7F1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0.016867757</w:t>
            </w:r>
          </w:p>
        </w:tc>
      </w:tr>
      <w:tr w:rsidR="00633600" w:rsidRPr="00633600" w14:paraId="19F98FD3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0654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HSPA6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9A1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heat shock protein family A (Hsp70)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021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7D8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0.018861605</w:t>
            </w:r>
          </w:p>
        </w:tc>
      </w:tr>
      <w:tr w:rsidR="00633600" w:rsidRPr="00633600" w14:paraId="4AE1F94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3FF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7D9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isthmin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A65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BF4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0.022052525</w:t>
            </w:r>
          </w:p>
        </w:tc>
      </w:tr>
      <w:tr w:rsidR="00633600" w:rsidRPr="00633600" w14:paraId="4CF1D3E5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07E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MAP2K6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37B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mitogen-activated protein kinase kinase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BCA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FD8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0.024547624</w:t>
            </w:r>
          </w:p>
        </w:tc>
      </w:tr>
      <w:tr w:rsidR="00633600" w:rsidRPr="00633600" w14:paraId="7CD0DB8E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C69A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HS3ST2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F25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heparan sulfate-glucosamine 3-sulfotransferase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B8C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03C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0.024547624</w:t>
            </w:r>
          </w:p>
        </w:tc>
      </w:tr>
      <w:tr w:rsidR="00633600" w:rsidRPr="00633600" w14:paraId="1D893106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D6D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AACS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B4E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acetoacetyl-CoA synthetase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BD7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6D9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4.33E-03</w:t>
            </w:r>
          </w:p>
        </w:tc>
      </w:tr>
      <w:tr w:rsidR="00633600" w:rsidRPr="00633600" w14:paraId="28EC2486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78D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ARHGEF16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8D4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Rho guanine nucleotide exchange factor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B23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9E2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0.026445094</w:t>
            </w:r>
          </w:p>
        </w:tc>
      </w:tr>
      <w:tr w:rsidR="00633600" w:rsidRPr="00633600" w14:paraId="2FA14C3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E0CE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F43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cystatin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958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34F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0.001901231</w:t>
            </w:r>
          </w:p>
        </w:tc>
      </w:tr>
      <w:tr w:rsidR="00633600" w:rsidRPr="00633600" w14:paraId="01F219B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5A3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91BA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angiopoietin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75E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A10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0.018936049</w:t>
            </w:r>
          </w:p>
        </w:tc>
      </w:tr>
      <w:tr w:rsidR="00633600" w:rsidRPr="00633600" w14:paraId="2FBFCA8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1DA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ALS2CL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4EC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ALS2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10D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30C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0.005588454</w:t>
            </w:r>
          </w:p>
        </w:tc>
      </w:tr>
      <w:tr w:rsidR="00633600" w:rsidRPr="00633600" w14:paraId="6CF85B5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C2D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PLCH1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4AA3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phospholipase C eta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2B7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CB9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0.03625776</w:t>
            </w:r>
          </w:p>
        </w:tc>
      </w:tr>
      <w:tr w:rsidR="00633600" w:rsidRPr="00633600" w14:paraId="17D2A2A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FF7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GLUL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40E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glutamate-ammonia ligase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E5B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29A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0.007824085</w:t>
            </w:r>
          </w:p>
        </w:tc>
      </w:tr>
      <w:tr w:rsidR="00633600" w:rsidRPr="00633600" w14:paraId="7324BED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3A0A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DNASE1L3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42C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deoxyribonuclease 1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F8D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A93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0.020704394</w:t>
            </w:r>
          </w:p>
        </w:tc>
      </w:tr>
      <w:tr w:rsidR="00633600" w:rsidRPr="00633600" w14:paraId="3C692EE0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EA3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RXFP1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45C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relaxin family peptide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8CF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462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0.044001175</w:t>
            </w:r>
          </w:p>
        </w:tc>
      </w:tr>
      <w:tr w:rsidR="00633600" w:rsidRPr="00633600" w14:paraId="60A9D9A3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0AE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733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flavin containing dimethylaniline monoxygenase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F8A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7D4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0.034567002</w:t>
            </w:r>
          </w:p>
        </w:tc>
      </w:tr>
      <w:tr w:rsidR="00633600" w:rsidRPr="00633600" w14:paraId="654698BF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36CD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MT1X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489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metallothionein 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94E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702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0.013807091</w:t>
            </w:r>
          </w:p>
        </w:tc>
      </w:tr>
      <w:tr w:rsidR="00633600" w:rsidRPr="00633600" w14:paraId="0AD52A2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D3C4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SLC2A13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F42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solute carrier family 2 member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350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6F3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0.034752967</w:t>
            </w:r>
          </w:p>
        </w:tc>
      </w:tr>
      <w:tr w:rsidR="00633600" w:rsidRPr="00633600" w14:paraId="7B656507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1B9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IGFBP2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7E1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insulin like growth factor binding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02B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FAC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0.04674927</w:t>
            </w:r>
          </w:p>
        </w:tc>
      </w:tr>
      <w:tr w:rsidR="00633600" w:rsidRPr="00633600" w14:paraId="33CFDEE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BB58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1E4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TMF1 regulated nuclear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2E4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6B9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3.02E-07</w:t>
            </w:r>
          </w:p>
        </w:tc>
      </w:tr>
      <w:tr w:rsidR="00633600" w:rsidRPr="00633600" w14:paraId="200A3DF7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AD78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B51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potassium two pore domain channel subfamily K member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7E7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454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0.047144109</w:t>
            </w:r>
          </w:p>
        </w:tc>
      </w:tr>
      <w:tr w:rsidR="00633600" w:rsidRPr="00633600" w14:paraId="65CB8A0D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FFE7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0C3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cytochrome P450 family 4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AF3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8A6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0.029373766</w:t>
            </w:r>
          </w:p>
        </w:tc>
      </w:tr>
      <w:tr w:rsidR="00633600" w:rsidRPr="00633600" w14:paraId="627C23A7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FF7F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CUTC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7EC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cutC copper transporter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A73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323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5.36E-05</w:t>
            </w:r>
          </w:p>
        </w:tc>
      </w:tr>
      <w:tr w:rsidR="00633600" w:rsidRPr="00633600" w14:paraId="0722ABC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A13F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WNT5A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D716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Wnt family member 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41B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7B7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0.03478741</w:t>
            </w:r>
          </w:p>
        </w:tc>
      </w:tr>
      <w:tr w:rsidR="00633600" w:rsidRPr="00633600" w14:paraId="24622C54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AA44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CTHRC1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E7E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collagen triple helix repeat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F2F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BF1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0.03070775</w:t>
            </w:r>
          </w:p>
        </w:tc>
      </w:tr>
      <w:tr w:rsidR="00633600" w:rsidRPr="00633600" w14:paraId="5988540C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4AD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ELANE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CA8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elastase, neutrophil expressed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EA3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66B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0.019245127</w:t>
            </w:r>
          </w:p>
        </w:tc>
      </w:tr>
      <w:tr w:rsidR="00633600" w:rsidRPr="00633600" w14:paraId="7EA73C9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4612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081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C1q and TNF related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353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72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0.015274773</w:t>
            </w:r>
          </w:p>
        </w:tc>
      </w:tr>
      <w:tr w:rsidR="00633600" w:rsidRPr="00633600" w14:paraId="50A6C9C3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B37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ABLIM3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B0A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actin binding LIM protein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F1D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DD5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0.046759343</w:t>
            </w:r>
          </w:p>
        </w:tc>
      </w:tr>
      <w:tr w:rsidR="00633600" w:rsidRPr="00633600" w14:paraId="7E299EC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2D69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CORO6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DA61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coronin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8EC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CCE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0.018861605</w:t>
            </w:r>
          </w:p>
        </w:tc>
      </w:tr>
      <w:tr w:rsidR="00633600" w:rsidRPr="00633600" w14:paraId="56EBD68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73F6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650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dual specificity phosphatase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B46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CA3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3.14E-03</w:t>
            </w:r>
          </w:p>
        </w:tc>
      </w:tr>
      <w:tr w:rsidR="00633600" w:rsidRPr="00633600" w14:paraId="37AF3FB0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FEFC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SMOC2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E78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SPARC related modular calcium binding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378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EC9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5.95E-03</w:t>
            </w:r>
          </w:p>
        </w:tc>
      </w:tr>
      <w:tr w:rsidR="00633600" w:rsidRPr="00633600" w14:paraId="65A7AC9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0CD1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8B82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Kruppel like factor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F56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884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0.005864639</w:t>
            </w:r>
          </w:p>
        </w:tc>
      </w:tr>
      <w:tr w:rsidR="00633600" w:rsidRPr="00633600" w14:paraId="1C2D689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1229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SPARCL1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A6C9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SPARC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121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92A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0.032877012</w:t>
            </w:r>
          </w:p>
        </w:tc>
      </w:tr>
      <w:tr w:rsidR="00633600" w:rsidRPr="00633600" w14:paraId="2DCE1755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EF27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HRCT1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688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histidine rich carboxyl terminus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208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472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0.016531751</w:t>
            </w:r>
          </w:p>
        </w:tc>
      </w:tr>
      <w:tr w:rsidR="00633600" w:rsidRPr="00633600" w14:paraId="29E0458F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D70B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RGMA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9F8F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repulsive guidance molecule BMP co-receptor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ED4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2C0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0.013679865</w:t>
            </w:r>
          </w:p>
        </w:tc>
      </w:tr>
      <w:tr w:rsidR="00633600" w:rsidRPr="00633600" w14:paraId="1D5B5E6D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49F4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E8A8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gelsolin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7F2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BF7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0.037068588</w:t>
            </w:r>
          </w:p>
        </w:tc>
      </w:tr>
      <w:tr w:rsidR="00633600" w:rsidRPr="00633600" w14:paraId="7539397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2A6D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GPSM2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859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 protein signaling modulator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E49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926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0.02150243</w:t>
            </w:r>
          </w:p>
        </w:tc>
      </w:tr>
      <w:tr w:rsidR="00633600" w:rsidRPr="00633600" w14:paraId="12A2F97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0923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ZNF395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5B74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zinc finger protein 395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65E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4295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8.95E-08</w:t>
            </w:r>
          </w:p>
        </w:tc>
      </w:tr>
      <w:tr w:rsidR="00633600" w:rsidRPr="00633600" w14:paraId="7241C8B2" w14:textId="77777777" w:rsidTr="00633600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1715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SMARCD2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287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SWI/SNF related, matrix associated, actin dependent regulator of chromatin, subfamily d,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3587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4806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0.000215617</w:t>
            </w:r>
          </w:p>
        </w:tc>
      </w:tr>
      <w:tr w:rsidR="00633600" w:rsidRPr="00633600" w14:paraId="4C302EB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4F8B" w14:textId="77777777" w:rsidR="00633600" w:rsidRPr="00651343" w:rsidRDefault="00633600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TMEM59L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838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transmembrane protein 59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B6F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158B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0.012986163</w:t>
            </w:r>
          </w:p>
        </w:tc>
      </w:tr>
      <w:tr w:rsidR="00633600" w:rsidRPr="00633600" w14:paraId="7995B319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002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HLX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66F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H2.0 like homeobox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B03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782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1.74E-04</w:t>
            </w:r>
          </w:p>
        </w:tc>
      </w:tr>
      <w:tr w:rsidR="00633600" w:rsidRPr="00633600" w14:paraId="74FADD0B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C4DB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TWF2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12A5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twinfilin actin binding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4558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0F1F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4.48E-03</w:t>
            </w:r>
          </w:p>
        </w:tc>
      </w:tr>
      <w:tr w:rsidR="00633600" w:rsidRPr="00633600" w14:paraId="26320E92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E575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9A17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ERBB receptor feedback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1D0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6F2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0.044614151</w:t>
            </w:r>
          </w:p>
        </w:tc>
      </w:tr>
      <w:tr w:rsidR="00633600" w:rsidRPr="00633600" w14:paraId="74F41A7E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B8C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8E8D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dual specificity phosphatase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B5D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4523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0.002303644</w:t>
            </w:r>
          </w:p>
        </w:tc>
      </w:tr>
      <w:tr w:rsidR="00633600" w:rsidRPr="00633600" w14:paraId="69707D79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384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HMGN5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DF6C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high mobility group nucleosome binding domain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E27D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AE59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0.025975231</w:t>
            </w:r>
          </w:p>
        </w:tc>
      </w:tr>
      <w:tr w:rsidR="00633600" w:rsidRPr="00633600" w14:paraId="179623CB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6F70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E56B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0984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1060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1.03E-02</w:t>
            </w:r>
          </w:p>
        </w:tc>
      </w:tr>
      <w:tr w:rsidR="00633600" w:rsidRPr="00633600" w14:paraId="7E3448E7" w14:textId="77777777" w:rsidTr="00633600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F264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FAM43A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E9C0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family with sequence similarity 43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5BAA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7EB2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1.82E-02</w:t>
            </w:r>
          </w:p>
        </w:tc>
      </w:tr>
      <w:tr w:rsidR="00633600" w:rsidRPr="00633600" w14:paraId="50155911" w14:textId="77777777" w:rsidTr="00633600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C8BE" w14:textId="77777777" w:rsidR="00633600" w:rsidRPr="00651343" w:rsidRDefault="00633600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008E" w14:textId="77777777" w:rsidR="00633600" w:rsidRPr="00633600" w:rsidRDefault="00633600" w:rsidP="00633600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growth arrest specific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3821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1D3C" w14:textId="77777777" w:rsidR="00633600" w:rsidRPr="00633600" w:rsidRDefault="00633600" w:rsidP="00633600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633600">
              <w:rPr>
                <w:rFonts w:eastAsia="Times New Roman" w:cs="Times New Roman"/>
                <w:color w:val="000000"/>
                <w:szCs w:val="24"/>
              </w:rPr>
              <w:t>0.039012627</w:t>
            </w:r>
          </w:p>
        </w:tc>
      </w:tr>
    </w:tbl>
    <w:p w14:paraId="1A95EF9F" w14:textId="79E46339" w:rsidR="00633600" w:rsidRDefault="00633600" w:rsidP="002A77C8">
      <w:pPr>
        <w:tabs>
          <w:tab w:val="left" w:pos="5600"/>
        </w:tabs>
      </w:pPr>
    </w:p>
    <w:p w14:paraId="49BF68E2" w14:textId="77777777" w:rsidR="00633600" w:rsidRDefault="00633600">
      <w:pPr>
        <w:spacing w:before="0" w:after="160" w:line="259" w:lineRule="auto"/>
      </w:pPr>
      <w:r>
        <w:br w:type="page"/>
      </w:r>
    </w:p>
    <w:p w14:paraId="14B56AD4" w14:textId="7CC8A356" w:rsidR="00DD47F4" w:rsidRDefault="00DD47F4" w:rsidP="00DD47F4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8.</w:t>
      </w:r>
      <w:r>
        <w:t xml:space="preserve"> DEGs from comparison of active beige and white adipocytes carrying FTO obesity</w:t>
      </w:r>
      <w:r w:rsidR="00B26701">
        <w:t>-risk</w:t>
      </w:r>
      <w:r>
        <w:t xml:space="preserve"> genotype</w:t>
      </w:r>
      <w:r w:rsidR="00D73B0F" w:rsidRPr="00D73B0F">
        <w:t>; n=4 of each genotype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497"/>
        <w:gridCol w:w="3963"/>
        <w:gridCol w:w="2180"/>
        <w:gridCol w:w="1780"/>
      </w:tblGrid>
      <w:tr w:rsidR="00F63F2B" w:rsidRPr="00F63F2B" w14:paraId="109D9A2E" w14:textId="77777777" w:rsidTr="00B26701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547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FD9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A78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9A1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F63F2B" w:rsidRPr="00F63F2B" w14:paraId="5B1A271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90E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D97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B6B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A0C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6.62E-07</w:t>
            </w:r>
          </w:p>
        </w:tc>
      </w:tr>
      <w:tr w:rsidR="00F63F2B" w:rsidRPr="00F63F2B" w14:paraId="5C3430E6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A906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LAMP3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14D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lysosomal associated membrane protein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1E6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F66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1.61E-04</w:t>
            </w:r>
          </w:p>
        </w:tc>
      </w:tr>
      <w:tr w:rsidR="00F63F2B" w:rsidRPr="00F63F2B" w14:paraId="1EAC603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D31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GAP43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72D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growth associated protein 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946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DA6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3.30E-04</w:t>
            </w:r>
          </w:p>
        </w:tc>
      </w:tr>
      <w:tr w:rsidR="00F63F2B" w:rsidRPr="00F63F2B" w14:paraId="04DD1290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D98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FF6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fibronectin type III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096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C57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1.59E-04</w:t>
            </w:r>
          </w:p>
        </w:tc>
      </w:tr>
      <w:tr w:rsidR="00F63F2B" w:rsidRPr="00F63F2B" w14:paraId="2CFAE52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CC9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SLC24A2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ACF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solute carrier family 24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DC0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868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3.70E-04</w:t>
            </w:r>
          </w:p>
        </w:tc>
      </w:tr>
      <w:tr w:rsidR="00F63F2B" w:rsidRPr="00F63F2B" w14:paraId="5ECFD3D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C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MAP3K7CL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D6C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MAP3K7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4B8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7AB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2.29E-07</w:t>
            </w:r>
          </w:p>
        </w:tc>
      </w:tr>
      <w:tr w:rsidR="00F63F2B" w:rsidRPr="00F63F2B" w14:paraId="26AFEC3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668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21F1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C1q and TNF related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D18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CE2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1.93E-03</w:t>
            </w:r>
          </w:p>
        </w:tc>
      </w:tr>
      <w:tr w:rsidR="00F63F2B" w:rsidRPr="00F63F2B" w14:paraId="4F8E07E7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734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KRT79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DDC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keratin 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1E1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1E3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1.19E-03</w:t>
            </w:r>
          </w:p>
        </w:tc>
      </w:tr>
      <w:tr w:rsidR="00F63F2B" w:rsidRPr="00F63F2B" w14:paraId="2ED9657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1B6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THBD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539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thrombomodulin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073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EC1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4.84E-04</w:t>
            </w:r>
          </w:p>
        </w:tc>
      </w:tr>
      <w:tr w:rsidR="00F63F2B" w:rsidRPr="00F63F2B" w14:paraId="7B9CA5CF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F6D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CEMIP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E00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cell migration inducing hyaluronidase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810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83E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2.48E-04</w:t>
            </w:r>
          </w:p>
        </w:tc>
      </w:tr>
      <w:tr w:rsidR="00F63F2B" w:rsidRPr="00F63F2B" w14:paraId="5D6F9A6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F56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CTXN1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40E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cortexin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6DE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44C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0.001179796</w:t>
            </w:r>
          </w:p>
        </w:tc>
      </w:tr>
      <w:tr w:rsidR="00F63F2B" w:rsidRPr="00F63F2B" w14:paraId="07EE3663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FF5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RSPO3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8C1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R-spondin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E52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51A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4.53E-03</w:t>
            </w:r>
          </w:p>
        </w:tc>
      </w:tr>
      <w:tr w:rsidR="00F63F2B" w:rsidRPr="00F63F2B" w14:paraId="22D87793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33F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PRAG1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F61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PEAK1 related, kinase-activating pseudokinase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055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9AA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0.000129348</w:t>
            </w:r>
          </w:p>
        </w:tc>
      </w:tr>
      <w:tr w:rsidR="00F63F2B" w:rsidRPr="00F63F2B" w14:paraId="3C1F123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19F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0C1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potassium voltage-gated channel subfamily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16D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D2B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7.22E-03</w:t>
            </w:r>
          </w:p>
        </w:tc>
      </w:tr>
      <w:tr w:rsidR="00F63F2B" w:rsidRPr="00F63F2B" w14:paraId="4608F8B0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CB3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KRT16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A5A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keratin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5CC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E97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1.84E-03</w:t>
            </w:r>
          </w:p>
        </w:tc>
      </w:tr>
      <w:tr w:rsidR="00F63F2B" w:rsidRPr="00F63F2B" w14:paraId="5CAA12F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4C1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PCK1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9AC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phosphoenolpyruvate carboxykinase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3D6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7D2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8.96E-03</w:t>
            </w:r>
          </w:p>
        </w:tc>
      </w:tr>
      <w:tr w:rsidR="00F63F2B" w:rsidRPr="00F63F2B" w14:paraId="2D4A76D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5B3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F92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terminal nucleotidyltransferase 5C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CCF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24D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1.01E-02</w:t>
            </w:r>
          </w:p>
        </w:tc>
      </w:tr>
      <w:tr w:rsidR="00F63F2B" w:rsidRPr="00F63F2B" w14:paraId="6AC510FF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FAE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CD96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BBC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CD96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645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3DC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1.32E-02</w:t>
            </w:r>
          </w:p>
        </w:tc>
      </w:tr>
      <w:tr w:rsidR="00F63F2B" w:rsidRPr="00F63F2B" w14:paraId="3BAD5FE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03B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MEST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7D4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mesoderm specific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272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972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0.000112085</w:t>
            </w:r>
          </w:p>
        </w:tc>
      </w:tr>
      <w:tr w:rsidR="00F63F2B" w:rsidRPr="00F63F2B" w14:paraId="42BCB44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0B5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MYL4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2E0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myosin light chain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5E9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DE2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7.86E-03</w:t>
            </w:r>
          </w:p>
        </w:tc>
      </w:tr>
      <w:tr w:rsidR="00F63F2B" w:rsidRPr="00F63F2B" w14:paraId="15D2EF4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50F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CSDC2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555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cold shock domain containing C2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F89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C11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0.000134369</w:t>
            </w:r>
          </w:p>
        </w:tc>
      </w:tr>
      <w:tr w:rsidR="00F63F2B" w:rsidRPr="00F63F2B" w14:paraId="17DCBE6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4B3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31D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aquaporin 3 (Gill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ADF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D02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1.14E-02</w:t>
            </w:r>
          </w:p>
        </w:tc>
      </w:tr>
      <w:tr w:rsidR="00F63F2B" w:rsidRPr="00F63F2B" w14:paraId="11D538E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C1C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5CD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SH3 and cysteine rich domain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902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D91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1.67558E-05</w:t>
            </w:r>
          </w:p>
        </w:tc>
      </w:tr>
      <w:tr w:rsidR="00F63F2B" w:rsidRPr="00F63F2B" w14:paraId="2CA3365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5DB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ZNF365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421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zinc finger protein 365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BD0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8AA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4.32936E-05</w:t>
            </w:r>
          </w:p>
        </w:tc>
      </w:tr>
      <w:tr w:rsidR="00F63F2B" w:rsidRPr="00F63F2B" w14:paraId="2563BD8E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075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TAGAP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6DE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 cell activation RhoGTPase activating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97E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24C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0.029446682</w:t>
            </w:r>
          </w:p>
        </w:tc>
      </w:tr>
      <w:tr w:rsidR="00F63F2B" w:rsidRPr="00F63F2B" w14:paraId="28B42A6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C85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PM20D1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186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peptidase M20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9CB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803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0.032278284</w:t>
            </w:r>
          </w:p>
        </w:tc>
      </w:tr>
      <w:tr w:rsidR="00F63F2B" w:rsidRPr="00F63F2B" w14:paraId="47912704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61C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PPP1R14C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E26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protein phosphatase 1 regulatory inhibitor subunit 14C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DAA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786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4.18E-02</w:t>
            </w:r>
          </w:p>
        </w:tc>
      </w:tr>
      <w:tr w:rsidR="00F63F2B" w:rsidRPr="00F63F2B" w14:paraId="2CAA4901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9A3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KIRREL3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3BE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kirre like nephrin family adhesion molecule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DEA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001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2.45E-02</w:t>
            </w:r>
          </w:p>
        </w:tc>
      </w:tr>
      <w:tr w:rsidR="00F63F2B" w:rsidRPr="00F63F2B" w14:paraId="406EDCFE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779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C51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3E9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70B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0.014097184</w:t>
            </w:r>
          </w:p>
        </w:tc>
      </w:tr>
      <w:tr w:rsidR="00F63F2B" w:rsidRPr="00F63F2B" w14:paraId="15F84A6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E52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KCNMA1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AE3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potassium calcium-activated channel subfamily M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36B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EAC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2.97E-02</w:t>
            </w:r>
          </w:p>
        </w:tc>
      </w:tr>
      <w:tr w:rsidR="00F63F2B" w:rsidRPr="00F63F2B" w14:paraId="7430BB3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523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RTKN2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377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rhotekin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B94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F20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0.007842491</w:t>
            </w:r>
          </w:p>
        </w:tc>
      </w:tr>
      <w:tr w:rsidR="00F63F2B" w:rsidRPr="00F63F2B" w14:paraId="632AEC8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BBF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RBM24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D92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RNA binding motif protein 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B8F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732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1.93E-07</w:t>
            </w:r>
          </w:p>
        </w:tc>
      </w:tr>
      <w:tr w:rsidR="00F63F2B" w:rsidRPr="00F63F2B" w14:paraId="1795F63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65E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SLITRK6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787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SLIT and NTRK like family member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BC7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8A1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0.046666701</w:t>
            </w:r>
          </w:p>
        </w:tc>
      </w:tr>
      <w:tr w:rsidR="00F63F2B" w:rsidRPr="00F63F2B" w14:paraId="7D0323F3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34E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TNFAIP6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C12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TNF alpha induced protein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DDF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7DD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1.66E-02</w:t>
            </w:r>
          </w:p>
        </w:tc>
      </w:tr>
      <w:tr w:rsidR="00F63F2B" w:rsidRPr="00F63F2B" w14:paraId="4427CAC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1DB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LINGO1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83E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leucine rich repeat and Ig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D6D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9A9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0.027520144</w:t>
            </w:r>
          </w:p>
        </w:tc>
      </w:tr>
      <w:tr w:rsidR="00F63F2B" w:rsidRPr="00F63F2B" w14:paraId="10A3300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5E3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CIART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AFA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circadian associated repressor of transcription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884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762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1.35919E-05</w:t>
            </w:r>
          </w:p>
        </w:tc>
      </w:tr>
      <w:tr w:rsidR="00F63F2B" w:rsidRPr="00F63F2B" w14:paraId="1E370AA1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5A2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LINC00856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9EE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long intergenic non-protein coding RNA 856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CCB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AA8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0.042053483</w:t>
            </w:r>
          </w:p>
        </w:tc>
      </w:tr>
      <w:tr w:rsidR="00F63F2B" w:rsidRPr="00F63F2B" w14:paraId="578B6946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8E5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NDUFA4L2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8C5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NDUFA4 mitochondrial complex associated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F54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535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1.06E-02</w:t>
            </w:r>
          </w:p>
        </w:tc>
      </w:tr>
      <w:tr w:rsidR="00F63F2B" w:rsidRPr="00F63F2B" w14:paraId="79ED2CC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7F4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2F9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9BA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190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1.12E-04</w:t>
            </w:r>
          </w:p>
        </w:tc>
      </w:tr>
      <w:tr w:rsidR="00F63F2B" w:rsidRPr="00F63F2B" w14:paraId="0E2A14F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213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APLP1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211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amyloid beta precursor like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F8C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C5D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0.01078143</w:t>
            </w:r>
          </w:p>
        </w:tc>
      </w:tr>
      <w:tr w:rsidR="00F63F2B" w:rsidRPr="00F63F2B" w14:paraId="6C90F6F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C4A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FUCA1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501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alpha-L-fucosidase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CA3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37D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8.13092E-05</w:t>
            </w:r>
          </w:p>
        </w:tc>
      </w:tr>
      <w:tr w:rsidR="00F63F2B" w:rsidRPr="00F63F2B" w14:paraId="49E465A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377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DOK5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2EF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docking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A0C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290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9.45044E-05</w:t>
            </w:r>
          </w:p>
        </w:tc>
      </w:tr>
      <w:tr w:rsidR="00F63F2B" w:rsidRPr="00F63F2B" w14:paraId="7BB3573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D5F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CYS1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43B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cystin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D60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FC7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0.024443729</w:t>
            </w:r>
          </w:p>
        </w:tc>
      </w:tr>
      <w:tr w:rsidR="00F63F2B" w:rsidRPr="00F63F2B" w14:paraId="16B1C1E6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C296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EPB41L4B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BF0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erythrocyte membrane protein band 4.1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FEE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ECE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0.042053483</w:t>
            </w:r>
          </w:p>
        </w:tc>
      </w:tr>
      <w:tr w:rsidR="00F63F2B" w:rsidRPr="00F63F2B" w14:paraId="6F0D211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55D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KCNG1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14C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potassium voltage-gated channel modifier subfamily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1F0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891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1.48E-02</w:t>
            </w:r>
          </w:p>
        </w:tc>
      </w:tr>
      <w:tr w:rsidR="00F63F2B" w:rsidRPr="00F63F2B" w14:paraId="4AB9D876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9B3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SSC5D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AD9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scavenger receptor cysteine rich family member with 5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97A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D00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2.45E-02</w:t>
            </w:r>
          </w:p>
        </w:tc>
      </w:tr>
      <w:tr w:rsidR="00F63F2B" w:rsidRPr="00F63F2B" w14:paraId="497EA243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15F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RCAN1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4CB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regulator of calcineurin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34F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A0B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0.00039172</w:t>
            </w:r>
          </w:p>
        </w:tc>
      </w:tr>
      <w:tr w:rsidR="00F63F2B" w:rsidRPr="00F63F2B" w14:paraId="57D1FC1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C20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TGM5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55C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transglutaminase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ED6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DCD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0.022767992</w:t>
            </w:r>
          </w:p>
        </w:tc>
      </w:tr>
      <w:tr w:rsidR="00F63F2B" w:rsidRPr="00F63F2B" w14:paraId="51E1F4D7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2D4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APBA2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0ED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amyloid beta precursor protein binding family A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B58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E61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1.22E-02</w:t>
            </w:r>
          </w:p>
        </w:tc>
      </w:tr>
      <w:tr w:rsidR="00F63F2B" w:rsidRPr="00F63F2B" w14:paraId="15DAACA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ADB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RNF122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A4D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ring finger protein 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91E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630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1.53E-02</w:t>
            </w:r>
          </w:p>
        </w:tc>
      </w:tr>
      <w:tr w:rsidR="00F63F2B" w:rsidRPr="00F63F2B" w14:paraId="5C3E3BCE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5E5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GALNT12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DBE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polypeptide N-acetylgalactosaminyltransferase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7AB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AF5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0.00618527</w:t>
            </w:r>
          </w:p>
        </w:tc>
      </w:tr>
      <w:tr w:rsidR="00F63F2B" w:rsidRPr="00F63F2B" w14:paraId="44E6BC1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307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3A6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glypican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D1E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D1B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0.019587135</w:t>
            </w:r>
          </w:p>
        </w:tc>
      </w:tr>
      <w:tr w:rsidR="00F63F2B" w:rsidRPr="00F63F2B" w14:paraId="3148DFC6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503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STARD10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4A3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StAR related lipid transfer domain containing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D99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B69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0.004855982</w:t>
            </w:r>
          </w:p>
        </w:tc>
      </w:tr>
      <w:tr w:rsidR="00F63F2B" w:rsidRPr="00F63F2B" w14:paraId="1260DC1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7596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AMACR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E05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alpha-methylacyl-CoA racemase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7C8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9B8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0.000368807</w:t>
            </w:r>
          </w:p>
        </w:tc>
      </w:tr>
      <w:tr w:rsidR="00F63F2B" w:rsidRPr="00F63F2B" w14:paraId="10499B2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5756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RFX2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4BF1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regulatory factor X2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444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341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0.027357964</w:t>
            </w:r>
          </w:p>
        </w:tc>
      </w:tr>
      <w:tr w:rsidR="00F63F2B" w:rsidRPr="00F63F2B" w14:paraId="5EE5766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611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ZBTB16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959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zinc finger and BTB domain containing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194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-4.95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749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3.4687E-100</w:t>
            </w:r>
          </w:p>
        </w:tc>
      </w:tr>
      <w:tr w:rsidR="00F63F2B" w:rsidRPr="00F63F2B" w14:paraId="4093BBD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69E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HIF3A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077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hypoxia inducible factor 3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D7F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-3.26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DFA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4.89E-17</w:t>
            </w:r>
          </w:p>
        </w:tc>
      </w:tr>
      <w:tr w:rsidR="00F63F2B" w:rsidRPr="00F63F2B" w14:paraId="34334D5F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287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FKBP5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178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FKBP prolyl isomerase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55C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-3.00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AFC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1.36855E-23</w:t>
            </w:r>
          </w:p>
        </w:tc>
      </w:tr>
      <w:tr w:rsidR="00F63F2B" w:rsidRPr="00F63F2B" w14:paraId="1A2C07C8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F47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GALNT15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CFC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polypeptide N-acetylgalactosaminyltransferase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8DC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5F9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1.42582E-21</w:t>
            </w:r>
          </w:p>
        </w:tc>
      </w:tr>
      <w:tr w:rsidR="00F63F2B" w:rsidRPr="00F63F2B" w14:paraId="1BE89F3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4FD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GPX3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7A5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glutathione peroxidase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707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422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3.01485E-14</w:t>
            </w:r>
          </w:p>
        </w:tc>
      </w:tr>
      <w:tr w:rsidR="00F63F2B" w:rsidRPr="00F63F2B" w14:paraId="4128052A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369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GRIA1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BD8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glutamate ionotropic receptor AMPA type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19D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5A1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1.03957E-26</w:t>
            </w:r>
          </w:p>
        </w:tc>
      </w:tr>
      <w:tr w:rsidR="00F63F2B" w:rsidRPr="00F63F2B" w14:paraId="53314F98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E9C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CYP4B1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83F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cytochrome P450 family 4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656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30D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4.25677E-07</w:t>
            </w:r>
          </w:p>
        </w:tc>
      </w:tr>
      <w:tr w:rsidR="00F63F2B" w:rsidRPr="00F63F2B" w14:paraId="75AB58F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497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SLC16A12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475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solute carrier family 16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4D1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6B4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1.83324E-07</w:t>
            </w:r>
          </w:p>
        </w:tc>
      </w:tr>
      <w:tr w:rsidR="00F63F2B" w:rsidRPr="00F63F2B" w14:paraId="0B84138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D10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E1C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complement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0F7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49D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6.61625E-07</w:t>
            </w:r>
          </w:p>
        </w:tc>
      </w:tr>
      <w:tr w:rsidR="00F63F2B" w:rsidRPr="00F63F2B" w14:paraId="6A6BD883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B67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168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period circadian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249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9B4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1.22494E-22</w:t>
            </w:r>
          </w:p>
        </w:tc>
      </w:tr>
      <w:tr w:rsidR="00F63F2B" w:rsidRPr="00F63F2B" w14:paraId="15A4D0D3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19D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PILRA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3DC1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paired immunoglobin like type 2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E25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EE0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3.83627E-08</w:t>
            </w:r>
          </w:p>
        </w:tc>
      </w:tr>
      <w:tr w:rsidR="00F63F2B" w:rsidRPr="00F63F2B" w14:paraId="4A5C6FB5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E46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FMO2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19C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flavin containing dimethylaniline monoxygenase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DE8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D45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2.55939E-06</w:t>
            </w:r>
          </w:p>
        </w:tc>
      </w:tr>
      <w:tr w:rsidR="00F63F2B" w:rsidRPr="00F63F2B" w14:paraId="427C4D0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60B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GGT5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721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gamma-glutamyltransferase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2CC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C11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3.83627E-08</w:t>
            </w:r>
          </w:p>
        </w:tc>
      </w:tr>
      <w:tr w:rsidR="00F63F2B" w:rsidRPr="00F63F2B" w14:paraId="4399D6C8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CB8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ABCC2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ECA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ATP binding cassette subfamily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123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A7A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2.37257E-05</w:t>
            </w:r>
          </w:p>
        </w:tc>
      </w:tr>
      <w:tr w:rsidR="00F63F2B" w:rsidRPr="00F63F2B" w14:paraId="11069BEA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83D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RAPGEF5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5FA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Rap guanine nucleotide exchange factor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DC2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33A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4.0043E-05</w:t>
            </w:r>
          </w:p>
        </w:tc>
      </w:tr>
      <w:tr w:rsidR="00F63F2B" w:rsidRPr="00F63F2B" w14:paraId="068BB28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23A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FGD4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31C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FYVE, RhoGEF and PH domain containing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BD9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28E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3.46366E-08</w:t>
            </w:r>
          </w:p>
        </w:tc>
      </w:tr>
      <w:tr w:rsidR="00F63F2B" w:rsidRPr="00F63F2B" w14:paraId="40CEBF11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EC7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20E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monoamine oxidase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C95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-2.02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CA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6.51851E-06</w:t>
            </w:r>
          </w:p>
        </w:tc>
      </w:tr>
      <w:tr w:rsidR="00F63F2B" w:rsidRPr="00F63F2B" w14:paraId="1938E227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C2F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LRP1B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9A9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LDL receptor related protein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D3D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E84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8.24129E-05</w:t>
            </w:r>
          </w:p>
        </w:tc>
      </w:tr>
      <w:tr w:rsidR="00F63F2B" w:rsidRPr="00F63F2B" w14:paraId="7E556C0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B22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870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802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B1B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3.71531E-05</w:t>
            </w:r>
          </w:p>
        </w:tc>
      </w:tr>
      <w:tr w:rsidR="00F63F2B" w:rsidRPr="00F63F2B" w14:paraId="5076E1E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202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NEGR1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9F3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neuronal growth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5CF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7B5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1.33964E-11</w:t>
            </w:r>
          </w:p>
        </w:tc>
      </w:tr>
      <w:tr w:rsidR="00F63F2B" w:rsidRPr="00F63F2B" w14:paraId="483CEAD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A1C6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TIMP4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2BF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TIMP metallopeptidase inhibitor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0A3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8A4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0.000280383</w:t>
            </w:r>
          </w:p>
        </w:tc>
      </w:tr>
      <w:tr w:rsidR="00F63F2B" w:rsidRPr="00F63F2B" w14:paraId="55E11C0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9A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C74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LIM domain only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755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766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3.85E-06</w:t>
            </w:r>
          </w:p>
        </w:tc>
      </w:tr>
      <w:tr w:rsidR="00F63F2B" w:rsidRPr="00F63F2B" w14:paraId="69DA4B2F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DA4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323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coagulation factor 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EA1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047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0.000416733</w:t>
            </w:r>
          </w:p>
        </w:tc>
      </w:tr>
      <w:tr w:rsidR="00F63F2B" w:rsidRPr="00F63F2B" w14:paraId="524DECD0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3C1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LEP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0FE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leptin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1C5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D08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6.19839E-05</w:t>
            </w:r>
          </w:p>
        </w:tc>
      </w:tr>
      <w:tr w:rsidR="00F63F2B" w:rsidRPr="00F63F2B" w14:paraId="076A787E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C7A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ALOX5AP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F35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arachidonate 5-lipoxygenase activating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C6A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7B7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0.00048402</w:t>
            </w:r>
          </w:p>
        </w:tc>
      </w:tr>
      <w:tr w:rsidR="00F63F2B" w:rsidRPr="00F63F2B" w14:paraId="0F227A5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367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APCDD1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520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34A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A6C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1.67E-05</w:t>
            </w:r>
          </w:p>
        </w:tc>
      </w:tr>
      <w:tr w:rsidR="00F63F2B" w:rsidRPr="00F63F2B" w14:paraId="5C16AB8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FEB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VIT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C67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vitrin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B93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A2C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2.65961E-13</w:t>
            </w:r>
          </w:p>
        </w:tc>
      </w:tr>
      <w:tr w:rsidR="00F63F2B" w:rsidRPr="00F63F2B" w14:paraId="185B3B6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1DA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PLXNA4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A34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plexin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AE5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076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4.29E-07</w:t>
            </w:r>
          </w:p>
        </w:tc>
      </w:tr>
      <w:tr w:rsidR="00F63F2B" w:rsidRPr="00F63F2B" w14:paraId="607D2ED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C17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GLUL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1DB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glutamate-ammonia ligase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D35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CDB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1.6253E-05</w:t>
            </w:r>
          </w:p>
        </w:tc>
      </w:tr>
      <w:tr w:rsidR="00F63F2B" w:rsidRPr="00F63F2B" w14:paraId="2A7B3FA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77E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ANGPTL8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B0E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angiopoietin like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6B2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CF6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0.000888082</w:t>
            </w:r>
          </w:p>
        </w:tc>
      </w:tr>
      <w:tr w:rsidR="00F63F2B" w:rsidRPr="00F63F2B" w14:paraId="6CA7122D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705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998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alcohol dehydrogenase 1A (class I), alpha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49B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60E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0.000242433</w:t>
            </w:r>
          </w:p>
        </w:tc>
      </w:tr>
      <w:tr w:rsidR="00F63F2B" w:rsidRPr="00F63F2B" w14:paraId="2F76D22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3D7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ADRA1B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AE1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adrenoceptor alpha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44A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DA6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2.63567E-06</w:t>
            </w:r>
          </w:p>
        </w:tc>
      </w:tr>
      <w:tr w:rsidR="00F63F2B" w:rsidRPr="00F63F2B" w14:paraId="48C5A94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A88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7A7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serum amyloid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1A3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B5C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0.00138169</w:t>
            </w:r>
          </w:p>
        </w:tc>
      </w:tr>
      <w:tr w:rsidR="00F63F2B" w:rsidRPr="00F63F2B" w14:paraId="0020C80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951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GPM6B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1861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glycoprotein M6B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FB3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F6E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6.84565E-05</w:t>
            </w:r>
          </w:p>
        </w:tc>
      </w:tr>
      <w:tr w:rsidR="00F63F2B" w:rsidRPr="00F63F2B" w14:paraId="03A086EE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3CD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NKD2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EA3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NKD inhibitor of WNT signaling pathway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B1A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48B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0.001733466</w:t>
            </w:r>
          </w:p>
        </w:tc>
      </w:tr>
      <w:tr w:rsidR="00F63F2B" w:rsidRPr="00F63F2B" w14:paraId="3AB0F37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0D2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CPM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C5C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carboxypeptidase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BA8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FA9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0.003080267</w:t>
            </w:r>
          </w:p>
        </w:tc>
      </w:tr>
      <w:tr w:rsidR="00F63F2B" w:rsidRPr="00F63F2B" w14:paraId="0713739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BA7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EF4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EPH receptor B6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2E6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3D6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0.000471449</w:t>
            </w:r>
          </w:p>
        </w:tc>
      </w:tr>
      <w:tr w:rsidR="00F63F2B" w:rsidRPr="00F63F2B" w14:paraId="3451E86C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DD5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HS3ST2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6EB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heparan sulfate-glucosamine 3-sulfotransferase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AA8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493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3.16E-03</w:t>
            </w:r>
          </w:p>
        </w:tc>
      </w:tr>
      <w:tr w:rsidR="00F63F2B" w:rsidRPr="00F63F2B" w14:paraId="7FDE100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537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RASL11A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136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RAS like family 11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784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AF7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0.000471449</w:t>
            </w:r>
          </w:p>
        </w:tc>
      </w:tr>
      <w:tr w:rsidR="00F63F2B" w:rsidRPr="00F63F2B" w14:paraId="7F45E91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549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INHBB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766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inhibin subunit beta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35A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EDE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0.000567616</w:t>
            </w:r>
          </w:p>
        </w:tc>
      </w:tr>
      <w:tr w:rsidR="00F63F2B" w:rsidRPr="00F63F2B" w14:paraId="5F2FE380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3BA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CRISPLD2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1C5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cysteine rich secretory protein LCCL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DE5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D50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9.97296E-05</w:t>
            </w:r>
          </w:p>
        </w:tc>
      </w:tr>
      <w:tr w:rsidR="00F63F2B" w:rsidRPr="00F63F2B" w14:paraId="5B9BA07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98A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9291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923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94D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4.21E-03</w:t>
            </w:r>
          </w:p>
        </w:tc>
      </w:tr>
      <w:tr w:rsidR="00F63F2B" w:rsidRPr="00F63F2B" w14:paraId="7B4A8CB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12E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PRODH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DBF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proline dehydrogenase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C8A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89A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0.004211143</w:t>
            </w:r>
          </w:p>
        </w:tc>
      </w:tr>
      <w:tr w:rsidR="00F63F2B" w:rsidRPr="00F63F2B" w14:paraId="4572998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EEC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F48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apolipoprotein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D8F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D06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0.004638876</w:t>
            </w:r>
          </w:p>
        </w:tc>
      </w:tr>
      <w:tr w:rsidR="00F63F2B" w:rsidRPr="00F63F2B" w14:paraId="67CE086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7ED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SCARA5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1F0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scavenger receptor class A member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5C1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48A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0.004527457</w:t>
            </w:r>
          </w:p>
        </w:tc>
      </w:tr>
      <w:tr w:rsidR="00F63F2B" w:rsidRPr="00F63F2B" w14:paraId="2748FF2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2EE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DPEP1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66A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dipeptidase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211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0B9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0.006228468</w:t>
            </w:r>
          </w:p>
        </w:tc>
      </w:tr>
      <w:tr w:rsidR="00F63F2B" w:rsidRPr="00F63F2B" w14:paraId="0D3ECF2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ED0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DAAM2-AS1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32E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DAAM2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A53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9B3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2.28E-03</w:t>
            </w:r>
          </w:p>
        </w:tc>
      </w:tr>
      <w:tr w:rsidR="00F63F2B" w:rsidRPr="00F63F2B" w14:paraId="7CCB62C7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5DB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1F0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monoamine oxidase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334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FB4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5.34E-03</w:t>
            </w:r>
          </w:p>
        </w:tc>
      </w:tr>
      <w:tr w:rsidR="00F63F2B" w:rsidRPr="00F63F2B" w14:paraId="4784177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7A4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RGCC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FE1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regulator of cell cycle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7B5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A14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0.006255759</w:t>
            </w:r>
          </w:p>
        </w:tc>
      </w:tr>
      <w:tr w:rsidR="00F63F2B" w:rsidRPr="00F63F2B" w14:paraId="5C8373E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98B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KIAA0040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2FF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KIAA0040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4ED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001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6.83E-03</w:t>
            </w:r>
          </w:p>
        </w:tc>
      </w:tr>
      <w:tr w:rsidR="00F63F2B" w:rsidRPr="00F63F2B" w14:paraId="4E90BBB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674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TMPRSS5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843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transmembrane serine protease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D40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831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0.006074323</w:t>
            </w:r>
          </w:p>
        </w:tc>
      </w:tr>
      <w:tr w:rsidR="00F63F2B" w:rsidRPr="00F63F2B" w14:paraId="13D2267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EAF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LRRN3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DCC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leucine rich repeat neuronal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A0B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8D2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0.003577777</w:t>
            </w:r>
          </w:p>
        </w:tc>
      </w:tr>
      <w:tr w:rsidR="00F63F2B" w:rsidRPr="00F63F2B" w14:paraId="0BF15D70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B0A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TMC2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943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transmembrane channel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9EC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56D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0.007842491</w:t>
            </w:r>
          </w:p>
        </w:tc>
      </w:tr>
      <w:tr w:rsidR="00F63F2B" w:rsidRPr="00F63F2B" w14:paraId="48FC72A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3CC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ALS2CL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3C6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ALS2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891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4EB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0.011813178</w:t>
            </w:r>
          </w:p>
        </w:tc>
      </w:tr>
      <w:tr w:rsidR="00F63F2B" w:rsidRPr="00F63F2B" w14:paraId="45A794F0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8F5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COL4A6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D80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collagen type IV alpha 6 chain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287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2A7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0.011623143</w:t>
            </w:r>
          </w:p>
        </w:tc>
      </w:tr>
      <w:tr w:rsidR="00F63F2B" w:rsidRPr="00F63F2B" w14:paraId="5FCBEF0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966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CD34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BCE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CD34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2C6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406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0.012930564</w:t>
            </w:r>
          </w:p>
        </w:tc>
      </w:tr>
      <w:tr w:rsidR="00F63F2B" w:rsidRPr="00F63F2B" w14:paraId="4949A1A7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C4C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GDF7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C8B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growth differentiation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B89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8E3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0.002574005</w:t>
            </w:r>
          </w:p>
        </w:tc>
      </w:tr>
      <w:tr w:rsidR="00F63F2B" w:rsidRPr="00F63F2B" w14:paraId="5837B644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51D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PTPN22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AA1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protein tyrosine phosphatase non-receptor type 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6B0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BF8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0.015300372</w:t>
            </w:r>
          </w:p>
        </w:tc>
      </w:tr>
      <w:tr w:rsidR="00F63F2B" w:rsidRPr="00F63F2B" w14:paraId="055BFCE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38F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B1D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guanylate cyclase 1 soluble subunit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972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1A9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6.84565E-05</w:t>
            </w:r>
          </w:p>
        </w:tc>
      </w:tr>
      <w:tr w:rsidR="00F63F2B" w:rsidRPr="00F63F2B" w14:paraId="7E8D41A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1E6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STC1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270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stanniocalcin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96D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E1B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0.016475532</w:t>
            </w:r>
          </w:p>
        </w:tc>
      </w:tr>
      <w:tr w:rsidR="00F63F2B" w:rsidRPr="00F63F2B" w14:paraId="7B06527B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C6D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LINC01088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D77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long intergenic non-protein coding RNA 1088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C4A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C96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0.011477841</w:t>
            </w:r>
          </w:p>
        </w:tc>
      </w:tr>
      <w:tr w:rsidR="00F63F2B" w:rsidRPr="00F63F2B" w14:paraId="5037DE61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2A8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470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42F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F2F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0.017347738</w:t>
            </w:r>
          </w:p>
        </w:tc>
      </w:tr>
      <w:tr w:rsidR="00F63F2B" w:rsidRPr="00F63F2B" w14:paraId="68406E0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FC7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RIPOR3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2BA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RIPOR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F3F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66E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0.017043932</w:t>
            </w:r>
          </w:p>
        </w:tc>
      </w:tr>
      <w:tr w:rsidR="00F63F2B" w:rsidRPr="00F63F2B" w14:paraId="6893739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243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1141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angiopoietin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9CF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8BF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0.000553976</w:t>
            </w:r>
          </w:p>
        </w:tc>
      </w:tr>
      <w:tr w:rsidR="00F63F2B" w:rsidRPr="00F63F2B" w14:paraId="35A21C7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9701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AZGP1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01F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alpha-2-glycoprotein 1, zinc-binding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48B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E62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0.018535439</w:t>
            </w:r>
          </w:p>
        </w:tc>
      </w:tr>
      <w:tr w:rsidR="00F63F2B" w:rsidRPr="00F63F2B" w14:paraId="7936959A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21E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LINC00482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32C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long intergenic non-protein coding RNA 482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C02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6DE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0.016475532</w:t>
            </w:r>
          </w:p>
        </w:tc>
      </w:tr>
      <w:tr w:rsidR="00F63F2B" w:rsidRPr="00F63F2B" w14:paraId="5E2361A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2ED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APOD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4F6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apolipoprotein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76C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0E5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0.019587135</w:t>
            </w:r>
          </w:p>
        </w:tc>
      </w:tr>
      <w:tr w:rsidR="00F63F2B" w:rsidRPr="00F63F2B" w14:paraId="140E266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C832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TMEM150C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EF4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transmembrane protein 150C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F4E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0D0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0.011354892</w:t>
            </w:r>
          </w:p>
        </w:tc>
      </w:tr>
      <w:tr w:rsidR="00F63F2B" w:rsidRPr="00F63F2B" w14:paraId="33B9DA07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1B3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PKD2L1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69C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polycystin 2 like 1, transient receptor potential cation channel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75F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BA8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0.016475532</w:t>
            </w:r>
          </w:p>
        </w:tc>
      </w:tr>
      <w:tr w:rsidR="00F63F2B" w:rsidRPr="00F63F2B" w14:paraId="75D7994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1F6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TSC22D3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6D1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TSC22 domain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ED8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B8A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3.77338E-08</w:t>
            </w:r>
          </w:p>
        </w:tc>
      </w:tr>
      <w:tr w:rsidR="00F63F2B" w:rsidRPr="00F63F2B" w14:paraId="4EECFB77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7AD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POM121L9P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E89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POM121 transmembrane nucleoporin like 9, pseudogene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A18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B7B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0.006228468</w:t>
            </w:r>
          </w:p>
        </w:tc>
      </w:tr>
      <w:tr w:rsidR="00F63F2B" w:rsidRPr="00F63F2B" w14:paraId="68805F35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D41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DB6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alcohol dehydrogenase 1B (class I), beta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2FA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D6D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0.015862261</w:t>
            </w:r>
          </w:p>
        </w:tc>
      </w:tr>
      <w:tr w:rsidR="00F63F2B" w:rsidRPr="00F63F2B" w14:paraId="0345BC8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516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MRO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3AB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maestro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C8E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4AF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0.033330958</w:t>
            </w:r>
          </w:p>
        </w:tc>
      </w:tr>
      <w:tr w:rsidR="00F63F2B" w:rsidRPr="00F63F2B" w14:paraId="2AEFD7B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611C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GUCY1B1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2F6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guanylate cyclase 1 soluble subunit beta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CCF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18E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0.000327154</w:t>
            </w:r>
          </w:p>
        </w:tc>
      </w:tr>
      <w:tr w:rsidR="00F63F2B" w:rsidRPr="00F63F2B" w14:paraId="0B4F97D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953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CILP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A50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cartilage intermediate layer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20F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835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0.03989726</w:t>
            </w:r>
          </w:p>
        </w:tc>
      </w:tr>
      <w:tr w:rsidR="00F63F2B" w:rsidRPr="00F63F2B" w14:paraId="5BF492A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2C7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POU3F3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63E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POU class 3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042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984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0.029446682</w:t>
            </w:r>
          </w:p>
        </w:tc>
      </w:tr>
      <w:tr w:rsidR="00F63F2B" w:rsidRPr="00F63F2B" w14:paraId="5F5E93C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E5E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FAM166B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3D0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family with sequence similarity 166 member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661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786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0.042868397</w:t>
            </w:r>
          </w:p>
        </w:tc>
      </w:tr>
      <w:tr w:rsidR="00F63F2B" w:rsidRPr="00F63F2B" w14:paraId="6576C54D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5E7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SMCO3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D52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single-pass membrane protein with coiled-coil domains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C51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8BE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0.018465442</w:t>
            </w:r>
          </w:p>
        </w:tc>
      </w:tr>
      <w:tr w:rsidR="00F63F2B" w:rsidRPr="00F63F2B" w14:paraId="0290179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179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SERPINA3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653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serpin 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417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E1D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0.046666701</w:t>
            </w:r>
          </w:p>
        </w:tc>
      </w:tr>
      <w:tr w:rsidR="00F63F2B" w:rsidRPr="00F63F2B" w14:paraId="531F214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080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NRCAM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886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neuronal cell adhesion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CD3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588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0.026482246</w:t>
            </w:r>
          </w:p>
        </w:tc>
      </w:tr>
      <w:tr w:rsidR="00F63F2B" w:rsidRPr="00F63F2B" w14:paraId="457D722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A25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SLC34A2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0C1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solute carrier family 34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0E9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A10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0.049483648</w:t>
            </w:r>
          </w:p>
        </w:tc>
      </w:tr>
      <w:tr w:rsidR="00F63F2B" w:rsidRPr="00F63F2B" w14:paraId="49473F15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BEC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PRELP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6B4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proline and arginine rich end leucine rich repeat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749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5B2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3.80272E-05</w:t>
            </w:r>
          </w:p>
        </w:tc>
      </w:tr>
      <w:tr w:rsidR="00F63F2B" w:rsidRPr="00F63F2B" w14:paraId="333FABD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DBA6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WASF3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530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WASP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510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E5A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3.57256E-14</w:t>
            </w:r>
          </w:p>
        </w:tc>
      </w:tr>
      <w:tr w:rsidR="00F63F2B" w:rsidRPr="00F63F2B" w14:paraId="7ED5DA4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C96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RASSF4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F85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Ras association domain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FFF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482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0.015366962</w:t>
            </w:r>
          </w:p>
        </w:tc>
      </w:tr>
      <w:tr w:rsidR="00F63F2B" w:rsidRPr="00F63F2B" w14:paraId="72E6FF1F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161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ADARB1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D4A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adenosine deaminase RNA specific 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42E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FE0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0.000183071</w:t>
            </w:r>
          </w:p>
        </w:tc>
      </w:tr>
      <w:tr w:rsidR="00F63F2B" w:rsidRPr="00F63F2B" w14:paraId="43E6C8A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4B63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EA0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2EC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A99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0.033654555</w:t>
            </w:r>
          </w:p>
        </w:tc>
      </w:tr>
      <w:tr w:rsidR="00F63F2B" w:rsidRPr="00F63F2B" w14:paraId="085C30C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4F4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97B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matrix Gla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B07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1B4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0.024534915</w:t>
            </w:r>
          </w:p>
        </w:tc>
      </w:tr>
      <w:tr w:rsidR="00F63F2B" w:rsidRPr="00F63F2B" w14:paraId="069EB11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8ABA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DHRS3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D723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dehydrogenase/reductase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443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C38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0.003152659</w:t>
            </w:r>
          </w:p>
        </w:tc>
      </w:tr>
      <w:tr w:rsidR="00F63F2B" w:rsidRPr="00F63F2B" w14:paraId="07C52EF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BA6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MT1X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4B8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metallothionein 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FCB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136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0.012510803</w:t>
            </w:r>
          </w:p>
        </w:tc>
      </w:tr>
      <w:tr w:rsidR="00F63F2B" w:rsidRPr="00F63F2B" w14:paraId="1E6E889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47D9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BOC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228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BOC cell adhesion associated, oncogene regulated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697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F56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0.005972864</w:t>
            </w:r>
          </w:p>
        </w:tc>
      </w:tr>
      <w:tr w:rsidR="00F63F2B" w:rsidRPr="00F63F2B" w14:paraId="6F2E92F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05F5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KLF9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555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Kruppel like factor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62B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C3B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1.0158E-06</w:t>
            </w:r>
          </w:p>
        </w:tc>
      </w:tr>
      <w:tr w:rsidR="00F63F2B" w:rsidRPr="00F63F2B" w14:paraId="7564CC9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997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SIM1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648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SIM bHLH transcription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064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C81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0.046781488</w:t>
            </w:r>
          </w:p>
        </w:tc>
      </w:tr>
      <w:tr w:rsidR="00F63F2B" w:rsidRPr="00F63F2B" w14:paraId="6B7F0596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1207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CFD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678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complement factor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008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54B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0.002412682</w:t>
            </w:r>
          </w:p>
        </w:tc>
      </w:tr>
      <w:tr w:rsidR="00F63F2B" w:rsidRPr="00F63F2B" w14:paraId="0EC4FE6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372B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20D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ERBB receptor feedback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EF7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6F6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0.000247582</w:t>
            </w:r>
          </w:p>
        </w:tc>
      </w:tr>
      <w:tr w:rsidR="00F63F2B" w:rsidRPr="00F63F2B" w14:paraId="64E84D0F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F84F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RGMA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B35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repulsive guidance molecule BMP co-receptor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AC6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D42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0.004979066</w:t>
            </w:r>
          </w:p>
        </w:tc>
      </w:tr>
      <w:tr w:rsidR="00F63F2B" w:rsidRPr="00F63F2B" w14:paraId="4E33D03D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37AE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D205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terminal nucleotidyltransferase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F26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BC3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0.015300372</w:t>
            </w:r>
          </w:p>
        </w:tc>
      </w:tr>
      <w:tr w:rsidR="00F63F2B" w:rsidRPr="00F63F2B" w14:paraId="64FDC40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A5D4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IRS1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7E8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insulin receptor substrate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941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3A21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0.002530607</w:t>
            </w:r>
          </w:p>
        </w:tc>
      </w:tr>
      <w:tr w:rsidR="00F63F2B" w:rsidRPr="00F63F2B" w14:paraId="1BACF39F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8740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CLCN4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975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chloride voltage-gated channel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A10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661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0.000108217</w:t>
            </w:r>
          </w:p>
        </w:tc>
      </w:tr>
      <w:tr w:rsidR="00F63F2B" w:rsidRPr="00F63F2B" w14:paraId="2D77111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D308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SSH2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C38F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slingshot protein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FCC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F7C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0.000160562</w:t>
            </w:r>
          </w:p>
        </w:tc>
      </w:tr>
      <w:tr w:rsidR="00F63F2B" w:rsidRPr="00F63F2B" w14:paraId="352B5EE3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8697D" w14:textId="77777777" w:rsidR="00F63F2B" w:rsidRPr="00651343" w:rsidRDefault="00F63F2B" w:rsidP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CST3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C61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cystatin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267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63D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0.004211143</w:t>
            </w:r>
          </w:p>
        </w:tc>
      </w:tr>
      <w:tr w:rsidR="00F63F2B" w:rsidRPr="00F63F2B" w14:paraId="196EBAE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093F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GREB1L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AD7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GREB1 like retinoic acid receptor coactivator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D0E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EE8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0.015300372</w:t>
            </w:r>
          </w:p>
        </w:tc>
      </w:tr>
      <w:tr w:rsidR="00F63F2B" w:rsidRPr="00F63F2B" w14:paraId="0653FBF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38C8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RNASE4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31D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ribonuclease A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CF2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36D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1.67319E-05</w:t>
            </w:r>
          </w:p>
        </w:tc>
      </w:tr>
      <w:tr w:rsidR="00F63F2B" w:rsidRPr="00F63F2B" w14:paraId="1B9A9E7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8B8B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NID1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2D6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nidogen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EDC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0D4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5.48378E-06</w:t>
            </w:r>
          </w:p>
        </w:tc>
      </w:tr>
      <w:tr w:rsidR="00F63F2B" w:rsidRPr="00F63F2B" w14:paraId="6C642380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CEE5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COL5A3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E47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collagen type V alpha 3 chain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32D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ABC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0.020208861</w:t>
            </w:r>
          </w:p>
        </w:tc>
      </w:tr>
      <w:tr w:rsidR="00F63F2B" w:rsidRPr="00F63F2B" w14:paraId="4AF1510E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D6B7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TGFBR2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160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transforming growth factor beta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F0F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197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3.77338E-08</w:t>
            </w:r>
          </w:p>
        </w:tc>
      </w:tr>
      <w:tr w:rsidR="00F63F2B" w:rsidRPr="00F63F2B" w14:paraId="043C844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5EBA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WNT11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DAD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Wnt family member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38B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3FF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0.015862261</w:t>
            </w:r>
          </w:p>
        </w:tc>
      </w:tr>
      <w:tr w:rsidR="00F63F2B" w:rsidRPr="00F63F2B" w14:paraId="52B71BC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A0EA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SOX13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F3EA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SRY-box transcription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601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B3B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3.80152E-05</w:t>
            </w:r>
          </w:p>
        </w:tc>
      </w:tr>
      <w:tr w:rsidR="00F63F2B" w:rsidRPr="00F63F2B" w14:paraId="7D8800C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09F2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ZNF395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628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zinc finger protein 395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B82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55BD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0.020208861</w:t>
            </w:r>
          </w:p>
        </w:tc>
      </w:tr>
      <w:tr w:rsidR="00F63F2B" w:rsidRPr="00F63F2B" w14:paraId="1752066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0F28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TNS2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54F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tensin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3CA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CF7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0.000678684</w:t>
            </w:r>
          </w:p>
        </w:tc>
      </w:tr>
      <w:tr w:rsidR="00F63F2B" w:rsidRPr="00F63F2B" w14:paraId="7A28394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BF7D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CUTC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F3F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cutC copper transporter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A84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235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7.37E-07</w:t>
            </w:r>
          </w:p>
        </w:tc>
      </w:tr>
      <w:tr w:rsidR="00F63F2B" w:rsidRPr="00F63F2B" w14:paraId="78A6C47E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C6EA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DSEL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E2BD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dermatan sulfate epimerase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3D8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7DB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0.027576633</w:t>
            </w:r>
          </w:p>
        </w:tc>
      </w:tr>
      <w:tr w:rsidR="00F63F2B" w:rsidRPr="00F63F2B" w14:paraId="5D2E6722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03C5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ALDH16A1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68E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aldehyde dehydrogenase 16 family member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DCB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D83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0.009618862</w:t>
            </w:r>
          </w:p>
        </w:tc>
      </w:tr>
      <w:tr w:rsidR="00F63F2B" w:rsidRPr="00F63F2B" w14:paraId="54E96838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632F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CXCL12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E820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C-X-C motif chemokine ligand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FC9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65C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2.22858E-05</w:t>
            </w:r>
          </w:p>
        </w:tc>
      </w:tr>
      <w:tr w:rsidR="00F63F2B" w:rsidRPr="00F63F2B" w14:paraId="2AA7AB02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1FF6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TLR4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DE4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toll like receptor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652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D846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0.004438033</w:t>
            </w:r>
          </w:p>
        </w:tc>
      </w:tr>
      <w:tr w:rsidR="00F63F2B" w:rsidRPr="00F63F2B" w14:paraId="3A57C72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25D4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CHST2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441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carbohydrate sulfotransferase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0C2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815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0.027979782</w:t>
            </w:r>
          </w:p>
        </w:tc>
      </w:tr>
      <w:tr w:rsidR="00F63F2B" w:rsidRPr="00F63F2B" w14:paraId="5CFC2486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1AB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TACC1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050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transforming acidic coiled-coil containing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74B9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D57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3.74E-03</w:t>
            </w:r>
          </w:p>
        </w:tc>
      </w:tr>
      <w:tr w:rsidR="00F63F2B" w:rsidRPr="00F63F2B" w14:paraId="41CD6721" w14:textId="77777777" w:rsidTr="00B26701">
        <w:trPr>
          <w:trHeight w:val="93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10E7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SMARCD2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612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SWI/SNF related, matrix associated, actin dependent regulator of chromatin, subfamily d,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234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572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0.00039172</w:t>
            </w:r>
          </w:p>
        </w:tc>
      </w:tr>
      <w:tr w:rsidR="00F63F2B" w:rsidRPr="00F63F2B" w14:paraId="67FF4CC9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242B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JADE2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74E4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jade family PHD finger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1EA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CB2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0.040374979</w:t>
            </w:r>
          </w:p>
        </w:tc>
      </w:tr>
      <w:tr w:rsidR="00F63F2B" w:rsidRPr="00F63F2B" w14:paraId="543AC4BD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A3C5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HIPK2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93DC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homeodomain interacting protein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29D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5C4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0.011742751</w:t>
            </w:r>
          </w:p>
        </w:tc>
      </w:tr>
      <w:tr w:rsidR="00F63F2B" w:rsidRPr="00F63F2B" w14:paraId="450696B4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570E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ITPR1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B07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inositol 1,4,5-trisphosphate receptor 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B327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A48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0.030465421</w:t>
            </w:r>
          </w:p>
        </w:tc>
      </w:tr>
      <w:tr w:rsidR="00F63F2B" w:rsidRPr="00F63F2B" w14:paraId="41BDA6A5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5D5F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C12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angiogenin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E57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AA9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0.040374979</w:t>
            </w:r>
          </w:p>
        </w:tc>
      </w:tr>
      <w:tr w:rsidR="00F63F2B" w:rsidRPr="00F63F2B" w14:paraId="09F16B81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D379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ZNF438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800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zinc finger protein 438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79C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0DC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0.036550321</w:t>
            </w:r>
          </w:p>
        </w:tc>
      </w:tr>
      <w:tr w:rsidR="00F63F2B" w:rsidRPr="00F63F2B" w14:paraId="412BC487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F009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MINDY2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374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MINDY lysine 48 deubiquitinase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668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0FD1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0.009618862</w:t>
            </w:r>
          </w:p>
        </w:tc>
      </w:tr>
      <w:tr w:rsidR="00F63F2B" w:rsidRPr="00F63F2B" w14:paraId="788270A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55C5" w14:textId="77777777" w:rsidR="00F63F2B" w:rsidRPr="00651343" w:rsidRDefault="00F63F2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HLX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418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H2.0 like homeobox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C584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1AE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7.46E-03</w:t>
            </w:r>
          </w:p>
        </w:tc>
      </w:tr>
      <w:tr w:rsidR="00F63F2B" w:rsidRPr="00F63F2B" w14:paraId="37271D3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5A24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CAT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E109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catalase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D47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839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0.029463934</w:t>
            </w:r>
          </w:p>
        </w:tc>
      </w:tr>
      <w:tr w:rsidR="00F63F2B" w:rsidRPr="00F63F2B" w14:paraId="208D16DC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3153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TTPAL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2A66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alpha tocopherol transfer protein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5E9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01BB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0.006334513</w:t>
            </w:r>
          </w:p>
        </w:tc>
      </w:tr>
      <w:tr w:rsidR="00F63F2B" w:rsidRPr="00F63F2B" w14:paraId="333261A7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CB0A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DNAJC6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25A8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DnaJ heat shock protein family (Hsp40) member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94DE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E5A2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0.046666701</w:t>
            </w:r>
          </w:p>
        </w:tc>
      </w:tr>
      <w:tr w:rsidR="00F63F2B" w:rsidRPr="00F63F2B" w14:paraId="6B533CF0" w14:textId="77777777" w:rsidTr="00B26701">
        <w:trPr>
          <w:trHeight w:val="62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096D" w14:textId="77777777" w:rsidR="00F63F2B" w:rsidRPr="00651343" w:rsidRDefault="00F63F2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CFLAR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788E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CASP8 and FADD like apoptosis regulator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D74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68CC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4.86E-03</w:t>
            </w:r>
          </w:p>
        </w:tc>
      </w:tr>
      <w:tr w:rsidR="00F63F2B" w:rsidRPr="00F63F2B" w14:paraId="3A81E80A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B36D" w14:textId="77777777" w:rsidR="00F63F2B" w:rsidRPr="00651343" w:rsidRDefault="00F63F2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FOXO1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60B2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forkhead box O1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6F7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2503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9.70E-03</w:t>
            </w:r>
          </w:p>
        </w:tc>
      </w:tr>
      <w:tr w:rsidR="00F63F2B" w:rsidRPr="00F63F2B" w14:paraId="4BD758C4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9C87" w14:textId="77777777" w:rsidR="00F63F2B" w:rsidRPr="00651343" w:rsidRDefault="00F63F2B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FOXO3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B92B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forkhead box O3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5D18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3D9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9.45044E-05</w:t>
            </w:r>
          </w:p>
        </w:tc>
      </w:tr>
      <w:tr w:rsidR="00F63F2B" w:rsidRPr="00F63F2B" w14:paraId="15BBDE5B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36AA" w14:textId="77777777" w:rsidR="00F63F2B" w:rsidRPr="00651343" w:rsidRDefault="00F63F2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FZD4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DAF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frizzled class receptor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3350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4805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4.12E-02</w:t>
            </w:r>
          </w:p>
        </w:tc>
      </w:tr>
      <w:tr w:rsidR="00F63F2B" w:rsidRPr="00F63F2B" w14:paraId="7793B6B3" w14:textId="77777777" w:rsidTr="00B26701">
        <w:trPr>
          <w:trHeight w:val="31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0A2B" w14:textId="77777777" w:rsidR="00F63F2B" w:rsidRPr="00651343" w:rsidRDefault="00F63F2B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PTK2B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0DE7" w14:textId="77777777" w:rsidR="00F63F2B" w:rsidRPr="00F63F2B" w:rsidRDefault="00F63F2B" w:rsidP="00F63F2B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protein tyrosine kinase 2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418A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72F" w14:textId="77777777" w:rsidR="00F63F2B" w:rsidRPr="00F63F2B" w:rsidRDefault="00F63F2B" w:rsidP="00F63F2B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F63F2B">
              <w:rPr>
                <w:rFonts w:eastAsia="Times New Roman" w:cs="Times New Roman"/>
                <w:color w:val="000000"/>
                <w:szCs w:val="24"/>
              </w:rPr>
              <w:t>6.26E-03</w:t>
            </w:r>
          </w:p>
        </w:tc>
      </w:tr>
    </w:tbl>
    <w:p w14:paraId="470730B5" w14:textId="18D77F8C" w:rsidR="00633600" w:rsidRDefault="00B26701" w:rsidP="002A77C8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9.</w:t>
      </w:r>
      <w:r>
        <w:t xml:space="preserve"> DEGs from comparison of active beige and inactive beige adipocytes carrying FTO risk-free genotype</w:t>
      </w:r>
      <w:r w:rsidR="00A76A53" w:rsidRPr="00A76A53">
        <w:t>; n=4 of each genotype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590"/>
        <w:gridCol w:w="3870"/>
        <w:gridCol w:w="2180"/>
        <w:gridCol w:w="1780"/>
      </w:tblGrid>
      <w:tr w:rsidR="00CB5AB1" w:rsidRPr="00CB5AB1" w14:paraId="2C1091E7" w14:textId="77777777" w:rsidTr="00CB5AB1">
        <w:trPr>
          <w:trHeight w:val="3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E07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D21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207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90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CB5AB1" w:rsidRPr="00CB5AB1" w14:paraId="6D00BF4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0C0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62D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phosphoenolpyruvate carboxykinase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234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207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1.04E-15</w:t>
            </w:r>
          </w:p>
        </w:tc>
      </w:tr>
      <w:tr w:rsidR="00CB5AB1" w:rsidRPr="00CB5AB1" w14:paraId="7755E28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357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8C3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26B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592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1.65E-14</w:t>
            </w:r>
          </w:p>
        </w:tc>
      </w:tr>
      <w:tr w:rsidR="00CB5AB1" w:rsidRPr="00CB5AB1" w14:paraId="1344F2B3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C86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SCN4A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16C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sodium voltage-gated channel alpha subunit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3BC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8A8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4.18E-11</w:t>
            </w:r>
          </w:p>
        </w:tc>
      </w:tr>
      <w:tr w:rsidR="00CB5AB1" w:rsidRPr="00CB5AB1" w14:paraId="5CDDA71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837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KRT79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15D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keratin 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C57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799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2.08E-10</w:t>
            </w:r>
          </w:p>
        </w:tc>
      </w:tr>
      <w:tr w:rsidR="00CB5AB1" w:rsidRPr="00CB5AB1" w14:paraId="38F27041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CB8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5C5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22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CB4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FE3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7.43E-09</w:t>
            </w:r>
          </w:p>
        </w:tc>
      </w:tr>
      <w:tr w:rsidR="00CB5AB1" w:rsidRPr="00CB5AB1" w14:paraId="3BA3536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32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01D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329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59E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1.18E-08</w:t>
            </w:r>
          </w:p>
        </w:tc>
      </w:tr>
      <w:tr w:rsidR="00CB5AB1" w:rsidRPr="00CB5AB1" w14:paraId="4524835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77C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BBOX1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D8B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gamma-butyrobetaine hydroxylase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C7C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513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7.73E-10</w:t>
            </w:r>
          </w:p>
        </w:tc>
      </w:tr>
      <w:tr w:rsidR="00CB5AB1" w:rsidRPr="00CB5AB1" w14:paraId="3B15E39F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E6A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09C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F0B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5DE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4.53E-07</w:t>
            </w:r>
          </w:p>
        </w:tc>
      </w:tr>
      <w:tr w:rsidR="00CB5AB1" w:rsidRPr="00CB5AB1" w14:paraId="25D983E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24E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791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ficolin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A35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836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5.43E-07</w:t>
            </w:r>
          </w:p>
        </w:tc>
      </w:tr>
      <w:tr w:rsidR="00CB5AB1" w:rsidRPr="00CB5AB1" w14:paraId="031AD5C7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FB3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TRPM8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BBE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transient receptor potential cation channel subfamily M member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67B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1.66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507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4.26E-06</w:t>
            </w:r>
          </w:p>
        </w:tc>
      </w:tr>
      <w:tr w:rsidR="00CB5AB1" w:rsidRPr="00CB5AB1" w14:paraId="412BFD7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00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SLC22A3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30E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22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0B6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EBA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2.57558E-08</w:t>
            </w:r>
          </w:p>
        </w:tc>
      </w:tr>
      <w:tr w:rsidR="00CB5AB1" w:rsidRPr="00CB5AB1" w14:paraId="3665F7C8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C1D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PPP1R1A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FA4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protein phosphatase 1 regulatory inhibitor subunit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068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49B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1.70E-08</w:t>
            </w:r>
          </w:p>
        </w:tc>
      </w:tr>
      <w:tr w:rsidR="00CB5AB1" w:rsidRPr="00CB5AB1" w14:paraId="5545AAEE" w14:textId="77777777" w:rsidTr="00CB5AB1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93D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CITED1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67D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Cbp/p300 interacting transactivator with Glu/Asp rich carboxy-terminal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914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E3D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3.88183E-07</w:t>
            </w:r>
          </w:p>
        </w:tc>
      </w:tr>
      <w:tr w:rsidR="00CB5AB1" w:rsidRPr="00CB5AB1" w14:paraId="07ADC4E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5CC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FABP4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22D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fatty acid binding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AFA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7FC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5.18E-09</w:t>
            </w:r>
          </w:p>
        </w:tc>
      </w:tr>
      <w:tr w:rsidR="00CB5AB1" w:rsidRPr="00CB5AB1" w14:paraId="722418E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088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A30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phosphodiesterase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B6D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016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4.79E-08</w:t>
            </w:r>
          </w:p>
        </w:tc>
      </w:tr>
      <w:tr w:rsidR="00CB5AB1" w:rsidRPr="00CB5AB1" w14:paraId="1AC3A0D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FDC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AP3B2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AD6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adaptor related protein complex 3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613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A30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4.37E-12</w:t>
            </w:r>
          </w:p>
        </w:tc>
      </w:tr>
      <w:tr w:rsidR="00CB5AB1" w:rsidRPr="00CB5AB1" w14:paraId="7D34C24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A13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SORL1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828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sortilin related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AD8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826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2.83E-05</w:t>
            </w:r>
          </w:p>
        </w:tc>
      </w:tr>
      <w:tr w:rsidR="00CB5AB1" w:rsidRPr="00CB5AB1" w14:paraId="3678329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E5F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982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aquaporin 3 (Gill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5B5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16A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2.55E-05</w:t>
            </w:r>
          </w:p>
        </w:tc>
      </w:tr>
      <w:tr w:rsidR="00CB5AB1" w:rsidRPr="00CB5AB1" w14:paraId="08A9DFF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DB9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GK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59C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glycerol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72F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5C5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7.39062E-10</w:t>
            </w:r>
          </w:p>
        </w:tc>
      </w:tr>
      <w:tr w:rsidR="00CB5AB1" w:rsidRPr="00CB5AB1" w14:paraId="11093401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809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FE7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interleukin 1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301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9F4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1.70E-05</w:t>
            </w:r>
          </w:p>
        </w:tc>
      </w:tr>
      <w:tr w:rsidR="00CB5AB1" w:rsidRPr="00CB5AB1" w14:paraId="5303A31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B47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CD52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462F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CD52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A15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BF7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7.22291E-05</w:t>
            </w:r>
          </w:p>
        </w:tc>
      </w:tr>
      <w:tr w:rsidR="00CB5AB1" w:rsidRPr="00CB5AB1" w14:paraId="3808D73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EDB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LPL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6EE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lipoprotein lipase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A9A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5BE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1.54E-06</w:t>
            </w:r>
          </w:p>
        </w:tc>
      </w:tr>
      <w:tr w:rsidR="00CB5AB1" w:rsidRPr="00CB5AB1" w14:paraId="1717E02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C74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CLDN2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D3C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claudin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E72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EB6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7.157E-05</w:t>
            </w:r>
          </w:p>
        </w:tc>
      </w:tr>
      <w:tr w:rsidR="00CB5AB1" w:rsidRPr="00CB5AB1" w14:paraId="16AAFEE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F71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90B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potassium voltage-gated channel subfamily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474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281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6.87598E-05</w:t>
            </w:r>
          </w:p>
        </w:tc>
      </w:tr>
      <w:tr w:rsidR="00CB5AB1" w:rsidRPr="00CB5AB1" w14:paraId="4CFE0CA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A40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CTXN1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736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cortexin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7F4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85F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1.22527E-07</w:t>
            </w:r>
          </w:p>
        </w:tc>
      </w:tr>
      <w:tr w:rsidR="00CB5AB1" w:rsidRPr="00CB5AB1" w14:paraId="0B2DF0D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696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PLEKHG6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EB6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pleckstrin homology and RhoGEF domain containing G6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CD7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A39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3.88183E-07</w:t>
            </w:r>
          </w:p>
        </w:tc>
      </w:tr>
      <w:tr w:rsidR="00CB5AB1" w:rsidRPr="00CB5AB1" w14:paraId="26E2811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FE5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PLIN5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2D7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perilipin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DF0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331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6.00E-05</w:t>
            </w:r>
          </w:p>
        </w:tc>
      </w:tr>
      <w:tr w:rsidR="00CB5AB1" w:rsidRPr="00CB5AB1" w14:paraId="389FC0D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849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KIRREL3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F0F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kirre like nephrin family adhesion molecule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0D5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CC1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6.11E-05</w:t>
            </w:r>
          </w:p>
        </w:tc>
      </w:tr>
      <w:tr w:rsidR="00CB5AB1" w:rsidRPr="00CB5AB1" w14:paraId="7B41005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9EF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PM20D1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5A8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peptidase M20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C83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5B7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0.000156088</w:t>
            </w:r>
          </w:p>
        </w:tc>
      </w:tr>
      <w:tr w:rsidR="00CB5AB1" w:rsidRPr="00CB5AB1" w14:paraId="79898C34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51B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CYP4F12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9FC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cytochrome P450 family 4 subfamily F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0A4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513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2.10E-05</w:t>
            </w:r>
          </w:p>
        </w:tc>
      </w:tr>
      <w:tr w:rsidR="00CB5AB1" w:rsidRPr="00CB5AB1" w14:paraId="577DB7AA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AB1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6E8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62E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D9F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0.000368849</w:t>
            </w:r>
          </w:p>
        </w:tc>
      </w:tr>
      <w:tr w:rsidR="00CB5AB1" w:rsidRPr="00CB5AB1" w14:paraId="584343CE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D3E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LHCGR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AC1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luteinizing hormone/choriogonadotropin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163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0AF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1.68E-04</w:t>
            </w:r>
          </w:p>
        </w:tc>
      </w:tr>
      <w:tr w:rsidR="00CB5AB1" w:rsidRPr="00CB5AB1" w14:paraId="5E08A30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230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ANO5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D02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anoctamin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4C7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865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0.000205831</w:t>
            </w:r>
          </w:p>
        </w:tc>
      </w:tr>
      <w:tr w:rsidR="00CB5AB1" w:rsidRPr="00CB5AB1" w14:paraId="511586F5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5BE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ADIPOQ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183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adiponectin, C1Q and collagen domain containing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F72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72F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1.98E-04</w:t>
            </w:r>
          </w:p>
        </w:tc>
      </w:tr>
      <w:tr w:rsidR="00CB5AB1" w:rsidRPr="00CB5AB1" w14:paraId="07CB8A05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504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LINC02554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780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long intergenic non-protein coding RNA 2554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BCF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351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0.000503395</w:t>
            </w:r>
          </w:p>
        </w:tc>
      </w:tr>
      <w:tr w:rsidR="00CB5AB1" w:rsidRPr="00CB5AB1" w14:paraId="39AD5EE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A82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TMEM132C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8F5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protein 132C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603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B12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0.000234679</w:t>
            </w:r>
          </w:p>
        </w:tc>
      </w:tr>
      <w:tr w:rsidR="00CB5AB1" w:rsidRPr="00CB5AB1" w14:paraId="22740A1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1BD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TSHR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B37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thyroid stimulating hormone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CA2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25A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0.000613382</w:t>
            </w:r>
          </w:p>
        </w:tc>
      </w:tr>
      <w:tr w:rsidR="00CB5AB1" w:rsidRPr="00CB5AB1" w14:paraId="1293D08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552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CD96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542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CD96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D1E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692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6.09E-04</w:t>
            </w:r>
          </w:p>
        </w:tc>
      </w:tr>
      <w:tr w:rsidR="00CB5AB1" w:rsidRPr="00CB5AB1" w14:paraId="4144F68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4AB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565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C1q and TNF related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BA2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1C8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5.87E-04</w:t>
            </w:r>
          </w:p>
        </w:tc>
      </w:tr>
      <w:tr w:rsidR="00CB5AB1" w:rsidRPr="00CB5AB1" w14:paraId="1577BB0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701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04C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ADAM metallopeptidase domain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46E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A72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0.000126762</w:t>
            </w:r>
          </w:p>
        </w:tc>
      </w:tr>
      <w:tr w:rsidR="00CB5AB1" w:rsidRPr="00CB5AB1" w14:paraId="7EBACDB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7C1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CASZ1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8A28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castor zinc finger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C78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09A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0.001217157</w:t>
            </w:r>
          </w:p>
        </w:tc>
      </w:tr>
      <w:tr w:rsidR="00CB5AB1" w:rsidRPr="00CB5AB1" w14:paraId="4FAD338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FB8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LUCAT1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968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lung cancer associated transcript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BE3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551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0.001332685</w:t>
            </w:r>
          </w:p>
        </w:tc>
      </w:tr>
      <w:tr w:rsidR="00CB5AB1" w:rsidRPr="00CB5AB1" w14:paraId="196F83B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E441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STX11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65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syntaxin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03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A96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1.23367E-05</w:t>
            </w:r>
          </w:p>
        </w:tc>
      </w:tr>
      <w:tr w:rsidR="00CB5AB1" w:rsidRPr="00CB5AB1" w14:paraId="261084D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EEE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TRHDE-AS1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2C4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TRHDE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0B1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728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3.22087E-10</w:t>
            </w:r>
          </w:p>
        </w:tc>
      </w:tr>
      <w:tr w:rsidR="00CB5AB1" w:rsidRPr="00CB5AB1" w14:paraId="575A419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455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B92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ATP binding cassette subfamily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D16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74D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5.95E-06</w:t>
            </w:r>
          </w:p>
        </w:tc>
      </w:tr>
      <w:tr w:rsidR="00CB5AB1" w:rsidRPr="00CB5AB1" w14:paraId="0DEA2BDA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08A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EPB41L4B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135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erythrocyte membrane protein band 4.1 like 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6D9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C95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4.94E-04</w:t>
            </w:r>
          </w:p>
        </w:tc>
      </w:tr>
      <w:tr w:rsidR="00CB5AB1" w:rsidRPr="00CB5AB1" w14:paraId="5C950B0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149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TMEM200C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199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protein 200C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47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6E0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0.001474214</w:t>
            </w:r>
          </w:p>
        </w:tc>
      </w:tr>
      <w:tr w:rsidR="00CB5AB1" w:rsidRPr="00CB5AB1" w14:paraId="227C7AF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169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THBD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3D4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thrombomodulin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C2F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1BE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0.001938233</w:t>
            </w:r>
          </w:p>
        </w:tc>
      </w:tr>
      <w:tr w:rsidR="00CB5AB1" w:rsidRPr="00CB5AB1" w14:paraId="66A20D1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B1E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MOGAT1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3E9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monoacylglycerol O-acyltransferase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05D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D56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3.13E-03</w:t>
            </w:r>
          </w:p>
        </w:tc>
      </w:tr>
      <w:tr w:rsidR="00CB5AB1" w:rsidRPr="00CB5AB1" w14:paraId="1BCDC5B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ED1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MAP3K7CL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8A7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MAP3K7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5A5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844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6.11E-05</w:t>
            </w:r>
          </w:p>
        </w:tc>
      </w:tr>
      <w:tr w:rsidR="00CB5AB1" w:rsidRPr="00CB5AB1" w14:paraId="284E5D0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546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786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fibronectin type III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874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2DF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0.00336912</w:t>
            </w:r>
          </w:p>
        </w:tc>
      </w:tr>
      <w:tr w:rsidR="00CB5AB1" w:rsidRPr="00CB5AB1" w14:paraId="5BFFC52C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EE5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SLCO2A1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616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organic anion transporter family member 2A1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147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2E3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0.003487693</w:t>
            </w:r>
          </w:p>
        </w:tc>
      </w:tr>
      <w:tr w:rsidR="00CB5AB1" w:rsidRPr="00CB5AB1" w14:paraId="636008C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0BB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LRRC15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3AE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leucine rich repeat containing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C49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49B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0.00418377</w:t>
            </w:r>
          </w:p>
        </w:tc>
      </w:tr>
      <w:tr w:rsidR="00CB5AB1" w:rsidRPr="00CB5AB1" w14:paraId="04D3625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F07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RUBCNL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C87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rubicon like autophagy enhancer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948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352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0.000440607</w:t>
            </w:r>
          </w:p>
        </w:tc>
      </w:tr>
      <w:tr w:rsidR="00CB5AB1" w:rsidRPr="00CB5AB1" w14:paraId="2E10C4D4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E53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PCSK1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7CF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proprotein convertase subtilisin/kexin 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17F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A7A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0.001533118</w:t>
            </w:r>
          </w:p>
        </w:tc>
      </w:tr>
      <w:tr w:rsidR="00CB5AB1" w:rsidRPr="00CB5AB1" w14:paraId="571283C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C8F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SCAMP5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7E4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secretory carrier membrane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304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171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0.002084765</w:t>
            </w:r>
          </w:p>
        </w:tc>
      </w:tr>
      <w:tr w:rsidR="00CB5AB1" w:rsidRPr="00CB5AB1" w14:paraId="4BC04CB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7E1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ICA1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7B3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islet cell autoantigen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E49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8A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1.22E-03</w:t>
            </w:r>
          </w:p>
        </w:tc>
      </w:tr>
      <w:tr w:rsidR="00CB5AB1" w:rsidRPr="00CB5AB1" w14:paraId="71D4935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130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RASD1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C77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ras related dexamethasone induced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0A9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DFD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1.23367E-05</w:t>
            </w:r>
          </w:p>
        </w:tc>
      </w:tr>
      <w:tr w:rsidR="00CB5AB1" w:rsidRPr="00CB5AB1" w14:paraId="4D32C0B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9F6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NUDT14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768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nudix hydrolase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1A4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86A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8.99329E-06</w:t>
            </w:r>
          </w:p>
        </w:tc>
      </w:tr>
      <w:tr w:rsidR="00CB5AB1" w:rsidRPr="00CB5AB1" w14:paraId="4FD076A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CC4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8DB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GRB2 related adaptor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7BF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9E0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0.005592092</w:t>
            </w:r>
          </w:p>
        </w:tc>
      </w:tr>
      <w:tr w:rsidR="00CB5AB1" w:rsidRPr="00CB5AB1" w14:paraId="2738164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7A6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68E8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terminal nucleotidyltransferase 5C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80B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40A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0.006357465</w:t>
            </w:r>
          </w:p>
        </w:tc>
      </w:tr>
      <w:tr w:rsidR="00CB5AB1" w:rsidRPr="00CB5AB1" w14:paraId="5FD9C27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44B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C65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FGR proto-oncogene, Src family tyrosine 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073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912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6.11052E-05</w:t>
            </w:r>
          </w:p>
        </w:tc>
      </w:tr>
      <w:tr w:rsidR="00CB5AB1" w:rsidRPr="00CB5AB1" w14:paraId="432F6A4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CF8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ADGRB2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89D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adhesion G protein-coupled receptor B2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2F0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3B8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0.000831457</w:t>
            </w:r>
          </w:p>
        </w:tc>
      </w:tr>
      <w:tr w:rsidR="00CB5AB1" w:rsidRPr="00CB5AB1" w14:paraId="6A91DAE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ECC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EGFLAM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823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EGF like, fibronectin type III and laminin G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050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5B8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0.000673902</w:t>
            </w:r>
          </w:p>
        </w:tc>
      </w:tr>
      <w:tr w:rsidR="00CB5AB1" w:rsidRPr="00CB5AB1" w14:paraId="17D1004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A4B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MGAT3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7B1D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beta-1,4-mannosyl-glycoprotein 4-beta-N-acetylglucosaminyltransferase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599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FEA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0.00056257</w:t>
            </w:r>
          </w:p>
        </w:tc>
      </w:tr>
      <w:tr w:rsidR="00CB5AB1" w:rsidRPr="00CB5AB1" w14:paraId="4C86917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631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DLX3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C93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distal-less homeobox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F96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D32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0.008700818</w:t>
            </w:r>
          </w:p>
        </w:tc>
      </w:tr>
      <w:tr w:rsidR="00CB5AB1" w:rsidRPr="00CB5AB1" w14:paraId="7DA0D80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ABC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TRHDE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669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thyrotropin releasing hormone degrading enzyme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3CA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6FB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0.000268661</w:t>
            </w:r>
          </w:p>
        </w:tc>
      </w:tr>
      <w:tr w:rsidR="00CB5AB1" w:rsidRPr="00CB5AB1" w14:paraId="439DFAF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7E3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RSPO3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2A4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R-spondin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48D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AEB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0.008700818</w:t>
            </w:r>
          </w:p>
        </w:tc>
      </w:tr>
      <w:tr w:rsidR="00CB5AB1" w:rsidRPr="00CB5AB1" w14:paraId="6245F4C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0CE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TSPAN15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BE7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tetraspanin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2FE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913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0.004062811</w:t>
            </w:r>
          </w:p>
        </w:tc>
      </w:tr>
      <w:tr w:rsidR="00CB5AB1" w:rsidRPr="00CB5AB1" w14:paraId="4CE6B2D9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514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FCHO1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3E2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FCH and mu domain containing endocytic adaptor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2A5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942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0.001715175</w:t>
            </w:r>
          </w:p>
        </w:tc>
      </w:tr>
      <w:tr w:rsidR="00CB5AB1" w:rsidRPr="00CB5AB1" w14:paraId="2918E4E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136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EPB41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8DA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erythrocyte membrane protein band 4.1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7E4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93F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3.45134E-17</w:t>
            </w:r>
          </w:p>
        </w:tc>
      </w:tr>
      <w:tr w:rsidR="00CB5AB1" w:rsidRPr="00CB5AB1" w14:paraId="7F3BE8A4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ABD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ADAMTS14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F72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ADAM metallopeptidase with thrombospondin type 1 motif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F8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B5A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0.011720639</w:t>
            </w:r>
          </w:p>
        </w:tc>
      </w:tr>
      <w:tr w:rsidR="00CB5AB1" w:rsidRPr="00CB5AB1" w14:paraId="3DA403E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D54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ECSCR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449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endothelial cell surface expressed chemotaxis and apoptosis regulator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C86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84D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0.010950504</w:t>
            </w:r>
          </w:p>
        </w:tc>
      </w:tr>
      <w:tr w:rsidR="00CB5AB1" w:rsidRPr="00CB5AB1" w14:paraId="13E5E7F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904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B15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cystin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288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A4C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0.001547479</w:t>
            </w:r>
          </w:p>
        </w:tc>
      </w:tr>
      <w:tr w:rsidR="00CB5AB1" w:rsidRPr="00CB5AB1" w14:paraId="49DD24C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085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AATBC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8CA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apoptosis associated transcript in bladder cancer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D28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B2E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0.012342268</w:t>
            </w:r>
          </w:p>
        </w:tc>
      </w:tr>
      <w:tr w:rsidR="00CB5AB1" w:rsidRPr="00CB5AB1" w14:paraId="5015597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95C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ACSM3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D95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acyl-CoA synthetase medium chain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C7D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BE5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0.009975763</w:t>
            </w:r>
          </w:p>
        </w:tc>
      </w:tr>
      <w:tr w:rsidR="00CB5AB1" w:rsidRPr="00CB5AB1" w14:paraId="46D484A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EAB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PALMD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63E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palmdelphin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39F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7B6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3.49E-03</w:t>
            </w:r>
          </w:p>
        </w:tc>
      </w:tr>
      <w:tr w:rsidR="00CB5AB1" w:rsidRPr="00CB5AB1" w14:paraId="155B08C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9B4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CMYA5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59C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cardiomyopathy associated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C0E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1C1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0.001618637</w:t>
            </w:r>
          </w:p>
        </w:tc>
      </w:tr>
      <w:tr w:rsidR="00CB5AB1" w:rsidRPr="00CB5AB1" w14:paraId="294C516B" w14:textId="77777777" w:rsidTr="00CB5AB1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882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PREX1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C2B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phosphatidylinositol-3,4,5-trisphosphate dependent Rac exchange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C70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8FD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0.000241977</w:t>
            </w:r>
          </w:p>
        </w:tc>
      </w:tr>
      <w:tr w:rsidR="00CB5AB1" w:rsidRPr="00CB5AB1" w14:paraId="48F656F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3F7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RBM24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6D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RNA binding motif protein 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BE9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DE1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0.010697451</w:t>
            </w:r>
          </w:p>
        </w:tc>
      </w:tr>
      <w:tr w:rsidR="00CB5AB1" w:rsidRPr="00CB5AB1" w14:paraId="382B6A7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6BE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RTKN2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F71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rhotekin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674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AED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1.05E-02</w:t>
            </w:r>
          </w:p>
        </w:tc>
      </w:tr>
      <w:tr w:rsidR="00CB5AB1" w:rsidRPr="00CB5AB1" w14:paraId="2D26227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DED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COL8A2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FF1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collagen type VIII alpha 2 chain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9C0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726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2.77185E-09</w:t>
            </w:r>
          </w:p>
        </w:tc>
      </w:tr>
      <w:tr w:rsidR="00CB5AB1" w:rsidRPr="00CB5AB1" w14:paraId="5190493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369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C0C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period circadian regulator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6E0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28E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3.85E-10</w:t>
            </w:r>
          </w:p>
        </w:tc>
      </w:tr>
      <w:tr w:rsidR="00CB5AB1" w:rsidRPr="00CB5AB1" w14:paraId="07328B85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423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ITIH1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F88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inter-alpha-trypsin inhibitor heavy chain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9C7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CB3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0.013689471</w:t>
            </w:r>
          </w:p>
        </w:tc>
      </w:tr>
      <w:tr w:rsidR="00CB5AB1" w:rsidRPr="00CB5AB1" w14:paraId="7879445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29E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PHLDA1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8DA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pleckstrin homology like domain family A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A1E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B06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0.00147364</w:t>
            </w:r>
          </w:p>
        </w:tc>
      </w:tr>
      <w:tr w:rsidR="00CB5AB1" w:rsidRPr="00CB5AB1" w14:paraId="56E3792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B16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SV2A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0F3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synaptic vesicle glycoprotein 2A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A2E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DC3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0.019965933</w:t>
            </w:r>
          </w:p>
        </w:tc>
      </w:tr>
      <w:tr w:rsidR="00CB5AB1" w:rsidRPr="00CB5AB1" w14:paraId="573ED56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D68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PCDH19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376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protocadherin 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661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AF3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0.0159972</w:t>
            </w:r>
          </w:p>
        </w:tc>
      </w:tr>
      <w:tr w:rsidR="00CB5AB1" w:rsidRPr="00CB5AB1" w14:paraId="5FD2FBE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7C4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MEST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AD2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mesoderm specific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603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473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0.005849882</w:t>
            </w:r>
          </w:p>
        </w:tc>
      </w:tr>
      <w:tr w:rsidR="00CB5AB1" w:rsidRPr="00CB5AB1" w14:paraId="04577F7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9ED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39A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creatine kinase, mitochondrial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E24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A33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0.022431637</w:t>
            </w:r>
          </w:p>
        </w:tc>
      </w:tr>
      <w:tr w:rsidR="00CB5AB1" w:rsidRPr="00CB5AB1" w14:paraId="1013CF0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522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SH2D3C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513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SH2 domain containing 3C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AE2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D07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0.005279943</w:t>
            </w:r>
          </w:p>
        </w:tc>
      </w:tr>
      <w:tr w:rsidR="00CB5AB1" w:rsidRPr="00CB5AB1" w14:paraId="19169FF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4EC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KRT14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F3F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keratin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5C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263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0.005819803</w:t>
            </w:r>
          </w:p>
        </w:tc>
      </w:tr>
      <w:tr w:rsidR="00CB5AB1" w:rsidRPr="00CB5AB1" w14:paraId="3265240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B9B8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812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LIM domain only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006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2DB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0.008648955</w:t>
            </w:r>
          </w:p>
        </w:tc>
      </w:tr>
      <w:tr w:rsidR="00CB5AB1" w:rsidRPr="00CB5AB1" w14:paraId="60B0873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996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PLIN4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BAA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perilipin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3F4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492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1.92E-02</w:t>
            </w:r>
          </w:p>
        </w:tc>
      </w:tr>
      <w:tr w:rsidR="00CB5AB1" w:rsidRPr="00CB5AB1" w14:paraId="6052A13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88C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SRCIN1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D3F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SRC kinase signaling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E30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3D8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0.011926948</w:t>
            </w:r>
          </w:p>
        </w:tc>
      </w:tr>
      <w:tr w:rsidR="00CB5AB1" w:rsidRPr="00CB5AB1" w14:paraId="624184E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6D4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IL4I1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785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interleukin 4 induced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6DE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4DA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0.028950887</w:t>
            </w:r>
          </w:p>
        </w:tc>
      </w:tr>
      <w:tr w:rsidR="00CB5AB1" w:rsidRPr="00CB5AB1" w14:paraId="3D6CB8F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D3E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SLC19A3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4F6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19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563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603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0.00764458</w:t>
            </w:r>
          </w:p>
        </w:tc>
      </w:tr>
      <w:tr w:rsidR="00CB5AB1" w:rsidRPr="00CB5AB1" w14:paraId="5CD85F39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779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84E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ATP binding cassette subfamily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CD6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46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1.36E-02</w:t>
            </w:r>
          </w:p>
        </w:tc>
      </w:tr>
      <w:tr w:rsidR="00CB5AB1" w:rsidRPr="00CB5AB1" w14:paraId="6C7B6B9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E9F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GXYLT2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B36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glucoside xylosyltransferase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F27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E79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0.000229046</w:t>
            </w:r>
          </w:p>
        </w:tc>
      </w:tr>
      <w:tr w:rsidR="00CB5AB1" w:rsidRPr="00CB5AB1" w14:paraId="72CC6D17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1F0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CIART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189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circadian associated repressor of transcription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833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BD5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0.004139608</w:t>
            </w:r>
          </w:p>
        </w:tc>
      </w:tr>
      <w:tr w:rsidR="00CB5AB1" w:rsidRPr="00CB5AB1" w14:paraId="6FA6B88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130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CKMT2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B1C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creatine kinase, mitochondrial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701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EB9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0.002462438</w:t>
            </w:r>
          </w:p>
        </w:tc>
      </w:tr>
      <w:tr w:rsidR="00CB5AB1" w:rsidRPr="00CB5AB1" w14:paraId="4E650E0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A66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RXRG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ABA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retinoid X receptor gamma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6D7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B8BF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0.004055711</w:t>
            </w:r>
          </w:p>
        </w:tc>
      </w:tr>
      <w:tr w:rsidR="00CB5AB1" w:rsidRPr="00CB5AB1" w14:paraId="7BC7FA37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A63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RGS7BP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81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regulator of G protein signaling 7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C5F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F52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5.90E-03</w:t>
            </w:r>
          </w:p>
        </w:tc>
      </w:tr>
      <w:tr w:rsidR="00CB5AB1" w:rsidRPr="00CB5AB1" w14:paraId="18DCCA7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10A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FBXO27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EC0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F-box protein 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D4FF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8FA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8.39E-04</w:t>
            </w:r>
          </w:p>
        </w:tc>
      </w:tr>
      <w:tr w:rsidR="00CB5AB1" w:rsidRPr="00CB5AB1" w14:paraId="4185D46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DD5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CIDEA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90A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cell death inducing DFFA like effector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CFF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A9B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0.032303887</w:t>
            </w:r>
          </w:p>
        </w:tc>
      </w:tr>
      <w:tr w:rsidR="00CB5AB1" w:rsidRPr="00CB5AB1" w14:paraId="1D900F9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2D7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APLP1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2BB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amyloid beta precursor like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888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AC9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1.41E-04</w:t>
            </w:r>
          </w:p>
        </w:tc>
      </w:tr>
      <w:tr w:rsidR="00CB5AB1" w:rsidRPr="00CB5AB1" w14:paraId="60C90C5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EB2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01D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EBB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CE0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0.028202928</w:t>
            </w:r>
          </w:p>
        </w:tc>
      </w:tr>
      <w:tr w:rsidR="00CB5AB1" w:rsidRPr="00CB5AB1" w14:paraId="105F30E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E34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CADM3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292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cell adhesion molecule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C1D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2F6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0.028950887</w:t>
            </w:r>
          </w:p>
        </w:tc>
      </w:tr>
      <w:tr w:rsidR="00CB5AB1" w:rsidRPr="00CB5AB1" w14:paraId="6BA145D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F2B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7C4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regulator of G protein signaling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223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101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0.000229046</w:t>
            </w:r>
          </w:p>
        </w:tc>
      </w:tr>
      <w:tr w:rsidR="00CB5AB1" w:rsidRPr="00CB5AB1" w14:paraId="490063D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994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FD4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argininosuccinate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8D7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49A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0.000201889</w:t>
            </w:r>
          </w:p>
        </w:tc>
      </w:tr>
      <w:tr w:rsidR="00CB5AB1" w:rsidRPr="00CB5AB1" w14:paraId="64D19B1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9AA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MACROD2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BBF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mono-ADP ribosylhydrolase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5DD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4DD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0.015219886</w:t>
            </w:r>
          </w:p>
        </w:tc>
      </w:tr>
      <w:tr w:rsidR="00CB5AB1" w:rsidRPr="00CB5AB1" w14:paraId="39F7B28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3EC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PLEKHA7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A48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pleckstrin homology domain containing A7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487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3E3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0.012153597</w:t>
            </w:r>
          </w:p>
        </w:tc>
      </w:tr>
      <w:tr w:rsidR="00CB5AB1" w:rsidRPr="00CB5AB1" w14:paraId="72C1D47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AF4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AQP7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AA9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aquaporin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D8B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B6D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0.000388439</w:t>
            </w:r>
          </w:p>
        </w:tc>
      </w:tr>
      <w:tr w:rsidR="00CB5AB1" w:rsidRPr="00CB5AB1" w14:paraId="15B59EFF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8C9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RIMS4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33E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regulating synaptic membrane exocytosis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F85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1B5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0.039917984</w:t>
            </w:r>
          </w:p>
        </w:tc>
      </w:tr>
      <w:tr w:rsidR="00CB5AB1" w:rsidRPr="00CB5AB1" w14:paraId="15D0CBF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58C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DPYSL3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AB3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dihydropyrimidinase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D81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8B6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0.000860395</w:t>
            </w:r>
          </w:p>
        </w:tc>
      </w:tr>
      <w:tr w:rsidR="00CB5AB1" w:rsidRPr="00CB5AB1" w14:paraId="776CC2F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5D6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LGI2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373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leucine rich repeat LGI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CFD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BDB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0.041785315</w:t>
            </w:r>
          </w:p>
        </w:tc>
      </w:tr>
      <w:tr w:rsidR="00CB5AB1" w:rsidRPr="00CB5AB1" w14:paraId="1F895EE5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611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FAM151A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837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family with sequence similarity 151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E4E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B9F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0.036439624</w:t>
            </w:r>
          </w:p>
        </w:tc>
      </w:tr>
      <w:tr w:rsidR="00CB5AB1" w:rsidRPr="00CB5AB1" w14:paraId="676E0E6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32D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C3orf80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05B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chromosome 3 open reading frame 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624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AEE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0.045925757</w:t>
            </w:r>
          </w:p>
        </w:tc>
      </w:tr>
      <w:tr w:rsidR="00CB5AB1" w:rsidRPr="00CB5AB1" w14:paraId="58A96EF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D65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PDZD2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CB2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PDZ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55F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7A1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0.032874973</w:t>
            </w:r>
          </w:p>
        </w:tc>
      </w:tr>
      <w:tr w:rsidR="00CB5AB1" w:rsidRPr="00CB5AB1" w14:paraId="7D29E42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C74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FYB1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150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FYN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02E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70E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0.001975791</w:t>
            </w:r>
          </w:p>
        </w:tc>
      </w:tr>
      <w:tr w:rsidR="00CB5AB1" w:rsidRPr="00CB5AB1" w14:paraId="35A985A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8A0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PRG4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EAD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proteoglycan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DC3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82E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0.046393557</w:t>
            </w:r>
          </w:p>
        </w:tc>
      </w:tr>
      <w:tr w:rsidR="00CB5AB1" w:rsidRPr="00CB5AB1" w14:paraId="2A96EDA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1D5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GPR153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B69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 protein-coupled receptor 153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BCF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F7D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1.47895E-09</w:t>
            </w:r>
          </w:p>
        </w:tc>
      </w:tr>
      <w:tr w:rsidR="00CB5AB1" w:rsidRPr="00CB5AB1" w14:paraId="2CC5FDB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32F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LBP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7EB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lipopolysaccharide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B02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D68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0.033799174</w:t>
            </w:r>
          </w:p>
        </w:tc>
      </w:tr>
      <w:tr w:rsidR="00CB5AB1" w:rsidRPr="00CB5AB1" w14:paraId="1377A6B8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2FC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93C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ral guanine nucleotide dissociation stimulator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1E0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9E4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0.029610558</w:t>
            </w:r>
          </w:p>
        </w:tc>
      </w:tr>
      <w:tr w:rsidR="00CB5AB1" w:rsidRPr="00CB5AB1" w14:paraId="5BE10EE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98A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DHCR7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97F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7-dehydrocholesterol reductase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88E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5D0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3.88183E-07</w:t>
            </w:r>
          </w:p>
        </w:tc>
      </w:tr>
      <w:tr w:rsidR="00CB5AB1" w:rsidRPr="00CB5AB1" w14:paraId="1915847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0F6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GCOM1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FD6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GRINL1A complex locus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AB0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8F2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0.00955761</w:t>
            </w:r>
          </w:p>
        </w:tc>
      </w:tr>
      <w:tr w:rsidR="00CB5AB1" w:rsidRPr="00CB5AB1" w14:paraId="3F374AA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CDB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0B6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SEL1L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414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89D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0.015561115</w:t>
            </w:r>
          </w:p>
        </w:tc>
      </w:tr>
      <w:tr w:rsidR="00CB5AB1" w:rsidRPr="00CB5AB1" w14:paraId="0B3B418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C5C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SYNGR2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876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synaptogyrin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6CA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95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0.004062811</w:t>
            </w:r>
          </w:p>
        </w:tc>
      </w:tr>
      <w:tr w:rsidR="00CB5AB1" w:rsidRPr="00CB5AB1" w14:paraId="53E984F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C7A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PPM1H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BD5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protein phosphatase, Mg2+/Mn2+ dependent 1H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6A1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848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0.00122567</w:t>
            </w:r>
          </w:p>
        </w:tc>
      </w:tr>
      <w:tr w:rsidR="00CB5AB1" w:rsidRPr="00CB5AB1" w14:paraId="6FBBF34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C19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PLXDC1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5B4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plexin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C7C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A84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0.005849882</w:t>
            </w:r>
          </w:p>
        </w:tc>
      </w:tr>
      <w:tr w:rsidR="00CB5AB1" w:rsidRPr="00CB5AB1" w14:paraId="578265F3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861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SSC5D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559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scavenger receptor cysteine rich family member with 5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040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8AB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0.006853399</w:t>
            </w:r>
          </w:p>
        </w:tc>
      </w:tr>
      <w:tr w:rsidR="00CB5AB1" w:rsidRPr="00CB5AB1" w14:paraId="72AC6F3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0DB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272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carbonic anhydrase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D39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37B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0.044090769</w:t>
            </w:r>
          </w:p>
        </w:tc>
      </w:tr>
      <w:tr w:rsidR="00CB5AB1" w:rsidRPr="00CB5AB1" w14:paraId="01F970B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A31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HCAR3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8AF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hydroxycarboxylic acid receptor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D96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7DC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0.036923788</w:t>
            </w:r>
          </w:p>
        </w:tc>
      </w:tr>
      <w:tr w:rsidR="00CB5AB1" w:rsidRPr="00CB5AB1" w14:paraId="1A8A113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E6C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BA7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glypican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EF6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EE2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0.000395719</w:t>
            </w:r>
          </w:p>
        </w:tc>
      </w:tr>
      <w:tr w:rsidR="00CB5AB1" w:rsidRPr="00CB5AB1" w14:paraId="7CD1A311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140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KIAA1549L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8C0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KIAA1549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F48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2AD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0.001248166</w:t>
            </w:r>
          </w:p>
        </w:tc>
      </w:tr>
      <w:tr w:rsidR="00CB5AB1" w:rsidRPr="00CB5AB1" w14:paraId="51B501B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B40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TMEM131L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EC9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131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853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6E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0.000592826</w:t>
            </w:r>
          </w:p>
        </w:tc>
      </w:tr>
      <w:tr w:rsidR="00CB5AB1" w:rsidRPr="00CB5AB1" w14:paraId="43CCA41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0C98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FLVCR2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FCC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FLVCR heme transporter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7AA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A91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0.043463848</w:t>
            </w:r>
          </w:p>
        </w:tc>
      </w:tr>
      <w:tr w:rsidR="00CB5AB1" w:rsidRPr="00CB5AB1" w14:paraId="0AF34207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AA7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MRAP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AC8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melanocortin 2 receptor accessory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EA8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0B3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0.012868285</w:t>
            </w:r>
          </w:p>
        </w:tc>
      </w:tr>
      <w:tr w:rsidR="00CB5AB1" w:rsidRPr="00CB5AB1" w14:paraId="685D0F2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B73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TDRKH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C84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tudor and KH domain containing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FDD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2E3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0.004519579</w:t>
            </w:r>
          </w:p>
        </w:tc>
      </w:tr>
      <w:tr w:rsidR="00CB5AB1" w:rsidRPr="00CB5AB1" w14:paraId="55769387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2C18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SAMD14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7D0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sterile alpha motif domain containing 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FCA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C30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0.012941161</w:t>
            </w:r>
          </w:p>
        </w:tc>
      </w:tr>
      <w:tr w:rsidR="00CB5AB1" w:rsidRPr="00CB5AB1" w14:paraId="4B4F225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78A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TENM4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CFC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teneurin transmembrane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AE3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079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0.025884593</w:t>
            </w:r>
          </w:p>
        </w:tc>
      </w:tr>
      <w:tr w:rsidR="00CB5AB1" w:rsidRPr="00CB5AB1" w14:paraId="55C7B81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232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PTGER2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439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prostaglandin 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2A2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0C8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0.046393557</w:t>
            </w:r>
          </w:p>
        </w:tc>
      </w:tr>
      <w:tr w:rsidR="00CB5AB1" w:rsidRPr="00CB5AB1" w14:paraId="33FEC65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DEC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AFF2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E1D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AF4/FMR2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D5E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19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0.008077169</w:t>
            </w:r>
          </w:p>
        </w:tc>
      </w:tr>
      <w:tr w:rsidR="00CB5AB1" w:rsidRPr="00CB5AB1" w14:paraId="6A6C88D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F45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SLC19A1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31B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19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860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DC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6.93268E-05</w:t>
            </w:r>
          </w:p>
        </w:tc>
      </w:tr>
      <w:tr w:rsidR="00CB5AB1" w:rsidRPr="00CB5AB1" w14:paraId="64F61A4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52A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ACAA2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149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acetyl-CoA acyltransferase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31A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B7C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0.000388058</w:t>
            </w:r>
          </w:p>
        </w:tc>
      </w:tr>
      <w:tr w:rsidR="00CB5AB1" w:rsidRPr="00CB5AB1" w14:paraId="50683EE1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D15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NR3C2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9FC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nuclear receptor subfamily 3 group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313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E7D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0.002004975</w:t>
            </w:r>
          </w:p>
        </w:tc>
      </w:tr>
      <w:tr w:rsidR="00CB5AB1" w:rsidRPr="00CB5AB1" w14:paraId="6964D6B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2FC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TTC9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2D0A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tetratricopeptide repeat domain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EEC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82F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0.039296395</w:t>
            </w:r>
          </w:p>
        </w:tc>
      </w:tr>
      <w:tr w:rsidR="00CB5AB1" w:rsidRPr="00CB5AB1" w14:paraId="7A95B57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E3C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DOK5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079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docking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F6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693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1.39055E-05</w:t>
            </w:r>
          </w:p>
        </w:tc>
      </w:tr>
      <w:tr w:rsidR="00CB5AB1" w:rsidRPr="00CB5AB1" w14:paraId="166C7A6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BF8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DIRAS1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513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DIRAS family GTPase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AD8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17B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0.037709719</w:t>
            </w:r>
          </w:p>
        </w:tc>
      </w:tr>
      <w:tr w:rsidR="00CB5AB1" w:rsidRPr="00CB5AB1" w14:paraId="6E6FA9E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01C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ASPHD2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0D8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aspartate beta-hydroxylase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0D9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34A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0.003345262</w:t>
            </w:r>
          </w:p>
        </w:tc>
      </w:tr>
      <w:tr w:rsidR="00CB5AB1" w:rsidRPr="00CB5AB1" w14:paraId="424426A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E8B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NR1D2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958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nuclear receptor subfamily 1 group D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A50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8AC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5.04452E-12</w:t>
            </w:r>
          </w:p>
        </w:tc>
      </w:tr>
      <w:tr w:rsidR="00CB5AB1" w:rsidRPr="00CB5AB1" w14:paraId="66C1A29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411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05E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fatty acyl-CoA reductase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9D1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00C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0.021325265</w:t>
            </w:r>
          </w:p>
        </w:tc>
      </w:tr>
      <w:tr w:rsidR="00CB5AB1" w:rsidRPr="00CB5AB1" w14:paraId="4F6C0C0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305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DOCK10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6E10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dedicator of cytokinesis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D9A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00B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0.000727254</w:t>
            </w:r>
          </w:p>
        </w:tc>
      </w:tr>
      <w:tr w:rsidR="00CB5AB1" w:rsidRPr="00CB5AB1" w14:paraId="1F37FD2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542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E2B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guanylate cyclase 1 soluble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724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DC6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0.000319778</w:t>
            </w:r>
          </w:p>
        </w:tc>
      </w:tr>
      <w:tr w:rsidR="00CB5AB1" w:rsidRPr="00CB5AB1" w14:paraId="4D320591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1D9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MKNK2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ABF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MAPK interacting serine/threonine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B2D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E40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0.000759138</w:t>
            </w:r>
          </w:p>
        </w:tc>
      </w:tr>
      <w:tr w:rsidR="00CB5AB1" w:rsidRPr="00CB5AB1" w14:paraId="328FA83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57A8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LACC1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828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laccase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2FB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61A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0.024633811</w:t>
            </w:r>
          </w:p>
        </w:tc>
      </w:tr>
      <w:tr w:rsidR="00CB5AB1" w:rsidRPr="00CB5AB1" w14:paraId="5147822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868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ACOT2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559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acyl-CoA thioesterase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467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EBD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0.021010834</w:t>
            </w:r>
          </w:p>
        </w:tc>
      </w:tr>
      <w:tr w:rsidR="00CB5AB1" w:rsidRPr="00CB5AB1" w14:paraId="55D3194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E7D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07B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ATPase phospholipid transporting 8B1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8EF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614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1.23367E-05</w:t>
            </w:r>
          </w:p>
        </w:tc>
      </w:tr>
      <w:tr w:rsidR="00CB5AB1" w:rsidRPr="00CB5AB1" w14:paraId="4C637A8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275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MLYCD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DBB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malonyl-CoA decarboxylase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F4A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066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0.002234209</w:t>
            </w:r>
          </w:p>
        </w:tc>
      </w:tr>
      <w:tr w:rsidR="00CB5AB1" w:rsidRPr="00CB5AB1" w14:paraId="6375551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6AF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PPIP5K1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1CE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diphosphoinositol pentakisphosphate 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E8C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3DD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0.002268177</w:t>
            </w:r>
          </w:p>
        </w:tc>
      </w:tr>
      <w:tr w:rsidR="00CB5AB1" w:rsidRPr="00CB5AB1" w14:paraId="1E0C6A1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345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NCS1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765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neuronal calcium sensor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443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BC3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1.23367E-05</w:t>
            </w:r>
          </w:p>
        </w:tc>
      </w:tr>
      <w:tr w:rsidR="00CB5AB1" w:rsidRPr="00CB5AB1" w14:paraId="21A82DFE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902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LAIR1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10E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leukocyte associated immunoglobulin like receptor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DEA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EAA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0.018875982</w:t>
            </w:r>
          </w:p>
        </w:tc>
      </w:tr>
      <w:tr w:rsidR="00CB5AB1" w:rsidRPr="00CB5AB1" w14:paraId="30C3597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2AC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4B3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angiopoietin like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392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614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0.02339336</w:t>
            </w:r>
          </w:p>
        </w:tc>
      </w:tr>
      <w:tr w:rsidR="00CB5AB1" w:rsidRPr="00CB5AB1" w14:paraId="6DA1BB5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724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L3MBTL2-AS1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33E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L3MBTL2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19C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B55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0.040013166</w:t>
            </w:r>
          </w:p>
        </w:tc>
      </w:tr>
      <w:tr w:rsidR="00CB5AB1" w:rsidRPr="00CB5AB1" w14:paraId="22503DC8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59C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CAMKK1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416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calcium/calmodulin dependent protein kinase kinase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DE5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4B2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0.000696505</w:t>
            </w:r>
          </w:p>
        </w:tc>
      </w:tr>
      <w:tr w:rsidR="00CB5AB1" w:rsidRPr="00CB5AB1" w14:paraId="5769E48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E0B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PTGDS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D6F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prostaglandin D2 synthase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1BB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649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9.57E-03</w:t>
            </w:r>
          </w:p>
        </w:tc>
      </w:tr>
      <w:tr w:rsidR="00CB5AB1" w:rsidRPr="00CB5AB1" w14:paraId="21B54D52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887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HILPDA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A44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hypoxia inducible lipid droplet associated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4B6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A7E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0.001810421</w:t>
            </w:r>
          </w:p>
        </w:tc>
      </w:tr>
      <w:tr w:rsidR="00CB5AB1" w:rsidRPr="00CB5AB1" w14:paraId="22F7C4C8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F4C4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LRBA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E2F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LPS responsive beige-like anchor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D67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E6F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0.000130463</w:t>
            </w:r>
          </w:p>
        </w:tc>
      </w:tr>
      <w:tr w:rsidR="00CB5AB1" w:rsidRPr="00CB5AB1" w14:paraId="5266BD3F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F198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PIK3R2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0BE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phosphoinositide-3-kinase regulatory subunit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021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2BA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0.000140823</w:t>
            </w:r>
          </w:p>
        </w:tc>
      </w:tr>
      <w:tr w:rsidR="00CB5AB1" w:rsidRPr="00CB5AB1" w14:paraId="2166D34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055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ITGA4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79D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integrin subunit alpha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703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EDE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0.041203422</w:t>
            </w:r>
          </w:p>
        </w:tc>
      </w:tr>
      <w:tr w:rsidR="00CB5AB1" w:rsidRPr="00CB5AB1" w14:paraId="45EA062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9B38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PEX11A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59B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peroxisomal biogenesis factor 11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4E9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FA8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0.036796195</w:t>
            </w:r>
          </w:p>
        </w:tc>
      </w:tr>
      <w:tr w:rsidR="00CB5AB1" w:rsidRPr="00CB5AB1" w14:paraId="4306BFC3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A19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303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SH2 domain containing adaptor protein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BDE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B7A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3.64E-02</w:t>
            </w:r>
          </w:p>
        </w:tc>
      </w:tr>
      <w:tr w:rsidR="00CB5AB1" w:rsidRPr="00CB5AB1" w14:paraId="1E8E3F11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6ED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ORAI2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D1A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ORAI calcium release-activated calcium modulator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C48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D56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0.027435891</w:t>
            </w:r>
          </w:p>
        </w:tc>
      </w:tr>
      <w:tr w:rsidR="00CB5AB1" w:rsidRPr="00CB5AB1" w14:paraId="5A5AEFAA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36E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ZBTB16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4F6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zinc finger and BTB domain containing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BB7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-3.87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F79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6.25789E-60</w:t>
            </w:r>
          </w:p>
        </w:tc>
      </w:tr>
      <w:tr w:rsidR="00CB5AB1" w:rsidRPr="00CB5AB1" w14:paraId="51057A7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3E59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C44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period circadian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EF6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-2.46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B4B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1.256E-100</w:t>
            </w:r>
          </w:p>
        </w:tc>
      </w:tr>
      <w:tr w:rsidR="00CB5AB1" w:rsidRPr="00CB5AB1" w14:paraId="072FE50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363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FKBP5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E58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FKBP prolyl isomerase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F27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-2.07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70B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2.89729E-11</w:t>
            </w:r>
          </w:p>
        </w:tc>
      </w:tr>
      <w:tr w:rsidR="00CB5AB1" w:rsidRPr="00CB5AB1" w14:paraId="271CD788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775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GABRA5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F08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gamma-aminobutyric acid type A receptor subunit alpha5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BC5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0F6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2.12939E-08</w:t>
            </w:r>
          </w:p>
        </w:tc>
      </w:tr>
      <w:tr w:rsidR="00CB5AB1" w:rsidRPr="00CB5AB1" w14:paraId="5C1AAF6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52A7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TIMP4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86C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TIMP metallopeptidase inhibitor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EC9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191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3.84076E-07</w:t>
            </w:r>
          </w:p>
        </w:tc>
      </w:tr>
      <w:tr w:rsidR="00CB5AB1" w:rsidRPr="00CB5AB1" w14:paraId="042D829F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85D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HIF3A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9CF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hypoxia inducible factor 3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454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13B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3.14282E-07</w:t>
            </w:r>
          </w:p>
        </w:tc>
      </w:tr>
      <w:tr w:rsidR="00CB5AB1" w:rsidRPr="00CB5AB1" w14:paraId="7ECE98C1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C761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MMP28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C83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matrix metallopeptidase 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39C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5A6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5.85E-08</w:t>
            </w:r>
          </w:p>
        </w:tc>
      </w:tr>
      <w:tr w:rsidR="00CB5AB1" w:rsidRPr="00CB5AB1" w14:paraId="0717667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14CE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INHBB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03D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inhibin subunit beta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3E1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5F3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3.97426E-08</w:t>
            </w:r>
          </w:p>
        </w:tc>
      </w:tr>
      <w:tr w:rsidR="00CB5AB1" w:rsidRPr="00CB5AB1" w14:paraId="1ADE64E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01D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ACKR2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405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atypical chemokine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D22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3A6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6.90845E-13</w:t>
            </w:r>
          </w:p>
        </w:tc>
      </w:tr>
      <w:tr w:rsidR="00CB5AB1" w:rsidRPr="00CB5AB1" w14:paraId="33396C19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6DF2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PILRA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C51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paired immunoglobin like type 2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E31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888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1.14664E-06</w:t>
            </w:r>
          </w:p>
        </w:tc>
      </w:tr>
      <w:tr w:rsidR="00CB5AB1" w:rsidRPr="00CB5AB1" w14:paraId="6B6BFF3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D8BE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CCD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angiopoietin like 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0E9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BE8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2.08E-06</w:t>
            </w:r>
          </w:p>
        </w:tc>
      </w:tr>
      <w:tr w:rsidR="00CB5AB1" w:rsidRPr="00CB5AB1" w14:paraId="5B50785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B7B8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DB3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channel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CBB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-1.68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FE6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1.11E-06</w:t>
            </w:r>
          </w:p>
        </w:tc>
      </w:tr>
      <w:tr w:rsidR="00CB5AB1" w:rsidRPr="00CB5AB1" w14:paraId="46CB1F0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3651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938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terminal nucleotidyltransferase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3EB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0E8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6.41146E-10</w:t>
            </w:r>
          </w:p>
        </w:tc>
      </w:tr>
      <w:tr w:rsidR="00CB5AB1" w:rsidRPr="00CB5AB1" w14:paraId="7A102C61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C647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NKD2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977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NKD inhibitor of WNT signaling pathway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8BD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A31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3.45E-17</w:t>
            </w:r>
          </w:p>
        </w:tc>
      </w:tr>
      <w:tr w:rsidR="00CB5AB1" w:rsidRPr="00CB5AB1" w14:paraId="3607450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82D1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764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dermatopontin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456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27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3.14E-07</w:t>
            </w:r>
          </w:p>
        </w:tc>
      </w:tr>
      <w:tr w:rsidR="00CB5AB1" w:rsidRPr="00CB5AB1" w14:paraId="0D1FA03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54E4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9AE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complement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5A5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9D9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1.45E-05</w:t>
            </w:r>
          </w:p>
        </w:tc>
      </w:tr>
      <w:tr w:rsidR="00CB5AB1" w:rsidRPr="00CB5AB1" w14:paraId="0407F83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1E0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ABCC2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717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ATP binding cassette subfamily C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205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9CF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1.30E-05</w:t>
            </w:r>
          </w:p>
        </w:tc>
      </w:tr>
      <w:tr w:rsidR="00CB5AB1" w:rsidRPr="00CB5AB1" w14:paraId="4A9382A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F29A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CRLF1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E69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cytokine receptor like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321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450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9.39E-09</w:t>
            </w:r>
          </w:p>
        </w:tc>
      </w:tr>
      <w:tr w:rsidR="00CB5AB1" w:rsidRPr="00CB5AB1" w14:paraId="1A4ACDC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EBD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APCDD1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159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097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A6A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2.66E-10</w:t>
            </w:r>
          </w:p>
        </w:tc>
      </w:tr>
      <w:tr w:rsidR="00CB5AB1" w:rsidRPr="00CB5AB1" w14:paraId="0DCC1E74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2FF4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CRISPLD2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6E7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cysteine rich secretory protein LCCL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C33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275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3.84E-07</w:t>
            </w:r>
          </w:p>
        </w:tc>
      </w:tr>
      <w:tr w:rsidR="00CB5AB1" w:rsidRPr="00CB5AB1" w14:paraId="26D2EF3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FB50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2E9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LIM domain only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1A5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54E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3.88E-07</w:t>
            </w:r>
          </w:p>
        </w:tc>
      </w:tr>
      <w:tr w:rsidR="00CB5AB1" w:rsidRPr="00CB5AB1" w14:paraId="44B1CEE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E2A8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CPM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FA0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carboxypeptidase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DFA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BB9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2.22E-07</w:t>
            </w:r>
          </w:p>
        </w:tc>
      </w:tr>
      <w:tr w:rsidR="00CB5AB1" w:rsidRPr="00CB5AB1" w14:paraId="5BE09D6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149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SAA1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C5E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serum amyloid A1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9E0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CA8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3.08E-05</w:t>
            </w:r>
          </w:p>
        </w:tc>
      </w:tr>
      <w:tr w:rsidR="00CB5AB1" w:rsidRPr="00CB5AB1" w14:paraId="5066522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0B4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5A1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monoamine oxidase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263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B6D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2.94745E-05</w:t>
            </w:r>
          </w:p>
        </w:tc>
      </w:tr>
      <w:tr w:rsidR="00CB5AB1" w:rsidRPr="00CB5AB1" w14:paraId="778E6DD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13B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NEGR1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DE6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neuronal growth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9CA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28E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1.18E-08</w:t>
            </w:r>
          </w:p>
        </w:tc>
      </w:tr>
      <w:tr w:rsidR="00CB5AB1" w:rsidRPr="00CB5AB1" w14:paraId="09FAA8F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E2F3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3D2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synapsin II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AF7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988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0.000125717</w:t>
            </w:r>
          </w:p>
        </w:tc>
      </w:tr>
      <w:tr w:rsidR="00CB5AB1" w:rsidRPr="00CB5AB1" w14:paraId="7DA32206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0CD4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ATP1A2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1FF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ATPase Na+/K+ transporting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555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BB17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0.000229046</w:t>
            </w:r>
          </w:p>
        </w:tc>
      </w:tr>
      <w:tr w:rsidR="00CB5AB1" w:rsidRPr="00CB5AB1" w14:paraId="756249A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488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PTGS1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132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prostaglandin-endoperoxide synthase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89F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139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1.09E-08</w:t>
            </w:r>
          </w:p>
        </w:tc>
      </w:tr>
      <w:tr w:rsidR="00CB5AB1" w:rsidRPr="00CB5AB1" w14:paraId="459DC1B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BEA0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RASL11A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EA4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RAS like family 11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4E3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36F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1.57E-05</w:t>
            </w:r>
          </w:p>
        </w:tc>
      </w:tr>
      <w:tr w:rsidR="00CB5AB1" w:rsidRPr="00CB5AB1" w14:paraId="3C07414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E8A9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TSC22D3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862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TSC22 domain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F33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604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3.69E-14</w:t>
            </w:r>
          </w:p>
        </w:tc>
      </w:tr>
      <w:tr w:rsidR="00CB5AB1" w:rsidRPr="00CB5AB1" w14:paraId="3EAEA8B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527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AVPR1A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6304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arginine vasopressin receptor 1A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9D0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3CA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6.05E-04</w:t>
            </w:r>
          </w:p>
        </w:tc>
      </w:tr>
      <w:tr w:rsidR="00CB5AB1" w:rsidRPr="00CB5AB1" w14:paraId="21C9982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559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44E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angiopoietin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B4A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370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6.11E-05</w:t>
            </w:r>
          </w:p>
        </w:tc>
      </w:tr>
      <w:tr w:rsidR="00CB5AB1" w:rsidRPr="00CB5AB1" w14:paraId="2B1C3D4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DCA0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ISM1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BDA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isthmin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1C6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CE3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0.002115835</w:t>
            </w:r>
          </w:p>
        </w:tc>
      </w:tr>
      <w:tr w:rsidR="00CB5AB1" w:rsidRPr="00CB5AB1" w14:paraId="1DAD02B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13A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CA5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TMF1 regulated nuclear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D30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C3A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1.76E-10</w:t>
            </w:r>
          </w:p>
        </w:tc>
      </w:tr>
      <w:tr w:rsidR="00CB5AB1" w:rsidRPr="00CB5AB1" w14:paraId="5A6FB66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C60F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GLUL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E62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glutamate-ammonia ligase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ECB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144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8.41E-05</w:t>
            </w:r>
          </w:p>
        </w:tc>
      </w:tr>
      <w:tr w:rsidR="00CB5AB1" w:rsidRPr="00CB5AB1" w14:paraId="1B3C0753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2F0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CYP8B1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87D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cytochrome P450 family 8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1A3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0C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0.004345624</w:t>
            </w:r>
          </w:p>
        </w:tc>
      </w:tr>
      <w:tr w:rsidR="00CB5AB1" w:rsidRPr="00CB5AB1" w14:paraId="20565B5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C9A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D97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D8D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85F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1.47E-03</w:t>
            </w:r>
          </w:p>
        </w:tc>
      </w:tr>
      <w:tr w:rsidR="00CB5AB1" w:rsidRPr="00CB5AB1" w14:paraId="4F6E88E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3548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SLC16A12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DDB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16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08D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7CB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0.004232885</w:t>
            </w:r>
          </w:p>
        </w:tc>
      </w:tr>
      <w:tr w:rsidR="00CB5AB1" w:rsidRPr="00CB5AB1" w14:paraId="3BDCDE7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4116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GALNT15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DF2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polypeptide N-acetylgalactosaminyltransferase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C62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21C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0.00514905</w:t>
            </w:r>
          </w:p>
        </w:tc>
      </w:tr>
      <w:tr w:rsidR="00CB5AB1" w:rsidRPr="00CB5AB1" w14:paraId="485F96D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F2F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STC1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F4B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stanniocalcin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29A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102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0.005819803</w:t>
            </w:r>
          </w:p>
        </w:tc>
      </w:tr>
      <w:tr w:rsidR="00CB5AB1" w:rsidRPr="00CB5AB1" w14:paraId="1FAF7C4F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9A8B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FMO2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7C7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flavin containing dimethylaniline monoxygenase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F2D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CCC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0.008659854</w:t>
            </w:r>
          </w:p>
        </w:tc>
      </w:tr>
      <w:tr w:rsidR="00CB5AB1" w:rsidRPr="00CB5AB1" w14:paraId="3EECB72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94E7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PLXNA4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303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plexin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A71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FF0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7.07688E-06</w:t>
            </w:r>
          </w:p>
        </w:tc>
      </w:tr>
      <w:tr w:rsidR="00CB5AB1" w:rsidRPr="00CB5AB1" w14:paraId="61EBAC6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974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TMPRSS5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800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serine protease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E66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EC3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0.010950504</w:t>
            </w:r>
          </w:p>
        </w:tc>
      </w:tr>
      <w:tr w:rsidR="00CB5AB1" w:rsidRPr="00CB5AB1" w14:paraId="5CE1D8F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1B1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SPARCL1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B8AB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SPARC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28E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E2E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3.29E-03</w:t>
            </w:r>
          </w:p>
        </w:tc>
      </w:tr>
      <w:tr w:rsidR="00CB5AB1" w:rsidRPr="00CB5AB1" w14:paraId="07337E19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565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SMOC2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0C3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SPARC related modular calcium binding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AEE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E4D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1.91E-04</w:t>
            </w:r>
          </w:p>
        </w:tc>
      </w:tr>
      <w:tr w:rsidR="00CB5AB1" w:rsidRPr="00CB5AB1" w14:paraId="681B51B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39D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LRP1B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756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LDL receptor related protein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904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61D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0.00514905</w:t>
            </w:r>
          </w:p>
        </w:tc>
      </w:tr>
      <w:tr w:rsidR="00CB5AB1" w:rsidRPr="00CB5AB1" w14:paraId="3A6E425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C6C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80D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4-hydroxyphenylpyruvate dioxygenase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6DF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00A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0.013383227</w:t>
            </w:r>
          </w:p>
        </w:tc>
      </w:tr>
      <w:tr w:rsidR="00CB5AB1" w:rsidRPr="00CB5AB1" w14:paraId="1A0758E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C400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GLYAT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022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glycine-N-acyltransferase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56F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9EE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0.008749031</w:t>
            </w:r>
          </w:p>
        </w:tc>
      </w:tr>
      <w:tr w:rsidR="00CB5AB1" w:rsidRPr="00CB5AB1" w14:paraId="4D1D587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B27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ELANE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840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elastase, neutrophil expressed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A8E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CED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1.88E-04</w:t>
            </w:r>
          </w:p>
        </w:tc>
      </w:tr>
      <w:tr w:rsidR="00CB5AB1" w:rsidRPr="00CB5AB1" w14:paraId="628DD859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7E69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7B8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coagulation factor V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CDC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F5B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0.015627188</w:t>
            </w:r>
          </w:p>
        </w:tc>
      </w:tr>
      <w:tr w:rsidR="00CB5AB1" w:rsidRPr="00CB5AB1" w14:paraId="0B9723A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5F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MT1X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7E3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metallothionein 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B3E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952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0.001130893</w:t>
            </w:r>
          </w:p>
        </w:tc>
      </w:tr>
      <w:tr w:rsidR="00CB5AB1" w:rsidRPr="00CB5AB1" w14:paraId="161FFD3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BA3E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C5C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serpin family A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04D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9A5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0.013154664</w:t>
            </w:r>
          </w:p>
        </w:tc>
      </w:tr>
      <w:tr w:rsidR="00CB5AB1" w:rsidRPr="00CB5AB1" w14:paraId="42CCD76A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E9A3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PKD2L1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EBD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polycystin 2 like 1, transient receptor potential cation channel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072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FC3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1.19E-02</w:t>
            </w:r>
          </w:p>
        </w:tc>
      </w:tr>
      <w:tr w:rsidR="00CB5AB1" w:rsidRPr="00CB5AB1" w14:paraId="630DDDA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E1C3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D10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matrix Gla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D58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848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0.016714274</w:t>
            </w:r>
          </w:p>
        </w:tc>
      </w:tr>
      <w:tr w:rsidR="00CB5AB1" w:rsidRPr="00CB5AB1" w14:paraId="1D02391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0265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WNT5A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B56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Wnt family member 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330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115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0.010950504</w:t>
            </w:r>
          </w:p>
        </w:tc>
      </w:tr>
      <w:tr w:rsidR="00CB5AB1" w:rsidRPr="00CB5AB1" w14:paraId="2E2B1BD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D73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F54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dual specificity phosphatase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C48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9FC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0.000171262</w:t>
            </w:r>
          </w:p>
        </w:tc>
      </w:tr>
      <w:tr w:rsidR="00CB5AB1" w:rsidRPr="00CB5AB1" w14:paraId="30182F85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CCD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PRODH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F22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proline dehydrogenase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95C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352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0.018449532</w:t>
            </w:r>
          </w:p>
        </w:tc>
      </w:tr>
      <w:tr w:rsidR="00CB5AB1" w:rsidRPr="00CB5AB1" w14:paraId="0A169DF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D6D0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KLF9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A6B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Kruppel like factor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29A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979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2.17E-07</w:t>
            </w:r>
          </w:p>
        </w:tc>
      </w:tr>
      <w:tr w:rsidR="00CB5AB1" w:rsidRPr="00CB5AB1" w14:paraId="0EC6958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2CE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GGT5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412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gamma-glutamyltransferase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627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75F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0.021127555</w:t>
            </w:r>
          </w:p>
        </w:tc>
      </w:tr>
      <w:tr w:rsidR="00CB5AB1" w:rsidRPr="00CB5AB1" w14:paraId="74A50F8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0B78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TMEM59L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F9F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protein 59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973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863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9.34E-04</w:t>
            </w:r>
          </w:p>
        </w:tc>
      </w:tr>
      <w:tr w:rsidR="00CB5AB1" w:rsidRPr="00CB5AB1" w14:paraId="37794F0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A1E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TF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E7D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transferrin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64B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A86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0.019267474</w:t>
            </w:r>
          </w:p>
        </w:tc>
      </w:tr>
      <w:tr w:rsidR="00CB5AB1" w:rsidRPr="00CB5AB1" w14:paraId="7999078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A04E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GSN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B07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gelsolin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C72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220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6.79E-03</w:t>
            </w:r>
          </w:p>
        </w:tc>
      </w:tr>
      <w:tr w:rsidR="00CB5AB1" w:rsidRPr="00CB5AB1" w14:paraId="6A85C3B4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036E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PIK3R1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80E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phosphoinositide-3-kinase regulatory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238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0D7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5.90E-04</w:t>
            </w:r>
          </w:p>
        </w:tc>
      </w:tr>
      <w:tr w:rsidR="00CB5AB1" w:rsidRPr="00CB5AB1" w14:paraId="2210283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CE0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CST3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6D4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cystatin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7BF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67A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0.010233937</w:t>
            </w:r>
          </w:p>
        </w:tc>
      </w:tr>
      <w:tr w:rsidR="00CB5AB1" w:rsidRPr="00CB5AB1" w14:paraId="1E2246BC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CEE7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RGMA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61D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repulsive guidance molecule BMP co-receptor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3A7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AEE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9.37536E-12</w:t>
            </w:r>
          </w:p>
        </w:tc>
      </w:tr>
      <w:tr w:rsidR="00CB5AB1" w:rsidRPr="00CB5AB1" w14:paraId="39ABED40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4EF9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KIAA0040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748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KIAA0040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699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73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0.033799174</w:t>
            </w:r>
          </w:p>
        </w:tc>
      </w:tr>
      <w:tr w:rsidR="00CB5AB1" w:rsidRPr="00CB5AB1" w14:paraId="7030A5F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8BD1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CORO6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830D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coronin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776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1AB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0.010092135</w:t>
            </w:r>
          </w:p>
        </w:tc>
      </w:tr>
      <w:tr w:rsidR="00CB5AB1" w:rsidRPr="00CB5AB1" w14:paraId="54FD190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B32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TTYH1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781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tweety family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036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142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0.037970196</w:t>
            </w:r>
          </w:p>
        </w:tc>
      </w:tr>
      <w:tr w:rsidR="00CB5AB1" w:rsidRPr="00CB5AB1" w14:paraId="427D71C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99C9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TAFA2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5EE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TAFA chemokine like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B3A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012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1.25E-02</w:t>
            </w:r>
          </w:p>
        </w:tc>
      </w:tr>
      <w:tr w:rsidR="00CB5AB1" w:rsidRPr="00CB5AB1" w14:paraId="3600C88C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26F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TRARG1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FB5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trafficking regulator of GLUT4 (SLC2A4)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01E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2DA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0.011926948</w:t>
            </w:r>
          </w:p>
        </w:tc>
      </w:tr>
      <w:tr w:rsidR="00CB5AB1" w:rsidRPr="00CB5AB1" w14:paraId="00B996C1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6B04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RASSF4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4F3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Ras association domain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FE3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933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2.66E-04</w:t>
            </w:r>
          </w:p>
        </w:tc>
      </w:tr>
      <w:tr w:rsidR="00CB5AB1" w:rsidRPr="00CB5AB1" w14:paraId="630A1D15" w14:textId="77777777" w:rsidTr="00CB5AB1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2CC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SMARCD2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814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SWI/SNF related, matrix associated, actin dependent regulator of chromatin, subfamily d,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46D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ECA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1.41963E-08</w:t>
            </w:r>
          </w:p>
        </w:tc>
      </w:tr>
      <w:tr w:rsidR="00CB5AB1" w:rsidRPr="00CB5AB1" w14:paraId="4C05CCE2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9AFA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MAP2K6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355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mitogen-activated protein kinase kinase 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761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080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0.048141751</w:t>
            </w:r>
          </w:p>
        </w:tc>
      </w:tr>
      <w:tr w:rsidR="00CB5AB1" w:rsidRPr="00CB5AB1" w14:paraId="02EAC39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D9D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CACNB2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AC0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calcium voltage-gated channel auxiliary subunit beta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8F7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675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0.009011383</w:t>
            </w:r>
          </w:p>
        </w:tc>
      </w:tr>
      <w:tr w:rsidR="00CB5AB1" w:rsidRPr="00CB5AB1" w14:paraId="46C01E2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CCB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TC2N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D6F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tandem C2 domains, nuclear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631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6D4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0.024554373</w:t>
            </w:r>
          </w:p>
        </w:tc>
      </w:tr>
      <w:tr w:rsidR="00CB5AB1" w:rsidRPr="00CB5AB1" w14:paraId="59E6EEC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AFA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RAPGEF5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AD87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Rap guanine nucleotide exchange factor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15E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C3C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0.042389959</w:t>
            </w:r>
          </w:p>
        </w:tc>
      </w:tr>
      <w:tr w:rsidR="00CB5AB1" w:rsidRPr="00CB5AB1" w14:paraId="0931E40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273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017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ERBB receptor feedback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8EA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F8B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0.001332685</w:t>
            </w:r>
          </w:p>
        </w:tc>
      </w:tr>
      <w:tr w:rsidR="00CB5AB1" w:rsidRPr="00CB5AB1" w14:paraId="4012F7A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148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PRRT4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17B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proline rich transmembrane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D849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537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0.003253894</w:t>
            </w:r>
          </w:p>
        </w:tc>
      </w:tr>
      <w:tr w:rsidR="00CB5AB1" w:rsidRPr="00CB5AB1" w14:paraId="7192A95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C20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HLX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3F8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H2.0 like homeobox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A02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623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1.57858E-05</w:t>
            </w:r>
          </w:p>
        </w:tc>
      </w:tr>
      <w:tr w:rsidR="00CB5AB1" w:rsidRPr="00CB5AB1" w14:paraId="79A59431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C594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ANPEP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772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alanyl aminopeptidase, membrane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3DA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525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0.01006536</w:t>
            </w:r>
          </w:p>
        </w:tc>
      </w:tr>
      <w:tr w:rsidR="00CB5AB1" w:rsidRPr="00CB5AB1" w14:paraId="31477C4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0BA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C1QTNF7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804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C1q and TNF related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FA5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AD4E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0.02339336</w:t>
            </w:r>
          </w:p>
        </w:tc>
      </w:tr>
      <w:tr w:rsidR="00CB5AB1" w:rsidRPr="00CB5AB1" w14:paraId="7CAF5F5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7BB3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SLC2A13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359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2 member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476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360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0.046393557</w:t>
            </w:r>
          </w:p>
        </w:tc>
      </w:tr>
      <w:tr w:rsidR="00CB5AB1" w:rsidRPr="00CB5AB1" w14:paraId="282E99B0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BB7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BOC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5C4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BOC cell adhesion associated, oncogene regulated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1BD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A6F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0.032358485</w:t>
            </w:r>
          </w:p>
        </w:tc>
      </w:tr>
      <w:tr w:rsidR="00CB5AB1" w:rsidRPr="00CB5AB1" w14:paraId="4283A85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AD83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336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2AA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A37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0.048654705</w:t>
            </w:r>
          </w:p>
        </w:tc>
      </w:tr>
      <w:tr w:rsidR="00CB5AB1" w:rsidRPr="00CB5AB1" w14:paraId="3E258814" w14:textId="77777777" w:rsidTr="00CB5AB1">
        <w:trPr>
          <w:trHeight w:val="93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7CDA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SAMHD1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84F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SAM and HD domain containing deoxynucleoside triphosphate triphosphohydrolase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0CC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799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0.022109898</w:t>
            </w:r>
          </w:p>
        </w:tc>
      </w:tr>
      <w:tr w:rsidR="00CB5AB1" w:rsidRPr="00CB5AB1" w14:paraId="0AE010B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2D6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LAMA2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7C7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laminin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D0D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33C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0.000651072</w:t>
            </w:r>
          </w:p>
        </w:tc>
      </w:tr>
      <w:tr w:rsidR="00CB5AB1" w:rsidRPr="00CB5AB1" w14:paraId="7FDA15D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529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ZNF395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EB4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zinc finger protein 395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32D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6994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3.46852E-17</w:t>
            </w:r>
          </w:p>
        </w:tc>
      </w:tr>
      <w:tr w:rsidR="00CB5AB1" w:rsidRPr="00CB5AB1" w14:paraId="0C1A894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2F4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AACS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59E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acetoacetyl-CoA synthetase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4D3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9C4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3.07E-02</w:t>
            </w:r>
          </w:p>
        </w:tc>
      </w:tr>
      <w:tr w:rsidR="00CB5AB1" w:rsidRPr="00CB5AB1" w14:paraId="1F86D75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925A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CUTC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88E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cutC copper transporter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93E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304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0.008083892</w:t>
            </w:r>
          </w:p>
        </w:tc>
      </w:tr>
      <w:tr w:rsidR="00CB5AB1" w:rsidRPr="00CB5AB1" w14:paraId="2B3B417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51D8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STK17B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7D2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serine/threonine kinase 17b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DEB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F58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0.020867511</w:t>
            </w:r>
          </w:p>
        </w:tc>
      </w:tr>
      <w:tr w:rsidR="00CB5AB1" w:rsidRPr="00CB5AB1" w14:paraId="01333F7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1F6A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AOX1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ED4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aldehyde oxidase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0A2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0F1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0.045804255</w:t>
            </w:r>
          </w:p>
        </w:tc>
      </w:tr>
      <w:tr w:rsidR="00CB5AB1" w:rsidRPr="00CB5AB1" w14:paraId="2ED22C8E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D56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OLFM2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B9F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olfactomedin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6E3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085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0.000184629</w:t>
            </w:r>
          </w:p>
        </w:tc>
      </w:tr>
      <w:tr w:rsidR="00CB5AB1" w:rsidRPr="00CB5AB1" w14:paraId="062BBC4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FE7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GRK5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85A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 protein-coupled receptor kinase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4B9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92F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0.008659854</w:t>
            </w:r>
          </w:p>
        </w:tc>
      </w:tr>
      <w:tr w:rsidR="00CB5AB1" w:rsidRPr="00CB5AB1" w14:paraId="726F8A8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4E8E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LAMA3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7819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laminin subunit alpha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411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837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0.015627188</w:t>
            </w:r>
          </w:p>
        </w:tc>
      </w:tr>
      <w:tr w:rsidR="00CB5AB1" w:rsidRPr="00CB5AB1" w14:paraId="352BEC2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3C0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TMEM64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EB1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transmembrane protein 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034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B0A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0.009583854</w:t>
            </w:r>
          </w:p>
        </w:tc>
      </w:tr>
      <w:tr w:rsidR="00CB5AB1" w:rsidRPr="00CB5AB1" w14:paraId="365D997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8D2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PDE8B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DE9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phosphodiesterase 8B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791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05C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6.81E-03</w:t>
            </w:r>
          </w:p>
        </w:tc>
      </w:tr>
      <w:tr w:rsidR="00CB5AB1" w:rsidRPr="00CB5AB1" w14:paraId="0FEE9B6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083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CDKN1C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A5A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cyclin dependent kinase inhibitor 1C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2EC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D2C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2.90E-02</w:t>
            </w:r>
          </w:p>
        </w:tc>
      </w:tr>
      <w:tr w:rsidR="00CB5AB1" w:rsidRPr="00CB5AB1" w14:paraId="2BBA562A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6AB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HRCT1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626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histidine rich carboxyl terminus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B99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CE7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0.034232774</w:t>
            </w:r>
          </w:p>
        </w:tc>
      </w:tr>
      <w:tr w:rsidR="00CB5AB1" w:rsidRPr="00CB5AB1" w14:paraId="4172F17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662C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DNASE1L3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797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deoxyribonuclease 1 like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3E5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87D6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0.045292682</w:t>
            </w:r>
          </w:p>
        </w:tc>
      </w:tr>
      <w:tr w:rsidR="00CB5AB1" w:rsidRPr="00CB5AB1" w14:paraId="03424D3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0C98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TNS2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084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tensin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26C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3C2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2.57558E-08</w:t>
            </w:r>
          </w:p>
        </w:tc>
      </w:tr>
      <w:tr w:rsidR="00CB5AB1" w:rsidRPr="00CB5AB1" w14:paraId="6031C1C2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728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SSH2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4B3A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slingshot protein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DFC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1BA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0.02224363</w:t>
            </w:r>
          </w:p>
        </w:tc>
      </w:tr>
      <w:tr w:rsidR="00CB5AB1" w:rsidRPr="00CB5AB1" w14:paraId="160F8218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1A3F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GNG2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DCD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G protein subunit gamma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25C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801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0.032675774</w:t>
            </w:r>
          </w:p>
        </w:tc>
      </w:tr>
      <w:tr w:rsidR="00CB5AB1" w:rsidRPr="00CB5AB1" w14:paraId="2CDC3CD3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8BBD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IQCH-AS1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B445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IQCH antisense RNA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700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199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0.002346016</w:t>
            </w:r>
          </w:p>
        </w:tc>
      </w:tr>
      <w:tr w:rsidR="00CB5AB1" w:rsidRPr="00CB5AB1" w14:paraId="7242A64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4060" w14:textId="77777777" w:rsidR="00CB5AB1" w:rsidRPr="00651343" w:rsidRDefault="00CB5AB1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SOX13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4E8F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SRY-box transcription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99D2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C6E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0.016610242</w:t>
            </w:r>
          </w:p>
        </w:tc>
      </w:tr>
      <w:tr w:rsidR="00CB5AB1" w:rsidRPr="00CB5AB1" w14:paraId="5A18708D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85CE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SYNE2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D02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spectrin repeat containing nuclear envelope protein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66D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49AF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0.047078744</w:t>
            </w:r>
          </w:p>
        </w:tc>
      </w:tr>
      <w:tr w:rsidR="00CB5AB1" w:rsidRPr="00CB5AB1" w14:paraId="51DE46CD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B0FA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WASF3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6C4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WASP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59E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B2CC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2.61234E-05</w:t>
            </w:r>
          </w:p>
        </w:tc>
      </w:tr>
      <w:tr w:rsidR="00CB5AB1" w:rsidRPr="00CB5AB1" w14:paraId="4951F956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08B4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RNASE4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C041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ribonuclease A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2F71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D3E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0.029687428</w:t>
            </w:r>
          </w:p>
        </w:tc>
      </w:tr>
      <w:tr w:rsidR="00CB5AB1" w:rsidRPr="00CB5AB1" w14:paraId="777A70FB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449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TGFBR2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215C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transforming growth factor beta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8B5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001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4.43326E-10</w:t>
            </w:r>
          </w:p>
        </w:tc>
      </w:tr>
      <w:tr w:rsidR="00CB5AB1" w:rsidRPr="00CB5AB1" w14:paraId="3235894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4C7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NID1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224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nidogen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4FC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BDF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1.94E-03</w:t>
            </w:r>
          </w:p>
        </w:tc>
      </w:tr>
      <w:tr w:rsidR="00CB5AB1" w:rsidRPr="00CB5AB1" w14:paraId="7F60361B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0226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DUSP1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47F8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dual specificity phosphatase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B89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DF0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0.001559477</w:t>
            </w:r>
          </w:p>
        </w:tc>
      </w:tr>
      <w:tr w:rsidR="00CB5AB1" w:rsidRPr="00CB5AB1" w14:paraId="5E1FC47F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A1EC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ZFP36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94CE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ZFP36 ring finger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73E8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79A7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0.001938233</w:t>
            </w:r>
          </w:p>
        </w:tc>
      </w:tr>
      <w:tr w:rsidR="00CB5AB1" w:rsidRPr="00CB5AB1" w14:paraId="4F4EC298" w14:textId="77777777" w:rsidTr="00CB5AB1">
        <w:trPr>
          <w:trHeight w:val="62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2B4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MFGE8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44C3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milk fat globule EGF and factor V/VIII domain containing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D91D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F31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0.002011495</w:t>
            </w:r>
          </w:p>
        </w:tc>
      </w:tr>
      <w:tr w:rsidR="00CB5AB1" w:rsidRPr="00CB5AB1" w14:paraId="200456C4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1EE2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CAB39L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7986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calcium binding protein 39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F71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753B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0.039039489</w:t>
            </w:r>
          </w:p>
        </w:tc>
      </w:tr>
      <w:tr w:rsidR="00CB5AB1" w:rsidRPr="00CB5AB1" w14:paraId="4F88DDFC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5A45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DHRS3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E454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dehydrogenase/reductase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4D8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D8F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0.00122567</w:t>
            </w:r>
          </w:p>
        </w:tc>
      </w:tr>
      <w:tr w:rsidR="00CB5AB1" w:rsidRPr="00CB5AB1" w14:paraId="380A4691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E21D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SLC25A10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5D02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solute carrier family 25 member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F3D5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37FA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0.047718206</w:t>
            </w:r>
          </w:p>
        </w:tc>
      </w:tr>
      <w:tr w:rsidR="00CB5AB1" w:rsidRPr="00CB5AB1" w14:paraId="576EC0B7" w14:textId="77777777" w:rsidTr="00CB5AB1">
        <w:trPr>
          <w:trHeight w:val="31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ECDB" w14:textId="77777777" w:rsidR="00CB5AB1" w:rsidRPr="00651343" w:rsidRDefault="00CB5AB1" w:rsidP="00651343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EVA1C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9900" w14:textId="77777777" w:rsidR="00CB5AB1" w:rsidRPr="00CB5AB1" w:rsidRDefault="00CB5AB1" w:rsidP="00CB5AB1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eva-1 homolog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7030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BD73" w14:textId="77777777" w:rsidR="00CB5AB1" w:rsidRPr="00CB5AB1" w:rsidRDefault="00CB5AB1" w:rsidP="00CB5AB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B5AB1">
              <w:rPr>
                <w:rFonts w:eastAsia="Times New Roman" w:cs="Times New Roman"/>
                <w:color w:val="000000"/>
                <w:szCs w:val="24"/>
              </w:rPr>
              <w:t>0.048862069</w:t>
            </w:r>
          </w:p>
        </w:tc>
      </w:tr>
    </w:tbl>
    <w:p w14:paraId="518B547B" w14:textId="04411887" w:rsidR="00182D1F" w:rsidRDefault="00182D1F" w:rsidP="00A4223C">
      <w:pPr>
        <w:tabs>
          <w:tab w:val="left" w:pos="5600"/>
        </w:tabs>
      </w:pPr>
    </w:p>
    <w:p w14:paraId="5056A984" w14:textId="77777777" w:rsidR="00182D1F" w:rsidRDefault="00182D1F">
      <w:pPr>
        <w:spacing w:before="0" w:after="160" w:line="259" w:lineRule="auto"/>
      </w:pPr>
      <w:r>
        <w:br w:type="page"/>
      </w:r>
    </w:p>
    <w:p w14:paraId="722B5AA3" w14:textId="7F42E15B" w:rsidR="00AE170B" w:rsidRDefault="00182D1F" w:rsidP="00A4223C">
      <w:pPr>
        <w:tabs>
          <w:tab w:val="left" w:pos="5600"/>
        </w:tabs>
      </w:pPr>
      <w:r w:rsidRPr="001E5CE1">
        <w:rPr>
          <w:b/>
        </w:rPr>
        <w:lastRenderedPageBreak/>
        <w:t xml:space="preserve">Supplementary Table </w:t>
      </w:r>
      <w:r w:rsidR="001E5CE1" w:rsidRPr="001E5CE1">
        <w:rPr>
          <w:b/>
        </w:rPr>
        <w:t>10.</w:t>
      </w:r>
      <w:r>
        <w:t xml:space="preserve"> DEGs from comparison of active beige and inactive beige adipocytes carrying FTO obesity-risk genotype</w:t>
      </w:r>
      <w:r w:rsidR="00A76A53" w:rsidRPr="00A76A53">
        <w:t>; n=4 of each genotype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1496"/>
        <w:gridCol w:w="3964"/>
        <w:gridCol w:w="2180"/>
        <w:gridCol w:w="1780"/>
      </w:tblGrid>
      <w:tr w:rsidR="0053672C" w:rsidRPr="0053672C" w14:paraId="06718469" w14:textId="77777777" w:rsidTr="0053672C">
        <w:trPr>
          <w:trHeight w:val="30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D4C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b/>
                <w:bCs/>
                <w:color w:val="000000"/>
                <w:szCs w:val="24"/>
              </w:rPr>
              <w:t>Symbol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A32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b/>
                <w:bCs/>
                <w:color w:val="000000"/>
                <w:szCs w:val="24"/>
              </w:rPr>
              <w:t>Gene Name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6A4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b/>
                <w:bCs/>
                <w:color w:val="000000"/>
                <w:szCs w:val="24"/>
              </w:rPr>
              <w:t>Log2 Fold Change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FE1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b/>
                <w:bCs/>
                <w:color w:val="000000"/>
                <w:szCs w:val="24"/>
              </w:rPr>
              <w:t>Adj. P value</w:t>
            </w:r>
          </w:p>
        </w:tc>
      </w:tr>
      <w:tr w:rsidR="0053672C" w:rsidRPr="0053672C" w14:paraId="4258EE82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71A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CPA4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244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carboxypeptidase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814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FB9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2.12E-04</w:t>
            </w:r>
          </w:p>
        </w:tc>
      </w:tr>
      <w:tr w:rsidR="0053672C" w:rsidRPr="0053672C" w14:paraId="2DC5BE3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D2B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MAP3K7CL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4FA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MAP3K7 C-terminal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BB1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6F9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2.60E-05</w:t>
            </w:r>
          </w:p>
        </w:tc>
      </w:tr>
      <w:tr w:rsidR="0053672C" w:rsidRPr="0053672C" w14:paraId="16DC0C7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183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C3orf80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3CA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chromosome 3 open reading frame 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FAF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617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1.51E-03</w:t>
            </w:r>
          </w:p>
        </w:tc>
      </w:tr>
      <w:tr w:rsidR="0053672C" w:rsidRPr="0053672C" w14:paraId="5B25AC8F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2E7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FNDC1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462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fibronectin type III domain containing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C46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62A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4.24E-03</w:t>
            </w:r>
          </w:p>
        </w:tc>
      </w:tr>
      <w:tr w:rsidR="0053672C" w:rsidRPr="0053672C" w14:paraId="76386CD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C88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MYL4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05E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myosin light chain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779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9B5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1.14E-02</w:t>
            </w:r>
          </w:p>
        </w:tc>
      </w:tr>
      <w:tr w:rsidR="0053672C" w:rsidRPr="0053672C" w14:paraId="390AEA5B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061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KCNK15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90C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potassium two pore domain channel subfamily K member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011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2D7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1.17E-02</w:t>
            </w:r>
          </w:p>
        </w:tc>
      </w:tr>
      <w:tr w:rsidR="0053672C" w:rsidRPr="0053672C" w14:paraId="1C72590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D65A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C1QTNF3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5AC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C1q and TNF related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986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B1A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4.03E-02</w:t>
            </w:r>
          </w:p>
        </w:tc>
      </w:tr>
      <w:tr w:rsidR="0053672C" w:rsidRPr="0053672C" w14:paraId="2CE75BC4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94A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ADGRG1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300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adhesion G protein-coupled receptor G1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301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E15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3.84E-02</w:t>
            </w:r>
          </w:p>
        </w:tc>
      </w:tr>
      <w:tr w:rsidR="0053672C" w:rsidRPr="0053672C" w14:paraId="52D398A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43C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GAP43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C70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growth associated protein 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A8B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604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4.67E-02</w:t>
            </w:r>
          </w:p>
        </w:tc>
      </w:tr>
      <w:tr w:rsidR="0053672C" w:rsidRPr="0053672C" w14:paraId="44A882F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D58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E2F7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388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E2F transcription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FAB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30D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9.31E-03</w:t>
            </w:r>
          </w:p>
        </w:tc>
      </w:tr>
      <w:tr w:rsidR="0053672C" w:rsidRPr="0053672C" w14:paraId="3E7D6B23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770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RPLP0P2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02D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ribosomal protein lateral stalk subunit P0 pseudogene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6CD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5EE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0.048507883</w:t>
            </w:r>
          </w:p>
        </w:tc>
      </w:tr>
      <w:tr w:rsidR="0053672C" w:rsidRPr="0053672C" w14:paraId="41E7ABF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EAA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SELPLG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6A8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selectin P ligand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9C5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DE3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3.45E-02</w:t>
            </w:r>
          </w:p>
        </w:tc>
      </w:tr>
      <w:tr w:rsidR="0053672C" w:rsidRPr="0053672C" w14:paraId="5DDCE6F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17F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DOK5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294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docking protein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A52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3FA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1.31478E-05</w:t>
            </w:r>
          </w:p>
        </w:tc>
      </w:tr>
      <w:tr w:rsidR="0053672C" w:rsidRPr="0053672C" w14:paraId="19EA804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ECD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MEST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129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mesoderm specific transcript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51F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B31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2.45E-02</w:t>
            </w:r>
          </w:p>
        </w:tc>
      </w:tr>
      <w:tr w:rsidR="0053672C" w:rsidRPr="0053672C" w14:paraId="6ED907F8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E8F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CIART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CB5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circadian associated repressor of transcription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85A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CCA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5.76E-03</w:t>
            </w:r>
          </w:p>
        </w:tc>
      </w:tr>
      <w:tr w:rsidR="0053672C" w:rsidRPr="0053672C" w14:paraId="40737E3F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A51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STARD10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24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StAR related lipid transfer domain containing 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890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E42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1.42E-02</w:t>
            </w:r>
          </w:p>
        </w:tc>
      </w:tr>
      <w:tr w:rsidR="0053672C" w:rsidRPr="0053672C" w14:paraId="2C8F59E5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FFF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SSC5D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9E3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scavenger receptor cysteine rich family member with 5 domains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596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B1D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3.89E-02</w:t>
            </w:r>
          </w:p>
        </w:tc>
      </w:tr>
      <w:tr w:rsidR="0053672C" w:rsidRPr="0053672C" w14:paraId="4F83050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7E2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PLAU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A7D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plasminogen activator, urokinase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A3E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26A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5.04E-03</w:t>
            </w:r>
          </w:p>
        </w:tc>
      </w:tr>
      <w:tr w:rsidR="0053672C" w:rsidRPr="0053672C" w14:paraId="0CDAA0B3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D3B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ZBTB16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452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zinc finger and BTB domain containing 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42F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-4.46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988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1.60471E-74</w:t>
            </w:r>
          </w:p>
        </w:tc>
      </w:tr>
      <w:tr w:rsidR="0053672C" w:rsidRPr="0053672C" w14:paraId="0E7F833C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B4F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GALNT15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3B9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polypeptide N-acetylgalactosaminyltransferase 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5A0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BB4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2.52E-26</w:t>
            </w:r>
          </w:p>
        </w:tc>
      </w:tr>
      <w:tr w:rsidR="0053672C" w:rsidRPr="0053672C" w14:paraId="1DD6415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475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FKBP5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F8A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FKBP prolyl isomerase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032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929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1.25837E-38</w:t>
            </w:r>
          </w:p>
        </w:tc>
      </w:tr>
      <w:tr w:rsidR="0053672C" w:rsidRPr="0053672C" w14:paraId="4A4C9C36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6CB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HIF3A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AF5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hypoxia inducible factor 3 subunit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C1A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9D2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1.20E-13</w:t>
            </w:r>
          </w:p>
        </w:tc>
      </w:tr>
      <w:tr w:rsidR="0053672C" w:rsidRPr="0053672C" w14:paraId="3D75F71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A28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GGT5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DA6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gamma-glutamyltransferase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AF7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C46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1.5993E-19</w:t>
            </w:r>
          </w:p>
        </w:tc>
      </w:tr>
      <w:tr w:rsidR="0053672C" w:rsidRPr="0053672C" w14:paraId="37C7A2B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0C5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LEP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31E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leptin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A7A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ED8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2.21481E-18</w:t>
            </w:r>
          </w:p>
        </w:tc>
      </w:tr>
      <w:tr w:rsidR="0053672C" w:rsidRPr="0053672C" w14:paraId="68EA4E14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18F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PILRA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4E5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paired immunoglobin like type 2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E87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797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1.20227E-15</w:t>
            </w:r>
          </w:p>
        </w:tc>
      </w:tr>
      <w:tr w:rsidR="0053672C" w:rsidRPr="0053672C" w14:paraId="374DE82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52C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PER1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32E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period circadian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5C2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1F6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2.21481E-18</w:t>
            </w:r>
          </w:p>
        </w:tc>
      </w:tr>
      <w:tr w:rsidR="0053672C" w:rsidRPr="0053672C" w14:paraId="7C1FE8FF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6CD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GRIA1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8A2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glutamate ionotropic receptor AMPA type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6CD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F47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1.63E-17</w:t>
            </w:r>
          </w:p>
        </w:tc>
      </w:tr>
      <w:tr w:rsidR="0053672C" w:rsidRPr="0053672C" w14:paraId="287CC68D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886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RAPGEF5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BF4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Rap guanine nucleotide exchange factor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B0A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118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5.04E-09</w:t>
            </w:r>
          </w:p>
        </w:tc>
      </w:tr>
      <w:tr w:rsidR="0053672C" w:rsidRPr="0053672C" w14:paraId="7DCDBB3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E1A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ADRA1B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494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adrenoceptor alpha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674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44D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4.29943E-14</w:t>
            </w:r>
          </w:p>
        </w:tc>
      </w:tr>
      <w:tr w:rsidR="0053672C" w:rsidRPr="0053672C" w14:paraId="00E2DEA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991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NEGR1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7B9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neuronal growth regulator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3C3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-2.00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636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8.53E-15</w:t>
            </w:r>
          </w:p>
        </w:tc>
      </w:tr>
      <w:tr w:rsidR="0053672C" w:rsidRPr="0053672C" w14:paraId="20864D2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7E2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C32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monoamine oxidase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E03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CF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1.28694E-09</w:t>
            </w:r>
          </w:p>
        </w:tc>
      </w:tr>
      <w:tr w:rsidR="0053672C" w:rsidRPr="0053672C" w14:paraId="3E1DD4C1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318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CYP4B1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F54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cytochrome P450 family 4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C52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7E9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7.91E-07</w:t>
            </w:r>
          </w:p>
        </w:tc>
      </w:tr>
      <w:tr w:rsidR="0053672C" w:rsidRPr="0053672C" w14:paraId="5A4400EB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BEC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CRISPLD2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1A9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cysteine rich secretory protein LCCL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9FB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1F2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6.85088E-09</w:t>
            </w:r>
          </w:p>
        </w:tc>
      </w:tr>
      <w:tr w:rsidR="0053672C" w:rsidRPr="0053672C" w14:paraId="5712CDF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2AD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LMO3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2A1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LIM domain only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64E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E70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3.94E-08</w:t>
            </w:r>
          </w:p>
        </w:tc>
      </w:tr>
      <w:tr w:rsidR="0053672C" w:rsidRPr="0053672C" w14:paraId="2427F6A3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EE0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FGD4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4B5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FYVE, RhoGEF and PH domain containing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448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263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5.34309E-09</w:t>
            </w:r>
          </w:p>
        </w:tc>
      </w:tr>
      <w:tr w:rsidR="0053672C" w:rsidRPr="0053672C" w14:paraId="234E86C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841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GPX3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14A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glutathione peroxidase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7AF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8BA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7.0809E-06</w:t>
            </w:r>
          </w:p>
        </w:tc>
      </w:tr>
      <w:tr w:rsidR="0053672C" w:rsidRPr="0053672C" w14:paraId="38BACB5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0C2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PLXNA4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42A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plexin A4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D36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6B2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5.03299E-08</w:t>
            </w:r>
          </w:p>
        </w:tc>
      </w:tr>
      <w:tr w:rsidR="0053672C" w:rsidRPr="0053672C" w14:paraId="06898F0C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4D0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INHBB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D48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inhibin subunit beta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B72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106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2.25E-07</w:t>
            </w:r>
          </w:p>
        </w:tc>
      </w:tr>
      <w:tr w:rsidR="0053672C" w:rsidRPr="0053672C" w14:paraId="19A3A809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7F5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FMO2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57D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flavin containing dimethylaniline monoxygenase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C8A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FBA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2.02E-05</w:t>
            </w:r>
          </w:p>
        </w:tc>
      </w:tr>
      <w:tr w:rsidR="0053672C" w:rsidRPr="0053672C" w14:paraId="1256DA9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128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RASL11A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78F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RAS like family 11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711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-1.69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754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9.70807E-07</w:t>
            </w:r>
          </w:p>
        </w:tc>
      </w:tr>
      <w:tr w:rsidR="0053672C" w:rsidRPr="0053672C" w14:paraId="46D6E7AD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96A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SLC16A12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BA4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solute carrier family 16 member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8E6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0A9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4.15847E-05</w:t>
            </w:r>
          </w:p>
        </w:tc>
      </w:tr>
      <w:tr w:rsidR="0053672C" w:rsidRPr="0053672C" w14:paraId="03C53F5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ABF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DPEP1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087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dipeptidase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905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64A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0.000103228</w:t>
            </w:r>
          </w:p>
        </w:tc>
      </w:tr>
      <w:tr w:rsidR="0053672C" w:rsidRPr="0053672C" w14:paraId="41BEE38F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D80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TIMP4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56B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TIMP metallopeptidase inhibitor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BAA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CB7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9.50598E-05</w:t>
            </w:r>
          </w:p>
        </w:tc>
      </w:tr>
      <w:tr w:rsidR="0053672C" w:rsidRPr="0053672C" w14:paraId="6812E0F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AF6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PRODH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D79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proline dehydrogenase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AFE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8BF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0.000103678</w:t>
            </w:r>
          </w:p>
        </w:tc>
      </w:tr>
      <w:tr w:rsidR="0053672C" w:rsidRPr="0053672C" w14:paraId="76AC5E96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5A5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POM121L9P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AA0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POM121 transmembrane nucleoporin like 9, pseudogene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848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-1.58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CD5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9.71E-06</w:t>
            </w:r>
          </w:p>
        </w:tc>
      </w:tr>
      <w:tr w:rsidR="0053672C" w:rsidRPr="0053672C" w14:paraId="30756C0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893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ADARB1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E6F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adenosine deaminase RNA specific B1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6A9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336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5.04E-09</w:t>
            </w:r>
          </w:p>
        </w:tc>
      </w:tr>
      <w:tr w:rsidR="0053672C" w:rsidRPr="0053672C" w14:paraId="27C0894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32B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58F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AD9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3ED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0.000303833</w:t>
            </w:r>
          </w:p>
        </w:tc>
      </w:tr>
      <w:tr w:rsidR="0053672C" w:rsidRPr="0053672C" w14:paraId="047529B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B00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VIT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D5B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vitrin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607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80C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5.03299E-08</w:t>
            </w:r>
          </w:p>
        </w:tc>
      </w:tr>
      <w:tr w:rsidR="0053672C" w:rsidRPr="0053672C" w14:paraId="763233E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306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EPHB6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0B9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EPH receptor B6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D66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ED2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1.04E-04</w:t>
            </w:r>
          </w:p>
        </w:tc>
      </w:tr>
      <w:tr w:rsidR="0053672C" w:rsidRPr="0053672C" w14:paraId="18B0F1A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023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1E0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angiopoietin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B99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43D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1.73E-06</w:t>
            </w:r>
          </w:p>
        </w:tc>
      </w:tr>
      <w:tr w:rsidR="0053672C" w:rsidRPr="0053672C" w14:paraId="0D37C1F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AB7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LRRN3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1AF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leucine rich repeat neuronal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958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06D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0.000466681</w:t>
            </w:r>
          </w:p>
        </w:tc>
      </w:tr>
      <w:tr w:rsidR="0053672C" w:rsidRPr="0053672C" w14:paraId="6A638A7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F1F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MGP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19A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matrix Gla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E67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ADF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0.00060328</w:t>
            </w:r>
          </w:p>
        </w:tc>
      </w:tr>
      <w:tr w:rsidR="0053672C" w:rsidRPr="0053672C" w14:paraId="4BB9590C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E2F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METTL7A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724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methyltransferase like 7A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D9E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416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0.000212293</w:t>
            </w:r>
          </w:p>
        </w:tc>
      </w:tr>
      <w:tr w:rsidR="0053672C" w:rsidRPr="0053672C" w14:paraId="4775FCC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FD8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ACKR2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C13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atypical chemokine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418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B1E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0.000617651</w:t>
            </w:r>
          </w:p>
        </w:tc>
      </w:tr>
      <w:tr w:rsidR="0053672C" w:rsidRPr="0053672C" w14:paraId="6A83075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115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IGF2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450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insulin like growth factor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763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9B3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0.00111228</w:t>
            </w:r>
          </w:p>
        </w:tc>
      </w:tr>
      <w:tr w:rsidR="0053672C" w:rsidRPr="0053672C" w14:paraId="37F72F17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82F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ART4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538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ADP-ribosyltransferase 4 (inactive) (Dombrock blood group)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600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C68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0.001870234</w:t>
            </w:r>
          </w:p>
        </w:tc>
      </w:tr>
      <w:tr w:rsidR="0053672C" w:rsidRPr="0053672C" w14:paraId="4D12A266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5D8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HECW1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95A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HECT, C2 and WW domain containing E3 ubiquitin protein ligase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1B8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431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1.24E-04</w:t>
            </w:r>
          </w:p>
        </w:tc>
      </w:tr>
      <w:tr w:rsidR="0053672C" w:rsidRPr="0053672C" w14:paraId="0FB3C50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0E6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SCARA5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509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scavenger receptor class A member 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F81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638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0.002350735</w:t>
            </w:r>
          </w:p>
        </w:tc>
      </w:tr>
      <w:tr w:rsidR="0053672C" w:rsidRPr="0053672C" w14:paraId="79C419A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691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NPR3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26EC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natriuretic peptide receptor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A74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F50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5.81045E-06</w:t>
            </w:r>
          </w:p>
        </w:tc>
      </w:tr>
      <w:tr w:rsidR="0053672C" w:rsidRPr="0053672C" w14:paraId="786D2C9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1AE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GLUL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E05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glutamate-ammonia ligase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598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11E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2.94977E-06</w:t>
            </w:r>
          </w:p>
        </w:tc>
      </w:tr>
      <w:tr w:rsidR="0053672C" w:rsidRPr="0053672C" w14:paraId="204F1A3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EDA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KIAA0040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0F0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KIAA0040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E2E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88F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0.003788274</w:t>
            </w:r>
          </w:p>
        </w:tc>
      </w:tr>
      <w:tr w:rsidR="0053672C" w:rsidRPr="0053672C" w14:paraId="19C9425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6E9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TSC22D3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77D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TSC22 domain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420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E3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9.11628E-09</w:t>
            </w:r>
          </w:p>
        </w:tc>
      </w:tr>
      <w:tr w:rsidR="0053672C" w:rsidRPr="0053672C" w14:paraId="5FBE1B2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DA1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APCDD1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D5E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APC down-regulated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F84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85B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0.002783793</w:t>
            </w:r>
          </w:p>
        </w:tc>
      </w:tr>
      <w:tr w:rsidR="0053672C" w:rsidRPr="0053672C" w14:paraId="05C613D2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ECC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SLA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816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Src like adaptor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203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D44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0.004192613</w:t>
            </w:r>
          </w:p>
        </w:tc>
      </w:tr>
      <w:tr w:rsidR="0053672C" w:rsidRPr="0053672C" w14:paraId="41DEB65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193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LRP1B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EFC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LDL receptor related protein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8F5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AAF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0.003937068</w:t>
            </w:r>
          </w:p>
        </w:tc>
      </w:tr>
      <w:tr w:rsidR="0053672C" w:rsidRPr="0053672C" w14:paraId="364A4F6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284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CRLF1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FAE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cytokine receptor like factor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223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E673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0.000138219</w:t>
            </w:r>
          </w:p>
        </w:tc>
      </w:tr>
      <w:tr w:rsidR="0053672C" w:rsidRPr="0053672C" w14:paraId="131DFFA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9CA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WASF3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8CC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WASP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EE9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7B0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3.109E-15</w:t>
            </w:r>
          </w:p>
        </w:tc>
      </w:tr>
      <w:tr w:rsidR="0053672C" w:rsidRPr="0053672C" w14:paraId="649745CF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64A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CYP8B1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BF4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cytochrome P450 family 8 subfamily B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C16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D9F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0.00566502</w:t>
            </w:r>
          </w:p>
        </w:tc>
      </w:tr>
      <w:tr w:rsidR="0053672C" w:rsidRPr="0053672C" w14:paraId="530AB7C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086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ERRFI1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B74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ERBB receptor feedback inhibitor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D53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8DB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4.03827E-07</w:t>
            </w:r>
          </w:p>
        </w:tc>
      </w:tr>
      <w:tr w:rsidR="0053672C" w:rsidRPr="0053672C" w14:paraId="6C7B1B8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6D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KLF9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8B6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Kruppel like factor 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7C3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E70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6.00664E-11</w:t>
            </w:r>
          </w:p>
        </w:tc>
      </w:tr>
      <w:tr w:rsidR="0053672C" w:rsidRPr="0053672C" w14:paraId="0E2CC70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082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684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664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4B0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0.000621609</w:t>
            </w:r>
          </w:p>
        </w:tc>
      </w:tr>
      <w:tr w:rsidR="0053672C" w:rsidRPr="0053672C" w14:paraId="37EC45ED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3B5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GPM6B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76F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glycoprotein M6B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4BE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E8A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0.008587625</w:t>
            </w:r>
          </w:p>
        </w:tc>
      </w:tr>
      <w:tr w:rsidR="0053672C" w:rsidRPr="0053672C" w14:paraId="0E58E20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5BF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GDF7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7F9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growth differentiation factor 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310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82E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0.009956326</w:t>
            </w:r>
          </w:p>
        </w:tc>
      </w:tr>
      <w:tr w:rsidR="0053672C" w:rsidRPr="0053672C" w14:paraId="2097D0F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83F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TENT5B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1E2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terminal nucleotidyltransferase 5B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8BD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089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0.000730265</w:t>
            </w:r>
          </w:p>
        </w:tc>
      </w:tr>
      <w:tr w:rsidR="0053672C" w:rsidRPr="0053672C" w14:paraId="28F3B6C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33D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WNT5A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EF4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Wnt family member 5A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DEB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335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0.003057797</w:t>
            </w:r>
          </w:p>
        </w:tc>
      </w:tr>
      <w:tr w:rsidR="0053672C" w:rsidRPr="0053672C" w14:paraId="63637EE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5F3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STC1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649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stanniocalcin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199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ACE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0.011366869</w:t>
            </w:r>
          </w:p>
        </w:tc>
      </w:tr>
      <w:tr w:rsidR="0053672C" w:rsidRPr="0053672C" w14:paraId="052E4C2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1AF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SOX13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492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SRY-box transcription factor 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571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620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4.41E-09</w:t>
            </w:r>
          </w:p>
        </w:tc>
      </w:tr>
      <w:tr w:rsidR="0053672C" w:rsidRPr="0053672C" w14:paraId="27AE0CA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1A9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NGFR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1D2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nerve growth factor receptor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507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CE8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0.009122867</w:t>
            </w:r>
          </w:p>
        </w:tc>
      </w:tr>
      <w:tr w:rsidR="0053672C" w:rsidRPr="0053672C" w14:paraId="459A33BA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F15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GREB1L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FA9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GREB1 like retinoic acid receptor coactivator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289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BEC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0.000467389</w:t>
            </w:r>
          </w:p>
        </w:tc>
      </w:tr>
      <w:tr w:rsidR="0053672C" w:rsidRPr="0053672C" w14:paraId="039CEF52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4E3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ADH1A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B60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alcohol dehydrogenase 1A (class I), alpha polypeptide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C03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2AF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0.011366869</w:t>
            </w:r>
          </w:p>
        </w:tc>
      </w:tr>
      <w:tr w:rsidR="0053672C" w:rsidRPr="0053672C" w14:paraId="7EFD176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C8F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RGCC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BEE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regulator of cell cycle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26D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094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1.14E-02</w:t>
            </w:r>
          </w:p>
        </w:tc>
      </w:tr>
      <w:tr w:rsidR="0053672C" w:rsidRPr="0053672C" w14:paraId="7FDD3BF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5A0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CD34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CFF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CD34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995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6B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0.014474888</w:t>
            </w:r>
          </w:p>
        </w:tc>
      </w:tr>
      <w:tr w:rsidR="0053672C" w:rsidRPr="0053672C" w14:paraId="62E7E779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608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ALOX5AP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F7E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arachidonate 5-lipoxygenase activating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086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3D7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1.14E-02</w:t>
            </w:r>
          </w:p>
        </w:tc>
      </w:tr>
      <w:tr w:rsidR="0053672C" w:rsidRPr="0053672C" w14:paraId="1DB8D4DF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FB7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NEXN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4E1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nexilin F-actin binding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890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554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2.01059E-05</w:t>
            </w:r>
          </w:p>
        </w:tc>
      </w:tr>
      <w:tr w:rsidR="0053672C" w:rsidRPr="0053672C" w14:paraId="00FEF359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327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2B8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guanylate cyclase 1 soluble subunit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04B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4B3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0.001682657</w:t>
            </w:r>
          </w:p>
        </w:tc>
      </w:tr>
      <w:tr w:rsidR="0053672C" w:rsidRPr="0053672C" w14:paraId="17DDCE3F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59C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TACC1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D75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transforming acidic coiled-coil containing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80B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EC3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2.21085E-07</w:t>
            </w:r>
          </w:p>
        </w:tc>
      </w:tr>
      <w:tr w:rsidR="0053672C" w:rsidRPr="0053672C" w14:paraId="1A70C3E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147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APOB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E67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apolipoprotein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BAD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CE0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0.020311162</w:t>
            </w:r>
          </w:p>
        </w:tc>
      </w:tr>
      <w:tr w:rsidR="0053672C" w:rsidRPr="0053672C" w14:paraId="5333557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666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CPM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914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carboxypeptidase M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52C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153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0.019372744</w:t>
            </w:r>
          </w:p>
        </w:tc>
      </w:tr>
      <w:tr w:rsidR="0053672C" w:rsidRPr="0053672C" w14:paraId="3D4C2385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8D7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SMCO3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38B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single-pass membrane protein with coiled-coil domains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7AE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04B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0.017528199</w:t>
            </w:r>
          </w:p>
        </w:tc>
      </w:tr>
      <w:tr w:rsidR="0053672C" w:rsidRPr="0053672C" w14:paraId="3FDE9B9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77E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NEBL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1FB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nebulette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CBE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93B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0.020962114</w:t>
            </w:r>
          </w:p>
        </w:tc>
      </w:tr>
      <w:tr w:rsidR="0053672C" w:rsidRPr="0053672C" w14:paraId="1EDAB11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B31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NID1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242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nidogen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6E2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6A3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1.8104E-08</w:t>
            </w:r>
          </w:p>
        </w:tc>
      </w:tr>
      <w:tr w:rsidR="0053672C" w:rsidRPr="0053672C" w14:paraId="29A3D104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B0A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OMD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9C5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osteomodulin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36E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590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0.023125643</w:t>
            </w:r>
          </w:p>
        </w:tc>
      </w:tr>
      <w:tr w:rsidR="0053672C" w:rsidRPr="0053672C" w14:paraId="4D6CB2D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4E0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MAOB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8E7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monoamine oxidase 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997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43A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1.29E-02</w:t>
            </w:r>
          </w:p>
        </w:tc>
      </w:tr>
      <w:tr w:rsidR="0053672C" w:rsidRPr="0053672C" w14:paraId="412D0BF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B30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F3F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8EE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AF3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0.006808232</w:t>
            </w:r>
          </w:p>
        </w:tc>
      </w:tr>
      <w:tr w:rsidR="0053672C" w:rsidRPr="0053672C" w14:paraId="0A3DA9A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1E2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CFD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CD8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complement factor D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73E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9BB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0.001282946</w:t>
            </w:r>
          </w:p>
        </w:tc>
      </w:tr>
      <w:tr w:rsidR="0053672C" w:rsidRPr="0053672C" w14:paraId="1450B2C4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5F8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D10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complement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A21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BD5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0.017236773</w:t>
            </w:r>
          </w:p>
        </w:tc>
      </w:tr>
      <w:tr w:rsidR="0053672C" w:rsidRPr="0053672C" w14:paraId="4CF9B4EF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C71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DSEL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BEE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dermatan sulfate epimerase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A65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470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1.76E-03</w:t>
            </w:r>
          </w:p>
        </w:tc>
      </w:tr>
      <w:tr w:rsidR="0053672C" w:rsidRPr="0053672C" w14:paraId="5C3178A4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0E4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RGMA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021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repulsive guidance molecule BMP co-receptor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80E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C3E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0.000206401</w:t>
            </w:r>
          </w:p>
        </w:tc>
      </w:tr>
      <w:tr w:rsidR="0053672C" w:rsidRPr="0053672C" w14:paraId="4E034F2D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11D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LINC01088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D61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long intergenic non-protein coding RNA 1088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76B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F06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0.034162437</w:t>
            </w:r>
          </w:p>
        </w:tc>
      </w:tr>
      <w:tr w:rsidR="0053672C" w:rsidRPr="0053672C" w14:paraId="0005B8DF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596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GUCY1B1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698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guanylate cyclase 1 soluble subunit beta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9CC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BA2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0.015107554</w:t>
            </w:r>
          </w:p>
        </w:tc>
      </w:tr>
      <w:tr w:rsidR="0053672C" w:rsidRPr="0053672C" w14:paraId="29D3FD4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E28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TRNP1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4D7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TMF1 regulated nuclear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650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060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0.00120906</w:t>
            </w:r>
          </w:p>
        </w:tc>
      </w:tr>
      <w:tr w:rsidR="0053672C" w:rsidRPr="0053672C" w14:paraId="4EDE150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B35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TCEAL4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7BF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transcription elongation factor A like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E7B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178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2.78E-06</w:t>
            </w:r>
          </w:p>
        </w:tc>
      </w:tr>
      <w:tr w:rsidR="0053672C" w:rsidRPr="0053672C" w14:paraId="3C8A870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65B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TMC2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E65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transmembrane channel like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79E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C57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4.25E-02</w:t>
            </w:r>
          </w:p>
        </w:tc>
      </w:tr>
      <w:tr w:rsidR="0053672C" w:rsidRPr="0053672C" w14:paraId="60EBFE1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E9B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DPT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DB7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dermatopontin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3BF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8DD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0.042483615</w:t>
            </w:r>
          </w:p>
        </w:tc>
      </w:tr>
      <w:tr w:rsidR="0053672C" w:rsidRPr="0053672C" w14:paraId="5E6BC06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BC5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HLX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8AE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H2.0 like homeobox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BC2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03E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2.23E-06</w:t>
            </w:r>
          </w:p>
        </w:tc>
      </w:tr>
      <w:tr w:rsidR="0053672C" w:rsidRPr="0053672C" w14:paraId="6E72D244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1E4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CDKN1C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B64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cyclin dependent kinase inhibitor 1C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C6F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02D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0.024503934</w:t>
            </w:r>
          </w:p>
        </w:tc>
      </w:tr>
      <w:tr w:rsidR="0053672C" w:rsidRPr="0053672C" w14:paraId="60C4CBC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6FD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OLAH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7B2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oleoyl-ACP hydrolase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FD1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EE0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0.040638212</w:t>
            </w:r>
          </w:p>
        </w:tc>
      </w:tr>
      <w:tr w:rsidR="0053672C" w:rsidRPr="0053672C" w14:paraId="2BDB5410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26D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PIK3R1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1ED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phosphoinositide-3-kinase regulatory subunit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F24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5A7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0.040327671</w:t>
            </w:r>
          </w:p>
        </w:tc>
      </w:tr>
      <w:tr w:rsidR="0053672C" w:rsidRPr="0053672C" w14:paraId="16C04AFF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BDF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NRCAM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392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neuronal cell adhesion molecule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064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B67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0.04190168</w:t>
            </w:r>
          </w:p>
        </w:tc>
      </w:tr>
      <w:tr w:rsidR="0053672C" w:rsidRPr="0053672C" w14:paraId="0339511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DDB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IRS2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C7D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insulin receptor substrate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6CF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7FD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0.000329481</w:t>
            </w:r>
          </w:p>
        </w:tc>
      </w:tr>
      <w:tr w:rsidR="0053672C" w:rsidRPr="0053672C" w14:paraId="3F4CE6F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A2D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RSPO1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EB6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R-spondin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B2B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057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0.045696184</w:t>
            </w:r>
          </w:p>
        </w:tc>
      </w:tr>
      <w:tr w:rsidR="0053672C" w:rsidRPr="0053672C" w14:paraId="384CCBD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6C6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RNF144B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566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ring finger protein 144B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BDB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5C8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0.037658048</w:t>
            </w:r>
          </w:p>
        </w:tc>
      </w:tr>
      <w:tr w:rsidR="0053672C" w:rsidRPr="0053672C" w14:paraId="642D0290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AE7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DNAJC6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3AF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DnaJ heat shock protein family (Hsp40) member C6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9AD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9E1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0.000467389</w:t>
            </w:r>
          </w:p>
        </w:tc>
      </w:tr>
      <w:tr w:rsidR="0053672C" w:rsidRPr="0053672C" w14:paraId="0B6A2F88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28F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ITPR1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DEC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inositol 1,4,5-trisphosphate receptor type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527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599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0.00930819</w:t>
            </w:r>
          </w:p>
        </w:tc>
      </w:tr>
      <w:tr w:rsidR="0053672C" w:rsidRPr="0053672C" w14:paraId="36BC3A22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2BE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DHRS3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13C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dehydrogenase/reductase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0D6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7DF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0.008570022</w:t>
            </w:r>
          </w:p>
        </w:tc>
      </w:tr>
      <w:tr w:rsidR="0053672C" w:rsidRPr="0053672C" w14:paraId="52AF899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F62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CST3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15A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cystatin C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AAD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E28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2.4235E-06</w:t>
            </w:r>
          </w:p>
        </w:tc>
      </w:tr>
      <w:tr w:rsidR="0053672C" w:rsidRPr="0053672C" w14:paraId="2B52885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431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FOXO1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BB8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forkhead box O1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96B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A35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0.00043938</w:t>
            </w:r>
          </w:p>
        </w:tc>
      </w:tr>
      <w:tr w:rsidR="0053672C" w:rsidRPr="0053672C" w14:paraId="1147904C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3B5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RAB40A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47F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RAB40A, member RAS oncogene family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694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EE1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0.042358847</w:t>
            </w:r>
          </w:p>
        </w:tc>
      </w:tr>
      <w:tr w:rsidR="0053672C" w:rsidRPr="0053672C" w14:paraId="671131D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5FF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TMEM119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74F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transmembrane protein 119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6F8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B73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0.008587625</w:t>
            </w:r>
          </w:p>
        </w:tc>
      </w:tr>
      <w:tr w:rsidR="0053672C" w:rsidRPr="0053672C" w14:paraId="3689886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019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STK17B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799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serine/threonine kinase 17b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61D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2F5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0.040327671</w:t>
            </w:r>
          </w:p>
        </w:tc>
      </w:tr>
      <w:tr w:rsidR="0053672C" w:rsidRPr="0053672C" w14:paraId="4CC4F25D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C92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NAV2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F96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neuron navigator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66D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329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0.003057797</w:t>
            </w:r>
          </w:p>
        </w:tc>
      </w:tr>
      <w:tr w:rsidR="0053672C" w:rsidRPr="0053672C" w14:paraId="218E207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C62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TLR4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D2D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toll like receptor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E07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1FC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0.004507392</w:t>
            </w:r>
          </w:p>
        </w:tc>
      </w:tr>
      <w:tr w:rsidR="0053672C" w:rsidRPr="0053672C" w14:paraId="0B59533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4E0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PLCL1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F90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phospholipase C like 1 (inactive)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218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741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0.009287195</w:t>
            </w:r>
          </w:p>
        </w:tc>
      </w:tr>
      <w:tr w:rsidR="0053672C" w:rsidRPr="0053672C" w14:paraId="1D41BB93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B7FA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PRELP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DED7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proline and arginine rich end leucine rich repeat protein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C30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-1.00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FD8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0.014096681</w:t>
            </w:r>
          </w:p>
        </w:tc>
      </w:tr>
      <w:tr w:rsidR="0053672C" w:rsidRPr="0053672C" w14:paraId="7663CC6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B6B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COBLL1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784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cordon-bleu WH2 repeat protein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C6E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C78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0.001219936</w:t>
            </w:r>
          </w:p>
        </w:tc>
      </w:tr>
      <w:tr w:rsidR="0053672C" w:rsidRPr="0053672C" w14:paraId="79FFB35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779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NFASC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80F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neurofascin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9A7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4C7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2.21085E-07</w:t>
            </w:r>
          </w:p>
        </w:tc>
      </w:tr>
      <w:tr w:rsidR="0053672C" w:rsidRPr="0053672C" w14:paraId="14B61AD8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0F3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TGFBR2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8FF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transforming growth factor beta receptor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9CF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BBD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9.94915E-16</w:t>
            </w:r>
          </w:p>
        </w:tc>
      </w:tr>
      <w:tr w:rsidR="0053672C" w:rsidRPr="0053672C" w14:paraId="0338EF5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82B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ANGPT1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AEA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angiopoietin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31A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DC1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0.017236773</w:t>
            </w:r>
          </w:p>
        </w:tc>
      </w:tr>
      <w:tr w:rsidR="0053672C" w:rsidRPr="0053672C" w14:paraId="23617E0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A59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SSH2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684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slingshot protein phosphatase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606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5B5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0.000502181</w:t>
            </w:r>
          </w:p>
        </w:tc>
      </w:tr>
      <w:tr w:rsidR="0053672C" w:rsidRPr="0053672C" w14:paraId="55A389C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004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ZNF395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6C6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zinc finger protein 395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858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CC5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0.00159517</w:t>
            </w:r>
          </w:p>
        </w:tc>
      </w:tr>
      <w:tr w:rsidR="0053672C" w:rsidRPr="0053672C" w14:paraId="025D765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DB6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MINDY2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B96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MINDY lysine 48 deubiquitinase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090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0C2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0.000108694</w:t>
            </w:r>
          </w:p>
        </w:tc>
      </w:tr>
      <w:tr w:rsidR="0053672C" w:rsidRPr="0053672C" w14:paraId="7E0466CD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3A2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TNS2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D3B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tensin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0E3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41C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0.000161324</w:t>
            </w:r>
          </w:p>
        </w:tc>
      </w:tr>
      <w:tr w:rsidR="0053672C" w:rsidRPr="0053672C" w14:paraId="0C414802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BBE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PDE3A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BF38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phosphodiesterase 3A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935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91A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0.011413361</w:t>
            </w:r>
          </w:p>
        </w:tc>
      </w:tr>
      <w:tr w:rsidR="0053672C" w:rsidRPr="0053672C" w14:paraId="37A6F07D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240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SH3D19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2BC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SH3 domain containing 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57D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194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0.013368087</w:t>
            </w:r>
          </w:p>
        </w:tc>
      </w:tr>
      <w:tr w:rsidR="0053672C" w:rsidRPr="0053672C" w14:paraId="3EDC1B72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BA6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CALCOCO2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2CAD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calcium binding and coiled-coil domain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B1F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A87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0.000566645</w:t>
            </w:r>
          </w:p>
        </w:tc>
      </w:tr>
      <w:tr w:rsidR="0053672C" w:rsidRPr="0053672C" w14:paraId="40B1D424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ABD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ARMC2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751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armadillo repeat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29C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A8F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0.00159517</w:t>
            </w:r>
          </w:p>
        </w:tc>
      </w:tr>
      <w:tr w:rsidR="0053672C" w:rsidRPr="0053672C" w14:paraId="3E8BA77D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47F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RASSF4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9A6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Ras association domain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4D0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2B3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0.006062503</w:t>
            </w:r>
          </w:p>
        </w:tc>
      </w:tr>
      <w:tr w:rsidR="0053672C" w:rsidRPr="0053672C" w14:paraId="19D4E4E9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489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BMPR1B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BA9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bone morphogenetic protein receptor type 1B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28F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435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0.022685107</w:t>
            </w:r>
          </w:p>
        </w:tc>
      </w:tr>
      <w:tr w:rsidR="0053672C" w:rsidRPr="0053672C" w14:paraId="32025CD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72DF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CAB39L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9FA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calcium binding protein 39 like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2D1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D03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0.00519468</w:t>
            </w:r>
          </w:p>
        </w:tc>
      </w:tr>
      <w:tr w:rsidR="0053672C" w:rsidRPr="0053672C" w14:paraId="07F5F862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BC8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SETBP1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B29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SET binding protein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7C9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5AA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0.000206401</w:t>
            </w:r>
          </w:p>
        </w:tc>
      </w:tr>
      <w:tr w:rsidR="0053672C" w:rsidRPr="0053672C" w14:paraId="2C57ED2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80E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ZHX3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B5D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zinc fingers and homeoboxes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370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C9C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0.003813157</w:t>
            </w:r>
          </w:p>
        </w:tc>
      </w:tr>
      <w:tr w:rsidR="0053672C" w:rsidRPr="0053672C" w14:paraId="7FBF0C9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D58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PARD3B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716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par-3 family cell polarity regulator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B88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240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0.000354793</w:t>
            </w:r>
          </w:p>
        </w:tc>
      </w:tr>
      <w:tr w:rsidR="0053672C" w:rsidRPr="0053672C" w14:paraId="2E038C3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D3D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MT1X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015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metallothionein 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B0A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FF4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0.009984076</w:t>
            </w:r>
          </w:p>
        </w:tc>
      </w:tr>
      <w:tr w:rsidR="0053672C" w:rsidRPr="0053672C" w14:paraId="0FED657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58B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IRS1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5CAB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insulin receptor substrate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CD1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8AF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0.000114999</w:t>
            </w:r>
          </w:p>
        </w:tc>
      </w:tr>
      <w:tr w:rsidR="0053672C" w:rsidRPr="0053672C" w14:paraId="0DF337E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A5D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LAMA2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8BC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laminin subunit alpha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5D3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D8B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0.038677568</w:t>
            </w:r>
          </w:p>
        </w:tc>
      </w:tr>
      <w:tr w:rsidR="0053672C" w:rsidRPr="0053672C" w14:paraId="38E88C1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6F9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COL5A3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D9C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collagen type V alpha 3 chain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7C4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-0.90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158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7.90824E-05</w:t>
            </w:r>
          </w:p>
        </w:tc>
      </w:tr>
      <w:tr w:rsidR="0053672C" w:rsidRPr="0053672C" w14:paraId="25147970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78F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JAK2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665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Janus kinase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87E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4A4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0.012378855</w:t>
            </w:r>
          </w:p>
        </w:tc>
      </w:tr>
      <w:tr w:rsidR="0053672C" w:rsidRPr="0053672C" w14:paraId="32FF691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952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FOXO3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EBD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forkhead box O3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F45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A2C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2.4235E-06</w:t>
            </w:r>
          </w:p>
        </w:tc>
      </w:tr>
      <w:tr w:rsidR="0053672C" w:rsidRPr="0053672C" w14:paraId="74EAEA61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03FC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ITGA1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7F7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integrin subunit alpha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A6F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3EC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0.007903682</w:t>
            </w:r>
          </w:p>
        </w:tc>
      </w:tr>
      <w:tr w:rsidR="0053672C" w:rsidRPr="0053672C" w14:paraId="27D8FABD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7602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HPS5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305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HPS5 biogenesis of lysosomal organelles complex 2 subunit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B4E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9FB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0.047592551</w:t>
            </w:r>
          </w:p>
        </w:tc>
      </w:tr>
      <w:tr w:rsidR="0053672C" w:rsidRPr="0053672C" w14:paraId="45FEE28C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FFC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SPART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23F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spartin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E78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878D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0.00281968</w:t>
            </w:r>
          </w:p>
        </w:tc>
      </w:tr>
      <w:tr w:rsidR="0053672C" w:rsidRPr="0053672C" w14:paraId="08F49E6B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2C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SERPING1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264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serpin family G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D21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E94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0.022949188</w:t>
            </w:r>
          </w:p>
        </w:tc>
      </w:tr>
      <w:tr w:rsidR="0053672C" w:rsidRPr="0053672C" w14:paraId="50D2BE6C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1CE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FAT4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AB7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FAT atypical cadherin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07B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908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0.038604148</w:t>
            </w:r>
          </w:p>
        </w:tc>
      </w:tr>
      <w:tr w:rsidR="0053672C" w:rsidRPr="0053672C" w14:paraId="1B2FA39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093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EPN2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E7A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epsin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265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EF2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0.009815046</w:t>
            </w:r>
          </w:p>
        </w:tc>
      </w:tr>
      <w:tr w:rsidR="0053672C" w:rsidRPr="0053672C" w14:paraId="40FF090E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3AB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ANG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18B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angiogenin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A14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421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0.000138725</w:t>
            </w:r>
          </w:p>
        </w:tc>
      </w:tr>
      <w:tr w:rsidR="0053672C" w:rsidRPr="0053672C" w14:paraId="234365A4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275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PDGFRA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0D5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platelet derived growth factor receptor alpha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051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3E6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0.028791744</w:t>
            </w:r>
          </w:p>
        </w:tc>
      </w:tr>
      <w:tr w:rsidR="0053672C" w:rsidRPr="0053672C" w14:paraId="4CFCD67B" w14:textId="77777777" w:rsidTr="0053672C">
        <w:trPr>
          <w:trHeight w:val="93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051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SMARCD2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2C4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SWI/SNF related, matrix associated, actin dependent regulator of chromatin, subfamily d,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9ED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872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1.81995E-05</w:t>
            </w:r>
          </w:p>
        </w:tc>
      </w:tr>
      <w:tr w:rsidR="0053672C" w:rsidRPr="0053672C" w14:paraId="65F21B6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1B8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FBLN2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F023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fibulin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6B7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C4F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0.028745433</w:t>
            </w:r>
          </w:p>
        </w:tc>
      </w:tr>
      <w:tr w:rsidR="0053672C" w:rsidRPr="0053672C" w14:paraId="32F3B93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94DE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NA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B69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NA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32D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461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0.005039655</w:t>
            </w:r>
          </w:p>
        </w:tc>
      </w:tr>
      <w:tr w:rsidR="0053672C" w:rsidRPr="0053672C" w14:paraId="1886A78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838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lastRenderedPageBreak/>
              <w:t>RNASE4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478E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ribonuclease A family member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DBF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7FB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0.003862282</w:t>
            </w:r>
          </w:p>
        </w:tc>
      </w:tr>
      <w:tr w:rsidR="0053672C" w:rsidRPr="0053672C" w14:paraId="60AA04A9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152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FOXN3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3084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forkhead box N3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DACC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94D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5.5559E-06</w:t>
            </w:r>
          </w:p>
        </w:tc>
      </w:tr>
      <w:tr w:rsidR="0053672C" w:rsidRPr="0053672C" w14:paraId="4F31F54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B61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ARRDC2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688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arrestin domain containing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6E9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5A2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0.018317278</w:t>
            </w:r>
          </w:p>
        </w:tc>
      </w:tr>
      <w:tr w:rsidR="0053672C" w:rsidRPr="0053672C" w14:paraId="2D69BB2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F18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PRRG1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320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proline rich and Gla domain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B3F3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56F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0.042711244</w:t>
            </w:r>
          </w:p>
        </w:tc>
      </w:tr>
      <w:tr w:rsidR="0053672C" w:rsidRPr="0053672C" w14:paraId="29F8569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0827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TP53I11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A33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tumor protein p53 inducible protein 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A07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D2F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0.012793999</w:t>
            </w:r>
          </w:p>
        </w:tc>
      </w:tr>
      <w:tr w:rsidR="0053672C" w:rsidRPr="0053672C" w14:paraId="6580902F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52C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FAM13A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0639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family with sequence similarity 13 member 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6F55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D35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3.14E-02</w:t>
            </w:r>
          </w:p>
        </w:tc>
      </w:tr>
      <w:tr w:rsidR="0053672C" w:rsidRPr="0053672C" w14:paraId="73E3A445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391D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CUTC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BF6F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cutC copper transporter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047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9F99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0.000125811</w:t>
            </w:r>
          </w:p>
        </w:tc>
      </w:tr>
      <w:tr w:rsidR="0053672C" w:rsidRPr="0053672C" w14:paraId="45754FF4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D649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PTK2B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AC06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protein tyrosine kinase 2 beta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459B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CE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0.000103678</w:t>
            </w:r>
          </w:p>
        </w:tc>
      </w:tr>
      <w:tr w:rsidR="0053672C" w:rsidRPr="0053672C" w14:paraId="0DE7A0CA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2965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SIDT2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D4C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SID1 transmembrane family member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461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B73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9.76834E-05</w:t>
            </w:r>
          </w:p>
        </w:tc>
      </w:tr>
      <w:tr w:rsidR="0053672C" w:rsidRPr="0053672C" w14:paraId="239FC154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20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LRP4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31D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LDL receptor related protein 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F446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D0A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0.011613502</w:t>
            </w:r>
          </w:p>
        </w:tc>
      </w:tr>
      <w:tr w:rsidR="0053672C" w:rsidRPr="0053672C" w14:paraId="76916177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6B56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PLEKHA2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A872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pleckstrin homology domain containing A2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EDF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DA5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0.029976761</w:t>
            </w:r>
          </w:p>
        </w:tc>
      </w:tr>
      <w:tr w:rsidR="0053672C" w:rsidRPr="0053672C" w14:paraId="168458C3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15BB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CASTOR3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786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CASTOR family member 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0C1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8294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1.13E-03</w:t>
            </w:r>
          </w:p>
        </w:tc>
      </w:tr>
      <w:tr w:rsidR="0053672C" w:rsidRPr="0053672C" w14:paraId="08501B87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E104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RELL1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4ECA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RELT like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6A6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F001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0.000206401</w:t>
            </w:r>
          </w:p>
        </w:tc>
      </w:tr>
      <w:tr w:rsidR="0053672C" w:rsidRPr="0053672C" w14:paraId="5C16A2F7" w14:textId="77777777" w:rsidTr="0053672C">
        <w:trPr>
          <w:trHeight w:val="6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B043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FEZ2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9FE1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fasciculation and elongation protein zeta 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54A7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635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0.001474034</w:t>
            </w:r>
          </w:p>
        </w:tc>
      </w:tr>
      <w:tr w:rsidR="0053672C" w:rsidRPr="0053672C" w14:paraId="6ACC7678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D2B1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AFF1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BEE5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AF4/FMR2 family member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34EE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4ADA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0.040703416</w:t>
            </w:r>
          </w:p>
        </w:tc>
      </w:tr>
      <w:tr w:rsidR="0053672C" w:rsidRPr="0053672C" w14:paraId="7596F2A2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BB60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CXCL12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2D5C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C-X-C motif chemokine ligand 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1A50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1428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0.009984076</w:t>
            </w:r>
          </w:p>
        </w:tc>
      </w:tr>
      <w:tr w:rsidR="0053672C" w:rsidRPr="0053672C" w14:paraId="1775BA46" w14:textId="77777777" w:rsidTr="0053672C">
        <w:trPr>
          <w:trHeight w:val="31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2238" w14:textId="77777777" w:rsidR="0053672C" w:rsidRPr="00651343" w:rsidRDefault="0053672C">
            <w:pPr>
              <w:spacing w:before="0" w:after="0"/>
              <w:jc w:val="center"/>
              <w:rPr>
                <w:rFonts w:eastAsia="Times New Roman" w:cs="Times New Roman"/>
                <w:i/>
                <w:color w:val="000000"/>
                <w:szCs w:val="24"/>
              </w:rPr>
            </w:pPr>
            <w:r w:rsidRPr="00651343">
              <w:rPr>
                <w:rFonts w:eastAsia="Times New Roman" w:cs="Times New Roman"/>
                <w:i/>
                <w:color w:val="000000"/>
                <w:szCs w:val="24"/>
              </w:rPr>
              <w:t>PCYOX1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9170" w14:textId="77777777" w:rsidR="0053672C" w:rsidRPr="0053672C" w:rsidRDefault="0053672C" w:rsidP="0053672C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prenylcysteine oxidase 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6062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-0.71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829F" w14:textId="77777777" w:rsidR="0053672C" w:rsidRPr="0053672C" w:rsidRDefault="0053672C" w:rsidP="0053672C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53672C">
              <w:rPr>
                <w:rFonts w:eastAsia="Times New Roman" w:cs="Times New Roman"/>
                <w:color w:val="000000"/>
                <w:szCs w:val="24"/>
              </w:rPr>
              <w:t>0.002231091</w:t>
            </w:r>
          </w:p>
        </w:tc>
      </w:tr>
    </w:tbl>
    <w:p w14:paraId="561CFDF5" w14:textId="77777777" w:rsidR="00182D1F" w:rsidRPr="00A4223C" w:rsidRDefault="00182D1F" w:rsidP="00A4223C">
      <w:pPr>
        <w:tabs>
          <w:tab w:val="left" w:pos="5600"/>
        </w:tabs>
      </w:pPr>
    </w:p>
    <w:sectPr w:rsidR="00182D1F" w:rsidRPr="00A4223C" w:rsidSect="009B2168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4060D" w14:textId="77777777" w:rsidR="005432C6" w:rsidRDefault="005432C6">
      <w:pPr>
        <w:spacing w:before="0" w:after="0"/>
      </w:pPr>
      <w:r>
        <w:separator/>
      </w:r>
    </w:p>
  </w:endnote>
  <w:endnote w:type="continuationSeparator" w:id="0">
    <w:p w14:paraId="4307CB20" w14:textId="77777777" w:rsidR="005432C6" w:rsidRDefault="005432C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3A683" w14:textId="77777777" w:rsidR="00603552" w:rsidRPr="00577C4C" w:rsidRDefault="00603552">
    <w:pPr>
      <w:rPr>
        <w:color w:val="C00000"/>
        <w:szCs w:val="24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3B21CB" wp14:editId="158C448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EBF7CF2" w14:textId="77CC85A3" w:rsidR="00603552" w:rsidRPr="00577C4C" w:rsidRDefault="0060355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63B21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6EBF7CF2" w14:textId="77CC85A3" w:rsidR="00C03145" w:rsidRPr="00577C4C" w:rsidRDefault="00C0314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BDD8E" w14:textId="77777777" w:rsidR="00603552" w:rsidRPr="00577C4C" w:rsidRDefault="00603552">
    <w:pPr>
      <w:rPr>
        <w:b/>
        <w:sz w:val="20"/>
        <w:szCs w:val="24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E02CD" wp14:editId="1D2E53C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38E000" w14:textId="77418BFC" w:rsidR="00603552" w:rsidRPr="00577C4C" w:rsidRDefault="0060355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155B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E02C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2038E000" w14:textId="77418BFC" w:rsidR="00603552" w:rsidRPr="00577C4C" w:rsidRDefault="0060355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155B8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64F99" w14:textId="77777777" w:rsidR="005432C6" w:rsidRDefault="005432C6">
      <w:pPr>
        <w:spacing w:before="0" w:after="0"/>
      </w:pPr>
      <w:r>
        <w:separator/>
      </w:r>
    </w:p>
  </w:footnote>
  <w:footnote w:type="continuationSeparator" w:id="0">
    <w:p w14:paraId="24C0A081" w14:textId="77777777" w:rsidR="005432C6" w:rsidRDefault="005432C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D1AEA" w14:textId="77777777" w:rsidR="00603552" w:rsidRPr="009151AA" w:rsidRDefault="0060355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60BAC" w14:textId="77777777" w:rsidR="00603552" w:rsidRDefault="00603552" w:rsidP="009B2168">
    <w:r w:rsidRPr="005A1D84">
      <w:rPr>
        <w:b/>
        <w:noProof/>
        <w:color w:val="A6A6A6" w:themeColor="background1" w:themeShade="A6"/>
        <w:lang w:val="hu-HU" w:eastAsia="hu-HU"/>
      </w:rPr>
      <w:drawing>
        <wp:inline distT="0" distB="0" distL="0" distR="0" wp14:anchorId="1551DDCE" wp14:editId="00B6E4C2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Cmsor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53"/>
    <w:rsid w:val="00004A02"/>
    <w:rsid w:val="000904A5"/>
    <w:rsid w:val="000A4A41"/>
    <w:rsid w:val="000B54F0"/>
    <w:rsid w:val="000F10BA"/>
    <w:rsid w:val="00117EF6"/>
    <w:rsid w:val="00166BF9"/>
    <w:rsid w:val="0018218F"/>
    <w:rsid w:val="00182D1F"/>
    <w:rsid w:val="00197A3A"/>
    <w:rsid w:val="001A02DB"/>
    <w:rsid w:val="001A3009"/>
    <w:rsid w:val="001A7917"/>
    <w:rsid w:val="001E5CE1"/>
    <w:rsid w:val="001F561E"/>
    <w:rsid w:val="002155B8"/>
    <w:rsid w:val="00230466"/>
    <w:rsid w:val="002314AB"/>
    <w:rsid w:val="00253916"/>
    <w:rsid w:val="002912F7"/>
    <w:rsid w:val="002922DD"/>
    <w:rsid w:val="00296B47"/>
    <w:rsid w:val="002A28D9"/>
    <w:rsid w:val="002A77C8"/>
    <w:rsid w:val="002D1E08"/>
    <w:rsid w:val="002F18D8"/>
    <w:rsid w:val="002F4D41"/>
    <w:rsid w:val="00311CF3"/>
    <w:rsid w:val="003412E1"/>
    <w:rsid w:val="00342182"/>
    <w:rsid w:val="0034408F"/>
    <w:rsid w:val="00362FFB"/>
    <w:rsid w:val="00364217"/>
    <w:rsid w:val="003741DD"/>
    <w:rsid w:val="00375A11"/>
    <w:rsid w:val="003B3EA4"/>
    <w:rsid w:val="003E21D7"/>
    <w:rsid w:val="00422577"/>
    <w:rsid w:val="00431A16"/>
    <w:rsid w:val="00432989"/>
    <w:rsid w:val="00460886"/>
    <w:rsid w:val="00474834"/>
    <w:rsid w:val="00477434"/>
    <w:rsid w:val="004A7B3A"/>
    <w:rsid w:val="004E16CB"/>
    <w:rsid w:val="004F018A"/>
    <w:rsid w:val="00524C0D"/>
    <w:rsid w:val="00534971"/>
    <w:rsid w:val="0053672C"/>
    <w:rsid w:val="005432C6"/>
    <w:rsid w:val="005B3F01"/>
    <w:rsid w:val="005E0FDD"/>
    <w:rsid w:val="005F0A7D"/>
    <w:rsid w:val="005F73E1"/>
    <w:rsid w:val="00603552"/>
    <w:rsid w:val="00617800"/>
    <w:rsid w:val="00633600"/>
    <w:rsid w:val="00651343"/>
    <w:rsid w:val="006546FF"/>
    <w:rsid w:val="006657E1"/>
    <w:rsid w:val="006A5A57"/>
    <w:rsid w:val="006C7410"/>
    <w:rsid w:val="006E7BC7"/>
    <w:rsid w:val="007231FC"/>
    <w:rsid w:val="00740CE0"/>
    <w:rsid w:val="00745642"/>
    <w:rsid w:val="007959EA"/>
    <w:rsid w:val="007D121E"/>
    <w:rsid w:val="00800989"/>
    <w:rsid w:val="008333F9"/>
    <w:rsid w:val="008769CC"/>
    <w:rsid w:val="00885D21"/>
    <w:rsid w:val="008C21EF"/>
    <w:rsid w:val="008D2293"/>
    <w:rsid w:val="008E55D1"/>
    <w:rsid w:val="00906F2D"/>
    <w:rsid w:val="009346CA"/>
    <w:rsid w:val="009A0395"/>
    <w:rsid w:val="009B2168"/>
    <w:rsid w:val="009D1C97"/>
    <w:rsid w:val="00A076B6"/>
    <w:rsid w:val="00A125A4"/>
    <w:rsid w:val="00A136F4"/>
    <w:rsid w:val="00A4223C"/>
    <w:rsid w:val="00A45AE7"/>
    <w:rsid w:val="00A75A03"/>
    <w:rsid w:val="00A76A53"/>
    <w:rsid w:val="00AB0DF9"/>
    <w:rsid w:val="00AE170B"/>
    <w:rsid w:val="00AF5D6A"/>
    <w:rsid w:val="00AF7B61"/>
    <w:rsid w:val="00B26701"/>
    <w:rsid w:val="00BA5627"/>
    <w:rsid w:val="00BB28F6"/>
    <w:rsid w:val="00BD2135"/>
    <w:rsid w:val="00C03145"/>
    <w:rsid w:val="00C07913"/>
    <w:rsid w:val="00C20416"/>
    <w:rsid w:val="00C346E6"/>
    <w:rsid w:val="00C63024"/>
    <w:rsid w:val="00C75B5B"/>
    <w:rsid w:val="00C80DE1"/>
    <w:rsid w:val="00CB5AB1"/>
    <w:rsid w:val="00CD5BA5"/>
    <w:rsid w:val="00CD7EBF"/>
    <w:rsid w:val="00CE18BD"/>
    <w:rsid w:val="00D03C53"/>
    <w:rsid w:val="00D41571"/>
    <w:rsid w:val="00D43DEA"/>
    <w:rsid w:val="00D57E7C"/>
    <w:rsid w:val="00D60CC6"/>
    <w:rsid w:val="00D73B0F"/>
    <w:rsid w:val="00DD47F4"/>
    <w:rsid w:val="00DD5287"/>
    <w:rsid w:val="00DF23D7"/>
    <w:rsid w:val="00E02531"/>
    <w:rsid w:val="00E108A6"/>
    <w:rsid w:val="00E16D16"/>
    <w:rsid w:val="00E17302"/>
    <w:rsid w:val="00E70C7E"/>
    <w:rsid w:val="00E85453"/>
    <w:rsid w:val="00EA2377"/>
    <w:rsid w:val="00EB635B"/>
    <w:rsid w:val="00ED6303"/>
    <w:rsid w:val="00F00E14"/>
    <w:rsid w:val="00F63F2B"/>
    <w:rsid w:val="00F649CC"/>
    <w:rsid w:val="00F8755B"/>
    <w:rsid w:val="00F91D14"/>
    <w:rsid w:val="00FB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81908"/>
  <w15:chartTrackingRefBased/>
  <w15:docId w15:val="{10D6CFA7-0387-4156-B8C5-FB652340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03C53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Listaszerbekezds"/>
    <w:next w:val="Norml"/>
    <w:link w:val="Cmsor1Char"/>
    <w:uiPriority w:val="2"/>
    <w:qFormat/>
    <w:rsid w:val="00D03C53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Cmsor2">
    <w:name w:val="heading 2"/>
    <w:basedOn w:val="Cmsor1"/>
    <w:next w:val="Norml"/>
    <w:link w:val="Cmsor2Char"/>
    <w:uiPriority w:val="2"/>
    <w:qFormat/>
    <w:rsid w:val="00D03C53"/>
    <w:pPr>
      <w:numPr>
        <w:ilvl w:val="1"/>
      </w:numPr>
      <w:spacing w:after="200"/>
      <w:outlineLvl w:val="1"/>
    </w:pPr>
  </w:style>
  <w:style w:type="paragraph" w:styleId="Cmsor3">
    <w:name w:val="heading 3"/>
    <w:basedOn w:val="Norml"/>
    <w:next w:val="Norml"/>
    <w:link w:val="Cmsor3Char"/>
    <w:uiPriority w:val="2"/>
    <w:qFormat/>
    <w:rsid w:val="00D03C53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Cmsor4">
    <w:name w:val="heading 4"/>
    <w:basedOn w:val="Cmsor3"/>
    <w:next w:val="Norml"/>
    <w:link w:val="Cmsor4Char"/>
    <w:uiPriority w:val="2"/>
    <w:qFormat/>
    <w:rsid w:val="00D03C53"/>
    <w:pPr>
      <w:numPr>
        <w:ilvl w:val="3"/>
      </w:numPr>
      <w:outlineLvl w:val="3"/>
    </w:pPr>
    <w:rPr>
      <w:iCs/>
    </w:rPr>
  </w:style>
  <w:style w:type="paragraph" w:styleId="Cmsor5">
    <w:name w:val="heading 5"/>
    <w:basedOn w:val="Cmsor4"/>
    <w:next w:val="Norml"/>
    <w:link w:val="Cmsor5Char"/>
    <w:uiPriority w:val="2"/>
    <w:qFormat/>
    <w:rsid w:val="00D03C53"/>
    <w:pPr>
      <w:numPr>
        <w:ilvl w:val="4"/>
      </w:numPr>
      <w:outlineLvl w:val="4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D03C53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2"/>
    <w:rsid w:val="00D03C53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2"/>
    <w:rsid w:val="00D03C5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2"/>
    <w:rsid w:val="00D03C53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2"/>
    <w:rsid w:val="00D03C53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Alcm"/>
    <w:next w:val="Norml"/>
    <w:uiPriority w:val="1"/>
    <w:qFormat/>
    <w:rsid w:val="00D03C53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numbering" w:customStyle="1" w:styleId="Headings">
    <w:name w:val="Headings"/>
    <w:uiPriority w:val="99"/>
    <w:rsid w:val="00D03C53"/>
    <w:pPr>
      <w:numPr>
        <w:numId w:val="1"/>
      </w:numPr>
    </w:pPr>
  </w:style>
  <w:style w:type="character" w:styleId="Hiperhivatkozs">
    <w:name w:val="Hyperlink"/>
    <w:basedOn w:val="Bekezdsalapbettpusa"/>
    <w:uiPriority w:val="99"/>
    <w:unhideWhenUsed/>
    <w:rsid w:val="00D03C53"/>
    <w:rPr>
      <w:color w:val="0000FF"/>
      <w:u w:val="single"/>
    </w:rPr>
  </w:style>
  <w:style w:type="paragraph" w:styleId="Cm">
    <w:name w:val="Title"/>
    <w:basedOn w:val="Norml"/>
    <w:next w:val="Norml"/>
    <w:link w:val="CmChar"/>
    <w:qFormat/>
    <w:rsid w:val="00D03C53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D03C53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Cm"/>
    <w:next w:val="Cm"/>
    <w:qFormat/>
    <w:rsid w:val="00D03C53"/>
    <w:pPr>
      <w:spacing w:after="120"/>
    </w:pPr>
    <w:rPr>
      <w:i/>
    </w:rPr>
  </w:style>
  <w:style w:type="paragraph" w:styleId="Listaszerbekezds">
    <w:name w:val="List Paragraph"/>
    <w:basedOn w:val="Norml"/>
    <w:uiPriority w:val="34"/>
    <w:qFormat/>
    <w:rsid w:val="00D03C53"/>
    <w:pPr>
      <w:ind w:left="720"/>
      <w:contextualSpacing/>
    </w:pPr>
  </w:style>
  <w:style w:type="paragraph" w:styleId="Alcm">
    <w:name w:val="Subtitle"/>
    <w:basedOn w:val="Norml"/>
    <w:next w:val="Norml"/>
    <w:link w:val="AlcmChar"/>
    <w:uiPriority w:val="11"/>
    <w:qFormat/>
    <w:rsid w:val="00D03C5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lcmChar">
    <w:name w:val="Alcím Char"/>
    <w:basedOn w:val="Bekezdsalapbettpusa"/>
    <w:link w:val="Alcm"/>
    <w:uiPriority w:val="11"/>
    <w:rsid w:val="00D03C53"/>
    <w:rPr>
      <w:rFonts w:eastAsiaTheme="minorEastAsia"/>
      <w:color w:val="5A5A5A" w:themeColor="text1" w:themeTint="A5"/>
      <w:spacing w:val="15"/>
    </w:rPr>
  </w:style>
  <w:style w:type="character" w:styleId="Mrltotthiperhivatkozs">
    <w:name w:val="FollowedHyperlink"/>
    <w:basedOn w:val="Bekezdsalapbettpusa"/>
    <w:uiPriority w:val="99"/>
    <w:semiHidden/>
    <w:unhideWhenUsed/>
    <w:rsid w:val="006546FF"/>
    <w:rPr>
      <w:color w:val="954F72"/>
      <w:u w:val="single"/>
    </w:rPr>
  </w:style>
  <w:style w:type="paragraph" w:customStyle="1" w:styleId="msonormal0">
    <w:name w:val="msonormal"/>
    <w:basedOn w:val="Norml"/>
    <w:rsid w:val="006546FF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3">
    <w:name w:val="xl63"/>
    <w:basedOn w:val="Norml"/>
    <w:rsid w:val="006546FF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64">
    <w:name w:val="xl64"/>
    <w:basedOn w:val="Norml"/>
    <w:rsid w:val="006546FF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5">
    <w:name w:val="xl65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66">
    <w:name w:val="xl66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67">
    <w:name w:val="xl67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68">
    <w:name w:val="xl68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70">
    <w:name w:val="xl70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Norml"/>
    <w:rsid w:val="00654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4">
    <w:name w:val="xl74"/>
    <w:basedOn w:val="Norml"/>
    <w:rsid w:val="001A79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Norml"/>
    <w:rsid w:val="001A79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styleId="Vltozat">
    <w:name w:val="Revision"/>
    <w:hidden/>
    <w:uiPriority w:val="99"/>
    <w:semiHidden/>
    <w:rsid w:val="00651343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8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79</Pages>
  <Words>15085</Words>
  <Characters>104093</Characters>
  <Application>Microsoft Office Word</Application>
  <DocSecurity>0</DocSecurity>
  <Lines>867</Lines>
  <Paragraphs>237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 arianti</dc:creator>
  <cp:keywords/>
  <dc:description/>
  <cp:lastModifiedBy>Endre</cp:lastModifiedBy>
  <cp:revision>2</cp:revision>
  <dcterms:created xsi:type="dcterms:W3CDTF">2023-05-10T16:20:00Z</dcterms:created>
  <dcterms:modified xsi:type="dcterms:W3CDTF">2023-05-10T16:20:00Z</dcterms:modified>
</cp:coreProperties>
</file>