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99CAF" w14:textId="77777777" w:rsidR="00E254EE" w:rsidRPr="00EA67D7" w:rsidRDefault="00E254EE" w:rsidP="00E254EE">
      <w:pPr>
        <w:pStyle w:val="SupplementaryMaterial"/>
        <w:rPr>
          <w:sz w:val="24"/>
          <w:szCs w:val="24"/>
        </w:rPr>
      </w:pPr>
      <w:r w:rsidRPr="00EA67D7">
        <w:rPr>
          <w:sz w:val="24"/>
          <w:szCs w:val="24"/>
        </w:rPr>
        <w:t>Supplementary Material</w:t>
      </w:r>
    </w:p>
    <w:p w14:paraId="791EEFD9" w14:textId="77777777" w:rsidR="00FD79F9" w:rsidRPr="00EA67D7" w:rsidRDefault="00FD79F9" w:rsidP="00FD79F9">
      <w:pPr>
        <w:suppressLineNumbers/>
        <w:spacing w:before="240" w:after="360"/>
        <w:jc w:val="center"/>
        <w:rPr>
          <w:rFonts w:ascii="Times New Roman" w:eastAsia="Calibri" w:hAnsi="Times New Roman" w:cs="Times New Roman"/>
          <w:b/>
        </w:rPr>
      </w:pPr>
      <w:r w:rsidRPr="00EA67D7">
        <w:rPr>
          <w:rFonts w:ascii="Times New Roman" w:eastAsia="Calibri" w:hAnsi="Times New Roman" w:cs="Times New Roman"/>
          <w:b/>
        </w:rPr>
        <w:t xml:space="preserve">Artificial intelligence unveils key interactions between soil properties and climate factors on </w:t>
      </w:r>
      <w:r w:rsidRPr="00EA67D7">
        <w:rPr>
          <w:rFonts w:ascii="Times New Roman" w:eastAsia="Calibri" w:hAnsi="Times New Roman" w:cs="Times New Roman"/>
          <w:b/>
          <w:i/>
          <w:iCs/>
        </w:rPr>
        <w:t>Boletus edulis</w:t>
      </w:r>
      <w:r w:rsidRPr="00EA67D7">
        <w:rPr>
          <w:rFonts w:ascii="Times New Roman" w:eastAsia="Calibri" w:hAnsi="Times New Roman" w:cs="Times New Roman"/>
          <w:b/>
        </w:rPr>
        <w:t xml:space="preserve"> and </w:t>
      </w:r>
      <w:r w:rsidRPr="00EA67D7">
        <w:rPr>
          <w:rFonts w:ascii="Times New Roman" w:eastAsia="Calibri" w:hAnsi="Times New Roman" w:cs="Times New Roman"/>
          <w:b/>
          <w:i/>
          <w:iCs/>
        </w:rPr>
        <w:t>B. reticulatus</w:t>
      </w:r>
      <w:r w:rsidRPr="00EA67D7">
        <w:rPr>
          <w:rFonts w:ascii="Times New Roman" w:eastAsia="Calibri" w:hAnsi="Times New Roman" w:cs="Times New Roman"/>
          <w:b/>
        </w:rPr>
        <w:t xml:space="preserve"> mycelium in chestnut orchards of different ages</w:t>
      </w:r>
    </w:p>
    <w:p w14:paraId="32E4618D" w14:textId="14CC3FBE" w:rsidR="00FD79F9" w:rsidRPr="000F1586" w:rsidRDefault="00FD79F9" w:rsidP="00FD79F9">
      <w:pPr>
        <w:spacing w:before="240" w:after="240"/>
        <w:rPr>
          <w:rFonts w:ascii="Times New Roman" w:eastAsia="Calibri" w:hAnsi="Times New Roman" w:cs="Times New Roman"/>
          <w:b/>
          <w:lang w:val="es-ES"/>
        </w:rPr>
      </w:pPr>
      <w:r w:rsidRPr="003F585C">
        <w:rPr>
          <w:rFonts w:ascii="Times New Roman" w:eastAsia="Calibri" w:hAnsi="Times New Roman" w:cs="Times New Roman"/>
          <w:b/>
          <w:lang w:val="es-ES"/>
        </w:rPr>
        <w:t>Serena Santolamazza-Carbone</w:t>
      </w:r>
      <w:bookmarkStart w:id="0" w:name="_Int_07bfOC6Z"/>
      <w:r w:rsidRPr="003F585C">
        <w:rPr>
          <w:rFonts w:ascii="Times New Roman" w:eastAsia="Calibri" w:hAnsi="Times New Roman" w:cs="Times New Roman"/>
          <w:b/>
          <w:vertAlign w:val="superscript"/>
          <w:lang w:val="es-ES"/>
        </w:rPr>
        <w:t>1</w:t>
      </w:r>
      <w:r w:rsidR="00155EE2" w:rsidRPr="003F585C">
        <w:rPr>
          <w:rFonts w:ascii="Times New Roman" w:eastAsia="Calibri" w:hAnsi="Times New Roman" w:cs="Times New Roman"/>
          <w:b/>
          <w:vertAlign w:val="superscript"/>
          <w:lang w:val="es-ES"/>
        </w:rPr>
        <w:t>.</w:t>
      </w:r>
      <w:r w:rsidRPr="003F585C">
        <w:rPr>
          <w:rFonts w:ascii="Times New Roman" w:eastAsia="Calibri" w:hAnsi="Times New Roman" w:cs="Times New Roman"/>
          <w:b/>
          <w:vertAlign w:val="superscript"/>
          <w:lang w:val="es-ES"/>
        </w:rPr>
        <w:t>*</w:t>
      </w:r>
      <w:bookmarkEnd w:id="0"/>
      <w:r w:rsidRPr="003F585C">
        <w:rPr>
          <w:rFonts w:ascii="Times New Roman" w:eastAsia="Calibri" w:hAnsi="Times New Roman" w:cs="Times New Roman"/>
          <w:b/>
          <w:lang w:val="es-ES"/>
        </w:rPr>
        <w:t xml:space="preserve"> Laura Iglesias-Bernabé</w:t>
      </w:r>
      <w:r w:rsidRPr="003F585C">
        <w:rPr>
          <w:rFonts w:ascii="Times New Roman" w:eastAsia="Calibri" w:hAnsi="Times New Roman" w:cs="Times New Roman"/>
          <w:b/>
          <w:vertAlign w:val="superscript"/>
          <w:lang w:val="es-ES"/>
        </w:rPr>
        <w:t>1</w:t>
      </w:r>
      <w:r w:rsidR="00155EE2" w:rsidRPr="003F585C">
        <w:rPr>
          <w:rFonts w:ascii="Times New Roman" w:eastAsia="Calibri" w:hAnsi="Times New Roman" w:cs="Times New Roman"/>
          <w:b/>
          <w:lang w:val="es-ES"/>
        </w:rPr>
        <w:t>.</w:t>
      </w:r>
      <w:r w:rsidRPr="003F585C">
        <w:rPr>
          <w:rFonts w:ascii="Times New Roman" w:eastAsia="Calibri" w:hAnsi="Times New Roman" w:cs="Times New Roman"/>
          <w:b/>
          <w:lang w:val="es-ES"/>
        </w:rPr>
        <w:t xml:space="preserve"> </w:t>
      </w:r>
      <w:r w:rsidRPr="000F1586">
        <w:rPr>
          <w:rFonts w:ascii="Times New Roman" w:eastAsia="Calibri" w:hAnsi="Times New Roman" w:cs="Times New Roman"/>
          <w:b/>
          <w:lang w:val="es-ES"/>
        </w:rPr>
        <w:t>Mariana Landin</w:t>
      </w:r>
      <w:r w:rsidRPr="000F1586">
        <w:rPr>
          <w:rFonts w:ascii="Times New Roman" w:eastAsia="Calibri" w:hAnsi="Times New Roman" w:cs="Times New Roman"/>
          <w:b/>
          <w:vertAlign w:val="superscript"/>
          <w:lang w:val="es-ES"/>
        </w:rPr>
        <w:t>3</w:t>
      </w:r>
      <w:r w:rsidR="00155EE2" w:rsidRPr="000F1586">
        <w:rPr>
          <w:rFonts w:ascii="Times New Roman" w:eastAsia="Calibri" w:hAnsi="Times New Roman" w:cs="Times New Roman"/>
          <w:b/>
          <w:lang w:val="es-ES"/>
        </w:rPr>
        <w:t>.</w:t>
      </w:r>
      <w:r w:rsidRPr="000F1586">
        <w:rPr>
          <w:rFonts w:ascii="Times New Roman" w:eastAsia="Calibri" w:hAnsi="Times New Roman" w:cs="Times New Roman"/>
          <w:b/>
          <w:lang w:val="es-ES"/>
        </w:rPr>
        <w:t xml:space="preserve"> Elena Benito Rueda</w:t>
      </w:r>
      <w:r w:rsidRPr="000F1586">
        <w:rPr>
          <w:rFonts w:ascii="Times New Roman" w:eastAsia="Calibri" w:hAnsi="Times New Roman" w:cs="Times New Roman"/>
          <w:b/>
          <w:vertAlign w:val="superscript"/>
          <w:lang w:val="es-ES"/>
        </w:rPr>
        <w:t>1</w:t>
      </w:r>
      <w:r w:rsidR="00155EE2" w:rsidRPr="000F1586">
        <w:rPr>
          <w:rFonts w:ascii="Times New Roman" w:eastAsia="Calibri" w:hAnsi="Times New Roman" w:cs="Times New Roman"/>
          <w:b/>
          <w:vertAlign w:val="superscript"/>
          <w:lang w:val="es-ES"/>
        </w:rPr>
        <w:t>.</w:t>
      </w:r>
      <w:r w:rsidRPr="000F1586">
        <w:rPr>
          <w:rFonts w:ascii="Times New Roman" w:eastAsia="Calibri" w:hAnsi="Times New Roman" w:cs="Times New Roman"/>
          <w:b/>
          <w:vertAlign w:val="superscript"/>
          <w:lang w:val="es-ES"/>
        </w:rPr>
        <w:t>2</w:t>
      </w:r>
      <w:r w:rsidR="00155EE2" w:rsidRPr="000F1586">
        <w:rPr>
          <w:rFonts w:ascii="Times New Roman" w:eastAsia="Calibri" w:hAnsi="Times New Roman" w:cs="Times New Roman"/>
          <w:b/>
          <w:lang w:val="es-ES"/>
        </w:rPr>
        <w:t>.</w:t>
      </w:r>
      <w:r w:rsidRPr="000F1586">
        <w:rPr>
          <w:rFonts w:ascii="Times New Roman" w:eastAsia="Calibri" w:hAnsi="Times New Roman" w:cs="Times New Roman"/>
          <w:b/>
          <w:lang w:val="es-ES"/>
        </w:rPr>
        <w:t xml:space="preserve"> M. Esther Barreal</w:t>
      </w:r>
      <w:r w:rsidRPr="000F1586">
        <w:rPr>
          <w:rFonts w:ascii="Times New Roman" w:eastAsia="Calibri" w:hAnsi="Times New Roman" w:cs="Times New Roman"/>
          <w:b/>
          <w:vertAlign w:val="superscript"/>
          <w:lang w:val="es-ES"/>
        </w:rPr>
        <w:t>1</w:t>
      </w:r>
      <w:r w:rsidR="00155EE2" w:rsidRPr="000F1586">
        <w:rPr>
          <w:rFonts w:ascii="Times New Roman" w:eastAsia="Calibri" w:hAnsi="Times New Roman" w:cs="Times New Roman"/>
          <w:b/>
          <w:vertAlign w:val="superscript"/>
          <w:lang w:val="es-ES"/>
        </w:rPr>
        <w:t>.</w:t>
      </w:r>
      <w:r w:rsidRPr="000F1586">
        <w:rPr>
          <w:rFonts w:ascii="Times New Roman" w:eastAsia="Calibri" w:hAnsi="Times New Roman" w:cs="Times New Roman"/>
          <w:b/>
          <w:vertAlign w:val="superscript"/>
          <w:lang w:val="es-ES"/>
        </w:rPr>
        <w:t>2</w:t>
      </w:r>
      <w:r w:rsidR="00155EE2" w:rsidRPr="000F1586">
        <w:rPr>
          <w:rFonts w:ascii="Times New Roman" w:eastAsia="Calibri" w:hAnsi="Times New Roman" w:cs="Times New Roman"/>
          <w:b/>
          <w:lang w:val="es-ES"/>
        </w:rPr>
        <w:t>.</w:t>
      </w:r>
      <w:r w:rsidRPr="000F1586">
        <w:rPr>
          <w:rFonts w:ascii="Times New Roman" w:eastAsia="Calibri" w:hAnsi="Times New Roman" w:cs="Times New Roman"/>
          <w:b/>
          <w:lang w:val="es-ES"/>
        </w:rPr>
        <w:t xml:space="preserve"> Pedro Pablo Gallego</w:t>
      </w:r>
      <w:r w:rsidRPr="000F1586">
        <w:rPr>
          <w:rFonts w:ascii="Times New Roman" w:eastAsia="Calibri" w:hAnsi="Times New Roman" w:cs="Times New Roman"/>
          <w:b/>
          <w:vertAlign w:val="superscript"/>
          <w:lang w:val="es-ES"/>
        </w:rPr>
        <w:t>1</w:t>
      </w:r>
      <w:r w:rsidR="00155EE2" w:rsidRPr="000F1586">
        <w:rPr>
          <w:rFonts w:ascii="Times New Roman" w:eastAsia="Calibri" w:hAnsi="Times New Roman" w:cs="Times New Roman"/>
          <w:b/>
          <w:vertAlign w:val="superscript"/>
          <w:lang w:val="es-ES"/>
        </w:rPr>
        <w:t>.</w:t>
      </w:r>
      <w:bookmarkStart w:id="1" w:name="_Int_HJGbeO8d"/>
      <w:r w:rsidRPr="000F1586">
        <w:rPr>
          <w:rFonts w:ascii="Times New Roman" w:eastAsia="Calibri" w:hAnsi="Times New Roman" w:cs="Times New Roman"/>
          <w:b/>
          <w:vertAlign w:val="superscript"/>
          <w:lang w:val="es-ES"/>
        </w:rPr>
        <w:t>2</w:t>
      </w:r>
      <w:r w:rsidR="00155EE2" w:rsidRPr="000F1586">
        <w:rPr>
          <w:rFonts w:ascii="Times New Roman" w:eastAsia="Calibri" w:hAnsi="Times New Roman" w:cs="Times New Roman"/>
          <w:b/>
          <w:vertAlign w:val="superscript"/>
          <w:lang w:val="es-ES"/>
        </w:rPr>
        <w:t>.</w:t>
      </w:r>
      <w:r w:rsidRPr="000F1586">
        <w:rPr>
          <w:rFonts w:ascii="Times New Roman" w:eastAsia="Calibri" w:hAnsi="Times New Roman" w:cs="Times New Roman"/>
          <w:b/>
          <w:vertAlign w:val="superscript"/>
          <w:lang w:val="es-ES"/>
        </w:rPr>
        <w:t>*</w:t>
      </w:r>
      <w:bookmarkEnd w:id="1"/>
    </w:p>
    <w:p w14:paraId="1457D08B" w14:textId="07E82B75" w:rsidR="00526428" w:rsidRDefault="00526428" w:rsidP="00FD79F9">
      <w:pPr>
        <w:spacing w:before="120" w:after="240"/>
        <w:contextualSpacing/>
        <w:rPr>
          <w:rFonts w:ascii="Times New Roman" w:eastAsia="Calibri" w:hAnsi="Times New Roman" w:cs="Times New Roman"/>
          <w:b/>
          <w:lang w:val="es-ES"/>
        </w:rPr>
      </w:pPr>
      <w:r>
        <w:rPr>
          <w:noProof/>
        </w:rPr>
        <w:drawing>
          <wp:inline distT="0" distB="0" distL="0" distR="0" wp14:anchorId="70D7DB80" wp14:editId="7F8B9453">
            <wp:extent cx="3454400" cy="6337300"/>
            <wp:effectExtent l="0" t="0" r="0" b="6350"/>
            <wp:docPr id="808234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213" cy="639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230F9" w14:textId="77777777" w:rsidR="00526428" w:rsidRDefault="00526428" w:rsidP="00526428">
      <w:pPr>
        <w:spacing w:afterLines="60" w:after="144"/>
        <w:ind w:left="567" w:hanging="567"/>
        <w:jc w:val="both"/>
        <w:rPr>
          <w:rFonts w:ascii="Times New Roman" w:hAnsi="Times New Roman" w:cs="Times New Roman"/>
        </w:rPr>
      </w:pPr>
      <w:r w:rsidRPr="00FD1902">
        <w:rPr>
          <w:rFonts w:ascii="Times New Roman" w:hAnsi="Times New Roman" w:cs="Times New Roman"/>
          <w:b/>
          <w:bCs/>
        </w:rPr>
        <w:t xml:space="preserve">Figure S1. </w:t>
      </w:r>
      <w:r w:rsidRPr="00FD1902">
        <w:rPr>
          <w:rFonts w:ascii="Times New Roman" w:hAnsi="Times New Roman" w:cs="Times New Roman"/>
        </w:rPr>
        <w:t>Climograph displaying mean monthly precipitation (mm) and temperature (ºC) data throughout (</w:t>
      </w:r>
      <w:r w:rsidRPr="00FD1902">
        <w:rPr>
          <w:rFonts w:ascii="Times New Roman" w:hAnsi="Times New Roman" w:cs="Times New Roman"/>
          <w:b/>
          <w:bCs/>
        </w:rPr>
        <w:t>A</w:t>
      </w:r>
      <w:r w:rsidRPr="00FD1902">
        <w:rPr>
          <w:rFonts w:ascii="Times New Roman" w:hAnsi="Times New Roman" w:cs="Times New Roman"/>
        </w:rPr>
        <w:t>) 2018, (</w:t>
      </w:r>
      <w:r w:rsidRPr="00FD1902">
        <w:rPr>
          <w:rFonts w:ascii="Times New Roman" w:hAnsi="Times New Roman" w:cs="Times New Roman"/>
          <w:b/>
          <w:bCs/>
        </w:rPr>
        <w:t>B</w:t>
      </w:r>
      <w:r w:rsidRPr="00FD1902">
        <w:rPr>
          <w:rFonts w:ascii="Times New Roman" w:hAnsi="Times New Roman" w:cs="Times New Roman"/>
        </w:rPr>
        <w:t>) 2020, and (</w:t>
      </w:r>
      <w:r w:rsidRPr="00FD1902">
        <w:rPr>
          <w:rFonts w:ascii="Times New Roman" w:hAnsi="Times New Roman" w:cs="Times New Roman"/>
          <w:b/>
          <w:bCs/>
        </w:rPr>
        <w:t>C</w:t>
      </w:r>
      <w:r w:rsidRPr="00FD1902">
        <w:rPr>
          <w:rFonts w:ascii="Times New Roman" w:hAnsi="Times New Roman" w:cs="Times New Roman"/>
        </w:rPr>
        <w:t>) during the period 1985-2010 (historic) obtained from the AEMET meteorological station closest to the study sites.</w:t>
      </w:r>
    </w:p>
    <w:p w14:paraId="09DF7CF6" w14:textId="77777777" w:rsidR="00AE44A8" w:rsidRDefault="00AE44A8" w:rsidP="00526428">
      <w:pPr>
        <w:spacing w:afterLines="60" w:after="144"/>
        <w:ind w:left="567" w:hanging="567"/>
        <w:jc w:val="both"/>
        <w:rPr>
          <w:rFonts w:ascii="Times New Roman" w:hAnsi="Times New Roman" w:cs="Times New Roman"/>
        </w:rPr>
      </w:pPr>
    </w:p>
    <w:p w14:paraId="1C2829E8" w14:textId="77777777" w:rsidR="00AE44A8" w:rsidRPr="00FD1902" w:rsidRDefault="00AE44A8" w:rsidP="00526428">
      <w:pPr>
        <w:spacing w:afterLines="60" w:after="144"/>
        <w:ind w:left="567" w:hanging="567"/>
        <w:jc w:val="both"/>
        <w:rPr>
          <w:rFonts w:ascii="Times New Roman" w:hAnsi="Times New Roman" w:cs="Times New Roman"/>
        </w:rPr>
      </w:pPr>
    </w:p>
    <w:p w14:paraId="49B82674" w14:textId="739275B3" w:rsidR="00E254EE" w:rsidRPr="000601A3" w:rsidRDefault="257DF3E9" w:rsidP="257DF3E9">
      <w:pPr>
        <w:pStyle w:val="Ttulo1"/>
        <w:rPr>
          <w:b/>
          <w:bCs/>
        </w:rPr>
      </w:pPr>
      <w:r w:rsidRPr="008C4F4D">
        <w:rPr>
          <w:b/>
          <w:bCs/>
        </w:rPr>
        <w:t>Table S1.</w:t>
      </w:r>
      <w:r>
        <w:t xml:space="preserve"> Full dataset for modelling including as 47 inputs (factors): year</w:t>
      </w:r>
      <w:r w:rsidR="00155EE2">
        <w:t>.</w:t>
      </w:r>
      <w:r>
        <w:t xml:space="preserve"> month</w:t>
      </w:r>
      <w:r w:rsidR="00155EE2">
        <w:t>.</w:t>
      </w:r>
      <w:r>
        <w:t xml:space="preserve"> plot</w:t>
      </w:r>
      <w:r w:rsidR="00155EE2">
        <w:t>.</w:t>
      </w:r>
      <w:r>
        <w:t xml:space="preserve"> and those disaggregated into 20 soil properties and 24 climatic factors plus 4 outputs: concentration (C) and frequency (F) of </w:t>
      </w:r>
      <w:r w:rsidRPr="257DF3E9">
        <w:rPr>
          <w:i/>
          <w:iCs/>
        </w:rPr>
        <w:t>B. edulis</w:t>
      </w:r>
      <w:r>
        <w:t xml:space="preserve"> (Be) and </w:t>
      </w:r>
      <w:r w:rsidRPr="257DF3E9">
        <w:rPr>
          <w:i/>
          <w:iCs/>
        </w:rPr>
        <w:t>B. reticulatus</w:t>
      </w:r>
      <w:r>
        <w:t xml:space="preserve"> (Br).</w:t>
      </w:r>
    </w:p>
    <w:p w14:paraId="672A6659" w14:textId="77777777" w:rsidR="000130A4" w:rsidRDefault="000130A4"/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2"/>
        <w:gridCol w:w="541"/>
        <w:gridCol w:w="541"/>
        <w:gridCol w:w="541"/>
        <w:gridCol w:w="563"/>
        <w:gridCol w:w="563"/>
        <w:gridCol w:w="542"/>
        <w:gridCol w:w="542"/>
        <w:gridCol w:w="563"/>
        <w:gridCol w:w="563"/>
        <w:gridCol w:w="542"/>
        <w:gridCol w:w="542"/>
        <w:gridCol w:w="542"/>
        <w:gridCol w:w="542"/>
        <w:gridCol w:w="542"/>
        <w:gridCol w:w="542"/>
        <w:gridCol w:w="563"/>
        <w:gridCol w:w="542"/>
        <w:gridCol w:w="542"/>
      </w:tblGrid>
      <w:tr w:rsidR="000130A4" w:rsidRPr="004C17DA" w14:paraId="1A0B2DE4" w14:textId="77777777" w:rsidTr="008C4F4D">
        <w:trPr>
          <w:trHeight w:val="340"/>
          <w:jc w:val="center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2651D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  <w:t>Year</w:t>
            </w:r>
          </w:p>
        </w:tc>
        <w:tc>
          <w:tcPr>
            <w:tcW w:w="0" w:type="auto"/>
            <w:gridSpan w:val="9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1D62B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2018</w:t>
            </w:r>
          </w:p>
        </w:tc>
        <w:tc>
          <w:tcPr>
            <w:tcW w:w="0" w:type="auto"/>
            <w:gridSpan w:val="9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B71CCD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2020</w:t>
            </w:r>
          </w:p>
        </w:tc>
      </w:tr>
      <w:tr w:rsidR="000130A4" w:rsidRPr="007B56A2" w14:paraId="7B848DA1" w14:textId="77777777" w:rsidTr="008C4F4D">
        <w:trPr>
          <w:trHeight w:val="340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F8812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  <w:t>Month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0FBCB5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Sep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3FA225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Oct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C0D58B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Nov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EE5E4C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Sep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E097E8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Oct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93735D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Nov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1C8EF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Sep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F0C0E6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Oct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30FBC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Nov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5AFD3C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Sep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0AE1CF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Oct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7CC5D9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Nov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52346F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Sep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6714AD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Oct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D76EF4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Nov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2708D5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Sep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0A8FF9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Oct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BA0A94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Nov</w:t>
            </w:r>
          </w:p>
        </w:tc>
      </w:tr>
      <w:tr w:rsidR="000130A4" w:rsidRPr="007B56A2" w14:paraId="470004F5" w14:textId="77777777" w:rsidTr="008C4F4D">
        <w:trPr>
          <w:trHeight w:val="340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42373" w14:textId="77777777" w:rsidR="000130A4" w:rsidRPr="004C17DA" w:rsidRDefault="0050493F" w:rsidP="001578C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  <w:t>Plot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C6E319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  <w:r w:rsidR="0050493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-year-old</w:t>
            </w:r>
            <w:r w:rsidR="003C2A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 xml:space="preserve"> orchard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D20536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  <w:r w:rsidR="0050493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-year-old</w:t>
            </w:r>
            <w:r w:rsidR="003C2A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 xml:space="preserve"> orchard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38F4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</w:t>
            </w:r>
            <w:r w:rsidR="0050493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-year-old</w:t>
            </w:r>
            <w:r w:rsidR="003C2A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 xml:space="preserve"> orchard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A555A6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  <w:r w:rsidR="0050493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-year-old</w:t>
            </w:r>
            <w:r w:rsidR="003C2A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 xml:space="preserve"> orchard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7F9A0A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  <w:r w:rsidR="0050493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-year-old</w:t>
            </w:r>
            <w:r w:rsidR="003C2A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 xml:space="preserve"> orchard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62996E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</w:t>
            </w:r>
            <w:r w:rsidR="0050493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-year-old</w:t>
            </w:r>
            <w:r w:rsidR="003C2A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 xml:space="preserve"> orchard</w:t>
            </w:r>
          </w:p>
        </w:tc>
      </w:tr>
      <w:tr w:rsidR="000130A4" w:rsidRPr="007B56A2" w14:paraId="5019B04A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3F253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Sand (%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23AE5" w14:textId="0C5ECD2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BBA38" w14:textId="02F9F40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F20E4" w14:textId="05950D8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AE62E" w14:textId="11D64D7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B16E6" w14:textId="04E728E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B1599" w14:textId="6687C88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50575" w14:textId="7EA76C8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E04B4" w14:textId="0085C95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0F1CB" w14:textId="5D00D16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B5CCF" w14:textId="3D7ACF2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F8FE4" w14:textId="348FCC5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DE563" w14:textId="7174DF2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77B2F" w14:textId="71C74C3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670BA" w14:textId="4787585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39720" w14:textId="38C4699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57B22" w14:textId="2FF4AD5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633DF" w14:textId="1B6D6FF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2F444" w14:textId="7E19F3D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</w:tr>
      <w:tr w:rsidR="000130A4" w:rsidRPr="007B56A2" w14:paraId="270EF6E5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65CD7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Silt (%)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6CEF4" w14:textId="50C11D2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CFB12" w14:textId="7E5F48D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1D202" w14:textId="4E8FDA6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62D4A" w14:textId="33F1584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64A88" w14:textId="1FC5895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7B0AD" w14:textId="1CB07E3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C306C" w14:textId="6DB25B1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728EB" w14:textId="11D8F86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A4E57" w14:textId="3493B9C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01D6C" w14:textId="17B523F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BE752" w14:textId="757764A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20DE8" w14:textId="13C8249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E75BF" w14:textId="330F5DD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3BD89" w14:textId="1EC8D6A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81B02" w14:textId="28FAA43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3505F" w14:textId="7F64728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E29EC" w14:textId="0A38396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19D24" w14:textId="22D4FD5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</w:p>
        </w:tc>
      </w:tr>
      <w:tr w:rsidR="000130A4" w:rsidRPr="007B56A2" w14:paraId="0BA09991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4A5DD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Clay (%)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9827A" w14:textId="0C03111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ABE57" w14:textId="12F3C05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B83D2" w14:textId="097A8FE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79DAF" w14:textId="7CFD318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1CC17" w14:textId="6A4F113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55F9D" w14:textId="3BAA58D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C6D52" w14:textId="50AA35B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72094" w14:textId="61EA9D1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6144A" w14:textId="26BC692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77973" w14:textId="1834BA2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A89F0" w14:textId="67D8920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8BC04" w14:textId="02C93CF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586A4" w14:textId="052FCB9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CE00D" w14:textId="20FE7C5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1C00C" w14:textId="007FCF5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27DCA" w14:textId="1ADD461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1E693" w14:textId="13B8CE5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E37D8" w14:textId="753FB3A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18</w:t>
            </w:r>
          </w:p>
        </w:tc>
      </w:tr>
      <w:tr w:rsidR="000130A4" w:rsidRPr="007B56A2" w14:paraId="4F21C4DA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68B74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MWD (mm)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64F00" w14:textId="329670B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694DE" w14:textId="78B115D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6DAA1" w14:textId="53E333A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BC2BC" w14:textId="1F5A3AE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D788C" w14:textId="012FD48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AEA69" w14:textId="63C4D62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3F9C0" w14:textId="2DE2D34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A473F" w14:textId="42E46C5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358D0" w14:textId="79BED1B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F1279" w14:textId="37EFE21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4CFC6" w14:textId="25797CB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17815" w14:textId="6B4D5AC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19501" w14:textId="5AC1F75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1F1D0" w14:textId="2AFFEF7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0A8F9" w14:textId="6DC1EA3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96E04" w14:textId="5C459D9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92888" w14:textId="44E3869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7EEA6" w14:textId="6D2DFFE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33</w:t>
            </w:r>
          </w:p>
        </w:tc>
      </w:tr>
      <w:tr w:rsidR="000130A4" w:rsidRPr="007B56A2" w14:paraId="3BECF257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DF5C9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proofErr w:type="spellStart"/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Macroag</w:t>
            </w:r>
            <w:proofErr w:type="spellEnd"/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 xml:space="preserve"> (%)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F5426" w14:textId="5C9EFFA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B8964" w14:textId="115C28E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7531A" w14:textId="1FA9ED2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54BE2" w14:textId="681E625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00C2B" w14:textId="12C365C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8E2CB" w14:textId="07DE9A8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264B7" w14:textId="6AFA695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DBC37" w14:textId="5BA14CF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92C17" w14:textId="3AACFB3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A8D33" w14:textId="1E4324C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D11D5" w14:textId="6BFBA9A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A4AF6" w14:textId="1E65DDA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A98DF" w14:textId="3686EB3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FA5AD" w14:textId="0049862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6D241" w14:textId="2E57332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20CC2" w14:textId="19BAC01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BDF66" w14:textId="200FD3F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8E00F" w14:textId="236B40F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01</w:t>
            </w:r>
          </w:p>
        </w:tc>
      </w:tr>
      <w:tr w:rsidR="000130A4" w:rsidRPr="007B56A2" w14:paraId="45191EE2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7E631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 xml:space="preserve">BD (Kg/ m3)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A0310" w14:textId="375434E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961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BC11A" w14:textId="09A27B7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961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769AD" w14:textId="59A59F0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961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5A56A" w14:textId="74473C2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42C5A" w14:textId="3B307B1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3542E" w14:textId="4C9E8DE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D2D52" w14:textId="717C8A9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1194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2E004" w14:textId="2CCB6E7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1194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A787C" w14:textId="76FDD19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1194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10F2A" w14:textId="62A15EF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894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9A5F0" w14:textId="49B9C5B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894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E7B56" w14:textId="1CB2891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894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7C0E3" w14:textId="771F612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922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50309" w14:textId="2405D5C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922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7F1F4" w14:textId="585BAD8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922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450FF" w14:textId="1204234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1075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B38E5" w14:textId="560ED6A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1075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3BC27" w14:textId="326B3D5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1075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</w:tr>
      <w:tr w:rsidR="000130A4" w:rsidRPr="007B56A2" w14:paraId="0B4ABCD1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A7FBC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Pt (%)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F3855" w14:textId="3738E48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53EDD" w14:textId="51C355F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2E05A" w14:textId="4B34A67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D282C" w14:textId="6398D03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3AE92" w14:textId="62CC1DE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09A23" w14:textId="19AAEA3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90B00" w14:textId="0F08689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2CE93" w14:textId="75498A9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8B87B" w14:textId="252A969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E87E1" w14:textId="2E8EF11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30D0F" w14:textId="4D8D8DC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6F3BE" w14:textId="7013766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A44A3" w14:textId="16BA031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F7D5D" w14:textId="46D2CC9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9BEE6" w14:textId="20D3B49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82EB1" w14:textId="3560E08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40E51" w14:textId="4B27E08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EEF9F" w14:textId="0C0EE5E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96</w:t>
            </w:r>
          </w:p>
        </w:tc>
      </w:tr>
      <w:tr w:rsidR="000130A4" w:rsidRPr="007B56A2" w14:paraId="165BAF37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AEAA0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FC %H (v/v)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737F0" w14:textId="7CDA4D4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7805D" w14:textId="0B2921F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9CE92" w14:textId="7C5D7E5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F5B6B" w14:textId="146FAC2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1197F" w14:textId="0BB3D47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DB553" w14:textId="144313B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27F2A" w14:textId="191292C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FCBF2" w14:textId="75E5497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06343" w14:textId="37F6955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5475E" w14:textId="0B4241A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35078" w14:textId="75421B0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4C8C3" w14:textId="1F347F0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37513" w14:textId="0B8FFB5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5DDA1" w14:textId="54B1123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4FB80" w14:textId="27B0C05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945DB" w14:textId="4CFBCFD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96D60" w14:textId="068AA6B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C8E58" w14:textId="2AA5A5C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</w:p>
        </w:tc>
      </w:tr>
      <w:tr w:rsidR="000130A4" w:rsidRPr="007B56A2" w14:paraId="6045A68D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C7139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pH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7B4EA" w14:textId="20CEAD4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76DFE" w14:textId="35DEB94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0BFAE" w14:textId="35670C3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92130" w14:textId="7CC6DDE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EDA3D" w14:textId="565011C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D3980" w14:textId="47CDD02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48C4D" w14:textId="45225D0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5214A" w14:textId="005BF71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E542A" w14:textId="40EEDD9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3B2CF" w14:textId="04E9856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384FB" w14:textId="03B4E42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09881" w14:textId="20831A5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F5440" w14:textId="11DD555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BFA29" w14:textId="3ECCEF0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D3BC5" w14:textId="0CD7B7F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C4834" w14:textId="62DB81E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4AF9B" w14:textId="63061C2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FD324" w14:textId="77B7592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01</w:t>
            </w:r>
          </w:p>
        </w:tc>
      </w:tr>
      <w:tr w:rsidR="000130A4" w:rsidRPr="007B56A2" w14:paraId="7B57BF03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EDDCD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C 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10D5D" w14:textId="655016E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6FCEF" w14:textId="30B8244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0AB4B" w14:textId="5730E90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D5800" w14:textId="3F76EFE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13DD5" w14:textId="01335D9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D0440" w14:textId="050E032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5F406" w14:textId="35BB7D4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109F5" w14:textId="3FDA364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94AF8" w14:textId="67BB054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656F4" w14:textId="51811E6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6AE49" w14:textId="4752A82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7EEF5" w14:textId="6ABA598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28E05" w14:textId="0AEC8EC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26C70" w14:textId="789230B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5FC2E" w14:textId="418E627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584BB" w14:textId="3CFCF38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0E467" w14:textId="61C4BD1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D2CD7" w14:textId="6FDF48D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69</w:t>
            </w:r>
          </w:p>
        </w:tc>
      </w:tr>
      <w:tr w:rsidR="000130A4" w:rsidRPr="007B56A2" w14:paraId="5D6F2CBB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2B245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N 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E85E0" w14:textId="14200CF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80917" w14:textId="550F2BC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85059" w14:textId="46872B9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12526" w14:textId="255E4BA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6DEB9" w14:textId="7A3838B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C62C9" w14:textId="29CA072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5530F" w14:textId="487547D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27672" w14:textId="73B1441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EEE82" w14:textId="5CA4B7F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10F77" w14:textId="3611D0C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8F833" w14:textId="07EEC21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D386B" w14:textId="2757984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800AA" w14:textId="05CCEDD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2B7C4" w14:textId="733B51F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DE06F" w14:textId="76CF00F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C8CD6" w14:textId="026EEF8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B151A" w14:textId="5A64C8A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23D4D" w14:textId="33B7493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29</w:t>
            </w:r>
          </w:p>
        </w:tc>
      </w:tr>
      <w:tr w:rsidR="000130A4" w:rsidRPr="007B56A2" w14:paraId="2A85C4F8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64E74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C/N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A921B" w14:textId="4BF75AA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97610" w14:textId="200423B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06D07" w14:textId="5C27CE1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F7777" w14:textId="3B6224D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9F74C" w14:textId="1D8FF16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5D2E5" w14:textId="4B086A9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0AF2E" w14:textId="6317AAB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5C95C" w14:textId="794FBFA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9A73A" w14:textId="2EE989E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0E7D7" w14:textId="5FC9A74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B8E4D" w14:textId="757CD17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BDAAF" w14:textId="41774DF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26147" w14:textId="565ACE1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A3344" w14:textId="7F7CD4D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FDA6F" w14:textId="4E6B4AE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45651" w14:textId="2F854EB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FAA8C" w14:textId="0B518D4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C6B09" w14:textId="3D7592D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95</w:t>
            </w:r>
          </w:p>
        </w:tc>
      </w:tr>
      <w:tr w:rsidR="000130A4" w:rsidRPr="007B56A2" w14:paraId="07281EFD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1A151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P (mg/Kg)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04D8C" w14:textId="17E4D4B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E1618" w14:textId="6541232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69E4E" w14:textId="74CA957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CFC78" w14:textId="7AE7251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4F05F" w14:textId="785D345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25446" w14:textId="16203C8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E81F0" w14:textId="3226F96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3C85D" w14:textId="36067B0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24709" w14:textId="00E83DE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C3D21" w14:textId="4A4FD3D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09DC8" w14:textId="004AD45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E5B09" w14:textId="742AA7A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C7962" w14:textId="7AA77A9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810A1" w14:textId="22EE3BA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1FCF1" w14:textId="1097EBF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604B4" w14:textId="449574A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ACF19" w14:textId="656F0DF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9DD9F" w14:textId="3B58DCD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32</w:t>
            </w:r>
          </w:p>
        </w:tc>
      </w:tr>
      <w:tr w:rsidR="000130A4" w:rsidRPr="007B56A2" w14:paraId="2F2A7104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8C2A4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Ca</w:t>
            </w:r>
            <w:r w:rsidRPr="007B56A2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es-ES_tradnl"/>
              </w:rPr>
              <w:t>2+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 xml:space="preserve"> </w:t>
            </w:r>
            <w:proofErr w:type="spellStart"/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cmol</w:t>
            </w:r>
            <w:proofErr w:type="spellEnd"/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/kg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F8423" w14:textId="1307BDA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4DC16" w14:textId="235CAFD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015BD" w14:textId="022AB67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460DA" w14:textId="780A818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5A0F2" w14:textId="236A319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8617F" w14:textId="0C4D4CB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CECE1" w14:textId="6BD817A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8AD61" w14:textId="50388CA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84322" w14:textId="398AD2A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FA762" w14:textId="0583F90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8D932" w14:textId="2AF9319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AA5E8" w14:textId="0D359C8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B87B4" w14:textId="0E38DEE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E439F" w14:textId="3C73A9E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DC996" w14:textId="0074964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CF786" w14:textId="3829D85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A6E2F" w14:textId="4910ACB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4A28F" w14:textId="54CC7F0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28</w:t>
            </w:r>
          </w:p>
        </w:tc>
      </w:tr>
      <w:tr w:rsidR="000130A4" w:rsidRPr="007B56A2" w14:paraId="6E4F3334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C3DC5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Mg</w:t>
            </w:r>
            <w:r w:rsidRPr="007B56A2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es-ES_tradnl"/>
              </w:rPr>
              <w:t>2+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es-ES_tradnl"/>
              </w:rPr>
              <w:t xml:space="preserve"> </w:t>
            </w:r>
            <w:proofErr w:type="spellStart"/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cmol</w:t>
            </w:r>
            <w:proofErr w:type="spellEnd"/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/kg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579E9" w14:textId="78D1204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99C1B" w14:textId="0083549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25ACC" w14:textId="3C9F310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494AD" w14:textId="2E65490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4798B" w14:textId="4B196B4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96807" w14:textId="1D022D0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5B255" w14:textId="7DDCB54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8A99A" w14:textId="70DBD68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51D6D" w14:textId="26CF428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56A85" w14:textId="6E39D99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C1D20" w14:textId="0C08164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10223" w14:textId="35764CE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0BC8F" w14:textId="357E826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8E6BD" w14:textId="2E3C1CA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92D46" w14:textId="1BF75F0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F8631" w14:textId="11B54EB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2AF04" w14:textId="798472D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639FC" w14:textId="77FC265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67</w:t>
            </w:r>
          </w:p>
        </w:tc>
      </w:tr>
      <w:tr w:rsidR="000130A4" w:rsidRPr="007B56A2" w14:paraId="3428AD10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F8819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proofErr w:type="spellStart"/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K</w:t>
            </w:r>
            <w:r w:rsidRPr="007B56A2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es-ES_tradnl"/>
              </w:rPr>
              <w:t>+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cmol</w:t>
            </w:r>
            <w:proofErr w:type="spellEnd"/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/kg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63AFF" w14:textId="28AE998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22679" w14:textId="046BFCA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602F8" w14:textId="71F13F0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E19F7" w14:textId="13A6960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A45F9" w14:textId="29EB580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E3D10" w14:textId="6DC51C7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ACAB9" w14:textId="12498A4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2017F" w14:textId="7A98C24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62736" w14:textId="53B1621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EBA46" w14:textId="45D102C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A9AD7" w14:textId="73350CE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7AF6C" w14:textId="0028B00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912B6" w14:textId="6A140D3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E0E71" w14:textId="627381F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8365A" w14:textId="31F6078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535C2" w14:textId="4C99A9E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8225E" w14:textId="3C1C985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BAB5E" w14:textId="7C6AD51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53</w:t>
            </w:r>
          </w:p>
        </w:tc>
      </w:tr>
      <w:tr w:rsidR="000130A4" w:rsidRPr="007B56A2" w14:paraId="7B98EC07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8D546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Na</w:t>
            </w:r>
            <w:r w:rsidRPr="007B56A2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es-ES_tradnl"/>
              </w:rPr>
              <w:t>+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es-ES_tradnl"/>
              </w:rPr>
              <w:t xml:space="preserve"> </w:t>
            </w:r>
            <w:proofErr w:type="spellStart"/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cmol</w:t>
            </w:r>
            <w:proofErr w:type="spellEnd"/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/kg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30602" w14:textId="34A9423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025CB" w14:textId="3525A1E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3B8A6" w14:textId="13EB54F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C223D" w14:textId="5140CFF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0610A" w14:textId="247CCB1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5E341" w14:textId="3E94940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AFE42" w14:textId="3A7B39D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7C80F" w14:textId="2341E9F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F68E" w14:textId="77365F3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81856" w14:textId="2FA657F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1B072" w14:textId="0BCAEFA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FD6CE" w14:textId="1041353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B1A2A" w14:textId="6E9FCA4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27E23" w14:textId="1E87A95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3ADDD" w14:textId="6853B38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E4606" w14:textId="3EA8699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2B8A2" w14:textId="3A25CDE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D3199" w14:textId="1850306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23</w:t>
            </w:r>
          </w:p>
        </w:tc>
      </w:tr>
      <w:tr w:rsidR="000130A4" w:rsidRPr="007B56A2" w14:paraId="5E78AC94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27D04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Al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es-ES_tradnl"/>
              </w:rPr>
              <w:t>3</w:t>
            </w:r>
            <w:r w:rsidRPr="007B56A2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es-ES_tradnl"/>
              </w:rPr>
              <w:t>+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es-ES_tradnl"/>
              </w:rPr>
              <w:t xml:space="preserve"> </w:t>
            </w:r>
            <w:proofErr w:type="spellStart"/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cmol</w:t>
            </w:r>
            <w:proofErr w:type="spellEnd"/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/kg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2C8A4" w14:textId="5E4C201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2DA1D" w14:textId="7B14302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F917E" w14:textId="1D0CF40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63FBB" w14:textId="0294AF2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7649E" w14:textId="2365606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2A657" w14:textId="07D47F4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A1FB5" w14:textId="3A71318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1D1FB" w14:textId="4DB698E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77D8A" w14:textId="5F3522C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EF16F" w14:textId="12688FD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69384" w14:textId="5869A5C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D8D61" w14:textId="3FD5D9B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6DC98" w14:textId="0056F38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9BC16" w14:textId="2421246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05458" w14:textId="4A22678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B8F97" w14:textId="7195751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BDAAC" w14:textId="17FF6F5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80D64" w14:textId="34636E2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17</w:t>
            </w:r>
          </w:p>
        </w:tc>
      </w:tr>
      <w:tr w:rsidR="000130A4" w:rsidRPr="007B56A2" w14:paraId="3B618164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BA9FC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CEC cml/Kg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C45A6" w14:textId="3DD6C06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B44F7" w14:textId="67777BB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F9E3F" w14:textId="08B1A49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0F8C0" w14:textId="7DB4EF2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BF90B" w14:textId="54107E1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016D6" w14:textId="6F487BF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0F4D8" w14:textId="2AD43DA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19C20" w14:textId="52DF512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1DA74" w14:textId="773328C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8E1E3" w14:textId="1CBFC34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E9731" w14:textId="34D3B42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EE914" w14:textId="37815A3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520BB" w14:textId="55990ED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E8AC3" w14:textId="0098E33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512B0" w14:textId="5AF7841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9EFA8" w14:textId="1AECBC9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4BBA8" w14:textId="6213059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8C637" w14:textId="65A9012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87</w:t>
            </w:r>
          </w:p>
        </w:tc>
      </w:tr>
      <w:tr w:rsidR="000130A4" w:rsidRPr="007B56A2" w14:paraId="21107EF1" w14:textId="77777777" w:rsidTr="008C4F4D">
        <w:trPr>
          <w:trHeight w:val="340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B3157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V 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4DA428" w14:textId="24894A5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875637" w14:textId="1AF8531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446CCF" w14:textId="2790E98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ED22A5" w14:textId="6E14F42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A0A9E2" w14:textId="382F377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2F570E" w14:textId="742FA64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5C53BD" w14:textId="166260D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1DE934" w14:textId="04AB839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1B781" w14:textId="57A6981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CAD54F" w14:textId="7BE3F17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B560E" w14:textId="77DCA9C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EDF4D2" w14:textId="194C035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216801" w14:textId="57B6CCE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A1926B" w14:textId="3772502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AFAA2F" w14:textId="3ACB672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49CA16" w14:textId="61EC2AF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6E9EF6" w14:textId="73C834E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5DC100" w14:textId="6673689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34</w:t>
            </w:r>
          </w:p>
        </w:tc>
      </w:tr>
      <w:tr w:rsidR="000130A4" w:rsidRPr="007B56A2" w14:paraId="707DD541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9C85F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Tm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9D6B3" w14:textId="70646AB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7EBE7" w14:textId="6C9EE7D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2F58E" w14:textId="3B2EAA7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25205" w14:textId="6110664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BA3B0" w14:textId="49B737D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732C1" w14:textId="4B76A84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DA402" w14:textId="79F5901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F4374" w14:textId="6CF52F3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005FF" w14:textId="1004CFC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24BB8" w14:textId="5A95538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30BF9" w14:textId="0A4268C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B849F" w14:textId="5D560F7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FA494" w14:textId="0EDDD61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88112" w14:textId="0CA6292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38233" w14:textId="0FBBFB3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40A4A" w14:textId="08D99A3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74D23" w14:textId="646BE51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F1002" w14:textId="23BF974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</w:tr>
      <w:tr w:rsidR="000130A4" w:rsidRPr="007B56A2" w14:paraId="4F96FE61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8DDF9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Tm-1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285A8" w14:textId="1AB9E0D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17036" w14:textId="61EB0D3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418D6" w14:textId="318B0CC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BDFA6" w14:textId="45D1546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45AAB" w14:textId="146027E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33BA6" w14:textId="750F02C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08864" w14:textId="5B6873C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A5013" w14:textId="045BC7F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B7233" w14:textId="7A7B0DD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B2749" w14:textId="4EB72D9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63EEC" w14:textId="04DFC2C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91285" w14:textId="683904E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1239E" w14:textId="5530958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E6FCB" w14:textId="428915E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D611A" w14:textId="29E8DA7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1F951" w14:textId="655C6E6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B7CCA" w14:textId="007C1D1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D71DA" w14:textId="6FD3384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</w:tr>
      <w:tr w:rsidR="000130A4" w:rsidRPr="007B56A2" w14:paraId="42A7E1C2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F330F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Tm-1-2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3C2D0" w14:textId="5748992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B37C8" w14:textId="1BC6C08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FF5F8" w14:textId="2326E24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AAAF9" w14:textId="56F9C8E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ADA7B" w14:textId="21DE5E0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3DCCF" w14:textId="5BEC5D9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71530" w14:textId="797F825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D4000" w14:textId="39D0FEB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AFEE5" w14:textId="1F63E08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B21A0" w14:textId="64E106A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16220" w14:textId="531C6AC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AE767" w14:textId="2418589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6B360" w14:textId="2347401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D62D6" w14:textId="031E58F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E5FFF" w14:textId="488D599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500E7" w14:textId="180170C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AC593" w14:textId="47D4570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41764" w14:textId="3F5D16A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</w:tr>
      <w:tr w:rsidR="000130A4" w:rsidRPr="007B56A2" w14:paraId="09E063AF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6F483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proofErr w:type="spellStart"/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Tmax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AE005" w14:textId="6B54213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FC95D" w14:textId="297E92A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443D0" w14:textId="650627C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AA424" w14:textId="3A543CC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E115F" w14:textId="122FE38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5B6C1" w14:textId="39C6141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6A4F2" w14:textId="08A1D26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A6CFF" w14:textId="12A1AFC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7C4CA" w14:textId="6FD84DE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8C2D1" w14:textId="5A83130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222B4" w14:textId="0309111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5A1F7" w14:textId="2009ECC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1445E" w14:textId="675E679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6DD1A" w14:textId="6CE6AB2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51276" w14:textId="08DB6CA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01193" w14:textId="7FDDF5B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490FE" w14:textId="5D14674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9023A" w14:textId="6E7EFE2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50</w:t>
            </w:r>
          </w:p>
        </w:tc>
      </w:tr>
      <w:tr w:rsidR="000130A4" w:rsidRPr="007B56A2" w14:paraId="293C4070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26F4B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Tmax-1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64746" w14:textId="3868E58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43A9C" w14:textId="13E603B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84F7F" w14:textId="2BC0BC4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1FDF8" w14:textId="5D62E39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22E38" w14:textId="65D9169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26650" w14:textId="7601AE1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A322C" w14:textId="6FE7535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B7D2B" w14:textId="401237A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77044" w14:textId="6067034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49A54" w14:textId="5F78399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39CC3" w14:textId="6D5D9E8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146D4" w14:textId="6CFF1CB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338EE" w14:textId="5A69D8D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4C34E" w14:textId="052D3C5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81695" w14:textId="105BD79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3DD76" w14:textId="532FD56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1A432" w14:textId="4A0FCE2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7795F" w14:textId="2C1E2F0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</w:tr>
      <w:tr w:rsidR="000130A4" w:rsidRPr="007B56A2" w14:paraId="02B46044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22BEF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Tmax-1-2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34EB6" w14:textId="0E52EB3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CD40A" w14:textId="77C688D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F5FC3" w14:textId="5A4F1FE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6079C" w14:textId="1138CB9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7940F" w14:textId="3E03234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CDFFF" w14:textId="214EF8C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B7442" w14:textId="4FE787D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8F7F5" w14:textId="09ADC51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FD63F" w14:textId="404460D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68C79" w14:textId="588C95B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EF3C9" w14:textId="5A4A6F3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6628F" w14:textId="6CA1633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5EE41" w14:textId="6BC9646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50735" w14:textId="1021819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A253C" w14:textId="5C5F6B2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C563D" w14:textId="5EEF43E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CD50C" w14:textId="14E28E0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E1E3D" w14:textId="0A73808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</w:tr>
      <w:tr w:rsidR="000130A4" w:rsidRPr="007B56A2" w14:paraId="4DD1F309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5380C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proofErr w:type="spellStart"/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Tmin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10214" w14:textId="4D23007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A0BAA" w14:textId="00DFD76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2018B" w14:textId="0499680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F7030" w14:textId="71D671C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75BD5" w14:textId="32DE490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4DFF7" w14:textId="74B221C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491E5" w14:textId="33BA974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E22BD" w14:textId="5C21C87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07069" w14:textId="7761DDB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E4467" w14:textId="2FE498B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547AB" w14:textId="42F8A39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4C9BA" w14:textId="5474E67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AEFDA" w14:textId="4FCABB1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A473F" w14:textId="5466F88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3E412" w14:textId="35A4F78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D5377" w14:textId="0EB03DE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8E1AC" w14:textId="5ADE106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475F0" w14:textId="0ED77EE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</w:tr>
      <w:tr w:rsidR="000130A4" w:rsidRPr="007B56A2" w14:paraId="2503EA95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B0BC1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Tmin-1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7346E" w14:textId="25641F1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378EA" w14:textId="47B809E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18AE5" w14:textId="189BF0C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0F850" w14:textId="6A1D3D2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A6A06" w14:textId="7CDA90A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AD26C" w14:textId="093C615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3C21A" w14:textId="0666491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5D040" w14:textId="3962911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573F6" w14:textId="794107B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6523B" w14:textId="76FB5AD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EEFD3" w14:textId="4692A0C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D3BD6" w14:textId="57E42B5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B8889" w14:textId="415F06F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59EBB" w14:textId="47C42DC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45265" w14:textId="6924FEA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B2A61" w14:textId="54D0E13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C4ED0" w14:textId="3032083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0E692" w14:textId="2E1A0F7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</w:tr>
      <w:tr w:rsidR="000130A4" w:rsidRPr="007B56A2" w14:paraId="62047365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FC01C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Tmin-1-2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72D4B" w14:textId="1BB37A8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491BD" w14:textId="46DA452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A7EEE" w14:textId="1C161C7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DE8F5" w14:textId="4ECE3BC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BCD7B" w14:textId="03375C0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0C2C0" w14:textId="0082A96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8AFB6" w14:textId="3CDCAC1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4E482" w14:textId="44E9A87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9C530" w14:textId="0E7CF86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5569E" w14:textId="6D797AF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3B6AC" w14:textId="1895BAA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3489C" w14:textId="15E0BD8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EB621" w14:textId="6EE845D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88F5A" w14:textId="5EB4B3F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716D0" w14:textId="182E681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89B37" w14:textId="2C5B3A9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0D962" w14:textId="1BE751A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69F91" w14:textId="45EA697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</w:tr>
      <w:tr w:rsidR="000130A4" w:rsidRPr="007B56A2" w14:paraId="319BEE3A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7D876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P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A684F" w14:textId="573AC69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DCEE5" w14:textId="3911F90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72250" w14:textId="6D5CD40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310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4A042" w14:textId="17BA295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7C36B" w14:textId="17BA4F9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419F0" w14:textId="309AD15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310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C86A9" w14:textId="0BCAF8F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4CDA9" w14:textId="5EA91EB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B5D3B" w14:textId="5C1F37D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310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14F2E" w14:textId="0B1DFA3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B51DF" w14:textId="6EFD184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8B8DB" w14:textId="675239E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07048" w14:textId="453C281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5B629" w14:textId="23A5292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1B763" w14:textId="596D11D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F0F91" w14:textId="464EB25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D4071" w14:textId="57AFC9C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BC7D1" w14:textId="4F1804C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</w:tr>
      <w:tr w:rsidR="000130A4" w:rsidRPr="007B56A2" w14:paraId="1F418F48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934B8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P-1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3D125" w14:textId="3D0FBA4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54453" w14:textId="5A97BAA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0A2F7" w14:textId="78F9259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CD338" w14:textId="52FEDAA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37FD7" w14:textId="04F0215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344BA" w14:textId="09E6514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24923" w14:textId="17EA775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0D34A" w14:textId="0C25E45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CFB29" w14:textId="01D732E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AE09A" w14:textId="141DDA0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F1BCA" w14:textId="7EE708A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37446" w14:textId="3B6011D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F3DE9" w14:textId="55893CD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5DC66" w14:textId="5A5B88C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067A1" w14:textId="4E6B567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7FE13" w14:textId="1D36352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12DEF" w14:textId="4D86217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6814D" w14:textId="7604423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190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</w:tr>
      <w:tr w:rsidR="000130A4" w:rsidRPr="007B56A2" w14:paraId="27556E73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71F1A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P-1-2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91420" w14:textId="0904B7E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B635D" w14:textId="7A90DBE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36822" w14:textId="137577C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E6457" w14:textId="6A68844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07CF2" w14:textId="2BF1049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D084D" w14:textId="20F35DE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9A6AA" w14:textId="1231B1B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ED970" w14:textId="68C9F20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AFF43" w14:textId="6DD256C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5B285" w14:textId="658E173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C1524" w14:textId="77CF3F5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17A0B" w14:textId="552CAB6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23FB0" w14:textId="2F1E824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B9CFC" w14:textId="0CC3412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4843C" w14:textId="5FB7921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7E0EA" w14:textId="2066135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34797" w14:textId="4391728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6725B" w14:textId="5A8D610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248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</w:tr>
      <w:tr w:rsidR="000130A4" w:rsidRPr="007B56A2" w14:paraId="00F099E2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DA07A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H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CF29F" w14:textId="5416045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3961E" w14:textId="3F04873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27A81" w14:textId="45B9DFD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6FF9C" w14:textId="01733E9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0BF3B" w14:textId="1CC01A5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B6F9F" w14:textId="128F1E0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317CB" w14:textId="0A52524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64903" w14:textId="7826CB8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EFDEE" w14:textId="7B77B0D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1D66F" w14:textId="30A4AB3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BC522" w14:textId="1609A15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53E68" w14:textId="244448B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AB683" w14:textId="094B665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AFE6D" w14:textId="7247504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3674B" w14:textId="74CF6A5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C19F0" w14:textId="3124168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A4D5A" w14:textId="6F8DB6C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003F3" w14:textId="6345BF7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</w:tr>
      <w:tr w:rsidR="000130A4" w:rsidRPr="007B56A2" w14:paraId="1B3CD18C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AE5F8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H-1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8A85B" w14:textId="13A7C12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C8FE0" w14:textId="54B5125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833E0" w14:textId="093CB48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22152" w14:textId="5F5C18C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37DFF" w14:textId="3A09896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A9E67" w14:textId="12C22C8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A9F94" w14:textId="620B950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A32D1" w14:textId="373ED46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97287" w14:textId="196A07D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6EDB9" w14:textId="2F61591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4D2F8" w14:textId="4FAB2B9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69592" w14:textId="3F2A723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95D57" w14:textId="23D0BFB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CB079" w14:textId="40CDFF4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13D89" w14:textId="7C1DA92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542F8" w14:textId="0D62643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92FD1" w14:textId="5722F42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071A1" w14:textId="68D6D75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</w:tr>
      <w:tr w:rsidR="000130A4" w:rsidRPr="007B56A2" w14:paraId="68B5D79B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3AAC1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H-1-2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03248" w14:textId="2C4BF23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28CB1" w14:textId="0B6DE47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399ED" w14:textId="2B04456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DC805" w14:textId="1189901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22A56" w14:textId="3EDC93C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B3CFE" w14:textId="46628D1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C859F" w14:textId="02E9E2D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0AD20" w14:textId="2845F56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4E747" w14:textId="5ED56CE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B0FE5" w14:textId="49677E1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69B08" w14:textId="78FA314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D3D11" w14:textId="0AC5911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2AFEE" w14:textId="3A6DE12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66327" w14:textId="4328C53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4DFB4" w14:textId="08AFBC7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34A83" w14:textId="434C75A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E996F" w14:textId="37869FE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94168" w14:textId="2C06FB7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50</w:t>
            </w:r>
          </w:p>
        </w:tc>
      </w:tr>
      <w:tr w:rsidR="000130A4" w:rsidRPr="007B56A2" w14:paraId="096C91AF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B8E92" w14:textId="1AF26CB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P-</w:t>
            </w:r>
            <w:r w:rsidR="002200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PET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C01E1" w14:textId="27688F8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-92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731AA" w14:textId="3477080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73E05" w14:textId="008B404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276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52C09" w14:textId="778C6ED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-92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4FBE8" w14:textId="728471D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BCE0C" w14:textId="493E850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276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094DD" w14:textId="3ECACF7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-92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40E43" w14:textId="6DAB861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FA65B" w14:textId="7E500ED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276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065DC" w14:textId="5E56A52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-31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5180A" w14:textId="57622BD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EFE1A" w14:textId="5CE2154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60BF3" w14:textId="6D1D2E1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-31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BA894" w14:textId="09A21A3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E8CE7" w14:textId="3FE4854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09512" w14:textId="2EA1F25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-31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4178C" w14:textId="266D4AF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0929F" w14:textId="0BEE27D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</w:tr>
      <w:tr w:rsidR="000130A4" w:rsidRPr="007B56A2" w14:paraId="38497FC8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E17E9" w14:textId="5A4EC7F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P-</w:t>
            </w:r>
            <w:r w:rsidR="003F58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PET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27A4B" w14:textId="45B7E0A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-117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1255A" w14:textId="0CF0F8E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-92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50FD8" w14:textId="2B5DACE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F08B2" w14:textId="0ABD832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-117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1C421" w14:textId="4429E69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-92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068B3" w14:textId="4B0AED1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2BD9F" w14:textId="534F8E9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-117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FA1AD" w14:textId="792A906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-92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87DDE" w14:textId="405CDA4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FF750" w14:textId="3E0E90F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-12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86C33" w14:textId="499CB07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-31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70D56" w14:textId="27C135D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47D89" w14:textId="377323B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-12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FB3BF" w14:textId="3EAC223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-31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5FB04" w14:textId="449E6DF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43BB8" w14:textId="7492A91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-12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7FC50" w14:textId="3F8164E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-31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C468F" w14:textId="2DC1BEE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139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</w:tr>
      <w:tr w:rsidR="000130A4" w:rsidRPr="007B56A2" w14:paraId="1E4CD445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B21E5" w14:textId="36E2ADD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P-</w:t>
            </w:r>
            <w:r w:rsidR="003F58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PET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-1-2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A55BF" w14:textId="35E25B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-196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1D013" w14:textId="51E9E34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-209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A984A" w14:textId="6AF73A9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-11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3338A" w14:textId="281D6FE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-196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6C609" w14:textId="0603B1B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-209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5EE54" w14:textId="519AB69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-11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31E05" w14:textId="6528228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-196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89C9B" w14:textId="75E2D54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-209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EE326" w14:textId="7541B06E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-11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D39F4" w14:textId="35FEEA3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-147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BDB11" w14:textId="35A7E36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-43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9BB38" w14:textId="064AFD1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1F2C5" w14:textId="4D16743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-147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E6608" w14:textId="4612686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-43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2B806" w14:textId="318FB965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B5AEB" w14:textId="2826BFD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-147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CE6E9" w14:textId="2F7913A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-43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E88F1" w14:textId="7B53F576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80</w:t>
            </w:r>
          </w:p>
        </w:tc>
      </w:tr>
      <w:tr w:rsidR="000130A4" w:rsidRPr="007B56A2" w14:paraId="392F530A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665CF" w14:textId="7777777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WD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660C6" w14:textId="1F5D2FE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15116" w14:textId="6FE9CCBC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B5D46" w14:textId="4109E802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A8353" w14:textId="59B99813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282B6" w14:textId="246D0A5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A982D" w14:textId="03C4E4F7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33D1C" w14:textId="4B1C833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E984A" w14:textId="5C75399B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69F3E" w14:textId="7F6F2401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C73F8" w14:textId="58A43299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0FEB4" w14:textId="661132B0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16F36" w14:textId="73D3BB3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C6954" w14:textId="4F381A9A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6AE06" w14:textId="4F2624E4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F66A7" w14:textId="20EE778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BAB38" w14:textId="3E567B88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F4DE3" w14:textId="72DA18FD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C3788" w14:textId="240786DF" w:rsidR="000130A4" w:rsidRPr="004C17DA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4C17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</w:tr>
      <w:tr w:rsidR="000130A4" w:rsidRPr="008C4F4D" w14:paraId="2DC0B00A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EB31B" w14:textId="77777777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WD 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CC70B" w14:textId="26FF3401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117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425B2" w14:textId="2D91F318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BD1A7" w14:textId="3420AA7A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222DA" w14:textId="7667A11F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117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936C9" w14:textId="2817975B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E68F4" w14:textId="6C293E6A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F8E02" w14:textId="5A760826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117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700D5" w14:textId="534C3BCB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7FF5F" w14:textId="1D0F074D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D219C" w14:textId="2E30F29B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93A66" w14:textId="4515E24F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F6F10" w14:textId="1F08BB6A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2D8C5" w14:textId="0917F827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0AEC2" w14:textId="0E540F4A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6D956" w14:textId="7DC4A1F3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3B034" w14:textId="58EC0400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39A59" w14:textId="66A99C3C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6BACF" w14:textId="6CF31539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</w:tr>
      <w:tr w:rsidR="000130A4" w:rsidRPr="008C4F4D" w14:paraId="743190F8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FE2C6" w14:textId="77777777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WD-1-2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1D6CE" w14:textId="4CB3CB3E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A6ABF" w14:textId="260B9E05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09F66" w14:textId="464FDBB3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C2890" w14:textId="68178120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F5847" w14:textId="633286CE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139B2" w14:textId="21DD81EB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4624B" w14:textId="7781159A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1462A" w14:textId="1E9B7D92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CAAF5" w14:textId="3125CA2F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2B0D2" w14:textId="16408581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80403" w14:textId="0E66FD87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334B0" w14:textId="766F5FB3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008FE" w14:textId="758E73FB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AFE46" w14:textId="40504C8B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222C4" w14:textId="707720BD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CDBFF" w14:textId="3C650FF2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147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07EE6" w14:textId="7D877B9F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1930A" w14:textId="461951D3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10</w:t>
            </w:r>
          </w:p>
        </w:tc>
      </w:tr>
      <w:tr w:rsidR="000130A4" w:rsidRPr="008C4F4D" w14:paraId="03179B5B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50599" w14:textId="77777777" w:rsidR="000130A4" w:rsidRPr="008C4F4D" w:rsidRDefault="257DF3E9" w:rsidP="257DF3E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WE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B5C1E" w14:textId="3CB99079" w:rsidR="000130A4" w:rsidRPr="008C4F4D" w:rsidRDefault="257DF3E9" w:rsidP="257DF3E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0</w:t>
            </w:r>
            <w:r w:rsidR="00155EE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4C505" w14:textId="2B910435" w:rsidR="000130A4" w:rsidRPr="008C4F4D" w:rsidRDefault="257DF3E9" w:rsidP="257DF3E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0</w:t>
            </w:r>
            <w:r w:rsidR="00155EE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B669B" w14:textId="43CAA45B" w:rsidR="000130A4" w:rsidRPr="008C4F4D" w:rsidRDefault="257DF3E9" w:rsidP="257DF3E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257</w:t>
            </w:r>
            <w:r w:rsidR="00155EE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AB805" w14:textId="1159F0C4" w:rsidR="000130A4" w:rsidRPr="008C4F4D" w:rsidRDefault="257DF3E9" w:rsidP="257DF3E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0</w:t>
            </w:r>
            <w:r w:rsidR="00155EE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FA4B5" w14:textId="51023B30" w:rsidR="000130A4" w:rsidRPr="008C4F4D" w:rsidRDefault="257DF3E9" w:rsidP="257DF3E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0</w:t>
            </w:r>
            <w:r w:rsidR="00155EE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B70A8" w14:textId="3244F0F7" w:rsidR="000130A4" w:rsidRPr="008C4F4D" w:rsidRDefault="257DF3E9" w:rsidP="257DF3E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257</w:t>
            </w:r>
            <w:r w:rsidR="00155EE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0F24A" w14:textId="4C539A45" w:rsidR="000130A4" w:rsidRPr="008C4F4D" w:rsidRDefault="257DF3E9" w:rsidP="257DF3E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0</w:t>
            </w:r>
            <w:r w:rsidR="00155EE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D7CE8" w14:textId="6E1DC674" w:rsidR="000130A4" w:rsidRPr="008C4F4D" w:rsidRDefault="257DF3E9" w:rsidP="257DF3E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0</w:t>
            </w:r>
            <w:r w:rsidR="00155EE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1E4B9" w14:textId="2066A6ED" w:rsidR="000130A4" w:rsidRPr="008C4F4D" w:rsidRDefault="257DF3E9" w:rsidP="257DF3E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257</w:t>
            </w:r>
            <w:r w:rsidR="00155EE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13C18" w14:textId="3B7D95F5" w:rsidR="000130A4" w:rsidRPr="008C4F4D" w:rsidRDefault="257DF3E9" w:rsidP="257DF3E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0</w:t>
            </w:r>
            <w:r w:rsidR="00155EE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6AE48" w14:textId="6D6BF12F" w:rsidR="000130A4" w:rsidRPr="008C4F4D" w:rsidRDefault="257DF3E9" w:rsidP="257DF3E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39</w:t>
            </w:r>
            <w:r w:rsidR="00155EE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4BB1B" w14:textId="529AE58A" w:rsidR="000130A4" w:rsidRPr="008C4F4D" w:rsidRDefault="257DF3E9" w:rsidP="257DF3E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66</w:t>
            </w:r>
            <w:r w:rsidR="00155EE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81F6A" w14:textId="03638B43" w:rsidR="000130A4" w:rsidRPr="008C4F4D" w:rsidRDefault="257DF3E9" w:rsidP="257DF3E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0</w:t>
            </w:r>
            <w:r w:rsidR="00155EE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DA52C" w14:textId="2C2A67C8" w:rsidR="000130A4" w:rsidRPr="008C4F4D" w:rsidRDefault="257DF3E9" w:rsidP="257DF3E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39</w:t>
            </w:r>
            <w:r w:rsidR="00155EE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35C0A" w14:textId="29A01DC4" w:rsidR="000130A4" w:rsidRPr="008C4F4D" w:rsidRDefault="257DF3E9" w:rsidP="257DF3E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66</w:t>
            </w:r>
            <w:r w:rsidR="00155EE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8A890" w14:textId="43D5BEDC" w:rsidR="000130A4" w:rsidRPr="008C4F4D" w:rsidRDefault="257DF3E9" w:rsidP="257DF3E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0</w:t>
            </w:r>
            <w:r w:rsidR="00155EE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DFC01" w14:textId="199CA923" w:rsidR="000130A4" w:rsidRPr="008C4F4D" w:rsidRDefault="257DF3E9" w:rsidP="257DF3E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39</w:t>
            </w:r>
            <w:r w:rsidR="00155EE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962D9" w14:textId="764AC478" w:rsidR="000130A4" w:rsidRPr="008C4F4D" w:rsidRDefault="257DF3E9" w:rsidP="257DF3E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66</w:t>
            </w:r>
            <w:r w:rsidR="00155EE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s-ES"/>
              </w:rPr>
              <w:t>60</w:t>
            </w:r>
          </w:p>
        </w:tc>
      </w:tr>
      <w:tr w:rsidR="000130A4" w:rsidRPr="008C4F4D" w14:paraId="538C6D95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9BE0F" w14:textId="77777777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WE-1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15691" w14:textId="5E0537A1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4021C" w14:textId="2E061343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ACD3D" w14:textId="1F654ACC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EC4E6" w14:textId="0C4ABFC2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568B2" w14:textId="0670E63C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8C638" w14:textId="2CCB10F0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11801" w14:textId="412EF9CB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8B916" w14:textId="07B34AF9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F4C04" w14:textId="060A0C76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11DA9" w14:textId="12D3FA23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CA754" w14:textId="6A88E652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451A0" w14:textId="04216CDB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78DE5" w14:textId="3C775A9F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E8523" w14:textId="25DC4DAA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60CF0" w14:textId="757931B2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1DD80" w14:textId="21AD5D3A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EABD2" w14:textId="72213309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2B226" w14:textId="3A1E4C55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</w:tr>
      <w:tr w:rsidR="000130A4" w:rsidRPr="008C4F4D" w14:paraId="062AE421" w14:textId="77777777" w:rsidTr="008C4F4D">
        <w:trPr>
          <w:trHeight w:val="340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F6DC7" w14:textId="77777777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WE-1-2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61D2F3" w14:textId="70C92F1A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73B36E" w14:textId="1946062D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BE26FE" w14:textId="582076AF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901D4C" w14:textId="7C390D72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A3B220" w14:textId="46B6D398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644A7A" w14:textId="2C89E103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792AAF" w14:textId="080B1F66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E76CA1" w14:textId="440A0DCD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5A05F" w14:textId="7CBCC63B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31644F" w14:textId="36FF6000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88A92E" w14:textId="2C84E067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DB08FD" w14:textId="54741FD2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222E85" w14:textId="3B0A9D3E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2DB60F" w14:textId="1048F420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8ED577" w14:textId="391C205A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33832D" w14:textId="57F20E84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48B1C6" w14:textId="049EB245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3F5F3D" w14:textId="77BAB640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90</w:t>
            </w:r>
          </w:p>
        </w:tc>
      </w:tr>
      <w:tr w:rsidR="000130A4" w:rsidRPr="008C4F4D" w14:paraId="6F4EDFCF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A02FF" w14:textId="77777777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Conc. Be (mg/g)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8CC4B" w14:textId="6D83999D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33E-10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3CAC6" w14:textId="2CD2D752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28E-07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16EF8" w14:textId="723172FC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60E-11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57309" w14:textId="3BC2C4EE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17E-09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0F74B" w14:textId="22C4EA14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E2BCE" w14:textId="07E02C1D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30E-08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19173" w14:textId="7A9F371B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32E-09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A10CC" w14:textId="513CAB83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11D92" w14:textId="70F61528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02E-08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A010F" w14:textId="48619053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44E-07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A84AD" w14:textId="7D9BB40A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32E-06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835AA" w14:textId="76582FF0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32E-06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A3DCF" w14:textId="53663F5A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34E-06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54A80" w14:textId="587A0953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44E-06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A5F34" w14:textId="7C974D77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83E-06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25E33" w14:textId="0439D724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56E-07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0CDEF" w14:textId="0BE2DD5C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69E-06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9238B" w14:textId="1867AFC1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25E-06</w:t>
            </w:r>
          </w:p>
        </w:tc>
      </w:tr>
      <w:tr w:rsidR="000130A4" w:rsidRPr="008C4F4D" w14:paraId="46B19E5B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D28C7" w14:textId="77777777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Conc. Br (mg/g)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9CAFA" w14:textId="6F1E2984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73E-08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3E2C9" w14:textId="69013E5B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01E-09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90299" w14:textId="01C4F9EB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25E-09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35876" w14:textId="30494870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56F01" w14:textId="133E55C6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58E-04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A5D1E" w14:textId="51C50B00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30E10" w14:textId="3AEDAA3E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67E-10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6002C" w14:textId="495E74B4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93E-10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91536" w14:textId="443F2905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00E+00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422E2" w14:textId="4210400C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58E-09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CD288" w14:textId="3ABF3C2E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41E-09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5E488" w14:textId="74D6FF2A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93E-09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7F5E1" w14:textId="05FDBA7F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32E-11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DCFAD" w14:textId="7A3AF794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2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07E-11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D2DDD" w14:textId="7AF7B0B2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4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07E-06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DBECC" w14:textId="1718507F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3EB56" w14:textId="72FE1BE6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9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81E-08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04284" w14:textId="0EE63944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7</w:t>
            </w:r>
            <w:r w:rsidR="00155E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85E-11</w:t>
            </w:r>
          </w:p>
        </w:tc>
      </w:tr>
      <w:tr w:rsidR="008C4F4D" w:rsidRPr="008C4F4D" w14:paraId="0FB7D9EC" w14:textId="77777777" w:rsidTr="008C4F4D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49C9C" w14:textId="77777777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 xml:space="preserve">Freq. Be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96C57" w14:textId="097BF23E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2EF6F" w14:textId="35E48EC1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6E058" w14:textId="2905926C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1076C" w14:textId="012A7376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D11CA" w14:textId="06AE5DDA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B62E2" w14:textId="130BE453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24CDC" w14:textId="05E09023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2C2A4" w14:textId="74C9A514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CD8A" w14:textId="7A736E34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33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9E459" w14:textId="76F38353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C8C9F" w14:textId="2257319A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890E3" w14:textId="2BB04041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550CE" w14:textId="7451C902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579A1" w14:textId="110C15B3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E495A" w14:textId="501274E3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077B4" w14:textId="7DAB0412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687AB" w14:textId="2C1EA8CF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599FE" w14:textId="1843FE10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00</w:t>
            </w:r>
          </w:p>
        </w:tc>
      </w:tr>
      <w:tr w:rsidR="008C4F4D" w:rsidRPr="008C4F4D" w14:paraId="4E793640" w14:textId="77777777" w:rsidTr="008C4F4D">
        <w:trPr>
          <w:trHeight w:val="340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FCEEF" w14:textId="77777777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Freq. Br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1B940A" w14:textId="6F57C9DF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51490C" w14:textId="0ECCFAD6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F3F0C9" w14:textId="17F6BE15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1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3146A4" w14:textId="061B4B38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A18C20" w14:textId="79828E2A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34F4C4" w14:textId="0B6EF40C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D06504" w14:textId="07D16BCE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1EB324" w14:textId="052785B2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1F339" w14:textId="4656D28D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C5B25B" w14:textId="01267C46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33392B" w14:textId="3AEF25E4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924134" w14:textId="64C57458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DDFBB8" w14:textId="443B5D82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33C21D" w14:textId="0A2A5571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FE73EF" w14:textId="7F9E7E5A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8BE32D" w14:textId="1B59BB8B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FC541F" w14:textId="321A5005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9C591D" w14:textId="67ADA1E4" w:rsidR="000130A4" w:rsidRPr="008C4F4D" w:rsidRDefault="000130A4" w:rsidP="001578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</w:pP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0</w:t>
            </w:r>
            <w:r w:rsidR="00155EE2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.</w:t>
            </w:r>
            <w:r w:rsidRPr="008C4F4D">
              <w:rPr>
                <w:rFonts w:ascii="Calibri" w:eastAsia="Times New Roman" w:hAnsi="Calibri" w:cs="Calibri"/>
                <w:sz w:val="16"/>
                <w:szCs w:val="16"/>
                <w:lang w:eastAsia="es-ES_tradnl"/>
              </w:rPr>
              <w:t>50</w:t>
            </w:r>
          </w:p>
        </w:tc>
      </w:tr>
    </w:tbl>
    <w:p w14:paraId="7FB152C3" w14:textId="77777777" w:rsidR="002711B2" w:rsidRPr="008C4F4D" w:rsidRDefault="002711B2" w:rsidP="008C4F4D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C4F4D">
        <w:rPr>
          <w:rFonts w:ascii="Times New Roman" w:hAnsi="Times New Roman" w:cs="Times New Roman"/>
          <w:b/>
          <w:bCs/>
          <w:sz w:val="20"/>
          <w:szCs w:val="20"/>
        </w:rPr>
        <w:t>Soil properties:</w:t>
      </w:r>
    </w:p>
    <w:p w14:paraId="71575BF9" w14:textId="33F61A5D" w:rsidR="000130A4" w:rsidRPr="008C4F4D" w:rsidRDefault="002711B2" w:rsidP="008C4F4D">
      <w:pPr>
        <w:jc w:val="both"/>
        <w:rPr>
          <w:rFonts w:ascii="Times New Roman" w:hAnsi="Times New Roman" w:cs="Times New Roman"/>
          <w:sz w:val="20"/>
          <w:szCs w:val="20"/>
        </w:rPr>
      </w:pPr>
      <w:r w:rsidRPr="008C4F4D">
        <w:rPr>
          <w:rFonts w:ascii="Times New Roman" w:hAnsi="Times New Roman" w:cs="Times New Roman"/>
          <w:sz w:val="20"/>
          <w:szCs w:val="20"/>
        </w:rPr>
        <w:t xml:space="preserve">MWD: Mean weight diameter; </w:t>
      </w:r>
      <w:proofErr w:type="spellStart"/>
      <w:r w:rsidRPr="008C4F4D">
        <w:rPr>
          <w:rFonts w:ascii="Times New Roman" w:hAnsi="Times New Roman" w:cs="Times New Roman"/>
          <w:sz w:val="20"/>
          <w:szCs w:val="20"/>
        </w:rPr>
        <w:t>Macroag</w:t>
      </w:r>
      <w:proofErr w:type="spellEnd"/>
      <w:r w:rsidRPr="008C4F4D">
        <w:rPr>
          <w:rFonts w:ascii="Times New Roman" w:hAnsi="Times New Roman" w:cs="Times New Roman"/>
          <w:sz w:val="20"/>
          <w:szCs w:val="20"/>
        </w:rPr>
        <w:t xml:space="preserve">: Macroaggregates; </w:t>
      </w:r>
      <w:proofErr w:type="spellStart"/>
      <w:r w:rsidRPr="008C4F4D">
        <w:rPr>
          <w:rFonts w:ascii="Times New Roman" w:hAnsi="Times New Roman" w:cs="Times New Roman"/>
          <w:sz w:val="20"/>
          <w:szCs w:val="20"/>
        </w:rPr>
        <w:t>Microag</w:t>
      </w:r>
      <w:proofErr w:type="spellEnd"/>
      <w:r w:rsidRPr="008C4F4D">
        <w:rPr>
          <w:rFonts w:ascii="Times New Roman" w:hAnsi="Times New Roman" w:cs="Times New Roman"/>
          <w:sz w:val="20"/>
          <w:szCs w:val="20"/>
        </w:rPr>
        <w:t>: Microaggregates; BD: Bulk density; Pt: Total porosity; FC: Field capacity; pH: pH in H</w:t>
      </w:r>
      <w:r w:rsidRPr="008C4F4D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8C4F4D">
        <w:rPr>
          <w:rFonts w:ascii="Times New Roman" w:hAnsi="Times New Roman" w:cs="Times New Roman"/>
          <w:sz w:val="20"/>
          <w:szCs w:val="20"/>
        </w:rPr>
        <w:t xml:space="preserve">0; </w:t>
      </w:r>
      <w:r w:rsidR="004808D0" w:rsidRPr="008C4F4D">
        <w:rPr>
          <w:rFonts w:ascii="Times New Roman" w:hAnsi="Times New Roman" w:cs="Times New Roman"/>
          <w:sz w:val="20"/>
          <w:szCs w:val="20"/>
        </w:rPr>
        <w:t xml:space="preserve">C: </w:t>
      </w:r>
      <w:r w:rsidRPr="008C4F4D">
        <w:rPr>
          <w:rFonts w:ascii="Times New Roman" w:hAnsi="Times New Roman" w:cs="Times New Roman"/>
          <w:sz w:val="20"/>
          <w:szCs w:val="20"/>
        </w:rPr>
        <w:t>Total carbon</w:t>
      </w:r>
      <w:r w:rsidR="004808D0" w:rsidRPr="008C4F4D">
        <w:rPr>
          <w:rFonts w:ascii="Times New Roman" w:hAnsi="Times New Roman" w:cs="Times New Roman"/>
          <w:sz w:val="20"/>
          <w:szCs w:val="20"/>
        </w:rPr>
        <w:t xml:space="preserve">; N: </w:t>
      </w:r>
      <w:r w:rsidRPr="008C4F4D">
        <w:rPr>
          <w:rFonts w:ascii="Times New Roman" w:hAnsi="Times New Roman" w:cs="Times New Roman"/>
          <w:sz w:val="20"/>
          <w:szCs w:val="20"/>
        </w:rPr>
        <w:t xml:space="preserve">Total nitrogen; C/N ratio; </w:t>
      </w:r>
      <w:r w:rsidR="004808D0" w:rsidRPr="008C4F4D">
        <w:rPr>
          <w:rFonts w:ascii="Times New Roman" w:hAnsi="Times New Roman" w:cs="Times New Roman"/>
          <w:sz w:val="20"/>
          <w:szCs w:val="20"/>
        </w:rPr>
        <w:t xml:space="preserve">P: </w:t>
      </w:r>
      <w:r w:rsidRPr="008C4F4D">
        <w:rPr>
          <w:rFonts w:ascii="Times New Roman" w:hAnsi="Times New Roman" w:cs="Times New Roman"/>
          <w:sz w:val="20"/>
          <w:szCs w:val="20"/>
        </w:rPr>
        <w:t>Available phosphorus</w:t>
      </w:r>
      <w:r w:rsidR="004808D0" w:rsidRPr="008C4F4D">
        <w:rPr>
          <w:rFonts w:ascii="Times New Roman" w:hAnsi="Times New Roman" w:cs="Times New Roman"/>
          <w:sz w:val="20"/>
          <w:szCs w:val="20"/>
        </w:rPr>
        <w:t>;</w:t>
      </w:r>
      <w:r w:rsidRPr="008C4F4D">
        <w:rPr>
          <w:rFonts w:ascii="Times New Roman" w:hAnsi="Times New Roman" w:cs="Times New Roman"/>
          <w:sz w:val="20"/>
          <w:szCs w:val="20"/>
        </w:rPr>
        <w:t xml:space="preserve"> Ca</w:t>
      </w:r>
      <w:r w:rsidRPr="008C4F4D">
        <w:rPr>
          <w:rFonts w:ascii="Times New Roman" w:hAnsi="Times New Roman" w:cs="Times New Roman"/>
          <w:sz w:val="20"/>
          <w:szCs w:val="20"/>
          <w:vertAlign w:val="superscript"/>
        </w:rPr>
        <w:t>2+</w:t>
      </w:r>
      <w:r w:rsidR="00155EE2">
        <w:rPr>
          <w:rFonts w:ascii="Times New Roman" w:hAnsi="Times New Roman" w:cs="Times New Roman"/>
          <w:sz w:val="20"/>
          <w:szCs w:val="20"/>
        </w:rPr>
        <w:t>.</w:t>
      </w:r>
      <w:r w:rsidRPr="008C4F4D">
        <w:rPr>
          <w:rFonts w:ascii="Times New Roman" w:hAnsi="Times New Roman" w:cs="Times New Roman"/>
          <w:sz w:val="20"/>
          <w:szCs w:val="20"/>
        </w:rPr>
        <w:t xml:space="preserve"> Mg</w:t>
      </w:r>
      <w:r w:rsidRPr="008C4F4D">
        <w:rPr>
          <w:rFonts w:ascii="Times New Roman" w:hAnsi="Times New Roman" w:cs="Times New Roman"/>
          <w:sz w:val="20"/>
          <w:szCs w:val="20"/>
          <w:vertAlign w:val="superscript"/>
        </w:rPr>
        <w:t>2+</w:t>
      </w:r>
      <w:r w:rsidR="00155EE2">
        <w:rPr>
          <w:rFonts w:ascii="Times New Roman" w:hAnsi="Times New Roman" w:cs="Times New Roman"/>
          <w:sz w:val="20"/>
          <w:szCs w:val="20"/>
        </w:rPr>
        <w:t>.</w:t>
      </w:r>
      <w:r w:rsidRPr="008C4F4D">
        <w:rPr>
          <w:rFonts w:ascii="Times New Roman" w:hAnsi="Times New Roman" w:cs="Times New Roman"/>
          <w:sz w:val="20"/>
          <w:szCs w:val="20"/>
        </w:rPr>
        <w:t xml:space="preserve"> K</w:t>
      </w:r>
      <w:r w:rsidRPr="008C4F4D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="00155EE2">
        <w:rPr>
          <w:rFonts w:ascii="Times New Roman" w:hAnsi="Times New Roman" w:cs="Times New Roman"/>
          <w:sz w:val="20"/>
          <w:szCs w:val="20"/>
        </w:rPr>
        <w:t>.</w:t>
      </w:r>
      <w:r w:rsidRPr="008C4F4D">
        <w:rPr>
          <w:rFonts w:ascii="Times New Roman" w:hAnsi="Times New Roman" w:cs="Times New Roman"/>
          <w:sz w:val="20"/>
          <w:szCs w:val="20"/>
        </w:rPr>
        <w:t xml:space="preserve"> Na</w:t>
      </w:r>
      <w:r w:rsidRPr="008C4F4D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="00155EE2">
        <w:rPr>
          <w:rFonts w:ascii="Times New Roman" w:hAnsi="Times New Roman" w:cs="Times New Roman"/>
          <w:sz w:val="20"/>
          <w:szCs w:val="20"/>
        </w:rPr>
        <w:t>.</w:t>
      </w:r>
      <w:r w:rsidRPr="008C4F4D">
        <w:rPr>
          <w:rFonts w:ascii="Times New Roman" w:hAnsi="Times New Roman" w:cs="Times New Roman"/>
          <w:sz w:val="20"/>
          <w:szCs w:val="20"/>
        </w:rPr>
        <w:t xml:space="preserve"> Al</w:t>
      </w:r>
      <w:r w:rsidRPr="008C4F4D">
        <w:rPr>
          <w:rFonts w:ascii="Times New Roman" w:hAnsi="Times New Roman" w:cs="Times New Roman"/>
          <w:sz w:val="20"/>
          <w:szCs w:val="20"/>
          <w:vertAlign w:val="superscript"/>
        </w:rPr>
        <w:t>3+</w:t>
      </w:r>
      <w:r w:rsidRPr="008C4F4D">
        <w:rPr>
          <w:rFonts w:ascii="Times New Roman" w:hAnsi="Times New Roman" w:cs="Times New Roman"/>
          <w:sz w:val="20"/>
          <w:szCs w:val="20"/>
        </w:rPr>
        <w:t xml:space="preserve"> exchange cations; CEC: </w:t>
      </w:r>
      <w:r w:rsidRPr="008C4F4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Cation exchange capacity; </w:t>
      </w:r>
      <w:r w:rsidRPr="008C4F4D">
        <w:rPr>
          <w:rFonts w:ascii="Times New Roman" w:hAnsi="Times New Roman" w:cs="Times New Roman"/>
          <w:sz w:val="20"/>
          <w:szCs w:val="20"/>
        </w:rPr>
        <w:t>V: Base Saturation.</w:t>
      </w:r>
    </w:p>
    <w:p w14:paraId="16FC1B55" w14:textId="711638F7" w:rsidR="002711B2" w:rsidRPr="008C4F4D" w:rsidRDefault="257DF3E9" w:rsidP="008C4F4D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C4F4D">
        <w:rPr>
          <w:rFonts w:ascii="Times New Roman" w:hAnsi="Times New Roman" w:cs="Times New Roman"/>
          <w:b/>
          <w:bCs/>
          <w:sz w:val="20"/>
          <w:szCs w:val="20"/>
        </w:rPr>
        <w:t xml:space="preserve">Climate factors: </w:t>
      </w:r>
    </w:p>
    <w:p w14:paraId="56AFAFBC" w14:textId="506A4313" w:rsidR="0031673A" w:rsidRPr="008C4F4D" w:rsidRDefault="002711B2" w:rsidP="008C4F4D">
      <w:pPr>
        <w:jc w:val="both"/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</w:pPr>
      <w:r w:rsidRPr="008C4F4D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 xml:space="preserve">Tm: mean monthly temperature; </w:t>
      </w:r>
      <w:proofErr w:type="spellStart"/>
      <w:r w:rsidRPr="008C4F4D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Tmax</w:t>
      </w:r>
      <w:proofErr w:type="spellEnd"/>
      <w:r w:rsidRPr="008C4F4D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 xml:space="preserve">: mean monthly maximum temperature; </w:t>
      </w:r>
      <w:proofErr w:type="spellStart"/>
      <w:r w:rsidRPr="008C4F4D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Tmin</w:t>
      </w:r>
      <w:proofErr w:type="spellEnd"/>
      <w:r w:rsidRPr="008C4F4D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: mean monthly minimum temperature</w:t>
      </w:r>
      <w:r w:rsidR="00155EE2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.</w:t>
      </w:r>
      <w:r w:rsidRPr="008C4F4D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 xml:space="preserve"> H: mean air relative humidity; P: monthly precipitation (P)</w:t>
      </w:r>
      <w:r w:rsidR="006107AB" w:rsidRPr="008C4F4D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; PET:</w:t>
      </w:r>
      <w:r w:rsidRPr="008C4F4D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 xml:space="preserve"> monthly potential evapotranspiration</w:t>
      </w:r>
      <w:r w:rsidR="006107AB" w:rsidRPr="008C4F4D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; P-</w:t>
      </w:r>
      <w:r w:rsidRPr="008C4F4D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PET</w:t>
      </w:r>
      <w:r w:rsidR="006107AB" w:rsidRPr="008C4F4D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:</w:t>
      </w:r>
      <w:r w:rsidRPr="008C4F4D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 xml:space="preserve"> monthly difference between precipitation and potential </w:t>
      </w:r>
      <w:r w:rsidR="006107AB" w:rsidRPr="008C4F4D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evapotranspiration;</w:t>
      </w:r>
      <w:r w:rsidR="0031673A" w:rsidRPr="008C4F4D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 xml:space="preserve"> </w:t>
      </w:r>
      <w:r w:rsidR="006107AB" w:rsidRPr="008C4F4D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WD:</w:t>
      </w:r>
      <w:r w:rsidRPr="008C4F4D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 xml:space="preserve"> monthly water deficit</w:t>
      </w:r>
      <w:r w:rsidR="006107AB" w:rsidRPr="008C4F4D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 xml:space="preserve">; </w:t>
      </w:r>
      <w:r w:rsidRPr="008C4F4D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W</w:t>
      </w:r>
      <w:r w:rsidR="006107AB" w:rsidRPr="008C4F4D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E:</w:t>
      </w:r>
      <w:r w:rsidRPr="008C4F4D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 xml:space="preserve"> monthly water excess.</w:t>
      </w:r>
      <w:r w:rsidR="0031673A" w:rsidRPr="008C4F4D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 xml:space="preserve"> </w:t>
      </w:r>
    </w:p>
    <w:p w14:paraId="227B5620" w14:textId="31337F80" w:rsidR="002711B2" w:rsidRDefault="0031673A" w:rsidP="008C4F4D">
      <w:pPr>
        <w:jc w:val="both"/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</w:pPr>
      <w:r w:rsidRPr="008C4F4D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For all temperatures and humidity parameters the mean of the sampling month (Tm and Hm)</w:t>
      </w:r>
      <w:r w:rsidR="00155EE2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.</w:t>
      </w:r>
      <w:r w:rsidRPr="008C4F4D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 xml:space="preserve"> mean of previous month (Tm-1 and Hm-1) and mean or two previous month (Tm-1-2 and Hm-1-2) were calculated. For precipitation and water balance parameters the value of the sampling month (P and W)</w:t>
      </w:r>
      <w:r w:rsidR="00155EE2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.</w:t>
      </w:r>
      <w:r w:rsidRPr="008C4F4D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 xml:space="preserve"> value of previous month (P-1 and W-1) and accumulated value of two previous month (P-1-2 and W-1-2) were calculated</w:t>
      </w:r>
      <w:r w:rsidR="003F585C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.</w:t>
      </w:r>
    </w:p>
    <w:p w14:paraId="53F33EE8" w14:textId="77777777" w:rsidR="00AE44A8" w:rsidRDefault="00AE44A8" w:rsidP="008C4F4D">
      <w:pPr>
        <w:jc w:val="both"/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</w:pPr>
    </w:p>
    <w:p w14:paraId="651AAE78" w14:textId="77777777" w:rsidR="00EA67D7" w:rsidRDefault="00EA67D7" w:rsidP="008C4F4D">
      <w:pPr>
        <w:jc w:val="both"/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</w:pPr>
    </w:p>
    <w:p w14:paraId="72C9EB4A" w14:textId="77777777" w:rsidR="00EA67D7" w:rsidRDefault="00EA67D7" w:rsidP="008C4F4D">
      <w:pPr>
        <w:jc w:val="both"/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</w:pPr>
    </w:p>
    <w:p w14:paraId="0E515B05" w14:textId="77777777" w:rsidR="00EA67D7" w:rsidRDefault="00EA67D7" w:rsidP="008C4F4D">
      <w:pPr>
        <w:jc w:val="both"/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</w:pPr>
    </w:p>
    <w:p w14:paraId="23B44B0C" w14:textId="77777777" w:rsidR="00EA67D7" w:rsidRDefault="00EA67D7" w:rsidP="008C4F4D">
      <w:pPr>
        <w:jc w:val="both"/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</w:pPr>
    </w:p>
    <w:p w14:paraId="3038BDE8" w14:textId="77777777" w:rsidR="00EA67D7" w:rsidRDefault="00EA67D7" w:rsidP="008C4F4D">
      <w:pPr>
        <w:jc w:val="both"/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</w:pPr>
    </w:p>
    <w:p w14:paraId="4C9D07D3" w14:textId="77777777" w:rsidR="00EA67D7" w:rsidRDefault="00EA67D7" w:rsidP="008C4F4D">
      <w:pPr>
        <w:jc w:val="both"/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</w:pPr>
    </w:p>
    <w:p w14:paraId="65360BCB" w14:textId="77777777" w:rsidR="00EA67D7" w:rsidRDefault="00EA67D7" w:rsidP="008C4F4D">
      <w:pPr>
        <w:jc w:val="both"/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</w:pPr>
    </w:p>
    <w:p w14:paraId="7BB1FD1D" w14:textId="77777777" w:rsidR="00EA67D7" w:rsidRDefault="00EA67D7" w:rsidP="008C4F4D">
      <w:pPr>
        <w:jc w:val="both"/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</w:pPr>
    </w:p>
    <w:p w14:paraId="4C59A97B" w14:textId="77777777" w:rsidR="00EA67D7" w:rsidRDefault="00EA67D7" w:rsidP="008C4F4D">
      <w:pPr>
        <w:jc w:val="both"/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</w:pPr>
    </w:p>
    <w:p w14:paraId="53F44F63" w14:textId="77777777" w:rsidR="00EA67D7" w:rsidRDefault="00EA67D7" w:rsidP="008C4F4D">
      <w:pPr>
        <w:jc w:val="both"/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</w:pPr>
    </w:p>
    <w:p w14:paraId="037EEB3B" w14:textId="77777777" w:rsidR="00822EBB" w:rsidRDefault="00822EBB" w:rsidP="00AE44A8">
      <w:pPr>
        <w:pStyle w:val="paragraph"/>
        <w:ind w:left="555" w:hanging="555"/>
        <w:jc w:val="both"/>
        <w:textAlignment w:val="baseline"/>
        <w:rPr>
          <w:b/>
          <w:bCs/>
          <w:color w:val="494A4C"/>
          <w:shd w:val="clear" w:color="auto" w:fill="FFFFFF"/>
          <w:lang w:val="en-US"/>
        </w:rPr>
      </w:pPr>
      <w:r>
        <w:rPr>
          <w:b/>
          <w:bCs/>
          <w:color w:val="494A4C"/>
          <w:shd w:val="clear" w:color="auto" w:fill="FFFFFF"/>
          <w:lang w:val="en-US"/>
        </w:rPr>
        <w:br w:type="page"/>
      </w:r>
    </w:p>
    <w:p w14:paraId="05A95672" w14:textId="6F5DFB4F" w:rsidR="00AE44A8" w:rsidRPr="006823DB" w:rsidRDefault="00AE44A8" w:rsidP="00AE44A8">
      <w:pPr>
        <w:pStyle w:val="paragraph"/>
        <w:ind w:left="555" w:hanging="555"/>
        <w:jc w:val="both"/>
        <w:textAlignment w:val="baseline"/>
        <w:rPr>
          <w:lang w:val="en-US"/>
        </w:rPr>
      </w:pPr>
      <w:r w:rsidRPr="003603D3">
        <w:rPr>
          <w:b/>
          <w:bCs/>
          <w:color w:val="494A4C"/>
          <w:shd w:val="clear" w:color="auto" w:fill="FFFFFF"/>
          <w:lang w:val="en-US"/>
        </w:rPr>
        <w:t xml:space="preserve">Table </w:t>
      </w:r>
      <w:r>
        <w:rPr>
          <w:b/>
          <w:bCs/>
          <w:color w:val="494A4C"/>
          <w:shd w:val="clear" w:color="auto" w:fill="FFFFFF"/>
          <w:lang w:val="en-US"/>
        </w:rPr>
        <w:t>S2</w:t>
      </w:r>
      <w:r w:rsidRPr="003603D3">
        <w:rPr>
          <w:b/>
          <w:bCs/>
          <w:color w:val="494A4C"/>
          <w:shd w:val="clear" w:color="auto" w:fill="FFFFFF"/>
          <w:lang w:val="en-US"/>
        </w:rPr>
        <w:t xml:space="preserve">. </w:t>
      </w:r>
      <w:r w:rsidRPr="006823DB">
        <w:rPr>
          <w:color w:val="494A4C"/>
          <w:shd w:val="clear" w:color="auto" w:fill="FFFFFF"/>
          <w:lang w:val="en-US"/>
        </w:rPr>
        <w:t>Train parameters setting for neurofuzzy logic models I and II.</w:t>
      </w:r>
      <w:r>
        <w:rPr>
          <w:rStyle w:val="nfasisintenso"/>
          <w:b/>
          <w:bCs/>
          <w:lang w:val="en-US"/>
        </w:rPr>
        <w:t xml:space="preserve"> </w:t>
      </w:r>
      <w:proofErr w:type="spellStart"/>
      <w:r>
        <w:rPr>
          <w:rStyle w:val="normaltextrun"/>
          <w:rFonts w:eastAsiaTheme="majorEastAsia"/>
          <w:lang w:val="en-US"/>
        </w:rPr>
        <w:t>CBe</w:t>
      </w:r>
      <w:proofErr w:type="spellEnd"/>
      <w:r>
        <w:rPr>
          <w:rStyle w:val="normaltextrun"/>
          <w:rFonts w:eastAsiaTheme="majorEastAsia"/>
          <w:lang w:val="en-US"/>
        </w:rPr>
        <w:t xml:space="preserve"> = </w:t>
      </w:r>
      <w:proofErr w:type="spellStart"/>
      <w:r>
        <w:rPr>
          <w:rStyle w:val="normaltextrun"/>
          <w:rFonts w:eastAsiaTheme="majorEastAsia"/>
          <w:i/>
          <w:iCs/>
          <w:lang w:val="en-US"/>
        </w:rPr>
        <w:t>B.edulis</w:t>
      </w:r>
      <w:proofErr w:type="spellEnd"/>
      <w:r>
        <w:rPr>
          <w:rStyle w:val="normaltextrun"/>
          <w:rFonts w:eastAsiaTheme="majorEastAsia"/>
          <w:lang w:val="en-US"/>
        </w:rPr>
        <w:t xml:space="preserve"> concentration, </w:t>
      </w:r>
      <w:proofErr w:type="spellStart"/>
      <w:r>
        <w:rPr>
          <w:rStyle w:val="normaltextrun"/>
          <w:rFonts w:eastAsiaTheme="majorEastAsia"/>
          <w:lang w:val="en-US"/>
        </w:rPr>
        <w:t>FBe</w:t>
      </w:r>
      <w:proofErr w:type="spellEnd"/>
      <w:r>
        <w:rPr>
          <w:rStyle w:val="normaltextrun"/>
          <w:rFonts w:eastAsiaTheme="majorEastAsia"/>
          <w:lang w:val="en-US"/>
        </w:rPr>
        <w:t xml:space="preserve"> = </w:t>
      </w:r>
      <w:proofErr w:type="spellStart"/>
      <w:r>
        <w:rPr>
          <w:rStyle w:val="normaltextrun"/>
          <w:rFonts w:eastAsiaTheme="majorEastAsia"/>
          <w:i/>
          <w:iCs/>
          <w:lang w:val="en-US"/>
        </w:rPr>
        <w:t>B.edulis</w:t>
      </w:r>
      <w:proofErr w:type="spellEnd"/>
      <w:r>
        <w:rPr>
          <w:rStyle w:val="normaltextrun"/>
          <w:rFonts w:eastAsiaTheme="majorEastAsia"/>
          <w:lang w:val="en-US"/>
        </w:rPr>
        <w:t xml:space="preserve"> frequency, </w:t>
      </w:r>
      <w:proofErr w:type="spellStart"/>
      <w:r>
        <w:rPr>
          <w:rStyle w:val="normaltextrun"/>
          <w:rFonts w:eastAsiaTheme="majorEastAsia"/>
          <w:lang w:val="en-US"/>
        </w:rPr>
        <w:t>CBr</w:t>
      </w:r>
      <w:proofErr w:type="spellEnd"/>
      <w:r>
        <w:rPr>
          <w:rStyle w:val="normaltextrun"/>
          <w:rFonts w:eastAsiaTheme="majorEastAsia"/>
          <w:lang w:val="en-US"/>
        </w:rPr>
        <w:t xml:space="preserve"> = </w:t>
      </w:r>
      <w:proofErr w:type="spellStart"/>
      <w:r>
        <w:rPr>
          <w:rStyle w:val="normaltextrun"/>
          <w:rFonts w:eastAsiaTheme="majorEastAsia"/>
          <w:i/>
          <w:iCs/>
          <w:lang w:val="en-US"/>
        </w:rPr>
        <w:t>B.reticulatus</w:t>
      </w:r>
      <w:proofErr w:type="spellEnd"/>
      <w:r>
        <w:rPr>
          <w:rStyle w:val="normaltextrun"/>
          <w:rFonts w:eastAsiaTheme="majorEastAsia"/>
          <w:i/>
          <w:iCs/>
          <w:lang w:val="en-US"/>
        </w:rPr>
        <w:t xml:space="preserve"> </w:t>
      </w:r>
      <w:r>
        <w:rPr>
          <w:rStyle w:val="normaltextrun"/>
          <w:rFonts w:eastAsiaTheme="majorEastAsia"/>
          <w:lang w:val="en-US"/>
        </w:rPr>
        <w:t xml:space="preserve">concentration, </w:t>
      </w:r>
      <w:proofErr w:type="spellStart"/>
      <w:r>
        <w:rPr>
          <w:rStyle w:val="normaltextrun"/>
          <w:rFonts w:eastAsiaTheme="majorEastAsia"/>
          <w:lang w:val="en-US"/>
        </w:rPr>
        <w:t>FBr</w:t>
      </w:r>
      <w:proofErr w:type="spellEnd"/>
      <w:r>
        <w:rPr>
          <w:rStyle w:val="normaltextrun"/>
          <w:rFonts w:eastAsiaTheme="majorEastAsia"/>
          <w:lang w:val="en-US"/>
        </w:rPr>
        <w:t xml:space="preserve"> = </w:t>
      </w:r>
      <w:proofErr w:type="spellStart"/>
      <w:r>
        <w:rPr>
          <w:rStyle w:val="normaltextrun"/>
          <w:rFonts w:eastAsiaTheme="majorEastAsia"/>
          <w:i/>
          <w:iCs/>
          <w:lang w:val="en-US"/>
        </w:rPr>
        <w:t>B.reticulatus</w:t>
      </w:r>
      <w:proofErr w:type="spellEnd"/>
      <w:r>
        <w:rPr>
          <w:rStyle w:val="normaltextrun"/>
          <w:rFonts w:eastAsiaTheme="majorEastAsia"/>
          <w:i/>
          <w:iCs/>
          <w:lang w:val="en-US"/>
        </w:rPr>
        <w:t xml:space="preserve"> </w:t>
      </w:r>
      <w:r>
        <w:rPr>
          <w:rStyle w:val="normaltextrun"/>
          <w:rFonts w:eastAsiaTheme="majorEastAsia"/>
          <w:lang w:val="en-US"/>
        </w:rPr>
        <w:t>frequency.</w:t>
      </w:r>
      <w:r w:rsidRPr="006823DB">
        <w:rPr>
          <w:rStyle w:val="eop"/>
          <w:rFonts w:eastAsiaTheme="majorEastAsia"/>
          <w:lang w:val="en-US"/>
        </w:rPr>
        <w:t> </w:t>
      </w:r>
    </w:p>
    <w:p w14:paraId="4C661773" w14:textId="77777777" w:rsidR="00AE44A8" w:rsidRPr="006823DB" w:rsidRDefault="00AE44A8" w:rsidP="00AE44A8">
      <w:pPr>
        <w:contextualSpacing/>
        <w:jc w:val="both"/>
        <w:rPr>
          <w:rFonts w:ascii="Times New Roman" w:hAnsi="Times New Roman" w:cs="Times New Roman"/>
          <w:color w:val="494A4C"/>
          <w:shd w:val="clear" w:color="auto" w:fill="FFFFFF"/>
        </w:rPr>
      </w:pPr>
    </w:p>
    <w:p w14:paraId="039E6DEC" w14:textId="77777777" w:rsidR="00AE44A8" w:rsidRPr="004721BA" w:rsidRDefault="00AE44A8" w:rsidP="00AE44A8">
      <w:pPr>
        <w:rPr>
          <w:rFonts w:ascii="Times New Roman" w:hAnsi="Times New Roman" w:cs="Times New Roman"/>
        </w:rPr>
      </w:pPr>
    </w:p>
    <w:tbl>
      <w:tblPr>
        <w:tblStyle w:val="Tablaconcuadrcula"/>
        <w:tblW w:w="857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2071"/>
        <w:gridCol w:w="66"/>
        <w:gridCol w:w="2616"/>
      </w:tblGrid>
      <w:tr w:rsidR="00AE44A8" w:rsidRPr="004721BA" w14:paraId="18226848" w14:textId="77777777" w:rsidTr="009D44EF">
        <w:tc>
          <w:tcPr>
            <w:tcW w:w="3823" w:type="dxa"/>
            <w:tcBorders>
              <w:bottom w:val="single" w:sz="4" w:space="0" w:color="auto"/>
            </w:tcBorders>
            <w:vAlign w:val="center"/>
          </w:tcPr>
          <w:p w14:paraId="6FEBB3B9" w14:textId="77777777" w:rsidR="00AE44A8" w:rsidRPr="004721BA" w:rsidRDefault="00AE44A8" w:rsidP="009D44EF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bottom w:val="single" w:sz="4" w:space="0" w:color="auto"/>
            </w:tcBorders>
            <w:vAlign w:val="center"/>
          </w:tcPr>
          <w:p w14:paraId="405ABADD" w14:textId="77777777" w:rsidR="00AE44A8" w:rsidRPr="004721BA" w:rsidRDefault="00AE44A8" w:rsidP="009D44EF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 xml:space="preserve">Model </w:t>
            </w: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2682" w:type="dxa"/>
            <w:gridSpan w:val="2"/>
            <w:tcBorders>
              <w:bottom w:val="single" w:sz="4" w:space="0" w:color="auto"/>
            </w:tcBorders>
            <w:vAlign w:val="center"/>
          </w:tcPr>
          <w:p w14:paraId="73BF9775" w14:textId="77777777" w:rsidR="00AE44A8" w:rsidRPr="004721BA" w:rsidRDefault="00AE44A8" w:rsidP="009D44EF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 xml:space="preserve">Model </w:t>
            </w:r>
            <w:r>
              <w:rPr>
                <w:rFonts w:ascii="Times New Roman" w:hAnsi="Times New Roman" w:cs="Times New Roman"/>
              </w:rPr>
              <w:t>II</w:t>
            </w:r>
          </w:p>
        </w:tc>
      </w:tr>
      <w:tr w:rsidR="00AE44A8" w:rsidRPr="004721BA" w14:paraId="201CB2A8" w14:textId="77777777" w:rsidTr="009D44EF">
        <w:tc>
          <w:tcPr>
            <w:tcW w:w="3823" w:type="dxa"/>
            <w:tcBorders>
              <w:bottom w:val="nil"/>
            </w:tcBorders>
            <w:vAlign w:val="center"/>
          </w:tcPr>
          <w:p w14:paraId="7B074089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Minimization parameters (ASMOD):</w:t>
            </w:r>
          </w:p>
        </w:tc>
        <w:tc>
          <w:tcPr>
            <w:tcW w:w="4753" w:type="dxa"/>
            <w:gridSpan w:val="3"/>
            <w:tcBorders>
              <w:bottom w:val="nil"/>
            </w:tcBorders>
            <w:vAlign w:val="center"/>
          </w:tcPr>
          <w:p w14:paraId="6043B251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Ridge Regression Factor: 1e</w:t>
            </w:r>
            <w:r w:rsidRPr="004721BA">
              <w:rPr>
                <w:rFonts w:ascii="Times New Roman" w:hAnsi="Times New Roman" w:cs="Times New Roman"/>
                <w:vertAlign w:val="superscript"/>
              </w:rPr>
              <w:t>-6</w:t>
            </w:r>
          </w:p>
        </w:tc>
      </w:tr>
      <w:tr w:rsidR="00AE44A8" w:rsidRPr="004721BA" w14:paraId="5BC53EBF" w14:textId="77777777" w:rsidTr="009D44EF">
        <w:tc>
          <w:tcPr>
            <w:tcW w:w="3823" w:type="dxa"/>
            <w:tcBorders>
              <w:top w:val="nil"/>
              <w:bottom w:val="nil"/>
            </w:tcBorders>
            <w:vAlign w:val="center"/>
          </w:tcPr>
          <w:p w14:paraId="07FE99B9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Model Selection Criteria:</w:t>
            </w:r>
          </w:p>
        </w:tc>
        <w:tc>
          <w:tcPr>
            <w:tcW w:w="4753" w:type="dxa"/>
            <w:gridSpan w:val="3"/>
            <w:tcBorders>
              <w:top w:val="nil"/>
              <w:bottom w:val="nil"/>
            </w:tcBorders>
            <w:vAlign w:val="center"/>
          </w:tcPr>
          <w:p w14:paraId="4D5BF4A5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Structural Risk Minimization (SRM)</w:t>
            </w:r>
          </w:p>
        </w:tc>
      </w:tr>
      <w:tr w:rsidR="00AE44A8" w:rsidRPr="004721BA" w14:paraId="6B368E4B" w14:textId="77777777" w:rsidTr="009D44EF">
        <w:tc>
          <w:tcPr>
            <w:tcW w:w="3823" w:type="dxa"/>
            <w:tcBorders>
              <w:top w:val="nil"/>
              <w:bottom w:val="nil"/>
            </w:tcBorders>
            <w:vAlign w:val="center"/>
          </w:tcPr>
          <w:p w14:paraId="3905194D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C1</w:t>
            </w:r>
            <w:r w:rsidRPr="004721BA">
              <w:rPr>
                <w:rFonts w:ascii="Times New Roman" w:hAnsi="Times New Roman" w:cs="Times New Roman"/>
                <w:vertAlign w:val="subscript"/>
              </w:rPr>
              <w:t>CBe</w:t>
            </w:r>
            <w:r w:rsidRPr="004721B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2071" w:type="dxa"/>
            <w:tcBorders>
              <w:top w:val="nil"/>
              <w:bottom w:val="nil"/>
            </w:tcBorders>
            <w:vAlign w:val="center"/>
          </w:tcPr>
          <w:p w14:paraId="13A878BD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0.780</w:t>
            </w:r>
          </w:p>
        </w:tc>
        <w:tc>
          <w:tcPr>
            <w:tcW w:w="2682" w:type="dxa"/>
            <w:gridSpan w:val="2"/>
            <w:tcBorders>
              <w:top w:val="nil"/>
              <w:bottom w:val="nil"/>
            </w:tcBorders>
            <w:vAlign w:val="center"/>
          </w:tcPr>
          <w:p w14:paraId="412CB55D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0.836</w:t>
            </w:r>
          </w:p>
        </w:tc>
      </w:tr>
      <w:tr w:rsidR="00AE44A8" w:rsidRPr="004721BA" w14:paraId="70B17E71" w14:textId="77777777" w:rsidTr="009D44EF">
        <w:tc>
          <w:tcPr>
            <w:tcW w:w="3823" w:type="dxa"/>
            <w:tcBorders>
              <w:top w:val="nil"/>
              <w:bottom w:val="nil"/>
            </w:tcBorders>
            <w:vAlign w:val="center"/>
          </w:tcPr>
          <w:p w14:paraId="26FDC776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C1</w:t>
            </w:r>
            <w:r w:rsidRPr="004721BA">
              <w:rPr>
                <w:rFonts w:ascii="Times New Roman" w:hAnsi="Times New Roman" w:cs="Times New Roman"/>
                <w:vertAlign w:val="subscript"/>
              </w:rPr>
              <w:t>FBe</w:t>
            </w:r>
            <w:r w:rsidRPr="004721B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2137" w:type="dxa"/>
            <w:gridSpan w:val="2"/>
            <w:tcBorders>
              <w:top w:val="nil"/>
              <w:bottom w:val="nil"/>
            </w:tcBorders>
            <w:vAlign w:val="center"/>
          </w:tcPr>
          <w:p w14:paraId="70D9C937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0.836</w:t>
            </w:r>
          </w:p>
        </w:tc>
        <w:tc>
          <w:tcPr>
            <w:tcW w:w="2616" w:type="dxa"/>
            <w:tcBorders>
              <w:top w:val="nil"/>
              <w:bottom w:val="nil"/>
            </w:tcBorders>
            <w:vAlign w:val="center"/>
          </w:tcPr>
          <w:p w14:paraId="6E092A87" w14:textId="77777777" w:rsidR="00AE44A8" w:rsidRPr="004721BA" w:rsidRDefault="00AE44A8" w:rsidP="009D44EF">
            <w:pPr>
              <w:spacing w:after="60"/>
              <w:ind w:left="-11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0.900</w:t>
            </w:r>
          </w:p>
        </w:tc>
      </w:tr>
      <w:tr w:rsidR="00AE44A8" w:rsidRPr="004721BA" w14:paraId="15A01848" w14:textId="77777777" w:rsidTr="009D44EF">
        <w:tc>
          <w:tcPr>
            <w:tcW w:w="3823" w:type="dxa"/>
            <w:tcBorders>
              <w:top w:val="nil"/>
              <w:bottom w:val="nil"/>
            </w:tcBorders>
            <w:vAlign w:val="center"/>
          </w:tcPr>
          <w:p w14:paraId="644CA990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C1</w:t>
            </w:r>
            <w:r w:rsidRPr="004721BA">
              <w:rPr>
                <w:rFonts w:ascii="Times New Roman" w:hAnsi="Times New Roman" w:cs="Times New Roman"/>
                <w:vertAlign w:val="subscript"/>
              </w:rPr>
              <w:t>CBr</w:t>
            </w:r>
            <w:r w:rsidRPr="004721B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2071" w:type="dxa"/>
            <w:tcBorders>
              <w:top w:val="nil"/>
              <w:bottom w:val="nil"/>
            </w:tcBorders>
            <w:vAlign w:val="center"/>
          </w:tcPr>
          <w:p w14:paraId="6C11E488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0.650</w:t>
            </w:r>
          </w:p>
        </w:tc>
        <w:tc>
          <w:tcPr>
            <w:tcW w:w="2682" w:type="dxa"/>
            <w:gridSpan w:val="2"/>
            <w:tcBorders>
              <w:top w:val="nil"/>
              <w:bottom w:val="nil"/>
            </w:tcBorders>
            <w:vAlign w:val="center"/>
          </w:tcPr>
          <w:p w14:paraId="057932D7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0.836</w:t>
            </w:r>
          </w:p>
        </w:tc>
      </w:tr>
      <w:tr w:rsidR="00AE44A8" w:rsidRPr="004721BA" w14:paraId="147329A1" w14:textId="77777777" w:rsidTr="009D44EF">
        <w:tc>
          <w:tcPr>
            <w:tcW w:w="3823" w:type="dxa"/>
            <w:tcBorders>
              <w:top w:val="nil"/>
              <w:bottom w:val="nil"/>
            </w:tcBorders>
            <w:vAlign w:val="center"/>
          </w:tcPr>
          <w:p w14:paraId="39D04225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C1</w:t>
            </w:r>
            <w:r w:rsidRPr="004721BA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proofErr w:type="spellStart"/>
            <w:r w:rsidRPr="004721BA">
              <w:rPr>
                <w:rFonts w:ascii="Times New Roman" w:hAnsi="Times New Roman" w:cs="Times New Roman"/>
                <w:vertAlign w:val="subscript"/>
              </w:rPr>
              <w:t>FBr</w:t>
            </w:r>
            <w:proofErr w:type="spellEnd"/>
            <w:r w:rsidRPr="004721B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2071" w:type="dxa"/>
            <w:tcBorders>
              <w:top w:val="nil"/>
              <w:bottom w:val="nil"/>
            </w:tcBorders>
            <w:vAlign w:val="center"/>
          </w:tcPr>
          <w:p w14:paraId="058663EE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0.600</w:t>
            </w:r>
          </w:p>
        </w:tc>
        <w:tc>
          <w:tcPr>
            <w:tcW w:w="2682" w:type="dxa"/>
            <w:gridSpan w:val="2"/>
            <w:tcBorders>
              <w:top w:val="nil"/>
              <w:bottom w:val="nil"/>
            </w:tcBorders>
            <w:vAlign w:val="center"/>
          </w:tcPr>
          <w:p w14:paraId="0FB456D0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0.76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AE44A8" w:rsidRPr="004721BA" w14:paraId="3C6F3EDC" w14:textId="77777777" w:rsidTr="009D44EF">
        <w:tc>
          <w:tcPr>
            <w:tcW w:w="3823" w:type="dxa"/>
            <w:tcBorders>
              <w:top w:val="nil"/>
              <w:bottom w:val="nil"/>
            </w:tcBorders>
            <w:vAlign w:val="center"/>
          </w:tcPr>
          <w:p w14:paraId="2110C495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C2:</w:t>
            </w:r>
          </w:p>
        </w:tc>
        <w:tc>
          <w:tcPr>
            <w:tcW w:w="4753" w:type="dxa"/>
            <w:gridSpan w:val="3"/>
            <w:tcBorders>
              <w:top w:val="nil"/>
              <w:bottom w:val="nil"/>
            </w:tcBorders>
            <w:vAlign w:val="center"/>
          </w:tcPr>
          <w:p w14:paraId="1B52395C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4.8</w:t>
            </w:r>
          </w:p>
        </w:tc>
      </w:tr>
      <w:tr w:rsidR="00AE44A8" w:rsidRPr="004721BA" w14:paraId="0679182D" w14:textId="77777777" w:rsidTr="009D44EF">
        <w:tc>
          <w:tcPr>
            <w:tcW w:w="3823" w:type="dxa"/>
            <w:tcBorders>
              <w:top w:val="nil"/>
              <w:bottom w:val="nil"/>
            </w:tcBorders>
            <w:vAlign w:val="center"/>
          </w:tcPr>
          <w:p w14:paraId="12CB5FDB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Number of Set Densities:</w:t>
            </w:r>
          </w:p>
        </w:tc>
        <w:tc>
          <w:tcPr>
            <w:tcW w:w="4753" w:type="dxa"/>
            <w:gridSpan w:val="3"/>
            <w:tcBorders>
              <w:top w:val="nil"/>
              <w:bottom w:val="nil"/>
            </w:tcBorders>
            <w:vAlign w:val="center"/>
          </w:tcPr>
          <w:p w14:paraId="1F29178C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2</w:t>
            </w:r>
          </w:p>
        </w:tc>
      </w:tr>
      <w:tr w:rsidR="00AE44A8" w:rsidRPr="004721BA" w14:paraId="4CBDA281" w14:textId="77777777" w:rsidTr="009D44EF">
        <w:tc>
          <w:tcPr>
            <w:tcW w:w="3823" w:type="dxa"/>
            <w:tcBorders>
              <w:top w:val="nil"/>
              <w:bottom w:val="nil"/>
            </w:tcBorders>
            <w:vAlign w:val="center"/>
          </w:tcPr>
          <w:p w14:paraId="6EA1204E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Set Densities:</w:t>
            </w:r>
          </w:p>
        </w:tc>
        <w:tc>
          <w:tcPr>
            <w:tcW w:w="4753" w:type="dxa"/>
            <w:gridSpan w:val="3"/>
            <w:tcBorders>
              <w:top w:val="nil"/>
              <w:bottom w:val="nil"/>
            </w:tcBorders>
            <w:vAlign w:val="center"/>
          </w:tcPr>
          <w:p w14:paraId="366145C0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2,3</w:t>
            </w:r>
          </w:p>
        </w:tc>
      </w:tr>
      <w:tr w:rsidR="00AE44A8" w:rsidRPr="004721BA" w14:paraId="3C41C06E" w14:textId="77777777" w:rsidTr="009D44EF">
        <w:tc>
          <w:tcPr>
            <w:tcW w:w="3823" w:type="dxa"/>
            <w:tcBorders>
              <w:top w:val="nil"/>
              <w:bottom w:val="nil"/>
            </w:tcBorders>
            <w:vAlign w:val="center"/>
          </w:tcPr>
          <w:p w14:paraId="220FFAD8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Adapt Nodes:</w:t>
            </w:r>
          </w:p>
        </w:tc>
        <w:tc>
          <w:tcPr>
            <w:tcW w:w="4753" w:type="dxa"/>
            <w:gridSpan w:val="3"/>
            <w:tcBorders>
              <w:top w:val="nil"/>
              <w:bottom w:val="nil"/>
            </w:tcBorders>
            <w:vAlign w:val="center"/>
          </w:tcPr>
          <w:p w14:paraId="5A16EAFD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TRUE</w:t>
            </w:r>
          </w:p>
        </w:tc>
      </w:tr>
      <w:tr w:rsidR="00AE44A8" w:rsidRPr="004721BA" w14:paraId="7909D9F3" w14:textId="77777777" w:rsidTr="009D44EF">
        <w:tc>
          <w:tcPr>
            <w:tcW w:w="3823" w:type="dxa"/>
            <w:tcBorders>
              <w:top w:val="nil"/>
              <w:bottom w:val="nil"/>
            </w:tcBorders>
            <w:vAlign w:val="center"/>
          </w:tcPr>
          <w:p w14:paraId="4180119B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 xml:space="preserve">Max. Inputs Per </w:t>
            </w:r>
            <w:proofErr w:type="spellStart"/>
            <w:r w:rsidRPr="004721BA">
              <w:rPr>
                <w:rFonts w:ascii="Times New Roman" w:hAnsi="Times New Roman" w:cs="Times New Roman"/>
              </w:rPr>
              <w:t>SubModel</w:t>
            </w:r>
            <w:proofErr w:type="spellEnd"/>
            <w:r w:rsidRPr="004721B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753" w:type="dxa"/>
            <w:gridSpan w:val="3"/>
            <w:tcBorders>
              <w:top w:val="nil"/>
              <w:bottom w:val="nil"/>
            </w:tcBorders>
            <w:vAlign w:val="center"/>
          </w:tcPr>
          <w:p w14:paraId="69303262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4</w:t>
            </w:r>
          </w:p>
        </w:tc>
      </w:tr>
      <w:tr w:rsidR="00AE44A8" w:rsidRPr="004721BA" w14:paraId="18EA0D08" w14:textId="77777777" w:rsidTr="009D44EF">
        <w:tc>
          <w:tcPr>
            <w:tcW w:w="3823" w:type="dxa"/>
            <w:tcBorders>
              <w:top w:val="nil"/>
            </w:tcBorders>
            <w:vAlign w:val="center"/>
          </w:tcPr>
          <w:p w14:paraId="09FB4541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Max. Nodes Per Input:</w:t>
            </w:r>
          </w:p>
        </w:tc>
        <w:tc>
          <w:tcPr>
            <w:tcW w:w="4753" w:type="dxa"/>
            <w:gridSpan w:val="3"/>
            <w:tcBorders>
              <w:top w:val="nil"/>
            </w:tcBorders>
            <w:vAlign w:val="center"/>
          </w:tcPr>
          <w:p w14:paraId="079C7967" w14:textId="77777777" w:rsidR="00AE44A8" w:rsidRPr="004721BA" w:rsidRDefault="00AE44A8" w:rsidP="009D44EF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4721BA">
              <w:rPr>
                <w:rFonts w:ascii="Times New Roman" w:hAnsi="Times New Roman" w:cs="Times New Roman"/>
              </w:rPr>
              <w:t>15</w:t>
            </w:r>
          </w:p>
        </w:tc>
      </w:tr>
    </w:tbl>
    <w:p w14:paraId="6602B09D" w14:textId="77777777" w:rsidR="00AE44A8" w:rsidRPr="004721BA" w:rsidRDefault="00AE44A8" w:rsidP="00AE44A8">
      <w:pPr>
        <w:rPr>
          <w:rFonts w:ascii="Times New Roman" w:hAnsi="Times New Roman" w:cs="Times New Roman"/>
        </w:rPr>
      </w:pPr>
    </w:p>
    <w:p w14:paraId="64BEC570" w14:textId="77777777" w:rsidR="00AE44A8" w:rsidRDefault="00AE44A8" w:rsidP="008C4F4D">
      <w:pPr>
        <w:jc w:val="both"/>
        <w:rPr>
          <w:sz w:val="20"/>
          <w:szCs w:val="20"/>
        </w:rPr>
      </w:pPr>
    </w:p>
    <w:p w14:paraId="2523AC4A" w14:textId="77777777" w:rsidR="003B5CE2" w:rsidRDefault="003B5CE2" w:rsidP="008C4F4D">
      <w:pPr>
        <w:jc w:val="both"/>
        <w:rPr>
          <w:sz w:val="20"/>
          <w:szCs w:val="20"/>
        </w:rPr>
      </w:pPr>
    </w:p>
    <w:p w14:paraId="6E019157" w14:textId="77777777" w:rsidR="00EA67D7" w:rsidRDefault="00EA67D7" w:rsidP="003B5C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1656588" w14:textId="4C1F7613" w:rsidR="003B5CE2" w:rsidRDefault="003B5CE2" w:rsidP="003B5CE2">
      <w:pPr>
        <w:rPr>
          <w:rFonts w:ascii="Times New Roman" w:hAnsi="Times New Roman" w:cs="Times New Roman"/>
          <w:shd w:val="clear" w:color="auto" w:fill="FFFFFF"/>
        </w:rPr>
      </w:pPr>
      <w:r w:rsidRPr="307FC654">
        <w:rPr>
          <w:rFonts w:ascii="Times New Roman" w:hAnsi="Times New Roman" w:cs="Times New Roman"/>
        </w:rPr>
        <w:t xml:space="preserve">Table </w:t>
      </w:r>
      <w:r>
        <w:rPr>
          <w:rFonts w:ascii="Times New Roman" w:hAnsi="Times New Roman" w:cs="Times New Roman"/>
        </w:rPr>
        <w:t>S3</w:t>
      </w:r>
      <w:r w:rsidRPr="307FC654">
        <w:rPr>
          <w:rFonts w:ascii="Times New Roman" w:hAnsi="Times New Roman" w:cs="Times New Roman"/>
        </w:rPr>
        <w:t xml:space="preserve">. Physical and chemical soil properties (mean ± SD). A40, A10 and A3 refer to 40, 10 and 3-years-old chestnut orchards sampled in 2018 and B40, B10 and B3 refer to the same chestnut orchards, sampled in 2020. </w:t>
      </w:r>
      <w:r w:rsidRPr="307FC654">
        <w:rPr>
          <w:rFonts w:ascii="Times New Roman" w:hAnsi="Times New Roman" w:cs="Times New Roman"/>
          <w:shd w:val="clear" w:color="auto" w:fill="FFFFFF"/>
        </w:rPr>
        <w:t xml:space="preserve">Within rows, means and standard deviation followed by the same letter are not significantly different by ANOVA (α = 0.05) and </w:t>
      </w:r>
      <w:r w:rsidRPr="307FC654">
        <w:rPr>
          <w:rFonts w:ascii="Times New Roman" w:hAnsi="Times New Roman" w:cs="Times New Roman"/>
        </w:rPr>
        <w:t>Tukey´s Studentized Range (HSD)</w:t>
      </w:r>
      <w:r w:rsidRPr="307FC654">
        <w:rPr>
          <w:rFonts w:ascii="Times New Roman" w:hAnsi="Times New Roman" w:cs="Times New Roman"/>
          <w:shd w:val="clear" w:color="auto" w:fill="FFFFFF"/>
        </w:rPr>
        <w:t xml:space="preserve"> test. </w:t>
      </w:r>
    </w:p>
    <w:p w14:paraId="533989B9" w14:textId="77777777" w:rsidR="003B5CE2" w:rsidRDefault="003B5CE2" w:rsidP="008C4F4D">
      <w:pPr>
        <w:jc w:val="both"/>
        <w:rPr>
          <w:sz w:val="20"/>
          <w:szCs w:val="20"/>
        </w:rPr>
      </w:pPr>
    </w:p>
    <w:p w14:paraId="1BF76504" w14:textId="77777777" w:rsidR="003B5CE2" w:rsidRDefault="003B5CE2" w:rsidP="008C4F4D">
      <w:pPr>
        <w:jc w:val="both"/>
        <w:rPr>
          <w:sz w:val="20"/>
          <w:szCs w:val="20"/>
        </w:rPr>
      </w:pPr>
    </w:p>
    <w:tbl>
      <w:tblPr>
        <w:tblpPr w:leftFromText="141" w:rightFromText="141" w:vertAnchor="text" w:horzAnchor="margin" w:tblpY="55"/>
        <w:tblW w:w="3737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9"/>
        <w:gridCol w:w="1330"/>
        <w:gridCol w:w="1329"/>
        <w:gridCol w:w="1437"/>
        <w:gridCol w:w="1437"/>
        <w:gridCol w:w="1329"/>
        <w:gridCol w:w="1329"/>
      </w:tblGrid>
      <w:tr w:rsidR="003B5CE2" w:rsidRPr="003F5E3C" w14:paraId="6260DA6F" w14:textId="77777777" w:rsidTr="003B5CE2">
        <w:trPr>
          <w:trHeight w:val="290"/>
        </w:trPr>
        <w:tc>
          <w:tcPr>
            <w:tcW w:w="10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79BADA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r w:rsidRPr="25131A49"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>Physical properties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023754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  <w:t>A40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116E34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  <w:t>A10</w:t>
            </w:r>
          </w:p>
        </w:tc>
        <w:tc>
          <w:tcPr>
            <w:tcW w:w="68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BD8ED2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  <w:t>A3</w:t>
            </w:r>
          </w:p>
        </w:tc>
        <w:tc>
          <w:tcPr>
            <w:tcW w:w="68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1CBE2A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  <w:t>B40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B85415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  <w:t>B10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57E892B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r w:rsidRPr="25131A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es-ES"/>
              </w:rPr>
              <w:t>B3</w:t>
            </w:r>
          </w:p>
        </w:tc>
      </w:tr>
      <w:tr w:rsidR="003B5CE2" w:rsidRPr="003F5E3C" w14:paraId="185C7A67" w14:textId="77777777" w:rsidTr="003B5CE2">
        <w:trPr>
          <w:trHeight w:val="290"/>
        </w:trPr>
        <w:tc>
          <w:tcPr>
            <w:tcW w:w="108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8A8CDC9" w14:textId="77777777" w:rsidR="003B5CE2" w:rsidRPr="003F5E3C" w:rsidRDefault="003B5CE2" w:rsidP="003B5C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>Sand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 xml:space="preserve"> (2-0.05 mm, %)</w:t>
            </w:r>
          </w:p>
        </w:tc>
        <w:tc>
          <w:tcPr>
            <w:tcW w:w="63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EEB5C5B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lang w:eastAsia="es-ES"/>
              </w:rPr>
            </w:pPr>
            <w:r w:rsidRPr="3F287065">
              <w:rPr>
                <w:rFonts w:ascii="Times New Roman" w:eastAsia="Times New Roman" w:hAnsi="Times New Roman" w:cs="Times New Roman"/>
                <w:lang w:eastAsia="es-ES"/>
              </w:rPr>
              <w:t>67.70±8.1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3</w:t>
            </w:r>
            <w:r w:rsidRPr="3F287065">
              <w:rPr>
                <w:rFonts w:ascii="Times New Roman" w:eastAsia="Times New Roman" w:hAnsi="Times New Roman" w:cs="Times New Roman"/>
                <w:lang w:eastAsia="es-ES"/>
              </w:rPr>
              <w:t>a</w:t>
            </w:r>
          </w:p>
        </w:tc>
        <w:tc>
          <w:tcPr>
            <w:tcW w:w="63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42DBB5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54.9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3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2.95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8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F3A7FD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65.7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0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±5.7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0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8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806AB3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67.7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0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±8.1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3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a</w:t>
            </w:r>
          </w:p>
        </w:tc>
        <w:tc>
          <w:tcPr>
            <w:tcW w:w="63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8A5469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54.9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3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±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2.95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a</w:t>
            </w:r>
          </w:p>
        </w:tc>
        <w:tc>
          <w:tcPr>
            <w:tcW w:w="63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9D4EB88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65.7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0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±5.7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0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a</w:t>
            </w:r>
          </w:p>
        </w:tc>
      </w:tr>
      <w:tr w:rsidR="003B5CE2" w:rsidRPr="003F5E3C" w14:paraId="311A6DF8" w14:textId="77777777" w:rsidTr="003B5CE2">
        <w:trPr>
          <w:trHeight w:val="290"/>
        </w:trPr>
        <w:tc>
          <w:tcPr>
            <w:tcW w:w="1088" w:type="pct"/>
            <w:shd w:val="clear" w:color="auto" w:fill="auto"/>
            <w:noWrap/>
            <w:vAlign w:val="center"/>
          </w:tcPr>
          <w:p w14:paraId="2ED08B86" w14:textId="77777777" w:rsidR="003B5CE2" w:rsidRPr="003F5E3C" w:rsidRDefault="003B5CE2" w:rsidP="003B5C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>Silt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 xml:space="preserve"> (0.05-0.002 mm, %)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11855FCF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18.0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0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±4.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77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35" w:type="pct"/>
            <w:shd w:val="clear" w:color="auto" w:fill="auto"/>
            <w:vAlign w:val="bottom"/>
          </w:tcPr>
          <w:p w14:paraId="44B950A8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24.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19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±2.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08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14580950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19.1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3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±3.3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4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1069F218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18.0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0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±4.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77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a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4B7946C1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24.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19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±2.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08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a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069C3142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19.1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3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±3.3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4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a</w:t>
            </w:r>
          </w:p>
        </w:tc>
      </w:tr>
      <w:tr w:rsidR="003B5CE2" w:rsidRPr="00E64CC4" w14:paraId="22CFD1B4" w14:textId="77777777" w:rsidTr="003B5CE2">
        <w:trPr>
          <w:trHeight w:val="290"/>
        </w:trPr>
        <w:tc>
          <w:tcPr>
            <w:tcW w:w="1088" w:type="pct"/>
            <w:shd w:val="clear" w:color="auto" w:fill="auto"/>
            <w:noWrap/>
            <w:vAlign w:val="center"/>
          </w:tcPr>
          <w:p w14:paraId="5DF99763" w14:textId="77777777" w:rsidR="003B5CE2" w:rsidRPr="003F5E3C" w:rsidRDefault="003B5CE2" w:rsidP="003B5C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>Clay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 xml:space="preserve"> (&lt; 0.002 mm, %)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4B319811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14.3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0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±3.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37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48A39B9E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20.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87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±1.2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4795D543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15.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18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±2.5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2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5A235583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14.3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0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±3.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37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18946B31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20.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87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±1.2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10E10029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15.18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±2.5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2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</w:tr>
      <w:tr w:rsidR="003B5CE2" w:rsidRPr="00E64CC4" w14:paraId="74C4E860" w14:textId="77777777" w:rsidTr="003B5CE2">
        <w:trPr>
          <w:trHeight w:val="290"/>
        </w:trPr>
        <w:tc>
          <w:tcPr>
            <w:tcW w:w="1088" w:type="pct"/>
            <w:shd w:val="clear" w:color="auto" w:fill="auto"/>
            <w:noWrap/>
            <w:vAlign w:val="center"/>
          </w:tcPr>
          <w:p w14:paraId="19ACB1B2" w14:textId="77777777" w:rsidR="003B5CE2" w:rsidRPr="003F5E3C" w:rsidRDefault="003B5CE2" w:rsidP="003B5CE2">
            <w:pPr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>Soil Texture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1129C233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sandy-loam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0A0BCB6A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sandy-loam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01874D6C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sandy-loam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3EB1C648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sandy-loam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45108BC7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sandy-loam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26CF2B82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sandy-loam</w:t>
            </w:r>
          </w:p>
        </w:tc>
      </w:tr>
      <w:tr w:rsidR="003B5CE2" w:rsidRPr="003F5E3C" w14:paraId="1599633E" w14:textId="77777777" w:rsidTr="003B5CE2">
        <w:trPr>
          <w:trHeight w:val="290"/>
        </w:trPr>
        <w:tc>
          <w:tcPr>
            <w:tcW w:w="1088" w:type="pct"/>
            <w:shd w:val="clear" w:color="auto" w:fill="auto"/>
            <w:noWrap/>
            <w:vAlign w:val="center"/>
          </w:tcPr>
          <w:p w14:paraId="41139606" w14:textId="77777777" w:rsidR="003B5CE2" w:rsidRPr="003F5E3C" w:rsidRDefault="003B5CE2" w:rsidP="003B5C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 xml:space="preserve">MWD 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(mm)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276F346E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0.9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±0.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16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d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703B280A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1.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75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±0.2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4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287BFDCC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1.2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3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±0.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09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bc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37C43FD2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1.0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±0.1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cd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7ED1246A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1.5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1±0.06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ab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386F0180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1.3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3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±0.2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2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b</w:t>
            </w:r>
          </w:p>
        </w:tc>
      </w:tr>
      <w:tr w:rsidR="003B5CE2" w:rsidRPr="003F5E3C" w14:paraId="0B1AC5CE" w14:textId="77777777" w:rsidTr="003B5CE2">
        <w:trPr>
          <w:trHeight w:val="290"/>
        </w:trPr>
        <w:tc>
          <w:tcPr>
            <w:tcW w:w="1088" w:type="pct"/>
            <w:shd w:val="clear" w:color="auto" w:fill="auto"/>
            <w:noWrap/>
            <w:vAlign w:val="center"/>
          </w:tcPr>
          <w:p w14:paraId="38810FE6" w14:textId="77777777" w:rsidR="003B5CE2" w:rsidRPr="003F5E3C" w:rsidRDefault="003B5CE2" w:rsidP="003B5C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proofErr w:type="spellStart"/>
            <w:r w:rsidRPr="003F5E3C"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>Macroag</w:t>
            </w:r>
            <w:proofErr w:type="spellEnd"/>
            <w:r w:rsidRPr="003F5E3C"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 xml:space="preserve"> 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(%)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4A4BC43E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63.8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0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±4.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3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5b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57B4689F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80.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19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±4.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16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3F1E7D65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79.2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3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±2.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69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0FBD592C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68.6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2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±2.21b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6E12996A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80.4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4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±2.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29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5A946CB2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81.0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1±4.95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</w:tr>
      <w:tr w:rsidR="003B5CE2" w:rsidRPr="00200F46" w14:paraId="6BCC6EA8" w14:textId="77777777" w:rsidTr="003B5CE2">
        <w:trPr>
          <w:trHeight w:val="290"/>
        </w:trPr>
        <w:tc>
          <w:tcPr>
            <w:tcW w:w="1088" w:type="pct"/>
            <w:shd w:val="clear" w:color="auto" w:fill="auto"/>
            <w:noWrap/>
            <w:vAlign w:val="center"/>
          </w:tcPr>
          <w:p w14:paraId="1D231AD9" w14:textId="77777777" w:rsidR="003B5CE2" w:rsidRPr="003F5E3C" w:rsidRDefault="003B5CE2" w:rsidP="003B5C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proofErr w:type="spellStart"/>
            <w:r w:rsidRPr="003F5E3C"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>Microag</w:t>
            </w:r>
            <w:proofErr w:type="spellEnd"/>
            <w:r w:rsidRPr="003F5E3C"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 xml:space="preserve"> 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(%)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66C9B459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36.2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0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±4.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3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5b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6318990A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19.8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±4.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16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41B40540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20.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77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2.69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323A4251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31.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38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±2.2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b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000EDDA5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19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56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±2.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29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5559A99A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</w:pPr>
            <w:r w:rsidRPr="66B3B9AB">
              <w:rPr>
                <w:rFonts w:ascii="Times New Roman" w:eastAsia="Times New Roman" w:hAnsi="Times New Roman" w:cs="Times New Roman"/>
                <w:lang w:eastAsia="es-ES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8</w:t>
            </w:r>
            <w:r w:rsidRPr="66B3B9AB">
              <w:rPr>
                <w:rFonts w:ascii="Times New Roman" w:eastAsia="Times New Roman" w:hAnsi="Times New Roman" w:cs="Times New Roman"/>
                <w:lang w:eastAsia="es-ES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99±4.95</w:t>
            </w:r>
            <w:r w:rsidRPr="66B3B9AB">
              <w:rPr>
                <w:rFonts w:ascii="Times New Roman" w:eastAsia="Times New Roman" w:hAnsi="Times New Roman" w:cs="Times New Roman"/>
                <w:lang w:eastAsia="es-ES"/>
              </w:rPr>
              <w:t xml:space="preserve">a  </w:t>
            </w:r>
          </w:p>
        </w:tc>
      </w:tr>
      <w:tr w:rsidR="003B5CE2" w:rsidRPr="00200F46" w14:paraId="026B2982" w14:textId="77777777" w:rsidTr="003B5CE2">
        <w:trPr>
          <w:trHeight w:val="290"/>
        </w:trPr>
        <w:tc>
          <w:tcPr>
            <w:tcW w:w="1088" w:type="pct"/>
            <w:shd w:val="clear" w:color="auto" w:fill="auto"/>
            <w:noWrap/>
            <w:vAlign w:val="center"/>
          </w:tcPr>
          <w:p w14:paraId="1CBE1839" w14:textId="77777777" w:rsidR="003B5CE2" w:rsidRPr="003F5E3C" w:rsidRDefault="003B5CE2" w:rsidP="003B5C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>BD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 xml:space="preserve"> (kg m</w:t>
            </w:r>
            <w:r w:rsidRPr="003F5E3C">
              <w:rPr>
                <w:rFonts w:ascii="Times New Roman" w:eastAsia="Times New Roman" w:hAnsi="Times New Roman" w:cs="Times New Roman"/>
                <w:bCs/>
                <w:vertAlign w:val="superscript"/>
                <w:lang w:eastAsia="es-ES"/>
              </w:rPr>
              <w:t>-3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)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43B3F97B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962±129ab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6A76B50E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1015±147ab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670CBDF7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1194±167a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6EE08B70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894±228b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3752384E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950±101ab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6846E279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1076±100ab</w:t>
            </w:r>
          </w:p>
        </w:tc>
      </w:tr>
      <w:tr w:rsidR="003B5CE2" w:rsidRPr="003F5E3C" w14:paraId="73123B07" w14:textId="77777777" w:rsidTr="003B5CE2">
        <w:trPr>
          <w:trHeight w:val="290"/>
        </w:trPr>
        <w:tc>
          <w:tcPr>
            <w:tcW w:w="1088" w:type="pct"/>
            <w:shd w:val="clear" w:color="auto" w:fill="auto"/>
            <w:noWrap/>
            <w:vAlign w:val="center"/>
          </w:tcPr>
          <w:p w14:paraId="642402C4" w14:textId="77777777" w:rsidR="003B5CE2" w:rsidRPr="00171784" w:rsidRDefault="003B5CE2" w:rsidP="003B5CE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66B3B9A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Pt 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(%)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548B0F4B" w14:textId="77777777" w:rsidR="003B5CE2" w:rsidRPr="00F62CA1" w:rsidRDefault="003B5CE2" w:rsidP="003B5C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66B3B9AB">
              <w:rPr>
                <w:rFonts w:ascii="Times New Roman" w:hAnsi="Times New Roman" w:cs="Times New Roman"/>
                <w:color w:val="000000" w:themeColor="text1"/>
              </w:rPr>
              <w:t>62.</w:t>
            </w:r>
            <w:r>
              <w:rPr>
                <w:rFonts w:ascii="Times New Roman" w:hAnsi="Times New Roman" w:cs="Times New Roman"/>
                <w:color w:val="000000" w:themeColor="text1"/>
              </w:rPr>
              <w:t>39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±5.0</w:t>
            </w: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ab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75D684E9" w14:textId="77777777" w:rsidR="003B5CE2" w:rsidRPr="00F62CA1" w:rsidRDefault="003B5CE2" w:rsidP="003B5C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66B3B9AB">
              <w:rPr>
                <w:rFonts w:ascii="Times New Roman" w:hAnsi="Times New Roman" w:cs="Times New Roman"/>
                <w:color w:val="000000" w:themeColor="text1"/>
              </w:rPr>
              <w:t>60.</w:t>
            </w:r>
            <w:r>
              <w:rPr>
                <w:rFonts w:ascii="Times New Roman" w:hAnsi="Times New Roman" w:cs="Times New Roman"/>
                <w:color w:val="000000" w:themeColor="text1"/>
              </w:rPr>
              <w:t>09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±5.2</w:t>
            </w: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ab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41B5E896" w14:textId="77777777" w:rsidR="003B5CE2" w:rsidRPr="00F62CA1" w:rsidRDefault="003B5CE2" w:rsidP="003B5C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66B3B9AB">
              <w:rPr>
                <w:rFonts w:ascii="Times New Roman" w:hAnsi="Times New Roman" w:cs="Times New Roman"/>
                <w:color w:val="000000" w:themeColor="text1"/>
              </w:rPr>
              <w:t>53.5</w:t>
            </w: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±6.</w:t>
            </w:r>
            <w:r>
              <w:rPr>
                <w:rFonts w:ascii="Times New Roman" w:hAnsi="Times New Roman" w:cs="Times New Roman"/>
                <w:color w:val="000000" w:themeColor="text1"/>
              </w:rPr>
              <w:t>47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b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7AA8ABC3" w14:textId="77777777" w:rsidR="003B5CE2" w:rsidRPr="00F62CA1" w:rsidRDefault="003B5CE2" w:rsidP="003B5C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66B3B9AB">
              <w:rPr>
                <w:rFonts w:ascii="Times New Roman" w:hAnsi="Times New Roman" w:cs="Times New Roman"/>
                <w:color w:val="000000" w:themeColor="text1"/>
              </w:rPr>
              <w:t>64.</w:t>
            </w:r>
            <w:r>
              <w:rPr>
                <w:rFonts w:ascii="Times New Roman" w:hAnsi="Times New Roman" w:cs="Times New Roman"/>
                <w:color w:val="000000" w:themeColor="text1"/>
              </w:rPr>
              <w:t>06±8.56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a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33D25FE9" w14:textId="77777777" w:rsidR="003B5CE2" w:rsidRPr="00F62CA1" w:rsidRDefault="003B5CE2" w:rsidP="003B5C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66B3B9AB">
              <w:rPr>
                <w:rFonts w:ascii="Times New Roman" w:hAnsi="Times New Roman" w:cs="Times New Roman"/>
                <w:color w:val="000000" w:themeColor="text1"/>
              </w:rPr>
              <w:t>61.8</w:t>
            </w:r>
            <w:r>
              <w:rPr>
                <w:rFonts w:ascii="Times New Roman" w:hAnsi="Times New Roman" w:cs="Times New Roman"/>
                <w:color w:val="000000" w:themeColor="text1"/>
              </w:rPr>
              <w:t>0±4.07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ab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28B64217" w14:textId="77777777" w:rsidR="003B5CE2" w:rsidRPr="00F62CA1" w:rsidRDefault="003B5CE2" w:rsidP="003B5C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66B3B9AB">
              <w:rPr>
                <w:rFonts w:ascii="Times New Roman" w:hAnsi="Times New Roman" w:cs="Times New Roman"/>
                <w:color w:val="000000" w:themeColor="text1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</w:rPr>
              <w:t>7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</w:rPr>
              <w:t>96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±3.7</w:t>
            </w: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ab</w:t>
            </w:r>
          </w:p>
        </w:tc>
      </w:tr>
      <w:tr w:rsidR="003B5CE2" w:rsidRPr="003F5E3C" w14:paraId="7A281A25" w14:textId="77777777" w:rsidTr="003B5CE2">
        <w:trPr>
          <w:trHeight w:val="290"/>
        </w:trPr>
        <w:tc>
          <w:tcPr>
            <w:tcW w:w="108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6F711C" w14:textId="77777777" w:rsidR="003B5CE2" w:rsidRPr="00171784" w:rsidRDefault="003B5CE2" w:rsidP="003B5CE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66B3B9A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FC 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(% w/w)</w:t>
            </w:r>
          </w:p>
        </w:tc>
        <w:tc>
          <w:tcPr>
            <w:tcW w:w="63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52F27F" w14:textId="77777777" w:rsidR="003B5CE2" w:rsidRPr="00F62CA1" w:rsidRDefault="003B5CE2" w:rsidP="003B5C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66B3B9AB">
              <w:rPr>
                <w:rFonts w:ascii="Times New Roman" w:hAnsi="Times New Roman" w:cs="Times New Roman"/>
                <w:color w:val="000000" w:themeColor="text1"/>
              </w:rPr>
              <w:t>20.2</w:t>
            </w: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±1.0</w:t>
            </w: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63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2DDC3D" w14:textId="77777777" w:rsidR="003B5CE2" w:rsidRPr="00F62CA1" w:rsidRDefault="003B5CE2" w:rsidP="003B5C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66B3B9AB">
              <w:rPr>
                <w:rFonts w:ascii="Times New Roman" w:hAnsi="Times New Roman" w:cs="Times New Roman"/>
                <w:color w:val="000000" w:themeColor="text1"/>
              </w:rPr>
              <w:t>34.1</w:t>
            </w:r>
            <w:r>
              <w:rPr>
                <w:rFonts w:ascii="Times New Roman" w:hAnsi="Times New Roman" w:cs="Times New Roman"/>
                <w:color w:val="000000" w:themeColor="text1"/>
              </w:rPr>
              <w:t>3±6.82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a</w:t>
            </w:r>
          </w:p>
        </w:tc>
        <w:tc>
          <w:tcPr>
            <w:tcW w:w="68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66CB6F" w14:textId="77777777" w:rsidR="003B5CE2" w:rsidRPr="00F62CA1" w:rsidRDefault="003B5CE2" w:rsidP="003B5C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66B3B9AB">
              <w:rPr>
                <w:rFonts w:ascii="Times New Roman" w:hAnsi="Times New Roman" w:cs="Times New Roman"/>
                <w:color w:val="000000" w:themeColor="text1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</w:rPr>
              <w:t>95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±4.</w:t>
            </w:r>
            <w:r>
              <w:rPr>
                <w:rFonts w:ascii="Times New Roman" w:hAnsi="Times New Roman" w:cs="Times New Roman"/>
                <w:color w:val="000000" w:themeColor="text1"/>
              </w:rPr>
              <w:t>45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bc</w:t>
            </w:r>
          </w:p>
        </w:tc>
        <w:tc>
          <w:tcPr>
            <w:tcW w:w="68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970871" w14:textId="77777777" w:rsidR="003B5CE2" w:rsidRPr="00F62CA1" w:rsidRDefault="003B5CE2" w:rsidP="003B5C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66B3B9AB">
              <w:rPr>
                <w:rFonts w:ascii="Times New Roman" w:hAnsi="Times New Roman" w:cs="Times New Roman"/>
                <w:color w:val="000000" w:themeColor="text1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</w:rPr>
              <w:t>98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±3.</w:t>
            </w:r>
            <w:r>
              <w:rPr>
                <w:rFonts w:ascii="Times New Roman" w:hAnsi="Times New Roman" w:cs="Times New Roman"/>
                <w:color w:val="000000" w:themeColor="text1"/>
              </w:rPr>
              <w:t>85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bc</w:t>
            </w:r>
          </w:p>
        </w:tc>
        <w:tc>
          <w:tcPr>
            <w:tcW w:w="63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2B837B" w14:textId="77777777" w:rsidR="003B5CE2" w:rsidRPr="00F62CA1" w:rsidRDefault="003B5CE2" w:rsidP="003B5C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66B3B9AB">
              <w:rPr>
                <w:rFonts w:ascii="Times New Roman" w:hAnsi="Times New Roman" w:cs="Times New Roman"/>
                <w:color w:val="000000" w:themeColor="text1"/>
              </w:rPr>
              <w:t>30.6</w:t>
            </w: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±2.</w:t>
            </w:r>
            <w:r>
              <w:rPr>
                <w:rFonts w:ascii="Times New Roman" w:hAnsi="Times New Roman" w:cs="Times New Roman"/>
                <w:color w:val="000000" w:themeColor="text1"/>
              </w:rPr>
              <w:t>79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ab</w:t>
            </w:r>
          </w:p>
        </w:tc>
        <w:tc>
          <w:tcPr>
            <w:tcW w:w="63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5FFAE0" w14:textId="77777777" w:rsidR="003B5CE2" w:rsidRPr="00F62CA1" w:rsidRDefault="003B5CE2" w:rsidP="003B5C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66B3B9AB">
              <w:rPr>
                <w:rFonts w:ascii="Times New Roman" w:hAnsi="Times New Roman" w:cs="Times New Roman"/>
                <w:color w:val="000000" w:themeColor="text1"/>
              </w:rPr>
              <w:t>24.1</w:t>
            </w:r>
            <w:r>
              <w:rPr>
                <w:rFonts w:ascii="Times New Roman" w:hAnsi="Times New Roman" w:cs="Times New Roman"/>
                <w:color w:val="000000" w:themeColor="text1"/>
              </w:rPr>
              <w:t>5±1.88</w:t>
            </w:r>
            <w:r w:rsidRPr="66B3B9AB">
              <w:rPr>
                <w:rFonts w:ascii="Times New Roman" w:hAnsi="Times New Roman" w:cs="Times New Roman"/>
                <w:color w:val="000000" w:themeColor="text1"/>
              </w:rPr>
              <w:t>bc</w:t>
            </w:r>
          </w:p>
        </w:tc>
      </w:tr>
      <w:tr w:rsidR="003B5CE2" w:rsidRPr="003F5E3C" w14:paraId="5ADA55EB" w14:textId="77777777" w:rsidTr="003B5CE2">
        <w:trPr>
          <w:trHeight w:val="290"/>
        </w:trPr>
        <w:tc>
          <w:tcPr>
            <w:tcW w:w="10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F7FF52D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  <w:t>Chemical</w:t>
            </w:r>
            <w:r w:rsidRPr="003F5E3C"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 xml:space="preserve"> properties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AEDA361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A18699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  <w:tc>
          <w:tcPr>
            <w:tcW w:w="68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4B56490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</w:pPr>
          </w:p>
        </w:tc>
        <w:tc>
          <w:tcPr>
            <w:tcW w:w="68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DDFBF02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</w:pP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BAF6945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</w:pP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666917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</w:pPr>
          </w:p>
        </w:tc>
      </w:tr>
      <w:tr w:rsidR="003B5CE2" w:rsidRPr="003F5E3C" w14:paraId="25396676" w14:textId="77777777" w:rsidTr="003B5CE2">
        <w:trPr>
          <w:trHeight w:val="290"/>
        </w:trPr>
        <w:tc>
          <w:tcPr>
            <w:tcW w:w="108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51F0BEA" w14:textId="77777777" w:rsidR="003B5CE2" w:rsidRPr="003F5E3C" w:rsidRDefault="003B5CE2" w:rsidP="003B5C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  <w:t>pH</w:t>
            </w:r>
          </w:p>
        </w:tc>
        <w:tc>
          <w:tcPr>
            <w:tcW w:w="63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318C6EF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4.8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±0.1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0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3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89477C5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4.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68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±0.1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8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2C39C34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4.9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2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±0.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17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8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54C565A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4.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79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±0.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17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a</w:t>
            </w:r>
          </w:p>
        </w:tc>
        <w:tc>
          <w:tcPr>
            <w:tcW w:w="63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C997DE8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5.0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1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±0.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07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a</w:t>
            </w:r>
          </w:p>
        </w:tc>
        <w:tc>
          <w:tcPr>
            <w:tcW w:w="63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7800480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5.0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1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±0.2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4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a</w:t>
            </w:r>
          </w:p>
        </w:tc>
      </w:tr>
      <w:tr w:rsidR="003B5CE2" w:rsidRPr="003F5E3C" w14:paraId="2DF115F5" w14:textId="77777777" w:rsidTr="003B5CE2">
        <w:trPr>
          <w:trHeight w:val="284"/>
        </w:trPr>
        <w:tc>
          <w:tcPr>
            <w:tcW w:w="1088" w:type="pct"/>
            <w:shd w:val="clear" w:color="auto" w:fill="auto"/>
            <w:noWrap/>
            <w:vAlign w:val="center"/>
          </w:tcPr>
          <w:p w14:paraId="261C8D0B" w14:textId="77777777" w:rsidR="003B5CE2" w:rsidRPr="003F5E3C" w:rsidRDefault="003B5CE2" w:rsidP="003B5C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  <w:t>C (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>%)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305BA01C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3.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77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±0.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87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b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461A2617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4.4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3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±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1.98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ab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74342AFA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3.2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0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±0.4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1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b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1061A4DF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6.88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±2.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06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0CFEAFCB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6.5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0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±0.2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4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21AABBBD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3.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69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±0.7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2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b</w:t>
            </w:r>
          </w:p>
        </w:tc>
      </w:tr>
      <w:tr w:rsidR="003B5CE2" w:rsidRPr="003F5E3C" w14:paraId="4686A2E3" w14:textId="77777777" w:rsidTr="003B5CE2">
        <w:trPr>
          <w:trHeight w:val="284"/>
        </w:trPr>
        <w:tc>
          <w:tcPr>
            <w:tcW w:w="1088" w:type="pct"/>
            <w:shd w:val="clear" w:color="auto" w:fill="auto"/>
            <w:noWrap/>
            <w:vAlign w:val="center"/>
          </w:tcPr>
          <w:p w14:paraId="14E418BF" w14:textId="77777777" w:rsidR="003B5CE2" w:rsidRPr="003F5E3C" w:rsidRDefault="003B5CE2" w:rsidP="003B5C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  <w:t xml:space="preserve">N 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>(%)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0D960878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0.2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4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±0.1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0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b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4FCF9618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0.3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4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±0.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15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ab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69BE00E4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0.2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4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±0.0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3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b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3935136E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0.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47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±0.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18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44372C51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0.5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±0.0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2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13ABF299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0.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29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±0.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07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ab</w:t>
            </w:r>
          </w:p>
        </w:tc>
      </w:tr>
      <w:tr w:rsidR="003B5CE2" w:rsidRPr="003F5E3C" w14:paraId="3A9954B8" w14:textId="77777777" w:rsidTr="003B5CE2">
        <w:trPr>
          <w:trHeight w:val="284"/>
        </w:trPr>
        <w:tc>
          <w:tcPr>
            <w:tcW w:w="1088" w:type="pct"/>
            <w:shd w:val="clear" w:color="auto" w:fill="auto"/>
            <w:noWrap/>
            <w:vAlign w:val="center"/>
          </w:tcPr>
          <w:p w14:paraId="3623A6FF" w14:textId="77777777" w:rsidR="003B5CE2" w:rsidRPr="003F5E3C" w:rsidRDefault="003B5CE2" w:rsidP="003B5C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  <w:t>C/N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10CA57E3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17±3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.2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3D9A4B60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13±0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.4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b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634A6648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13±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0.7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b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3842D224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15±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1.6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b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76847DD3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13±0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.1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b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53DC042F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13±1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.0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b</w:t>
            </w:r>
          </w:p>
        </w:tc>
      </w:tr>
      <w:tr w:rsidR="003B5CE2" w:rsidRPr="003F5E3C" w14:paraId="1688DAEA" w14:textId="77777777" w:rsidTr="003B5CE2">
        <w:trPr>
          <w:trHeight w:val="284"/>
        </w:trPr>
        <w:tc>
          <w:tcPr>
            <w:tcW w:w="1088" w:type="pct"/>
            <w:shd w:val="clear" w:color="auto" w:fill="auto"/>
            <w:noWrap/>
            <w:vAlign w:val="center"/>
          </w:tcPr>
          <w:p w14:paraId="2753E1EC" w14:textId="77777777" w:rsidR="003B5CE2" w:rsidRPr="003F5E3C" w:rsidRDefault="003B5CE2" w:rsidP="003B5C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  <w:t>P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 xml:space="preserve"> (mg kg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vertAlign w:val="superscript"/>
                <w:lang w:eastAsia="es-ES"/>
              </w:rPr>
              <w:t>-1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>)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580EF4B9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lang w:eastAsia="es-ES"/>
              </w:rPr>
            </w:pPr>
            <w:r w:rsidRPr="25131A49">
              <w:rPr>
                <w:rFonts w:ascii="Times New Roman" w:eastAsia="Times New Roman" w:hAnsi="Times New Roman" w:cs="Times New Roman"/>
                <w:lang w:eastAsia="es-ES"/>
              </w:rPr>
              <w:t>4.6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1</w:t>
            </w:r>
            <w:r w:rsidRPr="25131A49">
              <w:rPr>
                <w:rFonts w:ascii="Times New Roman" w:eastAsia="Times New Roman" w:hAnsi="Times New Roman" w:cs="Times New Roman"/>
                <w:lang w:eastAsia="es-ES"/>
              </w:rPr>
              <w:t>±3.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07</w:t>
            </w:r>
            <w:r w:rsidRPr="25131A49">
              <w:rPr>
                <w:rFonts w:ascii="Times New Roman" w:eastAsia="Times New Roman" w:hAnsi="Times New Roman" w:cs="Times New Roman"/>
                <w:lang w:eastAsia="es-ES"/>
              </w:rPr>
              <w:t>a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50CF3CD1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lang w:eastAsia="es-ES"/>
              </w:rPr>
            </w:pPr>
            <w:r w:rsidRPr="25131A49">
              <w:rPr>
                <w:rFonts w:ascii="Times New Roman" w:eastAsia="Times New Roman" w:hAnsi="Times New Roman" w:cs="Times New Roman"/>
                <w:lang w:eastAsia="es-ES"/>
              </w:rPr>
              <w:t>9.2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0</w:t>
            </w:r>
            <w:r w:rsidRPr="25131A49">
              <w:rPr>
                <w:rFonts w:ascii="Times New Roman" w:eastAsia="Times New Roman" w:hAnsi="Times New Roman" w:cs="Times New Roman"/>
                <w:lang w:eastAsia="es-ES"/>
              </w:rPr>
              <w:t>±1.3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0</w:t>
            </w:r>
            <w:r w:rsidRPr="25131A49">
              <w:rPr>
                <w:rFonts w:ascii="Times New Roman" w:eastAsia="Times New Roman" w:hAnsi="Times New Roman" w:cs="Times New Roman"/>
                <w:lang w:eastAsia="es-ES"/>
              </w:rPr>
              <w:t>a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395CEF13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lang w:eastAsia="es-ES"/>
              </w:rPr>
            </w:pPr>
            <w:r w:rsidRPr="25131A49">
              <w:rPr>
                <w:rFonts w:ascii="Times New Roman" w:eastAsia="Times New Roman" w:hAnsi="Times New Roman" w:cs="Times New Roman"/>
                <w:lang w:eastAsia="es-ES"/>
              </w:rPr>
              <w:t>9.8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3</w:t>
            </w:r>
            <w:r w:rsidRPr="25131A49">
              <w:rPr>
                <w:rFonts w:ascii="Times New Roman" w:eastAsia="Times New Roman" w:hAnsi="Times New Roman" w:cs="Times New Roman"/>
                <w:lang w:eastAsia="es-ES"/>
              </w:rPr>
              <w:t>±7.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66</w:t>
            </w:r>
            <w:r w:rsidRPr="25131A49">
              <w:rPr>
                <w:rFonts w:ascii="Times New Roman" w:eastAsia="Times New Roman" w:hAnsi="Times New Roman" w:cs="Times New Roman"/>
                <w:lang w:eastAsia="es-ES"/>
              </w:rPr>
              <w:t>a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3D4C7AE1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lang w:eastAsia="es-ES"/>
              </w:rPr>
            </w:pPr>
            <w:r w:rsidRPr="25131A49">
              <w:rPr>
                <w:rFonts w:ascii="Times New Roman" w:eastAsia="Times New Roman" w:hAnsi="Times New Roman" w:cs="Times New Roman"/>
                <w:lang w:eastAsia="es-ES"/>
              </w:rPr>
              <w:t>14.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49</w:t>
            </w:r>
            <w:r w:rsidRPr="25131A49">
              <w:rPr>
                <w:rFonts w:ascii="Times New Roman" w:eastAsia="Times New Roman" w:hAnsi="Times New Roman" w:cs="Times New Roman"/>
                <w:lang w:eastAsia="es-ES"/>
              </w:rPr>
              <w:t>±8.7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3</w:t>
            </w:r>
            <w:r w:rsidRPr="25131A49">
              <w:rPr>
                <w:rFonts w:ascii="Times New Roman" w:eastAsia="Times New Roman" w:hAnsi="Times New Roman" w:cs="Times New Roman"/>
                <w:lang w:eastAsia="es-ES"/>
              </w:rPr>
              <w:t>a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3A12CE73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lang w:eastAsia="es-ES"/>
              </w:rPr>
            </w:pPr>
            <w:r w:rsidRPr="25131A49">
              <w:rPr>
                <w:rFonts w:ascii="Times New Roman" w:eastAsia="Times New Roman" w:hAnsi="Times New Roman" w:cs="Times New Roman"/>
                <w:lang w:eastAsia="es-ES"/>
              </w:rPr>
              <w:t>6.6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2</w:t>
            </w:r>
            <w:r w:rsidRPr="25131A49">
              <w:rPr>
                <w:rFonts w:ascii="Times New Roman" w:eastAsia="Times New Roman" w:hAnsi="Times New Roman" w:cs="Times New Roman"/>
                <w:lang w:eastAsia="es-ES"/>
              </w:rPr>
              <w:t>±0.1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0</w:t>
            </w:r>
            <w:r w:rsidRPr="25131A49">
              <w:rPr>
                <w:rFonts w:ascii="Times New Roman" w:eastAsia="Times New Roman" w:hAnsi="Times New Roman" w:cs="Times New Roman"/>
                <w:lang w:eastAsia="es-ES"/>
              </w:rPr>
              <w:t>a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7E86DAE7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lang w:eastAsia="es-ES"/>
              </w:rPr>
            </w:pPr>
            <w:r w:rsidRPr="25131A49">
              <w:rPr>
                <w:rFonts w:ascii="Times New Roman" w:eastAsia="Times New Roman" w:hAnsi="Times New Roman" w:cs="Times New Roman"/>
                <w:lang w:eastAsia="es-ES"/>
              </w:rPr>
              <w:t>11.3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2</w:t>
            </w:r>
            <w:r w:rsidRPr="25131A49">
              <w:rPr>
                <w:rFonts w:ascii="Times New Roman" w:eastAsia="Times New Roman" w:hAnsi="Times New Roman" w:cs="Times New Roman"/>
                <w:lang w:eastAsia="es-ES"/>
              </w:rPr>
              <w:t>±7.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47</w:t>
            </w:r>
            <w:r w:rsidRPr="25131A49">
              <w:rPr>
                <w:rFonts w:ascii="Times New Roman" w:eastAsia="Times New Roman" w:hAnsi="Times New Roman" w:cs="Times New Roman"/>
                <w:lang w:eastAsia="es-ES"/>
              </w:rPr>
              <w:t>a</w:t>
            </w:r>
          </w:p>
        </w:tc>
      </w:tr>
      <w:tr w:rsidR="003B5CE2" w:rsidRPr="00E64CC4" w14:paraId="2EB4E74E" w14:textId="77777777" w:rsidTr="003B5CE2">
        <w:trPr>
          <w:trHeight w:val="284"/>
        </w:trPr>
        <w:tc>
          <w:tcPr>
            <w:tcW w:w="1088" w:type="pct"/>
            <w:shd w:val="clear" w:color="auto" w:fill="auto"/>
            <w:noWrap/>
            <w:vAlign w:val="center"/>
          </w:tcPr>
          <w:p w14:paraId="1B42F463" w14:textId="77777777" w:rsidR="003B5CE2" w:rsidRPr="003F5E3C" w:rsidRDefault="003B5CE2" w:rsidP="003B5C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  <w:t>Ca</w:t>
            </w: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  <w:lang w:eastAsia="es-ES"/>
              </w:rPr>
              <w:t>2+</w:t>
            </w: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  <w:t xml:space="preserve"> 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>(</w:t>
            </w:r>
            <w:proofErr w:type="spellStart"/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>cmol</w:t>
            </w:r>
            <w:proofErr w:type="spellEnd"/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 xml:space="preserve">(+) 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k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>g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vertAlign w:val="superscript"/>
                <w:lang w:eastAsia="es-ES"/>
              </w:rPr>
              <w:t>-1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>)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72A64856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0.3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2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±0.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27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b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70320B4B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0.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46±0.20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ab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4AE8266B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1.2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0</w:t>
            </w: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±1.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05</w:t>
            </w: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ab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4716BF8C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E64CC4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0.71±0.36b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4EBF2E2F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1.5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2</w:t>
            </w: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±0.4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3</w:t>
            </w: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ab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175B9020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2.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28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±1.3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2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a</w:t>
            </w:r>
          </w:p>
        </w:tc>
      </w:tr>
      <w:tr w:rsidR="003B5CE2" w:rsidRPr="00E64CC4" w14:paraId="3FBEE47A" w14:textId="77777777" w:rsidTr="003B5CE2">
        <w:trPr>
          <w:trHeight w:val="284"/>
        </w:trPr>
        <w:tc>
          <w:tcPr>
            <w:tcW w:w="1088" w:type="pct"/>
            <w:shd w:val="clear" w:color="auto" w:fill="auto"/>
            <w:noWrap/>
            <w:vAlign w:val="center"/>
          </w:tcPr>
          <w:p w14:paraId="6D1A6058" w14:textId="77777777" w:rsidR="003B5CE2" w:rsidRPr="003F5E3C" w:rsidRDefault="003B5CE2" w:rsidP="003B5C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  <w:t>Mg</w:t>
            </w: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  <w:lang w:eastAsia="es-ES"/>
              </w:rPr>
              <w:t>2+</w:t>
            </w: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  <w:t xml:space="preserve"> 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>(</w:t>
            </w:r>
            <w:proofErr w:type="spellStart"/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>cmol</w:t>
            </w:r>
            <w:proofErr w:type="spellEnd"/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 xml:space="preserve">(+) 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k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>g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vertAlign w:val="superscript"/>
                <w:lang w:eastAsia="es-ES"/>
              </w:rPr>
              <w:t>-1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>)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27EEF4F9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0.1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3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±0.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11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c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1538C89B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0.1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3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±0.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08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bc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3E74951C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0.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46±0.26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ab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198932DC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0.3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0</w:t>
            </w: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±0.1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2</w:t>
            </w: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bc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3F70D3AD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0.5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4</w:t>
            </w: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±0.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16</w:t>
            </w: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abc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66755EB3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0.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67±0.19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a</w:t>
            </w:r>
          </w:p>
        </w:tc>
      </w:tr>
      <w:tr w:rsidR="003B5CE2" w:rsidRPr="003F5E3C" w14:paraId="156DA489" w14:textId="77777777" w:rsidTr="003B5CE2">
        <w:trPr>
          <w:trHeight w:val="284"/>
        </w:trPr>
        <w:tc>
          <w:tcPr>
            <w:tcW w:w="1088" w:type="pct"/>
            <w:shd w:val="clear" w:color="auto" w:fill="auto"/>
            <w:noWrap/>
            <w:vAlign w:val="center"/>
          </w:tcPr>
          <w:p w14:paraId="194FE1EE" w14:textId="77777777" w:rsidR="003B5CE2" w:rsidRPr="003F5E3C" w:rsidRDefault="003B5CE2" w:rsidP="003B5C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  <w:t>K</w:t>
            </w: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  <w:lang w:eastAsia="es-ES"/>
              </w:rPr>
              <w:t>+</w:t>
            </w: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  <w:t xml:space="preserve"> 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>(</w:t>
            </w:r>
            <w:proofErr w:type="spellStart"/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>cmol</w:t>
            </w:r>
            <w:proofErr w:type="spellEnd"/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 xml:space="preserve">(+) 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k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>g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vertAlign w:val="superscript"/>
                <w:lang w:eastAsia="es-ES"/>
              </w:rPr>
              <w:t>-1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>)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289B377C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0.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17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±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0.09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b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65AC6996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0.2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1±0.08</w:t>
            </w:r>
            <w:r w:rsidRPr="003F5E3C">
              <w:rPr>
                <w:rFonts w:ascii="Times New Roman" w:eastAsia="Times New Roman" w:hAnsi="Times New Roman" w:cs="Times New Roman"/>
                <w:lang w:eastAsia="es-ES"/>
              </w:rPr>
              <w:t>b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225B7BA8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0.2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0</w:t>
            </w: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±0.0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3</w:t>
            </w: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b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2AA39F8B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0.19±0.06</w:t>
            </w: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b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622C6439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0.4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1</w:t>
            </w: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±0.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09</w:t>
            </w: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ab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5C0DB88B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0.5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3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±0.2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3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a</w:t>
            </w:r>
          </w:p>
        </w:tc>
      </w:tr>
      <w:tr w:rsidR="003B5CE2" w:rsidRPr="003F5E3C" w14:paraId="49689109" w14:textId="77777777" w:rsidTr="003B5CE2">
        <w:trPr>
          <w:trHeight w:val="284"/>
        </w:trPr>
        <w:tc>
          <w:tcPr>
            <w:tcW w:w="1088" w:type="pct"/>
            <w:shd w:val="clear" w:color="auto" w:fill="auto"/>
            <w:noWrap/>
            <w:vAlign w:val="center"/>
          </w:tcPr>
          <w:p w14:paraId="2A4DCECC" w14:textId="77777777" w:rsidR="003B5CE2" w:rsidRPr="003F5E3C" w:rsidRDefault="003B5CE2" w:rsidP="003B5C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  <w:t>Na</w:t>
            </w: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  <w:lang w:eastAsia="es-ES"/>
              </w:rPr>
              <w:t>+</w:t>
            </w: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  <w:t xml:space="preserve"> 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>(</w:t>
            </w:r>
            <w:proofErr w:type="spellStart"/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>cmol</w:t>
            </w:r>
            <w:proofErr w:type="spellEnd"/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 xml:space="preserve">(+) 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k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>g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vertAlign w:val="superscript"/>
                <w:lang w:eastAsia="es-ES"/>
              </w:rPr>
              <w:t>-1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>)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06033657" w14:textId="77777777" w:rsidR="003B5CE2" w:rsidRPr="00A51189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A51189">
              <w:rPr>
                <w:rFonts w:ascii="Times New Roman" w:eastAsia="Times New Roman" w:hAnsi="Times New Roman" w:cs="Times New Roman"/>
                <w:bCs/>
                <w:lang w:eastAsia="es-ES"/>
              </w:rPr>
              <w:t>0.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09</w:t>
            </w:r>
            <w:r w:rsidRPr="00A51189">
              <w:rPr>
                <w:rFonts w:ascii="Times New Roman" w:eastAsia="Times New Roman" w:hAnsi="Times New Roman" w:cs="Times New Roman"/>
                <w:bCs/>
                <w:lang w:eastAsia="es-ES"/>
              </w:rPr>
              <w:t>±0.0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2</w:t>
            </w:r>
            <w:r w:rsidRPr="00A51189">
              <w:rPr>
                <w:rFonts w:ascii="Times New Roman" w:eastAsia="Times New Roman" w:hAnsi="Times New Roman" w:cs="Times New Roman"/>
                <w:bCs/>
                <w:lang w:eastAsia="es-ES"/>
              </w:rPr>
              <w:t>b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44484CFF" w14:textId="77777777" w:rsidR="003B5CE2" w:rsidRPr="00A51189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A51189">
              <w:rPr>
                <w:rFonts w:ascii="Times New Roman" w:eastAsia="Times New Roman" w:hAnsi="Times New Roman" w:cs="Times New Roman"/>
                <w:bCs/>
                <w:lang w:eastAsia="es-ES"/>
              </w:rPr>
              <w:t>0.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08</w:t>
            </w:r>
            <w:r w:rsidRPr="00A51189">
              <w:rPr>
                <w:rFonts w:ascii="Times New Roman" w:eastAsia="Times New Roman" w:hAnsi="Times New Roman" w:cs="Times New Roman"/>
                <w:bCs/>
                <w:lang w:eastAsia="es-ES"/>
              </w:rPr>
              <w:t>±0.0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2</w:t>
            </w:r>
            <w:r w:rsidRPr="00A51189">
              <w:rPr>
                <w:rFonts w:ascii="Times New Roman" w:eastAsia="Times New Roman" w:hAnsi="Times New Roman" w:cs="Times New Roman"/>
                <w:bCs/>
                <w:lang w:eastAsia="es-ES"/>
              </w:rPr>
              <w:t>b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24BE9E9E" w14:textId="77777777" w:rsidR="003B5CE2" w:rsidRPr="00A51189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A5118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0.1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3</w:t>
            </w:r>
            <w:r w:rsidRPr="00A5118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±0.0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3</w:t>
            </w:r>
            <w:r w:rsidRPr="00A5118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ab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3FD7CDEB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0.1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2</w:t>
            </w: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±0.1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3</w:t>
            </w: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ab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550384E4" w14:textId="77777777" w:rsidR="003B5CE2" w:rsidRPr="003F5E3C" w:rsidRDefault="003B5CE2" w:rsidP="003B5CE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0.2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2</w:t>
            </w: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±0.0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2</w:t>
            </w: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ab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030DF47A" w14:textId="77777777" w:rsidR="003B5CE2" w:rsidRPr="003F5E3C" w:rsidRDefault="003B5CE2" w:rsidP="003B5CE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0.2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3</w:t>
            </w: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±0.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05</w:t>
            </w: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a</w:t>
            </w:r>
          </w:p>
        </w:tc>
      </w:tr>
      <w:tr w:rsidR="003B5CE2" w:rsidRPr="00E64CC4" w14:paraId="7BFCFCF7" w14:textId="77777777" w:rsidTr="003B5CE2">
        <w:trPr>
          <w:trHeight w:val="284"/>
        </w:trPr>
        <w:tc>
          <w:tcPr>
            <w:tcW w:w="1088" w:type="pct"/>
            <w:shd w:val="clear" w:color="auto" w:fill="auto"/>
            <w:noWrap/>
            <w:vAlign w:val="center"/>
          </w:tcPr>
          <w:p w14:paraId="4B90E043" w14:textId="77777777" w:rsidR="003B5CE2" w:rsidRPr="003F5E3C" w:rsidRDefault="003B5CE2" w:rsidP="003B5C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S"/>
              </w:rPr>
              <w:t>Al</w:t>
            </w:r>
            <w:r w:rsidRPr="003F5E3C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  <w:lang w:eastAsia="es-ES"/>
              </w:rPr>
              <w:t>3+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 xml:space="preserve"> (</w:t>
            </w:r>
            <w:proofErr w:type="spellStart"/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>cmol</w:t>
            </w:r>
            <w:proofErr w:type="spellEnd"/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 xml:space="preserve">(+) 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k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>g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vertAlign w:val="superscript"/>
                <w:lang w:eastAsia="es-ES"/>
              </w:rPr>
              <w:t>-1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/>
                <w:lang w:eastAsia="es-ES"/>
              </w:rPr>
              <w:t>)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0FF83A97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2.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09±0.28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40EC7AF0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2.5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±0.5</w:t>
            </w:r>
            <w:r>
              <w:rPr>
                <w:rFonts w:ascii="Times New Roman" w:eastAsia="Times New Roman" w:hAnsi="Times New Roman" w:cs="Times New Roman"/>
                <w:bCs/>
                <w:lang w:eastAsia="es-ES"/>
              </w:rPr>
              <w:t>1</w:t>
            </w:r>
            <w:r w:rsidRPr="003F5E3C">
              <w:rPr>
                <w:rFonts w:ascii="Times New Roman" w:eastAsia="Times New Roman" w:hAnsi="Times New Roman" w:cs="Times New Roman"/>
                <w:bCs/>
                <w:lang w:eastAsia="es-ES"/>
              </w:rPr>
              <w:t>a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4B3518FC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1.48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±0.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49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ab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4F0C668B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2.07</w:t>
            </w: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±0.6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0</w:t>
            </w: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a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29C6CB06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1.9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2</w:t>
            </w: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±0.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28</w:t>
            </w:r>
            <w:r w:rsidRPr="003F5E3C">
              <w:rPr>
                <w:rFonts w:ascii="Times New Roman" w:eastAsia="Times New Roman" w:hAnsi="Times New Roman" w:cs="Times New Roman"/>
                <w:color w:val="000000" w:themeColor="text1"/>
                <w:lang w:eastAsia="es-ES"/>
              </w:rPr>
              <w:t>ab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4A676791" w14:textId="77777777" w:rsidR="003B5CE2" w:rsidRPr="003F5E3C" w:rsidRDefault="003B5CE2" w:rsidP="003B5CE2">
            <w:pPr>
              <w:jc w:val="center"/>
              <w:rPr>
                <w:rFonts w:ascii="Times New Roman" w:eastAsia="Times New Roman" w:hAnsi="Times New Roman" w:cs="Times New Roman"/>
                <w:bCs/>
                <w:lang w:eastAsia="es-ES"/>
              </w:rPr>
            </w:pPr>
            <w:r w:rsidRPr="003F5E3C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1.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17±0.56</w:t>
            </w:r>
            <w:r w:rsidRPr="003F5E3C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es-ES"/>
              </w:rPr>
              <w:t>b</w:t>
            </w:r>
          </w:p>
        </w:tc>
      </w:tr>
      <w:tr w:rsidR="003B5CE2" w:rsidRPr="00E64CC4" w14:paraId="744C5176" w14:textId="77777777" w:rsidTr="003B5CE2">
        <w:trPr>
          <w:trHeight w:val="284"/>
        </w:trPr>
        <w:tc>
          <w:tcPr>
            <w:tcW w:w="1088" w:type="pct"/>
            <w:shd w:val="clear" w:color="auto" w:fill="auto"/>
            <w:noWrap/>
            <w:vAlign w:val="center"/>
          </w:tcPr>
          <w:p w14:paraId="33818106" w14:textId="77777777" w:rsidR="003B5CE2" w:rsidRPr="00171784" w:rsidRDefault="003B5CE2" w:rsidP="003B5CE2">
            <w:pPr>
              <w:rPr>
                <w:rFonts w:ascii="Times New Roman" w:hAnsi="Times New Roman" w:cs="Times New Roman"/>
                <w:b/>
                <w:bCs/>
              </w:rPr>
            </w:pPr>
            <w:r w:rsidRPr="307FC654">
              <w:rPr>
                <w:rFonts w:ascii="Times New Roman" w:hAnsi="Times New Roman" w:cs="Times New Roman"/>
                <w:b/>
                <w:bCs/>
              </w:rPr>
              <w:t xml:space="preserve">CEC </w:t>
            </w:r>
            <w:r w:rsidRPr="307FC654">
              <w:rPr>
                <w:rFonts w:ascii="Times New Roman" w:hAnsi="Times New Roman" w:cs="Times New Roman"/>
              </w:rPr>
              <w:t>(</w:t>
            </w:r>
            <w:proofErr w:type="spellStart"/>
            <w:r w:rsidRPr="307FC654">
              <w:rPr>
                <w:rFonts w:ascii="Times New Roman" w:hAnsi="Times New Roman" w:cs="Times New Roman"/>
              </w:rPr>
              <w:t>cmol</w:t>
            </w:r>
            <w:proofErr w:type="spellEnd"/>
            <w:r w:rsidRPr="307FC654">
              <w:rPr>
                <w:rFonts w:ascii="Times New Roman" w:hAnsi="Times New Roman" w:cs="Times New Roman"/>
              </w:rPr>
              <w:t>(+) kg-1)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0A3F8F3C" w14:textId="77777777" w:rsidR="003B5CE2" w:rsidRPr="00F62CA1" w:rsidRDefault="003B5CE2" w:rsidP="003B5CE2">
            <w:pPr>
              <w:jc w:val="center"/>
              <w:rPr>
                <w:rFonts w:ascii="Times New Roman" w:hAnsi="Times New Roman" w:cs="Times New Roman"/>
              </w:rPr>
            </w:pPr>
            <w:r w:rsidRPr="307FC654">
              <w:rPr>
                <w:rFonts w:ascii="Times New Roman" w:hAnsi="Times New Roman" w:cs="Times New Roman"/>
              </w:rPr>
              <w:t>2.8</w:t>
            </w:r>
            <w:r>
              <w:rPr>
                <w:rFonts w:ascii="Times New Roman" w:hAnsi="Times New Roman" w:cs="Times New Roman"/>
              </w:rPr>
              <w:t>1</w:t>
            </w:r>
            <w:r w:rsidRPr="307FC654">
              <w:rPr>
                <w:rFonts w:ascii="Times New Roman" w:hAnsi="Times New Roman" w:cs="Times New Roman"/>
              </w:rPr>
              <w:t>±0.5</w:t>
            </w:r>
            <w:r>
              <w:rPr>
                <w:rFonts w:ascii="Times New Roman" w:hAnsi="Times New Roman" w:cs="Times New Roman"/>
              </w:rPr>
              <w:t>0</w:t>
            </w:r>
            <w:r w:rsidRPr="307FC654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4366B249" w14:textId="77777777" w:rsidR="003B5CE2" w:rsidRPr="00F62CA1" w:rsidRDefault="003B5CE2" w:rsidP="003B5CE2">
            <w:pPr>
              <w:jc w:val="center"/>
              <w:rPr>
                <w:rFonts w:ascii="Times New Roman" w:hAnsi="Times New Roman" w:cs="Times New Roman"/>
              </w:rPr>
            </w:pPr>
            <w:r w:rsidRPr="307FC654">
              <w:rPr>
                <w:rFonts w:ascii="Times New Roman" w:hAnsi="Times New Roman" w:cs="Times New Roman"/>
              </w:rPr>
              <w:t>3.</w:t>
            </w:r>
            <w:r>
              <w:rPr>
                <w:rFonts w:ascii="Times New Roman" w:hAnsi="Times New Roman" w:cs="Times New Roman"/>
              </w:rPr>
              <w:t>39</w:t>
            </w:r>
            <w:r w:rsidRPr="307FC654">
              <w:rPr>
                <w:rFonts w:ascii="Times New Roman" w:hAnsi="Times New Roman" w:cs="Times New Roman"/>
              </w:rPr>
              <w:t>±0.8</w:t>
            </w:r>
            <w:r>
              <w:rPr>
                <w:rFonts w:ascii="Times New Roman" w:hAnsi="Times New Roman" w:cs="Times New Roman"/>
              </w:rPr>
              <w:t>0</w:t>
            </w:r>
            <w:r w:rsidRPr="307FC654">
              <w:rPr>
                <w:rFonts w:ascii="Times New Roman" w:hAnsi="Times New Roman" w:cs="Times New Roman"/>
              </w:rPr>
              <w:t>ab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55D26AEB" w14:textId="77777777" w:rsidR="003B5CE2" w:rsidRPr="00F62CA1" w:rsidRDefault="003B5CE2" w:rsidP="003B5CE2">
            <w:pPr>
              <w:jc w:val="center"/>
              <w:rPr>
                <w:rFonts w:ascii="Times New Roman" w:hAnsi="Times New Roman" w:cs="Times New Roman"/>
              </w:rPr>
            </w:pPr>
            <w:r w:rsidRPr="307FC654">
              <w:rPr>
                <w:rFonts w:ascii="Times New Roman" w:hAnsi="Times New Roman" w:cs="Times New Roman"/>
              </w:rPr>
              <w:t>3.</w:t>
            </w:r>
            <w:r>
              <w:rPr>
                <w:rFonts w:ascii="Times New Roman" w:hAnsi="Times New Roman" w:cs="Times New Roman"/>
              </w:rPr>
              <w:t>46</w:t>
            </w:r>
            <w:r w:rsidRPr="307FC654">
              <w:rPr>
                <w:rFonts w:ascii="Times New Roman" w:hAnsi="Times New Roman" w:cs="Times New Roman"/>
              </w:rPr>
              <w:t>±0.8</w:t>
            </w:r>
            <w:r>
              <w:rPr>
                <w:rFonts w:ascii="Times New Roman" w:hAnsi="Times New Roman" w:cs="Times New Roman"/>
              </w:rPr>
              <w:t>3</w:t>
            </w:r>
            <w:r w:rsidRPr="307FC654">
              <w:rPr>
                <w:rFonts w:ascii="Times New Roman" w:hAnsi="Times New Roman" w:cs="Times New Roman"/>
              </w:rPr>
              <w:t>ab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045C8F65" w14:textId="77777777" w:rsidR="003B5CE2" w:rsidRPr="00F62CA1" w:rsidRDefault="003B5CE2" w:rsidP="003B5CE2">
            <w:pPr>
              <w:jc w:val="center"/>
              <w:rPr>
                <w:rFonts w:ascii="Times New Roman" w:hAnsi="Times New Roman" w:cs="Times New Roman"/>
              </w:rPr>
            </w:pPr>
            <w:r w:rsidRPr="307FC654">
              <w:rPr>
                <w:rFonts w:ascii="Times New Roman" w:hAnsi="Times New Roman" w:cs="Times New Roman"/>
              </w:rPr>
              <w:t>3.4</w:t>
            </w:r>
            <w:r>
              <w:rPr>
                <w:rFonts w:ascii="Times New Roman" w:hAnsi="Times New Roman" w:cs="Times New Roman"/>
              </w:rPr>
              <w:t>0</w:t>
            </w:r>
            <w:r w:rsidRPr="307FC654">
              <w:rPr>
                <w:rFonts w:ascii="Times New Roman" w:hAnsi="Times New Roman" w:cs="Times New Roman"/>
              </w:rPr>
              <w:t>±0.9</w:t>
            </w:r>
            <w:r>
              <w:rPr>
                <w:rFonts w:ascii="Times New Roman" w:hAnsi="Times New Roman" w:cs="Times New Roman"/>
              </w:rPr>
              <w:t>0</w:t>
            </w:r>
            <w:r w:rsidRPr="307FC654">
              <w:rPr>
                <w:rFonts w:ascii="Times New Roman" w:hAnsi="Times New Roman" w:cs="Times New Roman"/>
              </w:rPr>
              <w:t>ab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6DF5B6E2" w14:textId="77777777" w:rsidR="003B5CE2" w:rsidRPr="00F62CA1" w:rsidRDefault="003B5CE2" w:rsidP="003B5C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4.60±0.39</w:t>
            </w:r>
            <w:r w:rsidRPr="307FC654">
              <w:rPr>
                <w:rFonts w:ascii="Times New Roman" w:hAnsi="Times New Roman" w:cs="Times New Roman"/>
              </w:rPr>
              <w:t>ab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14:paraId="0675E7DA" w14:textId="77777777" w:rsidR="003B5CE2" w:rsidRPr="00F62CA1" w:rsidRDefault="003B5CE2" w:rsidP="003B5CE2">
            <w:pPr>
              <w:jc w:val="center"/>
              <w:rPr>
                <w:rFonts w:ascii="Times New Roman" w:hAnsi="Times New Roman" w:cs="Times New Roman"/>
              </w:rPr>
            </w:pPr>
            <w:r w:rsidRPr="307FC654">
              <w:rPr>
                <w:rFonts w:ascii="Times New Roman" w:hAnsi="Times New Roman" w:cs="Times New Roman"/>
              </w:rPr>
              <w:t>4.</w:t>
            </w:r>
            <w:r>
              <w:rPr>
                <w:rFonts w:ascii="Times New Roman" w:hAnsi="Times New Roman" w:cs="Times New Roman"/>
              </w:rPr>
              <w:t>87</w:t>
            </w:r>
            <w:r w:rsidRPr="307FC654">
              <w:rPr>
                <w:rFonts w:ascii="Times New Roman" w:hAnsi="Times New Roman" w:cs="Times New Roman"/>
              </w:rPr>
              <w:t>±1.</w:t>
            </w:r>
            <w:r>
              <w:rPr>
                <w:rFonts w:ascii="Times New Roman" w:hAnsi="Times New Roman" w:cs="Times New Roman"/>
              </w:rPr>
              <w:t>18</w:t>
            </w:r>
            <w:r w:rsidRPr="307FC654">
              <w:rPr>
                <w:rFonts w:ascii="Times New Roman" w:hAnsi="Times New Roman" w:cs="Times New Roman"/>
              </w:rPr>
              <w:t>a</w:t>
            </w:r>
          </w:p>
        </w:tc>
      </w:tr>
      <w:tr w:rsidR="003B5CE2" w:rsidRPr="003F5E3C" w14:paraId="3CE114E1" w14:textId="77777777" w:rsidTr="003B5CE2">
        <w:trPr>
          <w:trHeight w:val="284"/>
        </w:trPr>
        <w:tc>
          <w:tcPr>
            <w:tcW w:w="108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EDE0FB5" w14:textId="77777777" w:rsidR="003B5CE2" w:rsidRPr="00171784" w:rsidRDefault="003B5CE2" w:rsidP="003B5CE2">
            <w:pPr>
              <w:rPr>
                <w:rFonts w:ascii="Times New Roman" w:hAnsi="Times New Roman" w:cs="Times New Roman"/>
                <w:b/>
                <w:bCs/>
              </w:rPr>
            </w:pPr>
            <w:r w:rsidRPr="307FC654">
              <w:rPr>
                <w:rFonts w:ascii="Times New Roman" w:hAnsi="Times New Roman" w:cs="Times New Roman"/>
                <w:b/>
                <w:bCs/>
              </w:rPr>
              <w:t xml:space="preserve">V </w:t>
            </w:r>
            <w:r w:rsidRPr="307FC654">
              <w:rPr>
                <w:rFonts w:ascii="Times New Roman" w:hAnsi="Times New Roman" w:cs="Times New Roman"/>
              </w:rPr>
              <w:t>(%)</w:t>
            </w:r>
          </w:p>
        </w:tc>
        <w:tc>
          <w:tcPr>
            <w:tcW w:w="63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0D65B4" w14:textId="77777777" w:rsidR="003B5CE2" w:rsidRPr="00F62CA1" w:rsidRDefault="003B5CE2" w:rsidP="003B5CE2">
            <w:pPr>
              <w:jc w:val="center"/>
              <w:rPr>
                <w:rFonts w:ascii="Times New Roman" w:hAnsi="Times New Roman" w:cs="Times New Roman"/>
              </w:rPr>
            </w:pPr>
            <w:r w:rsidRPr="307FC654">
              <w:rPr>
                <w:rFonts w:ascii="Times New Roman" w:hAnsi="Times New Roman" w:cs="Times New Roman"/>
              </w:rPr>
              <w:t>24.2</w:t>
            </w:r>
            <w:r>
              <w:rPr>
                <w:rFonts w:ascii="Times New Roman" w:hAnsi="Times New Roman" w:cs="Times New Roman"/>
              </w:rPr>
              <w:t>1</w:t>
            </w:r>
            <w:r w:rsidRPr="307FC654">
              <w:rPr>
                <w:rFonts w:ascii="Times New Roman" w:hAnsi="Times New Roman" w:cs="Times New Roman"/>
              </w:rPr>
              <w:t>±11.9</w:t>
            </w:r>
            <w:r>
              <w:rPr>
                <w:rFonts w:ascii="Times New Roman" w:hAnsi="Times New Roman" w:cs="Times New Roman"/>
              </w:rPr>
              <w:t>3</w:t>
            </w:r>
            <w:r w:rsidRPr="307FC654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63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0360CA" w14:textId="77777777" w:rsidR="003B5CE2" w:rsidRPr="00F62CA1" w:rsidRDefault="003B5CE2" w:rsidP="003B5CE2">
            <w:pPr>
              <w:jc w:val="center"/>
              <w:rPr>
                <w:rFonts w:ascii="Times New Roman" w:hAnsi="Times New Roman" w:cs="Times New Roman"/>
              </w:rPr>
            </w:pPr>
            <w:r w:rsidRPr="307FC654">
              <w:rPr>
                <w:rFonts w:ascii="Times New Roman" w:hAnsi="Times New Roman" w:cs="Times New Roman"/>
              </w:rPr>
              <w:t>25.4</w:t>
            </w:r>
            <w:r>
              <w:rPr>
                <w:rFonts w:ascii="Times New Roman" w:hAnsi="Times New Roman" w:cs="Times New Roman"/>
              </w:rPr>
              <w:t>0</w:t>
            </w:r>
            <w:r w:rsidRPr="307FC654">
              <w:rPr>
                <w:rFonts w:ascii="Times New Roman" w:hAnsi="Times New Roman" w:cs="Times New Roman"/>
              </w:rPr>
              <w:t>±6.</w:t>
            </w:r>
            <w:r>
              <w:rPr>
                <w:rFonts w:ascii="Times New Roman" w:hAnsi="Times New Roman" w:cs="Times New Roman"/>
              </w:rPr>
              <w:t>3</w:t>
            </w:r>
            <w:r w:rsidRPr="307FC654">
              <w:rPr>
                <w:rFonts w:ascii="Times New Roman" w:hAnsi="Times New Roman" w:cs="Times New Roman"/>
              </w:rPr>
              <w:t>3bc</w:t>
            </w:r>
          </w:p>
        </w:tc>
        <w:tc>
          <w:tcPr>
            <w:tcW w:w="68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DA4FA46" w14:textId="77777777" w:rsidR="003B5CE2" w:rsidRPr="00F62CA1" w:rsidRDefault="003B5CE2" w:rsidP="003B5CE2">
            <w:pPr>
              <w:jc w:val="center"/>
              <w:rPr>
                <w:rFonts w:ascii="Times New Roman" w:hAnsi="Times New Roman" w:cs="Times New Roman"/>
              </w:rPr>
            </w:pPr>
            <w:r w:rsidRPr="307FC654">
              <w:rPr>
                <w:rFonts w:ascii="Times New Roman" w:hAnsi="Times New Roman" w:cs="Times New Roman"/>
              </w:rPr>
              <w:t>54.</w:t>
            </w:r>
            <w:r>
              <w:rPr>
                <w:rFonts w:ascii="Times New Roman" w:hAnsi="Times New Roman" w:cs="Times New Roman"/>
              </w:rPr>
              <w:t>87</w:t>
            </w:r>
            <w:r w:rsidRPr="307FC654">
              <w:rPr>
                <w:rFonts w:ascii="Times New Roman" w:hAnsi="Times New Roman" w:cs="Times New Roman"/>
              </w:rPr>
              <w:t>±16.0</w:t>
            </w:r>
            <w:r>
              <w:rPr>
                <w:rFonts w:ascii="Times New Roman" w:hAnsi="Times New Roman" w:cs="Times New Roman"/>
              </w:rPr>
              <w:t>4</w:t>
            </w:r>
            <w:r w:rsidRPr="307FC654">
              <w:rPr>
                <w:rFonts w:ascii="Times New Roman" w:hAnsi="Times New Roman" w:cs="Times New Roman"/>
              </w:rPr>
              <w:t>ab</w:t>
            </w:r>
          </w:p>
        </w:tc>
        <w:tc>
          <w:tcPr>
            <w:tcW w:w="68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2247EA" w14:textId="77777777" w:rsidR="003B5CE2" w:rsidRPr="00F62CA1" w:rsidRDefault="003B5CE2" w:rsidP="003B5CE2">
            <w:pPr>
              <w:jc w:val="center"/>
              <w:rPr>
                <w:rFonts w:ascii="Times New Roman" w:hAnsi="Times New Roman" w:cs="Times New Roman"/>
              </w:rPr>
            </w:pPr>
            <w:r w:rsidRPr="307FC654">
              <w:rPr>
                <w:rFonts w:ascii="Times New Roman" w:hAnsi="Times New Roman" w:cs="Times New Roman"/>
              </w:rPr>
              <w:t>38.</w:t>
            </w:r>
            <w:r>
              <w:rPr>
                <w:rFonts w:ascii="Times New Roman" w:hAnsi="Times New Roman" w:cs="Times New Roman"/>
              </w:rPr>
              <w:t>47</w:t>
            </w:r>
            <w:r w:rsidRPr="307FC654">
              <w:rPr>
                <w:rFonts w:ascii="Times New Roman" w:hAnsi="Times New Roman" w:cs="Times New Roman"/>
              </w:rPr>
              <w:t>±10.3</w:t>
            </w:r>
            <w:r>
              <w:rPr>
                <w:rFonts w:ascii="Times New Roman" w:hAnsi="Times New Roman" w:cs="Times New Roman"/>
              </w:rPr>
              <w:t>4</w:t>
            </w:r>
            <w:r w:rsidRPr="307FC654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63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2DB8D8" w14:textId="77777777" w:rsidR="003B5CE2" w:rsidRPr="00F62CA1" w:rsidRDefault="003B5CE2" w:rsidP="003B5CE2">
            <w:pPr>
              <w:jc w:val="center"/>
              <w:rPr>
                <w:rFonts w:ascii="Times New Roman" w:hAnsi="Times New Roman" w:cs="Times New Roman"/>
              </w:rPr>
            </w:pPr>
            <w:r w:rsidRPr="307FC654">
              <w:rPr>
                <w:rFonts w:ascii="Times New Roman" w:hAnsi="Times New Roman" w:cs="Times New Roman"/>
              </w:rPr>
              <w:t>57.</w:t>
            </w:r>
            <w:r>
              <w:rPr>
                <w:rFonts w:ascii="Times New Roman" w:hAnsi="Times New Roman" w:cs="Times New Roman"/>
              </w:rPr>
              <w:t>69</w:t>
            </w:r>
            <w:r w:rsidRPr="307FC654">
              <w:rPr>
                <w:rFonts w:ascii="Times New Roman" w:hAnsi="Times New Roman" w:cs="Times New Roman"/>
              </w:rPr>
              <w:t>±9.6</w:t>
            </w:r>
            <w:r>
              <w:rPr>
                <w:rFonts w:ascii="Times New Roman" w:hAnsi="Times New Roman" w:cs="Times New Roman"/>
              </w:rPr>
              <w:t>2</w:t>
            </w:r>
            <w:r w:rsidRPr="307FC654">
              <w:rPr>
                <w:rFonts w:ascii="Times New Roman" w:hAnsi="Times New Roman" w:cs="Times New Roman"/>
              </w:rPr>
              <w:t>ab</w:t>
            </w:r>
          </w:p>
        </w:tc>
        <w:tc>
          <w:tcPr>
            <w:tcW w:w="63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191254" w14:textId="77777777" w:rsidR="003B5CE2" w:rsidRPr="00F62CA1" w:rsidRDefault="003B5CE2" w:rsidP="003B5CE2">
            <w:pPr>
              <w:jc w:val="center"/>
              <w:rPr>
                <w:rFonts w:ascii="Times New Roman" w:hAnsi="Times New Roman" w:cs="Times New Roman"/>
              </w:rPr>
            </w:pPr>
            <w:r w:rsidRPr="307FC654">
              <w:rPr>
                <w:rFonts w:ascii="Times New Roman" w:hAnsi="Times New Roman" w:cs="Times New Roman"/>
              </w:rPr>
              <w:t>73.3</w:t>
            </w:r>
            <w:r>
              <w:rPr>
                <w:rFonts w:ascii="Times New Roman" w:hAnsi="Times New Roman" w:cs="Times New Roman"/>
              </w:rPr>
              <w:t>4</w:t>
            </w:r>
            <w:r w:rsidRPr="307FC654">
              <w:rPr>
                <w:rFonts w:ascii="Times New Roman" w:hAnsi="Times New Roman" w:cs="Times New Roman"/>
              </w:rPr>
              <w:t>±15.</w:t>
            </w:r>
            <w:r>
              <w:rPr>
                <w:rFonts w:ascii="Times New Roman" w:hAnsi="Times New Roman" w:cs="Times New Roman"/>
              </w:rPr>
              <w:t>76</w:t>
            </w:r>
            <w:r w:rsidRPr="307FC654">
              <w:rPr>
                <w:rFonts w:ascii="Times New Roman" w:hAnsi="Times New Roman" w:cs="Times New Roman"/>
              </w:rPr>
              <w:t>a</w:t>
            </w:r>
          </w:p>
        </w:tc>
      </w:tr>
    </w:tbl>
    <w:p w14:paraId="60EA2A82" w14:textId="77777777" w:rsidR="003B5CE2" w:rsidRPr="00595F21" w:rsidRDefault="003B5CE2" w:rsidP="003B5CE2">
      <w:pPr>
        <w:rPr>
          <w:rFonts w:ascii="Times New Roman" w:hAnsi="Times New Roman" w:cs="Times New Roman"/>
          <w:sz w:val="20"/>
          <w:szCs w:val="20"/>
        </w:rPr>
      </w:pPr>
      <w:r w:rsidRPr="00595F21">
        <w:rPr>
          <w:rFonts w:ascii="Times New Roman" w:hAnsi="Times New Roman" w:cs="Times New Roman"/>
          <w:sz w:val="20"/>
          <w:szCs w:val="20"/>
        </w:rPr>
        <w:t xml:space="preserve">MWD: Mean weight diameter; </w:t>
      </w:r>
      <w:proofErr w:type="spellStart"/>
      <w:r w:rsidRPr="00595F21">
        <w:rPr>
          <w:rFonts w:ascii="Times New Roman" w:hAnsi="Times New Roman" w:cs="Times New Roman"/>
          <w:sz w:val="20"/>
          <w:szCs w:val="20"/>
        </w:rPr>
        <w:t>Macroag</w:t>
      </w:r>
      <w:proofErr w:type="spellEnd"/>
      <w:r w:rsidRPr="00595F21">
        <w:rPr>
          <w:rFonts w:ascii="Times New Roman" w:hAnsi="Times New Roman" w:cs="Times New Roman"/>
          <w:sz w:val="20"/>
          <w:szCs w:val="20"/>
        </w:rPr>
        <w:t xml:space="preserve">: Macroaggregates; </w:t>
      </w:r>
      <w:proofErr w:type="spellStart"/>
      <w:r w:rsidRPr="00595F21">
        <w:rPr>
          <w:rFonts w:ascii="Times New Roman" w:hAnsi="Times New Roman" w:cs="Times New Roman"/>
          <w:sz w:val="20"/>
          <w:szCs w:val="20"/>
        </w:rPr>
        <w:t>Microag</w:t>
      </w:r>
      <w:proofErr w:type="spellEnd"/>
      <w:r w:rsidRPr="00595F21">
        <w:rPr>
          <w:rFonts w:ascii="Times New Roman" w:hAnsi="Times New Roman" w:cs="Times New Roman"/>
          <w:sz w:val="20"/>
          <w:szCs w:val="20"/>
        </w:rPr>
        <w:t xml:space="preserve">: Microaggregates; BD: Bulk density; Pt: Total porosity; FC: Field capacity; CEC: </w:t>
      </w:r>
      <w:r w:rsidRPr="00595F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Cation exchange capacity; </w:t>
      </w:r>
      <w:r w:rsidRPr="00595F21">
        <w:rPr>
          <w:rFonts w:ascii="Times New Roman" w:hAnsi="Times New Roman" w:cs="Times New Roman"/>
          <w:sz w:val="20"/>
          <w:szCs w:val="20"/>
        </w:rPr>
        <w:t>V: Base Saturation.</w:t>
      </w:r>
    </w:p>
    <w:p w14:paraId="290FDEFC" w14:textId="77777777" w:rsidR="003B5CE2" w:rsidRDefault="003B5CE2" w:rsidP="003B5CE2">
      <w:pPr>
        <w:rPr>
          <w:sz w:val="20"/>
          <w:szCs w:val="20"/>
        </w:rPr>
      </w:pPr>
    </w:p>
    <w:p w14:paraId="063E69EE" w14:textId="184E4A0B" w:rsidR="00806D01" w:rsidRDefault="00806D01" w:rsidP="003B5CE2">
      <w:pPr>
        <w:rPr>
          <w:rFonts w:ascii="Times New Roman" w:hAnsi="Times New Roman" w:cs="Times New Roman"/>
        </w:rPr>
      </w:pPr>
      <w:r w:rsidRPr="00806D01">
        <w:rPr>
          <w:rFonts w:ascii="Times New Roman" w:hAnsi="Times New Roman" w:cs="Times New Roman"/>
        </w:rPr>
        <w:t xml:space="preserve">Table </w:t>
      </w:r>
      <w:r>
        <w:rPr>
          <w:rFonts w:ascii="Times New Roman" w:hAnsi="Times New Roman" w:cs="Times New Roman"/>
        </w:rPr>
        <w:t>S4</w:t>
      </w:r>
      <w:r w:rsidRPr="00806D01">
        <w:rPr>
          <w:rFonts w:ascii="Times New Roman" w:hAnsi="Times New Roman" w:cs="Times New Roman"/>
        </w:rPr>
        <w:t xml:space="preserve">. Monthly climate elements. Tm: mean temperature; </w:t>
      </w:r>
      <w:proofErr w:type="spellStart"/>
      <w:r w:rsidRPr="00806D01">
        <w:rPr>
          <w:rFonts w:ascii="Times New Roman" w:hAnsi="Times New Roman" w:cs="Times New Roman"/>
        </w:rPr>
        <w:t>Tmax</w:t>
      </w:r>
      <w:proofErr w:type="spellEnd"/>
      <w:r w:rsidRPr="00806D01">
        <w:rPr>
          <w:rFonts w:ascii="Times New Roman" w:hAnsi="Times New Roman" w:cs="Times New Roman"/>
        </w:rPr>
        <w:t xml:space="preserve">: mean maximum temperature; </w:t>
      </w:r>
      <w:proofErr w:type="spellStart"/>
      <w:r w:rsidRPr="00806D01">
        <w:rPr>
          <w:rFonts w:ascii="Times New Roman" w:hAnsi="Times New Roman" w:cs="Times New Roman"/>
        </w:rPr>
        <w:t>Tmin</w:t>
      </w:r>
      <w:proofErr w:type="spellEnd"/>
      <w:r w:rsidRPr="00806D01">
        <w:rPr>
          <w:rFonts w:ascii="Times New Roman" w:hAnsi="Times New Roman" w:cs="Times New Roman"/>
        </w:rPr>
        <w:t>: mean minimum temperature; H: mean air relative humidity; P: precipitation; PET: potential evapotranspiration; P-PET: difference between P and PET; WD: water deficit; WE: water excess. Key data are bolded.</w:t>
      </w:r>
    </w:p>
    <w:p w14:paraId="29D0552E" w14:textId="77777777" w:rsidR="00806D01" w:rsidRDefault="00806D01" w:rsidP="003B5CE2">
      <w:pPr>
        <w:rPr>
          <w:rFonts w:ascii="Times New Roman" w:hAnsi="Times New Roman" w:cs="Times New Roman"/>
        </w:rPr>
      </w:pPr>
    </w:p>
    <w:p w14:paraId="6CC7820C" w14:textId="2045B1E2" w:rsidR="00806D01" w:rsidRPr="00806D01" w:rsidRDefault="00806D01" w:rsidP="003B5CE2">
      <w:pPr>
        <w:rPr>
          <w:rFonts w:ascii="Times New Roman" w:hAnsi="Times New Roman" w:cs="Times New Roman"/>
          <w:sz w:val="20"/>
          <w:szCs w:val="20"/>
        </w:rPr>
      </w:pPr>
      <w:r w:rsidRPr="006322DF">
        <w:rPr>
          <w:rFonts w:cs="Times New Roman"/>
          <w:noProof/>
        </w:rPr>
        <w:drawing>
          <wp:inline distT="0" distB="0" distL="0" distR="0" wp14:anchorId="2CC5E9F8" wp14:editId="1A59B5B9">
            <wp:extent cx="6280150" cy="5111750"/>
            <wp:effectExtent l="0" t="0" r="6350" b="0"/>
            <wp:docPr id="4" name="Imagen 4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, Tabla&#10;&#10;Descripción generada automáticamente"/>
                    <pic:cNvPicPr/>
                  </pic:nvPicPr>
                  <pic:blipFill rotWithShape="1">
                    <a:blip r:embed="rId9"/>
                    <a:srcRect l="4550" t="17884" r="41087" b="8073"/>
                    <a:stretch/>
                  </pic:blipFill>
                  <pic:spPr bwMode="auto">
                    <a:xfrm>
                      <a:off x="0" y="0"/>
                      <a:ext cx="6286126" cy="5116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6D01" w:rsidRPr="00806D01" w:rsidSect="00EA67D7">
      <w:headerReference w:type="default" r:id="rId10"/>
      <w:pgSz w:w="11900" w:h="16820" w:code="9"/>
      <w:pgMar w:top="720" w:right="720" w:bottom="720" w:left="720" w:header="822" w:footer="69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A42D8" w14:textId="77777777" w:rsidR="00E64135" w:rsidRDefault="00E64135" w:rsidP="006B3E47">
      <w:r>
        <w:separator/>
      </w:r>
    </w:p>
  </w:endnote>
  <w:endnote w:type="continuationSeparator" w:id="0">
    <w:p w14:paraId="293A5B2B" w14:textId="77777777" w:rsidR="00E64135" w:rsidRDefault="00E64135" w:rsidP="006B3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skerville Old Face">
    <w:altName w:val="Bask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D307A" w14:textId="77777777" w:rsidR="00E64135" w:rsidRDefault="00E64135" w:rsidP="006B3E47">
      <w:r>
        <w:separator/>
      </w:r>
    </w:p>
  </w:footnote>
  <w:footnote w:type="continuationSeparator" w:id="0">
    <w:p w14:paraId="7E2527EF" w14:textId="77777777" w:rsidR="00E64135" w:rsidRDefault="00E64135" w:rsidP="006B3E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92947" w14:textId="3ECD05DB" w:rsidR="006B3E47" w:rsidRDefault="006B3E47" w:rsidP="006B3E47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533D4647" wp14:editId="70BE02DB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ABB0C7A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429159988">
    <w:abstractNumId w:val="1"/>
  </w:num>
  <w:num w:numId="2" w16cid:durableId="1899781907">
    <w:abstractNumId w:val="1"/>
  </w:num>
  <w:num w:numId="3" w16cid:durableId="1536456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/>
  <w:defaultTabStop w:val="708"/>
  <w:hyphenationZone w:val="425"/>
  <w:evenAndOddHeaders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9B8"/>
    <w:rsid w:val="000130A4"/>
    <w:rsid w:val="00037A42"/>
    <w:rsid w:val="000601A3"/>
    <w:rsid w:val="000E4E4A"/>
    <w:rsid w:val="000F1586"/>
    <w:rsid w:val="00125811"/>
    <w:rsid w:val="0012619D"/>
    <w:rsid w:val="00135933"/>
    <w:rsid w:val="00155EE2"/>
    <w:rsid w:val="00161923"/>
    <w:rsid w:val="00163802"/>
    <w:rsid w:val="0018761F"/>
    <w:rsid w:val="001B2137"/>
    <w:rsid w:val="001D35C5"/>
    <w:rsid w:val="001E08DE"/>
    <w:rsid w:val="001E13B1"/>
    <w:rsid w:val="00201C4F"/>
    <w:rsid w:val="00217021"/>
    <w:rsid w:val="002200BB"/>
    <w:rsid w:val="002423D6"/>
    <w:rsid w:val="0024500D"/>
    <w:rsid w:val="002539B8"/>
    <w:rsid w:val="0025468E"/>
    <w:rsid w:val="002711B2"/>
    <w:rsid w:val="00275AF2"/>
    <w:rsid w:val="00286332"/>
    <w:rsid w:val="0029687F"/>
    <w:rsid w:val="002C44CF"/>
    <w:rsid w:val="002D623E"/>
    <w:rsid w:val="002D65B1"/>
    <w:rsid w:val="002F04F2"/>
    <w:rsid w:val="00306A26"/>
    <w:rsid w:val="00310956"/>
    <w:rsid w:val="0031673A"/>
    <w:rsid w:val="0032339A"/>
    <w:rsid w:val="00331E3D"/>
    <w:rsid w:val="003B5CE2"/>
    <w:rsid w:val="003C2AEA"/>
    <w:rsid w:val="003D1CBA"/>
    <w:rsid w:val="003D5166"/>
    <w:rsid w:val="003D5F14"/>
    <w:rsid w:val="003F585C"/>
    <w:rsid w:val="003F753D"/>
    <w:rsid w:val="00457C67"/>
    <w:rsid w:val="00470577"/>
    <w:rsid w:val="00473A62"/>
    <w:rsid w:val="004808D0"/>
    <w:rsid w:val="00486B55"/>
    <w:rsid w:val="004A1BE9"/>
    <w:rsid w:val="004C17DA"/>
    <w:rsid w:val="0050493F"/>
    <w:rsid w:val="0051471D"/>
    <w:rsid w:val="00520BF1"/>
    <w:rsid w:val="0052458D"/>
    <w:rsid w:val="005249A0"/>
    <w:rsid w:val="00526428"/>
    <w:rsid w:val="00536324"/>
    <w:rsid w:val="00557617"/>
    <w:rsid w:val="00560177"/>
    <w:rsid w:val="0059486D"/>
    <w:rsid w:val="00594B96"/>
    <w:rsid w:val="005B54EC"/>
    <w:rsid w:val="005C7926"/>
    <w:rsid w:val="005E6283"/>
    <w:rsid w:val="005F1B74"/>
    <w:rsid w:val="00604347"/>
    <w:rsid w:val="006107AB"/>
    <w:rsid w:val="006147B5"/>
    <w:rsid w:val="006511D3"/>
    <w:rsid w:val="00654F9D"/>
    <w:rsid w:val="00670370"/>
    <w:rsid w:val="006846A1"/>
    <w:rsid w:val="00690E05"/>
    <w:rsid w:val="006B3E47"/>
    <w:rsid w:val="006B445E"/>
    <w:rsid w:val="006D3BE4"/>
    <w:rsid w:val="006D5270"/>
    <w:rsid w:val="006F138F"/>
    <w:rsid w:val="0072707F"/>
    <w:rsid w:val="00734FCD"/>
    <w:rsid w:val="0078284A"/>
    <w:rsid w:val="00783C9C"/>
    <w:rsid w:val="00785800"/>
    <w:rsid w:val="0079697D"/>
    <w:rsid w:val="007A07A5"/>
    <w:rsid w:val="007A2907"/>
    <w:rsid w:val="007A45A0"/>
    <w:rsid w:val="007B209B"/>
    <w:rsid w:val="007B56A2"/>
    <w:rsid w:val="00806D01"/>
    <w:rsid w:val="00811DA3"/>
    <w:rsid w:val="008128BE"/>
    <w:rsid w:val="00822EBB"/>
    <w:rsid w:val="00826543"/>
    <w:rsid w:val="00843B19"/>
    <w:rsid w:val="00846D71"/>
    <w:rsid w:val="00856EDE"/>
    <w:rsid w:val="00860B72"/>
    <w:rsid w:val="008664A8"/>
    <w:rsid w:val="00880CA2"/>
    <w:rsid w:val="008B6582"/>
    <w:rsid w:val="008C4F4D"/>
    <w:rsid w:val="008C559A"/>
    <w:rsid w:val="008D5280"/>
    <w:rsid w:val="008E22F6"/>
    <w:rsid w:val="008F1077"/>
    <w:rsid w:val="008F147F"/>
    <w:rsid w:val="0090117F"/>
    <w:rsid w:val="00934A28"/>
    <w:rsid w:val="00952208"/>
    <w:rsid w:val="00952613"/>
    <w:rsid w:val="009627E2"/>
    <w:rsid w:val="0097586E"/>
    <w:rsid w:val="00986195"/>
    <w:rsid w:val="009A4D3A"/>
    <w:rsid w:val="009D0AC6"/>
    <w:rsid w:val="00A42C42"/>
    <w:rsid w:val="00A55224"/>
    <w:rsid w:val="00A55267"/>
    <w:rsid w:val="00A6008E"/>
    <w:rsid w:val="00A75961"/>
    <w:rsid w:val="00A8753D"/>
    <w:rsid w:val="00A879E1"/>
    <w:rsid w:val="00AB47DC"/>
    <w:rsid w:val="00AD65C5"/>
    <w:rsid w:val="00AE44A8"/>
    <w:rsid w:val="00B55BEC"/>
    <w:rsid w:val="00B63C05"/>
    <w:rsid w:val="00B7085E"/>
    <w:rsid w:val="00B916C0"/>
    <w:rsid w:val="00B97D6F"/>
    <w:rsid w:val="00BA7B04"/>
    <w:rsid w:val="00BD07B1"/>
    <w:rsid w:val="00BE3EAC"/>
    <w:rsid w:val="00C11835"/>
    <w:rsid w:val="00C279E8"/>
    <w:rsid w:val="00CA3762"/>
    <w:rsid w:val="00CB47CE"/>
    <w:rsid w:val="00CC08F3"/>
    <w:rsid w:val="00CC13A3"/>
    <w:rsid w:val="00CC4C6D"/>
    <w:rsid w:val="00CC679E"/>
    <w:rsid w:val="00CD5676"/>
    <w:rsid w:val="00CF4C72"/>
    <w:rsid w:val="00D02E00"/>
    <w:rsid w:val="00D043C8"/>
    <w:rsid w:val="00D14C08"/>
    <w:rsid w:val="00D24C1C"/>
    <w:rsid w:val="00D46783"/>
    <w:rsid w:val="00D52CBE"/>
    <w:rsid w:val="00D66DE4"/>
    <w:rsid w:val="00DB1C0F"/>
    <w:rsid w:val="00DE5ADB"/>
    <w:rsid w:val="00DF1A01"/>
    <w:rsid w:val="00E254EE"/>
    <w:rsid w:val="00E345F3"/>
    <w:rsid w:val="00E359BF"/>
    <w:rsid w:val="00E37DA2"/>
    <w:rsid w:val="00E64135"/>
    <w:rsid w:val="00E66E76"/>
    <w:rsid w:val="00E92126"/>
    <w:rsid w:val="00E95F28"/>
    <w:rsid w:val="00EA04F5"/>
    <w:rsid w:val="00EA67D7"/>
    <w:rsid w:val="00EB163E"/>
    <w:rsid w:val="00EC2C93"/>
    <w:rsid w:val="00F14DB1"/>
    <w:rsid w:val="00F2597E"/>
    <w:rsid w:val="00F33751"/>
    <w:rsid w:val="00F8041E"/>
    <w:rsid w:val="00FA3B00"/>
    <w:rsid w:val="00FC358F"/>
    <w:rsid w:val="00FC368E"/>
    <w:rsid w:val="00FD79F9"/>
    <w:rsid w:val="257DF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EE38E4"/>
  <w15:chartTrackingRefBased/>
  <w15:docId w15:val="{024D0ECA-7665-2B41-80B7-FCEA8E034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en-US"/>
    </w:rPr>
  </w:style>
  <w:style w:type="paragraph" w:styleId="Ttulo1">
    <w:name w:val="heading 1"/>
    <w:aliases w:val="Título 1 TESIS GUSU"/>
    <w:basedOn w:val="Normal"/>
    <w:next w:val="Normal"/>
    <w:link w:val="Ttulo1Car"/>
    <w:autoRedefine/>
    <w:uiPriority w:val="2"/>
    <w:qFormat/>
    <w:rsid w:val="000601A3"/>
    <w:pPr>
      <w:keepNext/>
      <w:keepLines/>
      <w:spacing w:before="240" w:line="259" w:lineRule="auto"/>
      <w:jc w:val="both"/>
      <w:outlineLvl w:val="0"/>
    </w:pPr>
    <w:rPr>
      <w:rFonts w:ascii="Times New Roman" w:eastAsiaTheme="majorEastAsia" w:hAnsi="Times New Roman" w:cs="Times New Roman"/>
      <w:color w:val="000000" w:themeColor="text1"/>
    </w:rPr>
  </w:style>
  <w:style w:type="paragraph" w:styleId="Ttulo2">
    <w:name w:val="heading 2"/>
    <w:aliases w:val="Título 2 TESIS GUSU"/>
    <w:basedOn w:val="Normal"/>
    <w:next w:val="Normal"/>
    <w:link w:val="Ttulo2Car"/>
    <w:autoRedefine/>
    <w:uiPriority w:val="2"/>
    <w:unhideWhenUsed/>
    <w:qFormat/>
    <w:rsid w:val="001B2137"/>
    <w:pPr>
      <w:keepNext/>
      <w:keepLines/>
      <w:numPr>
        <w:ilvl w:val="1"/>
        <w:numId w:val="2"/>
      </w:numPr>
      <w:spacing w:before="240" w:after="240" w:line="259" w:lineRule="auto"/>
      <w:ind w:left="578" w:hanging="578"/>
      <w:outlineLvl w:val="1"/>
    </w:pPr>
    <w:rPr>
      <w:rFonts w:ascii="Bookman Old Style" w:eastAsiaTheme="majorEastAsia" w:hAnsi="Bookman Old Style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2"/>
    <w:qFormat/>
    <w:rsid w:val="00E254EE"/>
    <w:pPr>
      <w:keepNext/>
      <w:keepLines/>
      <w:tabs>
        <w:tab w:val="num" w:pos="567"/>
      </w:tabs>
      <w:spacing w:before="40" w:after="120"/>
      <w:ind w:left="567" w:hanging="567"/>
      <w:outlineLvl w:val="2"/>
    </w:pPr>
    <w:rPr>
      <w:rFonts w:ascii="Times New Roman" w:eastAsiaTheme="majorEastAsia" w:hAnsi="Times New Roman" w:cstheme="majorBidi"/>
      <w:b/>
    </w:rPr>
  </w:style>
  <w:style w:type="paragraph" w:styleId="Ttulo4">
    <w:name w:val="heading 4"/>
    <w:basedOn w:val="Ttulo3"/>
    <w:next w:val="Normal"/>
    <w:link w:val="Ttulo4Car"/>
    <w:uiPriority w:val="2"/>
    <w:qFormat/>
    <w:rsid w:val="00E254EE"/>
    <w:p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E254EE"/>
    <w:p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1B2137"/>
    <w:rPr>
      <w:rFonts w:ascii="Baskerville Old Face" w:hAnsi="Baskerville Old Face"/>
      <w:b w:val="0"/>
      <w:i/>
      <w:iCs/>
      <w:caps w:val="0"/>
      <w:smallCaps w:val="0"/>
      <w:strike w:val="0"/>
      <w:dstrike w:val="0"/>
      <w:vanish w:val="0"/>
      <w:color w:val="5B9BD5" w:themeColor="accent5"/>
      <w:sz w:val="22"/>
      <w:vertAlign w:val="baseline"/>
    </w:rPr>
  </w:style>
  <w:style w:type="character" w:styleId="nfasisintenso">
    <w:name w:val="Intense Emphasis"/>
    <w:basedOn w:val="Fuentedeprrafopredeter"/>
    <w:uiPriority w:val="21"/>
    <w:qFormat/>
    <w:rsid w:val="001B2137"/>
    <w:rPr>
      <w:rFonts w:ascii="Bookman Old Style" w:hAnsi="Bookman Old Style"/>
      <w:i/>
      <w:iCs/>
      <w:color w:val="4472C4" w:themeColor="accent1"/>
      <w:sz w:val="22"/>
    </w:rPr>
  </w:style>
  <w:style w:type="paragraph" w:styleId="Descripcin">
    <w:name w:val="caption"/>
    <w:basedOn w:val="Normal"/>
    <w:next w:val="Normal"/>
    <w:autoRedefine/>
    <w:uiPriority w:val="35"/>
    <w:unhideWhenUsed/>
    <w:qFormat/>
    <w:rsid w:val="001B2137"/>
    <w:pPr>
      <w:spacing w:after="200"/>
    </w:pPr>
    <w:rPr>
      <w:rFonts w:ascii="Bookman Old Style" w:hAnsi="Bookman Old Style"/>
      <w:i/>
      <w:iCs/>
      <w:color w:val="5B9BD5" w:themeColor="accent5"/>
      <w:sz w:val="22"/>
      <w:szCs w:val="18"/>
    </w:rPr>
  </w:style>
  <w:style w:type="character" w:customStyle="1" w:styleId="Ttulo1Car">
    <w:name w:val="Título 1 Car"/>
    <w:aliases w:val="Título 1 TESIS GUSU Car"/>
    <w:basedOn w:val="Fuentedeprrafopredeter"/>
    <w:link w:val="Ttulo1"/>
    <w:uiPriority w:val="2"/>
    <w:rsid w:val="000601A3"/>
    <w:rPr>
      <w:rFonts w:ascii="Times New Roman" w:eastAsiaTheme="majorEastAsia" w:hAnsi="Times New Roman" w:cs="Times New Roman"/>
      <w:color w:val="000000" w:themeColor="text1"/>
      <w:lang w:val="en-US"/>
    </w:rPr>
  </w:style>
  <w:style w:type="character" w:customStyle="1" w:styleId="Ttulo2Car">
    <w:name w:val="Título 2 Car"/>
    <w:aliases w:val="Título 2 TESIS GUSU Car"/>
    <w:basedOn w:val="Fuentedeprrafopredeter"/>
    <w:link w:val="Ttulo2"/>
    <w:uiPriority w:val="9"/>
    <w:rsid w:val="001B2137"/>
    <w:rPr>
      <w:rFonts w:ascii="Bookman Old Style" w:eastAsiaTheme="majorEastAsia" w:hAnsi="Bookman Old Style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2539B8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539B8"/>
    <w:rPr>
      <w:color w:val="954F72"/>
      <w:u w:val="single"/>
    </w:rPr>
  </w:style>
  <w:style w:type="paragraph" w:customStyle="1" w:styleId="msonormal0">
    <w:name w:val="msonormal"/>
    <w:basedOn w:val="Normal"/>
    <w:rsid w:val="002539B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customStyle="1" w:styleId="xl64">
    <w:name w:val="xl64"/>
    <w:basedOn w:val="Normal"/>
    <w:rsid w:val="002539B8"/>
    <w:pPr>
      <w:shd w:val="clear" w:color="000000" w:fill="F8CBAD"/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customStyle="1" w:styleId="xl65">
    <w:name w:val="xl65"/>
    <w:basedOn w:val="Normal"/>
    <w:rsid w:val="002539B8"/>
    <w:pPr>
      <w:shd w:val="clear" w:color="000000" w:fill="C6E0B4"/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customStyle="1" w:styleId="xl66">
    <w:name w:val="xl66"/>
    <w:basedOn w:val="Normal"/>
    <w:rsid w:val="002539B8"/>
    <w:pPr>
      <w:shd w:val="clear" w:color="000000" w:fill="FFE699"/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customStyle="1" w:styleId="xl67">
    <w:name w:val="xl67"/>
    <w:basedOn w:val="Normal"/>
    <w:rsid w:val="002539B8"/>
    <w:pPr>
      <w:shd w:val="clear" w:color="000000" w:fill="F8CBAD"/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customStyle="1" w:styleId="xl68">
    <w:name w:val="xl68"/>
    <w:basedOn w:val="Normal"/>
    <w:rsid w:val="002539B8"/>
    <w:pPr>
      <w:shd w:val="clear" w:color="000000" w:fill="C6E0B4"/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customStyle="1" w:styleId="xl69">
    <w:name w:val="xl69"/>
    <w:basedOn w:val="Normal"/>
    <w:rsid w:val="002539B8"/>
    <w:pPr>
      <w:shd w:val="clear" w:color="000000" w:fill="FFE699"/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customStyle="1" w:styleId="xl70">
    <w:name w:val="xl70"/>
    <w:basedOn w:val="Normal"/>
    <w:rsid w:val="002539B8"/>
    <w:pPr>
      <w:shd w:val="clear" w:color="000000" w:fill="FFE699"/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customStyle="1" w:styleId="xl71">
    <w:name w:val="xl71"/>
    <w:basedOn w:val="Normal"/>
    <w:rsid w:val="002539B8"/>
    <w:pPr>
      <w:shd w:val="clear" w:color="000000" w:fill="C6E0B4"/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customStyle="1" w:styleId="xl72">
    <w:name w:val="xl72"/>
    <w:basedOn w:val="Normal"/>
    <w:rsid w:val="002539B8"/>
    <w:pPr>
      <w:shd w:val="clear" w:color="000000" w:fill="F8CBAD"/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customStyle="1" w:styleId="xl74">
    <w:name w:val="xl74"/>
    <w:basedOn w:val="Normal"/>
    <w:rsid w:val="002539B8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val="es-ES" w:eastAsia="es-ES_tradnl"/>
    </w:rPr>
  </w:style>
  <w:style w:type="paragraph" w:customStyle="1" w:styleId="xl75">
    <w:name w:val="xl75"/>
    <w:basedOn w:val="Normal"/>
    <w:rsid w:val="002539B8"/>
    <w:pPr>
      <w:shd w:val="clear" w:color="000000" w:fill="ED7D31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s-ES" w:eastAsia="es-ES_tradnl"/>
    </w:rPr>
  </w:style>
  <w:style w:type="paragraph" w:customStyle="1" w:styleId="xl76">
    <w:name w:val="xl76"/>
    <w:basedOn w:val="Normal"/>
    <w:rsid w:val="002539B8"/>
    <w:pPr>
      <w:shd w:val="clear" w:color="000000" w:fill="4472C4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s-ES" w:eastAsia="es-ES_tradnl"/>
    </w:rPr>
  </w:style>
  <w:style w:type="paragraph" w:customStyle="1" w:styleId="xl77">
    <w:name w:val="xl77"/>
    <w:basedOn w:val="Normal"/>
    <w:rsid w:val="002539B8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val="es-ES" w:eastAsia="es-ES_tradnl"/>
    </w:rPr>
  </w:style>
  <w:style w:type="paragraph" w:customStyle="1" w:styleId="xl78">
    <w:name w:val="xl78"/>
    <w:basedOn w:val="Normal"/>
    <w:rsid w:val="002539B8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val="es-ES" w:eastAsia="es-ES_tradnl"/>
    </w:rPr>
  </w:style>
  <w:style w:type="paragraph" w:customStyle="1" w:styleId="xl73">
    <w:name w:val="xl73"/>
    <w:basedOn w:val="Normal"/>
    <w:rsid w:val="004C17DA"/>
    <w:pPr>
      <w:pBdr>
        <w:top w:val="single" w:sz="8" w:space="0" w:color="auto"/>
        <w:bottom w:val="single" w:sz="8" w:space="0" w:color="auto"/>
      </w:pBdr>
      <w:shd w:val="clear" w:color="000000" w:fill="C6E0B4"/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customStyle="1" w:styleId="xl79">
    <w:name w:val="xl79"/>
    <w:basedOn w:val="Normal"/>
    <w:rsid w:val="004C17DA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val="es-ES" w:eastAsia="es-ES_tradnl"/>
    </w:rPr>
  </w:style>
  <w:style w:type="paragraph" w:customStyle="1" w:styleId="xl80">
    <w:name w:val="xl80"/>
    <w:basedOn w:val="Normal"/>
    <w:rsid w:val="004C17D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val="es-ES" w:eastAsia="es-ES_tradnl"/>
    </w:rPr>
  </w:style>
  <w:style w:type="paragraph" w:customStyle="1" w:styleId="xl81">
    <w:name w:val="xl81"/>
    <w:basedOn w:val="Normal"/>
    <w:rsid w:val="004C17D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val="es-ES" w:eastAsia="es-ES_tradnl"/>
    </w:rPr>
  </w:style>
  <w:style w:type="paragraph" w:customStyle="1" w:styleId="xl82">
    <w:name w:val="xl82"/>
    <w:basedOn w:val="Normal"/>
    <w:rsid w:val="004C17DA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s-ES" w:eastAsia="es-ES_tradnl"/>
    </w:rPr>
  </w:style>
  <w:style w:type="paragraph" w:customStyle="1" w:styleId="xl83">
    <w:name w:val="xl83"/>
    <w:basedOn w:val="Normal"/>
    <w:rsid w:val="004C17D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s-ES" w:eastAsia="es-ES_tradnl"/>
    </w:rPr>
  </w:style>
  <w:style w:type="paragraph" w:customStyle="1" w:styleId="xl84">
    <w:name w:val="xl84"/>
    <w:basedOn w:val="Normal"/>
    <w:rsid w:val="004C17DA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val="es-ES" w:eastAsia="es-ES_tradnl"/>
    </w:rPr>
  </w:style>
  <w:style w:type="character" w:customStyle="1" w:styleId="Ttulo3Car">
    <w:name w:val="Título 3 Car"/>
    <w:basedOn w:val="Fuentedeprrafopredeter"/>
    <w:link w:val="Ttulo3"/>
    <w:uiPriority w:val="2"/>
    <w:rsid w:val="00E254EE"/>
    <w:rPr>
      <w:rFonts w:ascii="Times New Roman" w:eastAsiaTheme="majorEastAsia" w:hAnsi="Times New Roman" w:cstheme="majorBidi"/>
      <w:b/>
      <w:lang w:val="en-US"/>
    </w:rPr>
  </w:style>
  <w:style w:type="character" w:customStyle="1" w:styleId="Ttulo4Car">
    <w:name w:val="Título 4 Car"/>
    <w:basedOn w:val="Fuentedeprrafopredeter"/>
    <w:link w:val="Ttulo4"/>
    <w:uiPriority w:val="2"/>
    <w:rsid w:val="00E254EE"/>
    <w:rPr>
      <w:rFonts w:ascii="Times New Roman" w:eastAsiaTheme="majorEastAsia" w:hAnsi="Times New Roman" w:cstheme="majorBidi"/>
      <w:b/>
      <w:iCs/>
      <w:lang w:val="en-US"/>
    </w:rPr>
  </w:style>
  <w:style w:type="character" w:customStyle="1" w:styleId="Ttulo5Car">
    <w:name w:val="Título 5 Car"/>
    <w:basedOn w:val="Fuentedeprrafopredeter"/>
    <w:link w:val="Ttulo5"/>
    <w:uiPriority w:val="2"/>
    <w:rsid w:val="00E254EE"/>
    <w:rPr>
      <w:rFonts w:ascii="Times New Roman" w:eastAsiaTheme="majorEastAsia" w:hAnsi="Times New Roman" w:cstheme="majorBidi"/>
      <w:b/>
      <w:iCs/>
      <w:lang w:val="en-US"/>
    </w:rPr>
  </w:style>
  <w:style w:type="numbering" w:customStyle="1" w:styleId="Headings">
    <w:name w:val="Headings"/>
    <w:uiPriority w:val="99"/>
    <w:rsid w:val="00E254EE"/>
    <w:pPr>
      <w:numPr>
        <w:numId w:val="3"/>
      </w:numPr>
    </w:pPr>
  </w:style>
  <w:style w:type="paragraph" w:customStyle="1" w:styleId="SupplementaryMaterial">
    <w:name w:val="Supplementary Material"/>
    <w:basedOn w:val="Ttulo"/>
    <w:next w:val="Ttulo"/>
    <w:qFormat/>
    <w:rsid w:val="00E254EE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E254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254EE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6B3E4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3E47"/>
    <w:rPr>
      <w:rFonts w:eastAsiaTheme="minorEastAsia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6B3E4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3E47"/>
    <w:rPr>
      <w:rFonts w:eastAsiaTheme="minorEastAsia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26428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AE4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AE44A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normaltextrun">
    <w:name w:val="normaltextrun"/>
    <w:basedOn w:val="Fuentedeprrafopredeter"/>
    <w:rsid w:val="00AE44A8"/>
  </w:style>
  <w:style w:type="character" w:customStyle="1" w:styleId="eop">
    <w:name w:val="eop"/>
    <w:basedOn w:val="Fuentedeprrafopredeter"/>
    <w:rsid w:val="00AE44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7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5FA43-59E1-4B07-BB03-2F8A1D3C7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1366</Words>
  <Characters>9702</Characters>
  <Application>Microsoft Office Word</Application>
  <DocSecurity>0</DocSecurity>
  <Lines>277</Lines>
  <Paragraphs>212</Paragraphs>
  <ScaleCrop>false</ScaleCrop>
  <Company>Univ. VIGO</Company>
  <LinksUpToDate>false</LinksUpToDate>
  <CharactersWithSpaces>10856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Pablo Gallego Veigas</dc:creator>
  <cp:keywords/>
  <dc:description/>
  <cp:lastModifiedBy>Pedro Pablo Gallego Veigas</cp:lastModifiedBy>
  <cp:revision>10</cp:revision>
  <dcterms:created xsi:type="dcterms:W3CDTF">2023-01-25T18:08:00Z</dcterms:created>
  <dcterms:modified xsi:type="dcterms:W3CDTF">2023-07-10T07:50:00Z</dcterms:modified>
</cp:coreProperties>
</file>