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EFA5E" w14:textId="12F84C77" w:rsidR="00C12FC7" w:rsidRDefault="00B93248">
      <w:r>
        <w:rPr>
          <w:rFonts w:ascii="Times New Roman" w:eastAsiaTheme="majorEastAsia" w:hAnsi="Times New Roman" w:cstheme="majorBidi"/>
          <w:b/>
          <w:kern w:val="0"/>
          <w:sz w:val="24"/>
          <w:szCs w:val="24"/>
          <w:lang w:val="en-US"/>
          <w14:ligatures w14:val="none"/>
        </w:rPr>
        <w:t>Appendix I: Extended explanation of the statistical methodology</w:t>
      </w:r>
    </w:p>
    <w:p w14:paraId="031A0B36" w14:textId="77777777" w:rsidR="00D134AF" w:rsidRPr="00D134AF" w:rsidRDefault="00D134AF" w:rsidP="00B93248">
      <w:pPr>
        <w:keepNext/>
        <w:keepLines/>
        <w:spacing w:before="40" w:after="120" w:line="240" w:lineRule="auto"/>
        <w:outlineLvl w:val="2"/>
        <w:rPr>
          <w:rFonts w:ascii="Times New Roman" w:eastAsia="Times New Roman" w:hAnsi="Times New Roman" w:cs="Times New Roman"/>
          <w:b/>
          <w:kern w:val="0"/>
          <w:sz w:val="24"/>
          <w:szCs w:val="24"/>
          <w:lang w:val="en-US"/>
          <w14:ligatures w14:val="none"/>
        </w:rPr>
      </w:pPr>
      <w:r w:rsidRPr="00D134AF">
        <w:rPr>
          <w:rFonts w:ascii="Times New Roman" w:eastAsia="Times New Roman" w:hAnsi="Times New Roman" w:cs="Times New Roman"/>
          <w:b/>
          <w:kern w:val="0"/>
          <w:sz w:val="24"/>
          <w:szCs w:val="24"/>
          <w:lang w:val="en-US"/>
          <w14:ligatures w14:val="none"/>
        </w:rPr>
        <w:t>Standard multi-environment trial models</w:t>
      </w:r>
    </w:p>
    <w:p w14:paraId="192CB93D" w14:textId="77777777"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The vector</w:t>
      </w:r>
      <m:oMath>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y</m:t>
        </m:r>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of the </w:t>
      </w:r>
      <m:oMath>
        <m:r>
          <w:rPr>
            <w:rFonts w:ascii="Cambria Math" w:eastAsia="Calibri" w:hAnsi="Cambria Math" w:cs="Times New Roman"/>
            <w:kern w:val="0"/>
            <w:sz w:val="24"/>
            <w:szCs w:val="24"/>
            <w:lang w:val="en-US"/>
            <w14:ligatures w14:val="none"/>
          </w:rPr>
          <m:t>n</m:t>
        </m:r>
      </m:oMath>
      <w:r w:rsidRPr="00D134AF">
        <w:rPr>
          <w:rFonts w:ascii="Times New Roman" w:eastAsia="Calibri" w:hAnsi="Times New Roman" w:cs="Times New Roman"/>
          <w:kern w:val="0"/>
          <w:sz w:val="24"/>
          <w:szCs w:val="24"/>
          <w:lang w:val="en-US"/>
          <w14:ligatures w14:val="none"/>
        </w:rPr>
        <w:t xml:space="preserve"> observed yield responses across the </w:t>
      </w:r>
      <m:oMath>
        <m:r>
          <w:rPr>
            <w:rFonts w:ascii="Cambria Math" w:eastAsia="Calibri" w:hAnsi="Cambria Math" w:cs="Times New Roman"/>
            <w:kern w:val="0"/>
            <w:sz w:val="24"/>
            <w:szCs w:val="24"/>
            <w:lang w:val="en-US"/>
            <w14:ligatures w14:val="none"/>
          </w:rPr>
          <m:t>t</m:t>
        </m:r>
      </m:oMath>
      <w:r w:rsidRPr="00D134AF">
        <w:rPr>
          <w:rFonts w:ascii="Times New Roman" w:eastAsia="Calibri" w:hAnsi="Times New Roman" w:cs="Times New Roman"/>
          <w:kern w:val="0"/>
          <w:sz w:val="24"/>
          <w:szCs w:val="24"/>
          <w:lang w:val="en-US"/>
          <w14:ligatures w14:val="none"/>
        </w:rPr>
        <w:t xml:space="preserve"> trials (environments) was analysed using the following linear mixed model:</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53"/>
        <w:gridCol w:w="1151"/>
      </w:tblGrid>
      <w:tr w:rsidR="00D134AF" w:rsidRPr="00D134AF" w14:paraId="2117E8BF" w14:textId="77777777" w:rsidTr="00B36976">
        <w:tc>
          <w:tcPr>
            <w:tcW w:w="8500" w:type="dxa"/>
          </w:tcPr>
          <w:p w14:paraId="63CB097D" w14:textId="77777777" w:rsidR="00D134AF" w:rsidRPr="00D134AF" w:rsidRDefault="00D134AF" w:rsidP="00D134AF">
            <w:pPr>
              <w:spacing w:before="120" w:after="240"/>
              <w:rPr>
                <w:rFonts w:ascii="Times New Roman" w:eastAsia="Calibri" w:hAnsi="Times New Roman" w:cs="Times New Roman"/>
                <w:sz w:val="24"/>
                <w:szCs w:val="24"/>
              </w:rPr>
            </w:pPr>
            <m:oMathPara>
              <m:oMath>
                <m:r>
                  <m:rPr>
                    <m:sty m:val="bi"/>
                  </m:rPr>
                  <w:rPr>
                    <w:rFonts w:ascii="Cambria Math" w:eastAsia="Calibri" w:hAnsi="Cambria Math" w:cs="Times New Roman"/>
                    <w:sz w:val="24"/>
                    <w:szCs w:val="24"/>
                  </w:rPr>
                  <m:t>y</m:t>
                </m:r>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Xτ</m:t>
                </m:r>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Z</m:t>
                    </m:r>
                  </m:e>
                  <m:sub>
                    <m:r>
                      <w:rPr>
                        <w:rFonts w:ascii="Cambria Math" w:eastAsia="Calibri" w:hAnsi="Cambria Math" w:cs="Times New Roman"/>
                        <w:sz w:val="24"/>
                        <w:szCs w:val="24"/>
                      </w:rPr>
                      <m:t>g</m:t>
                    </m:r>
                  </m:sub>
                </m:sSub>
                <m:r>
                  <m:rPr>
                    <m:sty m:val="bi"/>
                  </m:rPr>
                  <w:rPr>
                    <w:rFonts w:ascii="Cambria Math" w:eastAsia="Calibri" w:hAnsi="Cambria Math" w:cs="Times New Roman"/>
                    <w:sz w:val="24"/>
                    <w:szCs w:val="24"/>
                  </w:rPr>
                  <m:t>g</m:t>
                </m:r>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Z</m:t>
                    </m:r>
                  </m:e>
                  <m:sub>
                    <m:r>
                      <w:rPr>
                        <w:rFonts w:ascii="Cambria Math" w:eastAsia="Calibri" w:hAnsi="Cambria Math" w:cs="Times New Roman"/>
                        <w:sz w:val="24"/>
                        <w:szCs w:val="24"/>
                      </w:rPr>
                      <m:t>u</m:t>
                    </m:r>
                  </m:sub>
                </m:sSub>
                <m:r>
                  <m:rPr>
                    <m:sty m:val="bi"/>
                  </m:rPr>
                  <w:rPr>
                    <w:rFonts w:ascii="Cambria Math" w:eastAsia="Calibri" w:hAnsi="Cambria Math" w:cs="Times New Roman"/>
                    <w:sz w:val="24"/>
                    <w:szCs w:val="24"/>
                  </w:rPr>
                  <m:t>u</m:t>
                </m:r>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e</m:t>
                </m:r>
              </m:oMath>
            </m:oMathPara>
          </w:p>
        </w:tc>
        <w:tc>
          <w:tcPr>
            <w:tcW w:w="1267" w:type="dxa"/>
          </w:tcPr>
          <w:p w14:paraId="7F37F751"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(1)</w:t>
            </w:r>
          </w:p>
        </w:tc>
      </w:tr>
    </w:tbl>
    <w:p w14:paraId="2D48A6DA" w14:textId="1E27272F"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where </w:t>
      </w:r>
      <m:oMath>
        <m:r>
          <m:rPr>
            <m:sty m:val="bi"/>
          </m:rPr>
          <w:rPr>
            <w:rFonts w:ascii="Cambria Math" w:eastAsia="Calibri" w:hAnsi="Cambria Math" w:cs="Times New Roman"/>
            <w:kern w:val="0"/>
            <w:sz w:val="24"/>
            <w:szCs w:val="24"/>
            <w:lang w:val="en-US"/>
            <w14:ligatures w14:val="none"/>
          </w:rPr>
          <m:t>τ</m:t>
        </m:r>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w:t>
      </w:r>
      <m:oMath>
        <m:sSup>
          <m:sSupPr>
            <m:ctrlPr>
              <w:rPr>
                <w:rFonts w:ascii="Cambria Math" w:eastAsia="Calibri" w:hAnsi="Cambria Math" w:cs="Times New Roman"/>
                <w:kern w:val="0"/>
                <w:sz w:val="24"/>
                <w:szCs w:val="24"/>
                <w:lang w:val="en-US"/>
                <w14:ligatures w14:val="none"/>
              </w:rPr>
            </m:ctrlPr>
          </m:sSupPr>
          <m:e>
            <m:d>
              <m:dPr>
                <m:ctrlPr>
                  <w:rPr>
                    <w:rFonts w:ascii="Cambria Math" w:eastAsia="Calibri" w:hAnsi="Cambria Math" w:cs="Times New Roman"/>
                    <w:kern w:val="0"/>
                    <w:sz w:val="24"/>
                    <w:szCs w:val="24"/>
                    <w:lang w:val="en-US"/>
                    <w14:ligatures w14:val="none"/>
                  </w:rPr>
                </m:ctrlPr>
              </m:dPr>
              <m:e>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τ</m:t>
                    </m:r>
                  </m:e>
                  <m:sub>
                    <m:r>
                      <m:rPr>
                        <m:sty m:val="p"/>
                      </m:rPr>
                      <w:rPr>
                        <w:rFonts w:ascii="Cambria Math" w:eastAsia="Calibri" w:hAnsi="Cambria Math" w:cs="Times New Roman"/>
                        <w:kern w:val="0"/>
                        <w:sz w:val="24"/>
                        <w:szCs w:val="24"/>
                        <w:lang w:val="en-US"/>
                        <w14:ligatures w14:val="none"/>
                      </w:rPr>
                      <m:t>1</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τ</m:t>
                    </m:r>
                  </m:e>
                  <m:sub>
                    <m:r>
                      <m:rPr>
                        <m:sty m:val="p"/>
                      </m:rPr>
                      <w:rPr>
                        <w:rFonts w:ascii="Cambria Math" w:eastAsia="Calibri" w:hAnsi="Cambria Math" w:cs="Times New Roman"/>
                        <w:kern w:val="0"/>
                        <w:sz w:val="24"/>
                        <w:szCs w:val="24"/>
                        <w:lang w:val="en-US"/>
                        <w14:ligatures w14:val="none"/>
                      </w:rPr>
                      <m:t>2</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τ</m:t>
                    </m:r>
                  </m:e>
                  <m:sub>
                    <m:r>
                      <w:rPr>
                        <w:rFonts w:ascii="Cambria Math" w:eastAsia="Calibri" w:hAnsi="Cambria Math" w:cs="Times New Roman"/>
                        <w:kern w:val="0"/>
                        <w:sz w:val="24"/>
                        <w:szCs w:val="24"/>
                        <w:lang w:val="en-US"/>
                        <w14:ligatures w14:val="none"/>
                      </w:rPr>
                      <m:t>t</m:t>
                    </m:r>
                  </m:sub>
                  <m:sup>
                    <m:r>
                      <m:rPr>
                        <m:sty m:val="p"/>
                      </m:rPr>
                      <w:rPr>
                        <w:rFonts w:ascii="Cambria Math" w:eastAsia="Calibri" w:hAnsi="Cambria Math" w:cs="Times New Roman"/>
                        <w:kern w:val="0"/>
                        <w:sz w:val="24"/>
                        <w:szCs w:val="24"/>
                        <w:lang w:val="en-US"/>
                        <w14:ligatures w14:val="none"/>
                      </w:rPr>
                      <m:t>T</m:t>
                    </m:r>
                  </m:sup>
                </m:sSubSup>
              </m:e>
            </m:d>
          </m:e>
          <m:sup>
            <m:r>
              <m:rPr>
                <m:sty m:val="p"/>
              </m:rPr>
              <w:rPr>
                <w:rFonts w:ascii="Cambria Math" w:eastAsia="Calibri" w:hAnsi="Cambria Math" w:cs="Times New Roman"/>
                <w:kern w:val="0"/>
                <w:sz w:val="24"/>
                <w:szCs w:val="24"/>
                <w:lang w:val="en-US"/>
                <w14:ligatures w14:val="none"/>
              </w:rPr>
              <m:t>T</m:t>
            </m:r>
          </m:sup>
        </m:sSup>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is the vector of fixed effects containing the trial means and  terms to capture global trends at each trial</w:t>
      </w:r>
      <w:bookmarkStart w:id="0" w:name="_Hlk115950877"/>
      <w:r w:rsidRPr="00D134AF">
        <w:rPr>
          <w:rFonts w:ascii="Times New Roman" w:eastAsia="Calibri" w:hAnsi="Times New Roman" w:cs="Times New Roman"/>
          <w:kern w:val="0"/>
          <w:sz w:val="24"/>
          <w:szCs w:val="24"/>
          <w:lang w:val="en-US"/>
          <w14:ligatures w14:val="none"/>
        </w:rPr>
        <w:t xml:space="preserve">, </w:t>
      </w:r>
      <w:bookmarkEnd w:id="0"/>
      <m:oMath>
        <m:r>
          <m:rPr>
            <m:sty m:val="bi"/>
          </m:rPr>
          <w:rPr>
            <w:rFonts w:ascii="Cambria Math" w:eastAsia="Calibri" w:hAnsi="Cambria Math" w:cs="Times New Roman"/>
            <w:kern w:val="0"/>
            <w:sz w:val="24"/>
            <w:szCs w:val="24"/>
            <w:lang w:val="en-US"/>
            <w14:ligatures w14:val="none"/>
          </w:rPr>
          <m:t>X</m:t>
        </m:r>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is its associated design matrix,  </w:t>
      </w:r>
      <m:oMath>
        <m:r>
          <m:rPr>
            <m:sty m:val="bi"/>
          </m:rPr>
          <w:rPr>
            <w:rFonts w:ascii="Cambria Math" w:eastAsia="Calibri" w:hAnsi="Cambria Math" w:cs="Times New Roman"/>
            <w:kern w:val="0"/>
            <w:sz w:val="24"/>
            <w:szCs w:val="24"/>
            <w:lang w:val="en-US"/>
            <w14:ligatures w14:val="none"/>
          </w:rPr>
          <m:t>g</m:t>
        </m:r>
      </m:oMath>
      <w:r w:rsidRPr="00D134AF">
        <w:rPr>
          <w:rFonts w:ascii="Times New Roman" w:eastAsia="Calibri" w:hAnsi="Times New Roman" w:cs="Times New Roman"/>
          <w:kern w:val="0"/>
          <w:sz w:val="24"/>
          <w:szCs w:val="24"/>
          <w:lang w:val="en-US"/>
          <w14:ligatures w14:val="none"/>
        </w:rPr>
        <w:t xml:space="preserve"> = </w:t>
      </w:r>
      <m:oMath>
        <m:sSup>
          <m:sSupPr>
            <m:ctrlPr>
              <w:rPr>
                <w:rFonts w:ascii="Cambria Math" w:eastAsia="Calibri" w:hAnsi="Cambria Math" w:cs="Times New Roman"/>
                <w:kern w:val="0"/>
                <w:sz w:val="24"/>
                <w:szCs w:val="24"/>
                <w:lang w:val="en-US"/>
                <w14:ligatures w14:val="none"/>
              </w:rPr>
            </m:ctrlPr>
          </m:sSupPr>
          <m:e>
            <m:d>
              <m:dPr>
                <m:ctrlPr>
                  <w:rPr>
                    <w:rFonts w:ascii="Cambria Math" w:eastAsia="Calibri" w:hAnsi="Cambria Math" w:cs="Times New Roman"/>
                    <w:kern w:val="0"/>
                    <w:sz w:val="24"/>
                    <w:szCs w:val="24"/>
                    <w:lang w:val="en-US"/>
                    <w14:ligatures w14:val="none"/>
                  </w:rPr>
                </m:ctrlPr>
              </m:dPr>
              <m:e>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g</m:t>
                    </m:r>
                  </m:e>
                  <m:sub>
                    <m:r>
                      <m:rPr>
                        <m:sty m:val="p"/>
                      </m:rPr>
                      <w:rPr>
                        <w:rFonts w:ascii="Cambria Math" w:eastAsia="Calibri" w:hAnsi="Cambria Math" w:cs="Times New Roman"/>
                        <w:kern w:val="0"/>
                        <w:sz w:val="24"/>
                        <w:szCs w:val="24"/>
                        <w:lang w:val="en-US"/>
                        <w14:ligatures w14:val="none"/>
                      </w:rPr>
                      <m:t>1</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g</m:t>
                    </m:r>
                  </m:e>
                  <m:sub>
                    <m:r>
                      <m:rPr>
                        <m:sty m:val="p"/>
                      </m:rPr>
                      <w:rPr>
                        <w:rFonts w:ascii="Cambria Math" w:eastAsia="Calibri" w:hAnsi="Cambria Math" w:cs="Times New Roman"/>
                        <w:kern w:val="0"/>
                        <w:sz w:val="24"/>
                        <w:szCs w:val="24"/>
                        <w:lang w:val="en-US"/>
                        <w14:ligatures w14:val="none"/>
                      </w:rPr>
                      <m:t>2</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t</m:t>
                    </m:r>
                  </m:sub>
                  <m:sup>
                    <m:r>
                      <m:rPr>
                        <m:sty m:val="p"/>
                      </m:rPr>
                      <w:rPr>
                        <w:rFonts w:ascii="Cambria Math" w:eastAsia="Calibri" w:hAnsi="Cambria Math" w:cs="Times New Roman"/>
                        <w:kern w:val="0"/>
                        <w:sz w:val="24"/>
                        <w:szCs w:val="24"/>
                        <w:lang w:val="en-US"/>
                        <w14:ligatures w14:val="none"/>
                      </w:rPr>
                      <m:t>T</m:t>
                    </m:r>
                  </m:sup>
                </m:sSubSup>
              </m:e>
            </m:d>
          </m:e>
          <m:sup>
            <m:r>
              <m:rPr>
                <m:sty m:val="b"/>
              </m:rPr>
              <w:rPr>
                <w:rFonts w:ascii="Cambria Math" w:eastAsia="Calibri" w:hAnsi="Cambria Math" w:cs="Times New Roman"/>
                <w:kern w:val="0"/>
                <w:sz w:val="24"/>
                <w:szCs w:val="24"/>
                <w:lang w:val="en-US"/>
                <w14:ligatures w14:val="none"/>
              </w:rPr>
              <m:t>T</m:t>
            </m:r>
          </m:sup>
        </m:sSup>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is the vector of random genetic effects of the </w:t>
      </w:r>
      <m:oMath>
        <m:r>
          <w:rPr>
            <w:rFonts w:ascii="Cambria Math" w:eastAsia="Calibri" w:hAnsi="Cambria Math" w:cs="Times New Roman"/>
            <w:kern w:val="0"/>
            <w:sz w:val="24"/>
            <w:szCs w:val="24"/>
            <w:lang w:val="en-US"/>
            <w14:ligatures w14:val="none"/>
          </w:rPr>
          <m:t>m</m:t>
        </m:r>
      </m:oMath>
      <w:r w:rsidRPr="00D134AF">
        <w:rPr>
          <w:rFonts w:ascii="Times New Roman" w:eastAsia="Calibri" w:hAnsi="Times New Roman" w:cs="Times New Roman"/>
          <w:kern w:val="0"/>
          <w:sz w:val="24"/>
          <w:szCs w:val="24"/>
          <w:lang w:val="en-US"/>
          <w14:ligatures w14:val="none"/>
        </w:rPr>
        <w:t xml:space="preserve"> lines present in the </w:t>
      </w:r>
      <m:oMath>
        <m:r>
          <w:rPr>
            <w:rFonts w:ascii="Cambria Math" w:eastAsia="Calibri" w:hAnsi="Cambria Math" w:cs="Times New Roman"/>
            <w:kern w:val="0"/>
            <w:sz w:val="24"/>
            <w:szCs w:val="24"/>
            <w:lang w:val="en-US"/>
            <w14:ligatures w14:val="none"/>
          </w:rPr>
          <m:t>t</m:t>
        </m:r>
      </m:oMath>
      <w:r w:rsidRPr="00D134AF">
        <w:rPr>
          <w:rFonts w:ascii="Times New Roman" w:eastAsia="Calibri" w:hAnsi="Times New Roman" w:cs="Times New Roman"/>
          <w:kern w:val="0"/>
          <w:sz w:val="24"/>
          <w:szCs w:val="24"/>
          <w:lang w:val="en-US"/>
          <w14:ligatures w14:val="none"/>
        </w:rPr>
        <w:t xml:space="preserve"> trials,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Z</m:t>
            </m:r>
          </m:e>
          <m:sub>
            <m:r>
              <w:rPr>
                <w:rFonts w:ascii="Cambria Math" w:eastAsia="Calibri" w:hAnsi="Cambria Math" w:cs="Times New Roman"/>
                <w:kern w:val="0"/>
                <w:sz w:val="24"/>
                <w:szCs w:val="24"/>
                <w:lang w:val="en-US"/>
                <w14:ligatures w14:val="none"/>
              </w:rPr>
              <m:t>g</m:t>
            </m:r>
            <m:r>
              <m:rPr>
                <m:sty m:val="p"/>
              </m:rPr>
              <w:rPr>
                <w:rFonts w:ascii="Cambria Math" w:eastAsia="Calibri" w:hAnsi="Cambria Math" w:cs="Times New Roman"/>
                <w:kern w:val="0"/>
                <w:sz w:val="24"/>
                <w:szCs w:val="24"/>
                <w:lang w:val="en-US"/>
                <w14:ligatures w14:val="none"/>
              </w:rPr>
              <m:t xml:space="preserve"> </m:t>
            </m:r>
          </m:sub>
        </m:sSub>
      </m:oMath>
      <w:r w:rsidRPr="00D134AF">
        <w:rPr>
          <w:rFonts w:ascii="Times New Roman" w:eastAsia="Calibri" w:hAnsi="Times New Roman" w:cs="Times New Roman"/>
          <w:kern w:val="0"/>
          <w:sz w:val="24"/>
          <w:szCs w:val="24"/>
          <w:lang w:val="en-US"/>
          <w14:ligatures w14:val="none"/>
        </w:rPr>
        <w:t xml:space="preserve">is its associated design matrix,  </w:t>
      </w:r>
      <m:oMath>
        <m:sSup>
          <m:sSupPr>
            <m:ctrlPr>
              <w:rPr>
                <w:rFonts w:ascii="Cambria Math" w:eastAsia="Calibri" w:hAnsi="Cambria Math" w:cs="Times New Roman"/>
                <w:kern w:val="0"/>
                <w:sz w:val="24"/>
                <w:szCs w:val="24"/>
                <w:lang w:val="en-US"/>
                <w14:ligatures w14:val="none"/>
              </w:rPr>
            </m:ctrlPr>
          </m:sSupPr>
          <m:e>
            <m:r>
              <m:rPr>
                <m:sty m:val="bi"/>
              </m:rPr>
              <w:rPr>
                <w:rFonts w:ascii="Cambria Math" w:eastAsia="Calibri" w:hAnsi="Cambria Math" w:cs="Times New Roman"/>
                <w:kern w:val="0"/>
                <w:sz w:val="24"/>
                <w:szCs w:val="24"/>
                <w:lang w:val="en-US"/>
                <w14:ligatures w14:val="none"/>
              </w:rPr>
              <m:t>u</m:t>
            </m:r>
            <m:r>
              <m:rPr>
                <m:sty m:val="p"/>
              </m:rPr>
              <w:rPr>
                <w:rFonts w:ascii="Cambria Math" w:eastAsia="Calibri" w:hAnsi="Cambria Math" w:cs="Times New Roman"/>
                <w:kern w:val="0"/>
                <w:sz w:val="24"/>
                <w:szCs w:val="24"/>
                <w:lang w:val="en-US"/>
                <w14:ligatures w14:val="none"/>
              </w:rPr>
              <m:t xml:space="preserve">= </m:t>
            </m:r>
            <m:d>
              <m:dPr>
                <m:ctrlPr>
                  <w:rPr>
                    <w:rFonts w:ascii="Cambria Math" w:eastAsia="Calibri" w:hAnsi="Cambria Math" w:cs="Times New Roman"/>
                    <w:kern w:val="0"/>
                    <w:sz w:val="24"/>
                    <w:szCs w:val="24"/>
                    <w:lang w:val="en-US"/>
                    <w14:ligatures w14:val="none"/>
                  </w:rPr>
                </m:ctrlPr>
              </m:dPr>
              <m:e>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u</m:t>
                    </m:r>
                  </m:e>
                  <m:sub>
                    <m:r>
                      <m:rPr>
                        <m:sty m:val="p"/>
                      </m:rPr>
                      <w:rPr>
                        <w:rFonts w:ascii="Cambria Math" w:eastAsia="Calibri" w:hAnsi="Cambria Math" w:cs="Times New Roman"/>
                        <w:kern w:val="0"/>
                        <w:sz w:val="24"/>
                        <w:szCs w:val="24"/>
                        <w:lang w:val="en-US"/>
                        <w14:ligatures w14:val="none"/>
                      </w:rPr>
                      <m:t>1</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u</m:t>
                    </m:r>
                  </m:e>
                  <m:sub>
                    <m:r>
                      <m:rPr>
                        <m:sty m:val="p"/>
                      </m:rPr>
                      <w:rPr>
                        <w:rFonts w:ascii="Cambria Math" w:eastAsia="Calibri" w:hAnsi="Cambria Math" w:cs="Times New Roman"/>
                        <w:kern w:val="0"/>
                        <w:sz w:val="24"/>
                        <w:szCs w:val="24"/>
                        <w:lang w:val="en-US"/>
                        <w14:ligatures w14:val="none"/>
                      </w:rPr>
                      <m:t>2</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u</m:t>
                    </m:r>
                  </m:e>
                  <m:sub>
                    <m:r>
                      <w:rPr>
                        <w:rFonts w:ascii="Cambria Math" w:eastAsia="Calibri" w:hAnsi="Cambria Math" w:cs="Times New Roman"/>
                        <w:kern w:val="0"/>
                        <w:sz w:val="24"/>
                        <w:szCs w:val="24"/>
                        <w:lang w:val="en-US"/>
                        <w14:ligatures w14:val="none"/>
                      </w:rPr>
                      <m:t>r</m:t>
                    </m:r>
                  </m:sub>
                  <m:sup>
                    <m:r>
                      <m:rPr>
                        <m:sty m:val="p"/>
                      </m:rPr>
                      <w:rPr>
                        <w:rFonts w:ascii="Cambria Math" w:eastAsia="Calibri" w:hAnsi="Cambria Math" w:cs="Times New Roman"/>
                        <w:kern w:val="0"/>
                        <w:sz w:val="24"/>
                        <w:szCs w:val="24"/>
                        <w:lang w:val="en-US"/>
                        <w14:ligatures w14:val="none"/>
                      </w:rPr>
                      <m:t>T</m:t>
                    </m:r>
                  </m:sup>
                </m:sSubSup>
              </m:e>
            </m:d>
          </m:e>
          <m:sup>
            <m:r>
              <m:rPr>
                <m:sty m:val="p"/>
              </m:rPr>
              <w:rPr>
                <w:rFonts w:ascii="Cambria Math" w:eastAsia="Calibri" w:hAnsi="Cambria Math" w:cs="Times New Roman"/>
                <w:kern w:val="0"/>
                <w:sz w:val="24"/>
                <w:szCs w:val="24"/>
                <w:lang w:val="en-US"/>
                <w14:ligatures w14:val="none"/>
              </w:rPr>
              <m:t>T</m:t>
            </m:r>
          </m:sup>
        </m:sSup>
      </m:oMath>
      <w:r w:rsidRPr="00D134AF">
        <w:rPr>
          <w:rFonts w:ascii="Times New Roman" w:eastAsia="Calibri" w:hAnsi="Times New Roman" w:cs="Times New Roman"/>
          <w:kern w:val="0"/>
          <w:sz w:val="24"/>
          <w:szCs w:val="24"/>
          <w:lang w:val="en-US"/>
          <w14:ligatures w14:val="none"/>
        </w:rPr>
        <w:t xml:space="preserve"> is the vector of random non-genetic effects consisting in block effects for each trial and additional model terms to capture extraneous specific trial variation, with associated design matrix</w:t>
      </w:r>
      <m:oMath>
        <m:sSub>
          <m:sSubPr>
            <m:ctrlPr>
              <w:rPr>
                <w:rFonts w:ascii="Cambria Math" w:eastAsia="Calibri" w:hAnsi="Cambria Math" w:cs="Times New Roman"/>
                <w:kern w:val="0"/>
                <w:sz w:val="24"/>
                <w:szCs w:val="24"/>
                <w:lang w:val="en-US"/>
                <w14:ligatures w14:val="none"/>
              </w:rPr>
            </m:ctrlPr>
          </m:sSubPr>
          <m:e>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Z</m:t>
            </m:r>
          </m:e>
          <m:sub>
            <m:r>
              <w:rPr>
                <w:rFonts w:ascii="Cambria Math" w:eastAsia="Calibri" w:hAnsi="Cambria Math" w:cs="Times New Roman"/>
                <w:kern w:val="0"/>
                <w:sz w:val="24"/>
                <w:szCs w:val="24"/>
                <w:lang w:val="en-US"/>
                <w14:ligatures w14:val="none"/>
              </w:rPr>
              <m:t>u</m:t>
            </m:r>
          </m:sub>
        </m:sSub>
      </m:oMath>
      <w:r w:rsidRPr="00D134AF">
        <w:rPr>
          <w:rFonts w:ascii="Times New Roman" w:eastAsia="Calibri" w:hAnsi="Times New Roman" w:cs="Times New Roman"/>
          <w:kern w:val="0"/>
          <w:sz w:val="24"/>
          <w:szCs w:val="24"/>
          <w:lang w:val="en-US"/>
          <w14:ligatures w14:val="none"/>
        </w:rPr>
        <w:t xml:space="preserve">, and  </w:t>
      </w:r>
      <m:oMath>
        <m:sSup>
          <m:sSupPr>
            <m:ctrlPr>
              <w:rPr>
                <w:rFonts w:ascii="Cambria Math" w:eastAsia="Calibri" w:hAnsi="Cambria Math" w:cs="Times New Roman"/>
                <w:kern w:val="0"/>
                <w:sz w:val="24"/>
                <w:szCs w:val="24"/>
                <w:lang w:val="en-US"/>
                <w14:ligatures w14:val="none"/>
              </w:rPr>
            </m:ctrlPr>
          </m:sSupPr>
          <m:e>
            <m:r>
              <m:rPr>
                <m:sty m:val="bi"/>
              </m:rPr>
              <w:rPr>
                <w:rFonts w:ascii="Cambria Math" w:eastAsia="Calibri" w:hAnsi="Cambria Math" w:cs="Times New Roman"/>
                <w:kern w:val="0"/>
                <w:sz w:val="24"/>
                <w:szCs w:val="24"/>
                <w:lang w:val="en-US"/>
                <w14:ligatures w14:val="none"/>
              </w:rPr>
              <m:t>e</m:t>
            </m:r>
            <m:r>
              <m:rPr>
                <m:sty m:val="p"/>
              </m:rPr>
              <w:rPr>
                <w:rFonts w:ascii="Cambria Math" w:eastAsia="Calibri" w:hAnsi="Cambria Math" w:cs="Times New Roman"/>
                <w:kern w:val="0"/>
                <w:sz w:val="24"/>
                <w:szCs w:val="24"/>
                <w:lang w:val="en-US"/>
                <w14:ligatures w14:val="none"/>
              </w:rPr>
              <m:t xml:space="preserve">= </m:t>
            </m:r>
            <m:d>
              <m:dPr>
                <m:ctrlPr>
                  <w:rPr>
                    <w:rFonts w:ascii="Cambria Math" w:eastAsia="Calibri" w:hAnsi="Cambria Math" w:cs="Times New Roman"/>
                    <w:kern w:val="0"/>
                    <w:sz w:val="24"/>
                    <w:szCs w:val="24"/>
                    <w:lang w:val="en-US"/>
                    <w14:ligatures w14:val="none"/>
                  </w:rPr>
                </m:ctrlPr>
              </m:dPr>
              <m:e>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e</m:t>
                    </m:r>
                  </m:e>
                  <m:sub>
                    <m:r>
                      <m:rPr>
                        <m:sty m:val="p"/>
                      </m:rPr>
                      <w:rPr>
                        <w:rFonts w:ascii="Cambria Math" w:eastAsia="Calibri" w:hAnsi="Cambria Math" w:cs="Times New Roman"/>
                        <w:kern w:val="0"/>
                        <w:sz w:val="24"/>
                        <w:szCs w:val="24"/>
                        <w:lang w:val="en-US"/>
                        <w14:ligatures w14:val="none"/>
                      </w:rPr>
                      <m:t>1</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e</m:t>
                    </m:r>
                  </m:e>
                  <m:sub>
                    <m:r>
                      <m:rPr>
                        <m:sty m:val="p"/>
                      </m:rPr>
                      <w:rPr>
                        <w:rFonts w:ascii="Cambria Math" w:eastAsia="Calibri" w:hAnsi="Cambria Math" w:cs="Times New Roman"/>
                        <w:kern w:val="0"/>
                        <w:sz w:val="24"/>
                        <w:szCs w:val="24"/>
                        <w:lang w:val="en-US"/>
                        <w14:ligatures w14:val="none"/>
                      </w:rPr>
                      <m:t>2</m:t>
                    </m:r>
                  </m:sub>
                  <m:sup>
                    <m:r>
                      <m:rPr>
                        <m:sty m:val="p"/>
                      </m:rPr>
                      <w:rPr>
                        <w:rFonts w:ascii="Cambria Math" w:eastAsia="Calibri" w:hAnsi="Cambria Math" w:cs="Times New Roman"/>
                        <w:kern w:val="0"/>
                        <w:sz w:val="24"/>
                        <w:szCs w:val="24"/>
                        <w:lang w:val="en-US"/>
                        <w14:ligatures w14:val="none"/>
                      </w:rPr>
                      <m:t>T</m:t>
                    </m:r>
                  </m:sup>
                </m:sSubSup>
                <m:r>
                  <m:rPr>
                    <m:sty m:val="p"/>
                  </m:rPr>
                  <w:rPr>
                    <w:rFonts w:ascii="Cambria Math" w:eastAsia="Calibri" w:hAnsi="Cambria Math" w:cs="Times New Roman"/>
                    <w:kern w:val="0"/>
                    <w:sz w:val="24"/>
                    <w:szCs w:val="24"/>
                    <w:lang w:val="en-US"/>
                    <w14:ligatures w14:val="none"/>
                  </w:rPr>
                  <m:t xml:space="preserve">, …, </m:t>
                </m:r>
                <m:sSubSup>
                  <m:sSubSupPr>
                    <m:ctrlPr>
                      <w:rPr>
                        <w:rFonts w:ascii="Cambria Math" w:eastAsia="Calibri" w:hAnsi="Cambria Math" w:cs="Times New Roman"/>
                        <w:kern w:val="0"/>
                        <w:sz w:val="24"/>
                        <w:szCs w:val="24"/>
                        <w:lang w:val="en-US"/>
                        <w14:ligatures w14:val="none"/>
                      </w:rPr>
                    </m:ctrlPr>
                  </m:sSubSupPr>
                  <m:e>
                    <m:r>
                      <m:rPr>
                        <m:sty m:val="bi"/>
                      </m:rPr>
                      <w:rPr>
                        <w:rFonts w:ascii="Cambria Math" w:eastAsia="Calibri" w:hAnsi="Cambria Math" w:cs="Times New Roman"/>
                        <w:kern w:val="0"/>
                        <w:sz w:val="24"/>
                        <w:szCs w:val="24"/>
                        <w:lang w:val="en-US"/>
                        <w14:ligatures w14:val="none"/>
                      </w:rPr>
                      <m:t>e</m:t>
                    </m:r>
                  </m:e>
                  <m:sub>
                    <m:r>
                      <w:rPr>
                        <w:rFonts w:ascii="Cambria Math" w:eastAsia="Calibri" w:hAnsi="Cambria Math" w:cs="Times New Roman"/>
                        <w:kern w:val="0"/>
                        <w:sz w:val="24"/>
                        <w:szCs w:val="24"/>
                        <w:lang w:val="en-US"/>
                        <w14:ligatures w14:val="none"/>
                      </w:rPr>
                      <m:t>t</m:t>
                    </m:r>
                  </m:sub>
                  <m:sup>
                    <m:r>
                      <m:rPr>
                        <m:sty m:val="p"/>
                      </m:rPr>
                      <w:rPr>
                        <w:rFonts w:ascii="Cambria Math" w:eastAsia="Calibri" w:hAnsi="Cambria Math" w:cs="Times New Roman"/>
                        <w:kern w:val="0"/>
                        <w:sz w:val="24"/>
                        <w:szCs w:val="24"/>
                        <w:lang w:val="en-US"/>
                        <w14:ligatures w14:val="none"/>
                      </w:rPr>
                      <m:t>T</m:t>
                    </m:r>
                  </m:sup>
                </m:sSubSup>
              </m:e>
            </m:d>
          </m:e>
          <m:sup>
            <m:r>
              <m:rPr>
                <m:sty m:val="p"/>
              </m:rPr>
              <w:rPr>
                <w:rFonts w:ascii="Cambria Math" w:eastAsia="Calibri" w:hAnsi="Cambria Math" w:cs="Times New Roman"/>
                <w:kern w:val="0"/>
                <w:sz w:val="24"/>
                <w:szCs w:val="24"/>
                <w:lang w:val="en-US"/>
                <w14:ligatures w14:val="none"/>
              </w:rPr>
              <m:t>T</m:t>
            </m:r>
          </m:sup>
        </m:sSup>
      </m:oMath>
      <w:r w:rsidRPr="00D134AF">
        <w:rPr>
          <w:rFonts w:ascii="Times New Roman" w:eastAsia="Calibri" w:hAnsi="Times New Roman" w:cs="Times New Roman"/>
          <w:kern w:val="0"/>
          <w:sz w:val="24"/>
          <w:szCs w:val="24"/>
          <w:lang w:val="en-US"/>
          <w14:ligatures w14:val="none"/>
        </w:rPr>
        <w:t xml:space="preserve">  is the vector of residual errors partitioned by trials. </w:t>
      </w:r>
    </w:p>
    <w:p w14:paraId="5735CD44" w14:textId="28CBE12A"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Initially, a separable variance-covariance of the form </w:t>
      </w:r>
      <m:oMath>
        <m:r>
          <m:rPr>
            <m:sty m:val="p"/>
          </m:rPr>
          <w:rPr>
            <w:rFonts w:ascii="Cambria Math" w:eastAsia="Calibri" w:hAnsi="Cambria Math" w:cs="Times New Roman"/>
            <w:kern w:val="0"/>
            <w:sz w:val="24"/>
            <w:szCs w:val="24"/>
            <w:lang w:val="en-US"/>
            <w14:ligatures w14:val="none"/>
          </w:rPr>
          <m:t>var</m:t>
        </m:r>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g</m:t>
            </m:r>
          </m:e>
        </m:d>
        <m:r>
          <m:rPr>
            <m:sty m:val="p"/>
          </m:rPr>
          <w:rPr>
            <w:rFonts w:ascii="Cambria Math" w:eastAsia="Calibri" w:hAnsi="Cambria Math" w:cs="Times New Roman"/>
            <w:kern w:val="0"/>
            <w:sz w:val="24"/>
            <w:szCs w:val="24"/>
            <w:lang w:val="en-US"/>
            <w14:ligatures w14:val="none"/>
          </w:rPr>
          <m:t>=</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e</m:t>
            </m:r>
          </m:sub>
        </m:sSub>
        <m:r>
          <m:rPr>
            <m:sty m:val="p"/>
          </m:rPr>
          <w:rPr>
            <w:rFonts w:ascii="Cambria Math" w:eastAsia="Calibri" w:hAnsi="Cambria Math" w:cs="Times New Roman"/>
            <w:kern w:val="0"/>
            <w:sz w:val="24"/>
            <w:lang w:val="en-US"/>
            <w14:ligatures w14:val="none"/>
          </w:rPr>
          <m:t>⊗</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I</m:t>
            </m:r>
          </m:e>
          <m:sub>
            <m:r>
              <w:rPr>
                <w:rFonts w:ascii="Cambria Math" w:eastAsia="Calibri" w:hAnsi="Cambria Math" w:cs="Times New Roman"/>
                <w:kern w:val="0"/>
                <w:sz w:val="24"/>
                <w:szCs w:val="24"/>
                <w:lang w:val="en-US"/>
                <w14:ligatures w14:val="none"/>
              </w:rPr>
              <m:t>m</m:t>
            </m:r>
          </m:sub>
        </m:sSub>
      </m:oMath>
      <w:r w:rsidRPr="00D134AF">
        <w:rPr>
          <w:rFonts w:ascii="Times New Roman" w:eastAsia="Calibri" w:hAnsi="Times New Roman" w:cs="Times New Roman"/>
          <w:kern w:val="0"/>
          <w:sz w:val="24"/>
          <w:lang w:val="en-US"/>
          <w14:ligatures w14:val="none"/>
        </w:rPr>
        <w:t xml:space="preserve"> was assumed where the variance-covariance of the genetic effects between environments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e</m:t>
            </m:r>
          </m:sub>
        </m:sSub>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lang w:val="en-US"/>
          <w14:ligatures w14:val="none"/>
        </w:rPr>
        <w:t xml:space="preserve">was a diagonal (DIAG) matrix which accounted for different variances between environments and no genetic correlation between pairs of environments and the </w:t>
      </w:r>
      <m:oMath>
        <m:r>
          <w:rPr>
            <w:rFonts w:ascii="Cambria Math" w:eastAsia="Calibri" w:hAnsi="Cambria Math" w:cs="Times New Roman"/>
            <w:kern w:val="0"/>
            <w:sz w:val="24"/>
            <w:lang w:val="en-US"/>
            <w14:ligatures w14:val="none"/>
          </w:rPr>
          <m:t>m</m:t>
        </m:r>
      </m:oMath>
      <w:r w:rsidRPr="00D134AF">
        <w:rPr>
          <w:rFonts w:ascii="Times New Roman" w:eastAsia="Calibri" w:hAnsi="Times New Roman" w:cs="Times New Roman"/>
          <w:kern w:val="0"/>
          <w:sz w:val="24"/>
          <w:lang w:val="en-US"/>
          <w14:ligatures w14:val="none"/>
        </w:rPr>
        <w:t xml:space="preserve"> lines were independent.  Ideally, an unstructured form of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e</m:t>
            </m:r>
          </m:sub>
        </m:sSub>
      </m:oMath>
      <w:r w:rsidRPr="00D134AF">
        <w:rPr>
          <w:rFonts w:ascii="Times New Roman" w:eastAsia="Calibri" w:hAnsi="Times New Roman" w:cs="Times New Roman"/>
          <w:kern w:val="0"/>
          <w:sz w:val="24"/>
          <w:szCs w:val="24"/>
          <w:lang w:val="en-US"/>
          <w14:ligatures w14:val="none"/>
        </w:rPr>
        <w:t xml:space="preserve"> is desired, which enables modelling the heterogeneity of genetic variances between environments and heterogeneity of genetic covariances between pairs of environments. Due to the large number of  trials, a parsimonious approximation of the unstructured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e</m:t>
            </m:r>
          </m:sub>
        </m:sSub>
      </m:oMath>
      <w:r w:rsidRPr="00D134AF">
        <w:rPr>
          <w:rFonts w:ascii="Times New Roman" w:eastAsia="Calibri" w:hAnsi="Times New Roman" w:cs="Times New Roman"/>
          <w:kern w:val="0"/>
          <w:sz w:val="24"/>
          <w:szCs w:val="24"/>
          <w:lang w:val="en-US"/>
          <w14:ligatures w14:val="none"/>
        </w:rPr>
        <w:t xml:space="preserve"> was sought using the </w:t>
      </w:r>
      <w:r w:rsidR="0076592C">
        <w:rPr>
          <w:rFonts w:ascii="Times New Roman" w:eastAsia="Calibri" w:hAnsi="Times New Roman" w:cs="Times New Roman"/>
          <w:kern w:val="0"/>
          <w:sz w:val="24"/>
          <w:szCs w:val="24"/>
          <w:lang w:val="en-US"/>
          <w14:ligatures w14:val="none"/>
        </w:rPr>
        <w:t>factor analytic (FA)</w:t>
      </w:r>
      <w:r w:rsidRPr="00D134AF">
        <w:rPr>
          <w:rFonts w:ascii="Times New Roman" w:eastAsia="Calibri" w:hAnsi="Times New Roman" w:cs="Times New Roman"/>
          <w:kern w:val="0"/>
          <w:sz w:val="24"/>
          <w:szCs w:val="24"/>
          <w:lang w:val="en-US"/>
          <w14:ligatures w14:val="none"/>
        </w:rPr>
        <w:t xml:space="preserve"> approach of  </w:t>
      </w:r>
      <w:r w:rsidRPr="00D134AF">
        <w:rPr>
          <w:rFonts w:ascii="Times New Roman" w:eastAsia="Calibri" w:hAnsi="Times New Roman" w:cs="Times New Roman"/>
          <w:kern w:val="0"/>
          <w:sz w:val="24"/>
          <w:szCs w:val="24"/>
          <w:lang w:val="en-US"/>
          <w14:ligatures w14:val="none"/>
        </w:rPr>
        <w:fldChar w:fldCharType="begin"/>
      </w:r>
      <w:r w:rsidRPr="00D134AF">
        <w:rPr>
          <w:rFonts w:ascii="Times New Roman" w:eastAsia="Calibri" w:hAnsi="Times New Roman" w:cs="Times New Roman"/>
          <w:kern w:val="0"/>
          <w:sz w:val="24"/>
          <w:szCs w:val="24"/>
          <w:lang w:val="en-US"/>
          <w14:ligatures w14:val="none"/>
        </w:rPr>
        <w:instrText xml:space="preserve"> ADDIN EN.CITE &lt;EndNote&gt;&lt;Cite AuthorYear="1"&gt;&lt;Author&gt;Smith&lt;/Author&gt;&lt;Year&gt;2001&lt;/Year&gt;&lt;RecNum&gt;7&lt;/RecNum&gt;&lt;DisplayText&gt;Smith et al. (2001)&lt;/DisplayText&gt;&lt;record&gt;&lt;rec-number&gt;7&lt;/rec-number&gt;&lt;foreign-keys&gt;&lt;key app="EN" db-id="0wetz59rs9vtpnertapxe0x1wep50xetfxff" timestamp="1656611270"&gt;7&lt;/key&gt;&lt;/foreign-keys&gt;&lt;ref-type name="Journal Article"&gt;17&lt;/ref-type&gt;&lt;contributors&gt;&lt;authors&gt;&lt;author&gt;Smith, Alison&lt;/author&gt;&lt;author&gt;Cullis, Brian&lt;/author&gt;&lt;author&gt;Thompson, Robin&lt;/author&gt;&lt;/authors&gt;&lt;/contributors&gt;&lt;titles&gt;&lt;title&gt;Analyzing variety by environment data using multiplicative mixed models and adjustments for spatial field trend&lt;/title&gt;&lt;secondary-title&gt;Biometrics&lt;/secondary-title&gt;&lt;/titles&gt;&lt;periodical&gt;&lt;full-title&gt;Biometrics&lt;/full-title&gt;&lt;/periodical&gt;&lt;pages&gt;1138-1147&lt;/pages&gt;&lt;volume&gt;57&lt;/volume&gt;&lt;number&gt;4&lt;/number&gt;&lt;dates&gt;&lt;year&gt;2001&lt;/year&gt;&lt;/dates&gt;&lt;isbn&gt;0006-341X&lt;/isbn&gt;&lt;urls&gt;&lt;/urls&gt;&lt;electronic-resource-num&gt;10.1111/j.0006-341X.2001.01138.x&lt;/electronic-resource-num&gt;&lt;/record&gt;&lt;/Cite&gt;&lt;/EndNote&gt;</w:instrText>
      </w:r>
      <w:r w:rsidRPr="00D134AF">
        <w:rPr>
          <w:rFonts w:ascii="Times New Roman" w:eastAsia="Calibri" w:hAnsi="Times New Roman" w:cs="Times New Roman"/>
          <w:kern w:val="0"/>
          <w:sz w:val="24"/>
          <w:szCs w:val="24"/>
          <w:lang w:val="en-US"/>
          <w14:ligatures w14:val="none"/>
        </w:rPr>
        <w:fldChar w:fldCharType="separate"/>
      </w:r>
      <w:r w:rsidRPr="00D134AF">
        <w:rPr>
          <w:rFonts w:ascii="Times New Roman" w:eastAsia="Calibri" w:hAnsi="Times New Roman" w:cs="Times New Roman"/>
          <w:noProof/>
          <w:kern w:val="0"/>
          <w:sz w:val="24"/>
          <w:szCs w:val="24"/>
          <w:lang w:val="en-US"/>
          <w14:ligatures w14:val="none"/>
        </w:rPr>
        <w:t>Smith et al. (2001)</w:t>
      </w:r>
      <w:r w:rsidRPr="00D134AF">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t xml:space="preserve">. With this approach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e</m:t>
            </m:r>
          </m:sub>
        </m:sSub>
      </m:oMath>
      <w:r w:rsidRPr="00D134AF">
        <w:rPr>
          <w:rFonts w:ascii="Times New Roman" w:eastAsia="Calibri" w:hAnsi="Times New Roman" w:cs="Times New Roman"/>
          <w:kern w:val="0"/>
          <w:sz w:val="24"/>
          <w:szCs w:val="24"/>
          <w:lang w:val="en-US"/>
          <w14:ligatures w14:val="none"/>
        </w:rPr>
        <w:t xml:space="preserve"> becomes:  </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55"/>
        <w:gridCol w:w="1149"/>
      </w:tblGrid>
      <w:tr w:rsidR="00D134AF" w:rsidRPr="00D134AF" w14:paraId="75904329" w14:textId="77777777" w:rsidTr="00B36976">
        <w:tc>
          <w:tcPr>
            <w:tcW w:w="8500" w:type="dxa"/>
          </w:tcPr>
          <w:p w14:paraId="46107BE6" w14:textId="77777777" w:rsidR="00D134AF" w:rsidRPr="00D134AF" w:rsidRDefault="00000000" w:rsidP="00D134AF">
            <w:pPr>
              <w:spacing w:before="120" w:after="240"/>
              <w:rPr>
                <w:rFonts w:ascii="Times New Roman" w:eastAsia="Calibri" w:hAnsi="Times New Roman" w:cs="Times New Roman"/>
                <w:sz w:val="24"/>
                <w:szCs w:val="24"/>
              </w:rPr>
            </w:pPr>
            <m:oMathPara>
              <m:oMath>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G</m:t>
                    </m:r>
                  </m:e>
                  <m:sub>
                    <m:r>
                      <w:rPr>
                        <w:rFonts w:ascii="Cambria Math" w:eastAsia="Calibri" w:hAnsi="Cambria Math" w:cs="Times New Roman"/>
                        <w:sz w:val="24"/>
                        <w:szCs w:val="24"/>
                      </w:rPr>
                      <m:t>e</m:t>
                    </m:r>
                  </m:sub>
                </m:sSub>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e</m:t>
                    </m:r>
                  </m:sub>
                </m:sSub>
                <m:sSubSup>
                  <m:sSubSupPr>
                    <m:ctrlPr>
                      <w:rPr>
                        <w:rFonts w:ascii="Cambria Math" w:eastAsia="Calibri" w:hAnsi="Cambria Math" w:cs="Times New Roman"/>
                        <w:sz w:val="24"/>
                        <w:szCs w:val="24"/>
                      </w:rPr>
                    </m:ctrlPr>
                  </m:sSubSup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e</m:t>
                    </m:r>
                  </m:sub>
                  <m:sup>
                    <m:r>
                      <m:rPr>
                        <m:sty m:val="p"/>
                      </m:rPr>
                      <w:rPr>
                        <w:rFonts w:ascii="Cambria Math" w:eastAsia="Calibri" w:hAnsi="Cambria Math" w:cs="Times New Roman"/>
                        <w:sz w:val="24"/>
                        <w:szCs w:val="24"/>
                      </w:rPr>
                      <m:t>T</m:t>
                    </m:r>
                  </m:sup>
                </m:sSubSup>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Ψ</m:t>
                    </m:r>
                  </m:e>
                  <m:sub>
                    <m:r>
                      <w:rPr>
                        <w:rFonts w:ascii="Cambria Math" w:eastAsia="Calibri" w:hAnsi="Cambria Math" w:cs="Times New Roman"/>
                        <w:sz w:val="24"/>
                        <w:szCs w:val="24"/>
                      </w:rPr>
                      <m:t>e</m:t>
                    </m:r>
                  </m:sub>
                </m:sSub>
              </m:oMath>
            </m:oMathPara>
          </w:p>
        </w:tc>
        <w:tc>
          <w:tcPr>
            <w:tcW w:w="1267" w:type="dxa"/>
          </w:tcPr>
          <w:p w14:paraId="016E0A5D"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(2)</w:t>
            </w:r>
          </w:p>
        </w:tc>
      </w:tr>
    </w:tbl>
    <w:p w14:paraId="3A6D70A2" w14:textId="77777777" w:rsidR="00D134AF" w:rsidRPr="00D134AF" w:rsidRDefault="00D134AF" w:rsidP="00D134AF">
      <w:pPr>
        <w:spacing w:before="120" w:after="240" w:line="240" w:lineRule="auto"/>
        <w:rPr>
          <w:rFonts w:ascii="Times New Roman" w:eastAsia="Calibri" w:hAnsi="Times New Roman" w:cs="Times New Roman"/>
          <w:kern w:val="0"/>
          <w:sz w:val="24"/>
          <w:lang w:val="en-US"/>
          <w14:ligatures w14:val="none"/>
        </w:rPr>
      </w:pPr>
      <w:r w:rsidRPr="00D134AF">
        <w:rPr>
          <w:rFonts w:ascii="Times New Roman" w:eastAsia="Calibri" w:hAnsi="Times New Roman" w:cs="Times New Roman"/>
          <w:kern w:val="0"/>
          <w:sz w:val="24"/>
          <w:szCs w:val="24"/>
          <w:lang w:val="en-US"/>
          <w14:ligatures w14:val="none"/>
        </w:rPr>
        <w:t xml:space="preserve">where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Λ</m:t>
            </m:r>
          </m:e>
          <m:sub>
            <m:r>
              <w:rPr>
                <w:rFonts w:ascii="Cambria Math" w:eastAsia="Calibri" w:hAnsi="Cambria Math" w:cs="Times New Roman"/>
                <w:kern w:val="0"/>
                <w:sz w:val="24"/>
                <w:szCs w:val="24"/>
                <w:lang w:val="en-US"/>
                <w14:ligatures w14:val="none"/>
              </w:rPr>
              <m:t>e</m:t>
            </m:r>
          </m:sub>
        </m:sSub>
        <m:r>
          <m:rPr>
            <m:sty m:val="p"/>
          </m:rPr>
          <w:rPr>
            <w:rFonts w:ascii="Cambria Math" w:eastAsia="Calibri" w:hAnsi="Cambria Math" w:cs="Times New Roman"/>
            <w:kern w:val="0"/>
            <w:sz w:val="24"/>
            <w:szCs w:val="24"/>
            <w:lang w:val="en-US"/>
            <w14:ligatures w14:val="none"/>
          </w:rPr>
          <m:t>=</m:t>
        </m:r>
        <m:d>
          <m:dPr>
            <m:begChr m:val="["/>
            <m:endChr m:val="]"/>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e</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e</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e</m:t>
                    </m:r>
                  </m:e>
                  <m:sub>
                    <m:r>
                      <w:rPr>
                        <w:rFonts w:ascii="Cambria Math" w:eastAsia="Calibri" w:hAnsi="Cambria Math" w:cs="Times New Roman"/>
                        <w:kern w:val="0"/>
                        <w:sz w:val="24"/>
                        <w:szCs w:val="24"/>
                        <w:lang w:val="en-US"/>
                        <w14:ligatures w14:val="none"/>
                      </w:rPr>
                      <m:t>k</m:t>
                    </m:r>
                  </m:sub>
                </m:sSub>
              </m:sub>
            </m:sSub>
          </m:e>
        </m:d>
      </m:oMath>
      <w:r w:rsidRPr="00D134AF">
        <w:rPr>
          <w:rFonts w:ascii="Times New Roman" w:eastAsia="Calibri" w:hAnsi="Times New Roman" w:cs="Times New Roman"/>
          <w:kern w:val="0"/>
          <w:sz w:val="24"/>
          <w:szCs w:val="24"/>
          <w:lang w:val="en-US"/>
          <w14:ligatures w14:val="none"/>
        </w:rPr>
        <w:t xml:space="preserve">  is the matrix of loadings and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Ψ</m:t>
            </m:r>
          </m:e>
          <m:sub>
            <m:r>
              <w:rPr>
                <w:rFonts w:ascii="Cambria Math" w:eastAsia="Calibri" w:hAnsi="Cambria Math" w:cs="Times New Roman"/>
                <w:kern w:val="0"/>
                <w:sz w:val="24"/>
                <w:szCs w:val="24"/>
                <w:lang w:val="en-US"/>
                <w14:ligatures w14:val="none"/>
              </w:rPr>
              <m:t>e</m:t>
            </m:r>
          </m:sub>
        </m:sSub>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is the diagonal matrix of specific trial variances.  </w:t>
      </w:r>
    </w:p>
    <w:p w14:paraId="1386DC15" w14:textId="77777777" w:rsidR="00D134AF" w:rsidRPr="00D134AF" w:rsidRDefault="00D134AF" w:rsidP="00D134AF">
      <w:pPr>
        <w:spacing w:before="120" w:after="240" w:line="240" w:lineRule="auto"/>
        <w:rPr>
          <w:rFonts w:ascii="Times New Roman" w:eastAsia="Calibri" w:hAnsi="Times New Roman" w:cs="Times New Roman"/>
          <w:kern w:val="0"/>
          <w:sz w:val="24"/>
          <w:lang w:val="en-US"/>
          <w14:ligatures w14:val="none"/>
        </w:rPr>
      </w:pPr>
      <w:r w:rsidRPr="00D134AF">
        <w:rPr>
          <w:rFonts w:ascii="Times New Roman" w:eastAsia="Calibri" w:hAnsi="Times New Roman" w:cs="Times New Roman"/>
          <w:kern w:val="0"/>
          <w:sz w:val="24"/>
          <w:szCs w:val="24"/>
          <w:lang w:val="en-US"/>
          <w14:ligatures w14:val="none"/>
        </w:rPr>
        <w:t xml:space="preserve">The joint distribution of the random effects </w:t>
      </w:r>
      <m:oMath>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g</m:t>
            </m:r>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u</m:t>
            </m:r>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e</m:t>
            </m:r>
          </m:e>
        </m:d>
      </m:oMath>
      <w:r w:rsidRPr="00D134AF">
        <w:rPr>
          <w:rFonts w:ascii="Times New Roman" w:eastAsia="Calibri" w:hAnsi="Times New Roman" w:cs="Times New Roman"/>
          <w:kern w:val="0"/>
          <w:sz w:val="24"/>
          <w:szCs w:val="24"/>
          <w:lang w:val="en-US"/>
          <w14:ligatures w14:val="none"/>
        </w:rPr>
        <w:t xml:space="preserve">  was assumed to be Gaussian with zero mean and pairwise independent components. The </w:t>
      </w:r>
      <m:oMath>
        <m:r>
          <m:rPr>
            <m:sty m:val="p"/>
          </m:rPr>
          <w:rPr>
            <w:rFonts w:ascii="Cambria Math" w:eastAsia="Calibri" w:hAnsi="Cambria Math" w:cs="Times New Roman"/>
            <w:kern w:val="0"/>
            <w:sz w:val="24"/>
            <w:szCs w:val="24"/>
            <w:lang w:val="en-US"/>
            <w14:ligatures w14:val="none"/>
          </w:rPr>
          <m:t>var</m:t>
        </m:r>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u</m:t>
            </m:r>
          </m:e>
        </m:d>
        <m:r>
          <m:rPr>
            <m:sty m:val="p"/>
          </m:rPr>
          <w:rPr>
            <w:rFonts w:ascii="Cambria Math" w:eastAsia="Calibri" w:hAnsi="Cambria Math" w:cs="Times New Roman"/>
            <w:kern w:val="0"/>
            <w:sz w:val="24"/>
            <w:szCs w:val="24"/>
            <w:lang w:val="en-US"/>
            <w14:ligatures w14:val="none"/>
          </w:rPr>
          <m:t>=</m:t>
        </m:r>
        <m:sSub>
          <m:sSubPr>
            <m:ctrlPr>
              <w:rPr>
                <w:rFonts w:ascii="Cambria Math" w:eastAsia="Calibri" w:hAnsi="Cambria Math" w:cs="Times New Roman"/>
                <w:kern w:val="0"/>
                <w:sz w:val="24"/>
                <w:szCs w:val="24"/>
                <w:lang w:val="en-US"/>
                <w14:ligatures w14:val="none"/>
              </w:rPr>
            </m:ctrlPr>
          </m:sSubPr>
          <m:e>
            <m:sSubSup>
              <m:sSubSupPr>
                <m:ctrlPr>
                  <w:rPr>
                    <w:rFonts w:ascii="Cambria Math" w:eastAsia="Calibri" w:hAnsi="Cambria Math" w:cs="Times New Roman"/>
                    <w:kern w:val="0"/>
                    <w:sz w:val="24"/>
                    <w:szCs w:val="24"/>
                    <w:lang w:val="en-US"/>
                    <w14:ligatures w14:val="none"/>
                  </w:rPr>
                </m:ctrlPr>
              </m:sSubSupPr>
              <m:e>
                <m:r>
                  <m:rPr>
                    <m:sty m:val="p"/>
                  </m:rPr>
                  <w:rPr>
                    <w:rFonts w:ascii="Cambria Math" w:eastAsia="Calibri" w:hAnsi="Cambria Math" w:cs="Times New Roman"/>
                    <w:kern w:val="0"/>
                    <w:sz w:val="24"/>
                    <w:szCs w:val="24"/>
                    <w:lang w:val="en-US"/>
                    <w14:ligatures w14:val="none"/>
                  </w:rPr>
                  <m:t>⊕</m:t>
                </m:r>
              </m:e>
              <m:sub>
                <m:r>
                  <w:rPr>
                    <w:rFonts w:ascii="Cambria Math" w:eastAsia="Calibri" w:hAnsi="Cambria Math" w:cs="Times New Roman"/>
                    <w:kern w:val="0"/>
                    <w:sz w:val="24"/>
                    <w:szCs w:val="24"/>
                    <w:lang w:val="en-US"/>
                    <w14:ligatures w14:val="none"/>
                  </w:rPr>
                  <m:t>i</m:t>
                </m:r>
                <m:r>
                  <m:rPr>
                    <m:sty m:val="p"/>
                  </m:rPr>
                  <w:rPr>
                    <w:rFonts w:ascii="Cambria Math" w:eastAsia="Calibri" w:hAnsi="Cambria Math" w:cs="Times New Roman"/>
                    <w:kern w:val="0"/>
                    <w:sz w:val="24"/>
                    <w:szCs w:val="24"/>
                    <w:lang w:val="en-US"/>
                    <w14:ligatures w14:val="none"/>
                  </w:rPr>
                  <m:t>=1</m:t>
                </m:r>
              </m:sub>
              <m:sup>
                <m:r>
                  <w:rPr>
                    <w:rFonts w:ascii="Cambria Math" w:eastAsia="Calibri" w:hAnsi="Cambria Math" w:cs="Times New Roman"/>
                    <w:kern w:val="0"/>
                    <w:sz w:val="24"/>
                    <w:szCs w:val="24"/>
                    <w:lang w:val="en-US"/>
                    <w14:ligatures w14:val="none"/>
                  </w:rPr>
                  <m:t>r</m:t>
                </m:r>
              </m:sup>
            </m:sSubSup>
            <m:sSubSup>
              <m:sSubSupPr>
                <m:ctrlPr>
                  <w:rPr>
                    <w:rFonts w:ascii="Cambria Math" w:eastAsia="Calibri" w:hAnsi="Cambria Math" w:cs="Times New Roman"/>
                    <w:kern w:val="0"/>
                    <w:sz w:val="24"/>
                    <w:szCs w:val="24"/>
                    <w:lang w:val="en-US"/>
                    <w14:ligatures w14:val="none"/>
                  </w:rPr>
                </m:ctrlPr>
              </m:sSubSupPr>
              <m:e>
                <m:r>
                  <w:rPr>
                    <w:rFonts w:ascii="Cambria Math" w:eastAsia="Calibri" w:hAnsi="Cambria Math" w:cs="Times New Roman"/>
                    <w:kern w:val="0"/>
                    <w:sz w:val="24"/>
                    <w:szCs w:val="24"/>
                    <w:lang w:val="en-US"/>
                    <w14:ligatures w14:val="none"/>
                  </w:rPr>
                  <m:t>σ</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u</m:t>
                    </m:r>
                  </m:e>
                  <m:sub>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2</m:t>
                </m:r>
              </m:sup>
            </m:sSubSup>
            <m:r>
              <m:rPr>
                <m:sty m:val="bi"/>
              </m:rPr>
              <w:rPr>
                <w:rFonts w:ascii="Cambria Math" w:eastAsia="Calibri" w:hAnsi="Cambria Math" w:cs="Times New Roman"/>
                <w:kern w:val="0"/>
                <w:sz w:val="24"/>
                <w:szCs w:val="24"/>
                <w:lang w:val="en-US"/>
                <w14:ligatures w14:val="none"/>
              </w:rPr>
              <m:t>I</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n</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u</m:t>
                    </m:r>
                  </m:e>
                  <m:sub>
                    <m:r>
                      <w:rPr>
                        <w:rFonts w:ascii="Cambria Math" w:eastAsia="Calibri" w:hAnsi="Cambria Math" w:cs="Times New Roman"/>
                        <w:kern w:val="0"/>
                        <w:sz w:val="24"/>
                        <w:szCs w:val="24"/>
                        <w:lang w:val="en-US"/>
                        <w14:ligatures w14:val="none"/>
                      </w:rPr>
                      <m:t>i</m:t>
                    </m:r>
                  </m:sub>
                </m:sSub>
              </m:sub>
            </m:sSub>
          </m:sub>
        </m:sSub>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and </w:t>
      </w:r>
      <m:oMath>
        <m:r>
          <m:rPr>
            <m:sty m:val="p"/>
          </m:rPr>
          <w:rPr>
            <w:rFonts w:ascii="Cambria Math" w:eastAsia="Calibri" w:hAnsi="Cambria Math" w:cs="Times New Roman"/>
            <w:kern w:val="0"/>
            <w:sz w:val="24"/>
            <w:szCs w:val="24"/>
            <w:lang w:val="en-US"/>
            <w14:ligatures w14:val="none"/>
          </w:rPr>
          <m:t>var</m:t>
        </m:r>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e</m:t>
            </m:r>
          </m:e>
        </m:d>
        <m:r>
          <m:rPr>
            <m:sty m:val="p"/>
          </m:rPr>
          <w:rPr>
            <w:rFonts w:ascii="Cambria Math" w:eastAsia="Calibri" w:hAnsi="Cambria Math" w:cs="Times New Roman"/>
            <w:kern w:val="0"/>
            <w:sz w:val="24"/>
            <w:szCs w:val="24"/>
            <w:lang w:val="en-US"/>
            <w14:ligatures w14:val="none"/>
          </w:rPr>
          <m:t>=</m:t>
        </m:r>
      </m:oMath>
      <w:r w:rsidRPr="00D134AF">
        <w:rPr>
          <w:rFonts w:ascii="Times New Roman" w:eastAsia="Calibri" w:hAnsi="Times New Roman" w:cs="Times New Roman"/>
          <w:kern w:val="0"/>
          <w:sz w:val="24"/>
          <w:szCs w:val="24"/>
          <w:lang w:val="en-US"/>
          <w14:ligatures w14:val="none"/>
        </w:rPr>
        <w:t xml:space="preserve"> </w:t>
      </w:r>
      <m:oMath>
        <m:sSubSup>
          <m:sSubSupPr>
            <m:ctrlPr>
              <w:rPr>
                <w:rFonts w:ascii="Cambria Math" w:eastAsia="Calibri" w:hAnsi="Cambria Math" w:cs="Times New Roman"/>
                <w:kern w:val="0"/>
                <w:sz w:val="24"/>
                <w:szCs w:val="24"/>
                <w:lang w:val="en-US"/>
                <w14:ligatures w14:val="none"/>
              </w:rPr>
            </m:ctrlPr>
          </m:sSubSupPr>
          <m:e>
            <m:r>
              <m:rPr>
                <m:sty m:val="p"/>
              </m:rPr>
              <w:rPr>
                <w:rFonts w:ascii="Cambria Math" w:eastAsia="Calibri" w:hAnsi="Cambria Math" w:cs="Times New Roman"/>
                <w:kern w:val="0"/>
                <w:sz w:val="24"/>
                <w:szCs w:val="24"/>
                <w:lang w:val="en-US"/>
                <w14:ligatures w14:val="none"/>
              </w:rPr>
              <m:t>⊕</m:t>
            </m:r>
          </m:e>
          <m:sub>
            <m:r>
              <w:rPr>
                <w:rFonts w:ascii="Cambria Math" w:eastAsia="Calibri" w:hAnsi="Cambria Math" w:cs="Times New Roman"/>
                <w:kern w:val="0"/>
                <w:sz w:val="24"/>
                <w:szCs w:val="24"/>
                <w:lang w:val="en-US"/>
                <w14:ligatures w14:val="none"/>
              </w:rPr>
              <m:t>i</m:t>
            </m:r>
            <m:r>
              <m:rPr>
                <m:sty m:val="p"/>
              </m:rPr>
              <w:rPr>
                <w:rFonts w:ascii="Cambria Math" w:eastAsia="Calibri" w:hAnsi="Cambria Math" w:cs="Times New Roman"/>
                <w:kern w:val="0"/>
                <w:sz w:val="24"/>
                <w:szCs w:val="24"/>
                <w:lang w:val="en-US"/>
                <w14:ligatures w14:val="none"/>
              </w:rPr>
              <m:t>=1</m:t>
            </m:r>
          </m:sub>
          <m:sup>
            <m:r>
              <w:rPr>
                <w:rFonts w:ascii="Cambria Math" w:eastAsia="Calibri" w:hAnsi="Cambria Math" w:cs="Times New Roman"/>
                <w:kern w:val="0"/>
                <w:sz w:val="24"/>
                <w:szCs w:val="24"/>
                <w:lang w:val="en-US"/>
                <w14:ligatures w14:val="none"/>
              </w:rPr>
              <m:t>t</m:t>
            </m:r>
          </m:sup>
        </m:sSubSup>
        <m:sSubSup>
          <m:sSubSupPr>
            <m:ctrlPr>
              <w:rPr>
                <w:rFonts w:ascii="Cambria Math" w:eastAsia="Calibri" w:hAnsi="Cambria Math" w:cs="Times New Roman"/>
                <w:kern w:val="0"/>
                <w:sz w:val="24"/>
                <w:szCs w:val="24"/>
                <w:lang w:val="en-US"/>
                <w14:ligatures w14:val="none"/>
              </w:rPr>
            </m:ctrlPr>
          </m:sSubSupPr>
          <m:e>
            <m:r>
              <w:rPr>
                <w:rFonts w:ascii="Cambria Math" w:eastAsia="Calibri" w:hAnsi="Cambria Math" w:cs="Times New Roman"/>
                <w:kern w:val="0"/>
                <w:sz w:val="24"/>
                <w:szCs w:val="24"/>
                <w:lang w:val="en-US"/>
                <w14:ligatures w14:val="none"/>
              </w:rPr>
              <m:t>σ</m:t>
            </m:r>
          </m:e>
          <m:sub>
            <m:r>
              <w:rPr>
                <w:rFonts w:ascii="Cambria Math" w:eastAsia="Calibri" w:hAnsi="Cambria Math" w:cs="Times New Roman"/>
                <w:kern w:val="0"/>
                <w:sz w:val="24"/>
                <w:szCs w:val="24"/>
                <w:lang w:val="en-US"/>
                <w14:ligatures w14:val="none"/>
              </w:rPr>
              <m:t>i</m:t>
            </m:r>
          </m:sub>
          <m:sup>
            <m:r>
              <m:rPr>
                <m:sty m:val="p"/>
              </m:rPr>
              <w:rPr>
                <w:rFonts w:ascii="Cambria Math" w:eastAsia="Calibri" w:hAnsi="Cambria Math" w:cs="Times New Roman"/>
                <w:kern w:val="0"/>
                <w:sz w:val="24"/>
                <w:szCs w:val="24"/>
                <w:lang w:val="en-US"/>
                <w14:ligatures w14:val="none"/>
              </w:rPr>
              <m:t>2</m:t>
            </m:r>
          </m:sup>
        </m:sSubSup>
        <m:r>
          <m:rPr>
            <m:sty m:val="bi"/>
          </m:rPr>
          <w:rPr>
            <w:rFonts w:ascii="Cambria Math" w:eastAsia="Calibri" w:hAnsi="Cambria Math" w:cs="Times New Roman"/>
            <w:kern w:val="0"/>
            <w:sz w:val="24"/>
            <w:szCs w:val="24"/>
            <w:lang w:val="en-US"/>
            <w14:ligatures w14:val="none"/>
          </w:rPr>
          <m:t>Σ</m:t>
        </m:r>
        <m:d>
          <m:dPr>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ρ</m:t>
                </m:r>
              </m:e>
              <m:sub>
                <m:r>
                  <w:rPr>
                    <w:rFonts w:ascii="Cambria Math" w:eastAsia="Calibri" w:hAnsi="Cambria Math" w:cs="Times New Roman"/>
                    <w:kern w:val="0"/>
                    <w:sz w:val="24"/>
                    <w:szCs w:val="24"/>
                    <w:lang w:val="en-US"/>
                    <w14:ligatures w14:val="none"/>
                  </w:rPr>
                  <m:t>ci</m:t>
                </m:r>
              </m:sub>
            </m:sSub>
          </m:e>
        </m:d>
        <m:r>
          <m:rPr>
            <m:sty m:val="p"/>
          </m:rPr>
          <w:rPr>
            <w:rFonts w:ascii="Cambria Math" w:eastAsia="Calibri" w:hAnsi="Cambria Math" w:cs="Times New Roman"/>
            <w:kern w:val="0"/>
            <w:sz w:val="24"/>
            <w:lang w:val="en-US"/>
            <w14:ligatures w14:val="none"/>
          </w:rPr>
          <m:t>⊗</m:t>
        </m:r>
        <m:r>
          <m:rPr>
            <m:sty m:val="bi"/>
          </m:rPr>
          <w:rPr>
            <w:rFonts w:ascii="Cambria Math" w:eastAsia="Calibri" w:hAnsi="Cambria Math" w:cs="Times New Roman"/>
            <w:kern w:val="0"/>
            <w:sz w:val="24"/>
            <w:szCs w:val="24"/>
            <w:lang w:val="en-US"/>
            <w14:ligatures w14:val="none"/>
          </w:rPr>
          <m:t>Σ</m:t>
        </m:r>
        <m:d>
          <m:dPr>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ρ</m:t>
                </m:r>
              </m:e>
              <m:sub>
                <m:r>
                  <w:rPr>
                    <w:rFonts w:ascii="Cambria Math" w:eastAsia="Calibri" w:hAnsi="Cambria Math" w:cs="Times New Roman"/>
                    <w:kern w:val="0"/>
                    <w:sz w:val="24"/>
                    <w:szCs w:val="24"/>
                    <w:lang w:val="en-US"/>
                    <w14:ligatures w14:val="none"/>
                  </w:rPr>
                  <m:t>ri</m:t>
                </m:r>
              </m:sub>
            </m:sSub>
          </m:e>
        </m:d>
      </m:oMath>
      <w:r w:rsidRPr="00D134AF">
        <w:rPr>
          <w:rFonts w:ascii="Times New Roman" w:eastAsia="Calibri" w:hAnsi="Times New Roman" w:cs="Times New Roman"/>
          <w:kern w:val="0"/>
          <w:sz w:val="24"/>
          <w:szCs w:val="24"/>
          <w:lang w:val="en-US"/>
          <w14:ligatures w14:val="none"/>
        </w:rPr>
        <w:t xml:space="preserve">, where </w:t>
      </w:r>
      <m:oMath>
        <m:sSubSup>
          <m:sSubSupPr>
            <m:ctrlPr>
              <w:rPr>
                <w:rFonts w:ascii="Cambria Math" w:eastAsia="Calibri" w:hAnsi="Cambria Math" w:cs="Times New Roman"/>
                <w:kern w:val="0"/>
                <w:sz w:val="24"/>
                <w:szCs w:val="24"/>
                <w:lang w:val="en-US"/>
                <w14:ligatures w14:val="none"/>
              </w:rPr>
            </m:ctrlPr>
          </m:sSubSupPr>
          <m:e>
            <m:r>
              <w:rPr>
                <w:rFonts w:ascii="Cambria Math" w:eastAsia="Calibri" w:hAnsi="Cambria Math" w:cs="Times New Roman"/>
                <w:kern w:val="0"/>
                <w:sz w:val="24"/>
                <w:szCs w:val="24"/>
                <w:lang w:val="en-US"/>
                <w14:ligatures w14:val="none"/>
              </w:rPr>
              <m:t>σ</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u</m:t>
                </m:r>
              </m:e>
              <m:sub>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2</m:t>
            </m:r>
          </m:sup>
        </m:sSubSup>
      </m:oMath>
      <w:r w:rsidRPr="00D134AF">
        <w:rPr>
          <w:rFonts w:ascii="Times New Roman" w:eastAsia="Calibri" w:hAnsi="Times New Roman" w:cs="Times New Roman"/>
          <w:kern w:val="0"/>
          <w:sz w:val="24"/>
          <w:szCs w:val="24"/>
          <w:lang w:val="en-US"/>
          <w14:ligatures w14:val="none"/>
        </w:rPr>
        <w:t xml:space="preserve"> denotes the variance associated to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u</m:t>
            </m:r>
          </m:e>
          <m:sub>
            <m:r>
              <w:rPr>
                <w:rFonts w:ascii="Cambria Math" w:eastAsia="Calibri" w:hAnsi="Cambria Math" w:cs="Times New Roman"/>
                <w:kern w:val="0"/>
                <w:sz w:val="24"/>
                <w:szCs w:val="24"/>
                <w:lang w:val="en-US"/>
                <w14:ligatures w14:val="none"/>
              </w:rPr>
              <m:t>i</m:t>
            </m:r>
          </m:sub>
        </m:sSub>
      </m:oMath>
      <w:r w:rsidRPr="00D134AF">
        <w:rPr>
          <w:rFonts w:ascii="Times New Roman" w:eastAsia="Calibri" w:hAnsi="Times New Roman" w:cs="Times New Roman"/>
          <w:kern w:val="0"/>
          <w:sz w:val="24"/>
          <w:szCs w:val="24"/>
          <w:lang w:val="en-US"/>
          <w14:ligatures w14:val="none"/>
        </w:rPr>
        <w:t xml:space="preserve">, </w:t>
      </w:r>
      <m:oMath>
        <m:r>
          <m:rPr>
            <m:sty m:val="bi"/>
          </m:rPr>
          <w:rPr>
            <w:rFonts w:ascii="Cambria Math" w:eastAsia="Calibri" w:hAnsi="Cambria Math" w:cs="Times New Roman"/>
            <w:kern w:val="0"/>
            <w:sz w:val="24"/>
            <w:szCs w:val="24"/>
            <w:lang w:val="en-US"/>
            <w14:ligatures w14:val="none"/>
          </w:rPr>
          <m:t>I</m:t>
        </m:r>
      </m:oMath>
      <w:r w:rsidRPr="00D134AF">
        <w:rPr>
          <w:rFonts w:ascii="Times New Roman" w:eastAsia="Calibri" w:hAnsi="Times New Roman" w:cs="Times New Roman"/>
          <w:kern w:val="0"/>
          <w:sz w:val="24"/>
          <w:szCs w:val="24"/>
          <w:lang w:val="en-US"/>
          <w14:ligatures w14:val="none"/>
        </w:rPr>
        <w:t xml:space="preserve">    denotes the identity matrix,</w:t>
      </w:r>
      <m:oMath>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r>
              <w:rPr>
                <w:rFonts w:ascii="Cambria Math" w:eastAsia="Calibri" w:hAnsi="Cambria Math" w:cs="Times New Roman"/>
                <w:kern w:val="0"/>
                <w:sz w:val="24"/>
                <w:szCs w:val="24"/>
                <w:lang w:val="en-US"/>
                <w14:ligatures w14:val="none"/>
              </w:rPr>
              <m:t>σ</m:t>
            </m:r>
          </m:e>
          <m:sub>
            <m:r>
              <w:rPr>
                <w:rFonts w:ascii="Cambria Math" w:eastAsia="Calibri" w:hAnsi="Cambria Math" w:cs="Times New Roman"/>
                <w:kern w:val="0"/>
                <w:sz w:val="24"/>
                <w:szCs w:val="24"/>
                <w:lang w:val="en-US"/>
                <w14:ligatures w14:val="none"/>
              </w:rPr>
              <m:t>i</m:t>
            </m:r>
          </m:sub>
          <m:sup>
            <m:r>
              <m:rPr>
                <m:sty m:val="p"/>
              </m:rPr>
              <w:rPr>
                <w:rFonts w:ascii="Cambria Math" w:eastAsia="Calibri" w:hAnsi="Cambria Math" w:cs="Times New Roman"/>
                <w:kern w:val="0"/>
                <w:sz w:val="24"/>
                <w:szCs w:val="24"/>
                <w:lang w:val="en-US"/>
                <w14:ligatures w14:val="none"/>
              </w:rPr>
              <m:t>2</m:t>
            </m:r>
          </m:sup>
        </m:sSubSup>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is the trial error variance and </w:t>
      </w:r>
      <m:oMath>
        <m:r>
          <m:rPr>
            <m:sty m:val="bi"/>
          </m:rPr>
          <w:rPr>
            <w:rFonts w:ascii="Cambria Math" w:eastAsia="Calibri" w:hAnsi="Cambria Math" w:cs="Times New Roman"/>
            <w:kern w:val="0"/>
            <w:sz w:val="24"/>
            <w:szCs w:val="24"/>
            <w:lang w:val="en-US"/>
            <w14:ligatures w14:val="none"/>
          </w:rPr>
          <m:t>Σ</m:t>
        </m:r>
        <m:d>
          <m:dPr>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ρ</m:t>
                </m:r>
              </m:e>
              <m:sub>
                <m:r>
                  <w:rPr>
                    <w:rFonts w:ascii="Cambria Math" w:eastAsia="Calibri" w:hAnsi="Cambria Math" w:cs="Times New Roman"/>
                    <w:kern w:val="0"/>
                    <w:sz w:val="24"/>
                    <w:szCs w:val="24"/>
                    <w:lang w:val="en-US"/>
                    <w14:ligatures w14:val="none"/>
                  </w:rPr>
                  <m:t>ri</m:t>
                </m:r>
              </m:sub>
            </m:sSub>
          </m:e>
        </m:d>
        <m:r>
          <m:rPr>
            <m:sty m:val="p"/>
          </m:rPr>
          <w:rPr>
            <w:rFonts w:ascii="Cambria Math" w:eastAsia="Calibri" w:hAnsi="Cambria Math" w:cs="Times New Roman"/>
            <w:kern w:val="0"/>
            <w:sz w:val="24"/>
            <w:lang w:val="en-US"/>
            <w14:ligatures w14:val="none"/>
          </w:rPr>
          <m:t>⊗</m:t>
        </m:r>
        <m:r>
          <m:rPr>
            <m:sty m:val="bi"/>
          </m:rPr>
          <w:rPr>
            <w:rFonts w:ascii="Cambria Math" w:eastAsia="Calibri" w:hAnsi="Cambria Math" w:cs="Times New Roman"/>
            <w:kern w:val="0"/>
            <w:sz w:val="24"/>
            <w:szCs w:val="24"/>
            <w:lang w:val="en-US"/>
            <w14:ligatures w14:val="none"/>
          </w:rPr>
          <m:t>Σ</m:t>
        </m:r>
        <m:d>
          <m:dPr>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ρ</m:t>
                </m:r>
              </m:e>
              <m:sub>
                <m:r>
                  <w:rPr>
                    <w:rFonts w:ascii="Cambria Math" w:eastAsia="Calibri" w:hAnsi="Cambria Math" w:cs="Times New Roman"/>
                    <w:kern w:val="0"/>
                    <w:sz w:val="24"/>
                    <w:szCs w:val="24"/>
                    <w:lang w:val="en-US"/>
                    <w14:ligatures w14:val="none"/>
                  </w:rPr>
                  <m:t>ci</m:t>
                </m:r>
              </m:sub>
            </m:sSub>
          </m:e>
        </m:d>
      </m:oMath>
      <w:r w:rsidRPr="00D134AF">
        <w:rPr>
          <w:rFonts w:ascii="Times New Roman" w:eastAsia="Calibri" w:hAnsi="Times New Roman" w:cs="Times New Roman"/>
          <w:kern w:val="0"/>
          <w:sz w:val="24"/>
          <w:szCs w:val="24"/>
          <w:lang w:val="en-US"/>
          <w14:ligatures w14:val="none"/>
        </w:rPr>
        <w:t xml:space="preserve"> refers to an autoregressive process of order one in the column and row directions in the </w:t>
      </w:r>
      <m:oMath>
        <m:sSup>
          <m:sSupPr>
            <m:ctrlPr>
              <w:rPr>
                <w:rFonts w:ascii="Cambria Math" w:eastAsia="Calibri" w:hAnsi="Cambria Math" w:cs="Times New Roman"/>
                <w:kern w:val="0"/>
                <w:sz w:val="24"/>
                <w:szCs w:val="24"/>
                <w:lang w:val="en-US"/>
                <w14:ligatures w14:val="none"/>
              </w:rPr>
            </m:ctrlPr>
          </m:sSupPr>
          <m:e>
            <m:r>
              <w:rPr>
                <w:rFonts w:ascii="Cambria Math" w:eastAsia="Calibri" w:hAnsi="Cambria Math" w:cs="Times New Roman"/>
                <w:kern w:val="0"/>
                <w:sz w:val="24"/>
                <w:szCs w:val="24"/>
                <w:lang w:val="en-US"/>
                <w14:ligatures w14:val="none"/>
              </w:rPr>
              <m:t>i</m:t>
            </m:r>
          </m:e>
          <m:sup>
            <m:r>
              <w:rPr>
                <w:rFonts w:ascii="Cambria Math" w:eastAsia="Calibri" w:hAnsi="Cambria Math" w:cs="Times New Roman"/>
                <w:kern w:val="0"/>
                <w:sz w:val="24"/>
                <w:szCs w:val="24"/>
                <w:lang w:val="en-US"/>
                <w14:ligatures w14:val="none"/>
              </w:rPr>
              <m:t>th</m:t>
            </m:r>
          </m:sup>
        </m:sSup>
      </m:oMath>
      <w:r w:rsidRPr="00D134AF">
        <w:rPr>
          <w:rFonts w:ascii="Times New Roman" w:eastAsia="Calibri" w:hAnsi="Times New Roman" w:cs="Times New Roman"/>
          <w:kern w:val="0"/>
          <w:sz w:val="24"/>
          <w:szCs w:val="24"/>
          <w:lang w:val="en-US"/>
          <w14:ligatures w14:val="none"/>
        </w:rPr>
        <w:t xml:space="preserve"> trial.</w:t>
      </w:r>
    </w:p>
    <w:p w14:paraId="37B5D451" w14:textId="77777777" w:rsidR="00D134AF" w:rsidRPr="00D134AF" w:rsidRDefault="00D134AF" w:rsidP="00B93248">
      <w:pPr>
        <w:keepNext/>
        <w:keepLines/>
        <w:spacing w:before="40" w:after="120" w:line="240" w:lineRule="auto"/>
        <w:outlineLvl w:val="2"/>
        <w:rPr>
          <w:rFonts w:ascii="Times New Roman" w:eastAsia="Times New Roman" w:hAnsi="Times New Roman" w:cs="Times New Roman"/>
          <w:b/>
          <w:kern w:val="0"/>
          <w:sz w:val="24"/>
          <w:szCs w:val="24"/>
          <w:lang w:val="en-US"/>
          <w14:ligatures w14:val="none"/>
        </w:rPr>
      </w:pPr>
      <w:r w:rsidRPr="00D134AF">
        <w:rPr>
          <w:rFonts w:ascii="Times New Roman" w:eastAsia="Times New Roman" w:hAnsi="Times New Roman" w:cs="Times New Roman"/>
          <w:b/>
          <w:kern w:val="0"/>
          <w:sz w:val="24"/>
          <w:szCs w:val="24"/>
          <w:lang w:val="en-US"/>
          <w14:ligatures w14:val="none"/>
        </w:rPr>
        <w:t>Pedigree multi-environment trial models</w:t>
      </w:r>
    </w:p>
    <w:p w14:paraId="4E0C35E1" w14:textId="3736A42B"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Following Oakey et al (2006, 2007), the  </w:t>
      </w:r>
      <m:oMath>
        <m:r>
          <m:rPr>
            <m:sty m:val="bi"/>
          </m:rPr>
          <w:rPr>
            <w:rFonts w:ascii="Cambria Math" w:eastAsia="Calibri" w:hAnsi="Cambria Math" w:cs="Times New Roman"/>
            <w:kern w:val="0"/>
            <w:sz w:val="24"/>
            <w:szCs w:val="24"/>
            <w:lang w:val="en-US"/>
            <w14:ligatures w14:val="none"/>
          </w:rPr>
          <m:t>g</m:t>
        </m:r>
      </m:oMath>
      <w:r w:rsidRPr="00D134AF">
        <w:rPr>
          <w:rFonts w:ascii="Times New Roman" w:eastAsia="Calibri" w:hAnsi="Times New Roman" w:cs="Times New Roman"/>
          <w:kern w:val="0"/>
          <w:sz w:val="24"/>
          <w:szCs w:val="24"/>
          <w:lang w:val="en-US"/>
          <w14:ligatures w14:val="none"/>
        </w:rPr>
        <w:t xml:space="preserve"> (total) genetic effects of the lines present in the pedigree </w:t>
      </w:r>
      <w:r w:rsidR="00E42D7B">
        <w:rPr>
          <w:rFonts w:ascii="Times New Roman" w:eastAsia="Calibri" w:hAnsi="Times New Roman" w:cs="Times New Roman"/>
          <w:kern w:val="0"/>
          <w:sz w:val="24"/>
          <w:szCs w:val="24"/>
          <w:lang w:val="en-US"/>
          <w14:ligatures w14:val="none"/>
        </w:rPr>
        <w:t xml:space="preserve">were partitioned </w:t>
      </w:r>
      <w:r w:rsidRPr="00D134AF">
        <w:rPr>
          <w:rFonts w:ascii="Times New Roman" w:eastAsia="Calibri" w:hAnsi="Times New Roman" w:cs="Times New Roman"/>
          <w:kern w:val="0"/>
          <w:sz w:val="24"/>
          <w:szCs w:val="24"/>
          <w:lang w:val="en-US"/>
          <w14:ligatures w14:val="none"/>
        </w:rPr>
        <w:t xml:space="preserve">into the additive genetic effect, </w:t>
      </w:r>
      <m:oMath>
        <m:r>
          <m:rPr>
            <m:sty m:val="bi"/>
          </m:rPr>
          <w:rPr>
            <w:rFonts w:ascii="Cambria Math" w:eastAsia="Calibri" w:hAnsi="Cambria Math" w:cs="Times New Roman"/>
            <w:kern w:val="0"/>
            <w:sz w:val="24"/>
            <w:szCs w:val="24"/>
            <w:lang w:val="en-US"/>
            <w14:ligatures w14:val="none"/>
          </w:rPr>
          <m:t>a</m:t>
        </m:r>
      </m:oMath>
      <w:r w:rsidRPr="00D134AF">
        <w:rPr>
          <w:rFonts w:ascii="Times New Roman" w:eastAsia="Calibri" w:hAnsi="Times New Roman" w:cs="Times New Roman"/>
          <w:kern w:val="0"/>
          <w:sz w:val="24"/>
          <w:szCs w:val="24"/>
          <w:lang w:val="en-US"/>
          <w14:ligatures w14:val="none"/>
        </w:rPr>
        <w:t xml:space="preserve">, and residual non-additive genetic effects, </w:t>
      </w:r>
      <m:oMath>
        <m:r>
          <m:rPr>
            <m:sty m:val="bi"/>
          </m:rPr>
          <w:rPr>
            <w:rFonts w:ascii="Cambria Math" w:eastAsia="Calibri" w:hAnsi="Cambria Math" w:cs="Times New Roman"/>
            <w:kern w:val="0"/>
            <w:sz w:val="24"/>
            <w:szCs w:val="24"/>
            <w:lang w:val="en-US"/>
            <w14:ligatures w14:val="none"/>
          </w:rPr>
          <m:t>p</m:t>
        </m:r>
      </m:oMath>
      <w:r w:rsidRPr="00D134AF">
        <w:rPr>
          <w:rFonts w:ascii="Times New Roman" w:eastAsia="Calibri" w:hAnsi="Times New Roman" w:cs="Times New Roman"/>
          <w:kern w:val="0"/>
          <w:sz w:val="24"/>
          <w:szCs w:val="24"/>
          <w:lang w:val="en-US"/>
          <w14:ligatures w14:val="none"/>
        </w:rPr>
        <w:fldChar w:fldCharType="begin"/>
      </w:r>
      <w:r w:rsidRPr="00D134AF">
        <w:rPr>
          <w:rFonts w:ascii="Times New Roman" w:eastAsia="Calibri" w:hAnsi="Times New Roman" w:cs="Times New Roman"/>
          <w:kern w:val="0"/>
          <w:sz w:val="24"/>
          <w:szCs w:val="24"/>
          <w:lang w:val="en-US"/>
          <w14:ligatures w14:val="none"/>
        </w:rPr>
        <w:instrText xml:space="preserve"> ADDIN EN.CITE &lt;EndNote&gt;&lt;Cite Hidden="1"&gt;&lt;Author&gt;Oakey&lt;/Author&gt;&lt;Year&gt;2006&lt;/Year&gt;&lt;RecNum&gt;4&lt;/RecNum&gt;&lt;record&gt;&lt;rec-number&gt;4&lt;/rec-number&gt;&lt;foreign-keys&gt;&lt;key app="EN" db-id="0wetz59rs9vtpnertapxe0x1wep50xetfxff" timestamp="1656611270"&gt;4&lt;/key&gt;&lt;/foreign-keys&gt;&lt;ref-type name="Journal Article"&gt;17&lt;/ref-type&gt;&lt;contributors&gt;&lt;authors&gt;&lt;author&gt;Oakey, Helena&lt;/author&gt;&lt;author&gt;Verbyla, Arūnas&lt;/author&gt;&lt;author&gt;Pitchford, Wayne&lt;/author&gt;&lt;author&gt;Cullis, Brian&lt;/author&gt;&lt;author&gt;Kuchel, Haydn&lt;/author&gt;&lt;/authors&gt;&lt;/contributors&gt;&lt;titles&gt;&lt;title&gt;Joint modeling of additive and non-additive genetic line effects in single field trials&lt;/title&gt;&lt;secondary-title&gt;Theoretical and Applied Genetics&lt;/secondary-title&gt;&lt;/titles&gt;&lt;periodical&gt;&lt;full-title&gt;Theoretical and Applied Genetics&lt;/full-title&gt;&lt;/periodical&gt;&lt;pages&gt;809-819&lt;/pages&gt;&lt;volume&gt;113&lt;/volume&gt;&lt;number&gt;5&lt;/number&gt;&lt;dates&gt;&lt;year&gt;2006&lt;/year&gt;&lt;/dates&gt;&lt;isbn&gt;0040-5752&lt;/isbn&gt;&lt;urls&gt;&lt;/urls&gt;&lt;electronic-resource-num&gt;10.1007/s00122-006-0333-z&lt;/electronic-resource-num&gt;&lt;/record&gt;&lt;/Cite&gt;&lt;/EndNote&gt;</w:instrText>
      </w:r>
      <w:r w:rsidRPr="00D134AF">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fldChar w:fldCharType="begin"/>
      </w:r>
      <w:r w:rsidRPr="00D134AF">
        <w:rPr>
          <w:rFonts w:ascii="Times New Roman" w:eastAsia="Calibri" w:hAnsi="Times New Roman" w:cs="Times New Roman"/>
          <w:kern w:val="0"/>
          <w:sz w:val="24"/>
          <w:szCs w:val="24"/>
          <w:lang w:val="en-US"/>
          <w14:ligatures w14:val="none"/>
        </w:rPr>
        <w:instrText xml:space="preserve"> ADDIN EN.CITE &lt;EndNote&gt;&lt;Cite Hidden="1"&gt;&lt;Author&gt;Oakey&lt;/Author&gt;&lt;Year&gt;2007&lt;/Year&gt;&lt;RecNum&gt;5&lt;/RecNum&gt;&lt;record&gt;&lt;rec-number&gt;5&lt;/rec-number&gt;&lt;foreign-keys&gt;&lt;key app="EN" db-id="0wetz59rs9vtpnertapxe0x1wep50xetfxff" timestamp="1656611270"&gt;5&lt;/key&gt;&lt;/foreign-keys&gt;&lt;ref-type name="Journal Article"&gt;17&lt;/ref-type&gt;&lt;contributors&gt;&lt;authors&gt;&lt;author&gt;Oakey, Helena&lt;/author&gt;&lt;author&gt;Verbyla, Arūnas &lt;/author&gt;&lt;author&gt;Cullis, Brian &lt;/author&gt;&lt;author&gt;Wei, Xianming&lt;/author&gt;&lt;author&gt;Pitchford, Wayne &lt;/author&gt;&lt;/authors&gt;&lt;/contributors&gt;&lt;titles&gt;&lt;title&gt;Joint modeling of additive and non-additive (genetic line) effects in multi-environment trials&lt;/title&gt;&lt;secondary-title&gt;Theoretical and Applied Genetics&lt;/secondary-title&gt;&lt;/titles&gt;&lt;periodical&gt;&lt;full-title&gt;Theoretical and Applied Genetics&lt;/full-title&gt;&lt;/periodical&gt;&lt;pages&gt;1319-1332&lt;/pages&gt;&lt;volume&gt;114&lt;/volume&gt;&lt;number&gt;8&lt;/number&gt;&lt;dates&gt;&lt;year&gt;2007&lt;/year&gt;&lt;/dates&gt;&lt;isbn&gt;1432-2242&lt;/isbn&gt;&lt;urls&gt;&lt;/urls&gt;&lt;electronic-resource-num&gt;10.1007/s00122-007-0515-3&lt;/electronic-resource-num&gt;&lt;/record&gt;&lt;/Cite&gt;&lt;/EndNote&gt;</w:instrText>
      </w:r>
      <w:r w:rsidRPr="00D134AF">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t>. The linear mixed model to analyze the data including the pedigree information was:</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54"/>
        <w:gridCol w:w="1150"/>
      </w:tblGrid>
      <w:tr w:rsidR="00D134AF" w:rsidRPr="00D134AF" w14:paraId="29D45103" w14:textId="77777777" w:rsidTr="00B36976">
        <w:tc>
          <w:tcPr>
            <w:tcW w:w="8500" w:type="dxa"/>
          </w:tcPr>
          <w:p w14:paraId="457BC64A" w14:textId="44E0F16C" w:rsidR="00D134AF" w:rsidRPr="00D134AF" w:rsidRDefault="00D134AF" w:rsidP="00D134AF">
            <w:pPr>
              <w:spacing w:before="120" w:after="240"/>
              <w:rPr>
                <w:rFonts w:ascii="Times New Roman" w:eastAsia="Calibri" w:hAnsi="Times New Roman" w:cs="Times New Roman"/>
                <w:sz w:val="24"/>
                <w:szCs w:val="24"/>
              </w:rPr>
            </w:pPr>
            <w:bookmarkStart w:id="1" w:name="_Hlk124782082"/>
            <m:oMathPara>
              <m:oMath>
                <m:r>
                  <m:rPr>
                    <m:sty m:val="bi"/>
                  </m:rPr>
                  <w:rPr>
                    <w:rFonts w:ascii="Cambria Math" w:eastAsia="Calibri" w:hAnsi="Cambria Math" w:cs="Times New Roman"/>
                    <w:sz w:val="24"/>
                    <w:szCs w:val="24"/>
                  </w:rPr>
                  <m:t>y</m:t>
                </m:r>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Xτ</m:t>
                </m:r>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Z</m:t>
                    </m:r>
                  </m:e>
                  <m:sub>
                    <m:r>
                      <w:rPr>
                        <w:rFonts w:ascii="Cambria Math" w:eastAsia="Calibri" w:hAnsi="Cambria Math" w:cs="Times New Roman"/>
                        <w:sz w:val="24"/>
                        <w:szCs w:val="24"/>
                      </w:rPr>
                      <m:t>g</m:t>
                    </m:r>
                  </m:sub>
                </m:sSub>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a</m:t>
                </m:r>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p</m:t>
                </m:r>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Z</m:t>
                    </m:r>
                  </m:e>
                  <m:sub>
                    <m:r>
                      <w:rPr>
                        <w:rFonts w:ascii="Cambria Math" w:eastAsia="Calibri" w:hAnsi="Cambria Math" w:cs="Times New Roman"/>
                        <w:sz w:val="24"/>
                        <w:szCs w:val="24"/>
                      </w:rPr>
                      <m:t>u</m:t>
                    </m:r>
                  </m:sub>
                </m:sSub>
                <m:r>
                  <m:rPr>
                    <m:sty m:val="bi"/>
                  </m:rPr>
                  <w:rPr>
                    <w:rFonts w:ascii="Cambria Math" w:eastAsia="Calibri" w:hAnsi="Cambria Math" w:cs="Times New Roman"/>
                    <w:sz w:val="24"/>
                    <w:szCs w:val="24"/>
                  </w:rPr>
                  <m:t>u</m:t>
                </m:r>
                <m:r>
                  <m:rPr>
                    <m:sty m:val="p"/>
                  </m:rPr>
                  <w:rPr>
                    <w:rFonts w:ascii="Cambria Math" w:eastAsia="Calibri" w:hAnsi="Cambria Math" w:cs="Times New Roman"/>
                    <w:sz w:val="24"/>
                    <w:szCs w:val="24"/>
                  </w:rPr>
                  <m:t>+</m:t>
                </m:r>
                <m:r>
                  <m:rPr>
                    <m:sty m:val="bi"/>
                  </m:rPr>
                  <w:rPr>
                    <w:rFonts w:ascii="Cambria Math" w:eastAsia="Calibri" w:hAnsi="Cambria Math" w:cs="Times New Roman"/>
                    <w:sz w:val="24"/>
                    <w:szCs w:val="24"/>
                  </w:rPr>
                  <m:t>e</m:t>
                </m:r>
              </m:oMath>
            </m:oMathPara>
          </w:p>
        </w:tc>
        <w:tc>
          <w:tcPr>
            <w:tcW w:w="1267" w:type="dxa"/>
          </w:tcPr>
          <w:p w14:paraId="3872DEA6"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(3)</w:t>
            </w:r>
          </w:p>
        </w:tc>
      </w:tr>
    </w:tbl>
    <w:p w14:paraId="5134973D" w14:textId="383A370F"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where all model terms are defined as in Eqn. 1 and </w:t>
      </w:r>
      <m:oMath>
        <m:r>
          <m:rPr>
            <m:sty m:val="bi"/>
          </m:rPr>
          <w:rPr>
            <w:rFonts w:ascii="Cambria Math" w:eastAsia="Calibri" w:hAnsi="Cambria Math" w:cs="Times New Roman"/>
            <w:kern w:val="0"/>
            <w:sz w:val="24"/>
            <w:szCs w:val="24"/>
            <w:lang w:val="en-US"/>
            <w14:ligatures w14:val="none"/>
          </w:rPr>
          <m:t>g</m:t>
        </m:r>
      </m:oMath>
      <w:r w:rsidRPr="00D134AF">
        <w:rPr>
          <w:rFonts w:ascii="Times New Roman" w:eastAsia="Calibri" w:hAnsi="Times New Roman" w:cs="Times New Roman"/>
          <w:kern w:val="0"/>
          <w:sz w:val="24"/>
          <w:szCs w:val="24"/>
          <w:lang w:val="en-US"/>
          <w14:ligatures w14:val="none"/>
        </w:rPr>
        <w:t xml:space="preserve"> is replaced by </w:t>
      </w:r>
      <m:oMath>
        <m:r>
          <m:rPr>
            <m:sty m:val="bi"/>
          </m:rPr>
          <w:rPr>
            <w:rFonts w:ascii="Cambria Math" w:eastAsia="Calibri" w:hAnsi="Cambria Math" w:cs="Times New Roman"/>
            <w:kern w:val="0"/>
            <w:sz w:val="24"/>
            <w:szCs w:val="24"/>
            <w:lang w:val="en-US"/>
            <w14:ligatures w14:val="none"/>
          </w:rPr>
          <m:t>a</m:t>
        </m:r>
        <m:r>
          <m:rPr>
            <m:sty m:val="p"/>
          </m:rPr>
          <w:rPr>
            <w:rFonts w:ascii="Cambria Math" w:eastAsia="Calibri" w:hAnsi="Cambria Math" w:cs="Times New Roman"/>
            <w:kern w:val="0"/>
            <w:sz w:val="24"/>
            <w:szCs w:val="24"/>
            <w:lang w:val="en-US"/>
            <w14:ligatures w14:val="none"/>
          </w:rPr>
          <m:t>+</m:t>
        </m:r>
        <m:r>
          <m:rPr>
            <m:sty m:val="bi"/>
          </m:rPr>
          <w:rPr>
            <w:rFonts w:ascii="Cambria Math" w:eastAsia="Calibri" w:hAnsi="Cambria Math" w:cs="Times New Roman"/>
            <w:kern w:val="0"/>
            <w:sz w:val="24"/>
            <w:szCs w:val="24"/>
            <w:lang w:val="en-US"/>
            <w14:ligatures w14:val="none"/>
          </w:rPr>
          <m:t>p</m:t>
        </m:r>
      </m:oMath>
      <w:r w:rsidRPr="00D134AF">
        <w:rPr>
          <w:rFonts w:ascii="Times New Roman" w:eastAsia="Calibri" w:hAnsi="Times New Roman" w:cs="Times New Roman"/>
          <w:kern w:val="0"/>
          <w:sz w:val="24"/>
          <w:szCs w:val="24"/>
          <w:lang w:val="en-US"/>
          <w14:ligatures w14:val="none"/>
        </w:rPr>
        <w:t>.</w:t>
      </w:r>
    </w:p>
    <w:bookmarkEnd w:id="1"/>
    <w:p w14:paraId="699ACD02" w14:textId="2C92B294"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lastRenderedPageBreak/>
        <w:t xml:space="preserve">Separable variance-covariance matrices of the form  </w:t>
      </w:r>
      <m:oMath>
        <m:r>
          <m:rPr>
            <m:sty m:val="p"/>
          </m:rPr>
          <w:rPr>
            <w:rFonts w:ascii="Cambria Math" w:eastAsia="Calibri" w:hAnsi="Cambria Math" w:cs="Times New Roman"/>
            <w:kern w:val="0"/>
            <w:sz w:val="24"/>
            <w:szCs w:val="24"/>
            <w:lang w:val="en-US"/>
            <w14:ligatures w14:val="none"/>
          </w:rPr>
          <m:t>var</m:t>
        </m:r>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a</m:t>
            </m:r>
          </m:e>
        </m:d>
        <m:r>
          <m:rPr>
            <m:sty m:val="p"/>
          </m:rPr>
          <w:rPr>
            <w:rFonts w:ascii="Cambria Math" w:eastAsia="Calibri" w:hAnsi="Cambria Math" w:cs="Times New Roman"/>
            <w:kern w:val="0"/>
            <w:sz w:val="24"/>
            <w:szCs w:val="24"/>
            <w:lang w:val="en-US"/>
            <w14:ligatures w14:val="none"/>
          </w:rPr>
          <m:t>=</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a</m:t>
            </m:r>
          </m:sub>
        </m:sSub>
        <m:r>
          <m:rPr>
            <m:sty m:val="p"/>
          </m:rPr>
          <w:rPr>
            <w:rFonts w:ascii="Cambria Math" w:eastAsia="Calibri" w:hAnsi="Cambria Math" w:cs="Times New Roman"/>
            <w:kern w:val="0"/>
            <w:sz w:val="24"/>
            <w:lang w:val="en-US"/>
            <w14:ligatures w14:val="none"/>
          </w:rPr>
          <m:t>⊗</m:t>
        </m:r>
        <m:r>
          <m:rPr>
            <m:sty m:val="bi"/>
          </m:rPr>
          <w:rPr>
            <w:rFonts w:ascii="Cambria Math" w:eastAsia="Calibri" w:hAnsi="Cambria Math" w:cs="Times New Roman"/>
            <w:kern w:val="0"/>
            <w:sz w:val="24"/>
            <w:lang w:val="en-US"/>
            <w14:ligatures w14:val="none"/>
          </w:rPr>
          <m:t>A</m:t>
        </m:r>
      </m:oMath>
      <w:r w:rsidRPr="00D134AF">
        <w:rPr>
          <w:rFonts w:ascii="Times New Roman" w:eastAsia="Calibri" w:hAnsi="Times New Roman" w:cs="Times New Roman"/>
          <w:kern w:val="0"/>
          <w:sz w:val="24"/>
          <w:lang w:val="en-US"/>
          <w14:ligatures w14:val="none"/>
        </w:rPr>
        <w:t xml:space="preserve"> and </w:t>
      </w:r>
      <m:oMath>
        <m:r>
          <m:rPr>
            <m:sty m:val="p"/>
          </m:rPr>
          <w:rPr>
            <w:rFonts w:ascii="Cambria Math" w:eastAsia="Calibri" w:hAnsi="Cambria Math" w:cs="Times New Roman"/>
            <w:kern w:val="0"/>
            <w:sz w:val="24"/>
            <w:szCs w:val="24"/>
            <w:lang w:val="en-US"/>
            <w14:ligatures w14:val="none"/>
          </w:rPr>
          <m:t>var</m:t>
        </m:r>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p</m:t>
            </m:r>
          </m:e>
        </m:d>
        <m:r>
          <m:rPr>
            <m:sty m:val="p"/>
          </m:rPr>
          <w:rPr>
            <w:rFonts w:ascii="Cambria Math" w:eastAsia="Calibri" w:hAnsi="Cambria Math" w:cs="Times New Roman"/>
            <w:kern w:val="0"/>
            <w:sz w:val="24"/>
            <w:szCs w:val="24"/>
            <w:lang w:val="en-US"/>
            <w14:ligatures w14:val="none"/>
          </w:rPr>
          <m:t>=</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p</m:t>
            </m:r>
          </m:sub>
        </m:sSub>
        <m:r>
          <m:rPr>
            <m:sty m:val="p"/>
          </m:rPr>
          <w:rPr>
            <w:rFonts w:ascii="Cambria Math" w:eastAsia="Calibri" w:hAnsi="Cambria Math" w:cs="Times New Roman"/>
            <w:kern w:val="0"/>
            <w:sz w:val="24"/>
            <w:lang w:val="en-US"/>
            <w14:ligatures w14:val="none"/>
          </w:rPr>
          <m:t>⊗</m:t>
        </m:r>
        <m:sSub>
          <m:sSubPr>
            <m:ctrlPr>
              <w:rPr>
                <w:rFonts w:ascii="Cambria Math" w:eastAsia="Calibri" w:hAnsi="Cambria Math" w:cs="Times New Roman"/>
                <w:kern w:val="0"/>
                <w:sz w:val="24"/>
                <w:lang w:val="en-US"/>
                <w14:ligatures w14:val="none"/>
              </w:rPr>
            </m:ctrlPr>
          </m:sSubPr>
          <m:e>
            <m:r>
              <m:rPr>
                <m:sty m:val="bi"/>
              </m:rPr>
              <w:rPr>
                <w:rFonts w:ascii="Cambria Math" w:eastAsia="Calibri" w:hAnsi="Cambria Math" w:cs="Times New Roman"/>
                <w:kern w:val="0"/>
                <w:sz w:val="24"/>
                <w:lang w:val="en-US"/>
                <w14:ligatures w14:val="none"/>
              </w:rPr>
              <m:t>I</m:t>
            </m:r>
          </m:e>
          <m:sub>
            <m:r>
              <w:rPr>
                <w:rFonts w:ascii="Cambria Math" w:eastAsia="Calibri" w:hAnsi="Cambria Math" w:cs="Times New Roman"/>
                <w:kern w:val="0"/>
                <w:sz w:val="24"/>
                <w:lang w:val="en-US"/>
                <w14:ligatures w14:val="none"/>
              </w:rPr>
              <m:t>m</m:t>
            </m:r>
          </m:sub>
        </m:sSub>
      </m:oMath>
      <w:r w:rsidRPr="00D134AF">
        <w:rPr>
          <w:rFonts w:ascii="Times New Roman" w:eastAsia="Calibri" w:hAnsi="Times New Roman" w:cs="Times New Roman"/>
          <w:kern w:val="0"/>
          <w:sz w:val="24"/>
          <w:lang w:val="en-US"/>
          <w14:ligatures w14:val="none"/>
        </w:rPr>
        <w:t xml:space="preserve"> were assumed, where the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a</m:t>
            </m:r>
          </m:sub>
        </m:sSub>
      </m:oMath>
      <w:r w:rsidRPr="00D134AF">
        <w:rPr>
          <w:rFonts w:ascii="Times New Roman" w:eastAsia="Calibri" w:hAnsi="Times New Roman" w:cs="Times New Roman"/>
          <w:kern w:val="0"/>
          <w:sz w:val="24"/>
          <w:szCs w:val="24"/>
          <w:lang w:val="en-US"/>
          <w14:ligatures w14:val="none"/>
        </w:rPr>
        <w:t xml:space="preserve"> and </w:t>
      </w:r>
      <m:oMath>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G</m:t>
            </m:r>
          </m:e>
          <m:sub>
            <m:r>
              <w:rPr>
                <w:rFonts w:ascii="Cambria Math" w:eastAsia="Calibri" w:hAnsi="Cambria Math" w:cs="Times New Roman"/>
                <w:kern w:val="0"/>
                <w:sz w:val="24"/>
                <w:szCs w:val="24"/>
                <w:lang w:val="en-US"/>
                <w14:ligatures w14:val="none"/>
              </w:rPr>
              <m:t>p</m:t>
            </m:r>
          </m:sub>
        </m:sSub>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are between trial unstructured variance-covariance matrices for the additive and non-additive genetic effects, respectively. </w:t>
      </w:r>
      <m:oMath>
        <m:r>
          <m:rPr>
            <m:sty m:val="bi"/>
          </m:rPr>
          <w:rPr>
            <w:rFonts w:ascii="Cambria Math" w:eastAsia="Calibri" w:hAnsi="Cambria Math" w:cs="Times New Roman"/>
            <w:kern w:val="0"/>
            <w:sz w:val="24"/>
            <w:lang w:val="en-US"/>
            <w14:ligatures w14:val="none"/>
          </w:rPr>
          <m:t>A</m:t>
        </m:r>
      </m:oMath>
      <w:r w:rsidRPr="00D134AF">
        <w:rPr>
          <w:rFonts w:ascii="Times New Roman" w:eastAsia="Calibri" w:hAnsi="Times New Roman" w:cs="Times New Roman"/>
          <w:kern w:val="0"/>
          <w:sz w:val="24"/>
          <w:szCs w:val="24"/>
          <w:lang w:val="en-US"/>
          <w14:ligatures w14:val="none"/>
        </w:rPr>
        <w:t xml:space="preserve"> is the known additive relationship matrix and accounts for the inter-line relationships of the additive genetic effects. The non-additive</w:t>
      </w:r>
      <w:r w:rsidR="003821A5">
        <w:rPr>
          <w:rFonts w:ascii="Times New Roman" w:eastAsia="Calibri" w:hAnsi="Times New Roman" w:cs="Times New Roman"/>
          <w:kern w:val="0"/>
          <w:sz w:val="24"/>
          <w:szCs w:val="24"/>
          <w:lang w:val="en-US"/>
          <w14:ligatures w14:val="none"/>
        </w:rPr>
        <w:t xml:space="preserve"> </w:t>
      </w:r>
      <w:r w:rsidRPr="00D134AF">
        <w:rPr>
          <w:rFonts w:ascii="Times New Roman" w:eastAsia="Calibri" w:hAnsi="Times New Roman" w:cs="Times New Roman"/>
          <w:kern w:val="0"/>
          <w:sz w:val="24"/>
          <w:szCs w:val="24"/>
          <w:lang w:val="en-US"/>
          <w14:ligatures w14:val="none"/>
        </w:rPr>
        <w:t>genetic effects were assumed independent between lines.</w:t>
      </w:r>
    </w:p>
    <w:p w14:paraId="72B7BB5C" w14:textId="77777777"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The matrix </w:t>
      </w:r>
      <m:oMath>
        <m:r>
          <m:rPr>
            <m:sty m:val="bi"/>
          </m:rPr>
          <w:rPr>
            <w:rFonts w:ascii="Cambria Math" w:eastAsia="Calibri" w:hAnsi="Cambria Math" w:cs="Times New Roman"/>
            <w:kern w:val="0"/>
            <w:sz w:val="24"/>
            <w:szCs w:val="24"/>
            <w:lang w:val="en-US"/>
            <w14:ligatures w14:val="none"/>
          </w:rPr>
          <m:t>A</m:t>
        </m:r>
        <m:r>
          <m:rPr>
            <m:sty m:val="p"/>
          </m:rPr>
          <w:rPr>
            <w:rFonts w:ascii="Cambria Math" w:eastAsia="Calibri" w:hAnsi="Cambria Math" w:cs="Times New Roman"/>
            <w:kern w:val="0"/>
            <w:sz w:val="24"/>
            <w:szCs w:val="24"/>
            <w:lang w:val="en-US"/>
            <w14:ligatures w14:val="none"/>
          </w:rPr>
          <m:t>=</m:t>
        </m:r>
        <m:d>
          <m:dPr>
            <m:begChr m:val="{"/>
            <m:endChr m:val="}"/>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jk</m:t>
                </m:r>
              </m:sub>
            </m:sSub>
          </m:e>
        </m:d>
      </m:oMath>
      <w:r w:rsidRPr="00D134AF">
        <w:rPr>
          <w:rFonts w:ascii="Times New Roman" w:eastAsia="Calibri" w:hAnsi="Times New Roman" w:cs="Times New Roman"/>
          <w:kern w:val="0"/>
          <w:sz w:val="24"/>
          <w:szCs w:val="24"/>
          <w:lang w:val="en-US"/>
          <w14:ligatures w14:val="none"/>
        </w:rPr>
        <w:t xml:space="preserve">  is defined as: </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79"/>
        <w:gridCol w:w="1125"/>
      </w:tblGrid>
      <w:tr w:rsidR="00D134AF" w:rsidRPr="00D134AF" w14:paraId="208ABC88" w14:textId="77777777" w:rsidTr="00B36976">
        <w:tc>
          <w:tcPr>
            <w:tcW w:w="8500" w:type="dxa"/>
          </w:tcPr>
          <w:p w14:paraId="0D9BBF5F" w14:textId="60CEF19C" w:rsidR="00D134AF" w:rsidRPr="00D134AF" w:rsidRDefault="00000000" w:rsidP="00D134AF">
            <w:pPr>
              <w:spacing w:before="120" w:after="240"/>
              <w:jc w:val="center"/>
              <w:rPr>
                <w:rFonts w:ascii="Times New Roman" w:eastAsia="Calibri" w:hAnsi="Times New Roman" w:cs="Times New Roman"/>
                <w:sz w:val="24"/>
                <w:szCs w:val="24"/>
              </w:rPr>
            </w:pPr>
            <m:oMath>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w:rPr>
                      <w:rFonts w:ascii="Cambria Math" w:eastAsia="Calibri" w:hAnsi="Cambria Math" w:cs="Times New Roman"/>
                      <w:sz w:val="24"/>
                      <w:szCs w:val="24"/>
                    </w:rPr>
                    <m:t>jk</m:t>
                  </m:r>
                </m:sub>
              </m:sSub>
            </m:oMath>
            <w:r w:rsidR="00D134AF" w:rsidRPr="00D134AF">
              <w:rPr>
                <w:rFonts w:ascii="Times New Roman" w:eastAsia="Calibri" w:hAnsi="Times New Roman" w:cs="Times New Roman"/>
                <w:sz w:val="24"/>
                <w:szCs w:val="24"/>
              </w:rPr>
              <w:t>=</w:t>
            </w:r>
            <m:oMath>
              <m:d>
                <m:dPr>
                  <m:begChr m:val="{"/>
                  <m:endChr m:val=""/>
                  <m:ctrlPr>
                    <w:rPr>
                      <w:rFonts w:ascii="Cambria Math" w:eastAsia="Calibri" w:hAnsi="Cambria Math" w:cs="Times New Roman"/>
                      <w:sz w:val="24"/>
                      <w:szCs w:val="24"/>
                    </w:rPr>
                  </m:ctrlPr>
                </m:dPr>
                <m:e>
                  <m:eqArr>
                    <m:eqArrPr>
                      <m:ctrlPr>
                        <w:rPr>
                          <w:rFonts w:ascii="Cambria Math" w:eastAsia="Calibri" w:hAnsi="Cambria Math" w:cs="Times New Roman"/>
                          <w:sz w:val="24"/>
                          <w:szCs w:val="24"/>
                        </w:rPr>
                      </m:ctrlPr>
                    </m:eqArrPr>
                    <m:e>
                      <m:r>
                        <m:rPr>
                          <m:sty m:val="p"/>
                        </m:rPr>
                        <w:rPr>
                          <w:rFonts w:ascii="Cambria Math" w:eastAsia="Calibri" w:hAnsi="Cambria Math" w:cs="Times New Roman"/>
                          <w:sz w:val="24"/>
                          <w:szCs w:val="24"/>
                        </w:rPr>
                        <m:t>1+</m:t>
                      </m:r>
                      <m:sSub>
                        <m:sSubPr>
                          <m:ctrlPr>
                            <w:rPr>
                              <w:rFonts w:ascii="Cambria Math" w:eastAsia="Calibri" w:hAnsi="Cambria Math" w:cs="Times New Roman"/>
                              <w:sz w:val="24"/>
                              <w:szCs w:val="24"/>
                            </w:rPr>
                          </m:ctrlPr>
                        </m:sSubPr>
                        <m:e>
                          <m:r>
                            <w:rPr>
                              <w:rFonts w:ascii="Cambria Math" w:eastAsia="Calibri" w:hAnsi="Cambria Math" w:cs="Times New Roman"/>
                              <w:sz w:val="24"/>
                              <w:szCs w:val="24"/>
                            </w:rPr>
                            <m:t>F</m:t>
                          </m:r>
                        </m:e>
                        <m:sub>
                          <m:r>
                            <w:rPr>
                              <w:rFonts w:ascii="Cambria Math" w:eastAsia="Calibri" w:hAnsi="Cambria Math" w:cs="Times New Roman"/>
                              <w:sz w:val="24"/>
                              <w:szCs w:val="24"/>
                            </w:rPr>
                            <m:t>jn</m:t>
                          </m:r>
                        </m:sub>
                      </m:sSub>
                      <m:r>
                        <m:rPr>
                          <m:sty m:val="p"/>
                        </m:rPr>
                        <w:rPr>
                          <w:rFonts w:ascii="Cambria Math" w:eastAsia="Calibri" w:hAnsi="Cambria Math" w:cs="Times New Roman"/>
                          <w:sz w:val="24"/>
                          <w:szCs w:val="24"/>
                        </w:rPr>
                        <m:t xml:space="preserve">,      </m:t>
                      </m:r>
                      <m:r>
                        <w:rPr>
                          <w:rFonts w:ascii="Cambria Math" w:eastAsia="Calibri" w:hAnsi="Cambria Math" w:cs="Times New Roman"/>
                          <w:sz w:val="24"/>
                          <w:szCs w:val="24"/>
                        </w:rPr>
                        <m:t>j</m:t>
                      </m:r>
                      <m:r>
                        <m:rPr>
                          <m:sty m:val="p"/>
                        </m:rPr>
                        <w:rPr>
                          <w:rFonts w:ascii="Cambria Math" w:eastAsia="Calibri" w:hAnsi="Cambria Math" w:cs="Times New Roman"/>
                          <w:sz w:val="24"/>
                          <w:szCs w:val="24"/>
                        </w:rPr>
                        <m:t>=</m:t>
                      </m:r>
                      <m:r>
                        <w:rPr>
                          <w:rFonts w:ascii="Cambria Math" w:eastAsia="Calibri" w:hAnsi="Cambria Math" w:cs="Times New Roman"/>
                          <w:sz w:val="24"/>
                          <w:szCs w:val="24"/>
                        </w:rPr>
                        <m:t>k</m:t>
                      </m:r>
                    </m:e>
                    <m:e>
                      <m:r>
                        <m:rPr>
                          <m:sty m:val="p"/>
                        </m:rPr>
                        <w:rPr>
                          <w:rFonts w:ascii="Cambria Math" w:eastAsia="Calibri" w:hAnsi="Cambria Math" w:cs="Times New Roman"/>
                          <w:sz w:val="24"/>
                          <w:szCs w:val="24"/>
                        </w:rPr>
                        <m:t>2</m:t>
                      </m:r>
                      <m:sSub>
                        <m:sSubPr>
                          <m:ctrlPr>
                            <w:rPr>
                              <w:rFonts w:ascii="Cambria Math" w:eastAsia="Calibri" w:hAnsi="Cambria Math" w:cs="Times New Roman"/>
                              <w:sz w:val="24"/>
                              <w:szCs w:val="24"/>
                            </w:rPr>
                          </m:ctrlPr>
                        </m:sSubPr>
                        <m:e>
                          <m:r>
                            <w:rPr>
                              <w:rFonts w:ascii="Cambria Math" w:eastAsia="Calibri" w:hAnsi="Cambria Math" w:cs="Times New Roman"/>
                              <w:sz w:val="24"/>
                              <w:szCs w:val="24"/>
                            </w:rPr>
                            <m:t>f</m:t>
                          </m:r>
                        </m:e>
                        <m:sub>
                          <m:r>
                            <w:rPr>
                              <w:rFonts w:ascii="Cambria Math" w:eastAsia="Calibri" w:hAnsi="Cambria Math" w:cs="Times New Roman"/>
                              <w:sz w:val="24"/>
                              <w:szCs w:val="24"/>
                            </w:rPr>
                            <m:t>jk</m:t>
                          </m:r>
                        </m:sub>
                      </m:sSub>
                      <m:r>
                        <m:rPr>
                          <m:sty m:val="p"/>
                        </m:rPr>
                        <w:rPr>
                          <w:rFonts w:ascii="Cambria Math" w:eastAsia="Calibri" w:hAnsi="Cambria Math" w:cs="Times New Roman"/>
                          <w:sz w:val="24"/>
                          <w:szCs w:val="24"/>
                        </w:rPr>
                        <m:t xml:space="preserve">,        </m:t>
                      </m:r>
                      <m:r>
                        <w:rPr>
                          <w:rFonts w:ascii="Cambria Math" w:eastAsia="Calibri" w:hAnsi="Cambria Math" w:cs="Times New Roman"/>
                          <w:sz w:val="24"/>
                          <w:szCs w:val="24"/>
                        </w:rPr>
                        <m:t>j</m:t>
                      </m:r>
                      <m:r>
                        <m:rPr>
                          <m:sty m:val="p"/>
                        </m:rPr>
                        <w:rPr>
                          <w:rFonts w:ascii="Cambria Math" w:eastAsia="Calibri" w:hAnsi="Cambria Math" w:cs="Times New Roman"/>
                          <w:sz w:val="24"/>
                          <w:szCs w:val="24"/>
                        </w:rPr>
                        <m:t>≠</m:t>
                      </m:r>
                      <m:r>
                        <w:rPr>
                          <w:rFonts w:ascii="Cambria Math" w:eastAsia="Calibri" w:hAnsi="Cambria Math" w:cs="Times New Roman"/>
                          <w:sz w:val="24"/>
                          <w:szCs w:val="24"/>
                        </w:rPr>
                        <m:t>k</m:t>
                      </m:r>
                    </m:e>
                  </m:eqArr>
                </m:e>
              </m:d>
            </m:oMath>
          </w:p>
        </w:tc>
        <w:tc>
          <w:tcPr>
            <w:tcW w:w="1267" w:type="dxa"/>
          </w:tcPr>
          <w:p w14:paraId="2B09583C"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(4)</w:t>
            </w:r>
          </w:p>
        </w:tc>
      </w:tr>
    </w:tbl>
    <w:p w14:paraId="056F72DE" w14:textId="7F1C5B6D"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where </w:t>
      </w:r>
      <m:oMath>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F</m:t>
            </m:r>
          </m:e>
          <m:sub>
            <m:r>
              <w:rPr>
                <w:rFonts w:ascii="Cambria Math" w:eastAsia="Calibri" w:hAnsi="Cambria Math" w:cs="Times New Roman"/>
                <w:kern w:val="0"/>
                <w:sz w:val="24"/>
                <w:szCs w:val="24"/>
                <w:lang w:val="en-US"/>
                <w14:ligatures w14:val="none"/>
              </w:rPr>
              <m:t>jn</m:t>
            </m:r>
          </m:sub>
        </m:sSub>
      </m:oMath>
      <w:r w:rsidRPr="00D134AF">
        <w:rPr>
          <w:rFonts w:ascii="Times New Roman" w:eastAsia="Calibri" w:hAnsi="Times New Roman" w:cs="Times New Roman"/>
          <w:kern w:val="0"/>
          <w:sz w:val="24"/>
          <w:szCs w:val="24"/>
          <w:lang w:val="en-US"/>
          <w14:ligatures w14:val="none"/>
        </w:rPr>
        <w:t xml:space="preserve"> is the inbreeding coefficient of line</w:t>
      </w:r>
      <m:oMath>
        <m:r>
          <m:rPr>
            <m:sty m:val="p"/>
          </m:rPr>
          <w:rPr>
            <w:rFonts w:ascii="Cambria Math" w:eastAsia="Calibri" w:hAnsi="Cambria Math" w:cs="Times New Roman"/>
            <w:kern w:val="0"/>
            <w:sz w:val="24"/>
            <w:szCs w:val="24"/>
            <w:lang w:val="en-US"/>
            <w14:ligatures w14:val="none"/>
          </w:rPr>
          <m:t xml:space="preserve"> </m:t>
        </m:r>
        <m:r>
          <w:rPr>
            <w:rFonts w:ascii="Cambria Math" w:eastAsia="Calibri" w:hAnsi="Cambria Math" w:cs="Times New Roman"/>
            <w:kern w:val="0"/>
            <w:sz w:val="24"/>
            <w:szCs w:val="24"/>
            <w:lang w:val="en-US"/>
            <w14:ligatures w14:val="none"/>
          </w:rPr>
          <m:t>j</m:t>
        </m:r>
      </m:oMath>
      <w:r w:rsidR="00394A62">
        <w:rPr>
          <w:rFonts w:ascii="Times New Roman" w:eastAsia="Calibri" w:hAnsi="Times New Roman" w:cs="Times New Roman"/>
          <w:kern w:val="0"/>
          <w:sz w:val="24"/>
          <w:szCs w:val="24"/>
          <w:lang w:val="en-US"/>
          <w14:ligatures w14:val="none"/>
        </w:rPr>
        <w:t xml:space="preserve"> adjusted to </w:t>
      </w:r>
      <m:oMath>
        <m:r>
          <w:rPr>
            <w:rFonts w:ascii="Cambria Math" w:eastAsia="Calibri" w:hAnsi="Cambria Math" w:cs="Times New Roman"/>
            <w:kern w:val="0"/>
            <w:sz w:val="24"/>
            <w:szCs w:val="24"/>
            <w:lang w:val="en-US"/>
            <w14:ligatures w14:val="none"/>
          </w:rPr>
          <m:t>n</m:t>
        </m:r>
      </m:oMath>
      <w:r w:rsidR="00394A62">
        <w:rPr>
          <w:rFonts w:ascii="Times New Roman" w:eastAsia="Calibri" w:hAnsi="Times New Roman" w:cs="Times New Roman"/>
          <w:kern w:val="0"/>
          <w:sz w:val="24"/>
          <w:szCs w:val="24"/>
          <w:lang w:val="en-US"/>
          <w14:ligatures w14:val="none"/>
        </w:rPr>
        <w:t xml:space="preserve"> generations of sel</w:t>
      </w:r>
      <w:r w:rsidR="00F92D12">
        <w:rPr>
          <w:rFonts w:ascii="Times New Roman" w:eastAsia="Calibri" w:hAnsi="Times New Roman" w:cs="Times New Roman"/>
          <w:kern w:val="0"/>
          <w:sz w:val="24"/>
          <w:szCs w:val="24"/>
          <w:lang w:val="en-US"/>
          <w14:ligatures w14:val="none"/>
        </w:rPr>
        <w:t>-fertilization</w:t>
      </w:r>
      <w:r w:rsidRPr="00D134AF">
        <w:rPr>
          <w:rFonts w:ascii="Times New Roman" w:eastAsia="Calibri" w:hAnsi="Times New Roman" w:cs="Times New Roman"/>
          <w:kern w:val="0"/>
          <w:sz w:val="24"/>
          <w:szCs w:val="24"/>
          <w:lang w:val="en-US"/>
          <w14:ligatures w14:val="none"/>
        </w:rPr>
        <w:t xml:space="preserve">, and </w:t>
      </w:r>
      <m:oMath>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f</m:t>
            </m:r>
          </m:e>
          <m:sub>
            <m:r>
              <w:rPr>
                <w:rFonts w:ascii="Cambria Math" w:eastAsia="Calibri" w:hAnsi="Cambria Math" w:cs="Times New Roman"/>
                <w:kern w:val="0"/>
                <w:sz w:val="24"/>
                <w:szCs w:val="24"/>
                <w:lang w:val="en-US"/>
                <w14:ligatures w14:val="none"/>
              </w:rPr>
              <m:t>jk</m:t>
            </m:r>
          </m:sub>
        </m:sSub>
      </m:oMath>
      <w:r w:rsidRPr="00D134AF">
        <w:rPr>
          <w:rFonts w:ascii="Times New Roman" w:eastAsia="Calibri" w:hAnsi="Times New Roman" w:cs="Times New Roman"/>
          <w:kern w:val="0"/>
          <w:sz w:val="24"/>
          <w:szCs w:val="24"/>
          <w:lang w:val="en-US"/>
          <w14:ligatures w14:val="none"/>
        </w:rPr>
        <w:t xml:space="preserve"> is the coefficient of coancestry of line</w:t>
      </w:r>
      <m:oMath>
        <m:r>
          <m:rPr>
            <m:sty m:val="p"/>
          </m:rPr>
          <w:rPr>
            <w:rFonts w:ascii="Cambria Math" w:eastAsia="Calibri" w:hAnsi="Cambria Math" w:cs="Times New Roman"/>
            <w:kern w:val="0"/>
            <w:sz w:val="24"/>
            <w:szCs w:val="24"/>
            <w:lang w:val="en-US"/>
            <w14:ligatures w14:val="none"/>
          </w:rPr>
          <m:t xml:space="preserve"> </m:t>
        </m:r>
        <m:r>
          <w:rPr>
            <w:rFonts w:ascii="Cambria Math" w:eastAsia="Calibri" w:hAnsi="Cambria Math" w:cs="Times New Roman"/>
            <w:kern w:val="0"/>
            <w:sz w:val="24"/>
            <w:szCs w:val="24"/>
            <w:lang w:val="en-US"/>
            <w14:ligatures w14:val="none"/>
          </w:rPr>
          <m:t>j</m:t>
        </m:r>
      </m:oMath>
      <w:r w:rsidRPr="00D134AF">
        <w:rPr>
          <w:rFonts w:ascii="Times New Roman" w:eastAsia="Calibri" w:hAnsi="Times New Roman" w:cs="Times New Roman"/>
          <w:kern w:val="0"/>
          <w:sz w:val="24"/>
          <w:szCs w:val="24"/>
          <w:lang w:val="en-US"/>
          <w14:ligatures w14:val="none"/>
        </w:rPr>
        <w:t xml:space="preserve"> and </w:t>
      </w:r>
      <m:oMath>
        <m:r>
          <w:rPr>
            <w:rFonts w:ascii="Cambria Math" w:eastAsia="Calibri" w:hAnsi="Cambria Math" w:cs="Times New Roman"/>
            <w:kern w:val="0"/>
            <w:sz w:val="24"/>
            <w:szCs w:val="24"/>
            <w:lang w:val="en-US"/>
            <w14:ligatures w14:val="none"/>
          </w:rPr>
          <m:t>k</m:t>
        </m:r>
      </m:oMath>
      <w:r w:rsidRPr="00D134AF">
        <w:rPr>
          <w:rFonts w:ascii="Times New Roman" w:eastAsia="Calibri" w:hAnsi="Times New Roman" w:cs="Times New Roman"/>
          <w:kern w:val="0"/>
          <w:sz w:val="24"/>
          <w:szCs w:val="24"/>
          <w:lang w:val="en-US"/>
          <w14:ligatures w14:val="none"/>
        </w:rPr>
        <w:t xml:space="preserve">. The </w:t>
      </w:r>
      <w:r w:rsidR="00FC2B01">
        <w:rPr>
          <w:rFonts w:ascii="Times New Roman" w:eastAsia="Calibri" w:hAnsi="Times New Roman" w:cs="Times New Roman"/>
          <w:kern w:val="0"/>
          <w:sz w:val="24"/>
          <w:szCs w:val="24"/>
          <w:lang w:val="en-US"/>
          <w14:ligatures w14:val="none"/>
        </w:rPr>
        <w:t xml:space="preserve">inverse of the </w:t>
      </w:r>
      <m:oMath>
        <m:r>
          <m:rPr>
            <m:sty m:val="bi"/>
          </m:rPr>
          <w:rPr>
            <w:rFonts w:ascii="Cambria Math" w:eastAsia="Calibri" w:hAnsi="Cambria Math" w:cs="Times New Roman"/>
            <w:kern w:val="0"/>
            <w:sz w:val="24"/>
            <w:szCs w:val="24"/>
            <w:lang w:val="en-US"/>
            <w14:ligatures w14:val="none"/>
          </w:rPr>
          <m:t>A</m:t>
        </m:r>
      </m:oMath>
      <w:r w:rsidR="00FC2B01" w:rsidRPr="00D134AF">
        <w:rPr>
          <w:rFonts w:ascii="Times New Roman" w:eastAsia="Calibri" w:hAnsi="Times New Roman" w:cs="Times New Roman"/>
          <w:kern w:val="0"/>
          <w:sz w:val="24"/>
          <w:szCs w:val="24"/>
          <w:lang w:val="en-US"/>
          <w14:ligatures w14:val="none"/>
        </w:rPr>
        <w:t xml:space="preserve"> </w:t>
      </w:r>
      <w:r w:rsidRPr="00D134AF">
        <w:rPr>
          <w:rFonts w:ascii="Times New Roman" w:eastAsia="Calibri" w:hAnsi="Times New Roman" w:cs="Times New Roman"/>
          <w:kern w:val="0"/>
          <w:sz w:val="24"/>
          <w:szCs w:val="24"/>
          <w:lang w:val="en-US"/>
          <w14:ligatures w14:val="none"/>
        </w:rPr>
        <w:t>matrix was calculated from the pedigree data set  following the iterative method described in</w:t>
      </w:r>
      <w:r w:rsidR="00FC2B01">
        <w:rPr>
          <w:rFonts w:ascii="Times New Roman" w:eastAsia="Calibri" w:hAnsi="Times New Roman" w:cs="Times New Roman"/>
          <w:kern w:val="0"/>
          <w:sz w:val="24"/>
          <w:szCs w:val="24"/>
          <w:lang w:val="en-US"/>
          <w14:ligatures w14:val="none"/>
        </w:rPr>
        <w:t xml:space="preserve"> </w:t>
      </w:r>
      <w:r w:rsidR="00FC2B01">
        <w:rPr>
          <w:rFonts w:ascii="Times New Roman" w:eastAsia="Calibri" w:hAnsi="Times New Roman" w:cs="Times New Roman"/>
          <w:kern w:val="0"/>
          <w:sz w:val="24"/>
          <w:szCs w:val="24"/>
          <w:lang w:val="en-US"/>
          <w14:ligatures w14:val="none"/>
        </w:rPr>
        <w:fldChar w:fldCharType="begin"/>
      </w:r>
      <w:r w:rsidR="00FC2B01">
        <w:rPr>
          <w:rFonts w:ascii="Times New Roman" w:eastAsia="Calibri" w:hAnsi="Times New Roman" w:cs="Times New Roman"/>
          <w:kern w:val="0"/>
          <w:sz w:val="24"/>
          <w:szCs w:val="24"/>
          <w:lang w:val="en-US"/>
          <w14:ligatures w14:val="none"/>
        </w:rPr>
        <w:instrText xml:space="preserve"> ADDIN EN.CITE &lt;EndNote&gt;&lt;Cite&gt;&lt;Author&gt;Meuwissen&lt;/Author&gt;&lt;Year&gt;1992&lt;/Year&gt;&lt;RecNum&gt;81&lt;/RecNum&gt;&lt;DisplayText&gt;(Meuwissen and Luo, 1992)&lt;/DisplayText&gt;&lt;record&gt;&lt;rec-number&gt;81&lt;/rec-number&gt;&lt;foreign-keys&gt;&lt;key app="EN" db-id="0wetz59rs9vtpnertapxe0x1wep50xetfxff" timestamp="1681899740"&gt;81&lt;/key&gt;&lt;/foreign-keys&gt;&lt;ref-type name="Journal Article"&gt;17&lt;/ref-type&gt;&lt;contributors&gt;&lt;authors&gt;&lt;author&gt;Meuwissen, T H E&lt;/author&gt;&lt;author&gt;Luo, Z&lt;/author&gt;&lt;/authors&gt;&lt;/contributors&gt;&lt;titles&gt;&lt;title&gt;Computing inbreeding coefficients in large populations&lt;/title&gt;&lt;secondary-title&gt;Genetics Selection Evolution&lt;/secondary-title&gt;&lt;/titles&gt;&lt;periodical&gt;&lt;full-title&gt;Genetics Selection Evolution&lt;/full-title&gt;&lt;/periodical&gt;&lt;pages&gt;305-313&lt;/pages&gt;&lt;volume&gt;24&lt;/volume&gt;&lt;number&gt;4&lt;/number&gt;&lt;dates&gt;&lt;year&gt;1992&lt;/year&gt;&lt;/dates&gt;&lt;isbn&gt;0999-193X&lt;/isbn&gt;&lt;urls&gt;&lt;/urls&gt;&lt;electronic-resource-num&gt;10.1051/gse:19920402&lt;/electronic-resource-num&gt;&lt;/record&gt;&lt;/Cite&gt;&lt;/EndNote&gt;</w:instrText>
      </w:r>
      <w:r w:rsidR="00FC2B01">
        <w:rPr>
          <w:rFonts w:ascii="Times New Roman" w:eastAsia="Calibri" w:hAnsi="Times New Roman" w:cs="Times New Roman"/>
          <w:kern w:val="0"/>
          <w:sz w:val="24"/>
          <w:szCs w:val="24"/>
          <w:lang w:val="en-US"/>
          <w14:ligatures w14:val="none"/>
        </w:rPr>
        <w:fldChar w:fldCharType="separate"/>
      </w:r>
      <w:r w:rsidR="00FC2B01">
        <w:rPr>
          <w:rFonts w:ascii="Times New Roman" w:eastAsia="Calibri" w:hAnsi="Times New Roman" w:cs="Times New Roman"/>
          <w:noProof/>
          <w:kern w:val="0"/>
          <w:sz w:val="24"/>
          <w:szCs w:val="24"/>
          <w:lang w:val="en-US"/>
          <w14:ligatures w14:val="none"/>
        </w:rPr>
        <w:t>(Meuwissen and Luo, 1992)</w:t>
      </w:r>
      <w:r w:rsidR="00FC2B01">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t xml:space="preserve"> but incorporating the adjustment of the inbreeding coefficient for the level of selfing </w:t>
      </w:r>
      <w:r w:rsidRPr="00D134AF">
        <w:rPr>
          <w:rFonts w:ascii="Times New Roman" w:eastAsia="Calibri" w:hAnsi="Times New Roman" w:cs="Times New Roman"/>
          <w:kern w:val="0"/>
          <w:sz w:val="24"/>
          <w:szCs w:val="24"/>
          <w:lang w:val="en-US"/>
          <w14:ligatures w14:val="none"/>
        </w:rPr>
        <w:fldChar w:fldCharType="begin"/>
      </w:r>
      <w:r w:rsidRPr="00D134AF">
        <w:rPr>
          <w:rFonts w:ascii="Times New Roman" w:eastAsia="Calibri" w:hAnsi="Times New Roman" w:cs="Times New Roman"/>
          <w:kern w:val="0"/>
          <w:sz w:val="24"/>
          <w:szCs w:val="24"/>
          <w:lang w:val="en-US"/>
          <w14:ligatures w14:val="none"/>
        </w:rPr>
        <w:instrText xml:space="preserve"> ADDIN EN.CITE &lt;EndNote&gt;&lt;Cite&gt;&lt;Author&gt;Oakey&lt;/Author&gt;&lt;Year&gt;2006&lt;/Year&gt;&lt;RecNum&gt;4&lt;/RecNum&gt;&lt;DisplayText&gt;(Oakey et al., 2006)&lt;/DisplayText&gt;&lt;record&gt;&lt;rec-number&gt;4&lt;/rec-number&gt;&lt;foreign-keys&gt;&lt;key app="EN" db-id="0wetz59rs9vtpnertapxe0x1wep50xetfxff" timestamp="1656611270"&gt;4&lt;/key&gt;&lt;/foreign-keys&gt;&lt;ref-type name="Journal Article"&gt;17&lt;/ref-type&gt;&lt;contributors&gt;&lt;authors&gt;&lt;author&gt;Oakey, Helena&lt;/author&gt;&lt;author&gt;Verbyla, Arūnas&lt;/author&gt;&lt;author&gt;Pitchford, Wayne&lt;/author&gt;&lt;author&gt;Cullis, Brian&lt;/author&gt;&lt;author&gt;Kuchel, Haydn&lt;/author&gt;&lt;/authors&gt;&lt;/contributors&gt;&lt;titles&gt;&lt;title&gt;Joint modeling of additive and non-additive genetic line effects in single field trials&lt;/title&gt;&lt;secondary-title&gt;Theoretical and Applied Genetics&lt;/secondary-title&gt;&lt;/titles&gt;&lt;periodical&gt;&lt;full-title&gt;Theoretical and Applied Genetics&lt;/full-title&gt;&lt;/periodical&gt;&lt;pages&gt;809-819&lt;/pages&gt;&lt;volume&gt;113&lt;/volume&gt;&lt;number&gt;5&lt;/number&gt;&lt;dates&gt;&lt;year&gt;2006&lt;/year&gt;&lt;/dates&gt;&lt;isbn&gt;0040-5752&lt;/isbn&gt;&lt;urls&gt;&lt;/urls&gt;&lt;electronic-resource-num&gt;10.1007/s00122-006-0333-z&lt;/electronic-resource-num&gt;&lt;/record&gt;&lt;/Cite&gt;&lt;/EndNote&gt;</w:instrText>
      </w:r>
      <w:r w:rsidRPr="00D134AF">
        <w:rPr>
          <w:rFonts w:ascii="Times New Roman" w:eastAsia="Calibri" w:hAnsi="Times New Roman" w:cs="Times New Roman"/>
          <w:kern w:val="0"/>
          <w:sz w:val="24"/>
          <w:szCs w:val="24"/>
          <w:lang w:val="en-US"/>
          <w14:ligatures w14:val="none"/>
        </w:rPr>
        <w:fldChar w:fldCharType="separate"/>
      </w:r>
      <w:r w:rsidRPr="00D134AF">
        <w:rPr>
          <w:rFonts w:ascii="Times New Roman" w:eastAsia="Calibri" w:hAnsi="Times New Roman" w:cs="Times New Roman"/>
          <w:noProof/>
          <w:kern w:val="0"/>
          <w:sz w:val="24"/>
          <w:szCs w:val="24"/>
          <w:lang w:val="en-US"/>
          <w14:ligatures w14:val="none"/>
        </w:rPr>
        <w:t>(Oakey et al., 2006)</w:t>
      </w:r>
      <w:r w:rsidRPr="00D134AF">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t xml:space="preserve">. </w:t>
      </w:r>
    </w:p>
    <w:p w14:paraId="1F9670BD" w14:textId="3E914D38"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A parsimonious approximation of the </w:t>
      </w:r>
      <m:oMath>
        <m:r>
          <m:rPr>
            <m:sty m:val="bi"/>
          </m:rPr>
          <w:rPr>
            <w:rFonts w:ascii="Cambria Math" w:eastAsia="Calibri" w:hAnsi="Cambria Math" w:cs="Times New Roman"/>
            <w:kern w:val="0"/>
            <w:sz w:val="24"/>
            <w:szCs w:val="24"/>
            <w:lang w:val="en-US"/>
            <w14:ligatures w14:val="none"/>
          </w:rPr>
          <m:t>a</m:t>
        </m:r>
      </m:oMath>
      <w:r w:rsidRPr="00D134AF">
        <w:rPr>
          <w:rFonts w:ascii="Times New Roman" w:eastAsia="Calibri" w:hAnsi="Times New Roman" w:cs="Times New Roman"/>
          <w:kern w:val="0"/>
          <w:sz w:val="24"/>
          <w:szCs w:val="24"/>
          <w:lang w:val="en-US"/>
          <w14:ligatures w14:val="none"/>
        </w:rPr>
        <w:t xml:space="preserve"> and </w:t>
      </w:r>
      <m:oMath>
        <m:r>
          <m:rPr>
            <m:sty m:val="bi"/>
          </m:rPr>
          <w:rPr>
            <w:rFonts w:ascii="Cambria Math" w:eastAsia="Calibri" w:hAnsi="Cambria Math" w:cs="Times New Roman"/>
            <w:kern w:val="0"/>
            <w:sz w:val="24"/>
            <w:szCs w:val="24"/>
            <w:lang w:val="en-US"/>
            <w14:ligatures w14:val="none"/>
          </w:rPr>
          <m:t>p</m:t>
        </m:r>
      </m:oMath>
      <w:r w:rsidRPr="00D134AF">
        <w:rPr>
          <w:rFonts w:ascii="Times New Roman" w:eastAsia="Calibri" w:hAnsi="Times New Roman" w:cs="Times New Roman"/>
          <w:kern w:val="0"/>
          <w:sz w:val="24"/>
          <w:szCs w:val="24"/>
          <w:lang w:val="en-US"/>
          <w14:ligatures w14:val="none"/>
        </w:rPr>
        <w:t xml:space="preserve"> genetic effects was sought using the FA approach of  </w:t>
      </w:r>
      <w:r w:rsidRPr="00D134AF">
        <w:rPr>
          <w:rFonts w:ascii="Times New Roman" w:eastAsia="Calibri" w:hAnsi="Times New Roman" w:cs="Times New Roman"/>
          <w:kern w:val="0"/>
          <w:sz w:val="24"/>
          <w:szCs w:val="24"/>
          <w:lang w:val="en-US"/>
          <w14:ligatures w14:val="none"/>
        </w:rPr>
        <w:fldChar w:fldCharType="begin"/>
      </w:r>
      <w:r w:rsidRPr="00D134AF">
        <w:rPr>
          <w:rFonts w:ascii="Times New Roman" w:eastAsia="Calibri" w:hAnsi="Times New Roman" w:cs="Times New Roman"/>
          <w:kern w:val="0"/>
          <w:sz w:val="24"/>
          <w:szCs w:val="24"/>
          <w:lang w:val="en-US"/>
          <w14:ligatures w14:val="none"/>
        </w:rPr>
        <w:instrText xml:space="preserve"> ADDIN EN.CITE &lt;EndNote&gt;&lt;Cite AuthorYear="1"&gt;&lt;Author&gt;Smith&lt;/Author&gt;&lt;Year&gt;2001&lt;/Year&gt;&lt;RecNum&gt;7&lt;/RecNum&gt;&lt;DisplayText&gt;Smith et al. (2001)&lt;/DisplayText&gt;&lt;record&gt;&lt;rec-number&gt;7&lt;/rec-number&gt;&lt;foreign-keys&gt;&lt;key app="EN" db-id="0wetz59rs9vtpnertapxe0x1wep50xetfxff" timestamp="1656611270"&gt;7&lt;/key&gt;&lt;/foreign-keys&gt;&lt;ref-type name="Journal Article"&gt;17&lt;/ref-type&gt;&lt;contributors&gt;&lt;authors&gt;&lt;author&gt;Smith, Alison&lt;/author&gt;&lt;author&gt;Cullis, Brian&lt;/author&gt;&lt;author&gt;Thompson, Robin&lt;/author&gt;&lt;/authors&gt;&lt;/contributors&gt;&lt;titles&gt;&lt;title&gt;Analyzing variety by environment data using multiplicative mixed models and adjustments for spatial field trend&lt;/title&gt;&lt;secondary-title&gt;Biometrics&lt;/secondary-title&gt;&lt;/titles&gt;&lt;periodical&gt;&lt;full-title&gt;Biometrics&lt;/full-title&gt;&lt;/periodical&gt;&lt;pages&gt;1138-1147&lt;/pages&gt;&lt;volume&gt;57&lt;/volume&gt;&lt;number&gt;4&lt;/number&gt;&lt;dates&gt;&lt;year&gt;2001&lt;/year&gt;&lt;/dates&gt;&lt;isbn&gt;0006-341X&lt;/isbn&gt;&lt;urls&gt;&lt;/urls&gt;&lt;electronic-resource-num&gt;10.1111/j.0006-341X.2001.01138.x&lt;/electronic-resource-num&gt;&lt;/record&gt;&lt;/Cite&gt;&lt;/EndNote&gt;</w:instrText>
      </w:r>
      <w:r w:rsidRPr="00D134AF">
        <w:rPr>
          <w:rFonts w:ascii="Times New Roman" w:eastAsia="Calibri" w:hAnsi="Times New Roman" w:cs="Times New Roman"/>
          <w:kern w:val="0"/>
          <w:sz w:val="24"/>
          <w:szCs w:val="24"/>
          <w:lang w:val="en-US"/>
          <w14:ligatures w14:val="none"/>
        </w:rPr>
        <w:fldChar w:fldCharType="separate"/>
      </w:r>
      <w:r w:rsidRPr="00D134AF">
        <w:rPr>
          <w:rFonts w:ascii="Times New Roman" w:eastAsia="Calibri" w:hAnsi="Times New Roman" w:cs="Times New Roman"/>
          <w:noProof/>
          <w:kern w:val="0"/>
          <w:sz w:val="24"/>
          <w:szCs w:val="24"/>
          <w:lang w:val="en-US"/>
          <w14:ligatures w14:val="none"/>
        </w:rPr>
        <w:t>Smith et al. (2001)</w:t>
      </w:r>
      <w:r w:rsidRPr="00D134AF">
        <w:rPr>
          <w:rFonts w:ascii="Times New Roman" w:eastAsia="Calibri" w:hAnsi="Times New Roman" w:cs="Times New Roman"/>
          <w:kern w:val="0"/>
          <w:sz w:val="24"/>
          <w:szCs w:val="24"/>
          <w:lang w:val="en-US"/>
          <w14:ligatures w14:val="none"/>
        </w:rPr>
        <w:fldChar w:fldCharType="end"/>
      </w:r>
      <w:r w:rsidRPr="00D134AF">
        <w:rPr>
          <w:rFonts w:ascii="Times New Roman" w:eastAsia="Calibri" w:hAnsi="Times New Roman" w:cs="Times New Roman"/>
          <w:kern w:val="0"/>
          <w:sz w:val="24"/>
          <w:szCs w:val="24"/>
          <w:lang w:val="en-US"/>
          <w14:ligatures w14:val="none"/>
        </w:rPr>
        <w:t xml:space="preserve">. With this approach the between trial variance-covariances of the </w:t>
      </w:r>
      <m:oMath>
        <m:r>
          <m:rPr>
            <m:sty m:val="bi"/>
          </m:rPr>
          <w:rPr>
            <w:rFonts w:ascii="Cambria Math" w:eastAsia="Calibri" w:hAnsi="Cambria Math" w:cs="Times New Roman"/>
            <w:kern w:val="0"/>
            <w:sz w:val="24"/>
            <w:szCs w:val="24"/>
            <w:lang w:val="en-US"/>
            <w14:ligatures w14:val="none"/>
          </w:rPr>
          <m:t>a</m:t>
        </m:r>
      </m:oMath>
      <w:r w:rsidRPr="00D134AF">
        <w:rPr>
          <w:rFonts w:ascii="Times New Roman" w:eastAsia="Calibri" w:hAnsi="Times New Roman" w:cs="Times New Roman"/>
          <w:kern w:val="0"/>
          <w:sz w:val="24"/>
          <w:szCs w:val="24"/>
          <w:lang w:val="en-US"/>
          <w14:ligatures w14:val="none"/>
        </w:rPr>
        <w:t xml:space="preserve"> and </w:t>
      </w:r>
      <m:oMath>
        <m:r>
          <m:rPr>
            <m:sty m:val="bi"/>
          </m:rPr>
          <w:rPr>
            <w:rFonts w:ascii="Cambria Math" w:eastAsia="Calibri" w:hAnsi="Cambria Math" w:cs="Times New Roman"/>
            <w:kern w:val="0"/>
            <w:sz w:val="24"/>
            <w:szCs w:val="24"/>
            <w:lang w:val="en-US"/>
            <w14:ligatures w14:val="none"/>
          </w:rPr>
          <m:t>p</m:t>
        </m:r>
      </m:oMath>
      <w:r w:rsidRPr="00D134AF">
        <w:rPr>
          <w:rFonts w:ascii="Times New Roman" w:eastAsia="Calibri" w:hAnsi="Times New Roman" w:cs="Times New Roman"/>
          <w:kern w:val="0"/>
          <w:sz w:val="24"/>
          <w:szCs w:val="24"/>
          <w:lang w:val="en-US"/>
          <w14:ligatures w14:val="none"/>
        </w:rPr>
        <w:t xml:space="preserve"> effects become:  </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55"/>
        <w:gridCol w:w="1149"/>
      </w:tblGrid>
      <w:tr w:rsidR="00D134AF" w:rsidRPr="00D134AF" w14:paraId="4C1957DA" w14:textId="77777777" w:rsidTr="00B36976">
        <w:tc>
          <w:tcPr>
            <w:tcW w:w="8500" w:type="dxa"/>
          </w:tcPr>
          <w:p w14:paraId="696FBE13" w14:textId="77777777" w:rsidR="00D134AF" w:rsidRPr="00D134AF" w:rsidRDefault="00000000" w:rsidP="00D134AF">
            <w:pPr>
              <w:spacing w:before="120" w:after="240"/>
              <w:rPr>
                <w:rFonts w:ascii="Times New Roman" w:eastAsia="Calibri" w:hAnsi="Times New Roman" w:cs="Times New Roman"/>
                <w:sz w:val="24"/>
                <w:szCs w:val="24"/>
              </w:rPr>
            </w:pPr>
            <m:oMathPara>
              <m:oMath>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G</m:t>
                    </m:r>
                  </m:e>
                  <m:sub>
                    <m:r>
                      <w:rPr>
                        <w:rFonts w:ascii="Cambria Math" w:eastAsia="Calibri" w:hAnsi="Cambria Math" w:cs="Times New Roman"/>
                        <w:sz w:val="24"/>
                        <w:szCs w:val="24"/>
                      </w:rPr>
                      <m:t>a</m:t>
                    </m:r>
                  </m:sub>
                </m:sSub>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a</m:t>
                    </m:r>
                  </m:sub>
                </m:sSub>
                <m:sSubSup>
                  <m:sSubSupPr>
                    <m:ctrlPr>
                      <w:rPr>
                        <w:rFonts w:ascii="Cambria Math" w:eastAsia="Calibri" w:hAnsi="Cambria Math" w:cs="Times New Roman"/>
                        <w:sz w:val="24"/>
                        <w:szCs w:val="24"/>
                      </w:rPr>
                    </m:ctrlPr>
                  </m:sSubSup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a</m:t>
                    </m:r>
                  </m:sub>
                  <m:sup>
                    <m:r>
                      <m:rPr>
                        <m:sty m:val="p"/>
                      </m:rPr>
                      <w:rPr>
                        <w:rFonts w:ascii="Cambria Math" w:eastAsia="Calibri" w:hAnsi="Cambria Math" w:cs="Times New Roman"/>
                        <w:sz w:val="24"/>
                        <w:szCs w:val="24"/>
                      </w:rPr>
                      <m:t>T</m:t>
                    </m:r>
                  </m:sup>
                </m:sSubSup>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Ψ</m:t>
                    </m:r>
                  </m:e>
                  <m:sub>
                    <m:r>
                      <w:rPr>
                        <w:rFonts w:ascii="Cambria Math" w:eastAsia="Calibri" w:hAnsi="Cambria Math" w:cs="Times New Roman"/>
                        <w:sz w:val="24"/>
                        <w:szCs w:val="24"/>
                      </w:rPr>
                      <m:t>a</m:t>
                    </m:r>
                  </m:sub>
                </m:sSub>
              </m:oMath>
            </m:oMathPara>
          </w:p>
          <w:p w14:paraId="7EDBE0AD" w14:textId="004F0580" w:rsidR="00D134AF" w:rsidRPr="00D134AF" w:rsidRDefault="00000000" w:rsidP="00D134AF">
            <w:pPr>
              <w:spacing w:before="120" w:after="240"/>
              <w:rPr>
                <w:rFonts w:ascii="Times New Roman" w:eastAsia="Calibri" w:hAnsi="Times New Roman" w:cs="Times New Roman"/>
                <w:sz w:val="24"/>
                <w:szCs w:val="24"/>
              </w:rPr>
            </w:pPr>
            <m:oMathPara>
              <m:oMath>
                <m:sSub>
                  <m:sSubPr>
                    <m:ctrlPr>
                      <w:rPr>
                        <w:rFonts w:ascii="Cambria Math" w:eastAsia="Calibri" w:hAnsi="Cambria Math" w:cs="Times New Roman"/>
                        <w:sz w:val="24"/>
                        <w:szCs w:val="24"/>
                      </w:rPr>
                    </m:ctrlPr>
                  </m:sSubPr>
                  <m:e>
                    <m:r>
                      <m:rPr>
                        <m:sty m:val="bi"/>
                      </m:rPr>
                      <w:rPr>
                        <w:rFonts w:ascii="Cambria Math" w:eastAsia="Calibri" w:hAnsi="Cambria Math" w:cs="Times New Roman"/>
                        <w:sz w:val="24"/>
                        <w:szCs w:val="24"/>
                      </w:rPr>
                      <m:t>G</m:t>
                    </m:r>
                  </m:e>
                  <m:sub>
                    <m:r>
                      <w:rPr>
                        <w:rFonts w:ascii="Cambria Math" w:eastAsia="Calibri" w:hAnsi="Cambria Math" w:cs="Times New Roman"/>
                        <w:sz w:val="24"/>
                        <w:szCs w:val="24"/>
                      </w:rPr>
                      <m:t>p</m:t>
                    </m:r>
                  </m:sub>
                </m:sSub>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p</m:t>
                    </m:r>
                  </m:sub>
                </m:sSub>
                <m:sSubSup>
                  <m:sSubSupPr>
                    <m:ctrlPr>
                      <w:rPr>
                        <w:rFonts w:ascii="Cambria Math" w:eastAsia="Calibri" w:hAnsi="Cambria Math" w:cs="Times New Roman"/>
                        <w:sz w:val="24"/>
                        <w:szCs w:val="24"/>
                      </w:rPr>
                    </m:ctrlPr>
                  </m:sSubSupPr>
                  <m:e>
                    <m:r>
                      <m:rPr>
                        <m:sty m:val="b"/>
                      </m:rPr>
                      <w:rPr>
                        <w:rFonts w:ascii="Cambria Math" w:eastAsia="Calibri" w:hAnsi="Cambria Math" w:cs="Times New Roman"/>
                        <w:sz w:val="24"/>
                        <w:szCs w:val="24"/>
                      </w:rPr>
                      <m:t>Λ</m:t>
                    </m:r>
                  </m:e>
                  <m:sub>
                    <m:r>
                      <w:rPr>
                        <w:rFonts w:ascii="Cambria Math" w:eastAsia="Calibri" w:hAnsi="Cambria Math" w:cs="Times New Roman"/>
                        <w:sz w:val="24"/>
                        <w:szCs w:val="24"/>
                      </w:rPr>
                      <m:t>p</m:t>
                    </m:r>
                  </m:sub>
                  <m:sup>
                    <m:r>
                      <m:rPr>
                        <m:sty m:val="p"/>
                      </m:rPr>
                      <w:rPr>
                        <w:rFonts w:ascii="Cambria Math" w:eastAsia="Calibri" w:hAnsi="Cambria Math" w:cs="Times New Roman"/>
                        <w:sz w:val="24"/>
                        <w:szCs w:val="24"/>
                      </w:rPr>
                      <m:t>T</m:t>
                    </m:r>
                  </m:sup>
                </m:sSubSup>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Ψ</m:t>
                    </m:r>
                  </m:e>
                  <m:sub>
                    <m:r>
                      <w:rPr>
                        <w:rFonts w:ascii="Cambria Math" w:eastAsia="Calibri" w:hAnsi="Cambria Math" w:cs="Times New Roman"/>
                        <w:sz w:val="24"/>
                        <w:szCs w:val="24"/>
                      </w:rPr>
                      <m:t>p</m:t>
                    </m:r>
                  </m:sub>
                </m:sSub>
              </m:oMath>
            </m:oMathPara>
          </w:p>
        </w:tc>
        <w:tc>
          <w:tcPr>
            <w:tcW w:w="1267" w:type="dxa"/>
          </w:tcPr>
          <w:p w14:paraId="54473DC4"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(5)</w:t>
            </w:r>
          </w:p>
        </w:tc>
      </w:tr>
    </w:tbl>
    <w:p w14:paraId="034C2343" w14:textId="7AE7A772"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where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Λ</m:t>
            </m:r>
          </m:e>
          <m:sub>
            <m:r>
              <w:rPr>
                <w:rFonts w:ascii="Cambria Math" w:eastAsia="Calibri" w:hAnsi="Cambria Math" w:cs="Times New Roman"/>
                <w:kern w:val="0"/>
                <w:sz w:val="24"/>
                <w:szCs w:val="24"/>
                <w:lang w:val="en-US"/>
                <w14:ligatures w14:val="none"/>
              </w:rPr>
              <m:t>a</m:t>
            </m:r>
          </m:sub>
        </m:sSub>
        <m:r>
          <m:rPr>
            <m:sty m:val="p"/>
          </m:rPr>
          <w:rPr>
            <w:rFonts w:ascii="Cambria Math" w:eastAsia="Calibri" w:hAnsi="Cambria Math" w:cs="Times New Roman"/>
            <w:kern w:val="0"/>
            <w:sz w:val="24"/>
            <w:szCs w:val="24"/>
            <w:lang w:val="en-US"/>
            <w14:ligatures w14:val="none"/>
          </w:rPr>
          <m:t>=</m:t>
        </m:r>
        <m:d>
          <m:dPr>
            <m:begChr m:val="["/>
            <m:endChr m:val="]"/>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k</m:t>
                    </m:r>
                  </m:sub>
                </m:sSub>
              </m:sub>
            </m:sSub>
          </m:e>
        </m:d>
      </m:oMath>
      <w:r w:rsidRPr="00D134AF">
        <w:rPr>
          <w:rFonts w:ascii="Times New Roman" w:eastAsia="Calibri" w:hAnsi="Times New Roman" w:cs="Times New Roman"/>
          <w:kern w:val="0"/>
          <w:sz w:val="24"/>
          <w:szCs w:val="24"/>
          <w:lang w:val="en-US"/>
          <w14:ligatures w14:val="none"/>
        </w:rPr>
        <w:t xml:space="preserve"> and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Λ</m:t>
            </m:r>
          </m:e>
          <m:sub>
            <m:r>
              <w:rPr>
                <w:rFonts w:ascii="Cambria Math" w:eastAsia="Calibri" w:hAnsi="Cambria Math" w:cs="Times New Roman"/>
                <w:kern w:val="0"/>
                <w:sz w:val="24"/>
                <w:szCs w:val="24"/>
                <w:lang w:val="en-US"/>
                <w14:ligatures w14:val="none"/>
              </w:rPr>
              <m:t>p</m:t>
            </m:r>
          </m:sub>
        </m:sSub>
        <m:r>
          <m:rPr>
            <m:sty m:val="p"/>
          </m:rPr>
          <w:rPr>
            <w:rFonts w:ascii="Cambria Math" w:eastAsia="Calibri" w:hAnsi="Cambria Math" w:cs="Times New Roman"/>
            <w:kern w:val="0"/>
            <w:sz w:val="24"/>
            <w:szCs w:val="24"/>
            <w:lang w:val="en-US"/>
            <w14:ligatures w14:val="none"/>
          </w:rPr>
          <m:t>=</m:t>
        </m:r>
        <m:d>
          <m:dPr>
            <m:begChr m:val="["/>
            <m:endChr m:val="]"/>
            <m:ctrlPr>
              <w:rPr>
                <w:rFonts w:ascii="Cambria Math" w:eastAsia="Calibri" w:hAnsi="Cambria Math" w:cs="Times New Roman"/>
                <w:kern w:val="0"/>
                <w:sz w:val="24"/>
                <w:szCs w:val="24"/>
                <w:lang w:val="en-US"/>
                <w14:ligatures w14:val="none"/>
              </w:rPr>
            </m:ctrlPr>
          </m:dPr>
          <m:e>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p</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p</m:t>
                    </m:r>
                  </m:e>
                  <m:sub>
                    <m:r>
                      <m:rPr>
                        <m:sty m:val="p"/>
                      </m:rPr>
                      <w:rPr>
                        <w:rFonts w:ascii="Cambria Math" w:eastAsia="Calibri" w:hAnsi="Cambria Math" w:cs="Times New Roman"/>
                        <w:kern w:val="0"/>
                        <w:sz w:val="24"/>
                        <w:szCs w:val="24"/>
                        <w:lang w:val="en-US"/>
                        <w14:ligatures w14:val="none"/>
                      </w:rPr>
                      <m:t>1</m:t>
                    </m:r>
                  </m:sub>
                </m:sSub>
              </m:sub>
            </m:sSub>
            <m:r>
              <m:rPr>
                <m:sty m:val="p"/>
              </m:rPr>
              <w:rPr>
                <w:rFonts w:ascii="Cambria Math" w:eastAsia="Calibri" w:hAnsi="Cambria Math" w:cs="Times New Roman"/>
                <w:kern w:val="0"/>
                <w:sz w:val="24"/>
                <w:szCs w:val="24"/>
                <w:lang w:val="en-US"/>
                <w14:ligatures w14:val="none"/>
              </w:rPr>
              <m:t xml:space="preserve">, … </m:t>
            </m:r>
            <m:sSub>
              <m:sSubPr>
                <m:ctrlPr>
                  <w:rPr>
                    <w:rFonts w:ascii="Cambria Math" w:eastAsia="Calibri" w:hAnsi="Cambria Math" w:cs="Times New Roman"/>
                    <w:kern w:val="0"/>
                    <w:sz w:val="24"/>
                    <w:szCs w:val="24"/>
                    <w:lang w:val="en-US"/>
                    <w14:ligatures w14:val="none"/>
                  </w:rPr>
                </m:ctrlPr>
              </m:sSubPr>
              <m:e>
                <m:r>
                  <m:rPr>
                    <m:sty m:val="bi"/>
                  </m:rPr>
                  <w:rPr>
                    <w:rFonts w:ascii="Cambria Math" w:eastAsia="Calibri" w:hAnsi="Cambria Math" w:cs="Times New Roman"/>
                    <w:kern w:val="0"/>
                    <w:sz w:val="24"/>
                    <w:szCs w:val="24"/>
                    <w:lang w:val="en-US"/>
                    <w14:ligatures w14:val="none"/>
                  </w:rPr>
                  <m:t>λ</m:t>
                </m:r>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p</m:t>
                    </m:r>
                  </m:e>
                  <m:sub>
                    <m:sSup>
                      <m:sSupPr>
                        <m:ctrlPr>
                          <w:rPr>
                            <w:rFonts w:ascii="Cambria Math" w:eastAsia="Calibri" w:hAnsi="Cambria Math" w:cs="Times New Roman"/>
                            <w:kern w:val="0"/>
                            <w:sz w:val="24"/>
                            <w:szCs w:val="24"/>
                            <w:lang w:val="en-US"/>
                            <w14:ligatures w14:val="none"/>
                          </w:rPr>
                        </m:ctrlPr>
                      </m:sSupPr>
                      <m:e>
                        <m:r>
                          <w:rPr>
                            <w:rFonts w:ascii="Cambria Math" w:eastAsia="Calibri" w:hAnsi="Cambria Math" w:cs="Times New Roman"/>
                            <w:kern w:val="0"/>
                            <w:sz w:val="24"/>
                            <w:szCs w:val="24"/>
                            <w:lang w:val="en-US"/>
                            <w14:ligatures w14:val="none"/>
                          </w:rPr>
                          <m:t>k</m:t>
                        </m:r>
                      </m:e>
                      <m:sup>
                        <m:r>
                          <m:rPr>
                            <m:sty m:val="p"/>
                          </m:rPr>
                          <w:rPr>
                            <w:rFonts w:ascii="Cambria Math" w:eastAsia="Calibri" w:hAnsi="Cambria Math" w:cs="Times New Roman"/>
                            <w:kern w:val="0"/>
                            <w:sz w:val="24"/>
                            <w:szCs w:val="24"/>
                            <w:lang w:val="en-US"/>
                            <w14:ligatures w14:val="none"/>
                          </w:rPr>
                          <m:t>'</m:t>
                        </m:r>
                      </m:sup>
                    </m:sSup>
                  </m:sub>
                </m:sSub>
              </m:sub>
            </m:sSub>
          </m:e>
        </m:d>
      </m:oMath>
      <w:r w:rsidRPr="00D134AF">
        <w:rPr>
          <w:rFonts w:ascii="Times New Roman" w:eastAsia="Calibri" w:hAnsi="Times New Roman" w:cs="Times New Roman"/>
          <w:kern w:val="0"/>
          <w:sz w:val="24"/>
          <w:szCs w:val="24"/>
          <w:lang w:val="en-US"/>
          <w14:ligatures w14:val="none"/>
        </w:rPr>
        <w:t xml:space="preserve"> are matrices of  loadings and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Ψ</m:t>
            </m:r>
          </m:e>
          <m:sub>
            <m:r>
              <w:rPr>
                <w:rFonts w:ascii="Cambria Math" w:eastAsia="Calibri" w:hAnsi="Cambria Math" w:cs="Times New Roman"/>
                <w:kern w:val="0"/>
                <w:sz w:val="24"/>
                <w:szCs w:val="24"/>
                <w:lang w:val="en-US"/>
                <w14:ligatures w14:val="none"/>
              </w:rPr>
              <m:t>a</m:t>
            </m:r>
          </m:sub>
        </m:sSub>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 xml:space="preserve">and </w:t>
      </w:r>
      <m:oMath>
        <m:sSub>
          <m:sSubPr>
            <m:ctrlPr>
              <w:rPr>
                <w:rFonts w:ascii="Cambria Math" w:eastAsia="Calibri" w:hAnsi="Cambria Math" w:cs="Times New Roman"/>
                <w:kern w:val="0"/>
                <w:sz w:val="24"/>
                <w:szCs w:val="24"/>
                <w:lang w:val="en-US"/>
                <w14:ligatures w14:val="none"/>
              </w:rPr>
            </m:ctrlPr>
          </m:sSubPr>
          <m:e>
            <m:r>
              <m:rPr>
                <m:sty m:val="b"/>
              </m:rPr>
              <w:rPr>
                <w:rFonts w:ascii="Cambria Math" w:eastAsia="Calibri" w:hAnsi="Cambria Math" w:cs="Times New Roman"/>
                <w:kern w:val="0"/>
                <w:sz w:val="24"/>
                <w:szCs w:val="24"/>
                <w:lang w:val="en-US"/>
                <w14:ligatures w14:val="none"/>
              </w:rPr>
              <m:t>Ψ</m:t>
            </m:r>
          </m:e>
          <m:sub>
            <m:r>
              <w:rPr>
                <w:rFonts w:ascii="Cambria Math" w:eastAsia="Calibri" w:hAnsi="Cambria Math" w:cs="Times New Roman"/>
                <w:kern w:val="0"/>
                <w:sz w:val="24"/>
                <w:szCs w:val="24"/>
                <w:lang w:val="en-US"/>
                <w14:ligatures w14:val="none"/>
              </w:rPr>
              <m:t>p</m:t>
            </m:r>
          </m:sub>
        </m:sSub>
      </m:oMath>
      <w:r w:rsidRPr="00D134AF">
        <w:rPr>
          <w:rFonts w:ascii="Times New Roman" w:eastAsia="Calibri" w:hAnsi="Times New Roman" w:cs="Times New Roman"/>
          <w:kern w:val="0"/>
          <w:sz w:val="24"/>
          <w:szCs w:val="24"/>
          <w:lang w:val="en-US"/>
          <w14:ligatures w14:val="none"/>
        </w:rPr>
        <w:t xml:space="preserve"> are diagonal matrices of specific trial variances. </w:t>
      </w:r>
    </w:p>
    <w:p w14:paraId="1AF16562" w14:textId="0BF2B86C"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The joint distribution of the random effects </w:t>
      </w:r>
      <m:oMath>
        <m:d>
          <m:dPr>
            <m:ctrlPr>
              <w:rPr>
                <w:rFonts w:ascii="Cambria Math" w:eastAsia="Calibri" w:hAnsi="Cambria Math" w:cs="Times New Roman"/>
                <w:kern w:val="0"/>
                <w:sz w:val="24"/>
                <w:szCs w:val="24"/>
                <w:lang w:val="en-US"/>
                <w14:ligatures w14:val="none"/>
              </w:rPr>
            </m:ctrlPr>
          </m:dPr>
          <m:e>
            <m:r>
              <m:rPr>
                <m:sty m:val="bi"/>
              </m:rPr>
              <w:rPr>
                <w:rFonts w:ascii="Cambria Math" w:eastAsia="Calibri" w:hAnsi="Cambria Math" w:cs="Times New Roman"/>
                <w:kern w:val="0"/>
                <w:sz w:val="24"/>
                <w:szCs w:val="24"/>
                <w:lang w:val="en-US"/>
                <w14:ligatures w14:val="none"/>
              </w:rPr>
              <m:t>a</m:t>
            </m:r>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p</m:t>
            </m:r>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u</m:t>
            </m:r>
            <m:r>
              <m:rPr>
                <m:sty m:val="p"/>
              </m:rPr>
              <w:rPr>
                <w:rFonts w:ascii="Cambria Math" w:eastAsia="Calibri" w:hAnsi="Cambria Math" w:cs="Times New Roman"/>
                <w:kern w:val="0"/>
                <w:sz w:val="24"/>
                <w:szCs w:val="24"/>
                <w:lang w:val="en-US"/>
                <w14:ligatures w14:val="none"/>
              </w:rPr>
              <m:t xml:space="preserve">, </m:t>
            </m:r>
            <m:r>
              <m:rPr>
                <m:sty m:val="bi"/>
              </m:rPr>
              <w:rPr>
                <w:rFonts w:ascii="Cambria Math" w:eastAsia="Calibri" w:hAnsi="Cambria Math" w:cs="Times New Roman"/>
                <w:kern w:val="0"/>
                <w:sz w:val="24"/>
                <w:szCs w:val="24"/>
                <w:lang w:val="en-US"/>
                <w14:ligatures w14:val="none"/>
              </w:rPr>
              <m:t>e</m:t>
            </m:r>
          </m:e>
        </m:d>
      </m:oMath>
      <w:r w:rsidRPr="00D134AF">
        <w:rPr>
          <w:rFonts w:ascii="Times New Roman" w:eastAsia="Calibri" w:hAnsi="Times New Roman" w:cs="Times New Roman"/>
          <w:kern w:val="0"/>
          <w:sz w:val="24"/>
          <w:szCs w:val="24"/>
          <w:lang w:val="en-US"/>
          <w14:ligatures w14:val="none"/>
        </w:rPr>
        <w:t xml:space="preserve">  was assumed to be Gaussian with zero mean and pairwise independent components. The variance covariance structures for </w:t>
      </w:r>
      <m:oMath>
        <m:r>
          <m:rPr>
            <m:sty m:val="bi"/>
          </m:rPr>
          <w:rPr>
            <w:rFonts w:ascii="Cambria Math" w:eastAsia="Calibri" w:hAnsi="Cambria Math" w:cs="Times New Roman"/>
            <w:kern w:val="0"/>
            <w:sz w:val="24"/>
            <w:szCs w:val="24"/>
            <w:lang w:val="en-US"/>
            <w14:ligatures w14:val="none"/>
          </w:rPr>
          <m:t>u</m:t>
        </m:r>
      </m:oMath>
      <w:r w:rsidRPr="00D134AF" w:rsidDel="006230DA">
        <w:rPr>
          <w:rFonts w:ascii="Times New Roman" w:eastAsia="Calibri" w:hAnsi="Times New Roman" w:cs="Times New Roman"/>
          <w:kern w:val="0"/>
          <w:sz w:val="24"/>
          <w:szCs w:val="24"/>
          <w:lang w:val="en-US"/>
          <w14:ligatures w14:val="none"/>
        </w:rPr>
        <w:t xml:space="preserve"> </w:t>
      </w:r>
      <w:r w:rsidRPr="00D134AF">
        <w:rPr>
          <w:rFonts w:ascii="Times New Roman" w:eastAsia="Calibri" w:hAnsi="Times New Roman" w:cs="Times New Roman"/>
          <w:kern w:val="0"/>
          <w:sz w:val="24"/>
          <w:szCs w:val="24"/>
          <w:lang w:val="en-US"/>
          <w14:ligatures w14:val="none"/>
        </w:rPr>
        <w:t xml:space="preserve">and </w:t>
      </w:r>
      <m:oMath>
        <m:r>
          <m:rPr>
            <m:sty m:val="bi"/>
          </m:rPr>
          <w:rPr>
            <w:rFonts w:ascii="Cambria Math" w:eastAsia="Calibri" w:hAnsi="Cambria Math" w:cs="Times New Roman"/>
            <w:kern w:val="0"/>
            <w:sz w:val="24"/>
            <w:szCs w:val="24"/>
            <w:lang w:val="en-US"/>
            <w14:ligatures w14:val="none"/>
          </w:rPr>
          <m:t>e</m:t>
        </m:r>
      </m:oMath>
      <w:r w:rsidRPr="00D134AF" w:rsidDel="006230DA">
        <w:rPr>
          <w:rFonts w:ascii="Times New Roman" w:eastAsia="Calibri" w:hAnsi="Times New Roman" w:cs="Times New Roman"/>
          <w:kern w:val="0"/>
          <w:sz w:val="24"/>
          <w:szCs w:val="24"/>
          <w:lang w:val="en-US"/>
          <w14:ligatures w14:val="none"/>
        </w:rPr>
        <w:t xml:space="preserve"> </w:t>
      </w:r>
      <w:r w:rsidRPr="00D134AF">
        <w:rPr>
          <w:rFonts w:ascii="Times New Roman" w:eastAsia="Calibri" w:hAnsi="Times New Roman" w:cs="Times New Roman"/>
          <w:kern w:val="0"/>
          <w:sz w:val="24"/>
          <w:szCs w:val="24"/>
          <w:lang w:val="en-US"/>
          <w14:ligatures w14:val="none"/>
        </w:rPr>
        <w:t xml:space="preserve"> were identical to the structures defined for these effects in the models without pedigree. </w:t>
      </w:r>
    </w:p>
    <w:p w14:paraId="50CCD54A" w14:textId="6FDE29E4" w:rsidR="00B93248" w:rsidRDefault="00B93248" w:rsidP="00D134AF">
      <w:pPr>
        <w:spacing w:before="120" w:after="240" w:line="240" w:lineRule="auto"/>
        <w:rPr>
          <w:rFonts w:ascii="Times New Roman" w:eastAsia="Times New Roman" w:hAnsi="Times New Roman" w:cs="Times New Roman"/>
          <w:b/>
          <w:kern w:val="0"/>
          <w:sz w:val="24"/>
          <w:szCs w:val="24"/>
          <w:lang w:val="en-US"/>
          <w14:ligatures w14:val="none"/>
        </w:rPr>
      </w:pPr>
      <w:r>
        <w:rPr>
          <w:rFonts w:ascii="Times New Roman" w:eastAsia="Times New Roman" w:hAnsi="Times New Roman" w:cs="Times New Roman"/>
          <w:b/>
          <w:kern w:val="0"/>
          <w:sz w:val="24"/>
          <w:szCs w:val="24"/>
          <w:lang w:val="en-US"/>
          <w14:ligatures w14:val="none"/>
        </w:rPr>
        <w:t>Factor analytic selection tools</w:t>
      </w:r>
    </w:p>
    <w:p w14:paraId="49F6EE04" w14:textId="7CBD2A7A" w:rsidR="00D134AF" w:rsidRPr="00D134AF" w:rsidRDefault="00E42D7B" w:rsidP="00D134AF">
      <w:pPr>
        <w:spacing w:before="120" w:after="240" w:line="240" w:lineRule="auto"/>
        <w:rPr>
          <w:rFonts w:ascii="Times New Roman" w:eastAsia="Calibri" w:hAnsi="Times New Roman" w:cs="Times New Roman"/>
          <w:kern w:val="0"/>
          <w:sz w:val="24"/>
          <w:szCs w:val="24"/>
          <w:lang w:val="en-US"/>
          <w14:ligatures w14:val="none"/>
        </w:rPr>
      </w:pPr>
      <w:r>
        <w:rPr>
          <w:rFonts w:ascii="Times New Roman" w:eastAsia="Calibri" w:hAnsi="Times New Roman" w:cs="Times New Roman"/>
          <w:kern w:val="0"/>
          <w:sz w:val="24"/>
          <w:szCs w:val="24"/>
          <w:lang w:val="en-US"/>
          <w14:ligatures w14:val="none"/>
        </w:rPr>
        <w:t>The predictions obtained of the</w:t>
      </w:r>
      <w:r w:rsidR="00D134AF" w:rsidRPr="00D134AF">
        <w:rPr>
          <w:rFonts w:ascii="Times New Roman" w:eastAsia="Calibri" w:hAnsi="Times New Roman" w:cs="Times New Roman"/>
          <w:kern w:val="0"/>
          <w:sz w:val="24"/>
          <w:szCs w:val="24"/>
          <w:lang w:val="en-US"/>
          <w14:ligatures w14:val="none"/>
        </w:rPr>
        <w:t xml:space="preserve"> additive effects were summarized using the factor analytic selection tools (FAST) derived in  </w:t>
      </w:r>
      <w:r w:rsidR="00D134AF" w:rsidRPr="00D134AF">
        <w:rPr>
          <w:rFonts w:ascii="Times New Roman" w:eastAsia="Calibri" w:hAnsi="Times New Roman" w:cs="Times New Roman"/>
          <w:kern w:val="0"/>
          <w:sz w:val="24"/>
          <w:szCs w:val="24"/>
          <w:lang w:val="en-US"/>
          <w14:ligatures w14:val="none"/>
        </w:rPr>
        <w:fldChar w:fldCharType="begin"/>
      </w:r>
      <w:r w:rsidR="00D134AF" w:rsidRPr="00D134AF">
        <w:rPr>
          <w:rFonts w:ascii="Times New Roman" w:eastAsia="Calibri" w:hAnsi="Times New Roman" w:cs="Times New Roman"/>
          <w:kern w:val="0"/>
          <w:sz w:val="24"/>
          <w:szCs w:val="24"/>
          <w:lang w:val="en-US"/>
          <w14:ligatures w14:val="none"/>
        </w:rPr>
        <w:instrText xml:space="preserve"> ADDIN EN.CITE &lt;EndNote&gt;&lt;Cite AuthorYear="1"&gt;&lt;Author&gt;Smith&lt;/Author&gt;&lt;Year&gt;2018&lt;/Year&gt;&lt;RecNum&gt;54&lt;/RecNum&gt;&lt;DisplayText&gt;Smith and Cullis (2018)&lt;/DisplayText&gt;&lt;record&gt;&lt;rec-number&gt;54&lt;/rec-number&gt;&lt;foreign-keys&gt;&lt;key app="EN" db-id="0wetz59rs9vtpnertapxe0x1wep50xetfxff" timestamp="1668613292"&gt;54&lt;/key&gt;&lt;/foreign-keys&gt;&lt;ref-type name="Journal Article"&gt;17&lt;/ref-type&gt;&lt;contributors&gt;&lt;authors&gt;&lt;author&gt;Smith, Alison B&lt;/author&gt;&lt;author&gt;Cullis, Brian R&lt;/author&gt;&lt;/authors&gt;&lt;/contributors&gt;&lt;titles&gt;&lt;title&gt;Plant breeding selection tools built on factor analytic mixed models for multi-environment trial data&lt;/title&gt;&lt;secondary-title&gt;Euphytica&lt;/secondary-title&gt;&lt;/titles&gt;&lt;periodical&gt;&lt;full-title&gt;Euphytica&lt;/full-title&gt;&lt;/periodical&gt;&lt;pages&gt;143-161&lt;/pages&gt;&lt;volume&gt;214&lt;/volume&gt;&lt;number&gt;8&lt;/number&gt;&lt;dates&gt;&lt;year&gt;2018&lt;/year&gt;&lt;/dates&gt;&lt;isbn&gt;1573-5060&lt;/isbn&gt;&lt;urls&gt;&lt;/urls&gt;&lt;electronic-resource-num&gt;10.1007/s10681-018-2220-5&lt;/electronic-resource-num&gt;&lt;/record&gt;&lt;/Cite&gt;&lt;/EndNote&gt;</w:instrText>
      </w:r>
      <w:r w:rsidR="00D134AF" w:rsidRPr="00D134AF">
        <w:rPr>
          <w:rFonts w:ascii="Times New Roman" w:eastAsia="Calibri" w:hAnsi="Times New Roman" w:cs="Times New Roman"/>
          <w:kern w:val="0"/>
          <w:sz w:val="24"/>
          <w:szCs w:val="24"/>
          <w:lang w:val="en-US"/>
          <w14:ligatures w14:val="none"/>
        </w:rPr>
        <w:fldChar w:fldCharType="separate"/>
      </w:r>
      <w:r w:rsidR="00D134AF" w:rsidRPr="00D134AF">
        <w:rPr>
          <w:rFonts w:ascii="Times New Roman" w:eastAsia="Calibri" w:hAnsi="Times New Roman" w:cs="Times New Roman"/>
          <w:noProof/>
          <w:kern w:val="0"/>
          <w:sz w:val="24"/>
          <w:szCs w:val="24"/>
          <w:lang w:val="en-US"/>
          <w14:ligatures w14:val="none"/>
        </w:rPr>
        <w:t>Smith and Cullis (2018)</w:t>
      </w:r>
      <w:r w:rsidR="00D134AF" w:rsidRPr="00D134AF">
        <w:rPr>
          <w:rFonts w:ascii="Times New Roman" w:eastAsia="Calibri" w:hAnsi="Times New Roman" w:cs="Times New Roman"/>
          <w:kern w:val="0"/>
          <w:sz w:val="24"/>
          <w:szCs w:val="24"/>
          <w:lang w:val="en-US"/>
          <w14:ligatures w14:val="none"/>
        </w:rPr>
        <w:fldChar w:fldCharType="end"/>
      </w:r>
      <w:r w:rsidR="00D134AF" w:rsidRPr="00D134AF">
        <w:rPr>
          <w:rFonts w:ascii="Times New Roman" w:eastAsia="Calibri" w:hAnsi="Times New Roman" w:cs="Times New Roman"/>
          <w:kern w:val="0"/>
          <w:sz w:val="24"/>
          <w:szCs w:val="24"/>
          <w:lang w:val="en-US"/>
          <w14:ligatures w14:val="none"/>
        </w:rPr>
        <w:t xml:space="preserve">, which provided measures of overall performance and stability for each line. These measures are based on the multiple regression representation of the additive genetic effects. Let </w:t>
      </w:r>
      <m:oMath>
        <m:sSub>
          <m:sSubPr>
            <m:ctrlPr>
              <w:rPr>
                <w:rFonts w:ascii="Cambria Math" w:eastAsia="Calibri" w:hAnsi="Cambria Math" w:cs="Times New Roman"/>
                <w:kern w:val="0"/>
                <w:sz w:val="24"/>
                <w:szCs w:val="24"/>
                <w:lang w:val="en-US"/>
                <w14:ligatures w14:val="none"/>
              </w:rPr>
            </m:ctrlPr>
          </m:sSubPr>
          <m:e>
            <m:acc>
              <m:accPr>
                <m:chr m:val="̃"/>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a</m:t>
                </m:r>
              </m:e>
            </m:acc>
          </m:e>
          <m:sub>
            <m:r>
              <w:rPr>
                <w:rFonts w:ascii="Cambria Math" w:eastAsia="Calibri" w:hAnsi="Cambria Math" w:cs="Times New Roman"/>
                <w:kern w:val="0"/>
                <w:sz w:val="24"/>
                <w:szCs w:val="24"/>
                <w:lang w:val="en-US"/>
                <w14:ligatures w14:val="none"/>
              </w:rPr>
              <m:t>i</m:t>
            </m:r>
          </m:sub>
        </m:sSub>
      </m:oMath>
      <w:r w:rsidR="00D134AF" w:rsidRPr="00D134AF">
        <w:rPr>
          <w:rFonts w:ascii="Times New Roman" w:eastAsia="Calibri" w:hAnsi="Times New Roman" w:cs="Times New Roman"/>
          <w:kern w:val="0"/>
          <w:sz w:val="24"/>
          <w:szCs w:val="24"/>
          <w:lang w:val="en-US"/>
          <w14:ligatures w14:val="none"/>
        </w:rPr>
        <w:t xml:space="preserve"> be the predicted additive genetic effects of the </w:t>
      </w:r>
      <m:oMath>
        <m:sSup>
          <m:sSupPr>
            <m:ctrlPr>
              <w:rPr>
                <w:rFonts w:ascii="Cambria Math" w:eastAsia="Calibri" w:hAnsi="Cambria Math" w:cs="Times New Roman"/>
                <w:kern w:val="0"/>
                <w:sz w:val="24"/>
                <w:szCs w:val="24"/>
                <w:lang w:val="en-US"/>
                <w14:ligatures w14:val="none"/>
              </w:rPr>
            </m:ctrlPr>
          </m:sSupPr>
          <m:e>
            <m:r>
              <w:rPr>
                <w:rFonts w:ascii="Cambria Math" w:eastAsia="Calibri" w:hAnsi="Cambria Math" w:cs="Times New Roman"/>
                <w:kern w:val="0"/>
                <w:sz w:val="24"/>
                <w:szCs w:val="24"/>
                <w:lang w:val="en-US"/>
                <w14:ligatures w14:val="none"/>
              </w:rPr>
              <m:t>i</m:t>
            </m:r>
          </m:e>
          <m:sup>
            <m:r>
              <w:rPr>
                <w:rFonts w:ascii="Cambria Math" w:eastAsia="Calibri" w:hAnsi="Cambria Math" w:cs="Times New Roman"/>
                <w:kern w:val="0"/>
                <w:sz w:val="24"/>
                <w:szCs w:val="24"/>
                <w:lang w:val="en-US"/>
                <w14:ligatures w14:val="none"/>
              </w:rPr>
              <m:t>th</m:t>
            </m:r>
          </m:sup>
        </m:sSup>
      </m:oMath>
      <w:r w:rsidR="00D134AF" w:rsidRPr="00D134AF">
        <w:rPr>
          <w:rFonts w:ascii="Times New Roman" w:eastAsia="Calibri" w:hAnsi="Times New Roman" w:cs="Times New Roman"/>
          <w:kern w:val="0"/>
          <w:sz w:val="24"/>
          <w:szCs w:val="24"/>
          <w:lang w:val="en-US"/>
          <w14:ligatures w14:val="none"/>
        </w:rPr>
        <w:t xml:space="preserve"> variety: </w:t>
      </w:r>
    </w:p>
    <w:tbl>
      <w:tblPr>
        <w:tblStyle w:val="Tablaconcuadrcu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71"/>
        <w:gridCol w:w="1133"/>
      </w:tblGrid>
      <w:tr w:rsidR="00D134AF" w:rsidRPr="00D134AF" w14:paraId="054018EF" w14:textId="77777777" w:rsidTr="00B36976">
        <w:tc>
          <w:tcPr>
            <w:tcW w:w="8500" w:type="dxa"/>
          </w:tcPr>
          <w:p w14:paraId="2115E71F" w14:textId="77777777" w:rsidR="00D134AF" w:rsidRPr="00D134AF" w:rsidRDefault="00000000" w:rsidP="00D134AF">
            <w:pPr>
              <w:spacing w:before="120" w:after="240"/>
              <w:rPr>
                <w:rFonts w:ascii="Times New Roman" w:eastAsia="Calibri" w:hAnsi="Times New Roman" w:cs="Times New Roman"/>
                <w:sz w:val="24"/>
                <w:szCs w:val="24"/>
              </w:rPr>
            </w:pPr>
            <m:oMathPara>
              <m:oMath>
                <m:sSub>
                  <m:sSubPr>
                    <m:ctrlPr>
                      <w:rPr>
                        <w:rFonts w:ascii="Cambria Math" w:eastAsia="Calibri" w:hAnsi="Cambria Math" w:cs="Times New Roman"/>
                        <w:sz w:val="24"/>
                        <w:szCs w:val="24"/>
                      </w:rPr>
                    </m:ctrlPr>
                  </m:sSubPr>
                  <m:e>
                    <m:acc>
                      <m:accPr>
                        <m:chr m:val="̃"/>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a</m:t>
                        </m:r>
                      </m:e>
                    </m:acc>
                  </m:e>
                  <m:sub>
                    <m:r>
                      <w:rPr>
                        <w:rFonts w:ascii="Cambria Math" w:eastAsia="Calibri" w:hAnsi="Cambria Math" w:cs="Times New Roman"/>
                        <w:sz w:val="24"/>
                        <w:szCs w:val="24"/>
                      </w:rPr>
                      <m:t>i</m:t>
                    </m:r>
                  </m:sub>
                </m:sSub>
                <m:r>
                  <m:rPr>
                    <m:sty m:val="p"/>
                  </m:rPr>
                  <w:rPr>
                    <w:rFonts w:ascii="Cambria Math" w:eastAsia="Calibri" w:hAnsi="Cambria Math" w:cs="Times New Roman"/>
                    <w:sz w:val="24"/>
                    <w:szCs w:val="24"/>
                  </w:rPr>
                  <m:t>=</m:t>
                </m:r>
                <m:sSubSup>
                  <m:sSubSupPr>
                    <m:ctrlPr>
                      <w:rPr>
                        <w:rFonts w:ascii="Cambria Math" w:eastAsia="Calibri" w:hAnsi="Cambria Math" w:cs="Times New Roman"/>
                        <w:sz w:val="24"/>
                        <w:szCs w:val="24"/>
                      </w:rPr>
                    </m:ctrlPr>
                  </m:sSubSup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f</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1</m:t>
                        </m:r>
                        <m:r>
                          <w:rPr>
                            <w:rFonts w:ascii="Cambria Math" w:eastAsia="Calibri" w:hAnsi="Cambria Math" w:cs="Times New Roman"/>
                            <w:sz w:val="24"/>
                            <w:szCs w:val="24"/>
                          </w:rPr>
                          <m:t>i</m:t>
                        </m:r>
                      </m:sub>
                    </m:sSub>
                  </m:sub>
                  <m:sup>
                    <m:r>
                      <m:rPr>
                        <m:sty m:val="p"/>
                      </m:rPr>
                      <w:rPr>
                        <w:rFonts w:ascii="Cambria Math" w:eastAsia="Calibri" w:hAnsi="Cambria Math" w:cs="Times New Roman"/>
                        <w:sz w:val="24"/>
                        <w:szCs w:val="24"/>
                      </w:rPr>
                      <m:t>*</m:t>
                    </m:r>
                  </m:sup>
                </m:sSubSup>
                <m:sSubSup>
                  <m:sSubSupPr>
                    <m:ctrlPr>
                      <w:rPr>
                        <w:rFonts w:ascii="Cambria Math" w:eastAsia="Calibri" w:hAnsi="Cambria Math" w:cs="Times New Roman"/>
                        <w:sz w:val="24"/>
                        <w:szCs w:val="24"/>
                      </w:rPr>
                    </m:ctrlPr>
                  </m:sSubSupPr>
                  <m:e>
                    <m:acc>
                      <m:accPr>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λ</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1</m:t>
                        </m:r>
                      </m:sub>
                    </m:sSub>
                  </m:sub>
                  <m:sup>
                    <m:r>
                      <m:rPr>
                        <m:sty m:val="p"/>
                      </m:rPr>
                      <w:rPr>
                        <w:rFonts w:ascii="Cambria Math" w:eastAsia="Calibri" w:hAnsi="Cambria Math" w:cs="Times New Roman"/>
                        <w:sz w:val="24"/>
                        <w:szCs w:val="24"/>
                      </w:rPr>
                      <m:t>*</m:t>
                    </m:r>
                  </m:sup>
                </m:sSubSup>
                <m:r>
                  <m:rPr>
                    <m:sty m:val="p"/>
                  </m:rPr>
                  <w:rPr>
                    <w:rFonts w:ascii="Cambria Math" w:eastAsia="Calibri" w:hAnsi="Cambria Math" w:cs="Times New Roman"/>
                    <w:sz w:val="24"/>
                    <w:szCs w:val="24"/>
                  </w:rPr>
                  <m:t>+</m:t>
                </m:r>
                <m:sSubSup>
                  <m:sSubSupPr>
                    <m:ctrlPr>
                      <w:rPr>
                        <w:rFonts w:ascii="Cambria Math" w:eastAsia="Calibri" w:hAnsi="Cambria Math" w:cs="Times New Roman"/>
                        <w:sz w:val="24"/>
                        <w:szCs w:val="24"/>
                      </w:rPr>
                    </m:ctrlPr>
                  </m:sSubSup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f</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2</m:t>
                        </m:r>
                        <m:r>
                          <w:rPr>
                            <w:rFonts w:ascii="Cambria Math" w:eastAsia="Calibri" w:hAnsi="Cambria Math" w:cs="Times New Roman"/>
                            <w:sz w:val="24"/>
                            <w:szCs w:val="24"/>
                          </w:rPr>
                          <m:t>i</m:t>
                        </m:r>
                      </m:sub>
                    </m:sSub>
                  </m:sub>
                  <m:sup>
                    <m:r>
                      <m:rPr>
                        <m:sty m:val="p"/>
                      </m:rPr>
                      <w:rPr>
                        <w:rFonts w:ascii="Cambria Math" w:eastAsia="Calibri" w:hAnsi="Cambria Math" w:cs="Times New Roman"/>
                        <w:sz w:val="24"/>
                        <w:szCs w:val="24"/>
                      </w:rPr>
                      <m:t>*</m:t>
                    </m:r>
                  </m:sup>
                </m:sSubSup>
                <m:sSubSup>
                  <m:sSubSupPr>
                    <m:ctrlPr>
                      <w:rPr>
                        <w:rFonts w:ascii="Cambria Math" w:eastAsia="Calibri" w:hAnsi="Cambria Math" w:cs="Times New Roman"/>
                        <w:sz w:val="24"/>
                        <w:szCs w:val="24"/>
                      </w:rPr>
                    </m:ctrlPr>
                  </m:sSubSupPr>
                  <m:e>
                    <m:acc>
                      <m:accPr>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λ</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2</m:t>
                        </m:r>
                      </m:sub>
                    </m:sSub>
                  </m:sub>
                  <m:sup>
                    <m:r>
                      <m:rPr>
                        <m:sty m:val="p"/>
                      </m:rPr>
                      <w:rPr>
                        <w:rFonts w:ascii="Cambria Math" w:eastAsia="Calibri" w:hAnsi="Cambria Math" w:cs="Times New Roman"/>
                        <w:sz w:val="24"/>
                        <w:szCs w:val="24"/>
                      </w:rPr>
                      <m:t>*</m:t>
                    </m:r>
                  </m:sup>
                </m:sSubSup>
                <m:r>
                  <m:rPr>
                    <m:sty m:val="p"/>
                  </m:rPr>
                  <w:rPr>
                    <w:rFonts w:ascii="Cambria Math" w:eastAsia="Calibri" w:hAnsi="Cambria Math" w:cs="Times New Roman"/>
                    <w:sz w:val="24"/>
                    <w:szCs w:val="24"/>
                  </w:rPr>
                  <m:t>+⋯</m:t>
                </m:r>
                <m:sSubSup>
                  <m:sSubSupPr>
                    <m:ctrlPr>
                      <w:rPr>
                        <w:rFonts w:ascii="Cambria Math" w:eastAsia="Calibri" w:hAnsi="Cambria Math" w:cs="Times New Roman"/>
                        <w:sz w:val="24"/>
                        <w:szCs w:val="24"/>
                      </w:rPr>
                    </m:ctrlPr>
                  </m:sSubSupPr>
                  <m:e>
                    <m:r>
                      <m:rPr>
                        <m:sty m:val="p"/>
                      </m:rPr>
                      <w:rPr>
                        <w:rFonts w:ascii="Cambria Math" w:eastAsia="Calibri" w:hAnsi="Cambria Math" w:cs="Times New Roman"/>
                        <w:sz w:val="24"/>
                        <w:szCs w:val="24"/>
                      </w:rPr>
                      <m:t>+</m:t>
                    </m:r>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f</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w:rPr>
                            <w:rFonts w:ascii="Cambria Math" w:eastAsia="Calibri" w:hAnsi="Cambria Math" w:cs="Times New Roman"/>
                            <w:sz w:val="24"/>
                            <w:szCs w:val="24"/>
                          </w:rPr>
                          <m:t>ki</m:t>
                        </m:r>
                      </m:sub>
                    </m:sSub>
                  </m:sub>
                  <m:sup>
                    <m:r>
                      <m:rPr>
                        <m:sty m:val="p"/>
                      </m:rPr>
                      <w:rPr>
                        <w:rFonts w:ascii="Cambria Math" w:eastAsia="Calibri" w:hAnsi="Cambria Math" w:cs="Times New Roman"/>
                        <w:sz w:val="24"/>
                        <w:szCs w:val="24"/>
                      </w:rPr>
                      <m:t>*</m:t>
                    </m:r>
                  </m:sup>
                </m:sSubSup>
                <m:sSubSup>
                  <m:sSubSupPr>
                    <m:ctrlPr>
                      <w:rPr>
                        <w:rFonts w:ascii="Cambria Math" w:eastAsia="Calibri" w:hAnsi="Cambria Math" w:cs="Times New Roman"/>
                        <w:sz w:val="24"/>
                        <w:szCs w:val="24"/>
                      </w:rPr>
                    </m:ctrlPr>
                  </m:sSubSupPr>
                  <m:e>
                    <m:acc>
                      <m:accPr>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λ</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w:rPr>
                            <w:rFonts w:ascii="Cambria Math" w:eastAsia="Calibri" w:hAnsi="Cambria Math" w:cs="Times New Roman"/>
                            <w:sz w:val="24"/>
                            <w:szCs w:val="24"/>
                          </w:rPr>
                          <m:t>k</m:t>
                        </m:r>
                      </m:sub>
                    </m:sSub>
                    <m:r>
                      <m:rPr>
                        <m:sty m:val="p"/>
                      </m:rPr>
                      <w:rPr>
                        <w:rFonts w:ascii="Cambria Math" w:eastAsia="Calibri" w:hAnsi="Cambria Math" w:cs="Times New Roman"/>
                        <w:sz w:val="24"/>
                        <w:szCs w:val="24"/>
                      </w:rPr>
                      <m:t>+</m:t>
                    </m:r>
                  </m:sub>
                  <m:sup>
                    <m:r>
                      <m:rPr>
                        <m:sty m:val="p"/>
                      </m:rPr>
                      <w:rPr>
                        <w:rFonts w:ascii="Cambria Math" w:eastAsia="Calibri" w:hAnsi="Cambria Math" w:cs="Times New Roman"/>
                        <w:sz w:val="24"/>
                        <w:szCs w:val="24"/>
                      </w:rPr>
                      <m:t>*</m:t>
                    </m:r>
                  </m:sup>
                </m:sSubSup>
                <m:sSub>
                  <m:sSubPr>
                    <m:ctrlPr>
                      <w:rPr>
                        <w:rFonts w:ascii="Cambria Math" w:eastAsia="Calibri" w:hAnsi="Cambria Math" w:cs="Times New Roman"/>
                        <w:sz w:val="24"/>
                        <w:szCs w:val="24"/>
                      </w:rPr>
                    </m:ctrlPr>
                  </m:sSubPr>
                  <m:e>
                    <m:acc>
                      <m:accPr>
                        <m:chr m:val="̃"/>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δ</m:t>
                        </m:r>
                      </m:e>
                    </m:acc>
                  </m:e>
                  <m:sub>
                    <m:r>
                      <w:rPr>
                        <w:rFonts w:ascii="Cambria Math" w:eastAsia="Calibri" w:hAnsi="Cambria Math" w:cs="Times New Roman"/>
                        <w:sz w:val="24"/>
                        <w:szCs w:val="24"/>
                      </w:rPr>
                      <m:t>ai</m:t>
                    </m:r>
                  </m:sub>
                </m:sSub>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acc>
                      <m:accPr>
                        <m:chr m:val="̃"/>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β</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w:rPr>
                            <w:rFonts w:ascii="Cambria Math" w:eastAsia="Calibri" w:hAnsi="Cambria Math" w:cs="Times New Roman"/>
                            <w:sz w:val="24"/>
                            <w:szCs w:val="24"/>
                          </w:rPr>
                          <m:t>i</m:t>
                        </m:r>
                      </m:sub>
                    </m:sSub>
                  </m:sub>
                </m:sSub>
                <m:r>
                  <m:rPr>
                    <m:sty m:val="p"/>
                  </m:rPr>
                  <w:rPr>
                    <w:rFonts w:ascii="Cambria Math" w:eastAsia="Calibri" w:hAnsi="Cambria Math" w:cs="Times New Roman"/>
                    <w:sz w:val="24"/>
                    <w:szCs w:val="24"/>
                  </w:rPr>
                  <m:t>+</m:t>
                </m:r>
                <m:sSub>
                  <m:sSubPr>
                    <m:ctrlPr>
                      <w:rPr>
                        <w:rFonts w:ascii="Cambria Math" w:eastAsia="Calibri" w:hAnsi="Cambria Math" w:cs="Times New Roman"/>
                        <w:sz w:val="24"/>
                        <w:szCs w:val="24"/>
                      </w:rPr>
                    </m:ctrlPr>
                  </m:sSubPr>
                  <m:e>
                    <m:acc>
                      <m:accPr>
                        <m:chr m:val="̃"/>
                        <m:ctrlPr>
                          <w:rPr>
                            <w:rFonts w:ascii="Cambria Math" w:eastAsia="Calibri" w:hAnsi="Cambria Math" w:cs="Times New Roman"/>
                            <w:sz w:val="24"/>
                            <w:szCs w:val="24"/>
                          </w:rPr>
                        </m:ctrlPr>
                      </m:accPr>
                      <m:e>
                        <m:r>
                          <m:rPr>
                            <m:sty m:val="bi"/>
                          </m:rPr>
                          <w:rPr>
                            <w:rFonts w:ascii="Cambria Math" w:eastAsia="Calibri" w:hAnsi="Cambria Math" w:cs="Times New Roman"/>
                            <w:sz w:val="24"/>
                            <w:szCs w:val="24"/>
                          </w:rPr>
                          <m:t>δ</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bi"/>
                          </m:rPr>
                          <w:rPr>
                            <w:rFonts w:ascii="Cambria Math" w:eastAsia="Calibri" w:hAnsi="Cambria Math" w:cs="Times New Roman"/>
                            <w:sz w:val="24"/>
                            <w:szCs w:val="24"/>
                          </w:rPr>
                          <m:t>i</m:t>
                        </m:r>
                      </m:sub>
                    </m:sSub>
                  </m:sub>
                </m:sSub>
                <m:r>
                  <m:rPr>
                    <m:sty m:val="p"/>
                  </m:rPr>
                  <w:rPr>
                    <w:rFonts w:ascii="Cambria Math" w:eastAsia="Calibri" w:hAnsi="Cambria Math" w:cs="Times New Roman"/>
                    <w:sz w:val="24"/>
                    <w:szCs w:val="24"/>
                  </w:rPr>
                  <m:t xml:space="preserve">   </m:t>
                </m:r>
              </m:oMath>
            </m:oMathPara>
          </w:p>
        </w:tc>
        <w:tc>
          <w:tcPr>
            <w:tcW w:w="1267" w:type="dxa"/>
          </w:tcPr>
          <w:p w14:paraId="605057AB"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(6)</w:t>
            </w:r>
          </w:p>
        </w:tc>
      </w:tr>
    </w:tbl>
    <w:p w14:paraId="07094C30" w14:textId="77777777" w:rsidR="00D134AF" w:rsidRPr="00D134AF" w:rsidRDefault="00D134AF" w:rsidP="00D134AF">
      <w:pPr>
        <w:spacing w:before="120" w:after="240" w:line="240" w:lineRule="auto"/>
        <w:rPr>
          <w:rFonts w:ascii="Times New Roman" w:eastAsia="Calibri" w:hAnsi="Times New Roman" w:cs="Times New Roman"/>
          <w:kern w:val="0"/>
          <w:sz w:val="24"/>
          <w:szCs w:val="24"/>
          <w:lang w:val="en-US"/>
          <w14:ligatures w14:val="none"/>
        </w:rPr>
      </w:pPr>
      <w:r w:rsidRPr="00D134AF">
        <w:rPr>
          <w:rFonts w:ascii="Times New Roman" w:eastAsia="Calibri" w:hAnsi="Times New Roman" w:cs="Times New Roman"/>
          <w:kern w:val="0"/>
          <w:sz w:val="24"/>
          <w:szCs w:val="24"/>
          <w:lang w:val="en-US"/>
          <w14:ligatures w14:val="none"/>
        </w:rPr>
        <w:t xml:space="preserve">where </w:t>
      </w:r>
      <m:oMath>
        <m:sSubSup>
          <m:sSubSupPr>
            <m:ctrlPr>
              <w:rPr>
                <w:rFonts w:ascii="Cambria Math" w:eastAsia="Calibri" w:hAnsi="Cambria Math" w:cs="Times New Roman"/>
                <w:kern w:val="0"/>
                <w:sz w:val="24"/>
                <w:szCs w:val="24"/>
                <w:lang w:val="en-US"/>
                <w14:ligatures w14:val="none"/>
              </w:rPr>
            </m:ctrlPr>
          </m:sSubSupPr>
          <m:e>
            <m:acc>
              <m:accPr>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λ</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acc>
              <m:accPr>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λ</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2</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 ⋯</m:t>
        </m:r>
        <m:sSubSup>
          <m:sSubSupPr>
            <m:ctrlPr>
              <w:rPr>
                <w:rFonts w:ascii="Cambria Math" w:eastAsia="Calibri" w:hAnsi="Cambria Math" w:cs="Times New Roman"/>
                <w:kern w:val="0"/>
                <w:sz w:val="24"/>
                <w:szCs w:val="24"/>
                <w:lang w:val="en-US"/>
                <w14:ligatures w14:val="none"/>
              </w:rPr>
            </m:ctrlPr>
          </m:sSubSupPr>
          <m:e>
            <m:acc>
              <m:accPr>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λ</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k</m:t>
                </m:r>
              </m:sub>
            </m:sSub>
          </m:sub>
          <m:sup>
            <m:r>
              <m:rPr>
                <m:sty m:val="p"/>
              </m:rPr>
              <w:rPr>
                <w:rFonts w:ascii="Cambria Math" w:eastAsia="Calibri" w:hAnsi="Cambria Math" w:cs="Times New Roman"/>
                <w:kern w:val="0"/>
                <w:sz w:val="24"/>
                <w:szCs w:val="24"/>
                <w:lang w:val="en-US"/>
                <w14:ligatures w14:val="none"/>
              </w:rPr>
              <m:t>*</m:t>
            </m:r>
          </m:sup>
        </m:sSubSup>
      </m:oMath>
      <w:r w:rsidRPr="00D134AF">
        <w:rPr>
          <w:rFonts w:ascii="Times New Roman" w:eastAsia="Calibri" w:hAnsi="Times New Roman" w:cs="Times New Roman"/>
          <w:kern w:val="0"/>
          <w:sz w:val="24"/>
          <w:szCs w:val="24"/>
          <w:lang w:val="en-US"/>
          <w14:ligatures w14:val="none"/>
        </w:rPr>
        <w:t xml:space="preserve"> are the estimated loadings (Eqn. 5) rotated to a principal component solution for a meaningful interpretation and represent the independent variables of the regression, </w:t>
      </w:r>
      <m:oMath>
        <m:sSubSup>
          <m:sSubSupPr>
            <m:ctrlPr>
              <w:rPr>
                <w:rFonts w:ascii="Cambria Math" w:eastAsia="Calibri" w:hAnsi="Cambria Math" w:cs="Times New Roman"/>
                <w:kern w:val="0"/>
                <w:sz w:val="24"/>
                <w:szCs w:val="24"/>
                <w:lang w:val="en-US"/>
                <w14:ligatures w14:val="none"/>
              </w:rPr>
            </m:ctrlPr>
          </m:sSubSupPr>
          <m:e>
            <m:acc>
              <m:accPr>
                <m:chr m:val="̃"/>
                <m:ctrlPr>
                  <w:rPr>
                    <w:rFonts w:ascii="Cambria Math" w:eastAsia="Calibri" w:hAnsi="Cambria Math" w:cs="Times New Roman"/>
                    <w:kern w:val="0"/>
                    <w:sz w:val="24"/>
                    <w:szCs w:val="24"/>
                    <w:lang w:val="en-US"/>
                    <w14:ligatures w14:val="none"/>
                  </w:rPr>
                </m:ctrlPr>
              </m:accPr>
              <m:e>
                <m:r>
                  <w:rPr>
                    <w:rFonts w:ascii="Cambria Math" w:eastAsia="Calibri" w:hAnsi="Cambria Math" w:cs="Times New Roman"/>
                    <w:kern w:val="0"/>
                    <w:sz w:val="24"/>
                    <w:szCs w:val="24"/>
                    <w:lang w:val="en-US"/>
                    <w14:ligatures w14:val="none"/>
                  </w:rPr>
                  <m:t>f</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acc>
              <m:accPr>
                <m:chr m:val="̃"/>
                <m:ctrlPr>
                  <w:rPr>
                    <w:rFonts w:ascii="Cambria Math" w:eastAsia="Calibri" w:hAnsi="Cambria Math" w:cs="Times New Roman"/>
                    <w:kern w:val="0"/>
                    <w:sz w:val="24"/>
                    <w:szCs w:val="24"/>
                    <w:lang w:val="en-US"/>
                    <w14:ligatures w14:val="none"/>
                  </w:rPr>
                </m:ctrlPr>
              </m:accPr>
              <m:e>
                <m:r>
                  <w:rPr>
                    <w:rFonts w:ascii="Cambria Math" w:eastAsia="Calibri" w:hAnsi="Cambria Math" w:cs="Times New Roman"/>
                    <w:kern w:val="0"/>
                    <w:sz w:val="24"/>
                    <w:szCs w:val="24"/>
                    <w:lang w:val="en-US"/>
                    <w14:ligatures w14:val="none"/>
                  </w:rPr>
                  <m:t>f</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2</m:t>
                </m:r>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 ⋯</m:t>
        </m:r>
        <m:sSubSup>
          <m:sSubSupPr>
            <m:ctrlPr>
              <w:rPr>
                <w:rFonts w:ascii="Cambria Math" w:eastAsia="Calibri" w:hAnsi="Cambria Math" w:cs="Times New Roman"/>
                <w:kern w:val="0"/>
                <w:sz w:val="24"/>
                <w:szCs w:val="24"/>
                <w:lang w:val="en-US"/>
                <w14:ligatures w14:val="none"/>
              </w:rPr>
            </m:ctrlPr>
          </m:sSubSupPr>
          <m:e>
            <m:r>
              <m:rPr>
                <m:sty m:val="p"/>
              </m:rPr>
              <w:rPr>
                <w:rFonts w:ascii="Cambria Math" w:eastAsia="Calibri" w:hAnsi="Cambria Math" w:cs="Times New Roman"/>
                <w:kern w:val="0"/>
                <w:sz w:val="24"/>
                <w:szCs w:val="24"/>
                <w:lang w:val="en-US"/>
                <w14:ligatures w14:val="none"/>
              </w:rPr>
              <m:t>,</m:t>
            </m:r>
            <m:acc>
              <m:accPr>
                <m:chr m:val="̃"/>
                <m:ctrlPr>
                  <w:rPr>
                    <w:rFonts w:ascii="Cambria Math" w:eastAsia="Calibri" w:hAnsi="Cambria Math" w:cs="Times New Roman"/>
                    <w:kern w:val="0"/>
                    <w:sz w:val="24"/>
                    <w:szCs w:val="24"/>
                    <w:lang w:val="en-US"/>
                    <w14:ligatures w14:val="none"/>
                  </w:rPr>
                </m:ctrlPr>
              </m:accPr>
              <m:e>
                <m:r>
                  <w:rPr>
                    <w:rFonts w:ascii="Cambria Math" w:eastAsia="Calibri" w:hAnsi="Cambria Math" w:cs="Times New Roman"/>
                    <w:kern w:val="0"/>
                    <w:sz w:val="24"/>
                    <w:szCs w:val="24"/>
                    <w:lang w:val="en-US"/>
                    <w14:ligatures w14:val="none"/>
                  </w:rPr>
                  <m:t>f</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ki</m:t>
                </m:r>
              </m:sub>
            </m:sSub>
          </m:sub>
          <m:sup>
            <m:r>
              <m:rPr>
                <m:sty m:val="p"/>
              </m:rPr>
              <w:rPr>
                <w:rFonts w:ascii="Cambria Math" w:eastAsia="Calibri" w:hAnsi="Cambria Math" w:cs="Times New Roman"/>
                <w:kern w:val="0"/>
                <w:sz w:val="24"/>
                <w:szCs w:val="24"/>
                <w:lang w:val="en-US"/>
                <w14:ligatures w14:val="none"/>
              </w:rPr>
              <m:t>*</m:t>
            </m:r>
          </m:sup>
        </m:sSubSup>
      </m:oMath>
      <w:r w:rsidRPr="00D134AF">
        <w:rPr>
          <w:rFonts w:ascii="Times New Roman" w:eastAsia="Calibri" w:hAnsi="Times New Roman" w:cs="Times New Roman"/>
          <w:kern w:val="0"/>
          <w:sz w:val="24"/>
          <w:szCs w:val="24"/>
          <w:lang w:val="en-US"/>
          <w14:ligatures w14:val="none"/>
        </w:rPr>
        <w:t xml:space="preserve"> are the predicted rotated scores and </w:t>
      </w:r>
      <w:r w:rsidRPr="00D134AF">
        <w:rPr>
          <w:rFonts w:ascii="Times New Roman" w:eastAsia="Calibri" w:hAnsi="Times New Roman" w:cs="Times New Roman"/>
          <w:kern w:val="0"/>
          <w:sz w:val="24"/>
          <w:szCs w:val="24"/>
          <w:lang w:val="en-US"/>
          <w14:ligatures w14:val="none"/>
        </w:rPr>
        <w:lastRenderedPageBreak/>
        <w:t xml:space="preserve">represent the regression coefficients, and </w:t>
      </w:r>
      <m:oMath>
        <m:sSub>
          <m:sSubPr>
            <m:ctrlPr>
              <w:rPr>
                <w:rFonts w:ascii="Cambria Math" w:eastAsia="Calibri" w:hAnsi="Cambria Math" w:cs="Times New Roman"/>
                <w:kern w:val="0"/>
                <w:sz w:val="24"/>
                <w:szCs w:val="24"/>
                <w:lang w:val="en-US"/>
                <w14:ligatures w14:val="none"/>
              </w:rPr>
            </m:ctrlPr>
          </m:sSubPr>
          <m:e>
            <m:acc>
              <m:accPr>
                <m:chr m:val="̃"/>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δ</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i</m:t>
                </m:r>
              </m:sub>
            </m:sSub>
          </m:sub>
        </m:sSub>
      </m:oMath>
      <w:r w:rsidRPr="00D134AF">
        <w:rPr>
          <w:rFonts w:ascii="Times New Roman" w:eastAsia="Calibri" w:hAnsi="Times New Roman" w:cs="Times New Roman"/>
          <w:kern w:val="0"/>
          <w:sz w:val="24"/>
          <w:szCs w:val="24"/>
          <w:lang w:val="en-US"/>
          <w14:ligatures w14:val="none"/>
        </w:rPr>
        <w:t xml:space="preserve"> is a lack of fit term. The FAST tools separate the common additive effects (</w:t>
      </w:r>
      <m:oMath>
        <m:sSub>
          <m:sSubPr>
            <m:ctrlPr>
              <w:rPr>
                <w:rFonts w:ascii="Cambria Math" w:eastAsia="Calibri" w:hAnsi="Cambria Math" w:cs="Times New Roman"/>
                <w:kern w:val="0"/>
                <w:sz w:val="24"/>
                <w:szCs w:val="24"/>
                <w:lang w:val="en-US"/>
                <w14:ligatures w14:val="none"/>
              </w:rPr>
            </m:ctrlPr>
          </m:sSubPr>
          <m:e>
            <m:acc>
              <m:accPr>
                <m:chr m:val="̃"/>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β</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bi"/>
                  </m:rPr>
                  <w:rPr>
                    <w:rFonts w:ascii="Cambria Math" w:eastAsia="Calibri" w:hAnsi="Cambria Math" w:cs="Times New Roman"/>
                    <w:kern w:val="0"/>
                    <w:sz w:val="24"/>
                    <w:szCs w:val="24"/>
                    <w:lang w:val="en-US"/>
                    <w14:ligatures w14:val="none"/>
                  </w:rPr>
                  <m:t>i</m:t>
                </m:r>
              </m:sub>
            </m:sSub>
          </m:sub>
        </m:sSub>
      </m:oMath>
      <w:r w:rsidRPr="00D134AF">
        <w:rPr>
          <w:rFonts w:ascii="Times New Roman" w:eastAsia="Calibri" w:hAnsi="Times New Roman" w:cs="Times New Roman"/>
          <w:kern w:val="0"/>
          <w:sz w:val="24"/>
          <w:szCs w:val="24"/>
          <w:lang w:val="en-US"/>
          <w14:ligatures w14:val="none"/>
        </w:rPr>
        <w:t xml:space="preserve">) into the effects associated with the first factor and the rest, i.e.   </w:t>
      </w:r>
      <m:oMath>
        <m:sSub>
          <m:sSubPr>
            <m:ctrlPr>
              <w:rPr>
                <w:rFonts w:ascii="Cambria Math" w:eastAsia="Calibri" w:hAnsi="Cambria Math" w:cs="Times New Roman"/>
                <w:kern w:val="0"/>
                <w:sz w:val="24"/>
                <w:szCs w:val="24"/>
                <w:lang w:val="en-US"/>
                <w14:ligatures w14:val="none"/>
              </w:rPr>
            </m:ctrlPr>
          </m:sSubPr>
          <m:e>
            <m:acc>
              <m:accPr>
                <m:chr m:val="̃"/>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β</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bi"/>
                  </m:rPr>
                  <w:rPr>
                    <w:rFonts w:ascii="Cambria Math" w:eastAsia="Calibri" w:hAnsi="Cambria Math" w:cs="Times New Roman"/>
                    <w:kern w:val="0"/>
                    <w:sz w:val="24"/>
                    <w:szCs w:val="24"/>
                    <w:lang w:val="en-US"/>
                    <w14:ligatures w14:val="none"/>
                  </w:rPr>
                  <m:t>i</m:t>
                </m:r>
              </m:sub>
            </m:sSub>
          </m:sub>
        </m:sSub>
        <m:r>
          <m:rPr>
            <m:sty m:val="p"/>
          </m:rPr>
          <w:rPr>
            <w:rFonts w:ascii="Cambria Math" w:eastAsia="Calibri" w:hAnsi="Cambria Math" w:cs="Times New Roman"/>
            <w:kern w:val="0"/>
            <w:sz w:val="24"/>
            <w:szCs w:val="24"/>
            <w:lang w:val="en-US"/>
            <w14:ligatures w14:val="none"/>
          </w:rPr>
          <m:t xml:space="preserve">= </m:t>
        </m:r>
        <m:sSubSup>
          <m:sSubSupPr>
            <m:ctrlPr>
              <w:rPr>
                <w:rFonts w:ascii="Cambria Math" w:eastAsia="Calibri" w:hAnsi="Cambria Math" w:cs="Times New Roman"/>
                <w:kern w:val="0"/>
                <w:sz w:val="24"/>
                <w:szCs w:val="24"/>
                <w:lang w:val="en-US"/>
                <w14:ligatures w14:val="none"/>
              </w:rPr>
            </m:ctrlPr>
          </m:sSubSupPr>
          <m:e>
            <m:acc>
              <m:accPr>
                <m:chr m:val="̃"/>
                <m:ctrlPr>
                  <w:rPr>
                    <w:rFonts w:ascii="Cambria Math" w:eastAsia="Calibri" w:hAnsi="Cambria Math" w:cs="Times New Roman"/>
                    <w:kern w:val="0"/>
                    <w:sz w:val="24"/>
                    <w:szCs w:val="24"/>
                    <w:lang w:val="en-US"/>
                    <w14:ligatures w14:val="none"/>
                  </w:rPr>
                </m:ctrlPr>
              </m:accPr>
              <m:e>
                <m:r>
                  <w:rPr>
                    <w:rFonts w:ascii="Cambria Math" w:eastAsia="Calibri" w:hAnsi="Cambria Math" w:cs="Times New Roman"/>
                    <w:kern w:val="0"/>
                    <w:sz w:val="24"/>
                    <w:szCs w:val="24"/>
                    <w:lang w:val="en-US"/>
                    <w14:ligatures w14:val="none"/>
                  </w:rPr>
                  <m:t>f</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m:t>
            </m:r>
          </m:sup>
        </m:sSubSup>
        <m:sSubSup>
          <m:sSubSupPr>
            <m:ctrlPr>
              <w:rPr>
                <w:rFonts w:ascii="Cambria Math" w:eastAsia="Calibri" w:hAnsi="Cambria Math" w:cs="Times New Roman"/>
                <w:kern w:val="0"/>
                <w:sz w:val="24"/>
                <w:szCs w:val="24"/>
                <w:lang w:val="en-US"/>
                <w14:ligatures w14:val="none"/>
              </w:rPr>
            </m:ctrlPr>
          </m:sSubSupPr>
          <m:e>
            <m:acc>
              <m:accPr>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λ</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m:rPr>
                    <m:sty m:val="p"/>
                  </m:rPr>
                  <w:rPr>
                    <w:rFonts w:ascii="Cambria Math" w:eastAsia="Calibri" w:hAnsi="Cambria Math" w:cs="Times New Roman"/>
                    <w:kern w:val="0"/>
                    <w:sz w:val="24"/>
                    <w:szCs w:val="24"/>
                    <w:lang w:val="en-US"/>
                    <w14:ligatures w14:val="none"/>
                  </w:rPr>
                  <m:t>1</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m:t>
        </m:r>
        <m:sSubSup>
          <m:sSubSupPr>
            <m:ctrlPr>
              <w:rPr>
                <w:rFonts w:ascii="Cambria Math" w:eastAsia="Calibri" w:hAnsi="Cambria Math" w:cs="Times New Roman"/>
                <w:kern w:val="0"/>
                <w:sz w:val="24"/>
                <w:szCs w:val="24"/>
                <w:lang w:val="en-US"/>
                <w14:ligatures w14:val="none"/>
              </w:rPr>
            </m:ctrlPr>
          </m:sSubSupPr>
          <m:e>
            <m:acc>
              <m:accPr>
                <m:chr m:val="̃"/>
                <m:ctrlPr>
                  <w:rPr>
                    <w:rFonts w:ascii="Cambria Math" w:eastAsia="Calibri" w:hAnsi="Cambria Math" w:cs="Times New Roman"/>
                    <w:kern w:val="0"/>
                    <w:sz w:val="24"/>
                    <w:szCs w:val="24"/>
                    <w:lang w:val="en-US"/>
                    <w14:ligatures w14:val="none"/>
                  </w:rPr>
                </m:ctrlPr>
              </m:accPr>
              <m:e>
                <m:r>
                  <m:rPr>
                    <m:sty m:val="bi"/>
                  </m:rPr>
                  <w:rPr>
                    <w:rFonts w:ascii="Cambria Math" w:eastAsia="Calibri" w:hAnsi="Cambria Math" w:cs="Times New Roman"/>
                    <w:kern w:val="0"/>
                    <w:sz w:val="24"/>
                    <w:szCs w:val="24"/>
                    <w:lang w:val="en-US"/>
                    <w14:ligatures w14:val="none"/>
                  </w:rPr>
                  <m:t>ϵ</m:t>
                </m:r>
              </m:e>
            </m:acc>
          </m:e>
          <m:sub>
            <m:sSub>
              <m:sSubPr>
                <m:ctrlPr>
                  <w:rPr>
                    <w:rFonts w:ascii="Cambria Math" w:eastAsia="Calibri" w:hAnsi="Cambria Math" w:cs="Times New Roman"/>
                    <w:kern w:val="0"/>
                    <w:sz w:val="24"/>
                    <w:szCs w:val="24"/>
                    <w:lang w:val="en-US"/>
                    <w14:ligatures w14:val="none"/>
                  </w:rPr>
                </m:ctrlPr>
              </m:sSubPr>
              <m:e>
                <m:r>
                  <w:rPr>
                    <w:rFonts w:ascii="Cambria Math" w:eastAsia="Calibri" w:hAnsi="Cambria Math" w:cs="Times New Roman"/>
                    <w:kern w:val="0"/>
                    <w:sz w:val="24"/>
                    <w:szCs w:val="24"/>
                    <w:lang w:val="en-US"/>
                    <w14:ligatures w14:val="none"/>
                  </w:rPr>
                  <m:t>a</m:t>
                </m:r>
              </m:e>
              <m:sub>
                <m:r>
                  <w:rPr>
                    <w:rFonts w:ascii="Cambria Math" w:eastAsia="Calibri" w:hAnsi="Cambria Math" w:cs="Times New Roman"/>
                    <w:kern w:val="0"/>
                    <w:sz w:val="24"/>
                    <w:szCs w:val="24"/>
                    <w:lang w:val="en-US"/>
                    <w14:ligatures w14:val="none"/>
                  </w:rPr>
                  <m:t>i</m:t>
                </m:r>
              </m:sub>
            </m:sSub>
          </m:sub>
          <m:sup>
            <m:r>
              <m:rPr>
                <m:sty m:val="p"/>
              </m:rPr>
              <w:rPr>
                <w:rFonts w:ascii="Cambria Math" w:eastAsia="Calibri" w:hAnsi="Cambria Math" w:cs="Times New Roman"/>
                <w:kern w:val="0"/>
                <w:sz w:val="24"/>
                <w:szCs w:val="24"/>
                <w:lang w:val="en-US"/>
                <w14:ligatures w14:val="none"/>
              </w:rPr>
              <m:t>*</m:t>
            </m:r>
          </m:sup>
        </m:sSubSup>
        <m:r>
          <m:rPr>
            <m:sty m:val="p"/>
          </m:rPr>
          <w:rPr>
            <w:rFonts w:ascii="Cambria Math" w:eastAsia="Calibri" w:hAnsi="Cambria Math" w:cs="Times New Roman"/>
            <w:kern w:val="0"/>
            <w:sz w:val="24"/>
            <w:szCs w:val="24"/>
            <w:lang w:val="en-US"/>
            <w14:ligatures w14:val="none"/>
          </w:rPr>
          <m:t xml:space="preserve">. </m:t>
        </m:r>
      </m:oMath>
      <w:r w:rsidRPr="00D134AF">
        <w:rPr>
          <w:rFonts w:ascii="Times New Roman" w:eastAsia="Calibri" w:hAnsi="Times New Roman" w:cs="Times New Roman"/>
          <w:kern w:val="0"/>
          <w:sz w:val="24"/>
          <w:szCs w:val="24"/>
          <w:lang w:val="en-US"/>
          <w14:ligatures w14:val="none"/>
        </w:rPr>
        <w:t>The overall performance (OP) is the fitted value at the mean of the first loading and the stability (Eqn. 7) is the root mean square deviation of (RMSD) from the regression line associated to the first loading.</w:t>
      </w:r>
    </w:p>
    <w:tbl>
      <w:tblPr>
        <w:tblStyle w:val="Tablaconcuadrcula1"/>
        <w:tblW w:w="0" w:type="auto"/>
        <w:tblInd w:w="-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75"/>
        <w:gridCol w:w="1134"/>
      </w:tblGrid>
      <w:tr w:rsidR="00D134AF" w:rsidRPr="00D134AF" w14:paraId="3B20FC17" w14:textId="77777777" w:rsidTr="00B36976">
        <w:tc>
          <w:tcPr>
            <w:tcW w:w="8505" w:type="dxa"/>
          </w:tcPr>
          <w:p w14:paraId="0ABC8C3B" w14:textId="77777777" w:rsidR="00D134AF" w:rsidRPr="00D134AF" w:rsidRDefault="00000000" w:rsidP="00D134AF">
            <w:pPr>
              <w:spacing w:before="120" w:after="240"/>
              <w:jc w:val="center"/>
              <w:rPr>
                <w:rFonts w:ascii="Times New Roman" w:eastAsia="Calibri" w:hAnsi="Times New Roman" w:cs="Times New Roman"/>
                <w:sz w:val="24"/>
                <w:szCs w:val="24"/>
              </w:rPr>
            </w:pPr>
            <m:oMath>
              <m:sSub>
                <m:sSubPr>
                  <m:ctrlPr>
                    <w:rPr>
                      <w:rFonts w:ascii="Cambria Math" w:eastAsia="Calibri" w:hAnsi="Cambria Math" w:cs="Times New Roman"/>
                      <w:sz w:val="24"/>
                      <w:szCs w:val="24"/>
                    </w:rPr>
                  </m:ctrlPr>
                </m:sSubPr>
                <m:e>
                  <m:r>
                    <w:rPr>
                      <w:rFonts w:ascii="Cambria Math" w:eastAsia="Calibri" w:hAnsi="Cambria Math" w:cs="Times New Roman"/>
                      <w:sz w:val="24"/>
                      <w:szCs w:val="24"/>
                    </w:rPr>
                    <m:t>OP</m:t>
                  </m:r>
                </m:e>
                <m:sub>
                  <m:r>
                    <w:rPr>
                      <w:rFonts w:ascii="Cambria Math" w:eastAsia="Calibri" w:hAnsi="Cambria Math" w:cs="Times New Roman"/>
                      <w:sz w:val="24"/>
                      <w:szCs w:val="24"/>
                    </w:rPr>
                    <m:t>i</m:t>
                  </m:r>
                </m:sub>
              </m:sSub>
              <m:r>
                <m:rPr>
                  <m:sty m:val="p"/>
                </m:rPr>
                <w:rPr>
                  <w:rFonts w:ascii="Cambria Math" w:eastAsia="Calibri" w:hAnsi="Cambria Math" w:cs="Times New Roman"/>
                  <w:sz w:val="24"/>
                  <w:szCs w:val="24"/>
                </w:rPr>
                <m:t>=</m:t>
              </m:r>
              <m:sSubSup>
                <m:sSubSupPr>
                  <m:ctrlPr>
                    <w:rPr>
                      <w:rFonts w:ascii="Cambria Math" w:eastAsia="Calibri" w:hAnsi="Cambria Math" w:cs="Times New Roman"/>
                      <w:sz w:val="24"/>
                      <w:szCs w:val="24"/>
                    </w:rPr>
                  </m:ctrlPr>
                </m:sSubSup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f</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1</m:t>
                      </m:r>
                      <m:r>
                        <w:rPr>
                          <w:rFonts w:ascii="Cambria Math" w:eastAsia="Calibri" w:hAnsi="Cambria Math" w:cs="Times New Roman"/>
                          <w:sz w:val="24"/>
                          <w:szCs w:val="24"/>
                        </w:rPr>
                        <m:t>i</m:t>
                      </m:r>
                    </m:sub>
                  </m:sSub>
                </m:sub>
                <m:sup>
                  <m:r>
                    <m:rPr>
                      <m:sty m:val="p"/>
                    </m:rPr>
                    <w:rPr>
                      <w:rFonts w:ascii="Cambria Math" w:eastAsia="Calibri" w:hAnsi="Cambria Math" w:cs="Times New Roman"/>
                      <w:sz w:val="24"/>
                      <w:szCs w:val="24"/>
                    </w:rPr>
                    <m:t>*</m:t>
                  </m:r>
                </m:sup>
              </m:sSubSup>
              <m:sSub>
                <m:sSubPr>
                  <m:ctrlPr>
                    <w:rPr>
                      <w:rFonts w:ascii="Cambria Math" w:eastAsia="Calibri" w:hAnsi="Cambria Math" w:cs="Times New Roman"/>
                      <w:sz w:val="24"/>
                      <w:szCs w:val="24"/>
                    </w:rPr>
                  </m:ctrlPr>
                </m:sSub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λ</m:t>
                      </m:r>
                    </m:e>
                  </m:acc>
                </m:e>
                <m:sub>
                  <m:r>
                    <m:rPr>
                      <m:sty m:val="p"/>
                    </m:rPr>
                    <w:rPr>
                      <w:rFonts w:ascii="Cambria Math" w:eastAsia="Calibri" w:hAnsi="Cambria Math" w:cs="Times New Roman"/>
                      <w:sz w:val="24"/>
                      <w:szCs w:val="24"/>
                    </w:rPr>
                    <m:t>1</m:t>
                  </m:r>
                </m:sub>
              </m:sSub>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1</m:t>
                  </m:r>
                </m:num>
                <m:den>
                  <m:r>
                    <w:rPr>
                      <w:rFonts w:ascii="Cambria Math" w:eastAsia="Calibri" w:hAnsi="Cambria Math" w:cs="Times New Roman"/>
                      <w:sz w:val="24"/>
                      <w:szCs w:val="24"/>
                    </w:rPr>
                    <m:t>t</m:t>
                  </m:r>
                </m:den>
              </m:f>
              <m:nary>
                <m:naryPr>
                  <m:chr m:val="∑"/>
                  <m:limLoc m:val="undOvr"/>
                  <m:ctrlPr>
                    <w:rPr>
                      <w:rFonts w:ascii="Cambria Math" w:eastAsia="Calibri" w:hAnsi="Cambria Math" w:cs="Times New Roman"/>
                      <w:sz w:val="24"/>
                      <w:szCs w:val="24"/>
                    </w:rPr>
                  </m:ctrlPr>
                </m:naryPr>
                <m:sub>
                  <m:r>
                    <w:rPr>
                      <w:rFonts w:ascii="Cambria Math" w:eastAsia="Calibri" w:hAnsi="Cambria Math" w:cs="Times New Roman"/>
                      <w:sz w:val="24"/>
                      <w:szCs w:val="24"/>
                    </w:rPr>
                    <m:t>j</m:t>
                  </m:r>
                  <m:r>
                    <m:rPr>
                      <m:sty m:val="p"/>
                    </m:rPr>
                    <w:rPr>
                      <w:rFonts w:ascii="Cambria Math" w:eastAsia="Calibri" w:hAnsi="Cambria Math" w:cs="Times New Roman"/>
                      <w:sz w:val="24"/>
                      <w:szCs w:val="24"/>
                    </w:rPr>
                    <m:t>=1</m:t>
                  </m:r>
                </m:sub>
                <m:sup>
                  <m:r>
                    <w:rPr>
                      <w:rFonts w:ascii="Cambria Math" w:eastAsia="Calibri" w:hAnsi="Cambria Math" w:cs="Times New Roman"/>
                      <w:sz w:val="24"/>
                      <w:szCs w:val="24"/>
                    </w:rPr>
                    <m:t>t</m:t>
                  </m:r>
                </m:sup>
                <m:e>
                  <m:sSubSup>
                    <m:sSubSupPr>
                      <m:ctrlPr>
                        <w:rPr>
                          <w:rFonts w:ascii="Cambria Math" w:eastAsia="Calibri" w:hAnsi="Cambria Math" w:cs="Times New Roman"/>
                          <w:sz w:val="24"/>
                          <w:szCs w:val="24"/>
                        </w:rPr>
                      </m:ctrlPr>
                    </m:sSubSupPr>
                    <m:e>
                      <m:acc>
                        <m:accPr>
                          <m:ctrlPr>
                            <w:rPr>
                              <w:rFonts w:ascii="Cambria Math" w:eastAsia="Calibri" w:hAnsi="Cambria Math" w:cs="Times New Roman"/>
                              <w:sz w:val="24"/>
                              <w:szCs w:val="24"/>
                            </w:rPr>
                          </m:ctrlPr>
                        </m:accPr>
                        <m:e>
                          <m:r>
                            <w:rPr>
                              <w:rFonts w:ascii="Cambria Math" w:eastAsia="Calibri" w:hAnsi="Cambria Math" w:cs="Times New Roman"/>
                              <w:sz w:val="24"/>
                              <w:szCs w:val="24"/>
                            </w:rPr>
                            <m:t>λ</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1</m:t>
                          </m:r>
                          <m:r>
                            <w:rPr>
                              <w:rFonts w:ascii="Cambria Math" w:eastAsia="Calibri" w:hAnsi="Cambria Math" w:cs="Times New Roman"/>
                              <w:sz w:val="24"/>
                              <w:szCs w:val="24"/>
                            </w:rPr>
                            <m:t>j</m:t>
                          </m:r>
                        </m:sub>
                      </m:sSub>
                    </m:sub>
                    <m:sup>
                      <m:r>
                        <m:rPr>
                          <m:sty m:val="p"/>
                        </m:rPr>
                        <w:rPr>
                          <w:rFonts w:ascii="Cambria Math" w:eastAsia="Calibri" w:hAnsi="Cambria Math" w:cs="Times New Roman"/>
                          <w:sz w:val="24"/>
                          <w:szCs w:val="24"/>
                        </w:rPr>
                        <m:t>*</m:t>
                      </m:r>
                    </m:sup>
                  </m:sSubSup>
                </m:e>
              </m:nary>
              <m:sSubSup>
                <m:sSubSupPr>
                  <m:ctrlPr>
                    <w:rPr>
                      <w:rFonts w:ascii="Cambria Math" w:eastAsia="Calibri" w:hAnsi="Cambria Math" w:cs="Times New Roman"/>
                      <w:sz w:val="24"/>
                      <w:szCs w:val="24"/>
                    </w:rPr>
                  </m:ctrlPr>
                </m:sSubSup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f</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m:rPr>
                          <m:sty m:val="p"/>
                        </m:rPr>
                        <w:rPr>
                          <w:rFonts w:ascii="Cambria Math" w:eastAsia="Calibri" w:hAnsi="Cambria Math" w:cs="Times New Roman"/>
                          <w:sz w:val="24"/>
                          <w:szCs w:val="24"/>
                        </w:rPr>
                        <m:t>1</m:t>
                      </m:r>
                      <m:r>
                        <w:rPr>
                          <w:rFonts w:ascii="Cambria Math" w:eastAsia="Calibri" w:hAnsi="Cambria Math" w:cs="Times New Roman"/>
                          <w:sz w:val="24"/>
                          <w:szCs w:val="24"/>
                        </w:rPr>
                        <m:t>i</m:t>
                      </m:r>
                    </m:sub>
                  </m:sSub>
                </m:sub>
                <m:sup>
                  <m:r>
                    <m:rPr>
                      <m:sty m:val="p"/>
                    </m:rPr>
                    <w:rPr>
                      <w:rFonts w:ascii="Cambria Math" w:eastAsia="Calibri" w:hAnsi="Cambria Math" w:cs="Times New Roman"/>
                      <w:sz w:val="24"/>
                      <w:szCs w:val="24"/>
                    </w:rPr>
                    <m:t>*</m:t>
                  </m:r>
                </m:sup>
              </m:sSubSup>
            </m:oMath>
            <w:r w:rsidR="00D134AF" w:rsidRPr="00D134AF">
              <w:rPr>
                <w:rFonts w:ascii="Times New Roman" w:eastAsia="Times New Roman" w:hAnsi="Times New Roman" w:cs="Times New Roman"/>
                <w:sz w:val="24"/>
                <w:szCs w:val="24"/>
              </w:rPr>
              <w:t xml:space="preserve">               </w:t>
            </w:r>
            <m:oMath>
              <m:sSub>
                <m:sSubPr>
                  <m:ctrlPr>
                    <w:rPr>
                      <w:rFonts w:ascii="Cambria Math" w:eastAsia="Calibri" w:hAnsi="Cambria Math" w:cs="Times New Roman"/>
                      <w:sz w:val="24"/>
                      <w:szCs w:val="24"/>
                    </w:rPr>
                  </m:ctrlPr>
                </m:sSubPr>
                <m:e>
                  <m:r>
                    <w:rPr>
                      <w:rFonts w:ascii="Cambria Math" w:eastAsia="Calibri" w:hAnsi="Cambria Math" w:cs="Times New Roman"/>
                      <w:sz w:val="24"/>
                      <w:szCs w:val="24"/>
                    </w:rPr>
                    <m:t>RMSD</m:t>
                  </m:r>
                </m:e>
                <m:sub>
                  <m:r>
                    <w:rPr>
                      <w:rFonts w:ascii="Cambria Math" w:eastAsia="Calibri" w:hAnsi="Cambria Math" w:cs="Times New Roman"/>
                      <w:sz w:val="24"/>
                      <w:szCs w:val="24"/>
                    </w:rPr>
                    <m:t>i</m:t>
                  </m:r>
                </m:sub>
              </m:sSub>
              <m:r>
                <m:rPr>
                  <m:sty m:val="p"/>
                </m:rPr>
                <w:rPr>
                  <w:rFonts w:ascii="Cambria Math" w:eastAsia="Calibri" w:hAnsi="Cambria Math" w:cs="Times New Roman"/>
                  <w:sz w:val="24"/>
                  <w:szCs w:val="24"/>
                </w:rPr>
                <m:t>=</m:t>
              </m:r>
              <m:rad>
                <m:radPr>
                  <m:degHide m:val="1"/>
                  <m:ctrlPr>
                    <w:rPr>
                      <w:rFonts w:ascii="Cambria Math" w:eastAsia="Calibri" w:hAnsi="Cambria Math" w:cs="Times New Roman"/>
                      <w:sz w:val="24"/>
                      <w:szCs w:val="24"/>
                    </w:rPr>
                  </m:ctrlPr>
                </m:radPr>
                <m:deg/>
                <m:e>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1</m:t>
                      </m:r>
                    </m:num>
                    <m:den>
                      <m:r>
                        <w:rPr>
                          <w:rFonts w:ascii="Cambria Math" w:eastAsia="Calibri" w:hAnsi="Cambria Math" w:cs="Times New Roman"/>
                          <w:sz w:val="24"/>
                          <w:szCs w:val="24"/>
                        </w:rPr>
                        <m:t>t</m:t>
                      </m:r>
                    </m:den>
                  </m:f>
                  <m:nary>
                    <m:naryPr>
                      <m:chr m:val="∑"/>
                      <m:limLoc m:val="undOvr"/>
                      <m:ctrlPr>
                        <w:rPr>
                          <w:rFonts w:ascii="Cambria Math" w:eastAsia="Calibri" w:hAnsi="Cambria Math" w:cs="Times New Roman"/>
                          <w:sz w:val="24"/>
                          <w:szCs w:val="24"/>
                        </w:rPr>
                      </m:ctrlPr>
                    </m:naryPr>
                    <m:sub>
                      <m:r>
                        <w:rPr>
                          <w:rFonts w:ascii="Cambria Math" w:eastAsia="Calibri" w:hAnsi="Cambria Math" w:cs="Times New Roman"/>
                          <w:sz w:val="24"/>
                          <w:szCs w:val="24"/>
                        </w:rPr>
                        <m:t>j</m:t>
                      </m:r>
                      <m:r>
                        <m:rPr>
                          <m:sty m:val="p"/>
                        </m:rPr>
                        <w:rPr>
                          <w:rFonts w:ascii="Cambria Math" w:eastAsia="Calibri" w:hAnsi="Cambria Math" w:cs="Times New Roman"/>
                          <w:sz w:val="24"/>
                          <w:szCs w:val="24"/>
                        </w:rPr>
                        <m:t>=1</m:t>
                      </m:r>
                    </m:sub>
                    <m:sup>
                      <m:r>
                        <w:rPr>
                          <w:rFonts w:ascii="Cambria Math" w:eastAsia="Calibri" w:hAnsi="Cambria Math" w:cs="Times New Roman"/>
                          <w:sz w:val="24"/>
                          <w:szCs w:val="24"/>
                        </w:rPr>
                        <m:t>t</m:t>
                      </m:r>
                    </m:sup>
                    <m:e>
                      <m:sSubSup>
                        <m:sSubSupPr>
                          <m:ctrlPr>
                            <w:rPr>
                              <w:rFonts w:ascii="Cambria Math" w:eastAsia="Calibri" w:hAnsi="Cambria Math" w:cs="Times New Roman"/>
                              <w:sz w:val="24"/>
                              <w:szCs w:val="24"/>
                            </w:rPr>
                          </m:ctrlPr>
                        </m:sSubSupPr>
                        <m:e>
                          <m:acc>
                            <m:accPr>
                              <m:chr m:val="̃"/>
                              <m:ctrlPr>
                                <w:rPr>
                                  <w:rFonts w:ascii="Cambria Math" w:eastAsia="Calibri" w:hAnsi="Cambria Math" w:cs="Times New Roman"/>
                                  <w:sz w:val="24"/>
                                  <w:szCs w:val="24"/>
                                </w:rPr>
                              </m:ctrlPr>
                            </m:accPr>
                            <m:e>
                              <m:r>
                                <w:rPr>
                                  <w:rFonts w:ascii="Cambria Math" w:eastAsia="Calibri" w:hAnsi="Cambria Math" w:cs="Times New Roman"/>
                                  <w:sz w:val="24"/>
                                  <w:szCs w:val="24"/>
                                </w:rPr>
                                <m:t>ϵ</m:t>
                              </m:r>
                            </m:e>
                          </m:acc>
                        </m:e>
                        <m:sub>
                          <m:sSub>
                            <m:sSubPr>
                              <m:ctrlPr>
                                <w:rPr>
                                  <w:rFonts w:ascii="Cambria Math" w:eastAsia="Calibri" w:hAnsi="Cambria Math" w:cs="Times New Roman"/>
                                  <w:sz w:val="24"/>
                                  <w:szCs w:val="24"/>
                                </w:rPr>
                              </m:ctrlPr>
                            </m:sSubPr>
                            <m:e>
                              <m:r>
                                <w:rPr>
                                  <w:rFonts w:ascii="Cambria Math" w:eastAsia="Calibri" w:hAnsi="Cambria Math" w:cs="Times New Roman"/>
                                  <w:sz w:val="24"/>
                                  <w:szCs w:val="24"/>
                                </w:rPr>
                                <m:t>a</m:t>
                              </m:r>
                            </m:e>
                            <m:sub>
                              <m:r>
                                <w:rPr>
                                  <w:rFonts w:ascii="Cambria Math" w:eastAsia="Calibri" w:hAnsi="Cambria Math" w:cs="Times New Roman"/>
                                  <w:sz w:val="24"/>
                                  <w:szCs w:val="24"/>
                                </w:rPr>
                                <m:t>ij</m:t>
                              </m:r>
                            </m:sub>
                          </m:sSub>
                        </m:sub>
                        <m:sup>
                          <m:r>
                            <m:rPr>
                              <m:sty m:val="p"/>
                            </m:rPr>
                            <w:rPr>
                              <w:rFonts w:ascii="Cambria Math" w:eastAsia="Calibri" w:hAnsi="Cambria Math" w:cs="Times New Roman"/>
                              <w:sz w:val="24"/>
                              <w:szCs w:val="24"/>
                            </w:rPr>
                            <m:t>*2</m:t>
                          </m:r>
                        </m:sup>
                      </m:sSubSup>
                    </m:e>
                  </m:nary>
                </m:e>
              </m:rad>
            </m:oMath>
          </w:p>
        </w:tc>
        <w:tc>
          <w:tcPr>
            <w:tcW w:w="1260" w:type="dxa"/>
          </w:tcPr>
          <w:p w14:paraId="7E5C6F26" w14:textId="77777777" w:rsidR="00D134AF" w:rsidRPr="00D134AF" w:rsidRDefault="00D134AF" w:rsidP="00D134AF">
            <w:pPr>
              <w:spacing w:before="120" w:after="240"/>
              <w:rPr>
                <w:rFonts w:ascii="Times New Roman" w:eastAsia="Calibri" w:hAnsi="Times New Roman" w:cs="Times New Roman"/>
                <w:sz w:val="24"/>
                <w:szCs w:val="24"/>
              </w:rPr>
            </w:pPr>
            <w:r w:rsidRPr="00D134AF">
              <w:rPr>
                <w:rFonts w:ascii="Times New Roman" w:eastAsia="Calibri" w:hAnsi="Times New Roman" w:cs="Times New Roman"/>
                <w:sz w:val="24"/>
                <w:szCs w:val="24"/>
              </w:rPr>
              <w:t>(7)</w:t>
            </w:r>
          </w:p>
        </w:tc>
      </w:tr>
    </w:tbl>
    <w:p w14:paraId="3F029B86" w14:textId="77777777" w:rsidR="00B85C3A" w:rsidRDefault="00B85C3A"/>
    <w:p w14:paraId="61A1431C" w14:textId="4D27AE72" w:rsidR="00B85C3A" w:rsidRPr="00B85C3A" w:rsidRDefault="00B85C3A">
      <w:pPr>
        <w:rPr>
          <w:b/>
          <w:bCs/>
        </w:rPr>
      </w:pPr>
      <w:r w:rsidRPr="00B85C3A">
        <w:rPr>
          <w:b/>
          <w:bCs/>
        </w:rPr>
        <w:t>Bibliography</w:t>
      </w:r>
    </w:p>
    <w:p w14:paraId="10B48916" w14:textId="77777777" w:rsidR="00FC2B01" w:rsidRPr="00FC2B01" w:rsidRDefault="00B85C3A" w:rsidP="00FC2B01">
      <w:pPr>
        <w:pStyle w:val="EndNoteBibliography"/>
        <w:spacing w:after="0"/>
        <w:ind w:left="720" w:hanging="720"/>
      </w:pPr>
      <w:r>
        <w:fldChar w:fldCharType="begin"/>
      </w:r>
      <w:r>
        <w:instrText xml:space="preserve"> ADDIN EN.REFLIST </w:instrText>
      </w:r>
      <w:r>
        <w:fldChar w:fldCharType="separate"/>
      </w:r>
      <w:r w:rsidR="00FC2B01" w:rsidRPr="00FC2B01">
        <w:t xml:space="preserve">Meuwissen, T. H. E. &amp; Luo, Z. (1992). Computing inbreeding coefficients in large populations. </w:t>
      </w:r>
      <w:r w:rsidR="00FC2B01" w:rsidRPr="00FC2B01">
        <w:rPr>
          <w:i/>
        </w:rPr>
        <w:t>Genetics Selection Evolution,</w:t>
      </w:r>
      <w:r w:rsidR="00FC2B01" w:rsidRPr="00FC2B01">
        <w:t xml:space="preserve"> 24</w:t>
      </w:r>
      <w:r w:rsidR="00FC2B01" w:rsidRPr="00FC2B01">
        <w:rPr>
          <w:b/>
        </w:rPr>
        <w:t>,</w:t>
      </w:r>
      <w:r w:rsidR="00FC2B01" w:rsidRPr="00FC2B01">
        <w:t xml:space="preserve"> 305-313, doi:10.1051/gse:19920402.</w:t>
      </w:r>
    </w:p>
    <w:p w14:paraId="6248137D" w14:textId="77777777" w:rsidR="00FC2B01" w:rsidRPr="00FC2B01" w:rsidRDefault="00FC2B01" w:rsidP="00FC2B01">
      <w:pPr>
        <w:pStyle w:val="EndNoteBibliography"/>
        <w:spacing w:after="0"/>
        <w:ind w:left="720" w:hanging="720"/>
      </w:pPr>
      <w:r w:rsidRPr="00FC2B01">
        <w:t xml:space="preserve">Oakey, H., Verbyla, A., Cullis, B., Wei, X. &amp; Pitchford, W. (2007). Joint modeling of additive and non-additive (genetic line) effects in multi-environment trials. </w:t>
      </w:r>
      <w:r w:rsidRPr="00FC2B01">
        <w:rPr>
          <w:i/>
        </w:rPr>
        <w:t>Theoretical and Applied Genetics,</w:t>
      </w:r>
      <w:r w:rsidRPr="00FC2B01">
        <w:t xml:space="preserve"> 114</w:t>
      </w:r>
      <w:r w:rsidRPr="00FC2B01">
        <w:rPr>
          <w:b/>
        </w:rPr>
        <w:t>,</w:t>
      </w:r>
      <w:r w:rsidRPr="00FC2B01">
        <w:t xml:space="preserve"> 1319-1332, doi:10.1007/s00122-007-0515-3.</w:t>
      </w:r>
    </w:p>
    <w:p w14:paraId="0C6ABCE1" w14:textId="77777777" w:rsidR="00FC2B01" w:rsidRPr="00FC2B01" w:rsidRDefault="00FC2B01" w:rsidP="00FC2B01">
      <w:pPr>
        <w:pStyle w:val="EndNoteBibliography"/>
        <w:spacing w:after="0"/>
        <w:ind w:left="720" w:hanging="720"/>
      </w:pPr>
      <w:r w:rsidRPr="00FC2B01">
        <w:t xml:space="preserve">Oakey, H., Verbyla, A., Pitchford, W., Cullis, B. &amp; Kuchel, H. (2006). Joint modeling of additive and non-additive genetic line effects in single field trials. </w:t>
      </w:r>
      <w:r w:rsidRPr="00FC2B01">
        <w:rPr>
          <w:i/>
        </w:rPr>
        <w:t>Theoretical and Applied Genetics,</w:t>
      </w:r>
      <w:r w:rsidRPr="00FC2B01">
        <w:t xml:space="preserve"> 113</w:t>
      </w:r>
      <w:r w:rsidRPr="00FC2B01">
        <w:rPr>
          <w:b/>
        </w:rPr>
        <w:t>,</w:t>
      </w:r>
      <w:r w:rsidRPr="00FC2B01">
        <w:t xml:space="preserve"> 809-819, doi:10.1007/s00122-006-0333-z.</w:t>
      </w:r>
    </w:p>
    <w:p w14:paraId="1C3ACA56" w14:textId="77777777" w:rsidR="00FC2B01" w:rsidRPr="00FC2B01" w:rsidRDefault="00FC2B01" w:rsidP="00FC2B01">
      <w:pPr>
        <w:pStyle w:val="EndNoteBibliography"/>
        <w:spacing w:after="0"/>
        <w:ind w:left="720" w:hanging="720"/>
      </w:pPr>
      <w:r w:rsidRPr="00FC2B01">
        <w:t xml:space="preserve">Smith, A., Cullis, B. &amp; Thompson, R. (2001). Analyzing variety by environment data using multiplicative mixed models and adjustments for spatial field trend. </w:t>
      </w:r>
      <w:r w:rsidRPr="00FC2B01">
        <w:rPr>
          <w:i/>
        </w:rPr>
        <w:t>Biometrics,</w:t>
      </w:r>
      <w:r w:rsidRPr="00FC2B01">
        <w:t xml:space="preserve"> 57</w:t>
      </w:r>
      <w:r w:rsidRPr="00FC2B01">
        <w:rPr>
          <w:b/>
        </w:rPr>
        <w:t>,</w:t>
      </w:r>
      <w:r w:rsidRPr="00FC2B01">
        <w:t xml:space="preserve"> 1138-1147, doi:10.1111/j.0006-341X.2001.01138.x.</w:t>
      </w:r>
    </w:p>
    <w:p w14:paraId="72FB6897" w14:textId="77777777" w:rsidR="00FC2B01" w:rsidRPr="00FC2B01" w:rsidRDefault="00FC2B01" w:rsidP="00FC2B01">
      <w:pPr>
        <w:pStyle w:val="EndNoteBibliography"/>
        <w:ind w:left="720" w:hanging="720"/>
      </w:pPr>
      <w:r w:rsidRPr="00FC2B01">
        <w:t xml:space="preserve">Smith, A. B. &amp; Cullis, B. R. (2018). Plant breeding selection tools built on factor analytic mixed models for multi-environment trial data. </w:t>
      </w:r>
      <w:r w:rsidRPr="00FC2B01">
        <w:rPr>
          <w:i/>
        </w:rPr>
        <w:t>Euphytica,</w:t>
      </w:r>
      <w:r w:rsidRPr="00FC2B01">
        <w:t xml:space="preserve"> 214</w:t>
      </w:r>
      <w:r w:rsidRPr="00FC2B01">
        <w:rPr>
          <w:b/>
        </w:rPr>
        <w:t>,</w:t>
      </w:r>
      <w:r w:rsidRPr="00FC2B01">
        <w:t xml:space="preserve"> 143-161, doi:10.1007/s10681-018-2220-5.</w:t>
      </w:r>
    </w:p>
    <w:p w14:paraId="12D19FAA" w14:textId="06976DAE" w:rsidR="00C72E81" w:rsidRPr="00C72E81" w:rsidRDefault="00B85C3A">
      <w:r>
        <w:fldChar w:fldCharType="end"/>
      </w:r>
    </w:p>
    <w:sectPr w:rsidR="00C72E81" w:rsidRPr="00C72E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C0601A"/>
    <w:multiLevelType w:val="multilevel"/>
    <w:tmpl w:val="C6A8CCEA"/>
    <w:styleLink w:val="Headings"/>
    <w:lvl w:ilvl="0">
      <w:start w:val="1"/>
      <w:numFmt w:val="decimal"/>
      <w:pStyle w:val="Ttulo1"/>
      <w:lvlText w:val="%1"/>
      <w:lvlJc w:val="left"/>
      <w:pPr>
        <w:tabs>
          <w:tab w:val="num" w:pos="567"/>
        </w:tabs>
        <w:ind w:left="567" w:hanging="567"/>
      </w:pPr>
      <w:rPr>
        <w:rFonts w:hint="default"/>
      </w:rPr>
    </w:lvl>
    <w:lvl w:ilvl="1">
      <w:start w:val="1"/>
      <w:numFmt w:val="decimal"/>
      <w:pStyle w:val="Ttulo2"/>
      <w:lvlText w:val="%1.%2"/>
      <w:lvlJc w:val="left"/>
      <w:pPr>
        <w:tabs>
          <w:tab w:val="num" w:pos="567"/>
        </w:tabs>
        <w:ind w:left="567" w:hanging="567"/>
      </w:pPr>
      <w:rPr>
        <w:rFonts w:hint="default"/>
      </w:rPr>
    </w:lvl>
    <w:lvl w:ilvl="2">
      <w:start w:val="1"/>
      <w:numFmt w:val="decimal"/>
      <w:pStyle w:val="Ttulo3"/>
      <w:lvlText w:val="%1.%2.%3"/>
      <w:lvlJc w:val="left"/>
      <w:pPr>
        <w:tabs>
          <w:tab w:val="num" w:pos="567"/>
        </w:tabs>
        <w:ind w:left="567" w:hanging="567"/>
      </w:pPr>
      <w:rPr>
        <w:rFonts w:hint="default"/>
      </w:rPr>
    </w:lvl>
    <w:lvl w:ilvl="3">
      <w:start w:val="1"/>
      <w:numFmt w:val="decimal"/>
      <w:pStyle w:val="Ttulo4"/>
      <w:lvlText w:val="%1.%2.%3.%4"/>
      <w:lvlJc w:val="left"/>
      <w:pPr>
        <w:tabs>
          <w:tab w:val="num" w:pos="567"/>
        </w:tabs>
        <w:ind w:left="567" w:hanging="567"/>
      </w:pPr>
      <w:rPr>
        <w:rFonts w:hint="default"/>
      </w:rPr>
    </w:lvl>
    <w:lvl w:ilvl="4">
      <w:start w:val="1"/>
      <w:numFmt w:val="decimal"/>
      <w:pStyle w:val="Ttulo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740052245">
    <w:abstractNumId w:val="1"/>
    <w:lvlOverride w:ilvl="0">
      <w:lvl w:ilvl="0">
        <w:start w:val="1"/>
        <w:numFmt w:val="decimal"/>
        <w:pStyle w:val="Ttulo1"/>
        <w:lvlText w:val="%1"/>
        <w:lvlJc w:val="left"/>
        <w:pPr>
          <w:tabs>
            <w:tab w:val="num" w:pos="567"/>
          </w:tabs>
          <w:ind w:left="567" w:hanging="567"/>
        </w:pPr>
        <w:rPr>
          <w:rFonts w:hint="default"/>
        </w:rPr>
      </w:lvl>
    </w:lvlOverride>
    <w:lvlOverride w:ilvl="1">
      <w:lvl w:ilvl="1">
        <w:start w:val="1"/>
        <w:numFmt w:val="decimal"/>
        <w:pStyle w:val="Ttulo2"/>
        <w:lvlText w:val="%1.%2"/>
        <w:lvlJc w:val="left"/>
        <w:pPr>
          <w:tabs>
            <w:tab w:val="num" w:pos="567"/>
          </w:tabs>
          <w:ind w:left="567" w:hanging="567"/>
        </w:pPr>
        <w:rPr>
          <w:rFonts w:hint="default"/>
        </w:rPr>
      </w:lvl>
    </w:lvlOverride>
  </w:num>
  <w:num w:numId="2" w16cid:durableId="1615549767">
    <w:abstractNumId w:val="1"/>
  </w:num>
  <w:num w:numId="3" w16cid:durableId="28635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etz59rs9vtpnertapxe0x1wep50xetfxff&quot;&gt;Pedigree&lt;record-ids&gt;&lt;item&gt;4&lt;/item&gt;&lt;item&gt;5&lt;/item&gt;&lt;item&gt;7&lt;/item&gt;&lt;item&gt;54&lt;/item&gt;&lt;item&gt;81&lt;/item&gt;&lt;/record-ids&gt;&lt;/item&gt;&lt;/Libraries&gt;"/>
  </w:docVars>
  <w:rsids>
    <w:rsidRoot w:val="00C72E81"/>
    <w:rsid w:val="00072D06"/>
    <w:rsid w:val="001F48B6"/>
    <w:rsid w:val="002A4209"/>
    <w:rsid w:val="003640DA"/>
    <w:rsid w:val="003821A5"/>
    <w:rsid w:val="00394A62"/>
    <w:rsid w:val="00446ED5"/>
    <w:rsid w:val="004D047A"/>
    <w:rsid w:val="004F34C6"/>
    <w:rsid w:val="005D57BC"/>
    <w:rsid w:val="006766BA"/>
    <w:rsid w:val="0076592C"/>
    <w:rsid w:val="00765BB5"/>
    <w:rsid w:val="007B6E2F"/>
    <w:rsid w:val="00836DDB"/>
    <w:rsid w:val="0097162D"/>
    <w:rsid w:val="009B68BE"/>
    <w:rsid w:val="00A4482F"/>
    <w:rsid w:val="00AC5E63"/>
    <w:rsid w:val="00AF3F76"/>
    <w:rsid w:val="00B236D6"/>
    <w:rsid w:val="00B85C3A"/>
    <w:rsid w:val="00B92352"/>
    <w:rsid w:val="00B93248"/>
    <w:rsid w:val="00BA11FE"/>
    <w:rsid w:val="00C12FC7"/>
    <w:rsid w:val="00C72E81"/>
    <w:rsid w:val="00D134AF"/>
    <w:rsid w:val="00D2417C"/>
    <w:rsid w:val="00D259FD"/>
    <w:rsid w:val="00D3376E"/>
    <w:rsid w:val="00D523C7"/>
    <w:rsid w:val="00E164E9"/>
    <w:rsid w:val="00E42D7B"/>
    <w:rsid w:val="00F92D12"/>
    <w:rsid w:val="00FA5B61"/>
    <w:rsid w:val="00FA7883"/>
    <w:rsid w:val="00FC2B01"/>
    <w:rsid w:val="00FD21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FE168"/>
  <w15:chartTrackingRefBased/>
  <w15:docId w15:val="{DBDA252E-8B47-41B1-936A-EC6AE9F1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2"/>
    <w:qFormat/>
    <w:rsid w:val="00D523C7"/>
    <w:pPr>
      <w:numPr>
        <w:numId w:val="1"/>
      </w:numPr>
      <w:spacing w:before="240" w:after="240" w:line="240" w:lineRule="auto"/>
      <w:contextualSpacing w:val="0"/>
      <w:outlineLvl w:val="0"/>
    </w:pPr>
    <w:rPr>
      <w:rFonts w:ascii="Times New Roman" w:eastAsia="Cambria" w:hAnsi="Times New Roman" w:cs="Times New Roman"/>
      <w:b/>
      <w:kern w:val="0"/>
      <w:sz w:val="24"/>
      <w:szCs w:val="24"/>
      <w:lang w:val="en-US"/>
      <w14:ligatures w14:val="none"/>
    </w:rPr>
  </w:style>
  <w:style w:type="paragraph" w:styleId="Ttulo2">
    <w:name w:val="heading 2"/>
    <w:basedOn w:val="Ttulo1"/>
    <w:next w:val="Normal"/>
    <w:link w:val="Ttulo2Car"/>
    <w:uiPriority w:val="2"/>
    <w:qFormat/>
    <w:rsid w:val="00D523C7"/>
    <w:pPr>
      <w:numPr>
        <w:ilvl w:val="1"/>
      </w:numPr>
      <w:spacing w:after="200"/>
      <w:outlineLvl w:val="1"/>
    </w:pPr>
  </w:style>
  <w:style w:type="paragraph" w:styleId="Ttulo3">
    <w:name w:val="heading 3"/>
    <w:basedOn w:val="Normal"/>
    <w:next w:val="Normal"/>
    <w:link w:val="Ttulo3Car"/>
    <w:uiPriority w:val="2"/>
    <w:qFormat/>
    <w:rsid w:val="00D523C7"/>
    <w:pPr>
      <w:keepNext/>
      <w:keepLines/>
      <w:numPr>
        <w:ilvl w:val="2"/>
        <w:numId w:val="1"/>
      </w:numPr>
      <w:spacing w:before="40" w:after="120" w:line="240" w:lineRule="auto"/>
      <w:outlineLvl w:val="2"/>
    </w:pPr>
    <w:rPr>
      <w:rFonts w:ascii="Times New Roman" w:eastAsiaTheme="majorEastAsia" w:hAnsi="Times New Roman" w:cstheme="majorBidi"/>
      <w:b/>
      <w:kern w:val="0"/>
      <w:sz w:val="24"/>
      <w:szCs w:val="24"/>
      <w:lang w:val="en-US"/>
      <w14:ligatures w14:val="none"/>
    </w:rPr>
  </w:style>
  <w:style w:type="paragraph" w:styleId="Ttulo4">
    <w:name w:val="heading 4"/>
    <w:basedOn w:val="Ttulo3"/>
    <w:next w:val="Normal"/>
    <w:link w:val="Ttulo4Car"/>
    <w:uiPriority w:val="2"/>
    <w:qFormat/>
    <w:rsid w:val="00D523C7"/>
    <w:pPr>
      <w:numPr>
        <w:ilvl w:val="3"/>
      </w:numPr>
      <w:outlineLvl w:val="3"/>
    </w:pPr>
    <w:rPr>
      <w:iCs/>
    </w:rPr>
  </w:style>
  <w:style w:type="paragraph" w:styleId="Ttulo5">
    <w:name w:val="heading 5"/>
    <w:basedOn w:val="Ttulo4"/>
    <w:next w:val="Normal"/>
    <w:link w:val="Ttulo5Car"/>
    <w:uiPriority w:val="2"/>
    <w:qFormat/>
    <w:rsid w:val="00D523C7"/>
    <w:pPr>
      <w:numPr>
        <w:ilvl w:val="4"/>
      </w:numPr>
      <w:outlineLvl w:val="4"/>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C72E81"/>
    <w:rPr>
      <w:i/>
      <w:iCs/>
    </w:rPr>
  </w:style>
  <w:style w:type="character" w:styleId="Hipervnculo">
    <w:name w:val="Hyperlink"/>
    <w:basedOn w:val="Fuentedeprrafopredeter"/>
    <w:uiPriority w:val="99"/>
    <w:semiHidden/>
    <w:unhideWhenUsed/>
    <w:rsid w:val="00C72E81"/>
    <w:rPr>
      <w:color w:val="0000FF"/>
      <w:u w:val="single"/>
    </w:rPr>
  </w:style>
  <w:style w:type="character" w:customStyle="1" w:styleId="anchor-text">
    <w:name w:val="anchor-text"/>
    <w:basedOn w:val="Fuentedeprrafopredeter"/>
    <w:rsid w:val="00C72E81"/>
  </w:style>
  <w:style w:type="character" w:customStyle="1" w:styleId="Ttulo1Car">
    <w:name w:val="Título 1 Car"/>
    <w:basedOn w:val="Fuentedeprrafopredeter"/>
    <w:link w:val="Ttulo1"/>
    <w:uiPriority w:val="2"/>
    <w:rsid w:val="00D523C7"/>
    <w:rPr>
      <w:rFonts w:ascii="Times New Roman" w:eastAsia="Cambria" w:hAnsi="Times New Roman" w:cs="Times New Roman"/>
      <w:b/>
      <w:kern w:val="0"/>
      <w:sz w:val="24"/>
      <w:szCs w:val="24"/>
      <w:lang w:val="en-US"/>
      <w14:ligatures w14:val="none"/>
    </w:rPr>
  </w:style>
  <w:style w:type="character" w:customStyle="1" w:styleId="Ttulo2Car">
    <w:name w:val="Título 2 Car"/>
    <w:basedOn w:val="Fuentedeprrafopredeter"/>
    <w:link w:val="Ttulo2"/>
    <w:uiPriority w:val="2"/>
    <w:rsid w:val="00D523C7"/>
    <w:rPr>
      <w:rFonts w:ascii="Times New Roman" w:eastAsia="Cambria" w:hAnsi="Times New Roman" w:cs="Times New Roman"/>
      <w:b/>
      <w:kern w:val="0"/>
      <w:sz w:val="24"/>
      <w:szCs w:val="24"/>
      <w:lang w:val="en-US"/>
      <w14:ligatures w14:val="none"/>
    </w:rPr>
  </w:style>
  <w:style w:type="character" w:customStyle="1" w:styleId="Ttulo3Car">
    <w:name w:val="Título 3 Car"/>
    <w:basedOn w:val="Fuentedeprrafopredeter"/>
    <w:link w:val="Ttulo3"/>
    <w:uiPriority w:val="2"/>
    <w:rsid w:val="00D523C7"/>
    <w:rPr>
      <w:rFonts w:ascii="Times New Roman" w:eastAsiaTheme="majorEastAsia" w:hAnsi="Times New Roman" w:cstheme="majorBidi"/>
      <w:b/>
      <w:kern w:val="0"/>
      <w:sz w:val="24"/>
      <w:szCs w:val="24"/>
      <w:lang w:val="en-US"/>
      <w14:ligatures w14:val="none"/>
    </w:rPr>
  </w:style>
  <w:style w:type="character" w:customStyle="1" w:styleId="Ttulo4Car">
    <w:name w:val="Título 4 Car"/>
    <w:basedOn w:val="Fuentedeprrafopredeter"/>
    <w:link w:val="Ttulo4"/>
    <w:uiPriority w:val="2"/>
    <w:rsid w:val="00D523C7"/>
    <w:rPr>
      <w:rFonts w:ascii="Times New Roman" w:eastAsiaTheme="majorEastAsia" w:hAnsi="Times New Roman" w:cstheme="majorBidi"/>
      <w:b/>
      <w:iCs/>
      <w:kern w:val="0"/>
      <w:sz w:val="24"/>
      <w:szCs w:val="24"/>
      <w:lang w:val="en-US"/>
      <w14:ligatures w14:val="none"/>
    </w:rPr>
  </w:style>
  <w:style w:type="character" w:customStyle="1" w:styleId="Ttulo5Car">
    <w:name w:val="Título 5 Car"/>
    <w:basedOn w:val="Fuentedeprrafopredeter"/>
    <w:link w:val="Ttulo5"/>
    <w:uiPriority w:val="2"/>
    <w:rsid w:val="00D523C7"/>
    <w:rPr>
      <w:rFonts w:ascii="Times New Roman" w:eastAsiaTheme="majorEastAsia" w:hAnsi="Times New Roman" w:cstheme="majorBidi"/>
      <w:b/>
      <w:iCs/>
      <w:kern w:val="0"/>
      <w:sz w:val="24"/>
      <w:szCs w:val="24"/>
      <w:lang w:val="en-US"/>
      <w14:ligatures w14:val="none"/>
    </w:rPr>
  </w:style>
  <w:style w:type="numbering" w:customStyle="1" w:styleId="Headings">
    <w:name w:val="Headings"/>
    <w:uiPriority w:val="99"/>
    <w:rsid w:val="00D523C7"/>
    <w:pPr>
      <w:numPr>
        <w:numId w:val="2"/>
      </w:numPr>
    </w:pPr>
  </w:style>
  <w:style w:type="paragraph" w:styleId="Prrafodelista">
    <w:name w:val="List Paragraph"/>
    <w:basedOn w:val="Normal"/>
    <w:uiPriority w:val="34"/>
    <w:qFormat/>
    <w:rsid w:val="00D523C7"/>
    <w:pPr>
      <w:ind w:left="720"/>
      <w:contextualSpacing/>
    </w:pPr>
  </w:style>
  <w:style w:type="table" w:customStyle="1" w:styleId="Tablaconcuadrcula1">
    <w:name w:val="Tabla con cuadrícula1"/>
    <w:basedOn w:val="Tablanormal"/>
    <w:next w:val="Tablaconcuadrcula"/>
    <w:uiPriority w:val="39"/>
    <w:rsid w:val="00D134AF"/>
    <w:pPr>
      <w:spacing w:after="0" w:line="240" w:lineRule="auto"/>
    </w:pPr>
    <w:rPr>
      <w:rFonts w:ascii="Cambria" w:hAnsi="Cambr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s1">
    <w:name w:val="Headings1"/>
    <w:uiPriority w:val="99"/>
    <w:rsid w:val="00D134AF"/>
  </w:style>
  <w:style w:type="table" w:styleId="Tablaconcuadrcula">
    <w:name w:val="Table Grid"/>
    <w:basedOn w:val="Tablanormal"/>
    <w:uiPriority w:val="39"/>
    <w:rsid w:val="00D134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394A62"/>
    <w:rPr>
      <w:color w:val="808080"/>
    </w:rPr>
  </w:style>
  <w:style w:type="paragraph" w:customStyle="1" w:styleId="EndNoteBibliographyTitle">
    <w:name w:val="EndNote Bibliography Title"/>
    <w:basedOn w:val="Normal"/>
    <w:link w:val="EndNoteBibliographyTitleCar"/>
    <w:rsid w:val="00B85C3A"/>
    <w:pPr>
      <w:spacing w:after="0"/>
      <w:jc w:val="center"/>
    </w:pPr>
    <w:rPr>
      <w:rFonts w:ascii="Calibri" w:hAnsi="Calibri" w:cs="Calibri"/>
      <w:noProof/>
      <w:lang w:val="en-US"/>
    </w:rPr>
  </w:style>
  <w:style w:type="character" w:customStyle="1" w:styleId="EndNoteBibliographyTitleCar">
    <w:name w:val="EndNote Bibliography Title Car"/>
    <w:basedOn w:val="Fuentedeprrafopredeter"/>
    <w:link w:val="EndNoteBibliographyTitle"/>
    <w:rsid w:val="00B85C3A"/>
    <w:rPr>
      <w:rFonts w:ascii="Calibri" w:hAnsi="Calibri" w:cs="Calibri"/>
      <w:noProof/>
      <w:lang w:val="en-US"/>
    </w:rPr>
  </w:style>
  <w:style w:type="paragraph" w:customStyle="1" w:styleId="EndNoteBibliography">
    <w:name w:val="EndNote Bibliography"/>
    <w:basedOn w:val="Normal"/>
    <w:link w:val="EndNoteBibliographyCar"/>
    <w:rsid w:val="00B85C3A"/>
    <w:pPr>
      <w:spacing w:line="240" w:lineRule="auto"/>
    </w:pPr>
    <w:rPr>
      <w:rFonts w:ascii="Calibri" w:hAnsi="Calibri" w:cs="Calibri"/>
      <w:noProof/>
      <w:lang w:val="en-US"/>
    </w:rPr>
  </w:style>
  <w:style w:type="character" w:customStyle="1" w:styleId="EndNoteBibliographyCar">
    <w:name w:val="EndNote Bibliography Car"/>
    <w:basedOn w:val="Fuentedeprrafopredeter"/>
    <w:link w:val="EndNoteBibliography"/>
    <w:rsid w:val="00B85C3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2123</Words>
  <Characters>12107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Sabela Munoz Santa</dc:creator>
  <cp:keywords/>
  <dc:description/>
  <cp:lastModifiedBy>Sabela Munoz Santa</cp:lastModifiedBy>
  <cp:revision>3</cp:revision>
  <cp:lastPrinted>2023-04-20T19:08:00Z</cp:lastPrinted>
  <dcterms:created xsi:type="dcterms:W3CDTF">2023-07-31T08:06:00Z</dcterms:created>
  <dcterms:modified xsi:type="dcterms:W3CDTF">2023-08-10T12:36:00Z</dcterms:modified>
</cp:coreProperties>
</file>