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733" w14:textId="77777777" w:rsidR="007B42FB" w:rsidRPr="001549D3" w:rsidRDefault="007B42FB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1B07A12" w14:textId="77777777" w:rsidR="009220F8" w:rsidRPr="00EF5919" w:rsidRDefault="009220F8" w:rsidP="009220F8">
      <w:pPr>
        <w:pStyle w:val="AuthorList"/>
        <w:jc w:val="center"/>
        <w:rPr>
          <w:sz w:val="32"/>
          <w:szCs w:val="32"/>
          <w:lang w:val="en"/>
        </w:rPr>
      </w:pPr>
      <w:r w:rsidRPr="00EF5919">
        <w:rPr>
          <w:sz w:val="32"/>
          <w:szCs w:val="32"/>
          <w:lang w:val="en"/>
        </w:rPr>
        <w:t>Unfinished Business: Integrating Individual Decision-Makers’ Experience and Incentives to Organizational Performance Feedback Theory</w:t>
      </w:r>
    </w:p>
    <w:p w14:paraId="1DF1265B" w14:textId="77777777" w:rsidR="007B42FB" w:rsidRPr="00376CC5" w:rsidRDefault="007B42FB" w:rsidP="00261C00">
      <w:pPr>
        <w:pStyle w:val="AuthorList"/>
      </w:pPr>
      <w:r>
        <w:t>Daniela Blettner</w:t>
      </w:r>
      <w:r w:rsidRPr="00A545C6">
        <w:rPr>
          <w:vertAlign w:val="superscript"/>
        </w:rPr>
        <w:t>1</w:t>
      </w:r>
      <w:r w:rsidRPr="00376CC5">
        <w:t xml:space="preserve">, </w:t>
      </w:r>
      <w:proofErr w:type="spellStart"/>
      <w:r w:rsidRPr="00376CC5">
        <w:t>S</w:t>
      </w:r>
      <w:r>
        <w:t>erhan</w:t>
      </w:r>
      <w:proofErr w:type="spellEnd"/>
      <w:r>
        <w:t xml:space="preserve"> Kotiloglu</w:t>
      </w:r>
      <w:r w:rsidRPr="00A545C6">
        <w:rPr>
          <w:vertAlign w:val="superscript"/>
        </w:rPr>
        <w:t>2*</w:t>
      </w:r>
      <w:r w:rsidRPr="00376CC5">
        <w:t>, Th</w:t>
      </w:r>
      <w:r>
        <w:t>omas Lecher</w:t>
      </w:r>
      <w:r>
        <w:rPr>
          <w:vertAlign w:val="superscript"/>
        </w:rPr>
        <w:t>3</w:t>
      </w:r>
    </w:p>
    <w:p w14:paraId="4759352B" w14:textId="77777777" w:rsidR="007B42FB" w:rsidRPr="00376CC5" w:rsidRDefault="007B42FB" w:rsidP="00261C00">
      <w:pPr>
        <w:spacing w:before="240"/>
        <w:rPr>
          <w:b/>
        </w:rPr>
      </w:pPr>
      <w:r w:rsidRPr="00376CC5">
        <w:rPr>
          <w:vertAlign w:val="superscript"/>
        </w:rPr>
        <w:t>1</w:t>
      </w:r>
      <w:r>
        <w:t>Beedie School of Business, Simon Fraser University, Burnaby, BC, Canada</w:t>
      </w:r>
    </w:p>
    <w:p w14:paraId="445990BB" w14:textId="77777777" w:rsidR="007B42FB" w:rsidRDefault="007B42FB" w:rsidP="00261C00">
      <w:pPr>
        <w:rPr>
          <w:b/>
        </w:rPr>
      </w:pPr>
      <w:r w:rsidRPr="00376CC5">
        <w:rPr>
          <w:vertAlign w:val="superscript"/>
        </w:rPr>
        <w:t>2</w:t>
      </w:r>
      <w:r>
        <w:t>College of Business Administration, California State University San Marcos, San Marcos, CA, USA</w:t>
      </w:r>
    </w:p>
    <w:p w14:paraId="3B12352B" w14:textId="77777777" w:rsidR="007B42FB" w:rsidRDefault="007B42FB" w:rsidP="00261C00">
      <w:pPr>
        <w:rPr>
          <w:b/>
        </w:rPr>
      </w:pPr>
      <w:r>
        <w:rPr>
          <w:vertAlign w:val="superscript"/>
        </w:rPr>
        <w:t>3</w:t>
      </w:r>
      <w:r>
        <w:t>School of Business, Stevens Institute of Technology, Hoboken, NJ, USA</w:t>
      </w:r>
    </w:p>
    <w:p w14:paraId="448E874A" w14:textId="320D97F8" w:rsidR="007B42FB" w:rsidRPr="00261C00" w:rsidRDefault="007B42FB" w:rsidP="00261C00">
      <w:pPr>
        <w:spacing w:before="240"/>
        <w:rPr>
          <w:b/>
        </w:rPr>
      </w:pPr>
      <w:r w:rsidRPr="00376CC5">
        <w:rPr>
          <w:b/>
        </w:rPr>
        <w:t xml:space="preserve">* Correspondence: </w:t>
      </w:r>
      <w:r w:rsidRPr="00376CC5">
        <w:rPr>
          <w:b/>
        </w:rPr>
        <w:br/>
      </w:r>
      <w:r w:rsidR="009220F8">
        <w:t>Daniela Blettner</w:t>
      </w:r>
      <w:r w:rsidRPr="00376CC5">
        <w:br/>
      </w:r>
      <w:r w:rsidR="009220F8">
        <w:t>daniela_blettner@sfu.ca</w:t>
      </w:r>
      <w:r w:rsidRPr="00261C00">
        <w:rPr>
          <w:rFonts w:eastAsia="Times New Roman" w:cs="Times New Roman"/>
          <w:color w:val="000000"/>
          <w:sz w:val="22"/>
        </w:rPr>
        <w:br/>
      </w:r>
    </w:p>
    <w:p w14:paraId="2AE90577" w14:textId="77777777" w:rsidR="007B42FB" w:rsidRPr="00261C00" w:rsidRDefault="007B42FB" w:rsidP="00261C00">
      <w:pPr>
        <w:spacing w:before="0" w:after="0"/>
        <w:jc w:val="center"/>
        <w:rPr>
          <w:rFonts w:eastAsia="Times New Roman" w:cs="Times New Roman"/>
          <w:color w:val="000000"/>
          <w:szCs w:val="24"/>
        </w:rPr>
      </w:pPr>
      <w:r w:rsidRPr="00261C00">
        <w:rPr>
          <w:rFonts w:eastAsia="Times New Roman" w:cs="Times New Roman"/>
          <w:b/>
          <w:bCs/>
          <w:color w:val="000000"/>
          <w:szCs w:val="24"/>
        </w:rPr>
        <w:t>APPENDIX</w:t>
      </w:r>
      <w:r>
        <w:rPr>
          <w:rFonts w:eastAsia="Times New Roman" w:cs="Times New Roman"/>
          <w:color w:val="000000"/>
          <w:szCs w:val="24"/>
        </w:rPr>
        <w:t xml:space="preserve">: </w:t>
      </w:r>
      <w:r w:rsidRPr="00261C00">
        <w:rPr>
          <w:rFonts w:eastAsia="Times New Roman" w:cs="Times New Roman"/>
          <w:color w:val="000000"/>
          <w:szCs w:val="24"/>
        </w:rPr>
        <w:t>Studies included in the meta-analysis</w:t>
      </w:r>
    </w:p>
    <w:p w14:paraId="48836911" w14:textId="77777777" w:rsidR="007B42FB" w:rsidRPr="00261C00" w:rsidRDefault="007B42FB" w:rsidP="00261C00">
      <w:pPr>
        <w:spacing w:before="0" w:after="0"/>
        <w:rPr>
          <w:rFonts w:eastAsia="Times New Roman" w:cs="Times New Roman"/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952"/>
        <w:gridCol w:w="1922"/>
        <w:gridCol w:w="2863"/>
      </w:tblGrid>
      <w:tr w:rsidR="007B42FB" w:rsidRPr="00261C00" w14:paraId="394D5553" w14:textId="77777777" w:rsidTr="00261C00">
        <w:trPr>
          <w:trHeight w:val="55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28BE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1C00">
              <w:rPr>
                <w:rFonts w:eastAsia="Times New Roman" w:cs="Times New Roman"/>
                <w:b/>
                <w:bCs/>
                <w:color w:val="000000"/>
                <w:szCs w:val="24"/>
              </w:rPr>
              <w:t>Study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E689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1C00">
              <w:rPr>
                <w:rFonts w:eastAsia="Times New Roman" w:cs="Times New Roman"/>
                <w:b/>
                <w:bCs/>
                <w:color w:val="000000"/>
                <w:szCs w:val="24"/>
              </w:rPr>
              <w:t>Sample Size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E9DD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1C00">
              <w:rPr>
                <w:rFonts w:eastAsia="Times New Roman" w:cs="Times New Roman"/>
                <w:b/>
                <w:bCs/>
                <w:color w:val="000000"/>
                <w:szCs w:val="24"/>
              </w:rPr>
              <w:t>Data Collection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A94D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1C00">
              <w:rPr>
                <w:rFonts w:eastAsia="Times New Roman" w:cs="Times New Roman"/>
                <w:b/>
                <w:bCs/>
                <w:color w:val="000000"/>
                <w:szCs w:val="24"/>
              </w:rPr>
              <w:t>Inclusion of Individual-Level Variables</w:t>
            </w:r>
          </w:p>
        </w:tc>
      </w:tr>
      <w:tr w:rsidR="007B42FB" w:rsidRPr="00261C00" w14:paraId="7A2C0AFD" w14:textId="77777777" w:rsidTr="00261C00">
        <w:trPr>
          <w:trHeight w:val="24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F1AB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Ahn et al.,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1600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447 observations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D120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9869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26331FB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E937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Alessandri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BB99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2,230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C61C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BDE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770D031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56C0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Alessandri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F191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128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3916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DFFD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36C18A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C92B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Alexy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4B4E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313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D77B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2008-2010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5460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5E046F7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B235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Arora et al., 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7F54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1,522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8BC6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12DB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3F6DFFD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5373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Arrfelt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3428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8,266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BBB8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755A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73124E4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CFE4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Askin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Bothner, 2016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49AF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1,019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A3BE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2005-2012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96AC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2DDD15E" w14:textId="77777777" w:rsidTr="00261C0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1C88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Audia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Brion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2B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DF91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1977-1999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AF9C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1AF04AC" w14:textId="77777777" w:rsidTr="00261C0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B6E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Audia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7694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178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EB81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1974-1995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80D9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41DEB27" w14:textId="77777777" w:rsidTr="00261C00">
        <w:trPr>
          <w:trHeight w:val="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2FCA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Audia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32EB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150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3139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1974-1985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3902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1423928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31FD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Barreto, 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971C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25,452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F47C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1991-1994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228C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4A97E9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9AB1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Baum and Dahlin, 2007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4C3C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189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88FC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1975-2001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F916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3C7A06A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A822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Baum et al., 2005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10D4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2,465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8471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1952-1990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B604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45C438E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EBDC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Ben-Oz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2D46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252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B693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FDE6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463D906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829A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Blageova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37BF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1,887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42F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CDB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28D966E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89F7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Blettner and Di Lorenzo,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B29B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1,209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C513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1990-2003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5390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3E9D43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EAAC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Blettner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B5B5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5,549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C869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3B16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C2D8BA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F68B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Borgholthaus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0544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3,032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DD29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2008-2017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446D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7C9E1D1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5E3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Boyle and Shapira, 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E385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112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764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1990-1999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8A5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1F5EE6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00F3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Bromiley and Washburn, 2011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4B2F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22,189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326A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1977-1997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E4B2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66A662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70FE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Busenbark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AC74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9,401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B898A" w14:textId="77777777" w:rsidR="007B42FB" w:rsidRPr="00261C00" w:rsidRDefault="007B42FB" w:rsidP="00261C00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86D6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7B9495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CEC0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Buyl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Boone,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7EC4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298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F9BD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A1DE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111955B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20B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Buyl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CAD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920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DF0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2006-2008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83C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2538E44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20F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Cabral et al.,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F17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94,876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CD8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6EF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EA7534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A5CE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Calabrò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9B22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432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34AA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4622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227979D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3B3F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Castellanata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B383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7,223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9303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1973-2008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C50E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5268A52" w14:textId="77777777" w:rsidTr="00261C00">
        <w:trPr>
          <w:trHeight w:val="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46D4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Ceci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1D2E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2,265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5B18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8634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D43C9EA" w14:textId="77777777" w:rsidTr="00261C00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51D5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Ceci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288B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762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48C1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FE9A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547ED243" w14:textId="77777777" w:rsidTr="00261C00">
        <w:trPr>
          <w:trHeight w:val="7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607D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Chen, 2008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7171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15,171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EE88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CB02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562DB89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5251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Chen and Li,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D9C0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711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7B83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2008-2015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329F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4B7A29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DDE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Chen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180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3,790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6D7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2007-2020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01D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020FBD2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64C4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Chen and Miller, 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8571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35,970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2FD4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A7B0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188739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743F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Chen and Song,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78F0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6,543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6319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2004-2011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A57D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D59D89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94A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Chen et al.,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525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6,981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B4D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2008-2020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534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132F8C2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5B2E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Cheng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D104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7,460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71F4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2011-2017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7E7A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6C7FC4D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05F6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Cheon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8C4D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592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43E74" w14:textId="77777777" w:rsidR="007B42FB" w:rsidRPr="00261C00" w:rsidRDefault="007B42FB" w:rsidP="00261C00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CB38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82675D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E550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Choi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1A65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9,566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84B7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44D4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6FD3EC5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37E0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Chrisman and Patel, 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723A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8,473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02F6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6C1C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1243536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DCC2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Clough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Piezunka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D96D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432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1539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056E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6EA94C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950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Dasgupta,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C62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24,390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830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2010-2019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D07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3BA825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9AD2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Deb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52A8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27,984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D6A1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1994-2013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ACCA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51C4F84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B1E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Delmar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Wennberg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489A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79,587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2444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1995-2002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24BD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360916F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4E4C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Deng and </w:t>
            </w:r>
            <w:proofErr w:type="gramStart"/>
            <w:r w:rsidRPr="00261C00">
              <w:rPr>
                <w:rFonts w:eastAsia="Times New Roman" w:cs="Times New Roman"/>
                <w:color w:val="000000"/>
                <w:szCs w:val="24"/>
              </w:rPr>
              <w:t>Long</w:t>
            </w:r>
            <w:proofErr w:type="gramEnd"/>
            <w:r w:rsidRPr="00261C00">
              <w:rPr>
                <w:rFonts w:eastAsia="Times New Roman" w:cs="Times New Roman"/>
                <w:color w:val="000000"/>
                <w:szCs w:val="24"/>
              </w:rPr>
              <w:t>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A6AB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10,280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D751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2594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36A652F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12A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Deng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28C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7,792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268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1998-2012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5F5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344490D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96B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Deperi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9AC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31,108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D71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13D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3BADFFD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6813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Desai, 2008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822B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466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9FEA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1978-2003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C5EC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5C65EEB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DCB3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Desai,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A594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6,632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F86C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3656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8E4DC84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3DB9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Desai, 2015a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B118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607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C6FA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2003-2010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49DC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3F52EAE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C80E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Desai, 2015b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A0CA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315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49B1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2003-2010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DB5C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8DD23F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AA3C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Dong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A709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7,237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E6CE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5CE0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917BC0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145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Dong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7A3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6,539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3D1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2008-2017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5C2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B9D668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53A7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Duke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F1DB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1,439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1D46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2010-2017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E18B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9CEC19B" w14:textId="77777777" w:rsidTr="00261C00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39C3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Eggers and Kaul, 2018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BD86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785,490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9774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2B24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89D02EC" w14:textId="77777777" w:rsidTr="00261C00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659C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Ertug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Caner,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E4A7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2,043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B425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1989-2005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C192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06EF9F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5F2D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Gaba et al., 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243E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1,424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2C86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1EE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51E258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FF8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Gaba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D23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5,394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D72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1999-2016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FC7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7B4ACF3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D23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Garcia-Garcia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1CF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852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03E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1986-2010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A7A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0ED7869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C30E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Gao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C98C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8,273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E178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2004-2015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9A54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EC96EB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2B6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Gao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3B7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5,163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D45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E97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A33764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A5A2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Gentry and Shen,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21A1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14,729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F783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1979-2005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38EA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5CC26B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C654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Gomez-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Meija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5D0C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8,485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6109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1997-2001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67B1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C50A808" w14:textId="77777777" w:rsidTr="00261C00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56D9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Goyal and Goyal,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A9F5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2,691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0744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2010-2017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971D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FBA8E87" w14:textId="77777777" w:rsidTr="00261C00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B28D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1998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A126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16,294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0B48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1984-1992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AD1A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81A65C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A78C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7684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1,672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8D97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1971-1996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BA15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4079903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003F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6330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185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FF11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1964-1995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050D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32E4C50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E2E2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C588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258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D9AF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1971-2000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E169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42587A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70C8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8B4B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4,842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8CAB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1911-1996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65F5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65F8A12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281E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DC85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2,151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B9A9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60C0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56DDFE6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BB7A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Grohsjean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2458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493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1680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1990-2003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0287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3645BC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A73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Grond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>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592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860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BA4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53E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ADDCB8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2A3D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Gubbi et al., 2015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5075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2,729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754F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3890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86FC0E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6EEE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Guo and Peng, 2017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74E5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16,057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4105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1988-2015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43CD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5571A98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836D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Guo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D60B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6,814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3978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8200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269E171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52A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Han,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7F8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166,682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D2E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2007-2019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FF3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B6C12D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9168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Harris and Bromiley, 2007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27AA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868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866A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1997-2002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71CE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480928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D54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He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61A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2,760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163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2009-2017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027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6EE9318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2FB7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Hendron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6190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494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B646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1975-1986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8BAF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3FEE295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F0C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Hoang and Ener,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B733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369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ED14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1979-2000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0782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F64441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4CFC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Hu et al., 2017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4426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11,657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4A1A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1972-2010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AE9B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7957512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9B1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Hu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9E73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20,374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5F5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7ED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2B6CBBA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F93F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Hu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A2A7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2,548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C66B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1997-2017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EA57" w14:textId="77777777" w:rsidR="007B42FB" w:rsidRDefault="007B42FB" w:rsidP="00261C0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204241C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7204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Huang et al., 2021a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0E6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3,285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DF5B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2009-2017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70ED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51DC9B2B" w14:textId="77777777" w:rsidTr="00261C00">
        <w:trPr>
          <w:trHeight w:val="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13A3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Huang et al., 2021b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242A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136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45DE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45C1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7B42FB" w:rsidRPr="00261C00" w14:paraId="0F56033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993C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Hui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79E0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11,190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7214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38DDB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6CEB3CA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559B9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Iglesias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FEFC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40,224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DF8DC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0F4C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19E6C93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29BA7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Iyer and Miller, 2008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A0626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51,567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AA74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0804D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28FAD4C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20225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Jiang,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92400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327,942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6F6A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1976-2002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2538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3DE0BDF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1D0BA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Jirasek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141C4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4E002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2847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7B42FB" w:rsidRPr="00261C00" w14:paraId="0DBAD80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4ACC8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Jung and Bansal, 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55EC1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4,206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0F3BE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3B3EF" w14:textId="77777777" w:rsidR="007B42FB" w:rsidRPr="00261C00" w:rsidRDefault="007B42FB" w:rsidP="00261C00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1A87A8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9A9E" w14:textId="5B329C8B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Jung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6AB3" w14:textId="42652159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6,672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43E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87FB" w14:textId="3CBD2BD3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C5DEED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E564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Kacperczyk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1353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3,225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455A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5CD9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48F0F7A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13D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Kavadis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Castener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2CF4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414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6F57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4B1A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3B3AAFE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A08F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Kavusan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Frankort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73EF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1,016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6F23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1985-2000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68D6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8B065B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C3AA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Ketchen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Palmer, 1999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799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CEDB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1986-1990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8B7C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94DE5F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6F2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Kim and Kim,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327A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362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5AD6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B2B6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3B8C635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C07C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Kim and Rhee,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2347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331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4237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1986-2006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111F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0FFC72B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AE1B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Kim and Rhee,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0C67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4,163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9F56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76EA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23DE3F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9372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Kim and Tsai, 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5FC9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650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AE0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2004-2006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D255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4245E02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FCD3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Kim et al., 2015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0269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8,799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4915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1988-2005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8C2C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CF41A3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616E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Kolev and McNamara,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9B18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3,265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D3DF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E50F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66F2B5F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D88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Kostopoulos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>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00F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1,139,961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237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BD0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498E236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D1A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Kotiloglu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>,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808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1,050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F0F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2012-2020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0ED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5BCAEE5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1A24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Kotiloglu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A5E0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24,902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6C25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9234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48D80B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6B5D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Kotlar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7CA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4,903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BF49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254D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1FD878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0BB3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Kotlar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9E2D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1,019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F8FF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201D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FF71C6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4E12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Kotlar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FF0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995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A38D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3314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45E6F7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A906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Kuusela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2EE1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4,660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4384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D7E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A6D3CF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8312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Labianca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931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131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19EB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39A2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AB54DB4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9443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Lant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Hewlin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B0CD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116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8B4" w14:textId="77777777" w:rsidR="004251EE" w:rsidRPr="00261C00" w:rsidRDefault="004251EE" w:rsidP="004251EE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5A7D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41F6D20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2E7B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Lant and Hurley, 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0B5A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417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4425" w14:textId="77777777" w:rsidR="004251EE" w:rsidRPr="00261C00" w:rsidRDefault="004251EE" w:rsidP="004251EE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42B1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6B76A509" w14:textId="77777777" w:rsidTr="00261C00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5006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Le and Lee,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C8A4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3,133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1244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A706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0C040CC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63C0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Lee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90EB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272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745B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1993-2008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A949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E875EF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9E0C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Lehman and Hahn, 2013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08FD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22,603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A7C9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9F4F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2EA5626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28B7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Lewellyn and Bao,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CF90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A15C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2002-2010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2286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03D44C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C882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Lim,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C9E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2,004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1BAA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1994-2006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2456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74A7F9F4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36CC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Lim,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06E1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3,008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BA4B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1994-2006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A19A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59F8377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0C5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Lim,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160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2,878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57C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1994-2006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0E1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2456650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3B9C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Lim and McCann,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AC4F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3,892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2D7A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7E3A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6DD786D2" w14:textId="77777777" w:rsidTr="00261C00">
        <w:trPr>
          <w:trHeight w:val="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E76B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Lin, 2014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D14A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5,904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E6A7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8281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E1EB7D2" w14:textId="77777777" w:rsidTr="00261C00">
        <w:trPr>
          <w:trHeight w:val="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1F8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Lin et al., 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22D9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7,290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D13B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1997-2006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A2B6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0E54B56" w14:textId="77777777" w:rsidTr="00261C00">
        <w:trPr>
          <w:trHeight w:val="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EB1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Lohrke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E090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808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C4CFE" w14:textId="77777777" w:rsidR="004251EE" w:rsidRPr="00261C00" w:rsidRDefault="004251EE" w:rsidP="004251EE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2A01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1DB26A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7CAB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Lu and Wong,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8388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2,436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D646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21A6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0EEACBE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9C1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Lu et al.,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C88C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4,682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92E3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FA71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98A81A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DBBA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Lucas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5DCB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1,750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18F3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0A51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CA49EA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C2A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Luger,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933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581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D6F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31A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2804EE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7FF8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Lungeanu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1DB9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392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226F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EB0C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0AE6D7B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EFB5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Lv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DC84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10,170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9D75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2007-2017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7D6C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01B7F4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EA8B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Lv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BBD3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9,449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6B20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2008-2018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9C37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B8EBAC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F57C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Lycosa,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67C7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3,586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132D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2014-2015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89E5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067DE50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0626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Ma,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BB16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345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2A2A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A46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5CC5716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F13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Madidan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045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31,676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B2F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FDF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957B96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B53C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Madsen,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F1D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915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1F5E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1990-2007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39F6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4D41131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106C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Makarevich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DD01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9,837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4ED5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1970-2003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27E3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00F5AE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6570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Malen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Vaaler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4D90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42,087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660D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1991-2005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F0C8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118CF6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EFF9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Mammen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F71F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11,170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3AFBF" w14:textId="77777777" w:rsidR="004251EE" w:rsidRPr="00261C00" w:rsidRDefault="004251EE" w:rsidP="004251EE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A3A3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0FA7BA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9D12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Manzaneque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98F2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3,116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47CD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52EA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E87377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6931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Massini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639C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122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2EE9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70CE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286A44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87F0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Mazzelli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D96B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9,954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CCC2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0681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E75F48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93B2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Mezias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EBDE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860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7267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1995-1997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B41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4497C66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2C9E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Miller, 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80A9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497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A353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1990-1991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959D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D1AD59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218B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Mishina et al., 2010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BAAA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1,749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EB80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1990-1999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621C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2F3C7D00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FE25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Moliterno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ABBB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374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E18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1969-1983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7F34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233F1C6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4482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Moliterno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11A9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6,534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620E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9C03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22E9E40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2488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Mount and Baer,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649F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14,187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FCB5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991C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7BF96B0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D692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Murphy et al., 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81F7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810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BDC5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1995-1998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0EAB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223B72E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B279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Nagel,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A62B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985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9A2F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D456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179C46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F71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Nevmerzhytskyi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DB63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1,246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386A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2006-2016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0F95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EBB1F6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FDEA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O'Brien and David, 2014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CD06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18,283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4F52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E00A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71EC37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11A2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Oehler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5DCB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184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0D39C" w14:textId="77777777" w:rsidR="004251EE" w:rsidRPr="00261C00" w:rsidRDefault="004251EE" w:rsidP="004251EE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2E8E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0D208D2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D46E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Ok and Ahn,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5FF3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325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D692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8CF2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9CEE9E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3AD3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Park, 2007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8081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236,237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B4BA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1985-2000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1EB5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0A61507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0600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Parker et al.,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15C0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1,332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3CD0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2006-2009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CB17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D2B189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D59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Ploeg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FA3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51,567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F8B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2010-2017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CF2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B03088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BB04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Ref and Shapira,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64FA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3,926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AE55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CA6A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151052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BCA8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Rhee et al., 2019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6B8C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1,274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B623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2B89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E3B10B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544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Roman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2C3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2C2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1992-2019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40E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12AEC58E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C65A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Rostami, 2008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40A6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948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0431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1991-2002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9FD1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20C591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D919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Rowley et al., 2017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7C9E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2,736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9F15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CA6E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ACF0B4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1C25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Ruckman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Blettner,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A0D7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143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2E04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2002-2011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B68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0F1FE92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0644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Rudy and Johnson, 2016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3FA0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2,190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CCFC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AE71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2D5A278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0817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Ruth et al.,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4901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29,497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DF7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4219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B99E23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C29C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Salge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CBF0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770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8EDF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2002-2007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E240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6645A5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8032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Salge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D478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612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E02D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2002-2007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1166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B38FF0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A599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Saraf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B4F6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7,330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28EB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AE4D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C044E9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C152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Saraf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505E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7,535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1909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3F68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2817BE3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7B24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Say and Vasudeva,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F02D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46,182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CE30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E2CC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11A8A294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8C5C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Schimmer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Brauer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84AE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10,719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EFB3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8C27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4855119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1B15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Schumacher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D9C4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5,482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BCF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EF90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1ABB72D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155D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Schwab, 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67CC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DEB8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1923-1940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1C04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0FB69704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24BC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Sengul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Obloj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29DD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1,206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F49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1998-2004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CC9C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A796997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2A5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Shi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A2F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17,727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D96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B97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44D60CF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4B1C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Shijaku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4022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7,760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4094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4EAF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0D37D2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B813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Shimizu, 2007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A25D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1,544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AFF7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1988-1998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7B8A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330DD0E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58B6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Shipilov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1AB7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21,706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C8F6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1979-2001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58C8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73A607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49D1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Shou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B4D6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746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53E4A" w14:textId="77777777" w:rsidR="004251EE" w:rsidRPr="00261C00" w:rsidRDefault="004251EE" w:rsidP="004251EE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3568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00F01AD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47C2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Singh and Guha,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B5E0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160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2EA3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2007-2010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0183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6BA21B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02D2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Smulovitz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0185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73,401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1A04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2005-2013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E7A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43FF5F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970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84C17">
              <w:rPr>
                <w:rFonts w:eastAsia="Times New Roman" w:cs="Times New Roman"/>
                <w:color w:val="000000"/>
                <w:szCs w:val="24"/>
              </w:rPr>
              <w:t>Sobrepere</w:t>
            </w:r>
            <w:proofErr w:type="spellEnd"/>
            <w:r w:rsidRPr="00484C17">
              <w:rPr>
                <w:rFonts w:eastAsia="Times New Roman" w:cs="Times New Roman"/>
                <w:color w:val="000000"/>
                <w:szCs w:val="24"/>
              </w:rPr>
              <w:t xml:space="preserve"> i </w:t>
            </w:r>
            <w:proofErr w:type="spellStart"/>
            <w:r w:rsidRPr="00484C17">
              <w:rPr>
                <w:rFonts w:eastAsia="Times New Roman" w:cs="Times New Roman"/>
                <w:color w:val="000000"/>
                <w:szCs w:val="24"/>
              </w:rPr>
              <w:t>Profito</w:t>
            </w:r>
            <w:proofErr w:type="spellEnd"/>
            <w:r w:rsidRPr="00484C17">
              <w:rPr>
                <w:rFonts w:eastAsia="Times New Roman" w:cs="Times New Roman"/>
                <w:color w:val="000000"/>
                <w:szCs w:val="24"/>
              </w:rPr>
              <w:t xml:space="preserve"> et al.</w:t>
            </w:r>
            <w:r>
              <w:rPr>
                <w:rFonts w:eastAsia="Times New Roman" w:cs="Times New Roman"/>
                <w:color w:val="000000"/>
                <w:szCs w:val="24"/>
              </w:rPr>
              <w:t>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682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23,895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3E6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2009-2016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7D6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32022B1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B310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Souder and Bromiley, 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5043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8,241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01CE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1991-2007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0CE9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F382EC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B8F4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Su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Si, 2015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3AD8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609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4994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1995-2010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97AC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BA15AF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6D31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Su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Su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ED0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6,539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EE17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B7E1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9FE9BA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FC4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Sun and Qui,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640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621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BB5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2013-2017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94B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4A5C74C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61CA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Tarakci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5008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3775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7301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66B7D59A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9371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Titus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3085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2,054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3675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1996-2007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052D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01A6204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A75A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Tuggle et al., 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1239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979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E7AF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1994-2000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F66C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53C3A79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225A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Tyler and Caner,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C59C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622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D1D3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1997-2007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7368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6431115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04D4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Vidal and Mitchell,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264D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504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2FB6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1999-2009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33E7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F9AAFA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3C8F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Villagrasa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2988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137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3691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2006-2008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3413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1191962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CF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Wan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69B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9,138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BA9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2011-2019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0B8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5F89D38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B55E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Wang and Zhang,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532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487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5FF9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2012-2016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C76E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73A26D94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4E5F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Wang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8161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12,327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461E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2001-2017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B88F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7639254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2BEA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Wangrow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8D81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99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7F3BA" w14:textId="77777777" w:rsidR="004251EE" w:rsidRPr="00261C00" w:rsidRDefault="004251EE" w:rsidP="004251EE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E17F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0C6D55E9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825D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Wennberg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and Holmquist, 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10F3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2,355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15D7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1992-1995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C5A3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7BFE9406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770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Wennberg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427E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39,890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B930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1995-2002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4196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284A05B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198B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Xie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BE1D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3,575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4EF91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7796C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D2088CB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A236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Xu and Zeng,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C41A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1,416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EFEA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2008-2013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C310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893BA5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ABA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Xu et al.,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7F8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9,633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4CC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A6B2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3E7B4993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87BB" w14:textId="77777777" w:rsidR="004251EE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Xue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125F" w14:textId="77777777" w:rsidR="004251EE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19,876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AB4A" w14:textId="77777777" w:rsidR="004251EE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1B7D" w14:textId="77777777" w:rsidR="004251EE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0881B9A4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26AF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lastRenderedPageBreak/>
              <w:t>Yang et al.,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E420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112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A8A9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B6796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16AFEF92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B7B6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 et al.,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917E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56,716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790E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1974-2018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FA5F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E205F25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188A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Yu et al.,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4308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10,618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69E5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1980-2014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5F7C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33C2E5B1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EE8F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Zhang,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BC2A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57,302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7CE7F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9B6B3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5925D08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28A05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 xml:space="preserve">Zhang and </w:t>
            </w:r>
            <w:proofErr w:type="spellStart"/>
            <w:r w:rsidRPr="00261C00">
              <w:rPr>
                <w:rFonts w:eastAsia="Times New Roman" w:cs="Times New Roman"/>
                <w:color w:val="000000"/>
                <w:szCs w:val="24"/>
              </w:rPr>
              <w:t>Greve</w:t>
            </w:r>
            <w:proofErr w:type="spellEnd"/>
            <w:r w:rsidRPr="00261C00">
              <w:rPr>
                <w:rFonts w:eastAsia="Times New Roman" w:cs="Times New Roman"/>
                <w:color w:val="000000"/>
                <w:szCs w:val="24"/>
              </w:rPr>
              <w:t>,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5D00A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28,847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ACA8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2000-2012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86E0B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No</w:t>
            </w:r>
          </w:p>
        </w:tc>
      </w:tr>
      <w:tr w:rsidR="004251EE" w:rsidRPr="00261C00" w14:paraId="524485DF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7EF38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Zhong et al.,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1261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4,386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F05D0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2010-2018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EE504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61C00"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  <w:tr w:rsidR="004251EE" w:rsidRPr="00261C00" w14:paraId="535B066C" w14:textId="77777777" w:rsidTr="00261C00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976D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Zhong et al.,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FB27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5,421 observations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D6B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2005-2018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0D1E" w14:textId="77777777" w:rsidR="004251EE" w:rsidRPr="00261C00" w:rsidRDefault="004251EE" w:rsidP="004251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Yes</w:t>
            </w:r>
          </w:p>
        </w:tc>
      </w:tr>
    </w:tbl>
    <w:p w14:paraId="661244DC" w14:textId="77777777" w:rsidR="007B42FB" w:rsidRPr="00261C00" w:rsidRDefault="007B42FB" w:rsidP="00261C00">
      <w:pPr>
        <w:spacing w:before="0" w:after="0"/>
        <w:rPr>
          <w:rFonts w:eastAsia="Times New Roman" w:cs="Times New Roman"/>
          <w:color w:val="000000"/>
          <w:szCs w:val="24"/>
        </w:rPr>
      </w:pPr>
      <w:r w:rsidRPr="00261C00">
        <w:rPr>
          <w:rFonts w:eastAsia="Times New Roman" w:cs="Times New Roman"/>
          <w:b/>
          <w:bCs/>
          <w:color w:val="000000"/>
          <w:szCs w:val="24"/>
        </w:rPr>
        <w:t> </w:t>
      </w:r>
    </w:p>
    <w:p w14:paraId="65E88DC7" w14:textId="77777777" w:rsidR="007B42FB" w:rsidRDefault="007B42FB" w:rsidP="00A2422C"/>
    <w:p w14:paraId="2593EDAD" w14:textId="77777777" w:rsidR="007B42FB" w:rsidRPr="00DD4537" w:rsidRDefault="007B42FB" w:rsidP="00DD4537">
      <w:pPr>
        <w:pStyle w:val="EndNoteBibliographyTitle"/>
        <w:rPr>
          <w:b/>
          <w:noProof/>
        </w:rPr>
      </w:pPr>
      <w:r w:rsidRPr="00DD4537">
        <w:rPr>
          <w:b/>
          <w:noProof/>
        </w:rPr>
        <w:t>REFERENCES</w:t>
      </w:r>
    </w:p>
    <w:p w14:paraId="3711CC48" w14:textId="77777777" w:rsidR="007B42FB" w:rsidRPr="00DD4537" w:rsidRDefault="007B42FB" w:rsidP="00DD4537">
      <w:pPr>
        <w:pStyle w:val="EndNoteBibliographyTitle"/>
        <w:rPr>
          <w:b/>
          <w:noProof/>
        </w:rPr>
      </w:pPr>
    </w:p>
    <w:p w14:paraId="40D6B61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Ahn, S., Cho, C.K., and Cho, T.S. (2020). Performance feedback and organizational learning: the role of regulatory focus. </w:t>
      </w:r>
      <w:r w:rsidRPr="00DD4537">
        <w:rPr>
          <w:i/>
          <w:noProof/>
        </w:rPr>
        <w:t>Management Decision</w:t>
      </w:r>
      <w:r w:rsidRPr="00DD4537">
        <w:rPr>
          <w:noProof/>
        </w:rPr>
        <w:t xml:space="preserve"> 59(3)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616-637. doi: 10.1108/md-09-2019-1319.</w:t>
      </w:r>
    </w:p>
    <w:p w14:paraId="0814FC6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Alessandri, T.M. (2008). Risk and procedural rationality: a behavioral theory perspective. </w:t>
      </w:r>
      <w:r w:rsidRPr="00DD4537">
        <w:rPr>
          <w:i/>
          <w:noProof/>
        </w:rPr>
        <w:t>Journal of Strategy and Management</w:t>
      </w:r>
      <w:r w:rsidRPr="00DD4537">
        <w:rPr>
          <w:noProof/>
        </w:rPr>
        <w:t xml:space="preserve"> 1(2)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198-217. doi: 10.1108/17554250810926375.</w:t>
      </w:r>
    </w:p>
    <w:p w14:paraId="2822F58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Alessandri, T.M., and Khan, R.H. (2006). Market performance and deviance from industry norms: (Mis)alignment of organizational risk and industry risk.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59(10-11)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1105-1115. doi: 10.1016/j.jbusres.2006.07.004.</w:t>
      </w:r>
    </w:p>
    <w:p w14:paraId="6031D8D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Alexy, O., Bascavusoglu-Moreau, E., and Salter, A. (2016). Toward an aspiration-level theory of open innovation. </w:t>
      </w:r>
      <w:r w:rsidRPr="00DD4537">
        <w:rPr>
          <w:i/>
          <w:noProof/>
        </w:rPr>
        <w:t>Industrial and Corporate Change</w:t>
      </w:r>
      <w:r w:rsidRPr="00DD4537">
        <w:rPr>
          <w:noProof/>
        </w:rPr>
        <w:t xml:space="preserve"> 25(2)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289-306.</w:t>
      </w:r>
    </w:p>
    <w:p w14:paraId="73579A2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Arora, P., and Dharwadkar, R. (2011). Corporate governance and corporate social responsibility (CSR): The moderating roles of attainment discrepancy and organization slack. </w:t>
      </w:r>
      <w:r w:rsidRPr="00DD4537">
        <w:rPr>
          <w:i/>
          <w:noProof/>
        </w:rPr>
        <w:t>Corporate Governance: An International Review</w:t>
      </w:r>
      <w:r w:rsidRPr="00DD4537">
        <w:rPr>
          <w:noProof/>
        </w:rPr>
        <w:t xml:space="preserve"> 19(2)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136-152. doi: 10.1111/j.1467-8683.2010.00843.x.</w:t>
      </w:r>
    </w:p>
    <w:p w14:paraId="02C2786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Arrfelt, M., Wiseman, R.M., and Hult, G.T.M. (2012). Looking backward instead of forward: Aspiration-driven influences on the efficiency of the capital allocation process.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56(4)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1081-1103. doi: 10.5465/amj.2010.0879.</w:t>
      </w:r>
    </w:p>
    <w:p w14:paraId="7992E3E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Askin, N., and Bothner, M.S. (2016). Status-Aspirational pricing: The "Chivas Regal" strategy in U.S. higher education, 2006-2012. </w:t>
      </w:r>
      <w:r w:rsidRPr="00DD4537">
        <w:rPr>
          <w:i/>
          <w:noProof/>
        </w:rPr>
        <w:t>Administrative Science Quarterly</w:t>
      </w:r>
      <w:r w:rsidRPr="00DD4537">
        <w:rPr>
          <w:noProof/>
        </w:rPr>
        <w:t xml:space="preserve"> 61(2)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217-253. doi: 10.1177/0001839216629671.</w:t>
      </w:r>
    </w:p>
    <w:p w14:paraId="133E343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Audia, P.G., and Brion, S. (2007). Reluctant to change: Self-enhancing responses to diverging performance measures. </w:t>
      </w:r>
      <w:r w:rsidRPr="00DD4537">
        <w:rPr>
          <w:i/>
          <w:noProof/>
        </w:rPr>
        <w:t>Organizational Behavior and Human Decision Processes</w:t>
      </w:r>
      <w:r w:rsidRPr="00DD4537">
        <w:rPr>
          <w:noProof/>
        </w:rPr>
        <w:t xml:space="preserve"> 102(2)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255-269. doi: 10.1016/j.obhdp.2006.01.007.</w:t>
      </w:r>
    </w:p>
    <w:p w14:paraId="5466195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Audia, P.G., and Greve, H.R. (2006). Less likely to fail: Low performance, firm size, and factory expansion in the shipbuilding industry. </w:t>
      </w:r>
      <w:r w:rsidRPr="00DD4537">
        <w:rPr>
          <w:i/>
          <w:noProof/>
        </w:rPr>
        <w:t>Management Science</w:t>
      </w:r>
      <w:r w:rsidRPr="00DD4537">
        <w:rPr>
          <w:noProof/>
        </w:rPr>
        <w:t xml:space="preserve"> 52(1)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83-94. doi: 10.1287/mnsc.1050.0446.</w:t>
      </w:r>
    </w:p>
    <w:p w14:paraId="6BE7060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Audia, P.G., Locke, E.A., and Smith, K.G. (2000). The paradox of success: An archival and a laboratory study of strategic persistence following radical environmental change.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43(5)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837-853.</w:t>
      </w:r>
    </w:p>
    <w:p w14:paraId="18DE47A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Barreto, I. (2012). A behavioral theory of market expansion based on the opportunity prospects rule.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23(4)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1008-1023. doi: 10.1287/orsc.1110.0674.</w:t>
      </w:r>
    </w:p>
    <w:p w14:paraId="2270A6A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Baum, J.A., and Dahlin, K.B. (2007). Aspiration performance and railroads’ patterns of learning from train wrecks and crashes.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18(3)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368-385. doi: 10.1287/orsc.1060.0239.</w:t>
      </w:r>
    </w:p>
    <w:p w14:paraId="56B6BA6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Baum, J.A., Rowley, T.J., Shipilov, A.V., and Chuang, Y.-T. (2005). Dancing with strangers: Aspiration performance and the search for underwriting syndicate partners. </w:t>
      </w:r>
      <w:r w:rsidRPr="00DD4537">
        <w:rPr>
          <w:i/>
          <w:noProof/>
        </w:rPr>
        <w:t>Administrative Science Quarterly</w:t>
      </w:r>
      <w:r w:rsidRPr="00DD4537">
        <w:rPr>
          <w:noProof/>
        </w:rPr>
        <w:t xml:space="preserve"> 50(4)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536-575.</w:t>
      </w:r>
    </w:p>
    <w:p w14:paraId="3B19B17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Ben-Oz, C., and Greve, H.R. (2015). Short- and long-term performance feedback and absorptive capacity.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41(7)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1827-1853. doi: 10.1177/0149206312466148.</w:t>
      </w:r>
    </w:p>
    <w:p w14:paraId="63B94CC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Blagoeva, R.R., Mom, T.J., Jansen, J.J., and George, G. (2020). Problem-solving or self-enhancement? A power perspective on how CEOs affect R&amp;D search in the face of inconsistent feedback.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63(2)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332-355.</w:t>
      </w:r>
    </w:p>
    <w:p w14:paraId="56C49EB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Blettner, D., Atanasova, C., Lucas, G.J.M., and Gedajlovic, E.R. (2019). How does financial performance feedback and personal reputation affect timing of future projects? </w:t>
      </w:r>
      <w:r w:rsidRPr="00DD4537">
        <w:rPr>
          <w:i/>
          <w:noProof/>
        </w:rPr>
        <w:t>Academy of Management Proceedings</w:t>
      </w:r>
      <w:r w:rsidRPr="00DD4537">
        <w:rPr>
          <w:noProof/>
        </w:rPr>
        <w:t xml:space="preserve"> 2019(1)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12249.</w:t>
      </w:r>
    </w:p>
    <w:p w14:paraId="500942B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>Blettner, D., and Di Lorenzo, F. (2017). "Multiple performances, aspiration levels and partnering behavior: The case of the pharmaceutical industry". (Available at SSRN).</w:t>
      </w:r>
    </w:p>
    <w:p w14:paraId="0E526DA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Borgholthaus, C.J., Iyer, D.N., and O'Brien, J.P. (2021). The effects of firm aspirational performance on changes in leadership structure.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129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319-327. doi: 10.1016/j.jbusres.2021.03.009.</w:t>
      </w:r>
    </w:p>
    <w:p w14:paraId="0B46935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Boyle, E., and Shapira, Z. (2012). The liability of leading: Battling aspiration and survival goals in the Jeopardy! Tournament of Champions.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23(4)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1100-1113. doi: 10.1287/orsc.1110.0690.</w:t>
      </w:r>
    </w:p>
    <w:p w14:paraId="2D8E3B8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Bromiley, P., and Washburn, M. (2011). Cost reduction vs innovative search in R&amp;D. </w:t>
      </w:r>
      <w:r w:rsidRPr="00DD4537">
        <w:rPr>
          <w:i/>
          <w:noProof/>
        </w:rPr>
        <w:t>Journal of Strategy and Management</w:t>
      </w:r>
      <w:r w:rsidRPr="00DD4537">
        <w:rPr>
          <w:noProof/>
        </w:rPr>
        <w:t xml:space="preserve"> 4(3)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196-214. doi: 10.1108/17554251111152243.</w:t>
      </w:r>
    </w:p>
    <w:p w14:paraId="448D9CB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Busenbark, J.R., Arrfelt, M., Semadeni, M., and Withers, M.C. (2018). The role of firm performance aspirations in managers' internal capital allocation strategies. . </w:t>
      </w:r>
      <w:r w:rsidRPr="00DD4537">
        <w:rPr>
          <w:i/>
          <w:noProof/>
        </w:rPr>
        <w:t>Academy of Management Proceedings</w:t>
      </w:r>
      <w:r w:rsidRPr="00DD4537">
        <w:rPr>
          <w:noProof/>
        </w:rPr>
        <w:t xml:space="preserve"> 2018(1)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10510.</w:t>
      </w:r>
    </w:p>
    <w:p w14:paraId="07C275B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Buyl, T., and Boone, C. (2014). "Exploration versus exploitation: The differential impact of historical and social comparison performance feedback on executives' cognitive orientation," in </w:t>
      </w:r>
      <w:r w:rsidRPr="00DD4537">
        <w:rPr>
          <w:i/>
          <w:noProof/>
        </w:rPr>
        <w:t>Behavioral Strategy: Emerging Perspectives</w:t>
      </w:r>
      <w:r w:rsidRPr="00DD4537">
        <w:rPr>
          <w:noProof/>
        </w:rPr>
        <w:t>. Information Age Publishing - IAP), 27-54.</w:t>
      </w:r>
    </w:p>
    <w:p w14:paraId="4A2BE29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Cabral, J.J., Iyer, D.N., and O’Brien, J.P. (2022). EXPRESS: How the Ghosts of Past Experience Haunt Problemistic Search. </w:t>
      </w:r>
      <w:r w:rsidRPr="00DD4537">
        <w:rPr>
          <w:i/>
          <w:noProof/>
        </w:rPr>
        <w:t>Strategic Organization</w:t>
      </w:r>
      <w:r w:rsidRPr="00DD4537">
        <w:rPr>
          <w:noProof/>
        </w:rPr>
        <w:t xml:space="preserve"> in press.</w:t>
      </w:r>
    </w:p>
    <w:p w14:paraId="10A1DD7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Calabrò, A., Minichilli, A., Amore, M.D., and Brogi, M. (2018). The courage to choose! Primogeniture and leadership succession in family firms.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39(7)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2014-2035. doi: 10.1002/smj.2760.</w:t>
      </w:r>
    </w:p>
    <w:p w14:paraId="2CBA8AD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Castellaneta, F., Gottschalg, O., Kacperczyk, A., and Wright, M. (2015). The disadvantage of incomplete performance feedback: Evidence from private equity–backed buyouts. </w:t>
      </w:r>
      <w:r w:rsidRPr="00DD4537">
        <w:rPr>
          <w:i/>
          <w:noProof/>
        </w:rPr>
        <w:t>Working Paper</w:t>
      </w:r>
      <w:r w:rsidRPr="00DD4537">
        <w:rPr>
          <w:noProof/>
        </w:rPr>
        <w:t>. doi: 10.13140/RG.2.1.4903.4962.</w:t>
      </w:r>
    </w:p>
    <w:p w14:paraId="0B6DBED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Ceci, F., Masciarelli, F., and Prencipe, A. (Year). "Mind the gap: Adapting and reorienting organizational architectures", in: </w:t>
      </w:r>
      <w:r w:rsidRPr="00DD4537">
        <w:rPr>
          <w:i/>
          <w:noProof/>
        </w:rPr>
        <w:t>DRUID</w:t>
      </w:r>
      <w:r w:rsidRPr="00DD4537">
        <w:rPr>
          <w:noProof/>
        </w:rPr>
        <w:t>).</w:t>
      </w:r>
    </w:p>
    <w:p w14:paraId="0C3FECD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Ceci, F., Masciarelli, F., and Prencipe, A. (2016). Changes in organizational architecture: Aspiration levels, performance gaps and organizational change. </w:t>
      </w:r>
      <w:r w:rsidRPr="00DD4537">
        <w:rPr>
          <w:i/>
          <w:noProof/>
        </w:rPr>
        <w:t>International Journal of Innovation and Technology Management</w:t>
      </w:r>
      <w:r w:rsidRPr="00DD4537">
        <w:rPr>
          <w:noProof/>
        </w:rPr>
        <w:t xml:space="preserve"> 13(01). doi: 10.1142/s0219877016500024.</w:t>
      </w:r>
    </w:p>
    <w:p w14:paraId="0B6CE12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Chen, W., Zhong, X., and Lan, H. (2023). Innovation for survival: The scope of negative attainment discrepancy and enterprise R&amp;D investment. </w:t>
      </w:r>
      <w:r w:rsidRPr="00DD4537">
        <w:rPr>
          <w:i/>
          <w:noProof/>
        </w:rPr>
        <w:t>Industrial Marketing Management</w:t>
      </w:r>
      <w:r w:rsidRPr="00DD4537">
        <w:rPr>
          <w:noProof/>
        </w:rPr>
        <w:t xml:space="preserve"> 108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190-204. doi: 10.1016/j.indmarman.2022.12.002.</w:t>
      </w:r>
    </w:p>
    <w:p w14:paraId="6B07274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Chen, W.-R. (2008). Determinants of firms' backward- and forward-looking R&amp;D search behavior.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19(4)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609-622. doi: 10.1287/orsc.1070.0320.</w:t>
      </w:r>
    </w:p>
    <w:p w14:paraId="0C79D36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Chen, W.-R., and Miller, K.D. (2007). Situational and institutional determinants of firms' R&amp;D search intensity.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28(4)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369-381. doi: 10.1002/smj.594.</w:t>
      </w:r>
    </w:p>
    <w:p w14:paraId="38AF50A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Chen, X., and Li, Q. (2021). Environmental regulation, subsidy and underperforming firms' R&amp;D expenditure: evidence from Chinese listed companies. </w:t>
      </w:r>
      <w:r w:rsidRPr="00DD4537">
        <w:rPr>
          <w:i/>
          <w:noProof/>
        </w:rPr>
        <w:t>International Journal of Technology Management</w:t>
      </w:r>
      <w:r w:rsidRPr="00DD4537">
        <w:rPr>
          <w:noProof/>
        </w:rPr>
        <w:t xml:space="preserve"> 85(2-4).</w:t>
      </w:r>
    </w:p>
    <w:p w14:paraId="38B6391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Chen, Y., and Song, M. (2020). The persistence and dynamics of new venture growth. </w:t>
      </w:r>
      <w:r w:rsidRPr="00DD4537">
        <w:rPr>
          <w:i/>
          <w:noProof/>
        </w:rPr>
        <w:t>Small Business Economics</w:t>
      </w:r>
      <w:r w:rsidRPr="00DD4537">
        <w:rPr>
          <w:noProof/>
        </w:rPr>
        <w:t>. doi: 10.1007/s11187-020-00411-2.</w:t>
      </w:r>
    </w:p>
    <w:p w14:paraId="41B9DF9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Cheng, L., Nan, M., Fang, A.J., and Xie, E. (2021). "Performance feedback and firms’ relative strategic emphasis", in: </w:t>
      </w:r>
      <w:r w:rsidRPr="00DD4537">
        <w:rPr>
          <w:i/>
          <w:noProof/>
        </w:rPr>
        <w:t>2021 Academy of Management Annual Meeting.</w:t>
      </w:r>
      <w:r w:rsidRPr="00DD4537">
        <w:rPr>
          <w:noProof/>
        </w:rPr>
        <w:t xml:space="preserve"> (Virtual).</w:t>
      </w:r>
    </w:p>
    <w:p w14:paraId="12C32D0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Cheon, O. (2020). How do performance gaps shape managerial strategy? The role of sector-differences in U.S. nursing homes. </w:t>
      </w:r>
      <w:r w:rsidRPr="00DD4537">
        <w:rPr>
          <w:i/>
          <w:noProof/>
        </w:rPr>
        <w:t>International Public Management Journal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1-19. doi: 10.1080/10967494.2020.1815917.</w:t>
      </w:r>
    </w:p>
    <w:p w14:paraId="64A2129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Choi, J., Rhee, M., and Kim, Y.-C. (2019). Performance feedback and problemistic search: The moderating effects of managerial and board outsiderness.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102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21-33. doi: 10.1016/j.jbusres.2019.04.039.</w:t>
      </w:r>
    </w:p>
    <w:p w14:paraId="38B12B6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Chrisman, J.J., and Patel, P.C. (2012). Variations in R&amp;D investments of family and nonfamily firms: Behavioral agency and myopic loss aversion perspectives.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55(4)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976-997. doi: 10.5465/ami.2011.0211.</w:t>
      </w:r>
    </w:p>
    <w:p w14:paraId="7FDA55B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Clough, D.R., and Piezunka, H. (2020). Tie Dissolution in Market Networks: A Theory of Vicarious Performance Feedback. </w:t>
      </w:r>
      <w:r w:rsidRPr="00DD4537">
        <w:rPr>
          <w:i/>
          <w:noProof/>
        </w:rPr>
        <w:t>Administrative Science Quarterly</w:t>
      </w:r>
      <w:r w:rsidRPr="00DD4537">
        <w:rPr>
          <w:noProof/>
        </w:rPr>
        <w:t xml:space="preserve"> 65(4)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972-1017. doi: 10.1177/0001839219899606.</w:t>
      </w:r>
    </w:p>
    <w:p w14:paraId="76167A9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DasGupta, R. (2022). Financial performance shortfall, ESG controversies, and ESG performance: Evidence from firms around the world. </w:t>
      </w:r>
      <w:r w:rsidRPr="00DD4537">
        <w:rPr>
          <w:i/>
          <w:noProof/>
        </w:rPr>
        <w:t>Finance Research Letters</w:t>
      </w:r>
      <w:r w:rsidRPr="00DD4537">
        <w:rPr>
          <w:noProof/>
        </w:rPr>
        <w:t xml:space="preserve"> 46. doi: 10.1016/j.frl.2021.102487.</w:t>
      </w:r>
    </w:p>
    <w:p w14:paraId="576A90B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Deb, P., David, P., O'Brien, J.P., and Duru, A. (2019). Attainment discrepancy and investment: Effects on firm performance.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99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186-196. doi: 10.1016/j.jbusres.2019.02.047.</w:t>
      </w:r>
    </w:p>
    <w:p w14:paraId="2E3E481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Delmar, F., and Wennberg, K. (2007). Risk taking, aspiration levels and the evolution of new ventures. </w:t>
      </w:r>
      <w:r w:rsidRPr="00DD4537">
        <w:rPr>
          <w:i/>
          <w:noProof/>
        </w:rPr>
        <w:t>Frontiers of Entrepreneurship Research</w:t>
      </w:r>
      <w:r w:rsidRPr="00DD4537">
        <w:rPr>
          <w:noProof/>
        </w:rPr>
        <w:t xml:space="preserve"> 27(13).</w:t>
      </w:r>
    </w:p>
    <w:p w14:paraId="2660A07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Deng, X., and Long, X. (2019). Financial Performance Gaps and Corporate Social Responsibility. </w:t>
      </w:r>
      <w:r w:rsidRPr="00DD4537">
        <w:rPr>
          <w:i/>
          <w:noProof/>
        </w:rPr>
        <w:t>Sustainability</w:t>
      </w:r>
      <w:r w:rsidRPr="00DD4537">
        <w:rPr>
          <w:noProof/>
        </w:rPr>
        <w:t xml:space="preserve"> 11(12). doi: 10.3390/su11123438.</w:t>
      </w:r>
    </w:p>
    <w:p w14:paraId="63F9476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Deng, Z., Li, T., and Liesch, P.W. (2022). Performance shortfalls and outward foreign direct investment by MNE subsidiaries: Evidence from China. </w:t>
      </w:r>
      <w:r w:rsidRPr="00DD4537">
        <w:rPr>
          <w:i/>
          <w:noProof/>
        </w:rPr>
        <w:t>International Business Review</w:t>
      </w:r>
      <w:r w:rsidRPr="00DD4537">
        <w:rPr>
          <w:noProof/>
        </w:rPr>
        <w:t xml:space="preserve"> 31(3). doi: 10.1016/j.ibusrev.2021.101952.</w:t>
      </w:r>
    </w:p>
    <w:p w14:paraId="6D35278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Deperi, J., Bertrand, O., Meschi, P.-X., and Nesta, L. (2022). An organizational learning approach to digital and non-digital firm acquisition behavior. </w:t>
      </w:r>
      <w:r w:rsidRPr="00DD4537">
        <w:rPr>
          <w:i/>
          <w:noProof/>
        </w:rPr>
        <w:t>European Management Journal</w:t>
      </w:r>
      <w:r w:rsidRPr="00DD4537">
        <w:rPr>
          <w:noProof/>
        </w:rPr>
        <w:t xml:space="preserve"> 40(6)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873-882. doi: 10.1016/j.emj.2022.09.005.</w:t>
      </w:r>
    </w:p>
    <w:p w14:paraId="2B39B86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Desai, V.M. (2008). Constrained growth: How experience, legitimacy, and age influence risk taking in organizations.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19(4)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594-608. doi: 10.1287/orsc.1070.0335.</w:t>
      </w:r>
    </w:p>
    <w:p w14:paraId="60647CA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Desai, V.M. (2013). Learning to behave badly: performance feedback and illegal organizational action. </w:t>
      </w:r>
      <w:r w:rsidRPr="00DD4537">
        <w:rPr>
          <w:i/>
          <w:noProof/>
        </w:rPr>
        <w:t>Industrial and Corporate Change</w:t>
      </w:r>
      <w:r w:rsidRPr="00DD4537">
        <w:rPr>
          <w:noProof/>
        </w:rPr>
        <w:t xml:space="preserve"> 23(5)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1327-1355. doi: 10.1093/icc/dtt043.</w:t>
      </w:r>
    </w:p>
    <w:p w14:paraId="0A0F94E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Desai, V.M. (2015a). The behavioral theory of the (governed) firm: Corporate board bnfluences on organizations' responses to performance shortfalls.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>.</w:t>
      </w:r>
    </w:p>
    <w:p w14:paraId="12CF064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Desai, V.M. (2015b). Learning through the distribution of failures within an organization: Evidence from heart bypass surgery performance.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58(4)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1032-1050. doi: 10.5465/amj.2013.0949.</w:t>
      </w:r>
    </w:p>
    <w:p w14:paraId="2B31A94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Dong, J.Q., Karhade, P.P., Rai, A., and Xu, S.X. (2021). How Firms Make Information Technology Investment Decisions: Toward a Behavioral Agency Theory. </w:t>
      </w:r>
      <w:r w:rsidRPr="00DD4537">
        <w:rPr>
          <w:i/>
          <w:noProof/>
        </w:rPr>
        <w:t>Journal of Management Information Systems</w:t>
      </w:r>
      <w:r w:rsidRPr="00DD4537">
        <w:rPr>
          <w:noProof/>
        </w:rPr>
        <w:t xml:space="preserve"> 38(1)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29-58. doi: 10.1080/07421222.2021.1870382.</w:t>
      </w:r>
    </w:p>
    <w:p w14:paraId="2B3761C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Dong, M., Wang, L., Yang, D., and Zhou, K.Z. (2022). Performance feedback and export intensity of Chinese private firms: Moderating roles of institution-related factors. </w:t>
      </w:r>
      <w:r w:rsidRPr="00DD4537">
        <w:rPr>
          <w:i/>
          <w:noProof/>
        </w:rPr>
        <w:t>International Business Review</w:t>
      </w:r>
      <w:r w:rsidRPr="00DD4537">
        <w:rPr>
          <w:noProof/>
        </w:rPr>
        <w:t xml:space="preserve"> 31(3). doi: 10.1016/j.ibusrev.2021.101948.</w:t>
      </w:r>
    </w:p>
    <w:p w14:paraId="06AE10F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Duke, J., Havakhor, T., Mui, R., and Parker, O. (2021). How Starting Strategy and Network Structure Shape Problemistic Search: An Examination of Venture Capital Firms. </w:t>
      </w:r>
      <w:r w:rsidRPr="00DD4537">
        <w:rPr>
          <w:i/>
          <w:noProof/>
        </w:rPr>
        <w:lastRenderedPageBreak/>
        <w:t>Entrepreneurship Theory and Practice</w:t>
      </w:r>
      <w:r w:rsidRPr="00DD4537">
        <w:rPr>
          <w:noProof/>
        </w:rPr>
        <w:t xml:space="preserve"> 46(5)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1344-1373. doi: 10.1177/10422587211033574.</w:t>
      </w:r>
    </w:p>
    <w:p w14:paraId="5ECDA42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Eggers, J.P., and Kaul, A. (2018). Motivation and ability? A behavioral perspective on the pursuit of radical invention in multi-technology incumbents.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61(1)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67-93. doi: 10.5465/amj.2015.1123.</w:t>
      </w:r>
    </w:p>
    <w:p w14:paraId="121E5C0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Ertug, G., and Castellucci, F. (2015). Who shall get more? How intangible assets and aspiration levels affect the valuation of resource providers. </w:t>
      </w:r>
      <w:r w:rsidRPr="00DD4537">
        <w:rPr>
          <w:i/>
          <w:noProof/>
        </w:rPr>
        <w:t>Strategic Organization</w:t>
      </w:r>
      <w:r w:rsidRPr="00DD4537">
        <w:rPr>
          <w:noProof/>
        </w:rPr>
        <w:t xml:space="preserve"> 13(1)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6-31. doi: 10.1177/1476127014561019.</w:t>
      </w:r>
    </w:p>
    <w:p w14:paraId="31BC804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Gaba, V., and Bhattacharya, S. (2012). Aspirations, innovation, and corporate venture capital: A behavioral perspective. </w:t>
      </w:r>
      <w:r w:rsidRPr="00DD4537">
        <w:rPr>
          <w:i/>
          <w:noProof/>
        </w:rPr>
        <w:t>Strategic Entrepreneurship Journal</w:t>
      </w:r>
      <w:r w:rsidRPr="00DD4537">
        <w:rPr>
          <w:noProof/>
        </w:rPr>
        <w:t xml:space="preserve"> 6(2)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178-199. doi: 10.1002/sej.1133.</w:t>
      </w:r>
    </w:p>
    <w:p w14:paraId="279235E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Gaba, V., Lee, S., Meyer-Doyle, P., and Zhao-Ding, A. (2022). Prior Experience of Managers and Maladaptive Responses to Performance Feedback: Evidence from Mutual Funds.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>. doi: 10.1287/orsc.2022.1605.</w:t>
      </w:r>
    </w:p>
    <w:p w14:paraId="2F2AC067" w14:textId="77777777" w:rsidR="007B42FB" w:rsidRPr="00DD4537" w:rsidRDefault="007B42FB" w:rsidP="00DD4537">
      <w:pPr>
        <w:pStyle w:val="EndNoteBibliography"/>
        <w:ind w:left="720" w:hanging="720"/>
        <w:rPr>
          <w:noProof/>
        </w:rPr>
      </w:pPr>
      <w:r w:rsidRPr="00DD4537">
        <w:rPr>
          <w:noProof/>
        </w:rPr>
        <w:t>Gao, R., Lu, J.W., Hu, H.W., and Martin, G. (2023). A tale of two distractions: How institutional forces influence</w:t>
      </w:r>
    </w:p>
    <w:p w14:paraId="1623EEF6" w14:textId="77777777" w:rsidR="007B42FB" w:rsidRPr="00DD4537" w:rsidRDefault="007B42FB" w:rsidP="00DD4537">
      <w:pPr>
        <w:pStyle w:val="EndNoteBibliography"/>
        <w:ind w:left="720" w:hanging="720"/>
        <w:rPr>
          <w:noProof/>
        </w:rPr>
      </w:pPr>
      <w:r w:rsidRPr="00DD4537">
        <w:rPr>
          <w:noProof/>
        </w:rPr>
        <w:t xml:space="preserve"> R&amp;D</w:t>
      </w:r>
    </w:p>
    <w:p w14:paraId="7B93080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 ‐based problemistic search in transition economies? </w:t>
      </w:r>
      <w:r w:rsidRPr="00DD4537">
        <w:rPr>
          <w:i/>
          <w:noProof/>
        </w:rPr>
        <w:t>Journal of Product Innovation Management</w:t>
      </w:r>
      <w:r w:rsidRPr="00DD4537">
        <w:rPr>
          <w:noProof/>
        </w:rPr>
        <w:t>. doi: 10.1111/jpim.12657.</w:t>
      </w:r>
    </w:p>
    <w:p w14:paraId="52A85C1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Gao, Y., Yang, H., and Zhang, M. (2021). Too bad to fear, too good to dare? Performance feedback and corporate misconduct.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131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1-11. doi: 10.1016/j.jbusres.2021.03.041.</w:t>
      </w:r>
    </w:p>
    <w:p w14:paraId="1FE102D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García-García, R., García-Canal, E., and Guillén, M.F. (2022). Walking on thin ice: CEOs′ internationalization decisions in underperforming firms. </w:t>
      </w:r>
      <w:r w:rsidRPr="00DD4537">
        <w:rPr>
          <w:i/>
          <w:noProof/>
        </w:rPr>
        <w:t>Long Range Planning</w:t>
      </w:r>
      <w:r w:rsidRPr="00DD4537">
        <w:rPr>
          <w:noProof/>
        </w:rPr>
        <w:t xml:space="preserve"> 55(5). doi: 10.1016/j.lrp.2022.102243.</w:t>
      </w:r>
    </w:p>
    <w:p w14:paraId="1637E0C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Gentry, R.J., and Shen, W. (2013). The impacts of performance relative to analyst forecasts and analyst coverage on firm R&amp;D intensity.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34(1)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121-130. doi: 10.1002/smj.1997.</w:t>
      </w:r>
    </w:p>
    <w:p w14:paraId="78B816B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Gomez-Mejia, L.R., Patel, P.C., and Zellweger, T.M. (2018). In the horns of the dilemma: Socioemotional wealth, financial wealth, and acquisitions in family firms.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44(4)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1369-1397. doi: 10.1177/0149206315614375.</w:t>
      </w:r>
    </w:p>
    <w:p w14:paraId="494CB9E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Goyal, L., and Goyal, V. (2021). Performance shortfall, feedback interpretation and R&amp;D search: The differential effects of peers’ performance below historical and social aspirations. </w:t>
      </w:r>
      <w:r w:rsidRPr="00DD4537">
        <w:rPr>
          <w:i/>
          <w:noProof/>
        </w:rPr>
        <w:t>British Journal of Management</w:t>
      </w:r>
      <w:r w:rsidRPr="00DD4537">
        <w:rPr>
          <w:noProof/>
        </w:rPr>
        <w:t>. doi: 10.1111/1467-8551.12532.</w:t>
      </w:r>
    </w:p>
    <w:p w14:paraId="1F83E48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Greve, H.R. (1998). Performance, aspirations, and risky organizational change. </w:t>
      </w:r>
      <w:r w:rsidRPr="00DD4537">
        <w:rPr>
          <w:i/>
          <w:noProof/>
        </w:rPr>
        <w:t>Administrative Science Quarterly</w:t>
      </w:r>
      <w:r w:rsidRPr="00DD4537">
        <w:rPr>
          <w:noProof/>
        </w:rPr>
        <w:t xml:space="preserve"> 43(1)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58-86.</w:t>
      </w:r>
    </w:p>
    <w:p w14:paraId="21E3B9B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Greve, H.R. (2003a). A behavioral theory of R&amp;D expenditures and innovations: Evidence from shipbuilding.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46(6)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685-702.</w:t>
      </w:r>
    </w:p>
    <w:p w14:paraId="38582F5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Greve, H.R. (2003b). Investment and the behavioral theory of the firm: Evidence from shipbuilding. </w:t>
      </w:r>
      <w:r w:rsidRPr="00DD4537">
        <w:rPr>
          <w:i/>
          <w:noProof/>
        </w:rPr>
        <w:t>Industrial and Corporate Change</w:t>
      </w:r>
      <w:r w:rsidRPr="00DD4537">
        <w:rPr>
          <w:noProof/>
        </w:rPr>
        <w:t xml:space="preserve"> 12(5)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1051-1076.</w:t>
      </w:r>
    </w:p>
    <w:p w14:paraId="2A1D0D9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Greve, H.R. (2007). Exploration and exploitation in product innovation. </w:t>
      </w:r>
      <w:r w:rsidRPr="00DD4537">
        <w:rPr>
          <w:i/>
          <w:noProof/>
        </w:rPr>
        <w:t>Industrial and Corporate Change</w:t>
      </w:r>
      <w:r w:rsidRPr="00DD4537">
        <w:rPr>
          <w:noProof/>
        </w:rPr>
        <w:t xml:space="preserve"> 16(5)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945-975. doi: 10.1093/icc/dtm013.</w:t>
      </w:r>
    </w:p>
    <w:p w14:paraId="379F7D2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Greve, H.R. (2008). A behavioral theory of firm growth: Sequential attention to size and performance goals.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51(3)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476-494.</w:t>
      </w:r>
    </w:p>
    <w:p w14:paraId="7C90069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Greve, H.R. (2010). Positional rigidity: low performance and resource acquisition in large and small firms.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32(1)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103-114. doi: 10.1002/smj.875.</w:t>
      </w:r>
    </w:p>
    <w:p w14:paraId="3C59EA7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Grohsjean, T., Kretschmer, T., and Stieglitz, N. (2011). Performance feedback, firm resources, and strategic change. </w:t>
      </w:r>
      <w:r w:rsidRPr="00DD4537">
        <w:rPr>
          <w:i/>
          <w:noProof/>
        </w:rPr>
        <w:t>DRUID Working Paper</w:t>
      </w:r>
      <w:r w:rsidRPr="00DD4537">
        <w:rPr>
          <w:noProof/>
        </w:rPr>
        <w:t xml:space="preserve"> 11-02.</w:t>
      </w:r>
    </w:p>
    <w:p w14:paraId="17D9C9E2" w14:textId="0BDB2042" w:rsidR="00AF7735" w:rsidRPr="00AF7735" w:rsidRDefault="00AF7735" w:rsidP="00AF7735">
      <w:pPr>
        <w:pStyle w:val="EndNoteBibliography"/>
        <w:spacing w:after="0"/>
        <w:ind w:left="720" w:hanging="720"/>
        <w:rPr>
          <w:i/>
          <w:iCs/>
          <w:noProof/>
        </w:rPr>
      </w:pPr>
      <w:r w:rsidRPr="00AF7735">
        <w:rPr>
          <w:noProof/>
        </w:rPr>
        <w:t>Grond, A. A.</w:t>
      </w:r>
      <w:r>
        <w:rPr>
          <w:noProof/>
        </w:rPr>
        <w:t xml:space="preserve"> (2023).</w:t>
      </w:r>
      <w:r w:rsidRPr="00AF7735">
        <w:rPr>
          <w:noProof/>
        </w:rPr>
        <w:t xml:space="preserve"> Organizations’ Response to CSR Performance Feedback: The Role of Financial Performance Feedback and CEO-Board Interlocks.</w:t>
      </w:r>
      <w:r>
        <w:rPr>
          <w:noProof/>
        </w:rPr>
        <w:t xml:space="preserve"> </w:t>
      </w:r>
      <w:r>
        <w:rPr>
          <w:i/>
          <w:iCs/>
          <w:noProof/>
        </w:rPr>
        <w:t>Tilburg University Working Paper.</w:t>
      </w:r>
    </w:p>
    <w:p w14:paraId="608554DC" w14:textId="395F4B55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Gubbi, S.R., Aulakh, P.S., and Ray, S. (2015). International search behavior of business group affiliated firms: Scope of institutional changes and intragroup heterogeneity.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26(5)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1485-1501. doi: 10.1287/orsc.2015.0990.</w:t>
      </w:r>
    </w:p>
    <w:p w14:paraId="7615768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Guo, B., and Ding, P. (2017). Invention or incremental improvement? Simulation modeling and empirical testing of firm patenting behavior under performance aspiration. </w:t>
      </w:r>
      <w:r w:rsidRPr="00DD4537">
        <w:rPr>
          <w:i/>
          <w:noProof/>
        </w:rPr>
        <w:t>Decision Support Systems</w:t>
      </w:r>
      <w:r w:rsidRPr="00DD4537">
        <w:rPr>
          <w:noProof/>
        </w:rPr>
        <w:t xml:space="preserve"> 102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32-41. doi: 10.1016/j.dss.2017.07.001.</w:t>
      </w:r>
    </w:p>
    <w:p w14:paraId="307012F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Guo, B., and Ding, P. (2019). A behavioral theory of patent application rhythm. </w:t>
      </w:r>
      <w:r w:rsidRPr="00DD4537">
        <w:rPr>
          <w:i/>
          <w:noProof/>
        </w:rPr>
        <w:t>Management Decision</w:t>
      </w:r>
      <w:r w:rsidRPr="00DD4537">
        <w:rPr>
          <w:noProof/>
        </w:rPr>
        <w:t xml:space="preserve"> 58(4)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743-758. doi: 10.1108/md-11-2018-1271.</w:t>
      </w:r>
    </w:p>
    <w:p w14:paraId="56959C4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Han, S. (2022). The effect of performance feedback on strategic alliance formation and R&amp;D intensity. </w:t>
      </w:r>
      <w:r w:rsidRPr="00DD4537">
        <w:rPr>
          <w:i/>
          <w:noProof/>
        </w:rPr>
        <w:t>European Management Journal</w:t>
      </w:r>
      <w:r w:rsidRPr="00DD4537">
        <w:rPr>
          <w:noProof/>
        </w:rPr>
        <w:t>. doi: 10.1016/j.emj.2022.03.010.</w:t>
      </w:r>
    </w:p>
    <w:p w14:paraId="449908E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Harris, J., and Bromiley, P. (2007). Incentives to cheat: The influence of executive compensation and firm performance on financial misrepresentation.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18(3)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350-367. doi: 10.1287/orsc.1060.0241.</w:t>
      </w:r>
    </w:p>
    <w:p w14:paraId="3DF6D60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He, L., Huang, L., and Yang, G. (2021). Invest in Innovation or Not? How Managerial Cognition and Attention Allocation Shape Corporate Responses to Performance Shortfalls. </w:t>
      </w:r>
      <w:r w:rsidRPr="00DD4537">
        <w:rPr>
          <w:i/>
          <w:noProof/>
        </w:rPr>
        <w:t>Management and Organization Review</w:t>
      </w:r>
      <w:r w:rsidRPr="00DD4537">
        <w:rPr>
          <w:noProof/>
        </w:rPr>
        <w:t xml:space="preserve"> 17(4)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815-850. doi: 10.1017/mor.2021.58.</w:t>
      </w:r>
    </w:p>
    <w:p w14:paraId="417E14D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Hendron, M.G., Bednar, M.K., and Henderson, A.D. (2013). How performance relative to aspiration levels affects strategic responses to technological discontinuity. </w:t>
      </w:r>
      <w:r w:rsidRPr="00DD4537">
        <w:rPr>
          <w:i/>
          <w:noProof/>
        </w:rPr>
        <w:t>Working Paper</w:t>
      </w:r>
      <w:r w:rsidRPr="00DD4537">
        <w:rPr>
          <w:noProof/>
        </w:rPr>
        <w:t>.</w:t>
      </w:r>
    </w:p>
    <w:p w14:paraId="1CF2B32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Hoang, H., and Ener, H. (2015). Unpacking experience effects in developing novel products for new markets. </w:t>
      </w:r>
      <w:r w:rsidRPr="00DD4537">
        <w:rPr>
          <w:i/>
          <w:noProof/>
        </w:rPr>
        <w:t>Strategic Organization</w:t>
      </w:r>
      <w:r w:rsidRPr="00DD4537">
        <w:rPr>
          <w:noProof/>
        </w:rPr>
        <w:t xml:space="preserve"> 13(4)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261-283. doi: 10.1177/1476127015590141.</w:t>
      </w:r>
    </w:p>
    <w:p w14:paraId="25CFD5B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Hu, S., Gentry, R.J., Quigley, T.J., and Boivie, S. (2021). Who's in the Driver's Seat? Exploring Firm-Level vs. CEO-Level Effects on Problemistic Search.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>. doi: 10.1177/01492063211063823.</w:t>
      </w:r>
    </w:p>
    <w:p w14:paraId="314641D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Hu, S., Gu, Q., and Xia, J. (2022). Problemistic Search of the Embedded Firm: The Joint Effects of Performance Feedback and Network Positions on Venture Capital Firms’ Risk Taking.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33(5)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1889-1908. doi: 10.1287/orsc.2021.1513.</w:t>
      </w:r>
    </w:p>
    <w:p w14:paraId="6F59B59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Hu, S., He, Z.-L., Blettner, D.P., and Bettis, R.A. (2017). Conflict inside and outside: Social comparisons and attention shifts in multidivisional firms.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38(7)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1435-1454. doi: 10.1002/smj.2556.</w:t>
      </w:r>
    </w:p>
    <w:p w14:paraId="5F97664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Huang, L., He, L., and Yang, G. (2021a). Performance Shortfalls and R&amp;D Investment Change: Aspirations, Actions, and Expectations. </w:t>
      </w:r>
      <w:r w:rsidRPr="00DD4537">
        <w:rPr>
          <w:i/>
          <w:noProof/>
        </w:rPr>
        <w:t>Sustainability</w:t>
      </w:r>
      <w:r w:rsidRPr="00DD4537">
        <w:rPr>
          <w:noProof/>
        </w:rPr>
        <w:t xml:space="preserve"> 13(6). doi: 10.3390/su13063006.</w:t>
      </w:r>
    </w:p>
    <w:p w14:paraId="4E3C5DB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Huang, Y.-C., Chin, Y.-C., and Lee, C.-Y. (2021b). Which executive characteristics influence risk-taking behaviours: evidence from Taiwanese companies. </w:t>
      </w:r>
      <w:r w:rsidRPr="00DD4537">
        <w:rPr>
          <w:i/>
          <w:noProof/>
        </w:rPr>
        <w:t>Asia Pacific Business Review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1-27. doi: 10.1080/13602381.2021.1917159.</w:t>
      </w:r>
    </w:p>
    <w:p w14:paraId="7CE4ACE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Hui, K.N.-C., Gong, Y., Cui, Q., and Jiang, N. (2021). Foreign investment or divestment as a near-term solution to performance shortfalls? The moderating role of vicarious learning. </w:t>
      </w:r>
      <w:r w:rsidRPr="00DD4537">
        <w:rPr>
          <w:i/>
          <w:noProof/>
        </w:rPr>
        <w:t>Asia Pacific Journal of Management</w:t>
      </w:r>
      <w:r w:rsidRPr="00DD4537">
        <w:rPr>
          <w:noProof/>
        </w:rPr>
        <w:t>. doi: 10.1007/s10490-021-09778-6.</w:t>
      </w:r>
    </w:p>
    <w:p w14:paraId="6BC99E7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Iglesias, A.E., and Bogner, W.C. (2019). Do competitors always matter in exit decisions? A behavioral perspective. </w:t>
      </w:r>
      <w:r w:rsidRPr="00DD4537">
        <w:rPr>
          <w:i/>
          <w:noProof/>
        </w:rPr>
        <w:t>International Journal of Business</w:t>
      </w:r>
      <w:r w:rsidRPr="00DD4537">
        <w:rPr>
          <w:noProof/>
        </w:rPr>
        <w:t xml:space="preserve"> 24(2)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132-150.</w:t>
      </w:r>
    </w:p>
    <w:p w14:paraId="30D1FE6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Iyer, D.N., and Miller, K.D. (2008). Performance feedback, slack, and the timing of acquisitions.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51(4)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808-822.</w:t>
      </w:r>
    </w:p>
    <w:p w14:paraId="0319529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Jiang, G.F., and Holburn, G.L.F. (2018). Organizational performance feedback effects and international expansion.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90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48-58. doi: 10.1016/j.jbusres.2018.04.034.</w:t>
      </w:r>
    </w:p>
    <w:p w14:paraId="7D815166" w14:textId="193A54DB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>Jirásek, M. (</w:t>
      </w:r>
      <w:r w:rsidR="00AF7735">
        <w:rPr>
          <w:noProof/>
        </w:rPr>
        <w:t>2023</w:t>
      </w:r>
      <w:r w:rsidRPr="00DD4537">
        <w:rPr>
          <w:noProof/>
        </w:rPr>
        <w:t xml:space="preserve">). "Innovative behavior of US pharmaceutical firms", in: </w:t>
      </w:r>
      <w:r w:rsidRPr="00DD4537">
        <w:rPr>
          <w:i/>
          <w:noProof/>
        </w:rPr>
        <w:t>Proceedings of the 4th International Conference on Innovation and Entrepreneurship</w:t>
      </w:r>
      <w:r w:rsidRPr="00DD4537">
        <w:rPr>
          <w:noProof/>
        </w:rPr>
        <w:t>).</w:t>
      </w:r>
    </w:p>
    <w:p w14:paraId="651CB64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Jung, J.C., and Bansal, P. (2009). How firm performance affects internationalization. </w:t>
      </w:r>
      <w:r w:rsidRPr="00DD4537">
        <w:rPr>
          <w:i/>
          <w:noProof/>
        </w:rPr>
        <w:t>Management International Review</w:t>
      </w:r>
      <w:r w:rsidRPr="00DD4537">
        <w:rPr>
          <w:noProof/>
        </w:rPr>
        <w:t xml:space="preserve"> 49(6)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709-732. doi: 10.1007/s11575-009-0014-7.</w:t>
      </w:r>
    </w:p>
    <w:p w14:paraId="62ECA9E9" w14:textId="77353A6D" w:rsidR="00AF7735" w:rsidRDefault="00AF7735" w:rsidP="00AF7735">
      <w:pPr>
        <w:pStyle w:val="EndNoteBibliography"/>
        <w:spacing w:after="0"/>
        <w:ind w:left="720" w:hanging="720"/>
        <w:rPr>
          <w:noProof/>
        </w:rPr>
      </w:pPr>
      <w:r w:rsidRPr="00AF7735">
        <w:rPr>
          <w:noProof/>
        </w:rPr>
        <w:t>Jung, H., Lee, Y. G., &amp; Park, S. H. (2022). Just Diverse Among Themselves: How Does Negative Performance Feedback Affect Boards’ Expertise vs. Ascriptive Diversity?. Organization Science.</w:t>
      </w:r>
    </w:p>
    <w:p w14:paraId="1988EAA7" w14:textId="06FE4012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Kacperczyk, A., Beckman, C.M., and Moliterno, T.P. (2015). Disentangling risk and change: Internal and external social comparison in the mutual fund industry. </w:t>
      </w:r>
      <w:r w:rsidRPr="00DD4537">
        <w:rPr>
          <w:i/>
          <w:noProof/>
        </w:rPr>
        <w:t>Administrative Science Quarterly</w:t>
      </w:r>
      <w:r w:rsidRPr="00DD4537">
        <w:rPr>
          <w:noProof/>
        </w:rPr>
        <w:t xml:space="preserve"> 60(2)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228-262. doi: 10.1177/0001839214566297.</w:t>
      </w:r>
    </w:p>
    <w:p w14:paraId="349ED8F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Kavadis, N., and Castañer, X. (2015). Who drives corporate restructuring? Co-Existing owners in French firms. </w:t>
      </w:r>
      <w:r w:rsidRPr="00DD4537">
        <w:rPr>
          <w:i/>
          <w:noProof/>
        </w:rPr>
        <w:t>Corporate Governance: An International Review</w:t>
      </w:r>
      <w:r w:rsidRPr="00DD4537">
        <w:rPr>
          <w:noProof/>
        </w:rPr>
        <w:t xml:space="preserve"> 23(5)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417-433. doi: 10.1111/corg.12108.</w:t>
      </w:r>
    </w:p>
    <w:p w14:paraId="4CF7575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Kavusan, K., and Frankort, H.T.W. (2019). A behavioral theory of alliance portfolio reconfiguration: Evidence from pharmaceutical biotechnology.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40(10)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1668-1702. doi: 10.1002/smj.3041.</w:t>
      </w:r>
    </w:p>
    <w:p w14:paraId="47DDD6D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Ketchen Jr, D.J., and Palmer, T.B. (1999). Strategic responses to poor organizational performance.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25(5)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683-706.</w:t>
      </w:r>
    </w:p>
    <w:p w14:paraId="24876E6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Kim, E., and Rhee, M. (2017a). How airlines learn from airline accidents: An empirical study of how attributed errors and performance feedback affect learning from failure. </w:t>
      </w:r>
      <w:r w:rsidRPr="00DD4537">
        <w:rPr>
          <w:i/>
          <w:noProof/>
        </w:rPr>
        <w:t>Journal of Air Transport Management</w:t>
      </w:r>
      <w:r w:rsidRPr="00DD4537">
        <w:rPr>
          <w:noProof/>
        </w:rPr>
        <w:t xml:space="preserve"> 58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135-143. doi: 10.1016/j.jairtraman.2016.10.007.</w:t>
      </w:r>
    </w:p>
    <w:p w14:paraId="7AA2B0F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Kim, J.-Y., Finkelstein, S., and Haleblian, J. (2015). All aspirations are not ceated equal: The differential effects of historical and social aspirations on acquisition behavior.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58(5)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1361-1388.</w:t>
      </w:r>
    </w:p>
    <w:p w14:paraId="4E6BEE3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Kim, K.-H., and Tsai, W. (2012). Social comparison among competing firms.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33(2)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115-136. doi: 10.1002/smj.945.</w:t>
      </w:r>
    </w:p>
    <w:p w14:paraId="1D9F736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Kim, M., and Kim, T. (2020). When Do CEOs Engage in CSR Activities? Performance Feedback, CEO Ownership, and CSR. </w:t>
      </w:r>
      <w:r w:rsidRPr="00DD4537">
        <w:rPr>
          <w:i/>
          <w:noProof/>
        </w:rPr>
        <w:t>Sustainability</w:t>
      </w:r>
      <w:r w:rsidRPr="00DD4537">
        <w:rPr>
          <w:noProof/>
        </w:rPr>
        <w:t xml:space="preserve"> 12(19). doi: 10.3390/su12198195.</w:t>
      </w:r>
    </w:p>
    <w:p w14:paraId="091AF6B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Kim, T., and Rhee, M. (2017b). Structural and behavioral antecedents of change: Status, distinctiveness, and relative performance.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43(3)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716-741. doi: 10.1177/0149206314541150.</w:t>
      </w:r>
    </w:p>
    <w:p w14:paraId="6A7751B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Kolev, K.D., and McNamara, G. (2020). The role of top management teams in firm responses to performance shortfalls. </w:t>
      </w:r>
      <w:r w:rsidRPr="00DD4537">
        <w:rPr>
          <w:i/>
          <w:noProof/>
        </w:rPr>
        <w:t>Strategic Organization</w:t>
      </w:r>
      <w:r w:rsidRPr="00DD4537">
        <w:rPr>
          <w:noProof/>
        </w:rPr>
        <w:t xml:space="preserve"> (in press).</w:t>
      </w:r>
    </w:p>
    <w:p w14:paraId="7E87FDF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Kostopoulos, K., Syrigos, E., and Kuusela, P. (2023). Responding to Inconsistent Performance Feedback on Multiple Goals: The Contingency Role of Decision Maker's Status in Introducing Changes. </w:t>
      </w:r>
      <w:r w:rsidRPr="00DD4537">
        <w:rPr>
          <w:i/>
          <w:noProof/>
        </w:rPr>
        <w:t>Long Range Planning</w:t>
      </w:r>
      <w:r w:rsidRPr="00DD4537">
        <w:rPr>
          <w:noProof/>
        </w:rPr>
        <w:t xml:space="preserve"> 56(1). doi: 10.1016/j.lrp.2022.102269.</w:t>
      </w:r>
    </w:p>
    <w:p w14:paraId="422747B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Kotiloglu, S. (2023). Exploring how organizational performance feedback influences corporate social responsibility (CSR): the moderating role of LGBT inclusion. </w:t>
      </w:r>
      <w:r w:rsidRPr="00DD4537">
        <w:rPr>
          <w:i/>
          <w:noProof/>
        </w:rPr>
        <w:t>Journal of Strategy and Management</w:t>
      </w:r>
      <w:r w:rsidRPr="00DD4537">
        <w:rPr>
          <w:noProof/>
        </w:rPr>
        <w:t>. doi: 10.1108/jsma-09-2022-0170.</w:t>
      </w:r>
    </w:p>
    <w:p w14:paraId="77F841D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Kotiloglu, S., Lechler, T., and Chen, Y. (2018). A longitudinal analysis on the effects of strategic change on the sustainability of hyper growth. </w:t>
      </w:r>
      <w:r w:rsidRPr="00DD4537">
        <w:rPr>
          <w:i/>
          <w:noProof/>
        </w:rPr>
        <w:t>Academy of Management Proceedings</w:t>
      </w:r>
      <w:r w:rsidRPr="00DD4537">
        <w:rPr>
          <w:noProof/>
        </w:rPr>
        <w:t xml:space="preserve"> 2018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12852.</w:t>
      </w:r>
    </w:p>
    <w:p w14:paraId="0A023AE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Kotlar, J., De Massis, A., Fang, H., and Frattini, F. (2014a). Strategic reference points in family firms. </w:t>
      </w:r>
      <w:r w:rsidRPr="00DD4537">
        <w:rPr>
          <w:i/>
          <w:noProof/>
        </w:rPr>
        <w:t>Small Business Economics</w:t>
      </w:r>
      <w:r w:rsidRPr="00DD4537">
        <w:rPr>
          <w:noProof/>
        </w:rPr>
        <w:t xml:space="preserve"> 43(3)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597-619. doi: 10.1007/s11187-014-9556-6.</w:t>
      </w:r>
    </w:p>
    <w:p w14:paraId="1299B41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Kotlar, J., De Massis, A., Frattini, F., Bianchi, M., and Fang, H. (2013). Technology acquisition in family and nonfamily firms: A longitudinal analysis of Spanish manufacturing firms. </w:t>
      </w:r>
      <w:r w:rsidRPr="00DD4537">
        <w:rPr>
          <w:i/>
          <w:noProof/>
        </w:rPr>
        <w:t>Journal of Product Innovation Management</w:t>
      </w:r>
      <w:r w:rsidRPr="00DD4537">
        <w:rPr>
          <w:noProof/>
        </w:rPr>
        <w:t xml:space="preserve"> 30(6)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1073-1088. doi: 10.1111/jpim.12046.</w:t>
      </w:r>
    </w:p>
    <w:p w14:paraId="2D9D99F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Kotlar, J., Fang, H., De Massis, A., and Frattini, F. (2014b). Profitability goals, control goals, and the R&amp;D investment decisions of family and nonfamily firms. </w:t>
      </w:r>
      <w:r w:rsidRPr="00DD4537">
        <w:rPr>
          <w:i/>
          <w:noProof/>
        </w:rPr>
        <w:t>Journal of Product Innovation Management</w:t>
      </w:r>
      <w:r w:rsidRPr="00DD4537">
        <w:rPr>
          <w:noProof/>
        </w:rPr>
        <w:t xml:space="preserve"> 31(6)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1128-1145. doi: 10.1111/jpim.12165.</w:t>
      </w:r>
    </w:p>
    <w:p w14:paraId="1229400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Kuusela, P., Keil, T., and Maula, M. (2017). Driven by aspirations, but in what direction? Performance shortfalls, slack resources, and resource-consuming vs. resource-freeing organizational change.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38(5)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1101-1120. doi: 10.1002/smj.2544.</w:t>
      </w:r>
    </w:p>
    <w:p w14:paraId="5389FA1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Labianca, G., Fairbank, J.F., Andrevski, G., and Parzen, M. (2009). Striving toward the future: Aspiration-performance discrepancies and planned organizational change. </w:t>
      </w:r>
      <w:r w:rsidRPr="00DD4537">
        <w:rPr>
          <w:i/>
          <w:noProof/>
        </w:rPr>
        <w:t>Strategic Organization</w:t>
      </w:r>
      <w:r w:rsidRPr="00DD4537">
        <w:rPr>
          <w:noProof/>
        </w:rPr>
        <w:t xml:space="preserve"> 7(4)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433-466. doi: 10.1177/1476127009349842.</w:t>
      </w:r>
    </w:p>
    <w:p w14:paraId="6F4C7BB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Lant , T.K., and Hewlin, P.F. (2002). Information cues and decision making: The effects of learning, momentum and socual comparison in competing teams. </w:t>
      </w:r>
      <w:r w:rsidRPr="00DD4537">
        <w:rPr>
          <w:i/>
          <w:noProof/>
        </w:rPr>
        <w:t>Group &amp; Organization Management</w:t>
      </w:r>
      <w:r w:rsidRPr="00DD4537">
        <w:rPr>
          <w:noProof/>
        </w:rPr>
        <w:t xml:space="preserve"> 27(3)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374-407.</w:t>
      </w:r>
    </w:p>
    <w:p w14:paraId="6432946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Lant, T.K., and Hurley, A.E. (1999). A contingency model of response to performance feedback: Escalation of commitment and incremental adaptation in resource investment decisions. </w:t>
      </w:r>
      <w:r w:rsidRPr="00DD4537">
        <w:rPr>
          <w:i/>
          <w:noProof/>
        </w:rPr>
        <w:t>Group &amp; Organization Management</w:t>
      </w:r>
      <w:r w:rsidRPr="00DD4537">
        <w:rPr>
          <w:noProof/>
        </w:rPr>
        <w:t xml:space="preserve"> 24(4)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421-437.</w:t>
      </w:r>
    </w:p>
    <w:p w14:paraId="037563D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Le, Q.-A., and Lee, C.-Y. (2021). Below-aspiration performance and risk-taking behaviour in the context of Taiwanese electronic firms: a contingency analysis. </w:t>
      </w:r>
      <w:r w:rsidRPr="00DD4537">
        <w:rPr>
          <w:i/>
          <w:noProof/>
        </w:rPr>
        <w:t>Asia Pacific Business Review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1-24. doi: 10.1080/13602381.2021.1932091.</w:t>
      </w:r>
    </w:p>
    <w:p w14:paraId="49839F5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Lee, J., Rhee, M., and Park, K.M. (2020). Looking backward through the looking glass: Reference groups and social comparison. </w:t>
      </w:r>
      <w:r w:rsidRPr="00DD4537">
        <w:rPr>
          <w:i/>
          <w:noProof/>
        </w:rPr>
        <w:t>Journal of Management &amp; Organization</w:t>
      </w:r>
      <w:r w:rsidRPr="00DD4537">
        <w:rPr>
          <w:noProof/>
        </w:rPr>
        <w:t xml:space="preserve"> 26(1)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110-131. doi: 10.1017/jmo.2018.58.</w:t>
      </w:r>
    </w:p>
    <w:p w14:paraId="5985D3C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Lehman, D.W., and Hahn, J. (2013). Momentum and organizational risk taking: Evidence from the National Football League. </w:t>
      </w:r>
      <w:r w:rsidRPr="00DD4537">
        <w:rPr>
          <w:i/>
          <w:noProof/>
        </w:rPr>
        <w:t>Management Science</w:t>
      </w:r>
      <w:r w:rsidRPr="00DD4537">
        <w:rPr>
          <w:noProof/>
        </w:rPr>
        <w:t xml:space="preserve"> 59(4)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852-868. doi: 10.1287/mnsc.1120.1574.</w:t>
      </w:r>
    </w:p>
    <w:p w14:paraId="7E1B6CE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Lewellyn, K.B., and Bao, S.R. (2015). R&amp;D investment in the global paper products industry: A behavioral theory of the firm and national culture perspective. </w:t>
      </w:r>
      <w:r w:rsidRPr="00DD4537">
        <w:rPr>
          <w:i/>
          <w:noProof/>
        </w:rPr>
        <w:t>Journal of International Management</w:t>
      </w:r>
      <w:r w:rsidRPr="00DD4537">
        <w:rPr>
          <w:noProof/>
        </w:rPr>
        <w:t xml:space="preserve"> 21(1)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1-17. doi: 10.1016/j.intman.2014.12.001.</w:t>
      </w:r>
    </w:p>
    <w:p w14:paraId="7D2F0AA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Lim, E. (2015). The role of reference point in CEO restricted stock and its impact on R&amp;D intensity in high-technology firms.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36(6)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872-889. doi: 10.1002/smj.2252.</w:t>
      </w:r>
    </w:p>
    <w:p w14:paraId="10B79B6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Lim, E. (2017). CEO option wealth and firm risk-taking: An analysis of multiple reference points. </w:t>
      </w:r>
      <w:r w:rsidRPr="00DD4537">
        <w:rPr>
          <w:i/>
          <w:noProof/>
        </w:rPr>
        <w:t>Long Range Planning</w:t>
      </w:r>
      <w:r w:rsidRPr="00DD4537">
        <w:rPr>
          <w:noProof/>
        </w:rPr>
        <w:t xml:space="preserve"> 50(6)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809-825. doi: 10.1016/j.lrp.2016.12.013.</w:t>
      </w:r>
    </w:p>
    <w:p w14:paraId="6ED295D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Lim, E. (2018). Social pay reference point, external environment, and risk taking: An integrated behavioral and social psychological view.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82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68-78. doi: 10.1016/j.jbusres.2017.08.001.</w:t>
      </w:r>
    </w:p>
    <w:p w14:paraId="1FCA380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Lim, E., and McCann, B.T. (2014). Performance feedback and firm risk taking: The moderating effects of CEO and outside director stock options.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25(1)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262-282. doi: 10.1287/orsc.2013.0830.</w:t>
      </w:r>
    </w:p>
    <w:p w14:paraId="2BD390D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Lin, S.-H., Chen, Y.-J., Hsu, A.-C., Liu, Y.-C.A., and Wang, H.-C. (2012). Foreign direct investment behavir: Problemistic or slack search. </w:t>
      </w:r>
      <w:r w:rsidRPr="00DD4537">
        <w:rPr>
          <w:i/>
          <w:noProof/>
        </w:rPr>
        <w:t>African Journal of Business Management</w:t>
      </w:r>
      <w:r w:rsidRPr="00DD4537">
        <w:rPr>
          <w:noProof/>
        </w:rPr>
        <w:t xml:space="preserve"> 6(28)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8250-8260.</w:t>
      </w:r>
    </w:p>
    <w:p w14:paraId="6E68B2C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Lin, W.-T. (2014). How do managers decide on internationalization processes? The role of organizational slack and performance feedback. </w:t>
      </w:r>
      <w:r w:rsidRPr="00DD4537">
        <w:rPr>
          <w:i/>
          <w:noProof/>
        </w:rPr>
        <w:t>Journal of World Business</w:t>
      </w:r>
      <w:r w:rsidRPr="00DD4537">
        <w:rPr>
          <w:noProof/>
        </w:rPr>
        <w:t xml:space="preserve"> 49(3)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396-408. doi: 10.1016/j.jwb.2013.08.001.</w:t>
      </w:r>
    </w:p>
    <w:p w14:paraId="419FE70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Lohrke, F.T., Kreiser, P.M., and Weaver, K.M. (2006). The influence of current firm performance on future SME alliance formation intentions: A six-country study.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59(1)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19-27. doi: 10.1016/j.jbusres.2005.02.002.</w:t>
      </w:r>
    </w:p>
    <w:p w14:paraId="2E6F6DF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Lu, L.-H., and Fang, S.-C. (2014). Problematic search, slack search and institutional logic in corporate R&amp;D strategy: An empirical analysis of Taiwanese electronics firms. </w:t>
      </w:r>
      <w:r w:rsidRPr="00DD4537">
        <w:rPr>
          <w:i/>
          <w:noProof/>
        </w:rPr>
        <w:t>Journal of Management &amp; Organization</w:t>
      </w:r>
      <w:r w:rsidRPr="00DD4537">
        <w:rPr>
          <w:noProof/>
        </w:rPr>
        <w:t xml:space="preserve"> 19(06)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659-678. doi: 10.1017/jmo.2014.11.</w:t>
      </w:r>
    </w:p>
    <w:p w14:paraId="03DB1FF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Lu, L.-H., and Wong, P.-K. (2019). Performance feedback, financial slack and the innovation behavior of firms. </w:t>
      </w:r>
      <w:r w:rsidRPr="00DD4537">
        <w:rPr>
          <w:i/>
          <w:noProof/>
        </w:rPr>
        <w:t>Asia Pacific Journal of Management</w:t>
      </w:r>
      <w:r w:rsidRPr="00DD4537">
        <w:rPr>
          <w:noProof/>
        </w:rPr>
        <w:t xml:space="preserve"> 36(4)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1079-1109. doi: 10.1007/s10490-018-9634-4.</w:t>
      </w:r>
    </w:p>
    <w:p w14:paraId="0866CC4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Lucas, G.J., Knoben, J., and Meeus, M.T. (2018). Contradictory yet coherent? Inconsistency in performance feedback and R&amp;D investment change.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44(2)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658–681.</w:t>
      </w:r>
    </w:p>
    <w:p w14:paraId="6AB8AA4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Luger, J. (2023). Who depends on why: Toward an endogenous, purpose‐driven mechanism in organizations' reference selection.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>. doi: 10.1002/smj.3486.</w:t>
      </w:r>
    </w:p>
    <w:p w14:paraId="4969F6E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Lungeanu, R., Stern, I., and Zajac, E.J. (2016). When do firms change technology-sourcing vehicles? The role of poor innovative performance and financial slack.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37(5)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855-869. doi: 10.1002/smj.2371.</w:t>
      </w:r>
    </w:p>
    <w:p w14:paraId="0131FF3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Lv, D.D., Chen, W., Zhu, H., and Lan, H. (2019). How does inconsistent negative performance feedback affect the R&amp;D investments of firms? A study of publicly listed firms.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102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151-162. doi: 10.1016/j.jbusres.2019.04.045.</w:t>
      </w:r>
    </w:p>
    <w:p w14:paraId="7617DDA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Lv, D.D., Zhu, H., Chen, W., and Lan, H. (2021). Negative performance feedback and firm cooperation: How multiple upward social comparisons affect firm cooperative R&amp;D.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132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872-883. doi: 10.1016/j.jbusres.2020.11.018.</w:t>
      </w:r>
    </w:p>
    <w:p w14:paraId="4370C738" w14:textId="6479F802" w:rsidR="007B42FB" w:rsidRPr="00DD4537" w:rsidRDefault="007B42FB" w:rsidP="00AF7735">
      <w:pPr>
        <w:pStyle w:val="EndNoteBibliography"/>
        <w:ind w:left="720" w:hanging="720"/>
        <w:rPr>
          <w:noProof/>
        </w:rPr>
      </w:pPr>
      <w:r w:rsidRPr="00DD4537">
        <w:rPr>
          <w:noProof/>
        </w:rPr>
        <w:t>Lyócsa, Š., Výrost, T., and Baumöhl, E. (2018). Social aspirations in European banks: peerinfluenced</w:t>
      </w:r>
      <w:r w:rsidR="00AF7735">
        <w:rPr>
          <w:noProof/>
        </w:rPr>
        <w:t xml:space="preserve"> </w:t>
      </w:r>
      <w:r w:rsidRPr="00DD4537">
        <w:rPr>
          <w:noProof/>
        </w:rPr>
        <w:t xml:space="preserve">risk behavior. </w:t>
      </w:r>
      <w:r w:rsidRPr="00DD4537">
        <w:rPr>
          <w:i/>
          <w:noProof/>
        </w:rPr>
        <w:t>ZBW - Deutsche Zentralbibliothek</w:t>
      </w:r>
      <w:r w:rsidR="00AF7735">
        <w:rPr>
          <w:noProof/>
        </w:rPr>
        <w:t xml:space="preserve"> </w:t>
      </w:r>
      <w:r w:rsidRPr="00DD4537">
        <w:rPr>
          <w:i/>
          <w:noProof/>
        </w:rPr>
        <w:t>für Wirtschaftswissenschaften, Leibniz-Informationszentrum Wirtschaft, Kiel und Hamburg</w:t>
      </w:r>
      <w:r w:rsidRPr="00DD4537">
        <w:rPr>
          <w:noProof/>
        </w:rPr>
        <w:t>.</w:t>
      </w:r>
    </w:p>
    <w:p w14:paraId="58978C0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Ma, L. (2016). Performance feedback, government goal-setting and aspiration level adaptation: Evidence from Chinese provinces. </w:t>
      </w:r>
      <w:r w:rsidRPr="00DD4537">
        <w:rPr>
          <w:i/>
          <w:noProof/>
        </w:rPr>
        <w:t>Public Administration</w:t>
      </w:r>
      <w:r w:rsidRPr="00DD4537">
        <w:rPr>
          <w:noProof/>
        </w:rPr>
        <w:t xml:space="preserve"> 94(2)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452-471. doi: 10.1111/padm.12225.</w:t>
      </w:r>
    </w:p>
    <w:p w14:paraId="48E3DCD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Madadian, O., and Van den Broeke, M. (2022). R&amp;D investments in response to performance feedback: moderating effects of firm risk profile and business strategy. </w:t>
      </w:r>
      <w:r w:rsidRPr="00DD4537">
        <w:rPr>
          <w:i/>
          <w:noProof/>
        </w:rPr>
        <w:t>Applied Economics</w:t>
      </w:r>
      <w:r w:rsidRPr="00DD4537">
        <w:rPr>
          <w:noProof/>
        </w:rPr>
        <w:t xml:space="preserve"> 55(7)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802-822. doi: 10.1080/00036846.2022.2094879.</w:t>
      </w:r>
    </w:p>
    <w:p w14:paraId="689BAD9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Madsen, P.M. (2013). Perils and profits: A reexamination of the link between profitability and safety in U.S. aviation.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39(3)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763-791. doi: 10.1177/0149206310396374.</w:t>
      </w:r>
    </w:p>
    <w:p w14:paraId="3760893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Makarevich, A. (2018). Performance feedback as a cooperation “switch”: A behavioral perspective on the success of venture capital syndicates among competitors.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39(12)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3247-3272. doi: 10.1002/smj.2722.</w:t>
      </w:r>
    </w:p>
    <w:p w14:paraId="0D7D2F1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Malen, J., and Vaaler, P.M. (2017). Organizational slack, national institutions and innovation effort around the world. </w:t>
      </w:r>
      <w:r w:rsidRPr="00DD4537">
        <w:rPr>
          <w:i/>
          <w:noProof/>
        </w:rPr>
        <w:t>Journal of World Business</w:t>
      </w:r>
      <w:r w:rsidRPr="00DD4537">
        <w:rPr>
          <w:noProof/>
        </w:rPr>
        <w:t xml:space="preserve"> 52(6)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782-797. doi: 10.1016/j.jwb.2017.07.001.</w:t>
      </w:r>
    </w:p>
    <w:p w14:paraId="168467F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Mammen, J. (2021). How aspiration and expectation shortfalls drive strategic investments. </w:t>
      </w:r>
      <w:r w:rsidRPr="00DD4537">
        <w:rPr>
          <w:i/>
          <w:noProof/>
        </w:rPr>
        <w:t>Problems and Perspectives in Management</w:t>
      </w:r>
      <w:r w:rsidRPr="00DD4537">
        <w:rPr>
          <w:noProof/>
        </w:rPr>
        <w:t xml:space="preserve"> 19(1)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470-476. doi: 10.21511/ppm.19(1).2021.39.</w:t>
      </w:r>
    </w:p>
    <w:p w14:paraId="709523B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Manzaneque, M., Rojo-Ramírez, A.A., Diéguez-Soto, J., and Martínez-Romero, M.J. (2020). How negative aspiration performance gaps affect innovation efficiency. </w:t>
      </w:r>
      <w:r w:rsidRPr="00DD4537">
        <w:rPr>
          <w:i/>
          <w:noProof/>
        </w:rPr>
        <w:t>Small Business Economics</w:t>
      </w:r>
      <w:r w:rsidRPr="00DD4537">
        <w:rPr>
          <w:noProof/>
        </w:rPr>
        <w:t xml:space="preserve"> 54(1)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209-233. doi: 10.1007/s11187-018-0091-8.</w:t>
      </w:r>
    </w:p>
    <w:p w14:paraId="24879A5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Massini, S., Lewin, A.Y., and Greve, H.R. (2005). Innovators and imitators: Organizational reference groups and adoption of organizational routines. </w:t>
      </w:r>
      <w:r w:rsidRPr="00DD4537">
        <w:rPr>
          <w:i/>
          <w:noProof/>
        </w:rPr>
        <w:t>Research Policy</w:t>
      </w:r>
      <w:r w:rsidRPr="00DD4537">
        <w:rPr>
          <w:noProof/>
        </w:rPr>
        <w:t xml:space="preserve"> 34(10)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1550-1569. doi: 10.1016/j.respol.2005.07.004.</w:t>
      </w:r>
    </w:p>
    <w:p w14:paraId="0138CF7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Mazzelli, A., De Massis, A., Petruzzelli, A.M., Del Giudice, M., and Khan, Z. (2020). Behind ambidextrous search: The microfoundations of search in family and non-family firms. </w:t>
      </w:r>
      <w:r w:rsidRPr="00DD4537">
        <w:rPr>
          <w:i/>
          <w:noProof/>
        </w:rPr>
        <w:t>Long Range Planning</w:t>
      </w:r>
      <w:r w:rsidRPr="00DD4537">
        <w:rPr>
          <w:noProof/>
        </w:rPr>
        <w:t xml:space="preserve"> 53(6). doi: 10.1016/j.lrp.2019.05.002.</w:t>
      </w:r>
    </w:p>
    <w:p w14:paraId="7B7B526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Mezias, S.J., Chen, Y.-R., and Murphy, P.R. (2002). Aspiration-Level adaptation in an American financial services organization: A field study. </w:t>
      </w:r>
      <w:r w:rsidRPr="00DD4537">
        <w:rPr>
          <w:i/>
          <w:noProof/>
        </w:rPr>
        <w:t>Management Science</w:t>
      </w:r>
      <w:r w:rsidRPr="00DD4537">
        <w:rPr>
          <w:noProof/>
        </w:rPr>
        <w:t xml:space="preserve"> 48(10)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1285-1300. doi: 10.1287/mnsc.48.10.1285.277.</w:t>
      </w:r>
    </w:p>
    <w:p w14:paraId="4516362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Miller, K.D. (1994). Diversification responses to environmental uncertainties. </w:t>
      </w:r>
      <w:r w:rsidRPr="00DD4537">
        <w:rPr>
          <w:i/>
          <w:noProof/>
        </w:rPr>
        <w:t>Purdue CIBER Working Papers - 82</w:t>
      </w:r>
      <w:r w:rsidRPr="00DD4537">
        <w:rPr>
          <w:noProof/>
        </w:rPr>
        <w:t>.</w:t>
      </w:r>
    </w:p>
    <w:p w14:paraId="0027723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Mishina, Y., Dykes, B.J., Block, E.S., and Pollock, T.G. (2010). Why “good” firms do bad things: The effects of high aspirations, high expectations, and prominence on the incidence of corporate illegality.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53(4)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701-722.</w:t>
      </w:r>
    </w:p>
    <w:p w14:paraId="0455AD3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Moliterno, T.P., Beck, N., Beckman, C.M., and Meyer, M. (2015). Knowing your place: Social performance feedback in good times and bad times.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25(6)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1684-1702. doi: 10.1287/orsc.2014.0923.</w:t>
      </w:r>
    </w:p>
    <w:p w14:paraId="65E27C1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Moliterno, T.P., and Wiersema, M.F. (2007). Firm performance, rent appropriation, and the strategic resource divestment capability.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28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1065-1087. doi: 10.1002/smj.</w:t>
      </w:r>
    </w:p>
    <w:p w14:paraId="3CBF11D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Mount, M.P., and Baer, M. (2021). CEOs’ Regulatory Focus and Risk-Taking When Firms Perform Below and Above the Bar.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(in press).</w:t>
      </w:r>
    </w:p>
    <w:p w14:paraId="091B975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Murphy, P.R., Mezias , S.J., and Chen, Y.-R. (2001). "Adapting aspirations to feedback: The role of success and failure," in </w:t>
      </w:r>
      <w:r w:rsidRPr="00DD4537">
        <w:rPr>
          <w:i/>
          <w:noProof/>
        </w:rPr>
        <w:t>Organizational Cognition: Computation and Interpretation,</w:t>
      </w:r>
      <w:r w:rsidRPr="00DD4537">
        <w:rPr>
          <w:noProof/>
        </w:rPr>
        <w:t xml:space="preserve"> eds. T.K. Lant  &amp; Z. Shapira.</w:t>
      </w:r>
      <w:r w:rsidRPr="00DD4537">
        <w:rPr>
          <w:i/>
          <w:noProof/>
        </w:rPr>
        <w:t xml:space="preserve"> </w:t>
      </w:r>
      <w:r w:rsidRPr="00DD4537">
        <w:rPr>
          <w:noProof/>
        </w:rPr>
        <w:t xml:space="preserve"> (Mahwah, NJ: Lawrence Erlbaum Associates).</w:t>
      </w:r>
    </w:p>
    <w:p w14:paraId="02895CE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Nagel, F. (2021). The role of time in organizational aspirations: Past-and future-oriented performance feedback. </w:t>
      </w:r>
      <w:r w:rsidRPr="00DD4537">
        <w:rPr>
          <w:i/>
          <w:noProof/>
        </w:rPr>
        <w:t>Academy of Management Proceedings</w:t>
      </w:r>
      <w:r w:rsidRPr="00DD4537">
        <w:rPr>
          <w:noProof/>
        </w:rPr>
        <w:t xml:space="preserve"> 2021(1)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13221.</w:t>
      </w:r>
    </w:p>
    <w:p w14:paraId="6ABD557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>Nevmerzhytskyi, S. (2021). "The silence of the slacked: The negative side effect of slack on problemistic search". Ivey Business School, Western University).</w:t>
      </w:r>
    </w:p>
    <w:p w14:paraId="7C84B0B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O'Brien, J.P., and David, P. (2014). Reciprocity and R&amp;D search: Applying the behavioral theory of the firm to a communitarian context.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35(4)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550-565. doi: 10.1002/smj.2105.</w:t>
      </w:r>
    </w:p>
    <w:p w14:paraId="097D32D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Oehler, P.J., Stumpf-Wollersheim, J., and Welpe, I.M. (2018). Never change a winning routine? How performance feedback affects routine change. </w:t>
      </w:r>
      <w:r w:rsidRPr="00DD4537">
        <w:rPr>
          <w:i/>
          <w:noProof/>
        </w:rPr>
        <w:t>Industrial and Corporate Change</w:t>
      </w:r>
      <w:r w:rsidRPr="00DD4537">
        <w:rPr>
          <w:noProof/>
        </w:rPr>
        <w:t>. doi: 10.1093/icc/dty049.</w:t>
      </w:r>
    </w:p>
    <w:p w14:paraId="2313C5B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Ok, C., and Ahn, H.S. (2019). How Does Entrepreneurial Orientation Influence the Sustainable Growth of SMEs? The Role of Relative Performance. </w:t>
      </w:r>
      <w:r w:rsidRPr="00DD4537">
        <w:rPr>
          <w:i/>
          <w:noProof/>
        </w:rPr>
        <w:t>Sustainability</w:t>
      </w:r>
      <w:r w:rsidRPr="00DD4537">
        <w:rPr>
          <w:noProof/>
        </w:rPr>
        <w:t xml:space="preserve"> 11(19). doi: 10.3390/su11195178.</w:t>
      </w:r>
    </w:p>
    <w:p w14:paraId="489490A9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Park, K.M. (2007). Antecedents of convergence and divergence in strategic positioning: The effects of performance and aspiration on the direction of strategic change.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18(3)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386-402. doi: 10.1287/orsc.1060.0240.</w:t>
      </w:r>
    </w:p>
    <w:p w14:paraId="067E906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Parker, O.N., Krause, R., and Covin, J.G. (2017). Ready, set, slow: How aspiration-relative product quality impacts the rate of new product introduction.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43(7)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2333-2356. doi: 10.1177/0149206315569314.</w:t>
      </w:r>
    </w:p>
    <w:p w14:paraId="4077175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>Ploeg, M., Knoben, J., and Vermeulen, P. (2022). We are in it together: Communitarianism and the performance-innovation relationship</w:t>
      </w:r>
      <w:r w:rsidRPr="00DD4537">
        <w:rPr>
          <w:rFonts w:ascii="Segoe UI Symbol" w:hAnsi="Segoe UI Symbol" w:cs="Segoe UI Symbol"/>
          <w:noProof/>
        </w:rPr>
        <w:t>✰</w:t>
      </w:r>
      <w:r w:rsidRPr="00DD4537">
        <w:rPr>
          <w:noProof/>
        </w:rPr>
        <w:t xml:space="preserve">. </w:t>
      </w:r>
      <w:r w:rsidRPr="00DD4537">
        <w:rPr>
          <w:i/>
          <w:noProof/>
        </w:rPr>
        <w:t>Research Policy</w:t>
      </w:r>
      <w:r w:rsidRPr="00DD4537">
        <w:rPr>
          <w:noProof/>
        </w:rPr>
        <w:t xml:space="preserve"> 51(5). doi: 10.1016/j.respol.2022.104507.</w:t>
      </w:r>
    </w:p>
    <w:p w14:paraId="33C810F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Ref, O., and Shapira, Z. (2017). Entering new markets: The effect of performance feedback near aspiration and well below and above it.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38(7)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1416-1434. doi: 10.1002/smj.2561.</w:t>
      </w:r>
    </w:p>
    <w:p w14:paraId="1D40C1AF" w14:textId="6DD601B0" w:rsidR="007B42FB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Rhee, L., Ocasio, W., and Kim, T. (2019). Performance feedback in hierarchical business groups: The cross-level effects of cognitive accessibility on R&amp;D search behavior.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30(1)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51-69.</w:t>
      </w:r>
    </w:p>
    <w:p w14:paraId="460BBC9E" w14:textId="4443395F" w:rsidR="00AF7735" w:rsidRPr="00DD4537" w:rsidRDefault="00AF7735" w:rsidP="00AF7735">
      <w:pPr>
        <w:pStyle w:val="EndNoteBibliography"/>
        <w:spacing w:after="0"/>
        <w:ind w:left="720" w:hanging="720"/>
        <w:rPr>
          <w:noProof/>
        </w:rPr>
      </w:pPr>
      <w:r w:rsidRPr="00AF7735">
        <w:rPr>
          <w:noProof/>
        </w:rPr>
        <w:t>Roman, A., &amp; Hill, A. (2022). Performance Below Historical Aspirations, Team Size and Member Contribution Dispersion. In Academy of Management Proceedings (Vol. 2022, No. 1, p. 12184). Briarcliff Manor, NY 10510: Academy of Management.</w:t>
      </w:r>
    </w:p>
    <w:p w14:paraId="58530F2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Rostami, M. (2008). "The joint effect of organizational performance and slack resources on corporate acquisitions in the oil industry", in: </w:t>
      </w:r>
      <w:r w:rsidRPr="00DD4537">
        <w:rPr>
          <w:i/>
          <w:noProof/>
        </w:rPr>
        <w:t>Administrative Sciences Association of Canada.</w:t>
      </w:r>
      <w:r w:rsidRPr="00DD4537">
        <w:rPr>
          <w:noProof/>
        </w:rPr>
        <w:t xml:space="preserve"> (Halifax, Nova Scotia, Canada).</w:t>
      </w:r>
    </w:p>
    <w:p w14:paraId="0578DD9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Rowley, T.J., Shipilov, A.V., and Greve, H.R. (2017). Board reform versus profits: The impact of ratings on the adoption of governance practices.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38(4)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815-833. doi: 10.1002/smj.2545.</w:t>
      </w:r>
    </w:p>
    <w:p w14:paraId="08DA2AA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Ruckman, K., and Blettner, D. (2020). Aspiration adaptation to multiple performance comparisons: Generic strategy as information filter. </w:t>
      </w:r>
      <w:r w:rsidRPr="00DD4537">
        <w:rPr>
          <w:i/>
          <w:noProof/>
        </w:rPr>
        <w:t>Academy of Management Proceedings</w:t>
      </w:r>
      <w:r w:rsidRPr="00DD4537">
        <w:rPr>
          <w:noProof/>
        </w:rPr>
        <w:t xml:space="preserve"> 2020(1)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17165.</w:t>
      </w:r>
    </w:p>
    <w:p w14:paraId="34A2E3A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Rudy, B.C., and Johnson, A.F. (2016). Performance, aspirations, and market versus nonmarket investment.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42(4)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936-959. doi: 10.1177/0149206313503017.</w:t>
      </w:r>
    </w:p>
    <w:p w14:paraId="6803F36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Ruth, D., Iyer, D.N., and Sharp, B.M. (2013). Motivation and ability in the decision to acquire. </w:t>
      </w:r>
      <w:r w:rsidRPr="00DD4537">
        <w:rPr>
          <w:i/>
          <w:noProof/>
        </w:rPr>
        <w:t>Journal of Business Research</w:t>
      </w:r>
      <w:r w:rsidRPr="00DD4537">
        <w:rPr>
          <w:noProof/>
        </w:rPr>
        <w:t xml:space="preserve"> 66(11)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2287-2293. doi: 10.1016/j.jbusres.2012.02.044.</w:t>
      </w:r>
    </w:p>
    <w:p w14:paraId="7A9D94A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Salge, T.O. (2010). A behavioral model of innovative search: Evidence from public hospital services. </w:t>
      </w:r>
      <w:r w:rsidRPr="00DD4537">
        <w:rPr>
          <w:i/>
          <w:noProof/>
        </w:rPr>
        <w:t>Journal of Public Administration Research and Theory</w:t>
      </w:r>
      <w:r w:rsidRPr="00DD4537">
        <w:rPr>
          <w:noProof/>
        </w:rPr>
        <w:t xml:space="preserve"> 21(1)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181-210. doi: 10.1093/jopart/muq017.</w:t>
      </w:r>
    </w:p>
    <w:p w14:paraId="0A5D9E0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Salge, T.O., Kohli, R., and Barrett, M. (2015). Investing in information systems: On the behavioral and institutional search mechanisms underpinning hospitals' IS investment decisions. </w:t>
      </w:r>
      <w:r w:rsidRPr="00DD4537">
        <w:rPr>
          <w:i/>
          <w:noProof/>
        </w:rPr>
        <w:t>MIS Quarterly</w:t>
      </w:r>
      <w:r w:rsidRPr="00DD4537">
        <w:rPr>
          <w:noProof/>
        </w:rPr>
        <w:t xml:space="preserve"> 39(1)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61-89.</w:t>
      </w:r>
    </w:p>
    <w:p w14:paraId="4483F25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Saraf, N., Blettner, D., and Dasgupta, S. (2018). How do you think you are doing? Managerial perceptions, aspirations and innovation. </w:t>
      </w:r>
      <w:r w:rsidRPr="00DD4537">
        <w:rPr>
          <w:i/>
          <w:noProof/>
        </w:rPr>
        <w:t>Academy of Management Proceedings</w:t>
      </w:r>
      <w:r w:rsidRPr="00DD4537">
        <w:rPr>
          <w:noProof/>
        </w:rPr>
        <w:t xml:space="preserve"> 2018(1)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17192.</w:t>
      </w:r>
    </w:p>
    <w:p w14:paraId="14F3F8B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Saraf, N., Dasgupta, S., and Blettner, D. (2021). EXPRESS: How do managerial perceptions of performance feedback affect innovation? </w:t>
      </w:r>
      <w:r w:rsidRPr="00DD4537">
        <w:rPr>
          <w:i/>
          <w:noProof/>
        </w:rPr>
        <w:t>Strategic Organization</w:t>
      </w:r>
      <w:r w:rsidRPr="00DD4537">
        <w:rPr>
          <w:noProof/>
        </w:rPr>
        <w:t xml:space="preserve"> (in press).</w:t>
      </w:r>
    </w:p>
    <w:p w14:paraId="6E99AF3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Say, G., and Vasudeva, G. (2020). Learning from Digital Failures? The Effectiveness of Firms’ Divestiture and Management Turnover Responses to Data Breaches. </w:t>
      </w:r>
      <w:r w:rsidRPr="00DD4537">
        <w:rPr>
          <w:i/>
          <w:noProof/>
        </w:rPr>
        <w:t>Strategy Science</w:t>
      </w:r>
      <w:r w:rsidRPr="00DD4537">
        <w:rPr>
          <w:noProof/>
        </w:rPr>
        <w:t xml:space="preserve"> 5(2)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117-142. doi: 10.1287/stsc.2020.0106.</w:t>
      </w:r>
    </w:p>
    <w:p w14:paraId="18E4B5C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Schimmer, M., and Brauer, M. (2012). Firm performance and aspiration levels as determinants of a firm's strategic repositioning within strategic group structures. </w:t>
      </w:r>
      <w:r w:rsidRPr="00DD4537">
        <w:rPr>
          <w:i/>
          <w:noProof/>
        </w:rPr>
        <w:t>Strategic Organization</w:t>
      </w:r>
      <w:r w:rsidRPr="00DD4537">
        <w:rPr>
          <w:noProof/>
        </w:rPr>
        <w:t xml:space="preserve"> 10(4)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406-435. doi: 10.1177/1476127012457983.</w:t>
      </w:r>
    </w:p>
    <w:p w14:paraId="191EDF5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Schumacher, C., Keck, S., and Tang, W. (2020). Biased interpretation of performance feedback: The role of CEO overconfidence.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41(6)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1139-1165. doi: 10.1002/smj.3138.</w:t>
      </w:r>
    </w:p>
    <w:p w14:paraId="506A3DE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Schwab, A. (2007). Incremental organizational learning from multilevel information sources.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18(2)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233-251. doi: 10.i287/orsc.</w:t>
      </w:r>
    </w:p>
    <w:p w14:paraId="16D6B7F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Sengul, M., and Obloj, T. (2017). Better safe than sorry: Subsidiary performance feedback and internal governance in multiunit firms.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43(8)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2526-2554. doi: 10.1177/0149206316677298.</w:t>
      </w:r>
    </w:p>
    <w:p w14:paraId="465B624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Shi, W., Chen, G., and Li, B. (2022). Problem Solving or Responsibility Avoidance? The Role of CEO Internal Attribution Tendency in Shaping Corporate Downsizing in Response to Performance Shortfalls. </w:t>
      </w:r>
      <w:r w:rsidRPr="00DD4537">
        <w:rPr>
          <w:i/>
          <w:noProof/>
        </w:rPr>
        <w:t>Journal of Management Studies</w:t>
      </w:r>
      <w:r w:rsidRPr="00DD4537">
        <w:rPr>
          <w:noProof/>
        </w:rPr>
        <w:t>. doi: 10.1111/joms.12896.</w:t>
      </w:r>
    </w:p>
    <w:p w14:paraId="3AD633C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Shijaku, E., Larraza-Kintana, M., and Urtasun-Alonso, A. (2018). Network centrality and organizational aspirations: A behavioral interaction in the context of international strategic alliances. </w:t>
      </w:r>
      <w:r w:rsidRPr="00DD4537">
        <w:rPr>
          <w:i/>
          <w:noProof/>
        </w:rPr>
        <w:t>Journal of International Business Studies</w:t>
      </w:r>
      <w:r w:rsidRPr="00DD4537">
        <w:rPr>
          <w:noProof/>
        </w:rPr>
        <w:t xml:space="preserve"> 51(5)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813-828. doi: 10.1057/s41267-018-0166-4.</w:t>
      </w:r>
    </w:p>
    <w:p w14:paraId="468E42E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Shimizu, K. (2007). Prospect Theory, Behavioral Theory, and the Threat-Rigidity Thesis: Combinative effects on organizational decisions to divest formerly acquired units. </w:t>
      </w:r>
      <w:r w:rsidRPr="00DD4537">
        <w:rPr>
          <w:i/>
          <w:noProof/>
        </w:rPr>
        <w:t>Academy of Management Journal</w:t>
      </w:r>
      <w:r w:rsidRPr="00DD4537">
        <w:rPr>
          <w:noProof/>
        </w:rPr>
        <w:t xml:space="preserve"> 50(6)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1495-1514.</w:t>
      </w:r>
    </w:p>
    <w:p w14:paraId="5AA93BF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Shipilov, A.V., Li, S.X., and Greve, H.R. (2011). The prince and the pauper: Search and brokerage in the initiation of status-heterophilous ties.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22(6)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1418-1434. doi: 10.1287/orsc.1100.0594.</w:t>
      </w:r>
    </w:p>
    <w:p w14:paraId="296E0E0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Shou, Y., Shan, S., Chen, A., Cheng, Y., and Boer, H. (2020). Aspirations and environmental performance feedback: a behavioral perspective for green supply chain management. </w:t>
      </w:r>
      <w:r w:rsidRPr="00DD4537">
        <w:rPr>
          <w:i/>
          <w:noProof/>
        </w:rPr>
        <w:t>International Journal of Operations &amp; Production Management</w:t>
      </w:r>
      <w:r w:rsidRPr="00DD4537">
        <w:rPr>
          <w:noProof/>
        </w:rPr>
        <w:t xml:space="preserve"> 40(6)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729-751. doi: 10.1108/ijopm-11-2019-0756.</w:t>
      </w:r>
    </w:p>
    <w:p w14:paraId="7E1C1AB2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Singh, S., and Guha, M. (2018). Experiential learning: analyzing success and failures in Indian telecom sector. </w:t>
      </w:r>
      <w:r w:rsidRPr="00DD4537">
        <w:rPr>
          <w:i/>
          <w:noProof/>
        </w:rPr>
        <w:t>Benchmarking: An International Journal</w:t>
      </w:r>
      <w:r w:rsidRPr="00DD4537">
        <w:rPr>
          <w:noProof/>
        </w:rPr>
        <w:t xml:space="preserve"> 25(9)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3702-3719. doi: 10.1108/bij-07-2017-0199.</w:t>
      </w:r>
    </w:p>
    <w:p w14:paraId="173912C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Smulowitz, S.J., Rousseau, H.E., and Bromiley, P. (2020). The behavioral theory of the (community‐oriented) firm: The differing response of community‐oriented firms to performance relative to aspirations.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41(6)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1023-1053. doi: 10.1002/smj.3123.</w:t>
      </w:r>
    </w:p>
    <w:p w14:paraId="0393314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Sobrepere i Profitós, X., Keil, T., and Kuusela, P. (2022). The Two Blades of the Scissors: Performance Feedback and Intrinsic Attributes in Organizational Risk Taking. </w:t>
      </w:r>
      <w:r w:rsidRPr="00DD4537">
        <w:rPr>
          <w:i/>
          <w:noProof/>
        </w:rPr>
        <w:t>Administrative Science Quarterly</w:t>
      </w:r>
      <w:r w:rsidRPr="00DD4537">
        <w:rPr>
          <w:noProof/>
        </w:rPr>
        <w:t xml:space="preserve"> 67(4)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1012-1048. doi: 10.1177/00018392221117996.</w:t>
      </w:r>
    </w:p>
    <w:p w14:paraId="40D6D68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Souder, D., and Bromiley, P. (2012). Explaining temporal orientation: Evidence from the durability of firms' capital investments.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33(5)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550-569. doi: 10.1002/smj.970.</w:t>
      </w:r>
    </w:p>
    <w:p w14:paraId="0CF0A913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Su, Y., and Si, S. (2015). What motivates financial innovation across countries? The influences of performance aspiration and economic freedom. </w:t>
      </w:r>
      <w:r w:rsidRPr="00DD4537">
        <w:rPr>
          <w:i/>
          <w:noProof/>
        </w:rPr>
        <w:t>Management International Review</w:t>
      </w:r>
      <w:r w:rsidRPr="00DD4537">
        <w:rPr>
          <w:noProof/>
        </w:rPr>
        <w:t xml:space="preserve"> 55(4)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563-587. doi: 10.1007/s11575-014-0237-0.</w:t>
      </w:r>
    </w:p>
    <w:p w14:paraId="079301F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Su, Y., and Su, T. (2017). Performance aspiration, industrial search and R&amp;D investment among chinese firms. </w:t>
      </w:r>
      <w:r w:rsidRPr="00DD4537">
        <w:rPr>
          <w:i/>
          <w:noProof/>
        </w:rPr>
        <w:t>Chinese Management Studies</w:t>
      </w:r>
      <w:r w:rsidRPr="00DD4537">
        <w:rPr>
          <w:noProof/>
        </w:rPr>
        <w:t xml:space="preserve"> 11(2)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270-283. doi: 10.1108/cms-02-2017-0032.</w:t>
      </w:r>
    </w:p>
    <w:p w14:paraId="2DBE2B5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Sun, Y., and Qiu, Z. (2022). Positive Performance Feedback and Innovation Search: New Ideas for Sustainable Business Development. </w:t>
      </w:r>
      <w:r w:rsidRPr="00DD4537">
        <w:rPr>
          <w:i/>
          <w:noProof/>
        </w:rPr>
        <w:t>Sustainability</w:t>
      </w:r>
      <w:r w:rsidRPr="00DD4537">
        <w:rPr>
          <w:noProof/>
        </w:rPr>
        <w:t xml:space="preserve"> 14(4). doi: 10.3390/su14042086.</w:t>
      </w:r>
    </w:p>
    <w:p w14:paraId="739118D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Tarakci, M., Ateş, N.Y., Floyd, S.W., Ahn, Y., and Wooldridge, B. (2018). Performance feedback and middle managers’ divergent strategic behavior: The roles of social comparisons and organizational identification.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39(4)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1139-1162. doi: 10.1002/smj.2745.</w:t>
      </w:r>
    </w:p>
    <w:p w14:paraId="2073F74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Titus, V., Parker, O., and Covin, J. (2019). Organizational Aspirations and External Venturing: The Contingency of Entrepreneurial Orientation. </w:t>
      </w:r>
      <w:r w:rsidRPr="00DD4537">
        <w:rPr>
          <w:i/>
          <w:noProof/>
        </w:rPr>
        <w:t>Entrepreneurship Theory and Practice</w:t>
      </w:r>
      <w:r w:rsidRPr="00DD4537">
        <w:rPr>
          <w:noProof/>
        </w:rPr>
        <w:t xml:space="preserve"> 44(4)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645-670. doi: 10.1177/1042258719838473.</w:t>
      </w:r>
    </w:p>
    <w:p w14:paraId="1BE35284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Tuggle, C.S., Sirmon, D.G., Reutzel, C.R., and Bierman, L. (2010). Commanding board of director attention: Investigating how organizational performance and CEO duality affect board members' attention to monitoring.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31(9)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946-968. doi: 10.1002/smj.847.</w:t>
      </w:r>
    </w:p>
    <w:p w14:paraId="7AE149F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Tyler, B.B., and Caner, T. (2016). New product introductions below aspirations, slack and R&amp;D alliances: A behavioral perspective.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37(5)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896-910. doi: 10.1002/smj.2367.</w:t>
      </w:r>
    </w:p>
    <w:p w14:paraId="2FE0B6BF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Vidal, E., and Mitchell, W. (2015). Adding by subtracting: The relationship between performance feedback and resource reconfiguration through divestitures. </w:t>
      </w:r>
      <w:r w:rsidRPr="00DD4537">
        <w:rPr>
          <w:i/>
          <w:noProof/>
        </w:rPr>
        <w:t>Organization Science</w:t>
      </w:r>
      <w:r w:rsidRPr="00DD4537">
        <w:rPr>
          <w:noProof/>
        </w:rPr>
        <w:t xml:space="preserve"> 26(4)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1101-1118. doi: 10.1287/orsc.2015.0981.</w:t>
      </w:r>
    </w:p>
    <w:p w14:paraId="5ACF81A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Villagrasa, J., Buyl, T., and Escribá-Esteve, A. (2018). CEO satisfaction and intended strategic changes: The moderating role of performance cues. </w:t>
      </w:r>
      <w:r w:rsidRPr="00DD4537">
        <w:rPr>
          <w:i/>
          <w:noProof/>
        </w:rPr>
        <w:t>Long Range Planning</w:t>
      </w:r>
      <w:r w:rsidRPr="00DD4537">
        <w:rPr>
          <w:noProof/>
        </w:rPr>
        <w:t xml:space="preserve"> 51(6)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894-910. doi: 10.1016/j.lrp.2017.12.002.</w:t>
      </w:r>
    </w:p>
    <w:p w14:paraId="65AD82F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Wan, L., Li, R., and Chen, Y. (2021). Negative performance feedback and corporate venture capital: The moderating effect of CEO overconfidence. </w:t>
      </w:r>
      <w:r w:rsidRPr="00DD4537">
        <w:rPr>
          <w:i/>
          <w:noProof/>
        </w:rPr>
        <w:t>Applied Economics</w:t>
      </w:r>
      <w:r w:rsidRPr="00DD4537">
        <w:rPr>
          <w:noProof/>
        </w:rPr>
        <w:t xml:space="preserve"> 54(16)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1829-1843. doi: 10.1080/00036846.2021.1982133.</w:t>
      </w:r>
    </w:p>
    <w:p w14:paraId="4C86FAE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Wang, K., and Zhang, X. (2021). The effect of media coverage on disciplining firms’ pollution behaviors: Evidence from Chinese heavy polluting listed companies. </w:t>
      </w:r>
      <w:r w:rsidRPr="00DD4537">
        <w:rPr>
          <w:i/>
          <w:noProof/>
        </w:rPr>
        <w:t>Journal of Cleaner Production</w:t>
      </w:r>
      <w:r w:rsidRPr="00DD4537">
        <w:rPr>
          <w:noProof/>
        </w:rPr>
        <w:t xml:space="preserve"> 280. doi: 10.1016/j.jclepro.2020.123035.</w:t>
      </w:r>
    </w:p>
    <w:p w14:paraId="71544555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lastRenderedPageBreak/>
        <w:t xml:space="preserve">Wangrow, D.B., Kolev, K., and Hughes-Morgan, M. (2019). Not all responses are the same: How CEO cognitions impact strategy when performance falls below aspirations. </w:t>
      </w:r>
      <w:r w:rsidRPr="00DD4537">
        <w:rPr>
          <w:i/>
          <w:noProof/>
        </w:rPr>
        <w:t>Journal of General Management</w:t>
      </w:r>
      <w:r w:rsidRPr="00DD4537">
        <w:rPr>
          <w:noProof/>
        </w:rPr>
        <w:t xml:space="preserve"> 44(2)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73-86.</w:t>
      </w:r>
    </w:p>
    <w:p w14:paraId="48F4D0C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Wennberg, K., Delmar, F., and McKelvie, A. (2016). Variable risk preferences in new firm growth and survival. </w:t>
      </w:r>
      <w:r w:rsidRPr="00DD4537">
        <w:rPr>
          <w:i/>
          <w:noProof/>
        </w:rPr>
        <w:t>Journal of Business Venturing</w:t>
      </w:r>
      <w:r w:rsidRPr="00DD4537">
        <w:rPr>
          <w:noProof/>
        </w:rPr>
        <w:t xml:space="preserve"> 31(4)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408-427.</w:t>
      </w:r>
    </w:p>
    <w:p w14:paraId="72FA48B8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Wennberg, K., and Holmquist, C. (2008). Problemistic search and international entrepreneurship. </w:t>
      </w:r>
      <w:r w:rsidRPr="00DD4537">
        <w:rPr>
          <w:i/>
          <w:noProof/>
        </w:rPr>
        <w:t>European Management Journal</w:t>
      </w:r>
      <w:r w:rsidRPr="00DD4537">
        <w:rPr>
          <w:noProof/>
        </w:rPr>
        <w:t xml:space="preserve"> 26(6)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441-454. doi: 10.1016/j.emj.2008.09.007.</w:t>
      </w:r>
    </w:p>
    <w:p w14:paraId="06C4A04D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Xie, E., Huang, Y., Stevens, C.E., and Lebedev, S. (2019). Performance feedback and outward foreign direct investment by emerging economy firms. </w:t>
      </w:r>
      <w:r w:rsidRPr="00DD4537">
        <w:rPr>
          <w:i/>
          <w:noProof/>
        </w:rPr>
        <w:t>Journal of World Business</w:t>
      </w:r>
      <w:r w:rsidRPr="00DD4537">
        <w:rPr>
          <w:noProof/>
        </w:rPr>
        <w:t xml:space="preserve"> 54(6). doi: 10.1016/j.jwb.2019.101014.</w:t>
      </w:r>
    </w:p>
    <w:p w14:paraId="40465B5A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Xu, Y., and Zeng, G. (2020). Corporate social performance aspiration and its effects. </w:t>
      </w:r>
      <w:r w:rsidRPr="00DD4537">
        <w:rPr>
          <w:i/>
          <w:noProof/>
        </w:rPr>
        <w:t>Asia Pacific Journal of Management</w:t>
      </w:r>
      <w:r w:rsidRPr="00DD4537">
        <w:rPr>
          <w:noProof/>
        </w:rPr>
        <w:t>. doi: 10.1007/s10490-020-09706-0.</w:t>
      </w:r>
    </w:p>
    <w:p w14:paraId="662B5A11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Xue, S., Zhang, L., Chen, H., and Yin, J. (2022). Does environmental underperformance duration affect firms' green innovation? Evidence from China. </w:t>
      </w:r>
      <w:r w:rsidRPr="00DD4537">
        <w:rPr>
          <w:i/>
          <w:noProof/>
        </w:rPr>
        <w:t>Business Ethics, the Environment &amp; Responsibility</w:t>
      </w:r>
      <w:r w:rsidRPr="00DD4537">
        <w:rPr>
          <w:noProof/>
        </w:rPr>
        <w:t xml:space="preserve"> 31(3)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662-681. doi: 10.1111/beer.12434.</w:t>
      </w:r>
    </w:p>
    <w:p w14:paraId="282B3E3B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Yang, Z., Zhang, H., and Xie, E. (2017). Performance feedback and supplier selection: A perspective from the behavioral theory of the firm. </w:t>
      </w:r>
      <w:r w:rsidRPr="00DD4537">
        <w:rPr>
          <w:i/>
          <w:noProof/>
        </w:rPr>
        <w:t>Industrial Marketing Management</w:t>
      </w:r>
      <w:r w:rsidRPr="00DD4537">
        <w:rPr>
          <w:noProof/>
        </w:rPr>
        <w:t xml:space="preserve"> 63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105-115. doi: 10.1016/j.indmarman.2016.12.003.</w:t>
      </w:r>
    </w:p>
    <w:p w14:paraId="1DFF212C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Ye, Y., Yu, W., and Nason, R.S. (2021). Performance feedback persistence: comparative effects of historical versus peer performance feedback on innovative search.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47(4)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1053-1081. doi: 10.4119727/01643920063921096126225.</w:t>
      </w:r>
    </w:p>
    <w:p w14:paraId="5FA85040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Yu, W., Minniti, M., and Nason, R. (2018). Underperformance duration and innovative search: Evidence from the high‐tech manufacturing industry. </w:t>
      </w:r>
      <w:r w:rsidRPr="00DD4537">
        <w:rPr>
          <w:i/>
          <w:noProof/>
        </w:rPr>
        <w:t>Strategic Management Journal</w:t>
      </w:r>
      <w:r w:rsidRPr="00DD4537">
        <w:rPr>
          <w:noProof/>
        </w:rPr>
        <w:t xml:space="preserve"> 40(5)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836-861. doi: 10.1002/smj.2988.</w:t>
      </w:r>
    </w:p>
    <w:p w14:paraId="571B9B17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Zhang, C.M., and Greve, H.R. (2018). Delayed adoption of rules: A relational theory of firm exposure and state cooptation. </w:t>
      </w:r>
      <w:r w:rsidRPr="00DD4537">
        <w:rPr>
          <w:i/>
          <w:noProof/>
        </w:rPr>
        <w:t>Journal of Management</w:t>
      </w:r>
      <w:r w:rsidRPr="00DD4537">
        <w:rPr>
          <w:noProof/>
        </w:rPr>
        <w:t xml:space="preserve"> 44(8)</w:t>
      </w:r>
      <w:r w:rsidRPr="00DD4537">
        <w:rPr>
          <w:b/>
          <w:noProof/>
        </w:rPr>
        <w:t>,</w:t>
      </w:r>
      <w:r w:rsidRPr="00DD4537">
        <w:rPr>
          <w:noProof/>
        </w:rPr>
        <w:t xml:space="preserve"> 3336-3363. doi: 10.4119727/016439210636176637737119.</w:t>
      </w:r>
    </w:p>
    <w:p w14:paraId="59199426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Zhang, L. (2018). Risk or uncertainty: The effect of performance on risk taking in the mutual fund industry. </w:t>
      </w:r>
      <w:r w:rsidRPr="00DD4537">
        <w:rPr>
          <w:i/>
          <w:noProof/>
        </w:rPr>
        <w:t>Working Paper</w:t>
      </w:r>
      <w:r w:rsidRPr="00DD4537">
        <w:rPr>
          <w:noProof/>
        </w:rPr>
        <w:t>.</w:t>
      </w:r>
    </w:p>
    <w:p w14:paraId="45556AFE" w14:textId="77777777" w:rsidR="007B42FB" w:rsidRPr="00DD4537" w:rsidRDefault="007B42FB" w:rsidP="00DD4537">
      <w:pPr>
        <w:pStyle w:val="EndNoteBibliography"/>
        <w:spacing w:after="0"/>
        <w:ind w:left="720" w:hanging="720"/>
        <w:rPr>
          <w:noProof/>
        </w:rPr>
      </w:pPr>
      <w:r w:rsidRPr="00DD4537">
        <w:rPr>
          <w:noProof/>
        </w:rPr>
        <w:t xml:space="preserve">Zhong, X., Ren, L., and Song, T. (2021). Beyond Market Strategies: How Multiple Decision-Maker Groups Jointly Influence Underperforming Firms’ Corporate Social (Ir)responsibility. </w:t>
      </w:r>
      <w:r w:rsidRPr="00DD4537">
        <w:rPr>
          <w:i/>
          <w:noProof/>
        </w:rPr>
        <w:t>Journal of Business Ethics</w:t>
      </w:r>
      <w:r w:rsidRPr="00DD4537">
        <w:rPr>
          <w:noProof/>
        </w:rPr>
        <w:t>. doi: 10.1007/s10551-021-04796-2.</w:t>
      </w:r>
    </w:p>
    <w:p w14:paraId="78F66F68" w14:textId="77777777" w:rsidR="007B42FB" w:rsidRPr="00DD4537" w:rsidRDefault="007B42FB" w:rsidP="00DD4537">
      <w:pPr>
        <w:pStyle w:val="EndNoteBibliography"/>
        <w:ind w:left="720" w:hanging="720"/>
        <w:rPr>
          <w:noProof/>
        </w:rPr>
      </w:pPr>
      <w:r w:rsidRPr="00DD4537">
        <w:rPr>
          <w:noProof/>
        </w:rPr>
        <w:t xml:space="preserve">Zhong, X., Ren, L., and Song, T. (2022). To cheat when continuously missing aspirations: Does CEO experience matter? </w:t>
      </w:r>
      <w:r w:rsidRPr="00DD4537">
        <w:rPr>
          <w:i/>
          <w:noProof/>
        </w:rPr>
        <w:t>Asia Pacific Journal of Management</w:t>
      </w:r>
      <w:r w:rsidRPr="00DD4537">
        <w:rPr>
          <w:noProof/>
        </w:rPr>
        <w:t>. doi: 10.1007/s10490-022-09805-0.</w:t>
      </w:r>
    </w:p>
    <w:p w14:paraId="211CE085" w14:textId="77777777" w:rsidR="007B42FB" w:rsidRDefault="007B42FB" w:rsidP="00A2422C"/>
    <w:p w14:paraId="6BDE0BFB" w14:textId="77777777" w:rsidR="007B42FB" w:rsidRPr="00261C00" w:rsidRDefault="007B42FB" w:rsidP="00A2422C">
      <w:pPr>
        <w:spacing w:before="0"/>
        <w:rPr>
          <w:rFonts w:eastAsia="Times New Roman" w:cs="Times New Roman"/>
          <w:szCs w:val="24"/>
        </w:rPr>
      </w:pPr>
    </w:p>
    <w:p w14:paraId="407E88D4" w14:textId="77777777" w:rsidR="007B42FB" w:rsidRPr="001549D3" w:rsidRDefault="007B42FB" w:rsidP="00A2422C">
      <w:pPr>
        <w:keepNext/>
        <w:rPr>
          <w:rFonts w:cs="Times New Roman"/>
          <w:szCs w:val="24"/>
        </w:rPr>
      </w:pPr>
    </w:p>
    <w:p w14:paraId="5154158A" w14:textId="77777777" w:rsidR="007B42FB" w:rsidRPr="00A2422C" w:rsidRDefault="007B42FB" w:rsidP="00A2422C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C2BB066" wp14:editId="031ADDA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37E2" w14:textId="77777777" w:rsidR="00CA28B0" w:rsidRDefault="00CA28B0"/>
    <w:sectPr w:rsidR="00CA28B0" w:rsidSect="00D12BE1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EB28" w14:textId="77777777" w:rsidR="00A16A15" w:rsidRDefault="00A16A15">
      <w:pPr>
        <w:spacing w:before="0" w:after="0"/>
      </w:pPr>
      <w:r>
        <w:separator/>
      </w:r>
    </w:p>
  </w:endnote>
  <w:endnote w:type="continuationSeparator" w:id="0">
    <w:p w14:paraId="597EB104" w14:textId="77777777" w:rsidR="00A16A15" w:rsidRDefault="00A16A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7F2F" w14:textId="77777777" w:rsidR="00995F6A" w:rsidRPr="00577C4C" w:rsidRDefault="00B83FD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EAB466" wp14:editId="2117766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F883AA" w14:textId="77777777" w:rsidR="00995F6A" w:rsidRPr="00577C4C" w:rsidRDefault="00B83FD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AB4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63F883AA" w14:textId="77777777" w:rsidR="00995F6A" w:rsidRPr="00577C4C" w:rsidRDefault="00B83FD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0927" w14:textId="77777777" w:rsidR="00995F6A" w:rsidRPr="00577C4C" w:rsidRDefault="00B83FD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66D51" wp14:editId="093C87B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CCB7FF" w14:textId="77777777" w:rsidR="00995F6A" w:rsidRPr="00577C4C" w:rsidRDefault="00B83FD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66D5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FCCB7FF" w14:textId="77777777" w:rsidR="00995F6A" w:rsidRPr="00577C4C" w:rsidRDefault="00B83FD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E7F5" w14:textId="77777777" w:rsidR="00A16A15" w:rsidRDefault="00A16A15">
      <w:pPr>
        <w:spacing w:before="0" w:after="0"/>
      </w:pPr>
      <w:r>
        <w:separator/>
      </w:r>
    </w:p>
  </w:footnote>
  <w:footnote w:type="continuationSeparator" w:id="0">
    <w:p w14:paraId="7764F509" w14:textId="77777777" w:rsidR="00A16A15" w:rsidRDefault="00A16A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828" w14:textId="77777777" w:rsidR="00995F6A" w:rsidRPr="009151AA" w:rsidRDefault="00B83FD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2A45" w14:textId="77777777" w:rsidR="00995F6A" w:rsidRDefault="00B83FD0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22FD976" wp14:editId="30B67D7A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12000238">
    <w:abstractNumId w:val="0"/>
  </w:num>
  <w:num w:numId="2" w16cid:durableId="737552356">
    <w:abstractNumId w:val="4"/>
  </w:num>
  <w:num w:numId="3" w16cid:durableId="719979951">
    <w:abstractNumId w:val="1"/>
  </w:num>
  <w:num w:numId="4" w16cid:durableId="1516921949">
    <w:abstractNumId w:val="5"/>
  </w:num>
  <w:num w:numId="5" w16cid:durableId="394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6769194">
    <w:abstractNumId w:val="3"/>
  </w:num>
  <w:num w:numId="7" w16cid:durableId="190653833">
    <w:abstractNumId w:val="6"/>
  </w:num>
  <w:num w:numId="8" w16cid:durableId="60249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B42FB"/>
    <w:rsid w:val="00052A32"/>
    <w:rsid w:val="00154026"/>
    <w:rsid w:val="001E449C"/>
    <w:rsid w:val="002269CB"/>
    <w:rsid w:val="00335CA5"/>
    <w:rsid w:val="00374097"/>
    <w:rsid w:val="0038053C"/>
    <w:rsid w:val="00387CCF"/>
    <w:rsid w:val="003C6798"/>
    <w:rsid w:val="003E7B3F"/>
    <w:rsid w:val="00405130"/>
    <w:rsid w:val="00423A81"/>
    <w:rsid w:val="00423EF0"/>
    <w:rsid w:val="004251EE"/>
    <w:rsid w:val="00425AC8"/>
    <w:rsid w:val="00427841"/>
    <w:rsid w:val="004322A2"/>
    <w:rsid w:val="00441055"/>
    <w:rsid w:val="004725B6"/>
    <w:rsid w:val="00475F93"/>
    <w:rsid w:val="004844B8"/>
    <w:rsid w:val="004C0886"/>
    <w:rsid w:val="004D2329"/>
    <w:rsid w:val="005302EB"/>
    <w:rsid w:val="00537257"/>
    <w:rsid w:val="005457E3"/>
    <w:rsid w:val="005E13E1"/>
    <w:rsid w:val="005E2C51"/>
    <w:rsid w:val="005F5671"/>
    <w:rsid w:val="00652A6C"/>
    <w:rsid w:val="006A7979"/>
    <w:rsid w:val="007A2709"/>
    <w:rsid w:val="007B42FB"/>
    <w:rsid w:val="009147D4"/>
    <w:rsid w:val="009220F8"/>
    <w:rsid w:val="00926144"/>
    <w:rsid w:val="0095162B"/>
    <w:rsid w:val="00967A06"/>
    <w:rsid w:val="009E21C6"/>
    <w:rsid w:val="00A10B2C"/>
    <w:rsid w:val="00A16A15"/>
    <w:rsid w:val="00A5465D"/>
    <w:rsid w:val="00A71379"/>
    <w:rsid w:val="00AA3D8A"/>
    <w:rsid w:val="00AD44A4"/>
    <w:rsid w:val="00AF760D"/>
    <w:rsid w:val="00AF7735"/>
    <w:rsid w:val="00AF7D61"/>
    <w:rsid w:val="00B83FD0"/>
    <w:rsid w:val="00BD2314"/>
    <w:rsid w:val="00C6602F"/>
    <w:rsid w:val="00CA28B0"/>
    <w:rsid w:val="00CA5244"/>
    <w:rsid w:val="00D10792"/>
    <w:rsid w:val="00D61180"/>
    <w:rsid w:val="00D83B60"/>
    <w:rsid w:val="00DD032C"/>
    <w:rsid w:val="00E201D7"/>
    <w:rsid w:val="00E30DE2"/>
    <w:rsid w:val="00E3210A"/>
    <w:rsid w:val="00EC7AE3"/>
    <w:rsid w:val="00F6000E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2D5D"/>
  <w15:chartTrackingRefBased/>
  <w15:docId w15:val="{56C8B5CD-E749-7F4D-8997-93FA5C39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FB"/>
    <w:pPr>
      <w:spacing w:before="120" w:after="240"/>
    </w:pPr>
    <w:rPr>
      <w:rFonts w:ascii="Times New Roman" w:hAnsi="Times New Roman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7B42FB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B42FB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7B42FB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7B42FB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7B42F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B42FB"/>
    <w:rPr>
      <w:rFonts w:ascii="Times New Roman" w:eastAsia="Cambria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2"/>
    <w:rsid w:val="007B42FB"/>
    <w:rPr>
      <w:rFonts w:ascii="Times New Roman" w:eastAsia="Cambria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2"/>
    <w:rsid w:val="007B42FB"/>
    <w:rPr>
      <w:rFonts w:ascii="Times New Roman" w:eastAsiaTheme="majorEastAsia" w:hAnsi="Times New Roman" w:cstheme="majorBidi"/>
      <w:b/>
    </w:rPr>
  </w:style>
  <w:style w:type="character" w:customStyle="1" w:styleId="Heading4Char">
    <w:name w:val="Heading 4 Char"/>
    <w:basedOn w:val="DefaultParagraphFont"/>
    <w:link w:val="Heading4"/>
    <w:uiPriority w:val="2"/>
    <w:rsid w:val="007B42FB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7B42FB"/>
    <w:rPr>
      <w:rFonts w:ascii="Times New Roman" w:eastAsiaTheme="majorEastAsia" w:hAnsi="Times New Roman" w:cstheme="majorBidi"/>
      <w:b/>
      <w:iCs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7B42FB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B42FB"/>
    <w:rPr>
      <w:rFonts w:ascii="Times New Roman" w:hAnsi="Times New Roman" w:cs="Times New Roman"/>
      <w:b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B42FB"/>
  </w:style>
  <w:style w:type="paragraph" w:styleId="BalloonText">
    <w:name w:val="Balloon Text"/>
    <w:basedOn w:val="Normal"/>
    <w:link w:val="BalloonTextChar"/>
    <w:uiPriority w:val="99"/>
    <w:semiHidden/>
    <w:unhideWhenUsed/>
    <w:rsid w:val="007B42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FB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B42FB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7B42FB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7B42FB"/>
    <w:rPr>
      <w:rFonts w:ascii="Times New Roman" w:hAnsi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4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2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2FB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42FB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42F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42F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2FB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2F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42FB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42FB"/>
    <w:rPr>
      <w:rFonts w:ascii="Times New Roman" w:hAnsi="Times New Roman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7B42F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2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2FB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42FB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B42FB"/>
    <w:rPr>
      <w:rFonts w:ascii="Times New Roman" w:hAnsi="Times New Roman"/>
      <w:b/>
      <w:szCs w:val="22"/>
    </w:rPr>
  </w:style>
  <w:style w:type="paragraph" w:styleId="ListParagraph">
    <w:name w:val="List Paragraph"/>
    <w:basedOn w:val="Normal"/>
    <w:uiPriority w:val="3"/>
    <w:qFormat/>
    <w:rsid w:val="007B42FB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7B42FB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7B42FB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7B42FB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7B42FB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42FB"/>
  </w:style>
  <w:style w:type="paragraph" w:styleId="NormalWeb">
    <w:name w:val="Normal (Web)"/>
    <w:basedOn w:val="Normal"/>
    <w:uiPriority w:val="99"/>
    <w:unhideWhenUsed/>
    <w:rsid w:val="007B42F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B42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2FB"/>
    <w:rPr>
      <w:rFonts w:ascii="Times New Roman" w:hAnsi="Times New Roman"/>
      <w:i/>
      <w:iCs/>
      <w:color w:val="404040" w:themeColor="text1" w:themeTint="BF"/>
      <w:szCs w:val="22"/>
    </w:rPr>
  </w:style>
  <w:style w:type="character" w:styleId="Strong">
    <w:name w:val="Strong"/>
    <w:basedOn w:val="DefaultParagraphFont"/>
    <w:uiPriority w:val="22"/>
    <w:qFormat/>
    <w:rsid w:val="007B42FB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7B42FB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7B42FB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7B42FB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B42FB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7B42FB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7B42FB"/>
    <w:rPr>
      <w:rFonts w:ascii="Times New Roman" w:hAnsi="Times New Roman"/>
      <w:szCs w:val="22"/>
    </w:rPr>
  </w:style>
  <w:style w:type="paragraph" w:customStyle="1" w:styleId="msonormal0">
    <w:name w:val="msonormal"/>
    <w:basedOn w:val="Normal"/>
    <w:rsid w:val="007B42F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B42FB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B42FB"/>
    <w:rPr>
      <w:rFonts w:ascii="Times New Roman" w:hAnsi="Times New Roman" w:cs="Times New Roman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7B42FB"/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7B42FB"/>
    <w:rPr>
      <w:rFonts w:ascii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Kotiloglu</dc:creator>
  <cp:keywords/>
  <dc:description/>
  <cp:lastModifiedBy>Daniela Blettner</cp:lastModifiedBy>
  <cp:revision>2</cp:revision>
  <dcterms:created xsi:type="dcterms:W3CDTF">2023-05-09T20:49:00Z</dcterms:created>
  <dcterms:modified xsi:type="dcterms:W3CDTF">2023-05-09T20:49:00Z</dcterms:modified>
</cp:coreProperties>
</file>