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6F82" w14:textId="54453217" w:rsidR="00AC64FB" w:rsidRPr="00AC64FB" w:rsidRDefault="00AC64FB" w:rsidP="00AC64FB">
      <w:pPr>
        <w:ind w:firstLine="0"/>
        <w:rPr>
          <w:rFonts w:eastAsia="宋体" w:hint="eastAsia"/>
          <w:b/>
          <w:bCs/>
          <w:lang w:eastAsia="zh-CN"/>
        </w:rPr>
      </w:pPr>
      <w:r w:rsidRPr="00AC64FB">
        <w:rPr>
          <w:rFonts w:eastAsia="宋体" w:hint="eastAsia"/>
          <w:b/>
          <w:bCs/>
          <w:lang w:eastAsia="zh-CN"/>
        </w:rPr>
        <w:t>T</w:t>
      </w:r>
      <w:r w:rsidRPr="00AC64FB">
        <w:rPr>
          <w:rFonts w:eastAsia="宋体"/>
          <w:b/>
          <w:bCs/>
          <w:lang w:eastAsia="zh-CN"/>
        </w:rPr>
        <w:t>able S1.</w:t>
      </w:r>
      <w:r w:rsidRPr="00AC64FB">
        <w:rPr>
          <w:b/>
          <w:bCs/>
        </w:rPr>
        <w:t xml:space="preserve"> </w:t>
      </w:r>
      <w:r w:rsidRPr="00AC64FB">
        <w:rPr>
          <w:rFonts w:eastAsia="宋体"/>
          <w:b/>
          <w:bCs/>
          <w:lang w:eastAsia="zh-CN"/>
        </w:rPr>
        <w:t xml:space="preserve">Checklist of TRIPOD statement. </w:t>
      </w:r>
    </w:p>
    <w:tbl>
      <w:tblPr>
        <w:tblStyle w:val="a6"/>
        <w:tblW w:w="10129" w:type="dxa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567"/>
        <w:gridCol w:w="567"/>
        <w:gridCol w:w="6137"/>
        <w:gridCol w:w="1376"/>
      </w:tblGrid>
      <w:tr w:rsidR="00512680" w:rsidRPr="009078C3" w14:paraId="4CA4CF54" w14:textId="77777777" w:rsidTr="00D82898">
        <w:trPr>
          <w:jc w:val="center"/>
        </w:trPr>
        <w:tc>
          <w:tcPr>
            <w:tcW w:w="1482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227AFF80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Section/Topic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0273C3" w:rsidRPr="009078C3" w:rsidRDefault="000273C3" w:rsidP="00056B25">
            <w:pPr>
              <w:spacing w:after="0" w:line="240" w:lineRule="auto"/>
              <w:ind w:left="-432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14:paraId="1C1DF6E8" w14:textId="3E5E2D4E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13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Checklist Item</w:t>
            </w:r>
          </w:p>
        </w:tc>
        <w:tc>
          <w:tcPr>
            <w:tcW w:w="1376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0273C3" w:rsidRPr="00C70992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 w:rsidRPr="00C70992">
              <w:rPr>
                <w:rFonts w:cs="Tahoma"/>
                <w:b/>
                <w:sz w:val="16"/>
                <w:szCs w:val="16"/>
              </w:rPr>
              <w:t>Page</w:t>
            </w:r>
          </w:p>
        </w:tc>
      </w:tr>
      <w:tr w:rsidR="00F13104" w:rsidRPr="009078C3" w14:paraId="1DADB1BB" w14:textId="77777777" w:rsidTr="005B235C">
        <w:trPr>
          <w:jc w:val="center"/>
        </w:trPr>
        <w:tc>
          <w:tcPr>
            <w:tcW w:w="10129" w:type="dxa"/>
            <w:gridSpan w:val="5"/>
            <w:shd w:val="clear" w:color="auto" w:fill="E5B8B7" w:themeFill="accent2" w:themeFillTint="66"/>
          </w:tcPr>
          <w:p w14:paraId="193EEA42" w14:textId="0A291711" w:rsidR="00F13104" w:rsidRPr="00C70992" w:rsidRDefault="00F13104" w:rsidP="00F13104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C70992">
              <w:rPr>
                <w:rFonts w:cs="Tahoma"/>
                <w:b/>
                <w:sz w:val="16"/>
                <w:szCs w:val="16"/>
              </w:rPr>
              <w:t>Title and abstract</w:t>
            </w:r>
          </w:p>
        </w:tc>
      </w:tr>
      <w:tr w:rsidR="003322EA" w:rsidRPr="009078C3" w14:paraId="0DFC769F" w14:textId="77777777" w:rsidTr="00D82898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B881EE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Title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6B187" w14:textId="77777777" w:rsidR="006F1BF0" w:rsidRPr="009078C3" w:rsidRDefault="006F1BF0" w:rsidP="00056B2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55C90" w14:textId="3ACD4B61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5FDCD5F4" w14:textId="77777777" w:rsidR="006F1BF0" w:rsidRPr="009078C3" w:rsidRDefault="006F1BF0" w:rsidP="00056B25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608E315" w14:textId="223EECAB" w:rsidR="006F1BF0" w:rsidRPr="00C70992" w:rsidRDefault="00D82898" w:rsidP="00540FCD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Title</w:t>
            </w:r>
          </w:p>
        </w:tc>
      </w:tr>
      <w:tr w:rsidR="00103B40" w:rsidRPr="009078C3" w14:paraId="4C3D9A46" w14:textId="77777777" w:rsidTr="00D82898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95F6B02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Abstract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8FCE0" w14:textId="77777777" w:rsidR="006F1BF0" w:rsidRPr="009078C3" w:rsidRDefault="006F1BF0" w:rsidP="00056B2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9EC5A" w14:textId="70D1ABAA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775CFD67" w14:textId="77777777" w:rsidR="006F1BF0" w:rsidRPr="009078C3" w:rsidRDefault="006F1BF0" w:rsidP="00056B25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a summary of objectives, </w:t>
            </w:r>
            <w:r w:rsidRPr="009078C3">
              <w:rPr>
                <w:rStyle w:val="a7"/>
              </w:rPr>
              <w:t>study design, setting, participants, sample size</w:t>
            </w:r>
            <w:r w:rsidRPr="009078C3">
              <w:rPr>
                <w:rFonts w:cs="Tahoma"/>
                <w:sz w:val="16"/>
                <w:szCs w:val="16"/>
              </w:rPr>
              <w:t>, predictors, outcome, statistical analysis, results, and conclusions.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57247E9" w14:textId="27166B8D" w:rsidR="006F1BF0" w:rsidRPr="00C70992" w:rsidRDefault="00540FCD" w:rsidP="002304DF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Abstract</w:t>
            </w:r>
          </w:p>
        </w:tc>
      </w:tr>
      <w:tr w:rsidR="009748F3" w:rsidRPr="009078C3" w14:paraId="3CCF31CD" w14:textId="77777777" w:rsidTr="005B235C">
        <w:trPr>
          <w:jc w:val="center"/>
        </w:trPr>
        <w:tc>
          <w:tcPr>
            <w:tcW w:w="10129" w:type="dxa"/>
            <w:gridSpan w:val="5"/>
            <w:shd w:val="clear" w:color="auto" w:fill="E5B8B7" w:themeFill="accent2" w:themeFillTint="66"/>
          </w:tcPr>
          <w:p w14:paraId="51CCE738" w14:textId="28B7F47E" w:rsidR="009748F3" w:rsidRPr="00C70992" w:rsidRDefault="009748F3" w:rsidP="00540FCD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 w:rsidRPr="00C70992">
              <w:rPr>
                <w:rFonts w:cs="Tahoma"/>
                <w:b/>
                <w:sz w:val="16"/>
                <w:szCs w:val="16"/>
              </w:rPr>
              <w:t>Introduction</w:t>
            </w:r>
          </w:p>
        </w:tc>
      </w:tr>
      <w:tr w:rsidR="003322EA" w:rsidRPr="009078C3" w14:paraId="11474F58" w14:textId="77777777" w:rsidTr="00D82898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3B652DF" w14:textId="233684BC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Background </w:t>
            </w:r>
            <w:r w:rsidR="000273C3" w:rsidRPr="009078C3">
              <w:rPr>
                <w:rFonts w:cs="Tahoma"/>
                <w:sz w:val="16"/>
                <w:szCs w:val="16"/>
              </w:rPr>
              <w:t>and objectives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62734" w14:textId="77777777" w:rsidR="006F1BF0" w:rsidRPr="009078C3" w:rsidRDefault="006F1BF0" w:rsidP="00056B2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AC8D5" w14:textId="7D8EDF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3EA79681" w14:textId="77777777" w:rsidR="006F1BF0" w:rsidRPr="009078C3" w:rsidRDefault="006F1BF0" w:rsidP="00056B25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E45A7E8" w14:textId="193497AE" w:rsidR="006F1BF0" w:rsidRPr="00C70992" w:rsidRDefault="00D82898" w:rsidP="009B5632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Introduction</w:t>
            </w:r>
            <w:r w:rsidR="009B5632" w:rsidRPr="00C70992">
              <w:rPr>
                <w:rFonts w:cs="Tahoma"/>
                <w:sz w:val="16"/>
                <w:szCs w:val="16"/>
              </w:rPr>
              <w:t xml:space="preserve"> </w:t>
            </w:r>
            <w:r w:rsidRPr="00C70992">
              <w:rPr>
                <w:rFonts w:cs="Tahoma"/>
                <w:sz w:val="16"/>
                <w:szCs w:val="16"/>
              </w:rPr>
              <w:t>P</w:t>
            </w:r>
            <w:r w:rsidR="00466B2D" w:rsidRPr="00C70992">
              <w:rPr>
                <w:rFonts w:cs="Tahoma"/>
                <w:sz w:val="16"/>
                <w:szCs w:val="16"/>
              </w:rPr>
              <w:t>ara1</w:t>
            </w:r>
            <w:r w:rsidR="002304DF" w:rsidRPr="00C70992">
              <w:rPr>
                <w:rFonts w:cs="Tahoma"/>
                <w:sz w:val="16"/>
                <w:szCs w:val="16"/>
              </w:rPr>
              <w:t>,2</w:t>
            </w:r>
          </w:p>
        </w:tc>
      </w:tr>
      <w:tr w:rsidR="003322EA" w:rsidRPr="009078C3" w14:paraId="4E4E12FC" w14:textId="77777777" w:rsidTr="00D82898">
        <w:trPr>
          <w:jc w:val="center"/>
        </w:trPr>
        <w:tc>
          <w:tcPr>
            <w:tcW w:w="1482" w:type="dxa"/>
            <w:vMerge/>
            <w:shd w:val="clear" w:color="auto" w:fill="auto"/>
          </w:tcPr>
          <w:p w14:paraId="77BB9132" w14:textId="1DCA7390" w:rsidR="006F1BF0" w:rsidRPr="009078C3" w:rsidRDefault="006F1BF0" w:rsidP="00056B25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E2E23" w14:textId="77777777" w:rsidR="006F1BF0" w:rsidRPr="009078C3" w:rsidRDefault="006F1BF0" w:rsidP="00056B2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CE209" w14:textId="484E5BCF" w:rsidR="006F1BF0" w:rsidRPr="009078C3" w:rsidRDefault="00984CBB" w:rsidP="00056B2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2B784DB6" w14:textId="6D283009" w:rsidR="006F1BF0" w:rsidRPr="009078C3" w:rsidRDefault="006F1BF0" w:rsidP="00056B25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objectives, including whether the study describes the develo</w:t>
            </w:r>
            <w:r w:rsidR="00BE1F16" w:rsidRPr="009078C3">
              <w:rPr>
                <w:rFonts w:ascii="Arial" w:hAnsi="Arial" w:cs="Tahoma"/>
                <w:sz w:val="16"/>
                <w:szCs w:val="16"/>
              </w:rPr>
              <w:t>p</w:t>
            </w:r>
            <w:r w:rsidRPr="009078C3">
              <w:rPr>
                <w:rFonts w:ascii="Arial" w:hAnsi="Arial" w:cs="Tahoma"/>
                <w:sz w:val="16"/>
                <w:szCs w:val="16"/>
              </w:rPr>
              <w:t>ment or validation of the model or both.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149FBCF" w14:textId="6B47164A" w:rsidR="006F1BF0" w:rsidRPr="00C70992" w:rsidRDefault="00D82898" w:rsidP="00540FCD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Introduction</w:t>
            </w:r>
            <w:r w:rsidR="009B5632" w:rsidRPr="00C70992">
              <w:rPr>
                <w:rFonts w:cs="Tahoma"/>
                <w:sz w:val="16"/>
                <w:szCs w:val="16"/>
              </w:rPr>
              <w:t xml:space="preserve"> </w:t>
            </w:r>
            <w:r w:rsidRPr="00C70992">
              <w:rPr>
                <w:rFonts w:cs="Tahoma"/>
                <w:sz w:val="16"/>
                <w:szCs w:val="16"/>
              </w:rPr>
              <w:t xml:space="preserve">Para </w:t>
            </w:r>
            <w:r w:rsidR="0068251E">
              <w:rPr>
                <w:rFonts w:cs="Tahoma"/>
                <w:sz w:val="16"/>
                <w:szCs w:val="16"/>
              </w:rPr>
              <w:t>3</w:t>
            </w:r>
          </w:p>
        </w:tc>
      </w:tr>
      <w:tr w:rsidR="009748F3" w:rsidRPr="009078C3" w14:paraId="3B66116B" w14:textId="77777777" w:rsidTr="005B235C">
        <w:trPr>
          <w:jc w:val="center"/>
        </w:trPr>
        <w:tc>
          <w:tcPr>
            <w:tcW w:w="10129" w:type="dxa"/>
            <w:gridSpan w:val="5"/>
            <w:shd w:val="clear" w:color="auto" w:fill="E5B8B7" w:themeFill="accent2" w:themeFillTint="66"/>
          </w:tcPr>
          <w:p w14:paraId="6D178C16" w14:textId="53367DAA" w:rsidR="009748F3" w:rsidRPr="00C70992" w:rsidRDefault="009748F3" w:rsidP="00540FCD">
            <w:pPr>
              <w:tabs>
                <w:tab w:val="left" w:pos="9695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b/>
                <w:sz w:val="16"/>
                <w:szCs w:val="16"/>
              </w:rPr>
              <w:t>Methods</w:t>
            </w:r>
          </w:p>
        </w:tc>
      </w:tr>
      <w:tr w:rsidR="00103B40" w:rsidRPr="009078C3" w14:paraId="5331A914" w14:textId="77777777" w:rsidTr="00D82898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5B6FF3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Source of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A273D" w14:textId="77777777" w:rsidR="006F1BF0" w:rsidRPr="009078C3" w:rsidRDefault="006F1BF0" w:rsidP="00056B2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040D3" w14:textId="65B9137A" w:rsidR="006F1BF0" w:rsidRPr="009078C3" w:rsidRDefault="00984CBB" w:rsidP="00056B2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2C73CD8C" w14:textId="39C7C607" w:rsidR="006F1BF0" w:rsidRPr="009078C3" w:rsidRDefault="006F1BF0" w:rsidP="001051E3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the study design or source of data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 xml:space="preserve">randomized </w:t>
            </w:r>
            <w:r w:rsidRPr="009078C3">
              <w:rPr>
                <w:rFonts w:ascii="Arial" w:hAnsi="Arial" w:cs="Tahoma"/>
                <w:sz w:val="16"/>
                <w:szCs w:val="16"/>
              </w:rPr>
              <w:t>trial, cohort, or registry data), separately for the development and validation data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sets, if applicable.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1A1471A" w14:textId="3D60CCB5" w:rsidR="00D82898" w:rsidRPr="00C70992" w:rsidRDefault="00D82898" w:rsidP="009B5632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Methods</w:t>
            </w:r>
            <w:r w:rsidR="00CE18A7" w:rsidRPr="00C70992">
              <w:rPr>
                <w:rFonts w:cs="Tahoma"/>
                <w:sz w:val="16"/>
                <w:szCs w:val="16"/>
              </w:rPr>
              <w:t>-data source</w:t>
            </w:r>
            <w:r w:rsidR="009B5632" w:rsidRPr="00C70992">
              <w:rPr>
                <w:rFonts w:cs="Tahoma"/>
                <w:sz w:val="16"/>
                <w:szCs w:val="16"/>
              </w:rPr>
              <w:t xml:space="preserve"> </w:t>
            </w:r>
            <w:r w:rsidRPr="00C70992">
              <w:rPr>
                <w:rFonts w:cs="Tahoma"/>
                <w:sz w:val="16"/>
                <w:szCs w:val="16"/>
              </w:rPr>
              <w:t xml:space="preserve">Para </w:t>
            </w:r>
            <w:r w:rsidR="00324C8F" w:rsidRPr="00C70992">
              <w:rPr>
                <w:rFonts w:cs="Tahoma"/>
                <w:sz w:val="16"/>
                <w:szCs w:val="16"/>
              </w:rPr>
              <w:t>2</w:t>
            </w:r>
            <w:r w:rsidR="00DF196C">
              <w:rPr>
                <w:rFonts w:cs="Tahoma"/>
                <w:sz w:val="16"/>
                <w:szCs w:val="16"/>
              </w:rPr>
              <w:t>,</w:t>
            </w:r>
            <w:r w:rsidR="002304DF" w:rsidRPr="00C70992">
              <w:rPr>
                <w:rFonts w:cs="Tahoma"/>
                <w:sz w:val="16"/>
                <w:szCs w:val="16"/>
              </w:rPr>
              <w:t>3</w:t>
            </w:r>
          </w:p>
        </w:tc>
      </w:tr>
      <w:tr w:rsidR="00103B40" w:rsidRPr="009078C3" w14:paraId="3B0EDEBF" w14:textId="77777777" w:rsidTr="00D82898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3304F30" w14:textId="2158D0D5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5AC5FE" w14:textId="77777777" w:rsidR="006F1BF0" w:rsidRPr="009078C3" w:rsidRDefault="006F1BF0" w:rsidP="00056B2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A8E25" w14:textId="4004BEA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6ADBF85B" w14:textId="1DC5B387" w:rsidR="006F1BF0" w:rsidRPr="009078C3" w:rsidRDefault="006F1BF0" w:rsidP="00B8331B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key study dates, including start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end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and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if applicable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end of follow-up.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3D3AFE0" w14:textId="001FB777" w:rsidR="006F1BF0" w:rsidRPr="00C70992" w:rsidRDefault="00D82898" w:rsidP="009B5632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Methods</w:t>
            </w:r>
            <w:r w:rsidR="00CE18A7" w:rsidRPr="00C70992">
              <w:rPr>
                <w:rFonts w:cs="Tahoma"/>
                <w:sz w:val="16"/>
                <w:szCs w:val="16"/>
              </w:rPr>
              <w:t>-data source</w:t>
            </w:r>
            <w:r w:rsidR="009B5632" w:rsidRPr="00C70992">
              <w:rPr>
                <w:rFonts w:cs="Tahoma"/>
                <w:sz w:val="16"/>
                <w:szCs w:val="16"/>
              </w:rPr>
              <w:t xml:space="preserve"> </w:t>
            </w:r>
            <w:r w:rsidRPr="00C70992">
              <w:rPr>
                <w:rFonts w:cs="Tahoma"/>
                <w:sz w:val="16"/>
                <w:szCs w:val="16"/>
              </w:rPr>
              <w:t>Para 2</w:t>
            </w:r>
            <w:r w:rsidR="002304DF" w:rsidRPr="00C70992">
              <w:rPr>
                <w:rFonts w:cs="Tahoma"/>
                <w:sz w:val="16"/>
                <w:szCs w:val="16"/>
              </w:rPr>
              <w:t>,3</w:t>
            </w:r>
          </w:p>
        </w:tc>
      </w:tr>
      <w:tr w:rsidR="003322EA" w:rsidRPr="009078C3" w14:paraId="175E4ABF" w14:textId="77777777" w:rsidTr="00D82898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4840BF8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C06FB" w14:textId="77777777" w:rsidR="006F1BF0" w:rsidRPr="009078C3" w:rsidRDefault="006F1BF0" w:rsidP="00056B2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49583" w14:textId="448516B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0A58A3A0" w14:textId="74B00CB7" w:rsidR="006F1BF0" w:rsidRPr="009078C3" w:rsidRDefault="006F1BF0" w:rsidP="00056B25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key elements of the study setting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primary care, secondary care, general population) including number and location of centres.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589ED39" w14:textId="5BCE0E7F" w:rsidR="006F1BF0" w:rsidRPr="00C70992" w:rsidRDefault="00D82898" w:rsidP="009B5632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Methods</w:t>
            </w:r>
            <w:r w:rsidR="00CE18A7" w:rsidRPr="00C70992">
              <w:rPr>
                <w:rFonts w:cs="Tahoma"/>
                <w:sz w:val="16"/>
                <w:szCs w:val="16"/>
              </w:rPr>
              <w:t>-data source</w:t>
            </w:r>
            <w:r w:rsidR="009B5632" w:rsidRPr="00C70992">
              <w:rPr>
                <w:rFonts w:cs="Tahoma"/>
                <w:sz w:val="16"/>
                <w:szCs w:val="16"/>
              </w:rPr>
              <w:t xml:space="preserve"> </w:t>
            </w:r>
            <w:r w:rsidRPr="00C70992">
              <w:rPr>
                <w:rFonts w:cs="Tahoma"/>
                <w:sz w:val="16"/>
                <w:szCs w:val="16"/>
              </w:rPr>
              <w:t>Para 2</w:t>
            </w:r>
            <w:r w:rsidR="00324C8F" w:rsidRPr="00C70992">
              <w:rPr>
                <w:rFonts w:cs="Tahoma"/>
                <w:sz w:val="16"/>
                <w:szCs w:val="16"/>
              </w:rPr>
              <w:t>,3 and Table S2</w:t>
            </w:r>
          </w:p>
        </w:tc>
      </w:tr>
      <w:tr w:rsidR="003322EA" w:rsidRPr="009078C3" w14:paraId="0AD90212" w14:textId="77777777" w:rsidTr="00D82898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17664D38" w14:textId="6613E61D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AD09ED" w14:textId="77777777" w:rsidR="006F1BF0" w:rsidRPr="009078C3" w:rsidRDefault="006F1BF0" w:rsidP="00056B2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2A5DB" w14:textId="40C527B2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4281BDD1" w14:textId="77777777" w:rsidR="006F1BF0" w:rsidRPr="009078C3" w:rsidRDefault="006F1BF0" w:rsidP="00056B25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eligibility criteria for participants.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65BCD20" w14:textId="0B0EF5CF" w:rsidR="006F1BF0" w:rsidRPr="00C70992" w:rsidRDefault="00D82898" w:rsidP="009B5632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Methods</w:t>
            </w:r>
            <w:r w:rsidR="00CE18A7" w:rsidRPr="00C70992">
              <w:rPr>
                <w:rFonts w:cs="Tahoma"/>
                <w:sz w:val="16"/>
                <w:szCs w:val="16"/>
              </w:rPr>
              <w:t>-data source</w:t>
            </w:r>
            <w:r w:rsidR="009B5632" w:rsidRPr="00C70992">
              <w:rPr>
                <w:rFonts w:cs="Tahoma"/>
                <w:sz w:val="16"/>
                <w:szCs w:val="16"/>
              </w:rPr>
              <w:t xml:space="preserve"> </w:t>
            </w:r>
            <w:r w:rsidRPr="00C70992">
              <w:rPr>
                <w:rFonts w:cs="Tahoma"/>
                <w:sz w:val="16"/>
                <w:szCs w:val="16"/>
              </w:rPr>
              <w:t>Para 2</w:t>
            </w:r>
            <w:r w:rsidR="00324C8F" w:rsidRPr="00C70992">
              <w:rPr>
                <w:rFonts w:cs="Tahoma"/>
                <w:sz w:val="16"/>
                <w:szCs w:val="16"/>
              </w:rPr>
              <w:t>,3</w:t>
            </w:r>
            <w:r w:rsidRPr="00C70992">
              <w:rPr>
                <w:rFonts w:cs="Tahoma"/>
                <w:sz w:val="16"/>
                <w:szCs w:val="16"/>
              </w:rPr>
              <w:t xml:space="preserve"> and Fig 1</w:t>
            </w:r>
          </w:p>
        </w:tc>
      </w:tr>
      <w:tr w:rsidR="003322EA" w:rsidRPr="009078C3" w14:paraId="022B8118" w14:textId="77777777" w:rsidTr="00D82898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11DEB" w14:textId="242DF7E4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558EBE" w14:textId="77777777" w:rsidR="006F1BF0" w:rsidRPr="009078C3" w:rsidRDefault="006F1BF0" w:rsidP="00056B2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20F13" w14:textId="6690C0D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39193614" w14:textId="77777777" w:rsidR="006F1BF0" w:rsidRPr="009078C3" w:rsidRDefault="006F1BF0" w:rsidP="00056B25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Give details of treatments received, if relevant.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73C5F94" w14:textId="5F222BF0" w:rsidR="006F1BF0" w:rsidRPr="00C70992" w:rsidRDefault="00D82898" w:rsidP="00540FCD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Table 1</w:t>
            </w:r>
          </w:p>
        </w:tc>
      </w:tr>
      <w:tr w:rsidR="00103B40" w:rsidRPr="009078C3" w14:paraId="2E715C04" w14:textId="77777777" w:rsidTr="00D82898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A041E67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Outcome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F4775" w14:textId="77777777" w:rsidR="006F1BF0" w:rsidRPr="009078C3" w:rsidRDefault="006F1BF0" w:rsidP="00056B2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555E1" w14:textId="5A43B90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4D2C74AD" w14:textId="77777777" w:rsidR="006F1BF0" w:rsidRPr="009078C3" w:rsidRDefault="006F1BF0" w:rsidP="00056B25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Clearly define the outcome that is predicted by the prediction model, including how and when assessed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D84E5D1" w14:textId="5DFD68F8" w:rsidR="006F1BF0" w:rsidRPr="00C70992" w:rsidRDefault="00DF196C" w:rsidP="00540FCD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Methods-data source Para 2</w:t>
            </w:r>
            <w:r>
              <w:rPr>
                <w:rFonts w:cs="Tahoma"/>
                <w:sz w:val="16"/>
                <w:szCs w:val="16"/>
              </w:rPr>
              <w:t xml:space="preserve">; </w:t>
            </w:r>
            <w:r w:rsidR="00D82898" w:rsidRPr="00C70992">
              <w:rPr>
                <w:rFonts w:cs="Tahoma"/>
                <w:sz w:val="16"/>
                <w:szCs w:val="16"/>
              </w:rPr>
              <w:t>Methods</w:t>
            </w:r>
            <w:r w:rsidR="00CE18A7" w:rsidRPr="00C70992">
              <w:rPr>
                <w:rFonts w:cs="Tahoma"/>
                <w:sz w:val="16"/>
                <w:szCs w:val="16"/>
              </w:rPr>
              <w:t>-</w:t>
            </w:r>
            <w:r w:rsidR="00CE18A7" w:rsidRPr="00C70992">
              <w:t xml:space="preserve"> </w:t>
            </w:r>
            <w:r w:rsidR="00CE18A7" w:rsidRPr="00C70992">
              <w:rPr>
                <w:rFonts w:cs="Tahoma"/>
                <w:sz w:val="16"/>
                <w:szCs w:val="16"/>
              </w:rPr>
              <w:t>Endpoint and Variables</w:t>
            </w:r>
            <w:r w:rsidR="00D82898" w:rsidRPr="00C70992">
              <w:rPr>
                <w:rFonts w:cs="Tahoma"/>
                <w:sz w:val="16"/>
                <w:szCs w:val="16"/>
              </w:rPr>
              <w:t xml:space="preserve"> Para </w:t>
            </w:r>
            <w:r w:rsidR="00CE18A7" w:rsidRPr="00C70992">
              <w:rPr>
                <w:rFonts w:cs="Tahoma"/>
                <w:sz w:val="16"/>
                <w:szCs w:val="16"/>
              </w:rPr>
              <w:t>1</w:t>
            </w:r>
          </w:p>
        </w:tc>
      </w:tr>
      <w:tr w:rsidR="00103B40" w:rsidRPr="009078C3" w14:paraId="6348D5D7" w14:textId="77777777" w:rsidTr="00D82898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DE3DE2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EF3DC" w14:textId="77777777" w:rsidR="006F1BF0" w:rsidRPr="009078C3" w:rsidRDefault="006F1BF0" w:rsidP="00056B2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E0966" w14:textId="731DF3B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3F6B7D06" w14:textId="77777777" w:rsidR="006F1BF0" w:rsidRPr="009078C3" w:rsidRDefault="006F1BF0" w:rsidP="00056B25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the outcome to be predicted.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9A82965" w14:textId="54A75F8E" w:rsidR="006F1BF0" w:rsidRPr="00C70992" w:rsidRDefault="0068251E" w:rsidP="00540FCD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NA; </w:t>
            </w:r>
            <w:r w:rsidR="00E12947">
              <w:rPr>
                <w:rFonts w:cs="Tahoma"/>
                <w:sz w:val="16"/>
                <w:szCs w:val="16"/>
              </w:rPr>
              <w:t xml:space="preserve">Collected from SEER </w:t>
            </w:r>
            <w:r w:rsidR="005B04B0" w:rsidRPr="00C70992">
              <w:rPr>
                <w:rFonts w:cs="Tahoma"/>
                <w:sz w:val="16"/>
                <w:szCs w:val="16"/>
              </w:rPr>
              <w:t>public database</w:t>
            </w:r>
          </w:p>
        </w:tc>
      </w:tr>
      <w:tr w:rsidR="003322EA" w:rsidRPr="009078C3" w14:paraId="237EC6A3" w14:textId="77777777" w:rsidTr="00D82898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C408440" w14:textId="15F4586B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Predictors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E81B6" w14:textId="77777777" w:rsidR="006F1BF0" w:rsidRPr="009078C3" w:rsidRDefault="006F1BF0" w:rsidP="00056B2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303B2" w14:textId="5F1CB4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2C91C90A" w14:textId="77777777" w:rsidR="006F1BF0" w:rsidRPr="009078C3" w:rsidRDefault="006F1BF0" w:rsidP="00056B25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Clearly define all predictors used in developing the multivariable prediction model, including how and when they were measured.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FDA4465" w14:textId="2342D58D" w:rsidR="006F1BF0" w:rsidRPr="00C70992" w:rsidRDefault="00E84948" w:rsidP="009B5632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Methods-</w:t>
            </w:r>
            <w:r w:rsidRPr="00C70992">
              <w:t xml:space="preserve"> </w:t>
            </w:r>
            <w:r w:rsidRPr="00C70992">
              <w:rPr>
                <w:rFonts w:cs="Tahoma"/>
                <w:sz w:val="16"/>
                <w:szCs w:val="16"/>
              </w:rPr>
              <w:t>Endpoint and Variables Para 2</w:t>
            </w:r>
            <w:r w:rsidR="00D82898" w:rsidRPr="00C70992">
              <w:rPr>
                <w:rFonts w:cs="Tahoma"/>
                <w:sz w:val="16"/>
                <w:szCs w:val="16"/>
              </w:rPr>
              <w:t xml:space="preserve"> and Table </w:t>
            </w:r>
            <w:r w:rsidR="005B04B0" w:rsidRPr="00C70992">
              <w:rPr>
                <w:rFonts w:cs="Tahoma"/>
                <w:sz w:val="16"/>
                <w:szCs w:val="16"/>
              </w:rPr>
              <w:t>1</w:t>
            </w:r>
          </w:p>
        </w:tc>
      </w:tr>
      <w:tr w:rsidR="005B04B0" w:rsidRPr="009078C3" w14:paraId="0EFEB8E8" w14:textId="77777777" w:rsidTr="00D82898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971D13" w14:textId="023DCC44" w:rsidR="005B04B0" w:rsidRPr="009078C3" w:rsidRDefault="005B04B0" w:rsidP="005B04B0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35525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62DDB" w14:textId="6B4C96BB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52B9F3FD" w14:textId="77777777" w:rsidR="005B04B0" w:rsidRPr="009078C3" w:rsidRDefault="005B04B0" w:rsidP="005B04B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predictors for the outcome and other predictors.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2D20B0D" w14:textId="719993E5" w:rsidR="005B04B0" w:rsidRPr="00C70992" w:rsidRDefault="0068251E" w:rsidP="005B04B0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NA; </w:t>
            </w:r>
            <w:r w:rsidR="00E12947">
              <w:rPr>
                <w:rFonts w:cs="Tahoma"/>
                <w:sz w:val="16"/>
                <w:szCs w:val="16"/>
              </w:rPr>
              <w:t xml:space="preserve">Collected from SEER </w:t>
            </w:r>
            <w:r w:rsidR="00E12947" w:rsidRPr="00C70992">
              <w:rPr>
                <w:rFonts w:cs="Tahoma"/>
                <w:sz w:val="16"/>
                <w:szCs w:val="16"/>
              </w:rPr>
              <w:t>public database</w:t>
            </w:r>
          </w:p>
        </w:tc>
      </w:tr>
      <w:tr w:rsidR="005B04B0" w:rsidRPr="009078C3" w14:paraId="72BB19D9" w14:textId="77777777" w:rsidTr="00D82898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D08652F" w14:textId="6F88A8EF" w:rsidR="005B04B0" w:rsidRPr="009078C3" w:rsidRDefault="005B04B0" w:rsidP="005B04B0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Sample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EB22A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5B2EE" w14:textId="743F791E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29CDF462" w14:textId="77777777" w:rsidR="005B04B0" w:rsidRPr="009078C3" w:rsidRDefault="005B04B0" w:rsidP="005B04B0">
            <w:pPr>
              <w:pStyle w:val="a8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Explain how the study size was arrived at.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D25159D" w14:textId="26EFCCBA" w:rsidR="005B04B0" w:rsidRPr="00C70992" w:rsidRDefault="00E84948" w:rsidP="009B5632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Methods-data source Para 2,3 and</w:t>
            </w:r>
            <w:r w:rsidR="009B5632" w:rsidRPr="00C70992">
              <w:rPr>
                <w:rFonts w:cs="Tahoma"/>
                <w:sz w:val="16"/>
                <w:szCs w:val="16"/>
              </w:rPr>
              <w:t xml:space="preserve"> Fig 1</w:t>
            </w:r>
          </w:p>
        </w:tc>
      </w:tr>
      <w:tr w:rsidR="005B04B0" w:rsidRPr="009078C3" w14:paraId="322E1749" w14:textId="77777777" w:rsidTr="00D82898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EDB96AA" w14:textId="05C839E3" w:rsidR="005B04B0" w:rsidRPr="009078C3" w:rsidRDefault="005B04B0" w:rsidP="005B04B0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Missing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FC2EA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5459A" w14:textId="42167766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5A5C006E" w14:textId="20E4BC19" w:rsidR="005B04B0" w:rsidRPr="009078C3" w:rsidRDefault="005B04B0" w:rsidP="005B04B0">
            <w:pPr>
              <w:pStyle w:val="a8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how missing data were handled (e.g., complete-case analysis, single imputation, multiple imputation) with details of any imputation method.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68973D9" w14:textId="61407F51" w:rsidR="005B04B0" w:rsidRPr="00C70992" w:rsidRDefault="005B04B0" w:rsidP="009B5632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Methods</w:t>
            </w:r>
            <w:r w:rsidR="00E84948" w:rsidRPr="00C70992">
              <w:rPr>
                <w:rFonts w:cs="Tahoma"/>
                <w:sz w:val="16"/>
                <w:szCs w:val="16"/>
              </w:rPr>
              <w:t>-</w:t>
            </w:r>
            <w:r w:rsidR="0068251E">
              <w:t xml:space="preserve"> </w:t>
            </w:r>
            <w:r w:rsidR="0068251E" w:rsidRPr="0068251E">
              <w:rPr>
                <w:rFonts w:cs="Tahoma"/>
                <w:sz w:val="16"/>
                <w:szCs w:val="16"/>
              </w:rPr>
              <w:t>Establishment of the Prediction Model</w:t>
            </w:r>
            <w:r w:rsidR="009B5632" w:rsidRPr="00C70992">
              <w:rPr>
                <w:rFonts w:cs="Tahoma"/>
                <w:sz w:val="16"/>
                <w:szCs w:val="16"/>
              </w:rPr>
              <w:t xml:space="preserve"> </w:t>
            </w:r>
            <w:r w:rsidRPr="00C70992">
              <w:rPr>
                <w:rFonts w:cs="Tahoma"/>
                <w:sz w:val="16"/>
                <w:szCs w:val="16"/>
              </w:rPr>
              <w:t xml:space="preserve">Para </w:t>
            </w:r>
            <w:r w:rsidR="0068251E">
              <w:rPr>
                <w:rFonts w:cs="Tahoma"/>
                <w:sz w:val="16"/>
                <w:szCs w:val="16"/>
              </w:rPr>
              <w:t>1</w:t>
            </w:r>
          </w:p>
        </w:tc>
      </w:tr>
      <w:tr w:rsidR="005B04B0" w:rsidRPr="009078C3" w14:paraId="63BC6F63" w14:textId="77777777" w:rsidTr="00D82898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D4021FD" w14:textId="52B0C328" w:rsidR="005B04B0" w:rsidRPr="009078C3" w:rsidRDefault="005B04B0" w:rsidP="005B04B0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Statistical analysis methods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4B1EB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A3108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5C07BD45" w14:textId="77777777" w:rsidR="005B04B0" w:rsidRPr="009078C3" w:rsidRDefault="005B04B0" w:rsidP="005B04B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how predictors were handled in the analyses.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FF4F735" w14:textId="0DF76013" w:rsidR="005B04B0" w:rsidRPr="00C70992" w:rsidRDefault="0068251E" w:rsidP="009B5632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Methods-</w:t>
            </w:r>
            <w:r>
              <w:t xml:space="preserve"> </w:t>
            </w:r>
            <w:r w:rsidRPr="0068251E">
              <w:rPr>
                <w:rFonts w:cs="Tahoma"/>
                <w:sz w:val="16"/>
                <w:szCs w:val="16"/>
              </w:rPr>
              <w:t>Establishment of the Prediction Model</w:t>
            </w:r>
            <w:r w:rsidRPr="00C70992">
              <w:rPr>
                <w:rFonts w:cs="Tahoma"/>
                <w:sz w:val="16"/>
                <w:szCs w:val="16"/>
              </w:rPr>
              <w:t xml:space="preserve"> Para </w:t>
            </w:r>
            <w:r>
              <w:rPr>
                <w:rFonts w:cs="Tahoma"/>
                <w:sz w:val="16"/>
                <w:szCs w:val="16"/>
              </w:rPr>
              <w:t>1,4</w:t>
            </w:r>
          </w:p>
        </w:tc>
      </w:tr>
      <w:tr w:rsidR="005B04B0" w:rsidRPr="009078C3" w14:paraId="331831CA" w14:textId="77777777" w:rsidTr="00D82898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F0A1F93" w14:textId="77777777" w:rsidR="005B04B0" w:rsidRPr="009078C3" w:rsidRDefault="005B04B0" w:rsidP="005B04B0">
            <w:pPr>
              <w:spacing w:after="0" w:line="240" w:lineRule="auto"/>
              <w:ind w:left="142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6A38D9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3ACA1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1DD2877D" w14:textId="77777777" w:rsidR="005B04B0" w:rsidRPr="009078C3" w:rsidRDefault="005B04B0" w:rsidP="005B04B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0A48893" w14:textId="49658AE6" w:rsidR="005B04B0" w:rsidRPr="00C70992" w:rsidRDefault="00E84948" w:rsidP="00CE18A7">
            <w:pPr>
              <w:pStyle w:val="a8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C70992">
              <w:rPr>
                <w:rFonts w:ascii="Arial" w:hAnsi="Arial" w:cs="Tahoma"/>
                <w:sz w:val="16"/>
                <w:szCs w:val="16"/>
              </w:rPr>
              <w:t xml:space="preserve">Methods-Establishment of the Prediction Model Para </w:t>
            </w:r>
            <w:r w:rsidR="0068251E">
              <w:rPr>
                <w:rFonts w:ascii="Arial" w:hAnsi="Arial" w:cs="Tahoma"/>
                <w:sz w:val="16"/>
                <w:szCs w:val="16"/>
              </w:rPr>
              <w:t>2-4</w:t>
            </w:r>
          </w:p>
        </w:tc>
      </w:tr>
      <w:tr w:rsidR="005B04B0" w:rsidRPr="009078C3" w14:paraId="5D8B9EF4" w14:textId="77777777" w:rsidTr="00D82898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AE9AD" w14:textId="77777777" w:rsidR="005B04B0" w:rsidRPr="009078C3" w:rsidRDefault="005B04B0" w:rsidP="005B04B0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35CC6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B0A59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18B8B9D2" w14:textId="77777777" w:rsidR="005B04B0" w:rsidRPr="009078C3" w:rsidRDefault="005B04B0" w:rsidP="005B04B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describe how the predictions were calculated.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1BD7DB1" w14:textId="7D0DEA31" w:rsidR="005B04B0" w:rsidRPr="00C70992" w:rsidRDefault="00CE18A7" w:rsidP="005B04B0">
            <w:pPr>
              <w:pStyle w:val="a8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C70992">
              <w:rPr>
                <w:rFonts w:ascii="Arial" w:hAnsi="Arial" w:cs="Tahoma"/>
                <w:sz w:val="16"/>
                <w:szCs w:val="16"/>
              </w:rPr>
              <w:t>Methods</w:t>
            </w:r>
            <w:r w:rsidR="00E84948" w:rsidRPr="00C70992">
              <w:rPr>
                <w:rFonts w:ascii="Arial" w:hAnsi="Arial" w:cs="Tahoma"/>
                <w:sz w:val="16"/>
                <w:szCs w:val="16"/>
              </w:rPr>
              <w:t>-</w:t>
            </w:r>
            <w:r w:rsidR="00E84948" w:rsidRPr="00C70992">
              <w:t xml:space="preserve"> </w:t>
            </w:r>
            <w:r w:rsidR="00E84948" w:rsidRPr="00C70992">
              <w:rPr>
                <w:rFonts w:ascii="Arial" w:hAnsi="Arial" w:cs="Tahoma"/>
                <w:sz w:val="16"/>
                <w:szCs w:val="16"/>
              </w:rPr>
              <w:t>Evaluation of the Prediction Model</w:t>
            </w:r>
          </w:p>
        </w:tc>
      </w:tr>
      <w:tr w:rsidR="005B04B0" w:rsidRPr="009078C3" w14:paraId="55DA9C3B" w14:textId="77777777" w:rsidTr="00D82898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05DE490" w14:textId="77777777" w:rsidR="005B04B0" w:rsidRPr="009078C3" w:rsidRDefault="005B04B0" w:rsidP="005B04B0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1644B3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65F72" w14:textId="72EF5580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7E9858C6" w14:textId="77777777" w:rsidR="005B04B0" w:rsidRPr="009078C3" w:rsidRDefault="005B04B0" w:rsidP="005B04B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592A542" w14:textId="19DE530A" w:rsidR="005B04B0" w:rsidRPr="00C70992" w:rsidRDefault="00E84948" w:rsidP="005B04B0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Methods-</w:t>
            </w:r>
            <w:r w:rsidRPr="00C70992">
              <w:t xml:space="preserve"> </w:t>
            </w:r>
            <w:r w:rsidRPr="00C70992">
              <w:rPr>
                <w:rFonts w:cs="Tahoma"/>
                <w:sz w:val="16"/>
                <w:szCs w:val="16"/>
              </w:rPr>
              <w:t>Evaluation of the Prediction Model</w:t>
            </w:r>
          </w:p>
        </w:tc>
      </w:tr>
      <w:tr w:rsidR="005B04B0" w:rsidRPr="009078C3" w14:paraId="5EB2C459" w14:textId="77777777" w:rsidTr="00D82898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EA879AC" w14:textId="441901E4" w:rsidR="005B04B0" w:rsidRPr="009078C3" w:rsidRDefault="005B04B0" w:rsidP="005B04B0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08716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B3B66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23027AD1" w14:textId="62AFFA59" w:rsidR="005B04B0" w:rsidRPr="009078C3" w:rsidRDefault="005B04B0" w:rsidP="005B04B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any model updating (e.g., recalibration) arising from the validation, if done.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12E77B2" w14:textId="7E0074FD" w:rsidR="005B04B0" w:rsidRPr="00C70992" w:rsidRDefault="00CE18A7" w:rsidP="005B04B0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NA</w:t>
            </w:r>
          </w:p>
        </w:tc>
      </w:tr>
      <w:tr w:rsidR="005B04B0" w:rsidRPr="009078C3" w14:paraId="1E27177F" w14:textId="77777777" w:rsidTr="00D82898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B237EA0" w14:textId="77777777" w:rsidR="005B04B0" w:rsidRPr="009078C3" w:rsidRDefault="005B04B0" w:rsidP="005B04B0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Risk groups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D7000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EB2D3" w14:textId="14240313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609F282F" w14:textId="77777777" w:rsidR="005B04B0" w:rsidRPr="009078C3" w:rsidRDefault="005B04B0" w:rsidP="005B04B0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details on how risk groups were created, if done.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4D5839E" w14:textId="53A78D1A" w:rsidR="005B04B0" w:rsidRPr="00C70992" w:rsidRDefault="00E12947" w:rsidP="00E84948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Methods-</w:t>
            </w:r>
            <w:r>
              <w:t xml:space="preserve"> </w:t>
            </w:r>
            <w:r w:rsidRPr="00E12947">
              <w:rPr>
                <w:rFonts w:cs="Tahoma"/>
                <w:sz w:val="16"/>
                <w:szCs w:val="16"/>
              </w:rPr>
              <w:t>Interpretability</w:t>
            </w:r>
          </w:p>
        </w:tc>
      </w:tr>
      <w:tr w:rsidR="005B04B0" w:rsidRPr="009078C3" w14:paraId="729BFE4C" w14:textId="77777777" w:rsidTr="00D82898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CBD2778" w14:textId="4496A21B" w:rsidR="005B04B0" w:rsidRPr="009078C3" w:rsidRDefault="005B04B0" w:rsidP="005B04B0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Development vs. validation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0199B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3488C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4502D24A" w14:textId="0F9A737B" w:rsidR="005B04B0" w:rsidRPr="009078C3" w:rsidRDefault="005B04B0" w:rsidP="005B04B0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For validation, identify any differences from the development data in setting, eligibility criteria, outcome, and predictors.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84A39E6" w14:textId="1E71AB6A" w:rsidR="005B04B0" w:rsidRPr="00C70992" w:rsidRDefault="00764699" w:rsidP="005B04B0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Methods-data source Para 3</w:t>
            </w:r>
          </w:p>
        </w:tc>
      </w:tr>
      <w:tr w:rsidR="005B04B0" w:rsidRPr="009078C3" w14:paraId="113B562C" w14:textId="77777777" w:rsidTr="005B235C">
        <w:trPr>
          <w:jc w:val="center"/>
        </w:trPr>
        <w:tc>
          <w:tcPr>
            <w:tcW w:w="10129" w:type="dxa"/>
            <w:gridSpan w:val="5"/>
            <w:shd w:val="clear" w:color="auto" w:fill="E5B8B7" w:themeFill="accent2" w:themeFillTint="66"/>
          </w:tcPr>
          <w:p w14:paraId="059A7306" w14:textId="06AA56E1" w:rsidR="005B04B0" w:rsidRPr="00C70992" w:rsidRDefault="005B04B0" w:rsidP="005B04B0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b/>
                <w:sz w:val="16"/>
                <w:szCs w:val="16"/>
              </w:rPr>
              <w:t>Results</w:t>
            </w:r>
          </w:p>
        </w:tc>
      </w:tr>
      <w:tr w:rsidR="005B04B0" w:rsidRPr="009078C3" w14:paraId="36F4CBBF" w14:textId="77777777" w:rsidTr="00D82898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C657F2F" w14:textId="77777777" w:rsidR="005B04B0" w:rsidRPr="009078C3" w:rsidRDefault="005B04B0" w:rsidP="005B04B0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CED47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78BA7" w14:textId="61D5B41B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58757982" w14:textId="5E6B68E4" w:rsidR="005B04B0" w:rsidRPr="009078C3" w:rsidRDefault="005B04B0" w:rsidP="005B04B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DC3432C" w14:textId="52A9548D" w:rsidR="005B04B0" w:rsidRPr="00C70992" w:rsidRDefault="005B04B0" w:rsidP="000E0AE5">
            <w:pPr>
              <w:spacing w:after="0" w:line="240" w:lineRule="auto"/>
              <w:ind w:firstLineChars="150" w:firstLine="240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Figure 1</w:t>
            </w:r>
          </w:p>
        </w:tc>
      </w:tr>
      <w:tr w:rsidR="005B04B0" w:rsidRPr="009078C3" w14:paraId="14F4C4C5" w14:textId="77777777" w:rsidTr="00D82898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68393347" w14:textId="11A48DF9" w:rsidR="005B04B0" w:rsidRPr="009078C3" w:rsidRDefault="005B04B0" w:rsidP="005B04B0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12346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337A2" w14:textId="59A3E10C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4959F76D" w14:textId="77777777" w:rsidR="005B04B0" w:rsidRPr="009078C3" w:rsidRDefault="005B04B0" w:rsidP="005B04B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B75E592" w14:textId="353AABC1" w:rsidR="005B04B0" w:rsidRPr="00C70992" w:rsidRDefault="005B04B0" w:rsidP="000E0AE5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Results</w:t>
            </w:r>
            <w:r w:rsidR="000E0AE5" w:rsidRPr="00C70992">
              <w:rPr>
                <w:rFonts w:cs="Tahoma"/>
                <w:sz w:val="16"/>
                <w:szCs w:val="16"/>
              </w:rPr>
              <w:t xml:space="preserve"> Para 1</w:t>
            </w:r>
            <w:r w:rsidRPr="00C70992">
              <w:rPr>
                <w:rFonts w:cs="Tahoma"/>
                <w:sz w:val="16"/>
                <w:szCs w:val="16"/>
              </w:rPr>
              <w:t>,</w:t>
            </w:r>
            <w:r w:rsidR="000E0AE5" w:rsidRPr="00C70992">
              <w:rPr>
                <w:rFonts w:cs="Tahoma"/>
                <w:sz w:val="16"/>
                <w:szCs w:val="16"/>
              </w:rPr>
              <w:t xml:space="preserve"> </w:t>
            </w:r>
            <w:r w:rsidRPr="00C70992">
              <w:rPr>
                <w:rFonts w:cs="Tahoma"/>
                <w:sz w:val="16"/>
                <w:szCs w:val="16"/>
              </w:rPr>
              <w:t xml:space="preserve">Table </w:t>
            </w:r>
            <w:r w:rsidR="000E0AE5" w:rsidRPr="00C70992">
              <w:rPr>
                <w:rFonts w:cs="Tahoma"/>
                <w:sz w:val="16"/>
                <w:szCs w:val="16"/>
              </w:rPr>
              <w:t>1</w:t>
            </w:r>
          </w:p>
        </w:tc>
      </w:tr>
      <w:tr w:rsidR="005B04B0" w:rsidRPr="009078C3" w14:paraId="16FA1098" w14:textId="77777777" w:rsidTr="00D82898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0D2D6BEC" w14:textId="6D71F2FC" w:rsidR="005B04B0" w:rsidRPr="009078C3" w:rsidRDefault="005B04B0" w:rsidP="005B04B0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1F29C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51526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47D941C6" w14:textId="77777777" w:rsidR="005B04B0" w:rsidRPr="009078C3" w:rsidRDefault="005B04B0" w:rsidP="005B04B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show a comparison with the development data of the distribution of important variables (demographics, predictors and outcome).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4BD2324" w14:textId="26DBEBB3" w:rsidR="005B04B0" w:rsidRPr="00C70992" w:rsidRDefault="000E0AE5" w:rsidP="005B04B0">
            <w:pPr>
              <w:pStyle w:val="a8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C70992">
              <w:rPr>
                <w:rFonts w:ascii="Arial" w:hAnsi="Arial" w:cs="Tahoma"/>
                <w:sz w:val="16"/>
                <w:szCs w:val="16"/>
              </w:rPr>
              <w:t>Table S3</w:t>
            </w:r>
          </w:p>
        </w:tc>
      </w:tr>
      <w:tr w:rsidR="005B04B0" w:rsidRPr="009078C3" w14:paraId="7A637616" w14:textId="77777777" w:rsidTr="00D82898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25B5C15" w14:textId="7A665331" w:rsidR="005B04B0" w:rsidRPr="009078C3" w:rsidRDefault="005B04B0" w:rsidP="005B04B0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Model development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84255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59344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6A2F701E" w14:textId="77777777" w:rsidR="005B04B0" w:rsidRPr="009078C3" w:rsidRDefault="005B04B0" w:rsidP="005B04B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the number of participants and outcome events in each analysis.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63EAF25" w14:textId="5CB23DE5" w:rsidR="005B04B0" w:rsidRPr="00C70992" w:rsidRDefault="005B04B0" w:rsidP="005B04B0">
            <w:pPr>
              <w:pStyle w:val="a8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C70992">
              <w:rPr>
                <w:rFonts w:ascii="Arial" w:hAnsi="Arial" w:cs="Tahoma"/>
                <w:sz w:val="16"/>
                <w:szCs w:val="16"/>
              </w:rPr>
              <w:t>Results</w:t>
            </w:r>
            <w:r w:rsidR="000E0AE5" w:rsidRPr="00C70992">
              <w:rPr>
                <w:rFonts w:ascii="Arial" w:hAnsi="Arial" w:cs="Tahoma"/>
                <w:sz w:val="16"/>
                <w:szCs w:val="16"/>
              </w:rPr>
              <w:t xml:space="preserve"> Para 1</w:t>
            </w:r>
            <w:r w:rsidRPr="00C70992">
              <w:rPr>
                <w:rFonts w:ascii="Arial" w:hAnsi="Arial" w:cs="Tahoma"/>
                <w:sz w:val="16"/>
                <w:szCs w:val="16"/>
              </w:rPr>
              <w:t>,</w:t>
            </w:r>
          </w:p>
          <w:p w14:paraId="38ED15A0" w14:textId="5DEDEAAC" w:rsidR="005B04B0" w:rsidRPr="00C70992" w:rsidRDefault="005B04B0" w:rsidP="005B04B0">
            <w:pPr>
              <w:pStyle w:val="a8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C70992">
              <w:rPr>
                <w:rFonts w:ascii="Arial" w:hAnsi="Arial" w:cs="Tahoma"/>
                <w:sz w:val="16"/>
                <w:szCs w:val="16"/>
              </w:rPr>
              <w:t xml:space="preserve">Figure </w:t>
            </w:r>
            <w:r w:rsidR="000E0AE5" w:rsidRPr="00C70992">
              <w:rPr>
                <w:rFonts w:ascii="Arial" w:hAnsi="Arial" w:cs="Tahoma"/>
                <w:sz w:val="16"/>
                <w:szCs w:val="16"/>
              </w:rPr>
              <w:t>1</w:t>
            </w:r>
            <w:r w:rsidR="00113EF3" w:rsidRPr="00C70992">
              <w:rPr>
                <w:rFonts w:ascii="Arial" w:hAnsi="Arial" w:cs="Tahoma"/>
                <w:sz w:val="16"/>
                <w:szCs w:val="16"/>
              </w:rPr>
              <w:t xml:space="preserve"> </w:t>
            </w:r>
          </w:p>
        </w:tc>
      </w:tr>
      <w:tr w:rsidR="005B04B0" w:rsidRPr="009078C3" w14:paraId="43BD3E0D" w14:textId="77777777" w:rsidTr="00D82898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4B61776" w14:textId="77777777" w:rsidR="005B04B0" w:rsidRPr="009078C3" w:rsidRDefault="005B04B0" w:rsidP="005B04B0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EF23D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00F57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23A935C7" w14:textId="77777777" w:rsidR="005B04B0" w:rsidRPr="009078C3" w:rsidRDefault="005B04B0" w:rsidP="005B04B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If done, report the unadjusted association between each candidate predictor and outcome.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D80DD79" w14:textId="01245637" w:rsidR="005B04B0" w:rsidRPr="00C70992" w:rsidRDefault="005B04B0" w:rsidP="005B04B0">
            <w:pPr>
              <w:pStyle w:val="a8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C70992">
              <w:rPr>
                <w:rFonts w:ascii="Arial" w:hAnsi="Arial" w:cs="Tahoma"/>
                <w:sz w:val="16"/>
                <w:szCs w:val="16"/>
              </w:rPr>
              <w:t>Results</w:t>
            </w:r>
            <w:r w:rsidR="000E0AE5" w:rsidRPr="00C70992">
              <w:rPr>
                <w:rFonts w:ascii="Arial" w:hAnsi="Arial" w:cs="Tahoma"/>
                <w:sz w:val="16"/>
                <w:szCs w:val="16"/>
              </w:rPr>
              <w:t xml:space="preserve"> Para </w:t>
            </w:r>
            <w:r w:rsidR="001F1CDC">
              <w:rPr>
                <w:rFonts w:ascii="Arial" w:hAnsi="Arial" w:cs="Tahoma"/>
                <w:sz w:val="16"/>
                <w:szCs w:val="16"/>
              </w:rPr>
              <w:t>2-</w:t>
            </w:r>
            <w:r w:rsidR="000E0AE5" w:rsidRPr="00C70992">
              <w:rPr>
                <w:rFonts w:ascii="Arial" w:hAnsi="Arial" w:cs="Tahoma"/>
                <w:sz w:val="16"/>
                <w:szCs w:val="16"/>
              </w:rPr>
              <w:t>4</w:t>
            </w:r>
            <w:r w:rsidRPr="00C70992">
              <w:rPr>
                <w:rFonts w:ascii="Arial" w:hAnsi="Arial" w:cs="Tahoma"/>
                <w:sz w:val="16"/>
                <w:szCs w:val="16"/>
              </w:rPr>
              <w:t xml:space="preserve">, Table </w:t>
            </w:r>
            <w:r w:rsidR="000E0AE5" w:rsidRPr="00C70992">
              <w:rPr>
                <w:rFonts w:ascii="Arial" w:hAnsi="Arial" w:cs="Tahoma"/>
                <w:sz w:val="16"/>
                <w:szCs w:val="16"/>
              </w:rPr>
              <w:t>1</w:t>
            </w:r>
          </w:p>
        </w:tc>
      </w:tr>
      <w:tr w:rsidR="005B04B0" w:rsidRPr="009078C3" w14:paraId="19E4F245" w14:textId="77777777" w:rsidTr="00D82898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E02636C" w14:textId="77777777" w:rsidR="005B04B0" w:rsidRPr="009078C3" w:rsidRDefault="005B04B0" w:rsidP="005B04B0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specification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CF2E3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EC156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5F7BD609" w14:textId="334CE530" w:rsidR="005B04B0" w:rsidRPr="009078C3" w:rsidRDefault="005B04B0" w:rsidP="005B04B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Present the full prediction model to allow predictions for individuals (i.e., all regression coefficients, and model intercept or baseline survival at a given time point).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CCEF049" w14:textId="658813E0" w:rsidR="005B04B0" w:rsidRPr="00C70992" w:rsidRDefault="00113EF3" w:rsidP="005B04B0">
            <w:pPr>
              <w:pStyle w:val="a8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C70992">
              <w:rPr>
                <w:rFonts w:ascii="Arial" w:hAnsi="Arial" w:cs="Tahoma"/>
                <w:sz w:val="16"/>
                <w:szCs w:val="16"/>
              </w:rPr>
              <w:t>Results-</w:t>
            </w:r>
            <w:r w:rsidRPr="00C70992">
              <w:t xml:space="preserve"> </w:t>
            </w:r>
            <w:r w:rsidRPr="00C70992">
              <w:rPr>
                <w:rFonts w:ascii="Arial" w:hAnsi="Arial" w:cs="Tahoma"/>
                <w:sz w:val="16"/>
                <w:szCs w:val="16"/>
              </w:rPr>
              <w:t>Random Forest Prediction Website</w:t>
            </w:r>
          </w:p>
        </w:tc>
      </w:tr>
      <w:tr w:rsidR="005B04B0" w:rsidRPr="009078C3" w14:paraId="36F18641" w14:textId="77777777" w:rsidTr="00D82898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7F2EFB0F" w14:textId="77777777" w:rsidR="005B04B0" w:rsidRPr="009078C3" w:rsidRDefault="005B04B0" w:rsidP="005B04B0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25EEB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02994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32A7BBD4" w14:textId="78F8F598" w:rsidR="005B04B0" w:rsidRPr="009078C3" w:rsidRDefault="005B04B0" w:rsidP="005B04B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how to use the prediction model.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7DD7C2C" w14:textId="306F7403" w:rsidR="005B04B0" w:rsidRPr="00C70992" w:rsidRDefault="005B04B0" w:rsidP="00113EF3">
            <w:pPr>
              <w:pStyle w:val="a8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C70992">
              <w:rPr>
                <w:rFonts w:ascii="Arial" w:hAnsi="Arial" w:cs="Tahoma"/>
                <w:sz w:val="16"/>
                <w:szCs w:val="16"/>
              </w:rPr>
              <w:t>Results</w:t>
            </w:r>
            <w:r w:rsidR="00113EF3" w:rsidRPr="00C70992">
              <w:rPr>
                <w:rFonts w:ascii="Arial" w:hAnsi="Arial" w:cs="Tahoma"/>
                <w:sz w:val="16"/>
                <w:szCs w:val="16"/>
              </w:rPr>
              <w:t>-</w:t>
            </w:r>
            <w:r w:rsidR="00113EF3" w:rsidRPr="00C70992">
              <w:t xml:space="preserve"> </w:t>
            </w:r>
            <w:r w:rsidR="00113EF3" w:rsidRPr="00C70992">
              <w:rPr>
                <w:rFonts w:ascii="Arial" w:hAnsi="Arial" w:cs="Tahoma"/>
                <w:sz w:val="16"/>
                <w:szCs w:val="16"/>
              </w:rPr>
              <w:t>Random Forest Prediction Website</w:t>
            </w:r>
          </w:p>
        </w:tc>
      </w:tr>
      <w:tr w:rsidR="005B04B0" w:rsidRPr="009078C3" w14:paraId="34AE11C6" w14:textId="77777777" w:rsidTr="00D82898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6AB83ABC" w14:textId="77777777" w:rsidR="005B04B0" w:rsidRPr="009078C3" w:rsidRDefault="005B04B0" w:rsidP="005B04B0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performance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2374F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09297" w14:textId="7EFD6A9D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390469DF" w14:textId="5AF00065" w:rsidR="005B04B0" w:rsidRPr="009078C3" w:rsidRDefault="005B04B0" w:rsidP="005B04B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Report performance measures (with CIs) for the prediction model.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95E60A2" w14:textId="727C768B" w:rsidR="005B04B0" w:rsidRPr="00C70992" w:rsidRDefault="005B04B0" w:rsidP="00113EF3">
            <w:pPr>
              <w:spacing w:after="0" w:line="240" w:lineRule="auto"/>
              <w:ind w:firstLine="0"/>
              <w:jc w:val="center"/>
              <w:rPr>
                <w:rFonts w:eastAsia="宋体" w:cs="Tahoma"/>
                <w:sz w:val="16"/>
                <w:szCs w:val="16"/>
                <w:lang w:eastAsia="zh-CN"/>
              </w:rPr>
            </w:pPr>
            <w:r w:rsidRPr="00C70992">
              <w:rPr>
                <w:rFonts w:cs="Tahoma"/>
                <w:sz w:val="16"/>
                <w:szCs w:val="16"/>
              </w:rPr>
              <w:t>Results</w:t>
            </w:r>
            <w:r w:rsidR="00113EF3" w:rsidRPr="00C70992">
              <w:rPr>
                <w:rFonts w:cs="Tahoma"/>
                <w:sz w:val="16"/>
                <w:szCs w:val="16"/>
              </w:rPr>
              <w:t>-model evaluation</w:t>
            </w:r>
            <w:r w:rsidR="001F1CDC">
              <w:rPr>
                <w:rFonts w:eastAsia="宋体" w:cs="Tahoma"/>
                <w:sz w:val="16"/>
                <w:szCs w:val="16"/>
                <w:lang w:eastAsia="zh-CN"/>
              </w:rPr>
              <w:t xml:space="preserve">; Figure </w:t>
            </w:r>
            <w:r w:rsidR="0068251E">
              <w:rPr>
                <w:rFonts w:eastAsia="宋体" w:cs="Tahoma"/>
                <w:sz w:val="16"/>
                <w:szCs w:val="16"/>
                <w:lang w:eastAsia="zh-CN"/>
              </w:rPr>
              <w:t>2</w:t>
            </w:r>
          </w:p>
        </w:tc>
      </w:tr>
      <w:tr w:rsidR="005B04B0" w:rsidRPr="009078C3" w14:paraId="00374FA8" w14:textId="77777777" w:rsidTr="00D82898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4ECBA90" w14:textId="77777777" w:rsidR="005B04B0" w:rsidRPr="009078C3" w:rsidRDefault="005B04B0" w:rsidP="005B04B0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Model-updating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DF3CA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E5F2F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15D6368A" w14:textId="067583C2" w:rsidR="005B04B0" w:rsidRPr="009078C3" w:rsidRDefault="005B04B0" w:rsidP="005B04B0">
            <w:pPr>
              <w:tabs>
                <w:tab w:val="left" w:pos="459"/>
              </w:tabs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If done, report the results from any model updating (i.e., model specification, model performance).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5F702E8" w14:textId="7F081F35" w:rsidR="005B04B0" w:rsidRPr="00C70992" w:rsidRDefault="00113EF3" w:rsidP="005B04B0">
            <w:pPr>
              <w:pStyle w:val="a8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C70992">
              <w:rPr>
                <w:rFonts w:ascii="Arial" w:hAnsi="Arial" w:cs="Tahoma"/>
                <w:sz w:val="16"/>
                <w:szCs w:val="16"/>
              </w:rPr>
              <w:t>NA</w:t>
            </w:r>
          </w:p>
        </w:tc>
      </w:tr>
      <w:tr w:rsidR="005B04B0" w:rsidRPr="009078C3" w14:paraId="4A0228C0" w14:textId="77777777" w:rsidTr="005B235C">
        <w:trPr>
          <w:jc w:val="center"/>
        </w:trPr>
        <w:tc>
          <w:tcPr>
            <w:tcW w:w="10129" w:type="dxa"/>
            <w:gridSpan w:val="5"/>
            <w:shd w:val="clear" w:color="auto" w:fill="E5B8B7" w:themeFill="accent2" w:themeFillTint="66"/>
          </w:tcPr>
          <w:p w14:paraId="390D3049" w14:textId="1B96F79E" w:rsidR="005B04B0" w:rsidRPr="00C70992" w:rsidRDefault="005B04B0" w:rsidP="005B04B0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 w:rsidRPr="00C70992">
              <w:rPr>
                <w:rFonts w:cs="Tahoma"/>
                <w:b/>
                <w:sz w:val="16"/>
                <w:szCs w:val="16"/>
              </w:rPr>
              <w:t>Discussion</w:t>
            </w:r>
          </w:p>
        </w:tc>
      </w:tr>
      <w:tr w:rsidR="005B04B0" w:rsidRPr="009078C3" w14:paraId="5B351702" w14:textId="77777777" w:rsidTr="00D82898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4FE22B7C" w14:textId="77777777" w:rsidR="005B04B0" w:rsidRPr="009078C3" w:rsidRDefault="005B04B0" w:rsidP="005B04B0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Limitations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B16CE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69FBF" w14:textId="654C6F28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757B4417" w14:textId="40514EE3" w:rsidR="005B04B0" w:rsidRPr="009078C3" w:rsidRDefault="005B04B0" w:rsidP="005B04B0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4F0212A" w14:textId="1C710D8F" w:rsidR="005B04B0" w:rsidRPr="00C70992" w:rsidRDefault="005B04B0" w:rsidP="005B04B0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 xml:space="preserve">Discussion, Para </w:t>
            </w:r>
            <w:r w:rsidR="009B68D9" w:rsidRPr="00C70992">
              <w:rPr>
                <w:rFonts w:cs="Tahoma"/>
                <w:sz w:val="16"/>
                <w:szCs w:val="16"/>
              </w:rPr>
              <w:t>7</w:t>
            </w:r>
            <w:r w:rsidR="00374811">
              <w:rPr>
                <w:rFonts w:cs="Tahoma"/>
                <w:sz w:val="16"/>
                <w:szCs w:val="16"/>
              </w:rPr>
              <w:t>,8</w:t>
            </w:r>
          </w:p>
        </w:tc>
      </w:tr>
      <w:tr w:rsidR="005B04B0" w:rsidRPr="009078C3" w14:paraId="3AB875B3" w14:textId="77777777" w:rsidTr="00D82898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EC07DE5" w14:textId="77777777" w:rsidR="005B04B0" w:rsidRPr="009078C3" w:rsidRDefault="005B04B0" w:rsidP="005B04B0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Interpretation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A8FAF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71013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4A10B17F" w14:textId="77777777" w:rsidR="005B04B0" w:rsidRPr="009078C3" w:rsidRDefault="005B04B0" w:rsidP="005B04B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D763411" w14:textId="51BB39A2" w:rsidR="005B04B0" w:rsidRPr="00C70992" w:rsidRDefault="005B04B0" w:rsidP="005B04B0">
            <w:pPr>
              <w:pStyle w:val="a8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C70992">
              <w:rPr>
                <w:rFonts w:ascii="Arial" w:hAnsi="Arial" w:cs="Tahoma"/>
                <w:sz w:val="16"/>
                <w:szCs w:val="16"/>
              </w:rPr>
              <w:t xml:space="preserve">Discussion, Para </w:t>
            </w:r>
            <w:r w:rsidR="009B68D9" w:rsidRPr="00C70992">
              <w:rPr>
                <w:rFonts w:ascii="Arial" w:hAnsi="Arial" w:cs="Tahoma"/>
                <w:sz w:val="16"/>
                <w:szCs w:val="16"/>
              </w:rPr>
              <w:t>5</w:t>
            </w:r>
          </w:p>
        </w:tc>
      </w:tr>
      <w:tr w:rsidR="005B04B0" w:rsidRPr="009078C3" w14:paraId="135E0C64" w14:textId="77777777" w:rsidTr="00D82898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8821E1" w14:textId="77777777" w:rsidR="005B04B0" w:rsidRPr="009078C3" w:rsidRDefault="005B04B0" w:rsidP="005B04B0">
            <w:pPr>
              <w:spacing w:after="0" w:line="240" w:lineRule="auto"/>
              <w:ind w:left="15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888403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D47AD" w14:textId="0A4C2FE3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77F37091" w14:textId="4D96068A" w:rsidR="005B04B0" w:rsidRPr="009078C3" w:rsidRDefault="005B04B0" w:rsidP="005B04B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Give an overall interpretation of the results, considering objectives, limitations, results from similar studies, and other relevant evidence.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88D5546" w14:textId="77777777" w:rsidR="005B04B0" w:rsidRPr="00C70992" w:rsidRDefault="005B04B0" w:rsidP="005B04B0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Discussion,</w:t>
            </w:r>
          </w:p>
          <w:p w14:paraId="513257C5" w14:textId="49CF30A8" w:rsidR="005B04B0" w:rsidRPr="00C70992" w:rsidRDefault="005B04B0" w:rsidP="005B04B0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 xml:space="preserve">Para </w:t>
            </w:r>
            <w:r w:rsidR="009B68D9" w:rsidRPr="00C70992">
              <w:rPr>
                <w:rFonts w:cs="Tahoma"/>
                <w:sz w:val="16"/>
                <w:szCs w:val="16"/>
              </w:rPr>
              <w:t>1-</w:t>
            </w:r>
            <w:r w:rsidR="0068251E">
              <w:rPr>
                <w:rFonts w:cs="Tahoma"/>
                <w:sz w:val="16"/>
                <w:szCs w:val="16"/>
              </w:rPr>
              <w:t>4</w:t>
            </w:r>
          </w:p>
        </w:tc>
      </w:tr>
      <w:tr w:rsidR="005B04B0" w:rsidRPr="009078C3" w14:paraId="46F40158" w14:textId="77777777" w:rsidTr="00D82898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A0E1A6B" w14:textId="110D4157" w:rsidR="005B04B0" w:rsidRPr="009078C3" w:rsidRDefault="005B04B0" w:rsidP="005B04B0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Implications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8364A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7904B" w14:textId="692A9301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37977E2A" w14:textId="77777777" w:rsidR="005B04B0" w:rsidRPr="009078C3" w:rsidRDefault="005B04B0" w:rsidP="005B04B0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the potential clinical use of the model and implications for future research.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1C263D9" w14:textId="77777777" w:rsidR="009B68D9" w:rsidRPr="00C70992" w:rsidRDefault="009B68D9" w:rsidP="009B68D9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Discussion,</w:t>
            </w:r>
          </w:p>
          <w:p w14:paraId="49CFE0E8" w14:textId="628B3699" w:rsidR="005B04B0" w:rsidRPr="00C70992" w:rsidRDefault="009B68D9" w:rsidP="009B68D9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 xml:space="preserve">Para </w:t>
            </w:r>
            <w:r w:rsidR="0068251E">
              <w:rPr>
                <w:rFonts w:cs="Tahoma"/>
                <w:sz w:val="16"/>
                <w:szCs w:val="16"/>
              </w:rPr>
              <w:t>5-6</w:t>
            </w:r>
          </w:p>
        </w:tc>
      </w:tr>
      <w:tr w:rsidR="005B04B0" w:rsidRPr="009078C3" w14:paraId="11296BE0" w14:textId="77777777" w:rsidTr="005B235C">
        <w:trPr>
          <w:jc w:val="center"/>
        </w:trPr>
        <w:tc>
          <w:tcPr>
            <w:tcW w:w="10129" w:type="dxa"/>
            <w:gridSpan w:val="5"/>
            <w:shd w:val="clear" w:color="auto" w:fill="E5B8B7" w:themeFill="accent2" w:themeFillTint="66"/>
          </w:tcPr>
          <w:p w14:paraId="4CD7E2ED" w14:textId="4AA38DEF" w:rsidR="005B04B0" w:rsidRPr="00C70992" w:rsidRDefault="005B04B0" w:rsidP="005B04B0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 w:rsidRPr="00C70992">
              <w:rPr>
                <w:rFonts w:cs="Tahoma"/>
                <w:b/>
                <w:sz w:val="16"/>
                <w:szCs w:val="16"/>
              </w:rPr>
              <w:t>Other information</w:t>
            </w:r>
          </w:p>
        </w:tc>
      </w:tr>
      <w:tr w:rsidR="005B04B0" w:rsidRPr="009078C3" w14:paraId="31F5E5D1" w14:textId="77777777" w:rsidTr="00D82898">
        <w:trPr>
          <w:jc w:val="center"/>
        </w:trPr>
        <w:tc>
          <w:tcPr>
            <w:tcW w:w="1482" w:type="dxa"/>
            <w:shd w:val="clear" w:color="auto" w:fill="auto"/>
          </w:tcPr>
          <w:p w14:paraId="7D1C38AD" w14:textId="77777777" w:rsidR="005B04B0" w:rsidRPr="009078C3" w:rsidRDefault="005B04B0" w:rsidP="005B04B0">
            <w:pPr>
              <w:spacing w:after="0" w:line="240" w:lineRule="auto"/>
              <w:ind w:left="152" w:right="-46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Supplementary information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74FEA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1A2A5" w14:textId="27D5CDA4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1D49573B" w14:textId="503ECC91" w:rsidR="005B04B0" w:rsidRPr="009078C3" w:rsidRDefault="005B04B0" w:rsidP="005B04B0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information about the availability of supplementary resources, such as study protocol, Web calculator, and data sets.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1A42A42" w14:textId="43A7744D" w:rsidR="005B04B0" w:rsidRPr="00C70992" w:rsidRDefault="00C70992" w:rsidP="005B04B0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Results-</w:t>
            </w:r>
            <w:r w:rsidRPr="00C70992">
              <w:t xml:space="preserve"> </w:t>
            </w:r>
            <w:r w:rsidRPr="00C70992">
              <w:rPr>
                <w:rFonts w:cs="Tahoma"/>
                <w:sz w:val="16"/>
                <w:szCs w:val="16"/>
              </w:rPr>
              <w:t>Random Forest Prediction Website;</w:t>
            </w:r>
            <w:r w:rsidR="0068251E">
              <w:rPr>
                <w:rFonts w:cs="Tahoma"/>
                <w:sz w:val="16"/>
                <w:szCs w:val="16"/>
              </w:rPr>
              <w:t xml:space="preserve"> TableS2-4</w:t>
            </w:r>
          </w:p>
        </w:tc>
      </w:tr>
      <w:tr w:rsidR="005B04B0" w:rsidRPr="009078C3" w14:paraId="0B275E10" w14:textId="77777777" w:rsidTr="00D82898">
        <w:trPr>
          <w:jc w:val="center"/>
        </w:trPr>
        <w:tc>
          <w:tcPr>
            <w:tcW w:w="1482" w:type="dxa"/>
            <w:shd w:val="clear" w:color="auto" w:fill="auto"/>
          </w:tcPr>
          <w:p w14:paraId="417E5379" w14:textId="4218B360" w:rsidR="005B04B0" w:rsidRPr="009078C3" w:rsidRDefault="005B04B0" w:rsidP="005B04B0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Funding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52CEA" w14:textId="77777777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8CC53" w14:textId="143AB52A" w:rsidR="005B04B0" w:rsidRPr="009078C3" w:rsidRDefault="005B04B0" w:rsidP="005B04B0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137" w:type="dxa"/>
            <w:shd w:val="clear" w:color="auto" w:fill="auto"/>
            <w:vAlign w:val="center"/>
          </w:tcPr>
          <w:p w14:paraId="62B35249" w14:textId="77777777" w:rsidR="005B04B0" w:rsidRPr="009078C3" w:rsidRDefault="005B04B0" w:rsidP="005B04B0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Give the source of funding and the role of the funders for the present study.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46894F6" w14:textId="31F599DC" w:rsidR="005B04B0" w:rsidRPr="00C70992" w:rsidRDefault="009B68D9" w:rsidP="005B04B0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0992">
              <w:rPr>
                <w:rFonts w:cs="Tahoma"/>
                <w:sz w:val="16"/>
                <w:szCs w:val="16"/>
              </w:rPr>
              <w:t>N</w:t>
            </w:r>
            <w:r w:rsidR="00C70992" w:rsidRPr="00C70992">
              <w:rPr>
                <w:rFonts w:cs="Tahoma"/>
                <w:sz w:val="16"/>
                <w:szCs w:val="16"/>
              </w:rPr>
              <w:t>A</w:t>
            </w:r>
          </w:p>
        </w:tc>
      </w:tr>
    </w:tbl>
    <w:p w14:paraId="0050443D" w14:textId="77777777" w:rsidR="00704584" w:rsidRPr="00E40952" w:rsidRDefault="00704584" w:rsidP="00C70992">
      <w:pPr>
        <w:ind w:firstLine="0"/>
        <w:rPr>
          <w:sz w:val="18"/>
          <w:szCs w:val="18"/>
        </w:rPr>
      </w:pPr>
    </w:p>
    <w:p w14:paraId="22568305" w14:textId="07C43DBD" w:rsidR="000659B0" w:rsidRPr="00606619" w:rsidRDefault="00E33B0A" w:rsidP="001429DD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t>*</w:t>
      </w:r>
      <w:r w:rsidR="000659B0" w:rsidRPr="00606619">
        <w:rPr>
          <w:sz w:val="16"/>
          <w:szCs w:val="16"/>
        </w:rPr>
        <w:t>Items relevant only to the development of a prediction model</w:t>
      </w:r>
      <w:r w:rsidR="000659B0" w:rsidRPr="00606619" w:rsidDel="007A2CF2">
        <w:rPr>
          <w:sz w:val="16"/>
          <w:szCs w:val="16"/>
        </w:rPr>
        <w:t xml:space="preserve"> </w:t>
      </w:r>
      <w:r w:rsidR="000659B0" w:rsidRPr="00606619">
        <w:rPr>
          <w:sz w:val="16"/>
          <w:szCs w:val="16"/>
        </w:rPr>
        <w:t xml:space="preserve">are denoted by D, items relating solely to a validation of a prediction model are denoted by V, </w:t>
      </w:r>
      <w:r w:rsidRPr="00606619">
        <w:rPr>
          <w:sz w:val="16"/>
          <w:szCs w:val="16"/>
        </w:rPr>
        <w:t xml:space="preserve">and </w:t>
      </w:r>
      <w:r w:rsidR="000659B0" w:rsidRPr="00606619">
        <w:rPr>
          <w:sz w:val="16"/>
          <w:szCs w:val="16"/>
        </w:rPr>
        <w:t xml:space="preserve">items relating to both are denoted </w:t>
      </w:r>
      <w:proofErr w:type="gramStart"/>
      <w:r w:rsidR="000659B0" w:rsidRPr="00606619">
        <w:rPr>
          <w:sz w:val="16"/>
          <w:szCs w:val="16"/>
        </w:rPr>
        <w:t>D;V.</w:t>
      </w:r>
      <w:proofErr w:type="gramEnd"/>
      <w:r w:rsidR="000659B0" w:rsidRPr="00606619">
        <w:rPr>
          <w:sz w:val="16"/>
          <w:szCs w:val="16"/>
        </w:rPr>
        <w:t xml:space="preserve">  We recommend using the TRIPOD Checklist in conjunction with the TRIPOD Explanation and Elaboration </w:t>
      </w:r>
      <w:r w:rsidRPr="00606619">
        <w:rPr>
          <w:sz w:val="16"/>
          <w:szCs w:val="16"/>
        </w:rPr>
        <w:t>document.</w:t>
      </w:r>
    </w:p>
    <w:sectPr w:rsidR="000659B0" w:rsidRPr="00606619" w:rsidSect="003322EA">
      <w:headerReference w:type="default" r:id="rId6"/>
      <w:pgSz w:w="11901" w:h="16817"/>
      <w:pgMar w:top="113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A11D" w14:textId="77777777" w:rsidR="000D7320" w:rsidRDefault="000D7320" w:rsidP="006F1BF0">
      <w:pPr>
        <w:spacing w:after="0" w:line="240" w:lineRule="auto"/>
      </w:pPr>
      <w:r>
        <w:separator/>
      </w:r>
    </w:p>
  </w:endnote>
  <w:endnote w:type="continuationSeparator" w:id="0">
    <w:p w14:paraId="39C11982" w14:textId="77777777" w:rsidR="000D7320" w:rsidRDefault="000D7320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5194" w14:textId="77777777" w:rsidR="000D7320" w:rsidRDefault="000D7320" w:rsidP="006F1BF0">
      <w:pPr>
        <w:spacing w:after="0" w:line="240" w:lineRule="auto"/>
      </w:pPr>
      <w:r>
        <w:separator/>
      </w:r>
    </w:p>
  </w:footnote>
  <w:footnote w:type="continuationSeparator" w:id="0">
    <w:p w14:paraId="49072BD7" w14:textId="77777777" w:rsidR="000D7320" w:rsidRDefault="000D7320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1D2A" w14:textId="6960F90F" w:rsidR="00B633C9" w:rsidRDefault="00B633C9" w:rsidP="00DE0E1D">
    <w:pPr>
      <w:pStyle w:val="ae"/>
      <w:ind w:left="-709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F0"/>
    <w:rsid w:val="000273C3"/>
    <w:rsid w:val="00056B25"/>
    <w:rsid w:val="000659B0"/>
    <w:rsid w:val="000D7320"/>
    <w:rsid w:val="000E0AE5"/>
    <w:rsid w:val="00103B40"/>
    <w:rsid w:val="001051E3"/>
    <w:rsid w:val="00113EF3"/>
    <w:rsid w:val="001429DD"/>
    <w:rsid w:val="001C4655"/>
    <w:rsid w:val="001F1CDC"/>
    <w:rsid w:val="00225889"/>
    <w:rsid w:val="002304DF"/>
    <w:rsid w:val="00240E3C"/>
    <w:rsid w:val="00324C8F"/>
    <w:rsid w:val="003322EA"/>
    <w:rsid w:val="00374811"/>
    <w:rsid w:val="00466B2D"/>
    <w:rsid w:val="00483702"/>
    <w:rsid w:val="004E0DFC"/>
    <w:rsid w:val="00512680"/>
    <w:rsid w:val="00540FCD"/>
    <w:rsid w:val="00581B4E"/>
    <w:rsid w:val="005B04B0"/>
    <w:rsid w:val="005B235C"/>
    <w:rsid w:val="00606619"/>
    <w:rsid w:val="006527D2"/>
    <w:rsid w:val="0066069B"/>
    <w:rsid w:val="006630C4"/>
    <w:rsid w:val="00677E77"/>
    <w:rsid w:val="0068251E"/>
    <w:rsid w:val="006934D1"/>
    <w:rsid w:val="006C4302"/>
    <w:rsid w:val="006D790E"/>
    <w:rsid w:val="006F1BF0"/>
    <w:rsid w:val="00704584"/>
    <w:rsid w:val="007333E2"/>
    <w:rsid w:val="00764699"/>
    <w:rsid w:val="00764CD4"/>
    <w:rsid w:val="007A5A8B"/>
    <w:rsid w:val="007B710F"/>
    <w:rsid w:val="007D6588"/>
    <w:rsid w:val="008C6308"/>
    <w:rsid w:val="009078C3"/>
    <w:rsid w:val="00916E62"/>
    <w:rsid w:val="00964E2D"/>
    <w:rsid w:val="009748F3"/>
    <w:rsid w:val="00984CBB"/>
    <w:rsid w:val="009B5632"/>
    <w:rsid w:val="009B68D9"/>
    <w:rsid w:val="009E4EBE"/>
    <w:rsid w:val="00A639EC"/>
    <w:rsid w:val="00AB63D0"/>
    <w:rsid w:val="00AC068D"/>
    <w:rsid w:val="00AC5F77"/>
    <w:rsid w:val="00AC64FB"/>
    <w:rsid w:val="00AC7D6C"/>
    <w:rsid w:val="00B10311"/>
    <w:rsid w:val="00B633C9"/>
    <w:rsid w:val="00B8331B"/>
    <w:rsid w:val="00B95FA8"/>
    <w:rsid w:val="00BC10B8"/>
    <w:rsid w:val="00BC6D7F"/>
    <w:rsid w:val="00BE1F16"/>
    <w:rsid w:val="00C0657C"/>
    <w:rsid w:val="00C104D5"/>
    <w:rsid w:val="00C70992"/>
    <w:rsid w:val="00C765D8"/>
    <w:rsid w:val="00C82944"/>
    <w:rsid w:val="00CE18A7"/>
    <w:rsid w:val="00D671AF"/>
    <w:rsid w:val="00D82898"/>
    <w:rsid w:val="00DC06F9"/>
    <w:rsid w:val="00DE0E1D"/>
    <w:rsid w:val="00DF196C"/>
    <w:rsid w:val="00E12947"/>
    <w:rsid w:val="00E31ECE"/>
    <w:rsid w:val="00E33B0A"/>
    <w:rsid w:val="00E40952"/>
    <w:rsid w:val="00E45712"/>
    <w:rsid w:val="00E84948"/>
    <w:rsid w:val="00ED4B64"/>
    <w:rsid w:val="00F13104"/>
    <w:rsid w:val="00F4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4ADC57"/>
  <w15:docId w15:val="{9DCDF0D5-08B6-4BD0-BCD3-9B3CF967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1">
    <w:name w:val="heading 1"/>
    <w:basedOn w:val="a"/>
    <w:next w:val="a"/>
    <w:link w:val="10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a4">
    <w:name w:val="标题 字符"/>
    <w:basedOn w:val="a0"/>
    <w:link w:val="a3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a5">
    <w:name w:val="caption"/>
    <w:basedOn w:val="a"/>
    <w:next w:val="a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a6">
    <w:name w:val="Table Grid"/>
    <w:basedOn w:val="a1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6F1BF0"/>
    <w:rPr>
      <w:sz w:val="16"/>
      <w:szCs w:val="16"/>
    </w:rPr>
  </w:style>
  <w:style w:type="paragraph" w:styleId="a8">
    <w:name w:val="List Paragraph"/>
    <w:basedOn w:val="a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a9">
    <w:name w:val="footnote text"/>
    <w:basedOn w:val="a"/>
    <w:link w:val="aa"/>
    <w:rsid w:val="006F1BF0"/>
    <w:pPr>
      <w:spacing w:after="0" w:line="240" w:lineRule="auto"/>
    </w:pPr>
    <w:rPr>
      <w:sz w:val="24"/>
      <w:szCs w:val="24"/>
    </w:rPr>
  </w:style>
  <w:style w:type="character" w:customStyle="1" w:styleId="aa">
    <w:name w:val="脚注文本 字符"/>
    <w:basedOn w:val="a0"/>
    <w:link w:val="a9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ab">
    <w:name w:val="footnote reference"/>
    <w:basedOn w:val="a0"/>
    <w:rsid w:val="006F1BF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ae">
    <w:name w:val="header"/>
    <w:basedOn w:val="a"/>
    <w:link w:val="af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页眉 字符"/>
    <w:basedOn w:val="a0"/>
    <w:link w:val="ae"/>
    <w:uiPriority w:val="99"/>
    <w:rsid w:val="00512680"/>
    <w:rPr>
      <w:rFonts w:ascii="Arial" w:eastAsia="Times New Roman" w:hAnsi="Arial" w:cs="Times New Roman"/>
      <w:sz w:val="22"/>
      <w:lang w:val="en-GB"/>
    </w:rPr>
  </w:style>
  <w:style w:type="paragraph" w:styleId="af0">
    <w:name w:val="footer"/>
    <w:basedOn w:val="a"/>
    <w:link w:val="af1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1">
    <w:name w:val="页脚 字符"/>
    <w:basedOn w:val="a0"/>
    <w:link w:val="af0"/>
    <w:uiPriority w:val="99"/>
    <w:rsid w:val="00512680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TRIPOD checklist</vt:lpstr>
      <vt:lpstr/>
    </vt:vector>
  </TitlesOfParts>
  <Company>University of Oxford</Company>
  <LinksUpToDate>false</LinksUpToDate>
  <CharactersWithSpaces>6289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checklist</dc:title>
  <dc:creator>Gary  Collins</dc:creator>
  <cp:lastModifiedBy>Zhang Xin</cp:lastModifiedBy>
  <cp:revision>8</cp:revision>
  <cp:lastPrinted>2014-10-10T14:41:00Z</cp:lastPrinted>
  <dcterms:created xsi:type="dcterms:W3CDTF">2022-07-28T05:36:00Z</dcterms:created>
  <dcterms:modified xsi:type="dcterms:W3CDTF">2023-06-05T04:39:00Z</dcterms:modified>
</cp:coreProperties>
</file>