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75335" w14:textId="1EE13380" w:rsidR="00E34A34" w:rsidRDefault="00990689">
      <w:pPr>
        <w:spacing w:after="120" w:line="240" w:lineRule="auto"/>
        <w:rPr>
          <w:rFonts w:ascii="Arial" w:hAnsi="Arial" w:cs="Arial"/>
          <w:b/>
          <w:bCs/>
        </w:rPr>
      </w:pPr>
      <w:bookmarkStart w:id="0" w:name="_Hlk134622254"/>
      <w:r>
        <w:rPr>
          <w:rFonts w:ascii="Arial" w:hAnsi="Arial" w:cs="Arial"/>
          <w:b/>
          <w:bCs/>
        </w:rPr>
        <w:t xml:space="preserve">Supplementary </w:t>
      </w:r>
      <w:r w:rsidR="006602D2">
        <w:rPr>
          <w:rFonts w:ascii="Arial" w:hAnsi="Arial" w:cs="Arial"/>
          <w:b/>
          <w:bCs/>
        </w:rPr>
        <w:t xml:space="preserve">Table </w:t>
      </w:r>
      <w:r w:rsidR="00EE6B5B">
        <w:rPr>
          <w:rFonts w:ascii="Arial" w:hAnsi="Arial" w:cs="Arial"/>
          <w:b/>
          <w:bCs/>
        </w:rPr>
        <w:t>2</w:t>
      </w:r>
      <w:r w:rsidR="00547E51">
        <w:rPr>
          <w:rFonts w:ascii="Arial" w:hAnsi="Arial" w:cs="Arial"/>
          <w:b/>
          <w:bCs/>
        </w:rPr>
        <w:t>.1</w:t>
      </w:r>
      <w:r w:rsidR="006602D2">
        <w:rPr>
          <w:rFonts w:ascii="Arial" w:hAnsi="Arial" w:cs="Arial"/>
          <w:b/>
          <w:bCs/>
        </w:rPr>
        <w:t xml:space="preserve"> Expression of BMP in breast cancer.</w:t>
      </w:r>
    </w:p>
    <w:bookmarkEnd w:id="0"/>
    <w:p w14:paraId="61AFF670" w14:textId="77777777" w:rsidR="00E34A34" w:rsidRDefault="00E34A34">
      <w:pPr>
        <w:spacing w:after="12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13366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2538"/>
        <w:gridCol w:w="2538"/>
        <w:gridCol w:w="2538"/>
        <w:gridCol w:w="4362"/>
      </w:tblGrid>
      <w:tr w:rsidR="00E34A34" w14:paraId="5DDE841D" w14:textId="77777777">
        <w:trPr>
          <w:gridAfter w:val="1"/>
          <w:wAfter w:w="4362" w:type="dxa"/>
          <w:trHeight w:val="313"/>
        </w:trPr>
        <w:tc>
          <w:tcPr>
            <w:tcW w:w="1390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368E0CE4" w14:textId="77777777" w:rsidR="00E34A34" w:rsidRDefault="00E34A34">
            <w:pPr>
              <w:spacing w:after="0" w:line="240" w:lineRule="auto"/>
              <w:rPr>
                <w:rFonts w:ascii="Calibri" w:eastAsia="Times New Roman" w:hAnsi="Calibri" w:cs="Aharoni"/>
                <w:color w:val="000000"/>
                <w:lang w:eastAsia="en-GB"/>
              </w:rPr>
            </w:pPr>
          </w:p>
        </w:tc>
        <w:tc>
          <w:tcPr>
            <w:tcW w:w="2538" w:type="dxa"/>
            <w:tcBorders>
              <w:top w:val="single" w:sz="12" w:space="0" w:color="auto"/>
              <w:bottom w:val="single" w:sz="12" w:space="0" w:color="auto"/>
              <w:right w:val="nil"/>
            </w:tcBorders>
            <w:noWrap/>
          </w:tcPr>
          <w:p w14:paraId="02915761" w14:textId="77777777" w:rsidR="00E34A34" w:rsidRDefault="006602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Normal</w:t>
            </w:r>
          </w:p>
          <w:p w14:paraId="1CD1E1D5" w14:textId="77777777" w:rsidR="00E34A34" w:rsidRDefault="006602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(n=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43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5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3AD167B2" w14:textId="77777777" w:rsidR="00E34A34" w:rsidRDefault="006602D2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Adjacent</w:t>
            </w:r>
          </w:p>
          <w:p w14:paraId="0E83F4CE" w14:textId="77777777" w:rsidR="00E34A34" w:rsidRDefault="006602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(n=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47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53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7532DD7" w14:textId="77777777" w:rsidR="00E34A34" w:rsidRDefault="006602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Tumour</w:t>
            </w:r>
          </w:p>
          <w:p w14:paraId="4D129B59" w14:textId="77777777" w:rsidR="00E34A34" w:rsidRDefault="006602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(n=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47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E34A34" w14:paraId="7007004E" w14:textId="77777777">
        <w:trPr>
          <w:gridAfter w:val="1"/>
          <w:wAfter w:w="4362" w:type="dxa"/>
          <w:trHeight w:val="313"/>
        </w:trPr>
        <w:tc>
          <w:tcPr>
            <w:tcW w:w="1390" w:type="dxa"/>
            <w:tcBorders>
              <w:top w:val="nil"/>
              <w:bottom w:val="nil"/>
            </w:tcBorders>
            <w:noWrap/>
          </w:tcPr>
          <w:p w14:paraId="3C7F441F" w14:textId="77777777" w:rsidR="00E34A34" w:rsidRDefault="006602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BMP3</w:t>
            </w:r>
          </w:p>
        </w:tc>
        <w:tc>
          <w:tcPr>
            <w:tcW w:w="2538" w:type="dxa"/>
            <w:tcBorders>
              <w:top w:val="nil"/>
              <w:bottom w:val="nil"/>
              <w:right w:val="nil"/>
            </w:tcBorders>
            <w:noWrap/>
          </w:tcPr>
          <w:p w14:paraId="79652F34" w14:textId="77777777" w:rsidR="00E34A34" w:rsidRDefault="006602D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16.33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16.06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16.</w:t>
            </w:r>
            <w:proofErr w:type="gramStart"/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56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)</w:t>
            </w:r>
            <w:r>
              <w:rPr>
                <w:vertAlign w:val="superscript"/>
              </w:rPr>
              <w:t>*</w:t>
            </w:r>
            <w:proofErr w:type="gramEnd"/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9D0C4D8" w14:textId="77777777" w:rsidR="00E34A34" w:rsidRDefault="006602D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16.79(16.55-16.98)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</w:tcBorders>
          </w:tcPr>
          <w:p w14:paraId="191C5C20" w14:textId="77777777" w:rsidR="00E34A34" w:rsidRDefault="006602D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16.64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16.35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16.93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)</w:t>
            </w:r>
          </w:p>
        </w:tc>
      </w:tr>
      <w:tr w:rsidR="00E34A34" w14:paraId="1A6EFACE" w14:textId="77777777">
        <w:trPr>
          <w:gridAfter w:val="1"/>
          <w:wAfter w:w="4362" w:type="dxa"/>
          <w:trHeight w:val="313"/>
        </w:trPr>
        <w:tc>
          <w:tcPr>
            <w:tcW w:w="1390" w:type="dxa"/>
            <w:tcBorders>
              <w:top w:val="nil"/>
              <w:bottom w:val="nil"/>
            </w:tcBorders>
            <w:noWrap/>
          </w:tcPr>
          <w:p w14:paraId="57A39184" w14:textId="77777777" w:rsidR="00E34A34" w:rsidRDefault="006602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BMP4</w:t>
            </w:r>
          </w:p>
        </w:tc>
        <w:tc>
          <w:tcPr>
            <w:tcW w:w="2538" w:type="dxa"/>
            <w:tcBorders>
              <w:top w:val="nil"/>
              <w:bottom w:val="nil"/>
              <w:right w:val="nil"/>
            </w:tcBorders>
            <w:noWrap/>
          </w:tcPr>
          <w:p w14:paraId="3912656C" w14:textId="77777777" w:rsidR="00E34A34" w:rsidRDefault="006602D2">
            <w:pPr>
              <w:spacing w:after="0" w:line="240" w:lineRule="auto"/>
              <w:ind w:firstLineChars="200" w:firstLine="400"/>
              <w:jc w:val="both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6.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80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(6.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74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-6.</w:t>
            </w:r>
            <w:proofErr w:type="gramStart"/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89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)</w:t>
            </w:r>
            <w:r>
              <w:rPr>
                <w:vertAlign w:val="superscript"/>
              </w:rPr>
              <w:t>*</w:t>
            </w:r>
            <w:proofErr w:type="gramEnd"/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C9AC5D" w14:textId="77777777" w:rsidR="00E34A34" w:rsidRDefault="006602D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6.84(6.77-6.</w:t>
            </w:r>
            <w:proofErr w:type="gramStart"/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91)</w:t>
            </w:r>
            <w:r>
              <w:rPr>
                <w:rFonts w:cstheme="minorHAnsi"/>
                <w:vertAlign w:val="superscript"/>
              </w:rPr>
              <w:t>∆</w:t>
            </w:r>
            <w:proofErr w:type="gramEnd"/>
          </w:p>
        </w:tc>
        <w:tc>
          <w:tcPr>
            <w:tcW w:w="2538" w:type="dxa"/>
            <w:tcBorders>
              <w:top w:val="nil"/>
              <w:left w:val="nil"/>
              <w:bottom w:val="nil"/>
            </w:tcBorders>
          </w:tcPr>
          <w:p w14:paraId="00E6343F" w14:textId="77777777" w:rsidR="00E34A34" w:rsidRDefault="006602D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6.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93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6.84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7.07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)</w:t>
            </w:r>
          </w:p>
        </w:tc>
      </w:tr>
      <w:tr w:rsidR="00E34A34" w14:paraId="5F8CB08C" w14:textId="77777777">
        <w:trPr>
          <w:trHeight w:val="313"/>
        </w:trPr>
        <w:tc>
          <w:tcPr>
            <w:tcW w:w="1390" w:type="dxa"/>
            <w:tcBorders>
              <w:top w:val="nil"/>
              <w:bottom w:val="nil"/>
            </w:tcBorders>
            <w:noWrap/>
          </w:tcPr>
          <w:p w14:paraId="2E9860DE" w14:textId="77777777" w:rsidR="00E34A34" w:rsidRDefault="006602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BMP5</w:t>
            </w:r>
          </w:p>
        </w:tc>
        <w:tc>
          <w:tcPr>
            <w:tcW w:w="2538" w:type="dxa"/>
            <w:tcBorders>
              <w:top w:val="nil"/>
              <w:bottom w:val="nil"/>
              <w:right w:val="nil"/>
            </w:tcBorders>
            <w:noWrap/>
          </w:tcPr>
          <w:p w14:paraId="26C8F430" w14:textId="77777777" w:rsidR="00E34A34" w:rsidRDefault="006602D2">
            <w:pPr>
              <w:spacing w:after="0" w:line="240" w:lineRule="auto"/>
              <w:ind w:firstLineChars="200" w:firstLine="400"/>
              <w:jc w:val="both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6.70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6.62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6.76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14:paraId="064C94DE" w14:textId="77777777" w:rsidR="00E34A34" w:rsidRDefault="006602D2">
            <w:pPr>
              <w:spacing w:after="0" w:line="240" w:lineRule="auto"/>
              <w:ind w:firstLineChars="250" w:firstLine="500"/>
              <w:jc w:val="both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6.72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6.66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6.80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</w:tcBorders>
          </w:tcPr>
          <w:p w14:paraId="42F7C60D" w14:textId="77777777" w:rsidR="00E34A34" w:rsidRDefault="006602D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6.73(6.66-6.84)</w:t>
            </w:r>
          </w:p>
        </w:tc>
        <w:tc>
          <w:tcPr>
            <w:tcW w:w="4362" w:type="dxa"/>
          </w:tcPr>
          <w:p w14:paraId="3675C829" w14:textId="77777777" w:rsidR="00E34A34" w:rsidRDefault="00E34A34">
            <w:pPr>
              <w:spacing w:after="0" w:line="240" w:lineRule="auto"/>
            </w:pPr>
          </w:p>
        </w:tc>
      </w:tr>
      <w:tr w:rsidR="00E34A34" w14:paraId="39209DCC" w14:textId="77777777">
        <w:trPr>
          <w:gridAfter w:val="1"/>
          <w:wAfter w:w="4362" w:type="dxa"/>
          <w:trHeight w:val="313"/>
        </w:trPr>
        <w:tc>
          <w:tcPr>
            <w:tcW w:w="1390" w:type="dxa"/>
            <w:tcBorders>
              <w:top w:val="nil"/>
              <w:bottom w:val="nil"/>
            </w:tcBorders>
            <w:noWrap/>
          </w:tcPr>
          <w:p w14:paraId="335DDB07" w14:textId="77777777" w:rsidR="00E34A34" w:rsidRDefault="006602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BMP6</w:t>
            </w:r>
          </w:p>
        </w:tc>
        <w:tc>
          <w:tcPr>
            <w:tcW w:w="2538" w:type="dxa"/>
            <w:tcBorders>
              <w:top w:val="nil"/>
              <w:bottom w:val="nil"/>
              <w:right w:val="nil"/>
            </w:tcBorders>
            <w:noWrap/>
          </w:tcPr>
          <w:p w14:paraId="32A87229" w14:textId="77777777" w:rsidR="00E34A34" w:rsidRDefault="0066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13.80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13.22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14.</w:t>
            </w:r>
            <w:proofErr w:type="gramStart"/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35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  <w:r>
              <w:rPr>
                <w:vertAlign w:val="superscript"/>
              </w:rPr>
              <w:t>*</w:t>
            </w:r>
            <w:proofErr w:type="gramEnd"/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33067D7" w14:textId="77777777" w:rsidR="00E34A34" w:rsidRDefault="006602D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14.60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14.07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14.</w:t>
            </w:r>
            <w:proofErr w:type="gramStart"/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94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)</w:t>
            </w:r>
            <w:r>
              <w:rPr>
                <w:rFonts w:cstheme="minorHAnsi"/>
                <w:vertAlign w:val="superscript"/>
              </w:rPr>
              <w:t>∆</w:t>
            </w:r>
            <w:proofErr w:type="gramEnd"/>
          </w:p>
        </w:tc>
        <w:tc>
          <w:tcPr>
            <w:tcW w:w="2538" w:type="dxa"/>
            <w:tcBorders>
              <w:top w:val="nil"/>
              <w:left w:val="nil"/>
              <w:bottom w:val="nil"/>
            </w:tcBorders>
          </w:tcPr>
          <w:p w14:paraId="730C4785" w14:textId="77777777" w:rsidR="00E34A34" w:rsidRDefault="006602D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13.29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11.94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13.87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)</w:t>
            </w:r>
          </w:p>
        </w:tc>
      </w:tr>
      <w:tr w:rsidR="00E34A34" w14:paraId="7563D3E6" w14:textId="77777777">
        <w:trPr>
          <w:gridAfter w:val="1"/>
          <w:wAfter w:w="4362" w:type="dxa"/>
          <w:trHeight w:val="313"/>
        </w:trPr>
        <w:tc>
          <w:tcPr>
            <w:tcW w:w="1390" w:type="dxa"/>
            <w:tcBorders>
              <w:top w:val="nil"/>
              <w:bottom w:val="nil"/>
            </w:tcBorders>
            <w:noWrap/>
          </w:tcPr>
          <w:p w14:paraId="33527BD8" w14:textId="77777777" w:rsidR="00E34A34" w:rsidRDefault="006602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BMP8B</w:t>
            </w:r>
          </w:p>
        </w:tc>
        <w:tc>
          <w:tcPr>
            <w:tcW w:w="2538" w:type="dxa"/>
            <w:tcBorders>
              <w:top w:val="nil"/>
              <w:bottom w:val="nil"/>
              <w:right w:val="nil"/>
            </w:tcBorders>
            <w:noWrap/>
          </w:tcPr>
          <w:p w14:paraId="7E65D40C" w14:textId="77777777" w:rsidR="00E34A34" w:rsidRDefault="006602D2">
            <w:pPr>
              <w:spacing w:after="0" w:line="240" w:lineRule="auto"/>
              <w:ind w:firstLineChars="200" w:firstLine="4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7.35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6.98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7.</w:t>
            </w:r>
            <w:proofErr w:type="gramStart"/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89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  <w:r>
              <w:rPr>
                <w:vertAlign w:val="superscript"/>
              </w:rPr>
              <w:t>*</w:t>
            </w:r>
            <w:proofErr w:type="gramEnd"/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84D49C" w14:textId="77777777" w:rsidR="00E34A34" w:rsidRDefault="006602D2">
            <w:pPr>
              <w:spacing w:after="0" w:line="240" w:lineRule="auto"/>
              <w:ind w:firstLineChars="250" w:firstLine="500"/>
              <w:jc w:val="both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7.45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7.14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8.07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</w:tcBorders>
          </w:tcPr>
          <w:p w14:paraId="39DD2F14" w14:textId="77777777" w:rsidR="00E34A34" w:rsidRDefault="006602D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7.79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7.25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8.60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)</w:t>
            </w:r>
          </w:p>
        </w:tc>
      </w:tr>
      <w:tr w:rsidR="00E34A34" w14:paraId="6BE1436C" w14:textId="77777777">
        <w:trPr>
          <w:gridAfter w:val="1"/>
          <w:wAfter w:w="4362" w:type="dxa"/>
          <w:trHeight w:val="313"/>
        </w:trPr>
        <w:tc>
          <w:tcPr>
            <w:tcW w:w="1390" w:type="dxa"/>
            <w:tcBorders>
              <w:top w:val="nil"/>
              <w:bottom w:val="nil"/>
            </w:tcBorders>
            <w:noWrap/>
          </w:tcPr>
          <w:p w14:paraId="11C52341" w14:textId="77777777" w:rsidR="00E34A34" w:rsidRDefault="006602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BMP10</w:t>
            </w:r>
          </w:p>
        </w:tc>
        <w:tc>
          <w:tcPr>
            <w:tcW w:w="2538" w:type="dxa"/>
            <w:tcBorders>
              <w:top w:val="nil"/>
              <w:bottom w:val="nil"/>
              <w:right w:val="nil"/>
            </w:tcBorders>
            <w:noWrap/>
          </w:tcPr>
          <w:p w14:paraId="52E64277" w14:textId="77777777" w:rsidR="00E34A34" w:rsidRDefault="0066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35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13.</w:t>
            </w:r>
            <w:proofErr w:type="gramStart"/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51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  <w:r>
              <w:rPr>
                <w:vertAlign w:val="superscript"/>
              </w:rPr>
              <w:t>*</w:t>
            </w:r>
            <w:proofErr w:type="gramEnd"/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6909E81" w14:textId="77777777" w:rsidR="00E34A34" w:rsidRDefault="006602D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13.06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12.86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13.28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</w:tcBorders>
          </w:tcPr>
          <w:p w14:paraId="551D9B72" w14:textId="77777777" w:rsidR="00E34A34" w:rsidRDefault="006602D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12.82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12.43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13.13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)</w:t>
            </w:r>
          </w:p>
        </w:tc>
      </w:tr>
      <w:tr w:rsidR="00E34A34" w14:paraId="7EA4ABED" w14:textId="77777777">
        <w:trPr>
          <w:gridAfter w:val="1"/>
          <w:wAfter w:w="4362" w:type="dxa"/>
          <w:trHeight w:val="313"/>
        </w:trPr>
        <w:tc>
          <w:tcPr>
            <w:tcW w:w="1390" w:type="dxa"/>
            <w:tcBorders>
              <w:top w:val="nil"/>
              <w:bottom w:val="nil"/>
            </w:tcBorders>
            <w:noWrap/>
          </w:tcPr>
          <w:p w14:paraId="3BE46C5D" w14:textId="77777777" w:rsidR="00E34A34" w:rsidRDefault="006602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BMP15</w:t>
            </w:r>
          </w:p>
        </w:tc>
        <w:tc>
          <w:tcPr>
            <w:tcW w:w="2538" w:type="dxa"/>
            <w:tcBorders>
              <w:top w:val="nil"/>
              <w:bottom w:val="nil"/>
              <w:right w:val="nil"/>
            </w:tcBorders>
            <w:noWrap/>
          </w:tcPr>
          <w:p w14:paraId="451DF571" w14:textId="77777777" w:rsidR="00E34A34" w:rsidRDefault="006602D2">
            <w:pPr>
              <w:spacing w:after="0" w:line="240" w:lineRule="auto"/>
              <w:ind w:firstLineChars="200" w:firstLine="4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8.98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7.38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9.</w:t>
            </w:r>
            <w:proofErr w:type="gramStart"/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95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  <w:r>
              <w:rPr>
                <w:vertAlign w:val="superscript"/>
              </w:rPr>
              <w:t>*</w:t>
            </w:r>
            <w:proofErr w:type="gramEnd"/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95DB8BC" w14:textId="77777777" w:rsidR="00E34A34" w:rsidRDefault="006602D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8.70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7.70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9.</w:t>
            </w:r>
            <w:proofErr w:type="gramStart"/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49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)</w:t>
            </w:r>
            <w:r>
              <w:rPr>
                <w:rFonts w:cstheme="minorHAnsi"/>
                <w:vertAlign w:val="superscript"/>
              </w:rPr>
              <w:t>∆</w:t>
            </w:r>
            <w:proofErr w:type="gramEnd"/>
          </w:p>
        </w:tc>
        <w:tc>
          <w:tcPr>
            <w:tcW w:w="2538" w:type="dxa"/>
            <w:tcBorders>
              <w:top w:val="nil"/>
              <w:left w:val="nil"/>
              <w:bottom w:val="nil"/>
            </w:tcBorders>
          </w:tcPr>
          <w:p w14:paraId="0B84BF1E" w14:textId="77777777" w:rsidR="00E34A34" w:rsidRDefault="006602D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11.79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10.26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12.48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)</w:t>
            </w:r>
          </w:p>
        </w:tc>
      </w:tr>
      <w:tr w:rsidR="00E34A34" w14:paraId="0435B9ED" w14:textId="77777777">
        <w:trPr>
          <w:gridAfter w:val="1"/>
          <w:wAfter w:w="4362" w:type="dxa"/>
          <w:trHeight w:val="313"/>
        </w:trPr>
        <w:tc>
          <w:tcPr>
            <w:tcW w:w="1390" w:type="dxa"/>
            <w:tcBorders>
              <w:top w:val="nil"/>
              <w:bottom w:val="nil"/>
            </w:tcBorders>
            <w:noWrap/>
          </w:tcPr>
          <w:p w14:paraId="0E648EA0" w14:textId="77777777" w:rsidR="00E34A34" w:rsidRDefault="006602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GDF2</w:t>
            </w:r>
          </w:p>
        </w:tc>
        <w:tc>
          <w:tcPr>
            <w:tcW w:w="2538" w:type="dxa"/>
            <w:tcBorders>
              <w:top w:val="nil"/>
              <w:bottom w:val="nil"/>
              <w:right w:val="nil"/>
            </w:tcBorders>
            <w:noWrap/>
          </w:tcPr>
          <w:p w14:paraId="42C0366A" w14:textId="77777777" w:rsidR="00E34A34" w:rsidRDefault="006602D2">
            <w:pPr>
              <w:spacing w:after="0" w:line="240" w:lineRule="auto"/>
              <w:ind w:firstLineChars="200" w:firstLine="4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7.79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.0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8.</w:t>
            </w:r>
            <w:proofErr w:type="gramStart"/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81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  <w:r>
              <w:rPr>
                <w:vertAlign w:val="superscript"/>
              </w:rPr>
              <w:t>*</w:t>
            </w:r>
            <w:proofErr w:type="gramEnd"/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2F45360" w14:textId="77777777" w:rsidR="00E34A34" w:rsidRDefault="006602D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8.42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9.25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</w:tcBorders>
          </w:tcPr>
          <w:p w14:paraId="522F8608" w14:textId="77777777" w:rsidR="00E34A34" w:rsidRDefault="006602D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8.70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7.64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9.61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)</w:t>
            </w:r>
          </w:p>
        </w:tc>
      </w:tr>
      <w:tr w:rsidR="00E34A34" w14:paraId="08AB3BDD" w14:textId="77777777">
        <w:trPr>
          <w:gridAfter w:val="1"/>
          <w:wAfter w:w="4362" w:type="dxa"/>
          <w:trHeight w:val="313"/>
        </w:trPr>
        <w:tc>
          <w:tcPr>
            <w:tcW w:w="1390" w:type="dxa"/>
            <w:tcBorders>
              <w:top w:val="nil"/>
              <w:bottom w:val="nil"/>
            </w:tcBorders>
            <w:noWrap/>
          </w:tcPr>
          <w:p w14:paraId="1C2A647C" w14:textId="77777777" w:rsidR="00E34A34" w:rsidRDefault="006602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GDF3</w:t>
            </w:r>
          </w:p>
        </w:tc>
        <w:tc>
          <w:tcPr>
            <w:tcW w:w="2538" w:type="dxa"/>
            <w:tcBorders>
              <w:top w:val="nil"/>
              <w:bottom w:val="nil"/>
              <w:right w:val="nil"/>
            </w:tcBorders>
            <w:noWrap/>
          </w:tcPr>
          <w:p w14:paraId="215DA30B" w14:textId="77777777" w:rsidR="00E34A34" w:rsidRDefault="0066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13.63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13.24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13.</w:t>
            </w:r>
            <w:proofErr w:type="gramStart"/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93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  <w:r>
              <w:rPr>
                <w:vertAlign w:val="superscript"/>
              </w:rPr>
              <w:t>*</w:t>
            </w:r>
            <w:proofErr w:type="gramEnd"/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44A71A" w14:textId="77777777" w:rsidR="00E34A34" w:rsidRDefault="006602D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13.13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12.86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13.61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</w:tcBorders>
          </w:tcPr>
          <w:p w14:paraId="04CB5C94" w14:textId="77777777" w:rsidR="00E34A34" w:rsidRDefault="006602D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13.07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12.52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13.47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)</w:t>
            </w:r>
          </w:p>
        </w:tc>
      </w:tr>
      <w:tr w:rsidR="00E34A34" w14:paraId="52235D2F" w14:textId="77777777">
        <w:trPr>
          <w:gridAfter w:val="1"/>
          <w:wAfter w:w="4362" w:type="dxa"/>
          <w:trHeight w:val="325"/>
        </w:trPr>
        <w:tc>
          <w:tcPr>
            <w:tcW w:w="1390" w:type="dxa"/>
            <w:tcBorders>
              <w:top w:val="nil"/>
              <w:bottom w:val="nil"/>
            </w:tcBorders>
            <w:noWrap/>
          </w:tcPr>
          <w:p w14:paraId="2C243333" w14:textId="77777777" w:rsidR="00E34A34" w:rsidRDefault="006602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GDF5</w:t>
            </w:r>
          </w:p>
        </w:tc>
        <w:tc>
          <w:tcPr>
            <w:tcW w:w="2538" w:type="dxa"/>
            <w:tcBorders>
              <w:top w:val="nil"/>
              <w:bottom w:val="nil"/>
              <w:right w:val="nil"/>
            </w:tcBorders>
            <w:noWrap/>
          </w:tcPr>
          <w:p w14:paraId="03CD01EC" w14:textId="77777777" w:rsidR="00E34A34" w:rsidRDefault="006602D2">
            <w:pPr>
              <w:spacing w:after="0" w:line="240" w:lineRule="auto"/>
              <w:ind w:firstLineChars="200" w:firstLine="4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6.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84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6.65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7.</w:t>
            </w:r>
            <w:proofErr w:type="gramStart"/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  <w:r>
              <w:rPr>
                <w:vertAlign w:val="superscript"/>
              </w:rPr>
              <w:t>*</w:t>
            </w:r>
            <w:proofErr w:type="gramEnd"/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ACF7EC4" w14:textId="77777777" w:rsidR="00E34A34" w:rsidRDefault="006602D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6.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66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6.59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</w:t>
            </w:r>
            <w:proofErr w:type="gramStart"/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74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)</w:t>
            </w:r>
            <w:r>
              <w:rPr>
                <w:rFonts w:cstheme="minorHAnsi"/>
                <w:vertAlign w:val="superscript"/>
              </w:rPr>
              <w:t>∆</w:t>
            </w:r>
            <w:proofErr w:type="gramEnd"/>
          </w:p>
        </w:tc>
        <w:tc>
          <w:tcPr>
            <w:tcW w:w="2538" w:type="dxa"/>
            <w:tcBorders>
              <w:top w:val="nil"/>
              <w:left w:val="nil"/>
              <w:bottom w:val="nil"/>
            </w:tcBorders>
          </w:tcPr>
          <w:p w14:paraId="353F22B6" w14:textId="77777777" w:rsidR="00E34A34" w:rsidRDefault="006602D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7.09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6.86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7.58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)</w:t>
            </w:r>
          </w:p>
        </w:tc>
      </w:tr>
      <w:tr w:rsidR="00E34A34" w14:paraId="75E56CBF" w14:textId="77777777">
        <w:trPr>
          <w:gridAfter w:val="1"/>
          <w:wAfter w:w="4362" w:type="dxa"/>
          <w:trHeight w:val="313"/>
        </w:trPr>
        <w:tc>
          <w:tcPr>
            <w:tcW w:w="1390" w:type="dxa"/>
            <w:tcBorders>
              <w:top w:val="nil"/>
              <w:bottom w:val="single" w:sz="12" w:space="0" w:color="auto"/>
            </w:tcBorders>
            <w:noWrap/>
          </w:tcPr>
          <w:p w14:paraId="31BAAF57" w14:textId="77777777" w:rsidR="00E34A34" w:rsidRDefault="006602D2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GDF</w:t>
            </w:r>
            <w:r>
              <w:rPr>
                <w:rFonts w:ascii="Arial" w:eastAsia="SimSun" w:hAnsi="Arial" w:cs="Arial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538" w:type="dxa"/>
            <w:tcBorders>
              <w:top w:val="nil"/>
              <w:bottom w:val="single" w:sz="12" w:space="0" w:color="auto"/>
              <w:right w:val="nil"/>
            </w:tcBorders>
            <w:noWrap/>
          </w:tcPr>
          <w:p w14:paraId="61E55939" w14:textId="77777777" w:rsidR="00E34A34" w:rsidRDefault="00660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16.52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15.97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17.</w:t>
            </w:r>
            <w:proofErr w:type="gramStart"/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  <w:r>
              <w:rPr>
                <w:vertAlign w:val="superscript"/>
              </w:rPr>
              <w:t>*</w:t>
            </w:r>
            <w:proofErr w:type="gramEnd"/>
          </w:p>
        </w:tc>
        <w:tc>
          <w:tcPr>
            <w:tcW w:w="253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369CB786" w14:textId="77777777" w:rsidR="00E34A34" w:rsidRDefault="006602D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17.08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16.73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17.33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12" w:space="0" w:color="auto"/>
            </w:tcBorders>
          </w:tcPr>
          <w:p w14:paraId="35396506" w14:textId="77777777" w:rsidR="00E34A34" w:rsidRDefault="006602D2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6.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92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16.57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17.24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)</w:t>
            </w:r>
          </w:p>
        </w:tc>
      </w:tr>
    </w:tbl>
    <w:p w14:paraId="7D89C5DB" w14:textId="58A3C4F3" w:rsidR="00E34A34" w:rsidRPr="00CE49E7" w:rsidRDefault="006602D2">
      <w:pPr>
        <w:rPr>
          <w:rFonts w:ascii="Arial" w:hAnsi="Arial" w:cs="Arial"/>
          <w:bCs/>
          <w:sz w:val="20"/>
          <w:szCs w:val="20"/>
        </w:rPr>
      </w:pPr>
      <w:r w:rsidRPr="00CE49E7">
        <w:rPr>
          <w:rFonts w:ascii="Arial" w:hAnsi="Arial" w:cs="Arial"/>
          <w:bCs/>
          <w:sz w:val="20"/>
          <w:szCs w:val="20"/>
        </w:rPr>
        <w:t>Note: Shown are median of each gene expressed in a cohort of breast cancer</w:t>
      </w:r>
      <w:r w:rsidRPr="00CE49E7">
        <w:rPr>
          <w:rFonts w:ascii="Arial" w:hAnsi="Arial" w:cs="Arial" w:hint="eastAsia"/>
          <w:bCs/>
          <w:sz w:val="20"/>
          <w:szCs w:val="20"/>
        </w:rPr>
        <w:t xml:space="preserve"> </w:t>
      </w:r>
      <w:r w:rsidRPr="00CE49E7">
        <w:rPr>
          <w:rFonts w:ascii="Arial" w:hAnsi="Arial" w:cs="Arial"/>
          <w:bCs/>
          <w:sz w:val="20"/>
          <w:szCs w:val="20"/>
        </w:rPr>
        <w:t xml:space="preserve">in comparison with normal </w:t>
      </w:r>
      <w:r w:rsidRPr="00CE49E7">
        <w:rPr>
          <w:rFonts w:ascii="Arial" w:hAnsi="Arial" w:cs="Arial" w:hint="eastAsia"/>
          <w:bCs/>
          <w:sz w:val="20"/>
          <w:szCs w:val="20"/>
        </w:rPr>
        <w:t xml:space="preserve">and adjacent </w:t>
      </w:r>
      <w:r w:rsidR="00577FDC">
        <w:rPr>
          <w:rFonts w:ascii="Arial" w:hAnsi="Arial" w:cs="Arial"/>
          <w:bCs/>
          <w:sz w:val="20"/>
          <w:szCs w:val="20"/>
        </w:rPr>
        <w:t xml:space="preserve">breast tissues </w:t>
      </w:r>
      <w:r w:rsidRPr="00CE49E7">
        <w:rPr>
          <w:rFonts w:ascii="Arial" w:hAnsi="Arial" w:cs="Arial"/>
          <w:bCs/>
          <w:sz w:val="20"/>
          <w:szCs w:val="20"/>
        </w:rPr>
        <w:t>derived from a dataset (</w:t>
      </w:r>
      <w:r w:rsidRPr="00CE49E7">
        <w:rPr>
          <w:rFonts w:ascii="Arial" w:hAnsi="Arial" w:cs="Arial" w:hint="eastAsia"/>
          <w:bCs/>
          <w:sz w:val="20"/>
          <w:szCs w:val="20"/>
        </w:rPr>
        <w:t>GSE70951</w:t>
      </w:r>
      <w:r w:rsidR="00547E51">
        <w:rPr>
          <w:rFonts w:ascii="Arial" w:hAnsi="Arial" w:cs="Arial"/>
          <w:bCs/>
          <w:sz w:val="20"/>
          <w:szCs w:val="20"/>
        </w:rPr>
        <w:t>).</w:t>
      </w:r>
      <w:r w:rsidR="00547E51" w:rsidRPr="00CE49E7">
        <w:rPr>
          <w:rFonts w:ascii="Arial" w:hAnsi="Arial" w:cs="Arial"/>
          <w:bCs/>
          <w:sz w:val="20"/>
          <w:szCs w:val="20"/>
        </w:rPr>
        <w:t xml:space="preserve"> *</w:t>
      </w:r>
      <w:r w:rsidRPr="00CE49E7">
        <w:rPr>
          <w:rFonts w:ascii="Arial" w:hAnsi="Arial" w:cs="Arial"/>
          <w:bCs/>
          <w:sz w:val="20"/>
          <w:szCs w:val="20"/>
        </w:rPr>
        <w:t xml:space="preserve"> </w:t>
      </w:r>
      <w:r w:rsidR="00547E51">
        <w:rPr>
          <w:rFonts w:ascii="Arial" w:hAnsi="Arial" w:cs="Arial"/>
          <w:bCs/>
          <w:sz w:val="20"/>
          <w:szCs w:val="20"/>
        </w:rPr>
        <w:t>P</w:t>
      </w:r>
      <w:r w:rsidRPr="00CE49E7">
        <w:rPr>
          <w:rFonts w:ascii="Arial" w:hAnsi="Arial" w:cs="Arial"/>
          <w:bCs/>
          <w:sz w:val="20"/>
          <w:szCs w:val="20"/>
        </w:rPr>
        <w:t xml:space="preserve">resents </w:t>
      </w:r>
      <w:r w:rsidR="00547E51">
        <w:rPr>
          <w:rFonts w:ascii="Arial" w:hAnsi="Arial" w:cs="Arial"/>
          <w:bCs/>
          <w:sz w:val="20"/>
          <w:szCs w:val="20"/>
        </w:rPr>
        <w:t>P</w:t>
      </w:r>
      <w:r w:rsidRPr="00CE49E7">
        <w:rPr>
          <w:rFonts w:ascii="Arial" w:hAnsi="Arial" w:cs="Arial"/>
          <w:bCs/>
          <w:sz w:val="20"/>
          <w:szCs w:val="20"/>
        </w:rPr>
        <w:t>&lt;0.05 vs Normal, ∆ represents p&lt;0.05 vs Adjacent</w:t>
      </w:r>
      <w:r w:rsidRPr="00CE49E7">
        <w:rPr>
          <w:rFonts w:ascii="Arial" w:hAnsi="Arial" w:cs="Arial" w:hint="eastAsia"/>
          <w:bCs/>
          <w:sz w:val="20"/>
          <w:szCs w:val="20"/>
        </w:rPr>
        <w:t>.</w:t>
      </w:r>
    </w:p>
    <w:p w14:paraId="2978671C" w14:textId="77777777" w:rsidR="00E34A34" w:rsidRDefault="00E34A34"/>
    <w:p w14:paraId="3F9095FD" w14:textId="77777777" w:rsidR="00C52C7E" w:rsidRDefault="00C52C7E" w:rsidP="00C52C7E">
      <w:pPr>
        <w:spacing w:after="120" w:line="240" w:lineRule="auto"/>
        <w:rPr>
          <w:rFonts w:ascii="Arial" w:hAnsi="Arial" w:cs="Arial"/>
          <w:b/>
          <w:bCs/>
        </w:rPr>
      </w:pPr>
      <w:bookmarkStart w:id="1" w:name="_Hlk134622289"/>
      <w:r>
        <w:rPr>
          <w:rFonts w:ascii="Arial" w:hAnsi="Arial" w:cs="Arial"/>
          <w:b/>
          <w:bCs/>
        </w:rPr>
        <w:t>Supplementary Table 2.2 Expression of BMP Receptor in breast cancer.</w:t>
      </w:r>
    </w:p>
    <w:bookmarkEnd w:id="1"/>
    <w:p w14:paraId="28D6D072" w14:textId="77777777" w:rsidR="00C52C7E" w:rsidRDefault="00C52C7E" w:rsidP="00C52C7E">
      <w:pPr>
        <w:spacing w:after="12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4999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3"/>
        <w:gridCol w:w="2644"/>
        <w:gridCol w:w="2644"/>
        <w:gridCol w:w="2489"/>
      </w:tblGrid>
      <w:tr w:rsidR="00C52C7E" w14:paraId="6A9B5DF6" w14:textId="77777777" w:rsidTr="00720E7D">
        <w:trPr>
          <w:trHeight w:val="459"/>
          <w:jc w:val="center"/>
        </w:trPr>
        <w:tc>
          <w:tcPr>
            <w:tcW w:w="79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54076E78" w14:textId="77777777" w:rsidR="00C52C7E" w:rsidRDefault="00C52C7E" w:rsidP="00720E7D">
            <w:pPr>
              <w:spacing w:after="0" w:line="240" w:lineRule="auto"/>
              <w:rPr>
                <w:rFonts w:ascii="Calibri" w:eastAsia="Times New Roman" w:hAnsi="Calibri" w:cs="Aharoni"/>
                <w:color w:val="000000"/>
                <w:lang w:eastAsia="en-GB"/>
              </w:rPr>
            </w:pPr>
          </w:p>
        </w:tc>
        <w:tc>
          <w:tcPr>
            <w:tcW w:w="1431" w:type="pct"/>
            <w:tcBorders>
              <w:top w:val="single" w:sz="12" w:space="0" w:color="auto"/>
              <w:bottom w:val="single" w:sz="12" w:space="0" w:color="auto"/>
              <w:right w:val="nil"/>
            </w:tcBorders>
            <w:noWrap/>
          </w:tcPr>
          <w:p w14:paraId="3C25CF41" w14:textId="77777777" w:rsidR="00C52C7E" w:rsidRDefault="00C52C7E" w:rsidP="00720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Normal</w:t>
            </w:r>
          </w:p>
          <w:p w14:paraId="118CCC67" w14:textId="77777777" w:rsidR="00C52C7E" w:rsidRDefault="00C52C7E" w:rsidP="00720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(n=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43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43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618A5273" w14:textId="77777777" w:rsidR="00C52C7E" w:rsidRDefault="00C52C7E" w:rsidP="00720E7D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Adjacent</w:t>
            </w:r>
          </w:p>
          <w:p w14:paraId="1289E71D" w14:textId="77777777" w:rsidR="00C52C7E" w:rsidRDefault="00C52C7E" w:rsidP="00720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(n=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47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348" w:type="pc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F73F523" w14:textId="77777777" w:rsidR="00C52C7E" w:rsidRDefault="00C52C7E" w:rsidP="00720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Tumour</w:t>
            </w:r>
          </w:p>
          <w:p w14:paraId="2E9022FF" w14:textId="77777777" w:rsidR="00C52C7E" w:rsidRDefault="00C52C7E" w:rsidP="00720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(n=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47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C52C7E" w14:paraId="4FA57A93" w14:textId="77777777" w:rsidTr="00720E7D">
        <w:trPr>
          <w:trHeight w:val="459"/>
          <w:jc w:val="center"/>
        </w:trPr>
        <w:tc>
          <w:tcPr>
            <w:tcW w:w="791" w:type="pct"/>
            <w:tcBorders>
              <w:top w:val="nil"/>
              <w:bottom w:val="nil"/>
            </w:tcBorders>
            <w:noWrap/>
            <w:vAlign w:val="bottom"/>
          </w:tcPr>
          <w:p w14:paraId="65709196" w14:textId="77777777" w:rsidR="00C52C7E" w:rsidRDefault="00C52C7E" w:rsidP="00720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ACVRL1</w:t>
            </w:r>
          </w:p>
        </w:tc>
        <w:tc>
          <w:tcPr>
            <w:tcW w:w="1431" w:type="pct"/>
            <w:tcBorders>
              <w:top w:val="nil"/>
              <w:bottom w:val="nil"/>
              <w:right w:val="nil"/>
            </w:tcBorders>
            <w:noWrap/>
            <w:vAlign w:val="bottom"/>
          </w:tcPr>
          <w:p w14:paraId="2A8E24EC" w14:textId="77777777" w:rsidR="00C52C7E" w:rsidRDefault="00C52C7E" w:rsidP="00720E7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12.03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11.56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12.</w:t>
            </w:r>
            <w:proofErr w:type="gramStart"/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47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  <w:r>
              <w:rPr>
                <w:vertAlign w:val="superscript"/>
              </w:rPr>
              <w:t>*</w:t>
            </w:r>
            <w:proofErr w:type="gramEnd"/>
          </w:p>
        </w:tc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2B4E1F" w14:textId="77777777" w:rsidR="00C52C7E" w:rsidRDefault="00C52C7E" w:rsidP="00720E7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11.95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11.29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12.</w:t>
            </w:r>
            <w:proofErr w:type="gramStart"/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  <w:r>
              <w:rPr>
                <w:rFonts w:cstheme="minorHAnsi"/>
                <w:vertAlign w:val="superscript"/>
              </w:rPr>
              <w:t>∆</w:t>
            </w:r>
            <w:proofErr w:type="gramEnd"/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 xml:space="preserve">                       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</w:tcBorders>
            <w:vAlign w:val="bottom"/>
          </w:tcPr>
          <w:p w14:paraId="5A60D3AD" w14:textId="77777777" w:rsidR="00C52C7E" w:rsidRDefault="00C52C7E" w:rsidP="00720E7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10.32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9.95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11.16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C52C7E" w14:paraId="7864B4D9" w14:textId="77777777" w:rsidTr="00720E7D">
        <w:trPr>
          <w:trHeight w:val="459"/>
          <w:jc w:val="center"/>
        </w:trPr>
        <w:tc>
          <w:tcPr>
            <w:tcW w:w="791" w:type="pct"/>
            <w:tcBorders>
              <w:top w:val="nil"/>
              <w:bottom w:val="nil"/>
            </w:tcBorders>
            <w:noWrap/>
            <w:vAlign w:val="bottom"/>
          </w:tcPr>
          <w:p w14:paraId="1A5C345E" w14:textId="77777777" w:rsidR="00C52C7E" w:rsidRDefault="00C52C7E" w:rsidP="00720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ACVR1B</w:t>
            </w:r>
          </w:p>
        </w:tc>
        <w:tc>
          <w:tcPr>
            <w:tcW w:w="1431" w:type="pct"/>
            <w:tcBorders>
              <w:top w:val="nil"/>
              <w:bottom w:val="nil"/>
              <w:right w:val="nil"/>
            </w:tcBorders>
            <w:noWrap/>
            <w:vAlign w:val="bottom"/>
          </w:tcPr>
          <w:p w14:paraId="5E51C141" w14:textId="77777777" w:rsidR="00C52C7E" w:rsidRDefault="00C52C7E" w:rsidP="00720E7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6.58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6.52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6.66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6FC2EB" w14:textId="77777777" w:rsidR="00C52C7E" w:rsidRDefault="00C52C7E" w:rsidP="00720E7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6.61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6.53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6.65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)                   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 xml:space="preserve">           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</w:tcBorders>
            <w:vAlign w:val="bottom"/>
          </w:tcPr>
          <w:p w14:paraId="37955EDA" w14:textId="77777777" w:rsidR="00C52C7E" w:rsidRDefault="00C52C7E" w:rsidP="00720E7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6.62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6.57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6.70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C52C7E" w14:paraId="52547CF1" w14:textId="77777777" w:rsidTr="00720E7D">
        <w:trPr>
          <w:trHeight w:val="459"/>
          <w:jc w:val="center"/>
        </w:trPr>
        <w:tc>
          <w:tcPr>
            <w:tcW w:w="791" w:type="pct"/>
            <w:tcBorders>
              <w:top w:val="nil"/>
              <w:bottom w:val="nil"/>
            </w:tcBorders>
            <w:noWrap/>
            <w:vAlign w:val="bottom"/>
          </w:tcPr>
          <w:p w14:paraId="4A7AE477" w14:textId="77777777" w:rsidR="00C52C7E" w:rsidRDefault="00C52C7E" w:rsidP="00720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ACVR1C</w:t>
            </w:r>
          </w:p>
        </w:tc>
        <w:tc>
          <w:tcPr>
            <w:tcW w:w="1431" w:type="pct"/>
            <w:tcBorders>
              <w:top w:val="nil"/>
              <w:bottom w:val="nil"/>
              <w:right w:val="nil"/>
            </w:tcBorders>
            <w:noWrap/>
            <w:vAlign w:val="bottom"/>
          </w:tcPr>
          <w:p w14:paraId="679B77FA" w14:textId="77777777" w:rsidR="00C52C7E" w:rsidRDefault="00C52C7E" w:rsidP="00720E7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6.66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6.61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-6.</w:t>
            </w:r>
            <w:proofErr w:type="gramStart"/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79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  <w:r>
              <w:rPr>
                <w:vertAlign w:val="superscript"/>
              </w:rPr>
              <w:t>*</w:t>
            </w:r>
            <w:proofErr w:type="gramEnd"/>
          </w:p>
        </w:tc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6AE5A" w14:textId="77777777" w:rsidR="00C52C7E" w:rsidRDefault="00C52C7E" w:rsidP="00720E7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6.74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6.70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-6.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80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 xml:space="preserve">                              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</w:tcBorders>
            <w:vAlign w:val="bottom"/>
          </w:tcPr>
          <w:p w14:paraId="626B8830" w14:textId="77777777" w:rsidR="00C52C7E" w:rsidRDefault="00C52C7E" w:rsidP="00720E7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6.75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6.69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-6.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81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C52C7E" w14:paraId="76FC88AA" w14:textId="77777777" w:rsidTr="00720E7D">
        <w:trPr>
          <w:trHeight w:val="459"/>
          <w:jc w:val="center"/>
        </w:trPr>
        <w:tc>
          <w:tcPr>
            <w:tcW w:w="791" w:type="pct"/>
            <w:tcBorders>
              <w:top w:val="nil"/>
              <w:bottom w:val="nil"/>
            </w:tcBorders>
            <w:noWrap/>
            <w:vAlign w:val="bottom"/>
          </w:tcPr>
          <w:p w14:paraId="0E4A0BC9" w14:textId="77777777" w:rsidR="00C52C7E" w:rsidRDefault="00C52C7E" w:rsidP="00720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BMPR1A</w:t>
            </w:r>
          </w:p>
        </w:tc>
        <w:tc>
          <w:tcPr>
            <w:tcW w:w="1431" w:type="pct"/>
            <w:tcBorders>
              <w:top w:val="nil"/>
              <w:bottom w:val="nil"/>
              <w:right w:val="nil"/>
            </w:tcBorders>
            <w:noWrap/>
            <w:vAlign w:val="bottom"/>
          </w:tcPr>
          <w:p w14:paraId="49B2D684" w14:textId="77777777" w:rsidR="00C52C7E" w:rsidRDefault="00C52C7E" w:rsidP="00720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6.92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6.78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7.02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DC5E24" w14:textId="77777777" w:rsidR="00C52C7E" w:rsidRDefault="00C52C7E" w:rsidP="00720E7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7.19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7.01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7.</w:t>
            </w:r>
            <w:proofErr w:type="gramStart"/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37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  <w:r>
              <w:rPr>
                <w:rFonts w:cstheme="minorHAnsi"/>
                <w:vertAlign w:val="superscript"/>
              </w:rPr>
              <w:t>∆</w:t>
            </w:r>
            <w:proofErr w:type="gramEnd"/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 xml:space="preserve">                              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</w:tcBorders>
            <w:vAlign w:val="bottom"/>
          </w:tcPr>
          <w:p w14:paraId="5D148343" w14:textId="77777777" w:rsidR="00C52C7E" w:rsidRDefault="00C52C7E" w:rsidP="00720E7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6.90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6.77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7.02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C52C7E" w14:paraId="455931E6" w14:textId="77777777" w:rsidTr="00720E7D">
        <w:trPr>
          <w:trHeight w:val="459"/>
          <w:jc w:val="center"/>
        </w:trPr>
        <w:tc>
          <w:tcPr>
            <w:tcW w:w="791" w:type="pct"/>
            <w:tcBorders>
              <w:top w:val="nil"/>
              <w:bottom w:val="nil"/>
            </w:tcBorders>
            <w:noWrap/>
            <w:vAlign w:val="bottom"/>
          </w:tcPr>
          <w:p w14:paraId="5113CE1A" w14:textId="77777777" w:rsidR="00C52C7E" w:rsidRDefault="00C52C7E" w:rsidP="00720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BMPR1B</w:t>
            </w:r>
          </w:p>
        </w:tc>
        <w:tc>
          <w:tcPr>
            <w:tcW w:w="1431" w:type="pct"/>
            <w:tcBorders>
              <w:top w:val="nil"/>
              <w:bottom w:val="nil"/>
              <w:right w:val="nil"/>
            </w:tcBorders>
            <w:noWrap/>
            <w:vAlign w:val="bottom"/>
          </w:tcPr>
          <w:p w14:paraId="7FD6AE75" w14:textId="77777777" w:rsidR="00C52C7E" w:rsidRDefault="00C52C7E" w:rsidP="00720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7.03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6.93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7.23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EFB7BC" w14:textId="77777777" w:rsidR="00C52C7E" w:rsidRDefault="00C52C7E" w:rsidP="00720E7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7.08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6.92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7.16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 xml:space="preserve">                              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</w:tcBorders>
            <w:vAlign w:val="bottom"/>
          </w:tcPr>
          <w:p w14:paraId="2C68A39B" w14:textId="77777777" w:rsidR="00C52C7E" w:rsidRDefault="00C52C7E" w:rsidP="00720E7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6.99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6.93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7.10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C52C7E" w14:paraId="0F6C5BB8" w14:textId="77777777" w:rsidTr="00720E7D">
        <w:trPr>
          <w:trHeight w:val="459"/>
          <w:jc w:val="center"/>
        </w:trPr>
        <w:tc>
          <w:tcPr>
            <w:tcW w:w="791" w:type="pct"/>
            <w:tcBorders>
              <w:top w:val="nil"/>
              <w:bottom w:val="single" w:sz="12" w:space="0" w:color="auto"/>
            </w:tcBorders>
            <w:noWrap/>
            <w:vAlign w:val="bottom"/>
          </w:tcPr>
          <w:p w14:paraId="09DC0E10" w14:textId="77777777" w:rsidR="00C52C7E" w:rsidRDefault="00C52C7E" w:rsidP="00720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TGFBR2</w:t>
            </w:r>
          </w:p>
        </w:tc>
        <w:tc>
          <w:tcPr>
            <w:tcW w:w="1431" w:type="pct"/>
            <w:tcBorders>
              <w:top w:val="nil"/>
              <w:bottom w:val="single" w:sz="12" w:space="0" w:color="auto"/>
              <w:right w:val="nil"/>
            </w:tcBorders>
            <w:noWrap/>
            <w:vAlign w:val="bottom"/>
          </w:tcPr>
          <w:p w14:paraId="5A14368E" w14:textId="77777777" w:rsidR="00C52C7E" w:rsidRDefault="00C52C7E" w:rsidP="00720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6.78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6.70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6.96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547DCF02" w14:textId="77777777" w:rsidR="00C52C7E" w:rsidRDefault="00C52C7E" w:rsidP="00720E7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6.84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6.72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6.94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 xml:space="preserve">                               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14:paraId="797B6F5E" w14:textId="77777777" w:rsidR="00C52C7E" w:rsidRDefault="00C52C7E" w:rsidP="00720E7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6.74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6.70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6.83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</w:tbl>
    <w:p w14:paraId="4B074AFB" w14:textId="77777777" w:rsidR="00C52C7E" w:rsidRPr="00CE49E7" w:rsidRDefault="00C52C7E" w:rsidP="00C52C7E">
      <w:pPr>
        <w:rPr>
          <w:rFonts w:ascii="Arial" w:hAnsi="Arial" w:cs="Arial"/>
          <w:bCs/>
          <w:sz w:val="20"/>
          <w:szCs w:val="20"/>
        </w:rPr>
      </w:pPr>
      <w:r w:rsidRPr="00CE49E7">
        <w:rPr>
          <w:rFonts w:ascii="Arial" w:hAnsi="Arial" w:cs="Arial"/>
          <w:bCs/>
          <w:sz w:val="20"/>
          <w:szCs w:val="20"/>
        </w:rPr>
        <w:t>Note: Shown are median of each gene expressed in a cohort of breast cancer</w:t>
      </w:r>
      <w:r w:rsidRPr="00CE49E7">
        <w:rPr>
          <w:rFonts w:ascii="Arial" w:hAnsi="Arial" w:cs="Arial" w:hint="eastAsia"/>
          <w:bCs/>
          <w:sz w:val="20"/>
          <w:szCs w:val="20"/>
        </w:rPr>
        <w:t xml:space="preserve"> </w:t>
      </w:r>
      <w:r w:rsidRPr="00CE49E7">
        <w:rPr>
          <w:rFonts w:ascii="Arial" w:hAnsi="Arial" w:cs="Arial"/>
          <w:bCs/>
          <w:sz w:val="20"/>
          <w:szCs w:val="20"/>
        </w:rPr>
        <w:t xml:space="preserve">in comparison with normal </w:t>
      </w:r>
      <w:r w:rsidRPr="00CE49E7">
        <w:rPr>
          <w:rFonts w:ascii="Arial" w:hAnsi="Arial" w:cs="Arial" w:hint="eastAsia"/>
          <w:bCs/>
          <w:sz w:val="20"/>
          <w:szCs w:val="20"/>
        </w:rPr>
        <w:t xml:space="preserve">and adjacent </w:t>
      </w:r>
      <w:r w:rsidRPr="00CE49E7">
        <w:rPr>
          <w:rFonts w:ascii="Arial" w:hAnsi="Arial" w:cs="Arial"/>
          <w:bCs/>
          <w:sz w:val="20"/>
          <w:szCs w:val="20"/>
        </w:rPr>
        <w:t>breast tissues derived from a dataset (</w:t>
      </w:r>
      <w:r w:rsidRPr="00CE49E7">
        <w:rPr>
          <w:rFonts w:ascii="Arial" w:hAnsi="Arial" w:cs="Arial" w:hint="eastAsia"/>
          <w:bCs/>
          <w:sz w:val="20"/>
          <w:szCs w:val="20"/>
        </w:rPr>
        <w:t>GSE70951</w:t>
      </w:r>
      <w:r w:rsidRPr="00CE49E7">
        <w:rPr>
          <w:rFonts w:ascii="Arial" w:hAnsi="Arial" w:cs="Arial"/>
          <w:bCs/>
          <w:sz w:val="20"/>
          <w:szCs w:val="20"/>
        </w:rPr>
        <w:t xml:space="preserve">). * </w:t>
      </w:r>
      <w:r>
        <w:rPr>
          <w:rFonts w:ascii="Arial" w:hAnsi="Arial" w:cs="Arial"/>
          <w:bCs/>
          <w:sz w:val="20"/>
          <w:szCs w:val="20"/>
        </w:rPr>
        <w:t>P</w:t>
      </w:r>
      <w:r w:rsidRPr="00CE49E7">
        <w:rPr>
          <w:rFonts w:ascii="Arial" w:hAnsi="Arial" w:cs="Arial"/>
          <w:bCs/>
          <w:sz w:val="20"/>
          <w:szCs w:val="20"/>
        </w:rPr>
        <w:t>resents p&lt;0.05 vs Normal, ∆ represents p&lt;0.05 vs Adjacent</w:t>
      </w:r>
      <w:r w:rsidRPr="00CE49E7">
        <w:rPr>
          <w:rFonts w:ascii="Arial" w:hAnsi="Arial" w:cs="Arial" w:hint="eastAsia"/>
          <w:bCs/>
          <w:sz w:val="20"/>
          <w:szCs w:val="20"/>
        </w:rPr>
        <w:t>.</w:t>
      </w:r>
    </w:p>
    <w:p w14:paraId="71D44E4E" w14:textId="77777777" w:rsidR="00C52C7E" w:rsidRDefault="00C52C7E" w:rsidP="00C52C7E"/>
    <w:p w14:paraId="75A94514" w14:textId="77777777" w:rsidR="00C52C7E" w:rsidRDefault="00C52C7E" w:rsidP="00C52C7E"/>
    <w:p w14:paraId="24DFDA7F" w14:textId="77777777" w:rsidR="00C52C7E" w:rsidRDefault="00C52C7E" w:rsidP="00C52C7E"/>
    <w:p w14:paraId="67A63B9C" w14:textId="77777777" w:rsidR="00C52C7E" w:rsidRDefault="00C52C7E" w:rsidP="00C52C7E"/>
    <w:p w14:paraId="1001C487" w14:textId="77777777" w:rsidR="00C52C7E" w:rsidRDefault="00C52C7E" w:rsidP="00C52C7E"/>
    <w:p w14:paraId="7BAC8047" w14:textId="77777777" w:rsidR="00C52C7E" w:rsidRDefault="00C52C7E" w:rsidP="00C52C7E">
      <w:pPr>
        <w:spacing w:after="120" w:line="240" w:lineRule="auto"/>
        <w:rPr>
          <w:rFonts w:ascii="Arial" w:hAnsi="Arial" w:cs="Arial"/>
          <w:b/>
          <w:bCs/>
        </w:rPr>
      </w:pPr>
      <w:bookmarkStart w:id="2" w:name="_Hlk134622320"/>
      <w:r>
        <w:rPr>
          <w:rFonts w:ascii="Arial" w:hAnsi="Arial" w:cs="Arial"/>
          <w:b/>
          <w:bCs/>
        </w:rPr>
        <w:lastRenderedPageBreak/>
        <w:t xml:space="preserve">Supplementary Table </w:t>
      </w:r>
      <w:r>
        <w:rPr>
          <w:rFonts w:ascii="Arial" w:eastAsia="SimSun" w:hAnsi="Arial" w:cs="Arial"/>
          <w:b/>
          <w:bCs/>
          <w:lang w:val="en-US" w:eastAsia="zh-CN"/>
        </w:rPr>
        <w:t>2.3</w:t>
      </w:r>
      <w:r>
        <w:rPr>
          <w:rFonts w:ascii="Arial" w:hAnsi="Arial" w:cs="Arial"/>
          <w:b/>
          <w:bCs/>
        </w:rPr>
        <w:t xml:space="preserve"> Expression of BMP Antagonists in breast cancer.</w:t>
      </w:r>
    </w:p>
    <w:bookmarkEnd w:id="2"/>
    <w:tbl>
      <w:tblPr>
        <w:tblStyle w:val="TableGrid"/>
        <w:tblW w:w="4999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6"/>
        <w:gridCol w:w="2644"/>
        <w:gridCol w:w="2644"/>
        <w:gridCol w:w="2486"/>
      </w:tblGrid>
      <w:tr w:rsidR="00C52C7E" w14:paraId="5FD43945" w14:textId="77777777" w:rsidTr="00720E7D">
        <w:trPr>
          <w:trHeight w:val="459"/>
          <w:jc w:val="center"/>
        </w:trPr>
        <w:tc>
          <w:tcPr>
            <w:tcW w:w="79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23C22439" w14:textId="77777777" w:rsidR="00C52C7E" w:rsidRDefault="00C52C7E" w:rsidP="00720E7D">
            <w:pPr>
              <w:spacing w:after="0" w:line="240" w:lineRule="auto"/>
              <w:rPr>
                <w:rFonts w:ascii="Calibri" w:eastAsia="Times New Roman" w:hAnsi="Calibri" w:cs="Aharoni"/>
                <w:color w:val="000000"/>
                <w:lang w:eastAsia="en-GB"/>
              </w:rPr>
            </w:pPr>
          </w:p>
        </w:tc>
        <w:tc>
          <w:tcPr>
            <w:tcW w:w="1431" w:type="pct"/>
            <w:tcBorders>
              <w:top w:val="single" w:sz="12" w:space="0" w:color="auto"/>
              <w:bottom w:val="single" w:sz="12" w:space="0" w:color="auto"/>
              <w:right w:val="nil"/>
            </w:tcBorders>
            <w:noWrap/>
          </w:tcPr>
          <w:p w14:paraId="69F45F11" w14:textId="77777777" w:rsidR="00C52C7E" w:rsidRDefault="00C52C7E" w:rsidP="00720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 Normal</w:t>
            </w:r>
          </w:p>
          <w:p w14:paraId="5EF01080" w14:textId="77777777" w:rsidR="00C52C7E" w:rsidRDefault="00C52C7E" w:rsidP="00720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(n=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43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43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3AB5EBF9" w14:textId="77777777" w:rsidR="00C52C7E" w:rsidRDefault="00C52C7E" w:rsidP="00720E7D">
            <w:pPr>
              <w:spacing w:after="0" w:line="240" w:lineRule="auto"/>
              <w:ind w:firstLineChars="200" w:firstLine="402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Adjacent</w:t>
            </w:r>
          </w:p>
          <w:p w14:paraId="702A7164" w14:textId="77777777" w:rsidR="00C52C7E" w:rsidRDefault="00C52C7E" w:rsidP="00720E7D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(n=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47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346" w:type="pc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74D038A" w14:textId="77777777" w:rsidR="00C52C7E" w:rsidRDefault="00C52C7E" w:rsidP="00720E7D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Tumour</w:t>
            </w:r>
          </w:p>
          <w:p w14:paraId="508D8280" w14:textId="77777777" w:rsidR="00C52C7E" w:rsidRDefault="00C52C7E" w:rsidP="00720E7D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(n=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47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C52C7E" w14:paraId="6B61A3DE" w14:textId="77777777" w:rsidTr="00720E7D">
        <w:trPr>
          <w:trHeight w:val="459"/>
          <w:jc w:val="center"/>
        </w:trPr>
        <w:tc>
          <w:tcPr>
            <w:tcW w:w="793" w:type="pct"/>
            <w:tcBorders>
              <w:top w:val="single" w:sz="12" w:space="0" w:color="auto"/>
              <w:bottom w:val="nil"/>
            </w:tcBorders>
            <w:noWrap/>
          </w:tcPr>
          <w:p w14:paraId="6BA604EC" w14:textId="77777777" w:rsidR="00C52C7E" w:rsidRPr="0004187E" w:rsidRDefault="00C52C7E" w:rsidP="00720E7D">
            <w:pPr>
              <w:spacing w:after="0" w:line="240" w:lineRule="auto"/>
              <w:ind w:firstLineChars="250" w:firstLine="5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87E">
              <w:rPr>
                <w:rFonts w:ascii="Arial" w:eastAsia="SimSun" w:hAnsi="Arial" w:cs="Arial" w:hint="eastAsia"/>
                <w:b/>
                <w:color w:val="000000"/>
                <w:sz w:val="20"/>
                <w:szCs w:val="20"/>
                <w:lang w:val="en-US" w:eastAsia="zh-CN"/>
              </w:rPr>
              <w:t>TWIST1</w:t>
            </w:r>
          </w:p>
        </w:tc>
        <w:tc>
          <w:tcPr>
            <w:tcW w:w="1431" w:type="pct"/>
            <w:tcBorders>
              <w:top w:val="nil"/>
              <w:bottom w:val="nil"/>
              <w:right w:val="nil"/>
            </w:tcBorders>
            <w:noWrap/>
          </w:tcPr>
          <w:p w14:paraId="5B17D169" w14:textId="77777777" w:rsidR="00C52C7E" w:rsidRPr="0004187E" w:rsidRDefault="00C52C7E" w:rsidP="00720E7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04187E"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7.04</w:t>
            </w:r>
            <w:r w:rsidRPr="00B345B7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(</w:t>
            </w:r>
            <w:r w:rsidRPr="0004187E"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6.78</w:t>
            </w:r>
            <w:r w:rsidRPr="00B345B7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-</w:t>
            </w:r>
            <w:r w:rsidRPr="0004187E"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7.</w:t>
            </w:r>
            <w:proofErr w:type="gramStart"/>
            <w:r w:rsidRPr="0004187E"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41</w:t>
            </w:r>
            <w:r w:rsidRPr="00B345B7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)*</w:t>
            </w:r>
            <w:proofErr w:type="gramEnd"/>
            <w:r w:rsidRPr="00B345B7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 xml:space="preserve">                    </w:t>
            </w:r>
          </w:p>
        </w:tc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BC996C4" w14:textId="77777777" w:rsidR="00C52C7E" w:rsidRPr="0004187E" w:rsidRDefault="00C52C7E" w:rsidP="00720E7D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04187E"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7.97</w:t>
            </w:r>
            <w:r w:rsidRPr="00B345B7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(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7.64</w:t>
            </w:r>
            <w:r w:rsidRPr="00B345B7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-</w:t>
            </w:r>
            <w:r w:rsidRPr="0004187E"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8.34</w:t>
            </w:r>
            <w:r w:rsidRPr="00B345B7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</w:tcBorders>
          </w:tcPr>
          <w:p w14:paraId="3FA9AD14" w14:textId="77777777" w:rsidR="00C52C7E" w:rsidRPr="0004187E" w:rsidRDefault="00C52C7E" w:rsidP="00720E7D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04187E"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8.16(7.76</w:t>
            </w:r>
            <w:r w:rsidRPr="00B345B7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-</w:t>
            </w:r>
            <w:r w:rsidRPr="0004187E"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9.19</w:t>
            </w:r>
            <w:r w:rsidRPr="00B345B7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)</w:t>
            </w:r>
          </w:p>
        </w:tc>
      </w:tr>
      <w:tr w:rsidR="00C52C7E" w14:paraId="330E03C7" w14:textId="77777777" w:rsidTr="00720E7D">
        <w:trPr>
          <w:trHeight w:val="459"/>
          <w:jc w:val="center"/>
        </w:trPr>
        <w:tc>
          <w:tcPr>
            <w:tcW w:w="793" w:type="pct"/>
            <w:tcBorders>
              <w:top w:val="nil"/>
              <w:bottom w:val="nil"/>
            </w:tcBorders>
            <w:noWrap/>
          </w:tcPr>
          <w:p w14:paraId="1BD8600E" w14:textId="77777777" w:rsidR="00C52C7E" w:rsidRPr="0004187E" w:rsidRDefault="00C52C7E" w:rsidP="00720E7D">
            <w:pPr>
              <w:spacing w:after="0" w:line="240" w:lineRule="auto"/>
              <w:ind w:firstLineChars="250" w:firstLine="5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GREM1</w:t>
            </w:r>
          </w:p>
        </w:tc>
        <w:tc>
          <w:tcPr>
            <w:tcW w:w="1431" w:type="pct"/>
            <w:tcBorders>
              <w:top w:val="nil"/>
              <w:bottom w:val="nil"/>
              <w:right w:val="nil"/>
            </w:tcBorders>
            <w:noWrap/>
          </w:tcPr>
          <w:p w14:paraId="56E9BBD9" w14:textId="77777777" w:rsidR="00C52C7E" w:rsidRPr="0004187E" w:rsidRDefault="00C52C7E" w:rsidP="00720E7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04187E"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9.21</w:t>
            </w:r>
            <w:r w:rsidRPr="000418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</w:t>
            </w:r>
            <w:r w:rsidRPr="0004187E"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9.00</w:t>
            </w:r>
            <w:r w:rsidRPr="000418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  <w:r w:rsidRPr="0004187E"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9.</w:t>
            </w:r>
            <w:proofErr w:type="gramStart"/>
            <w:r w:rsidRPr="0004187E"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36</w:t>
            </w:r>
            <w:r w:rsidRPr="000418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  <w:r w:rsidRPr="0004187E">
              <w:rPr>
                <w:sz w:val="20"/>
                <w:szCs w:val="20"/>
                <w:vertAlign w:val="superscript"/>
              </w:rPr>
              <w:t>*</w:t>
            </w:r>
            <w:proofErr w:type="gramEnd"/>
          </w:p>
        </w:tc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FD8479A" w14:textId="77777777" w:rsidR="00C52C7E" w:rsidRPr="0004187E" w:rsidRDefault="00C52C7E" w:rsidP="00720E7D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04187E"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8.97</w:t>
            </w:r>
            <w:r w:rsidRPr="000418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</w:t>
            </w:r>
            <w:r w:rsidRPr="0004187E"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8.76</w:t>
            </w:r>
            <w:r w:rsidRPr="000418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  <w:r w:rsidRPr="0004187E"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9.20</w:t>
            </w:r>
            <w:r w:rsidRPr="000418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</w:tcBorders>
          </w:tcPr>
          <w:p w14:paraId="073FBBA3" w14:textId="77777777" w:rsidR="00C52C7E" w:rsidRPr="0004187E" w:rsidRDefault="00C52C7E" w:rsidP="00720E7D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04187E"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9.02</w:t>
            </w:r>
            <w:r w:rsidRPr="000418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</w:t>
            </w:r>
            <w:r w:rsidRPr="0004187E"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8.83</w:t>
            </w:r>
            <w:r w:rsidRPr="000418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  <w:r w:rsidRPr="0004187E"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9.17</w:t>
            </w:r>
            <w:r w:rsidRPr="000418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C52C7E" w14:paraId="18B3C99E" w14:textId="77777777" w:rsidTr="00720E7D">
        <w:trPr>
          <w:trHeight w:val="459"/>
          <w:jc w:val="center"/>
        </w:trPr>
        <w:tc>
          <w:tcPr>
            <w:tcW w:w="793" w:type="pct"/>
            <w:tcBorders>
              <w:top w:val="nil"/>
              <w:bottom w:val="single" w:sz="12" w:space="0" w:color="auto"/>
            </w:tcBorders>
            <w:noWrap/>
          </w:tcPr>
          <w:p w14:paraId="3BB3BF89" w14:textId="77777777" w:rsidR="00C52C7E" w:rsidRPr="0004187E" w:rsidRDefault="00C52C7E" w:rsidP="00720E7D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NOG</w:t>
            </w:r>
          </w:p>
        </w:tc>
        <w:tc>
          <w:tcPr>
            <w:tcW w:w="1431" w:type="pct"/>
            <w:tcBorders>
              <w:top w:val="nil"/>
              <w:bottom w:val="single" w:sz="12" w:space="0" w:color="auto"/>
              <w:right w:val="nil"/>
            </w:tcBorders>
            <w:noWrap/>
          </w:tcPr>
          <w:p w14:paraId="79C7C73A" w14:textId="77777777" w:rsidR="00C52C7E" w:rsidRPr="0004187E" w:rsidRDefault="00C52C7E" w:rsidP="00720E7D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04187E"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7.13</w:t>
            </w:r>
            <w:r w:rsidRPr="000418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</w:t>
            </w:r>
            <w:r w:rsidRPr="0004187E"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6.97</w:t>
            </w:r>
            <w:r w:rsidRPr="000418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  <w:r w:rsidRPr="0004187E"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7.39</w:t>
            </w:r>
            <w:r w:rsidRPr="000418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)                    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3301D2" w14:textId="77777777" w:rsidR="00C52C7E" w:rsidRPr="0004187E" w:rsidRDefault="00C52C7E" w:rsidP="00720E7D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04187E"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7.26</w:t>
            </w:r>
            <w:r w:rsidRPr="000418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</w:t>
            </w:r>
            <w:r w:rsidRPr="0004187E"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7.15</w:t>
            </w:r>
            <w:r w:rsidRPr="000418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  <w:r w:rsidRPr="0004187E"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7.50</w:t>
            </w:r>
            <w:r w:rsidRPr="000418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12" w:space="0" w:color="auto"/>
            </w:tcBorders>
          </w:tcPr>
          <w:p w14:paraId="3FD9919B" w14:textId="77777777" w:rsidR="00C52C7E" w:rsidRPr="0004187E" w:rsidRDefault="00C52C7E" w:rsidP="00720E7D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04187E"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7.30</w:t>
            </w:r>
            <w:r w:rsidRPr="000418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</w:t>
            </w:r>
            <w:r w:rsidRPr="0004187E"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7.02</w:t>
            </w:r>
            <w:r w:rsidRPr="000418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  <w:r w:rsidRPr="0004187E">
              <w:rPr>
                <w:rFonts w:ascii="Arial" w:eastAsia="SimSun" w:hAnsi="Arial" w:cs="Arial" w:hint="eastAsia"/>
                <w:color w:val="000000"/>
                <w:sz w:val="20"/>
                <w:szCs w:val="20"/>
                <w:lang w:val="en-US" w:eastAsia="zh-CN"/>
              </w:rPr>
              <w:t>7.65</w:t>
            </w:r>
            <w:r w:rsidRPr="000418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</w:tbl>
    <w:p w14:paraId="444A8040" w14:textId="77777777" w:rsidR="00C52C7E" w:rsidRPr="00CE49E7" w:rsidRDefault="00C52C7E" w:rsidP="00C52C7E">
      <w:pPr>
        <w:rPr>
          <w:rFonts w:ascii="Arial" w:hAnsi="Arial" w:cs="Arial"/>
          <w:bCs/>
          <w:sz w:val="20"/>
          <w:szCs w:val="20"/>
        </w:rPr>
      </w:pPr>
      <w:r w:rsidRPr="00CE49E7">
        <w:rPr>
          <w:rFonts w:ascii="Arial" w:hAnsi="Arial" w:cs="Arial"/>
          <w:bCs/>
          <w:sz w:val="20"/>
          <w:szCs w:val="20"/>
        </w:rPr>
        <w:t>Note: Shown are median of each gene expressed in a cohort of breast cancer</w:t>
      </w:r>
      <w:r w:rsidRPr="00CE49E7">
        <w:rPr>
          <w:rFonts w:ascii="Arial" w:hAnsi="Arial" w:cs="Arial" w:hint="eastAsia"/>
          <w:bCs/>
          <w:sz w:val="20"/>
          <w:szCs w:val="20"/>
        </w:rPr>
        <w:t xml:space="preserve"> </w:t>
      </w:r>
      <w:r w:rsidRPr="00CE49E7">
        <w:rPr>
          <w:rFonts w:ascii="Arial" w:hAnsi="Arial" w:cs="Arial"/>
          <w:bCs/>
          <w:sz w:val="20"/>
          <w:szCs w:val="20"/>
        </w:rPr>
        <w:t xml:space="preserve">in comparison with normal </w:t>
      </w:r>
      <w:r w:rsidRPr="00CE49E7">
        <w:rPr>
          <w:rFonts w:ascii="Arial" w:hAnsi="Arial" w:cs="Arial" w:hint="eastAsia"/>
          <w:bCs/>
          <w:sz w:val="20"/>
          <w:szCs w:val="20"/>
        </w:rPr>
        <w:t xml:space="preserve">and adjacent </w:t>
      </w:r>
      <w:r w:rsidRPr="00CE49E7">
        <w:rPr>
          <w:rFonts w:ascii="Arial" w:hAnsi="Arial" w:cs="Arial"/>
          <w:bCs/>
          <w:sz w:val="20"/>
          <w:szCs w:val="20"/>
        </w:rPr>
        <w:t>breast tissues derived from a dataset (</w:t>
      </w:r>
      <w:r w:rsidRPr="00CE49E7">
        <w:rPr>
          <w:rFonts w:ascii="Arial" w:hAnsi="Arial" w:cs="Arial" w:hint="eastAsia"/>
          <w:bCs/>
          <w:sz w:val="20"/>
          <w:szCs w:val="20"/>
        </w:rPr>
        <w:t>GSE70951</w:t>
      </w:r>
      <w:r w:rsidRPr="00CE49E7">
        <w:rPr>
          <w:rFonts w:ascii="Arial" w:hAnsi="Arial" w:cs="Arial"/>
          <w:bCs/>
          <w:sz w:val="20"/>
          <w:szCs w:val="20"/>
        </w:rPr>
        <w:t xml:space="preserve">). * </w:t>
      </w:r>
      <w:proofErr w:type="gramStart"/>
      <w:r>
        <w:rPr>
          <w:rFonts w:ascii="Arial" w:hAnsi="Arial" w:cs="Arial"/>
          <w:bCs/>
          <w:sz w:val="20"/>
          <w:szCs w:val="20"/>
        </w:rPr>
        <w:t>rep</w:t>
      </w:r>
      <w:r w:rsidRPr="00CE49E7">
        <w:rPr>
          <w:rFonts w:ascii="Arial" w:hAnsi="Arial" w:cs="Arial"/>
          <w:bCs/>
          <w:sz w:val="20"/>
          <w:szCs w:val="20"/>
        </w:rPr>
        <w:t>resents</w:t>
      </w:r>
      <w:proofErr w:type="gramEnd"/>
      <w:r w:rsidRPr="00CE49E7">
        <w:rPr>
          <w:rFonts w:ascii="Arial" w:hAnsi="Arial" w:cs="Arial"/>
          <w:bCs/>
          <w:sz w:val="20"/>
          <w:szCs w:val="20"/>
        </w:rPr>
        <w:t xml:space="preserve"> p&lt;0.05 vs Normal, ∆ represents p&lt;0.05 vs Adjacent</w:t>
      </w:r>
      <w:r w:rsidRPr="00CE49E7">
        <w:rPr>
          <w:rFonts w:ascii="Arial" w:hAnsi="Arial" w:cs="Arial" w:hint="eastAsia"/>
          <w:bCs/>
          <w:sz w:val="20"/>
          <w:szCs w:val="20"/>
        </w:rPr>
        <w:t>.</w:t>
      </w:r>
    </w:p>
    <w:p w14:paraId="7926E685" w14:textId="77777777" w:rsidR="00C52C7E" w:rsidRDefault="00C52C7E" w:rsidP="00C52C7E"/>
    <w:p w14:paraId="78CCFF58" w14:textId="77777777" w:rsidR="00C52C7E" w:rsidRDefault="00C52C7E" w:rsidP="00C52C7E"/>
    <w:p w14:paraId="0B185D17" w14:textId="77777777" w:rsidR="00E34A34" w:rsidRDefault="00E34A34"/>
    <w:sectPr w:rsidR="00E34A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BA765" w14:textId="77777777" w:rsidR="00E60113" w:rsidRDefault="00E60113" w:rsidP="00CE49E7">
      <w:pPr>
        <w:spacing w:after="0" w:line="240" w:lineRule="auto"/>
      </w:pPr>
      <w:r>
        <w:separator/>
      </w:r>
    </w:p>
  </w:endnote>
  <w:endnote w:type="continuationSeparator" w:id="0">
    <w:p w14:paraId="539DB801" w14:textId="77777777" w:rsidR="00E60113" w:rsidRDefault="00E60113" w:rsidP="00CE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E04AF" w14:textId="77777777" w:rsidR="00E60113" w:rsidRDefault="00E60113" w:rsidP="00CE49E7">
      <w:pPr>
        <w:spacing w:after="0" w:line="240" w:lineRule="auto"/>
      </w:pPr>
      <w:r>
        <w:separator/>
      </w:r>
    </w:p>
  </w:footnote>
  <w:footnote w:type="continuationSeparator" w:id="0">
    <w:p w14:paraId="2BCFD93E" w14:textId="77777777" w:rsidR="00E60113" w:rsidRDefault="00E60113" w:rsidP="00CE4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618"/>
    <w:rsid w:val="000378D3"/>
    <w:rsid w:val="00047A3C"/>
    <w:rsid w:val="00092740"/>
    <w:rsid w:val="000E3990"/>
    <w:rsid w:val="000E46B0"/>
    <w:rsid w:val="0022514A"/>
    <w:rsid w:val="00251A98"/>
    <w:rsid w:val="00304C8A"/>
    <w:rsid w:val="00316924"/>
    <w:rsid w:val="00380941"/>
    <w:rsid w:val="00423E1A"/>
    <w:rsid w:val="00505618"/>
    <w:rsid w:val="00547E51"/>
    <w:rsid w:val="00564E21"/>
    <w:rsid w:val="005700B1"/>
    <w:rsid w:val="00577FDC"/>
    <w:rsid w:val="005D26B2"/>
    <w:rsid w:val="0062652D"/>
    <w:rsid w:val="006602D2"/>
    <w:rsid w:val="00662AD6"/>
    <w:rsid w:val="00663E9B"/>
    <w:rsid w:val="006F0011"/>
    <w:rsid w:val="006F557A"/>
    <w:rsid w:val="00702AE7"/>
    <w:rsid w:val="00773E69"/>
    <w:rsid w:val="007B765F"/>
    <w:rsid w:val="007E5EB1"/>
    <w:rsid w:val="007F7646"/>
    <w:rsid w:val="008802B4"/>
    <w:rsid w:val="008E3EF7"/>
    <w:rsid w:val="00990689"/>
    <w:rsid w:val="009C6595"/>
    <w:rsid w:val="00A45D09"/>
    <w:rsid w:val="00B03CC4"/>
    <w:rsid w:val="00B83F71"/>
    <w:rsid w:val="00BD526D"/>
    <w:rsid w:val="00C10788"/>
    <w:rsid w:val="00C2577E"/>
    <w:rsid w:val="00C52C7E"/>
    <w:rsid w:val="00CE49E7"/>
    <w:rsid w:val="00CF1F87"/>
    <w:rsid w:val="00D25E34"/>
    <w:rsid w:val="00E34A34"/>
    <w:rsid w:val="00E5511F"/>
    <w:rsid w:val="00E60113"/>
    <w:rsid w:val="00E748BE"/>
    <w:rsid w:val="00EE6B5B"/>
    <w:rsid w:val="00EF13CD"/>
    <w:rsid w:val="00F86A7E"/>
    <w:rsid w:val="00FF546E"/>
    <w:rsid w:val="100D2E4B"/>
    <w:rsid w:val="3F224B04"/>
    <w:rsid w:val="46E65477"/>
    <w:rsid w:val="4E9D3DEB"/>
    <w:rsid w:val="514B3B35"/>
    <w:rsid w:val="5B74756E"/>
    <w:rsid w:val="68361221"/>
    <w:rsid w:val="688250B3"/>
    <w:rsid w:val="75A5014F"/>
    <w:rsid w:val="7E0D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FA1E1"/>
  <w15:docId w15:val="{FBDE51C3-5CAA-473F-96C6-BD273626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361</Words>
  <Characters>2061</Characters>
  <Application>Microsoft Office Word</Application>
  <DocSecurity>0</DocSecurity>
  <Lines>17</Lines>
  <Paragraphs>4</Paragraphs>
  <ScaleCrop>false</ScaleCrop>
  <Company>Cardiff University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CCMRC 4</dc:creator>
  <cp:lastModifiedBy>Francesca Brentegani</cp:lastModifiedBy>
  <cp:revision>26</cp:revision>
  <dcterms:created xsi:type="dcterms:W3CDTF">2020-01-31T19:36:00Z</dcterms:created>
  <dcterms:modified xsi:type="dcterms:W3CDTF">2023-05-22T07:59:00Z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