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0BF2" w14:textId="77777777" w:rsidR="00380BC7" w:rsidRPr="006E269C" w:rsidRDefault="00380BC7" w:rsidP="00380BC7">
      <w:pPr>
        <w:pStyle w:val="Title"/>
        <w:spacing w:line="480" w:lineRule="auto"/>
        <w:jc w:val="left"/>
      </w:pPr>
      <w:r w:rsidRPr="006E269C">
        <w:t>Plants changed the response of bacterial community to the nitrogen and phosphorus addition ratio</w:t>
      </w:r>
    </w:p>
    <w:p w14:paraId="342825AC" w14:textId="77777777" w:rsidR="00380BC7" w:rsidRPr="001D757E" w:rsidRDefault="00380BC7" w:rsidP="00380BC7">
      <w:pPr>
        <w:pStyle w:val="AuthorList"/>
        <w:spacing w:line="480" w:lineRule="auto"/>
      </w:pPr>
      <w:proofErr w:type="spellStart"/>
      <w:r w:rsidRPr="001D757E">
        <w:t>Zehao</w:t>
      </w:r>
      <w:proofErr w:type="spellEnd"/>
      <w:r w:rsidRPr="001D757E">
        <w:t xml:space="preserve"> Zhang</w:t>
      </w:r>
      <w:r w:rsidRPr="001D757E">
        <w:rPr>
          <w:vertAlign w:val="superscript"/>
        </w:rPr>
        <w:t>1,2</w:t>
      </w:r>
      <w:r w:rsidRPr="001D757E">
        <w:t xml:space="preserve">, </w:t>
      </w:r>
      <w:proofErr w:type="spellStart"/>
      <w:r w:rsidRPr="001D757E">
        <w:t>Jingkuan</w:t>
      </w:r>
      <w:proofErr w:type="spellEnd"/>
      <w:r w:rsidRPr="001D757E">
        <w:t xml:space="preserve"> Sun</w:t>
      </w:r>
      <w:r w:rsidRPr="001D757E">
        <w:rPr>
          <w:vertAlign w:val="superscript"/>
        </w:rPr>
        <w:t>1*</w:t>
      </w:r>
      <w:r w:rsidRPr="001D757E">
        <w:t>, Tian Li</w:t>
      </w:r>
      <w:r w:rsidRPr="001D757E">
        <w:rPr>
          <w:vertAlign w:val="superscript"/>
        </w:rPr>
        <w:t>1</w:t>
      </w:r>
      <w:r w:rsidRPr="001D757E">
        <w:t xml:space="preserve">, </w:t>
      </w:r>
      <w:proofErr w:type="spellStart"/>
      <w:r w:rsidRPr="001D757E">
        <w:t>Pengshuai</w:t>
      </w:r>
      <w:proofErr w:type="spellEnd"/>
      <w:r w:rsidRPr="001D757E">
        <w:t xml:space="preserve"> Shao</w:t>
      </w:r>
      <w:r w:rsidRPr="001D757E">
        <w:rPr>
          <w:vertAlign w:val="superscript"/>
        </w:rPr>
        <w:t>1</w:t>
      </w:r>
      <w:r w:rsidRPr="001D757E">
        <w:t xml:space="preserve">, </w:t>
      </w:r>
      <w:proofErr w:type="spellStart"/>
      <w:r w:rsidRPr="001D757E">
        <w:t>Jinzhao</w:t>
      </w:r>
      <w:proofErr w:type="spellEnd"/>
      <w:r w:rsidRPr="001D757E">
        <w:t xml:space="preserve"> Ma</w:t>
      </w:r>
      <w:r w:rsidRPr="001D757E">
        <w:rPr>
          <w:vertAlign w:val="superscript"/>
        </w:rPr>
        <w:t>1</w:t>
      </w:r>
      <w:r w:rsidRPr="001D757E">
        <w:t>, Kaikai Dong</w:t>
      </w:r>
      <w:r w:rsidRPr="001D757E">
        <w:rPr>
          <w:vertAlign w:val="superscript"/>
        </w:rPr>
        <w:t>1</w:t>
      </w:r>
    </w:p>
    <w:p w14:paraId="0339FA66" w14:textId="77777777" w:rsidR="00380BC7" w:rsidRPr="006E269C" w:rsidRDefault="00380BC7" w:rsidP="00380BC7">
      <w:pPr>
        <w:widowControl/>
        <w:spacing w:before="240" w:line="480" w:lineRule="auto"/>
        <w:jc w:val="left"/>
        <w:rPr>
          <w:rFonts w:eastAsiaTheme="minorEastAsia" w:cs="Times New Roman"/>
          <w:i/>
          <w:iCs/>
          <w:kern w:val="0"/>
          <w:szCs w:val="24"/>
          <w:vertAlign w:val="superscript"/>
          <w:lang w:eastAsia="en-US"/>
        </w:rPr>
      </w:pPr>
      <w:r w:rsidRPr="006E269C">
        <w:rPr>
          <w:rFonts w:eastAsiaTheme="minorEastAsia" w:cs="Times New Roman"/>
          <w:i/>
          <w:iCs/>
          <w:kern w:val="0"/>
          <w:szCs w:val="24"/>
          <w:vertAlign w:val="superscript"/>
          <w:lang w:eastAsia="en-US"/>
        </w:rPr>
        <w:t>1</w:t>
      </w:r>
      <w:r w:rsidRPr="006E269C">
        <w:rPr>
          <w:rFonts w:eastAsiaTheme="minorEastAsia" w:cs="Times New Roman"/>
          <w:i/>
          <w:iCs/>
          <w:kern w:val="0"/>
          <w:szCs w:val="24"/>
          <w:lang w:eastAsia="en-US"/>
        </w:rPr>
        <w:t xml:space="preserve">Shandong Key Laboratory of Eco-Environmental Science for Yellow River Delta, </w:t>
      </w:r>
      <w:proofErr w:type="spellStart"/>
      <w:r w:rsidRPr="006E269C">
        <w:rPr>
          <w:rFonts w:eastAsiaTheme="minorEastAsia" w:cs="Times New Roman"/>
          <w:i/>
          <w:iCs/>
          <w:kern w:val="0"/>
          <w:szCs w:val="24"/>
          <w:lang w:eastAsia="en-US"/>
        </w:rPr>
        <w:t>Binzhou</w:t>
      </w:r>
      <w:proofErr w:type="spellEnd"/>
      <w:r w:rsidRPr="006E269C">
        <w:rPr>
          <w:rFonts w:eastAsiaTheme="minorEastAsia" w:cs="Times New Roman"/>
          <w:i/>
          <w:iCs/>
          <w:kern w:val="0"/>
          <w:szCs w:val="24"/>
          <w:lang w:eastAsia="en-US"/>
        </w:rPr>
        <w:t xml:space="preserve"> University, </w:t>
      </w:r>
      <w:proofErr w:type="spellStart"/>
      <w:r w:rsidRPr="006E269C">
        <w:rPr>
          <w:rFonts w:eastAsiaTheme="minorEastAsia" w:cs="Times New Roman"/>
          <w:i/>
          <w:iCs/>
          <w:kern w:val="0"/>
          <w:szCs w:val="24"/>
          <w:lang w:eastAsia="en-US"/>
        </w:rPr>
        <w:t>Binzhou</w:t>
      </w:r>
      <w:proofErr w:type="spellEnd"/>
      <w:r w:rsidRPr="006E269C">
        <w:rPr>
          <w:rFonts w:eastAsiaTheme="minorEastAsia" w:cs="Times New Roman"/>
          <w:i/>
          <w:iCs/>
          <w:kern w:val="0"/>
          <w:szCs w:val="24"/>
          <w:lang w:eastAsia="en-US"/>
        </w:rPr>
        <w:t>, China</w:t>
      </w:r>
    </w:p>
    <w:p w14:paraId="6247D665" w14:textId="77777777" w:rsidR="00380BC7" w:rsidRPr="006E269C" w:rsidRDefault="00380BC7" w:rsidP="00380BC7">
      <w:pPr>
        <w:widowControl/>
        <w:spacing w:before="240" w:line="480" w:lineRule="auto"/>
        <w:jc w:val="left"/>
        <w:rPr>
          <w:rFonts w:eastAsiaTheme="minorEastAsia" w:cs="Times New Roman"/>
          <w:i/>
          <w:iCs/>
          <w:kern w:val="0"/>
          <w:szCs w:val="24"/>
          <w:vertAlign w:val="superscript"/>
          <w:lang w:eastAsia="en-US"/>
        </w:rPr>
      </w:pPr>
      <w:r w:rsidRPr="006E269C">
        <w:rPr>
          <w:rFonts w:eastAsiaTheme="minorEastAsia" w:cs="Times New Roman"/>
          <w:i/>
          <w:iCs/>
          <w:kern w:val="0"/>
          <w:szCs w:val="24"/>
          <w:vertAlign w:val="superscript"/>
          <w:lang w:eastAsia="en-US"/>
        </w:rPr>
        <w:t>2</w:t>
      </w:r>
      <w:r w:rsidRPr="006E269C">
        <w:rPr>
          <w:rFonts w:eastAsiaTheme="minorEastAsia" w:cs="Times New Roman"/>
          <w:i/>
          <w:iCs/>
          <w:kern w:val="0"/>
          <w:szCs w:val="24"/>
          <w:lang w:eastAsia="en-US"/>
        </w:rPr>
        <w:t xml:space="preserve">College of Forestry, Shandong Agricultural University, </w:t>
      </w:r>
      <w:proofErr w:type="spellStart"/>
      <w:r w:rsidRPr="006E269C">
        <w:rPr>
          <w:rFonts w:eastAsiaTheme="minorEastAsia" w:cs="Times New Roman"/>
          <w:i/>
          <w:iCs/>
          <w:kern w:val="0"/>
          <w:szCs w:val="24"/>
          <w:lang w:eastAsia="en-US"/>
        </w:rPr>
        <w:t>Taian</w:t>
      </w:r>
      <w:proofErr w:type="spellEnd"/>
      <w:r w:rsidRPr="006E269C">
        <w:rPr>
          <w:rFonts w:eastAsiaTheme="minorEastAsia" w:cs="Times New Roman"/>
          <w:i/>
          <w:iCs/>
          <w:kern w:val="0"/>
          <w:szCs w:val="24"/>
          <w:lang w:eastAsia="en-US"/>
        </w:rPr>
        <w:t>, China</w:t>
      </w:r>
    </w:p>
    <w:p w14:paraId="78F8DB80" w14:textId="77777777" w:rsidR="00380BC7" w:rsidRDefault="00380BC7" w:rsidP="00380BC7">
      <w:pPr>
        <w:spacing w:line="480" w:lineRule="auto"/>
        <w:rPr>
          <w:rFonts w:cs="Times New Roman"/>
          <w:b/>
          <w:szCs w:val="24"/>
        </w:rPr>
      </w:pPr>
    </w:p>
    <w:p w14:paraId="7E09A32D" w14:textId="77777777" w:rsidR="00380BC7" w:rsidRDefault="00380BC7" w:rsidP="00380BC7">
      <w:pPr>
        <w:spacing w:line="480" w:lineRule="auto"/>
        <w:rPr>
          <w:rFonts w:eastAsiaTheme="minorEastAsia" w:cs="Times New Roman"/>
          <w:kern w:val="0"/>
          <w:szCs w:val="24"/>
          <w:lang w:eastAsia="en-US"/>
        </w:rPr>
      </w:pPr>
      <w:r w:rsidRPr="001D757E">
        <w:rPr>
          <w:rFonts w:cs="Times New Roman"/>
          <w:b/>
          <w:szCs w:val="24"/>
        </w:rPr>
        <w:t>* Correspondence:</w:t>
      </w:r>
      <w:r w:rsidRPr="001D757E">
        <w:rPr>
          <w:rFonts w:cs="Times New Roman"/>
          <w:b/>
          <w:szCs w:val="24"/>
        </w:rPr>
        <w:br/>
      </w:r>
      <w:proofErr w:type="spellStart"/>
      <w:r w:rsidRPr="001D757E">
        <w:rPr>
          <w:rFonts w:eastAsiaTheme="minorEastAsia" w:cs="Times New Roman"/>
          <w:kern w:val="0"/>
          <w:szCs w:val="24"/>
          <w:lang w:eastAsia="en-US"/>
        </w:rPr>
        <w:t>Jingkuan</w:t>
      </w:r>
      <w:proofErr w:type="spellEnd"/>
      <w:r w:rsidRPr="001D757E">
        <w:rPr>
          <w:rFonts w:eastAsiaTheme="minorEastAsia" w:cs="Times New Roman"/>
          <w:kern w:val="0"/>
          <w:szCs w:val="24"/>
          <w:lang w:eastAsia="en-US"/>
        </w:rPr>
        <w:t xml:space="preserve"> S</w:t>
      </w:r>
      <w:r w:rsidRPr="001D757E">
        <w:rPr>
          <w:rFonts w:eastAsiaTheme="minorEastAsia" w:cs="Times New Roman" w:hint="eastAsia"/>
          <w:kern w:val="0"/>
          <w:szCs w:val="24"/>
          <w:lang w:eastAsia="en-US"/>
        </w:rPr>
        <w:t>un</w:t>
      </w:r>
      <w:r w:rsidRPr="001D757E">
        <w:rPr>
          <w:rFonts w:eastAsiaTheme="minorEastAsia" w:cs="Times New Roman"/>
          <w:kern w:val="0"/>
          <w:szCs w:val="24"/>
          <w:lang w:eastAsia="en-US"/>
        </w:rPr>
        <w:br/>
      </w:r>
      <w:r w:rsidRPr="006E269C">
        <w:rPr>
          <w:rFonts w:eastAsiaTheme="minorEastAsia" w:cs="Times New Roman"/>
          <w:kern w:val="0"/>
          <w:szCs w:val="24"/>
          <w:lang w:eastAsia="en-US"/>
        </w:rPr>
        <w:t>sunjingkuan@126.com</w:t>
      </w:r>
    </w:p>
    <w:p w14:paraId="496BF4B7" w14:textId="4496DD82" w:rsidR="002E5D8C" w:rsidRDefault="002E5D8C"/>
    <w:p w14:paraId="6B096E35" w14:textId="70A6D27F" w:rsidR="00380BC7" w:rsidRDefault="00380BC7">
      <w:pPr>
        <w:widowControl/>
        <w:spacing w:line="240" w:lineRule="auto"/>
        <w:jc w:val="left"/>
      </w:pPr>
      <w:r>
        <w:br w:type="page"/>
      </w:r>
    </w:p>
    <w:p w14:paraId="4AE65843" w14:textId="77777777" w:rsidR="00380BC7" w:rsidRDefault="00380BC7"/>
    <w:p w14:paraId="5A8BE05C" w14:textId="63A05F9B" w:rsidR="002E5D8C" w:rsidRPr="00D40EA0" w:rsidRDefault="002E5D8C" w:rsidP="00D40EA0">
      <w:pPr>
        <w:widowControl/>
        <w:spacing w:line="240" w:lineRule="auto"/>
        <w:jc w:val="left"/>
        <w:rPr>
          <w:b/>
          <w:bCs/>
          <w:sz w:val="15"/>
          <w:szCs w:val="15"/>
        </w:rPr>
      </w:pPr>
      <w:r w:rsidRPr="00D40EA0">
        <w:rPr>
          <w:rFonts w:hint="eastAsia"/>
          <w:b/>
          <w:bCs/>
          <w:sz w:val="15"/>
          <w:szCs w:val="15"/>
        </w:rPr>
        <w:t>T</w:t>
      </w:r>
      <w:r w:rsidR="00D40EA0" w:rsidRPr="00D40EA0">
        <w:rPr>
          <w:b/>
          <w:bCs/>
          <w:sz w:val="15"/>
          <w:szCs w:val="15"/>
        </w:rPr>
        <w:t>ABLE</w:t>
      </w:r>
      <w:r w:rsidRPr="00D40EA0">
        <w:rPr>
          <w:b/>
          <w:bCs/>
          <w:sz w:val="15"/>
          <w:szCs w:val="15"/>
        </w:rPr>
        <w:t xml:space="preserve"> S1</w:t>
      </w:r>
      <w:r w:rsidR="00D40EA0">
        <w:rPr>
          <w:b/>
          <w:bCs/>
          <w:sz w:val="15"/>
          <w:szCs w:val="15"/>
        </w:rPr>
        <w:t xml:space="preserve"> | </w:t>
      </w:r>
      <w:r w:rsidRPr="00D40EA0">
        <w:rPr>
          <w:b/>
          <w:bCs/>
          <w:sz w:val="15"/>
          <w:szCs w:val="15"/>
        </w:rPr>
        <w:t>ANOVA analysis of α-diversity of bacterial community</w:t>
      </w:r>
      <w:r w:rsidR="0082747A" w:rsidRPr="00D40EA0">
        <w:rPr>
          <w:b/>
          <w:bCs/>
          <w:sz w:val="15"/>
          <w:szCs w:val="15"/>
        </w:rPr>
        <w:t xml:space="preserve"> between rhizosphere and non-rhizosphere soil in same treatment.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47"/>
        <w:gridCol w:w="990"/>
        <w:gridCol w:w="236"/>
        <w:gridCol w:w="1009"/>
        <w:gridCol w:w="992"/>
      </w:tblGrid>
      <w:tr w:rsidR="002E5D8C" w:rsidRPr="008E18FC" w14:paraId="7A745346" w14:textId="77777777" w:rsidTr="006B1173">
        <w:trPr>
          <w:trHeight w:val="381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2BEC92DE" w14:textId="77777777" w:rsidR="002E5D8C" w:rsidRPr="008E18FC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Treatment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B1E99" w14:textId="77777777" w:rsidR="002E5D8C" w:rsidRPr="008E18FC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8E18FC">
              <w:rPr>
                <w:rFonts w:cs="Times New Roman"/>
              </w:rPr>
              <w:t>Chao1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461A627" w14:textId="77777777" w:rsidR="002E5D8C" w:rsidRPr="008E18FC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</w:tcBorders>
            <w:vAlign w:val="center"/>
          </w:tcPr>
          <w:p w14:paraId="11300674" w14:textId="77777777" w:rsidR="002E5D8C" w:rsidRPr="008E18FC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8E18FC">
              <w:rPr>
                <w:rFonts w:cs="Times New Roman"/>
              </w:rPr>
              <w:t>Shannon</w:t>
            </w:r>
          </w:p>
        </w:tc>
      </w:tr>
      <w:tr w:rsidR="002E5D8C" w:rsidRPr="008E18FC" w14:paraId="7389EB33" w14:textId="77777777" w:rsidTr="006B1173">
        <w:trPr>
          <w:trHeight w:val="381"/>
          <w:jc w:val="center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BAB9B0A" w14:textId="77777777" w:rsidR="002E5D8C" w:rsidRPr="008E18FC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7BD26" w14:textId="77777777" w:rsidR="002E5D8C" w:rsidRPr="005E36BD" w:rsidRDefault="002E5D8C" w:rsidP="006B1173">
            <w:pPr>
              <w:spacing w:line="240" w:lineRule="auto"/>
              <w:jc w:val="center"/>
              <w:rPr>
                <w:rFonts w:cs="Times New Roman"/>
                <w:i/>
                <w:iCs/>
              </w:rPr>
            </w:pPr>
            <w:r w:rsidRPr="005E36BD">
              <w:rPr>
                <w:rFonts w:cs="Times New Roman"/>
                <w:i/>
                <w:iCs/>
              </w:rPr>
              <w:t>F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057EF" w14:textId="77777777" w:rsidR="002E5D8C" w:rsidRPr="005E36BD" w:rsidRDefault="002E5D8C" w:rsidP="006B1173">
            <w:pPr>
              <w:spacing w:line="240" w:lineRule="auto"/>
              <w:jc w:val="center"/>
              <w:rPr>
                <w:rFonts w:cs="Times New Roman"/>
                <w:i/>
                <w:iCs/>
              </w:rPr>
            </w:pPr>
            <w:r w:rsidRPr="005E36BD">
              <w:rPr>
                <w:rFonts w:cs="Times New Roman"/>
                <w:i/>
                <w:iCs/>
              </w:rPr>
              <w:t>P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4ACA52B3" w14:textId="77777777" w:rsidR="002E5D8C" w:rsidRPr="005E36BD" w:rsidRDefault="002E5D8C" w:rsidP="006B1173">
            <w:pPr>
              <w:spacing w:line="240" w:lineRule="auto"/>
              <w:jc w:val="center"/>
              <w:rPr>
                <w:rFonts w:cs="Times New Roman"/>
                <w:i/>
                <w:iCs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85ED" w14:textId="77777777" w:rsidR="002E5D8C" w:rsidRPr="005E36BD" w:rsidRDefault="002E5D8C" w:rsidP="006B1173">
            <w:pPr>
              <w:spacing w:line="240" w:lineRule="auto"/>
              <w:jc w:val="center"/>
              <w:rPr>
                <w:rFonts w:cs="Times New Roman"/>
                <w:i/>
                <w:iCs/>
              </w:rPr>
            </w:pPr>
            <w:r w:rsidRPr="005E36BD">
              <w:rPr>
                <w:rFonts w:cs="Times New Roman"/>
                <w:i/>
                <w:iCs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5BA54" w14:textId="77777777" w:rsidR="002E5D8C" w:rsidRPr="005E36BD" w:rsidRDefault="002E5D8C" w:rsidP="006B1173">
            <w:pPr>
              <w:spacing w:line="240" w:lineRule="auto"/>
              <w:jc w:val="center"/>
              <w:rPr>
                <w:rFonts w:cs="Times New Roman"/>
                <w:i/>
                <w:iCs/>
              </w:rPr>
            </w:pPr>
            <w:r w:rsidRPr="005E36BD">
              <w:rPr>
                <w:rFonts w:cs="Times New Roman"/>
                <w:i/>
                <w:iCs/>
              </w:rPr>
              <w:t>P</w:t>
            </w:r>
          </w:p>
        </w:tc>
      </w:tr>
      <w:tr w:rsidR="002E5D8C" w:rsidRPr="008E18FC" w14:paraId="59F6FD8A" w14:textId="77777777" w:rsidTr="006B1173">
        <w:trPr>
          <w:trHeight w:val="366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D10F6B2" w14:textId="77777777" w:rsidR="002E5D8C" w:rsidRPr="008E18FC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8E18FC">
              <w:rPr>
                <w:rFonts w:cs="Times New Roman"/>
              </w:rPr>
              <w:t>N0P0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D4C52E" w14:textId="77777777" w:rsidR="002E5D8C" w:rsidRPr="008E18FC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8E18FC">
              <w:rPr>
                <w:rFonts w:cs="Times New Roman"/>
              </w:rPr>
              <w:t>6.431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D7098" w14:textId="77777777" w:rsidR="002E5D8C" w:rsidRPr="008E18FC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8E18FC">
              <w:rPr>
                <w:rFonts w:cs="Times New Roman"/>
              </w:rPr>
              <w:t>0.064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9F54CDC" w14:textId="77777777" w:rsidR="002E5D8C" w:rsidRPr="008E18FC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92855E" w14:textId="77777777" w:rsidR="002E5D8C" w:rsidRPr="008E18FC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8E18FC">
              <w:rPr>
                <w:rFonts w:eastAsia="DengXian" w:cs="Times New Roman"/>
                <w:color w:val="000000"/>
              </w:rPr>
              <w:t>0.138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131AC6" w14:textId="77777777" w:rsidR="002E5D8C" w:rsidRPr="008E18FC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8E18FC">
              <w:rPr>
                <w:rFonts w:eastAsia="DengXian" w:cs="Times New Roman"/>
                <w:color w:val="000000"/>
              </w:rPr>
              <w:t>0.729</w:t>
            </w:r>
          </w:p>
        </w:tc>
      </w:tr>
      <w:tr w:rsidR="002E5D8C" w:rsidRPr="008E18FC" w14:paraId="1562956F" w14:textId="77777777" w:rsidTr="006B1173">
        <w:trPr>
          <w:trHeight w:val="381"/>
          <w:jc w:val="center"/>
        </w:trPr>
        <w:tc>
          <w:tcPr>
            <w:tcW w:w="1701" w:type="dxa"/>
            <w:vAlign w:val="center"/>
          </w:tcPr>
          <w:p w14:paraId="73697F48" w14:textId="77777777" w:rsidR="002E5D8C" w:rsidRPr="008E18FC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8E18FC">
              <w:rPr>
                <w:rFonts w:cs="Times New Roman"/>
              </w:rPr>
              <w:t>N0P1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144D96E" w14:textId="77777777" w:rsidR="002E5D8C" w:rsidRPr="008E18FC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8E18FC">
              <w:rPr>
                <w:rFonts w:cs="Times New Roman"/>
              </w:rPr>
              <w:t>1.519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9561692" w14:textId="77777777" w:rsidR="002E5D8C" w:rsidRPr="008E18FC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8E18FC">
              <w:rPr>
                <w:rFonts w:cs="Times New Roman"/>
              </w:rPr>
              <w:t>0.285</w:t>
            </w:r>
          </w:p>
        </w:tc>
        <w:tc>
          <w:tcPr>
            <w:tcW w:w="236" w:type="dxa"/>
            <w:vAlign w:val="center"/>
          </w:tcPr>
          <w:p w14:paraId="36ACAF10" w14:textId="77777777" w:rsidR="002E5D8C" w:rsidRPr="008E18FC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19C4D25B" w14:textId="77777777" w:rsidR="002E5D8C" w:rsidRPr="008E18FC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8E18FC">
              <w:rPr>
                <w:rFonts w:eastAsia="DengXian" w:cs="Times New Roman"/>
                <w:color w:val="000000"/>
              </w:rPr>
              <w:t>1.175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C6A2DC" w14:textId="77777777" w:rsidR="002E5D8C" w:rsidRPr="008E18FC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8E18FC">
              <w:rPr>
                <w:rFonts w:eastAsia="DengXian" w:cs="Times New Roman"/>
                <w:color w:val="000000"/>
              </w:rPr>
              <w:t>0.339</w:t>
            </w:r>
          </w:p>
        </w:tc>
      </w:tr>
      <w:tr w:rsidR="002E5D8C" w:rsidRPr="008E18FC" w14:paraId="3ECE5491" w14:textId="77777777" w:rsidTr="006B1173">
        <w:trPr>
          <w:trHeight w:val="381"/>
          <w:jc w:val="center"/>
        </w:trPr>
        <w:tc>
          <w:tcPr>
            <w:tcW w:w="1701" w:type="dxa"/>
            <w:vAlign w:val="center"/>
          </w:tcPr>
          <w:p w14:paraId="020B900E" w14:textId="77777777" w:rsidR="002E5D8C" w:rsidRPr="008E18FC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8E18FC">
              <w:rPr>
                <w:rFonts w:cs="Times New Roman"/>
              </w:rPr>
              <w:t>N1P1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0A21C91" w14:textId="77777777" w:rsidR="002E5D8C" w:rsidRPr="008E18FC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8E18FC">
              <w:rPr>
                <w:rFonts w:cs="Times New Roman"/>
              </w:rPr>
              <w:t>4.533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2E91FD" w14:textId="77777777" w:rsidR="002E5D8C" w:rsidRPr="002E5D8C" w:rsidRDefault="002E5D8C" w:rsidP="006B1173">
            <w:pPr>
              <w:spacing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2E5D8C">
              <w:rPr>
                <w:rFonts w:cs="Times New Roman"/>
                <w:color w:val="000000" w:themeColor="text1"/>
              </w:rPr>
              <w:t>0.100</w:t>
            </w:r>
          </w:p>
        </w:tc>
        <w:tc>
          <w:tcPr>
            <w:tcW w:w="236" w:type="dxa"/>
            <w:vAlign w:val="center"/>
          </w:tcPr>
          <w:p w14:paraId="33A360F1" w14:textId="77777777" w:rsidR="002E5D8C" w:rsidRPr="002E5D8C" w:rsidRDefault="002E5D8C" w:rsidP="006B1173">
            <w:pPr>
              <w:spacing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1DCAC2B6" w14:textId="77777777" w:rsidR="002E5D8C" w:rsidRPr="002E5D8C" w:rsidRDefault="002E5D8C" w:rsidP="006B1173">
            <w:pPr>
              <w:spacing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2E5D8C">
              <w:rPr>
                <w:rFonts w:eastAsia="DengXian" w:cs="Times New Roman"/>
                <w:color w:val="000000" w:themeColor="text1"/>
              </w:rPr>
              <w:t>28.922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C8CB3" w14:textId="77777777" w:rsidR="002E5D8C" w:rsidRPr="002E5D8C" w:rsidRDefault="002E5D8C" w:rsidP="006B1173">
            <w:pPr>
              <w:spacing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2E5D8C">
              <w:rPr>
                <w:rFonts w:eastAsia="DengXian" w:cs="Times New Roman"/>
                <w:color w:val="000000" w:themeColor="text1"/>
              </w:rPr>
              <w:t>0.006</w:t>
            </w:r>
          </w:p>
        </w:tc>
      </w:tr>
      <w:tr w:rsidR="002E5D8C" w:rsidRPr="008E18FC" w14:paraId="11606D4B" w14:textId="77777777" w:rsidTr="006B1173">
        <w:trPr>
          <w:trHeight w:val="381"/>
          <w:jc w:val="center"/>
        </w:trPr>
        <w:tc>
          <w:tcPr>
            <w:tcW w:w="1701" w:type="dxa"/>
            <w:vAlign w:val="center"/>
          </w:tcPr>
          <w:p w14:paraId="0C8F1898" w14:textId="77777777" w:rsidR="002E5D8C" w:rsidRPr="008E18FC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8E18FC">
              <w:rPr>
                <w:rFonts w:cs="Times New Roman"/>
              </w:rPr>
              <w:t>N2P1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8AF317E" w14:textId="77777777" w:rsidR="002E5D8C" w:rsidRPr="008E18FC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8E18FC">
              <w:rPr>
                <w:rFonts w:cs="Times New Roman"/>
              </w:rPr>
              <w:t>9.222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0AAA68" w14:textId="77777777" w:rsidR="002E5D8C" w:rsidRPr="002E5D8C" w:rsidRDefault="002E5D8C" w:rsidP="006B1173">
            <w:pPr>
              <w:spacing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2E5D8C">
              <w:rPr>
                <w:rFonts w:cs="Times New Roman"/>
                <w:color w:val="000000" w:themeColor="text1"/>
              </w:rPr>
              <w:t>0.039</w:t>
            </w:r>
          </w:p>
        </w:tc>
        <w:tc>
          <w:tcPr>
            <w:tcW w:w="236" w:type="dxa"/>
            <w:vAlign w:val="center"/>
          </w:tcPr>
          <w:p w14:paraId="48382661" w14:textId="77777777" w:rsidR="002E5D8C" w:rsidRPr="002E5D8C" w:rsidRDefault="002E5D8C" w:rsidP="006B1173">
            <w:pPr>
              <w:spacing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2D2545D5" w14:textId="77777777" w:rsidR="002E5D8C" w:rsidRPr="002E5D8C" w:rsidRDefault="002E5D8C" w:rsidP="006B1173">
            <w:pPr>
              <w:spacing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2E5D8C">
              <w:rPr>
                <w:rFonts w:eastAsia="DengXian" w:cs="Times New Roman"/>
                <w:color w:val="000000" w:themeColor="text1"/>
              </w:rPr>
              <w:t>4.779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4DA1E" w14:textId="77777777" w:rsidR="002E5D8C" w:rsidRPr="002E5D8C" w:rsidRDefault="002E5D8C" w:rsidP="006B1173">
            <w:pPr>
              <w:spacing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2E5D8C">
              <w:rPr>
                <w:rFonts w:eastAsia="DengXian" w:cs="Times New Roman"/>
                <w:color w:val="000000" w:themeColor="text1"/>
              </w:rPr>
              <w:t>0.094</w:t>
            </w:r>
          </w:p>
        </w:tc>
      </w:tr>
      <w:tr w:rsidR="002E5D8C" w:rsidRPr="008E18FC" w14:paraId="7A1B6B20" w14:textId="77777777" w:rsidTr="006B1173">
        <w:trPr>
          <w:trHeight w:val="381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B4D9928" w14:textId="77777777" w:rsidR="002E5D8C" w:rsidRPr="008E18FC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8E18FC">
              <w:rPr>
                <w:rFonts w:cs="Times New Roman"/>
              </w:rPr>
              <w:t>N3P1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9753D" w14:textId="77777777" w:rsidR="002E5D8C" w:rsidRPr="008E18FC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8E18FC">
              <w:rPr>
                <w:rFonts w:cs="Times New Roman"/>
              </w:rPr>
              <w:t>15.186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799B" w14:textId="77777777" w:rsidR="002E5D8C" w:rsidRPr="002E5D8C" w:rsidRDefault="002E5D8C" w:rsidP="006B1173">
            <w:pPr>
              <w:spacing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2E5D8C">
              <w:rPr>
                <w:rFonts w:cs="Times New Roman"/>
                <w:color w:val="000000" w:themeColor="text1"/>
              </w:rPr>
              <w:t>0.018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692CFDFB" w14:textId="77777777" w:rsidR="002E5D8C" w:rsidRPr="002E5D8C" w:rsidRDefault="002E5D8C" w:rsidP="006B1173">
            <w:pPr>
              <w:spacing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87BBE" w14:textId="77777777" w:rsidR="002E5D8C" w:rsidRPr="002E5D8C" w:rsidRDefault="002E5D8C" w:rsidP="006B1173">
            <w:pPr>
              <w:spacing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2E5D8C">
              <w:rPr>
                <w:rFonts w:eastAsia="DengXian" w:cs="Times New Roman"/>
                <w:color w:val="000000" w:themeColor="text1"/>
              </w:rPr>
              <w:t>14.017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02801" w14:textId="77777777" w:rsidR="002E5D8C" w:rsidRPr="002E5D8C" w:rsidRDefault="002E5D8C" w:rsidP="006B1173">
            <w:pPr>
              <w:spacing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2E5D8C">
              <w:rPr>
                <w:rFonts w:eastAsia="DengXian" w:cs="Times New Roman"/>
                <w:color w:val="000000" w:themeColor="text1"/>
              </w:rPr>
              <w:t>0.020</w:t>
            </w:r>
          </w:p>
        </w:tc>
      </w:tr>
    </w:tbl>
    <w:p w14:paraId="7D72E65B" w14:textId="5A8D778D" w:rsidR="00E0578D" w:rsidRDefault="00E0578D"/>
    <w:p w14:paraId="6880AF52" w14:textId="2A408E63" w:rsidR="002E5D8C" w:rsidRPr="00D40EA0" w:rsidRDefault="00D40EA0" w:rsidP="00D40EA0">
      <w:pPr>
        <w:widowControl/>
        <w:spacing w:line="240" w:lineRule="auto"/>
        <w:jc w:val="left"/>
        <w:rPr>
          <w:b/>
          <w:bCs/>
          <w:sz w:val="15"/>
          <w:szCs w:val="15"/>
        </w:rPr>
      </w:pPr>
      <w:r w:rsidRPr="00D40EA0">
        <w:rPr>
          <w:rFonts w:hint="eastAsia"/>
          <w:b/>
          <w:bCs/>
          <w:sz w:val="15"/>
          <w:szCs w:val="15"/>
        </w:rPr>
        <w:t>T</w:t>
      </w:r>
      <w:r w:rsidRPr="00D40EA0">
        <w:rPr>
          <w:b/>
          <w:bCs/>
          <w:sz w:val="15"/>
          <w:szCs w:val="15"/>
        </w:rPr>
        <w:t>ABLE</w:t>
      </w:r>
      <w:r w:rsidR="002E5D8C" w:rsidRPr="00D40EA0">
        <w:rPr>
          <w:b/>
          <w:bCs/>
          <w:sz w:val="15"/>
          <w:szCs w:val="15"/>
        </w:rPr>
        <w:t xml:space="preserve"> S2</w:t>
      </w:r>
      <w:r>
        <w:rPr>
          <w:b/>
          <w:bCs/>
          <w:sz w:val="15"/>
          <w:szCs w:val="15"/>
        </w:rPr>
        <w:t xml:space="preserve"> | </w:t>
      </w:r>
      <w:r w:rsidR="002E5D8C" w:rsidRPr="00D40EA0">
        <w:rPr>
          <w:b/>
          <w:bCs/>
          <w:sz w:val="15"/>
          <w:szCs w:val="15"/>
        </w:rPr>
        <w:t>Multi-factor ANOVA analysis of α-diversity of bacterial community.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989"/>
        <w:gridCol w:w="990"/>
        <w:gridCol w:w="236"/>
        <w:gridCol w:w="1009"/>
        <w:gridCol w:w="992"/>
      </w:tblGrid>
      <w:tr w:rsidR="002E5D8C" w:rsidRPr="007F0AB3" w14:paraId="3B25FCB6" w14:textId="77777777" w:rsidTr="006B1173">
        <w:trPr>
          <w:trHeight w:val="381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693961E0" w14:textId="77777777" w:rsidR="002E5D8C" w:rsidRPr="007F0AB3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F</w:t>
            </w:r>
            <w:r>
              <w:rPr>
                <w:rFonts w:cs="Times New Roman"/>
              </w:rPr>
              <w:t>actors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CB40D" w14:textId="77777777" w:rsidR="002E5D8C" w:rsidRPr="007F0AB3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7F0AB3">
              <w:rPr>
                <w:rFonts w:cs="Times New Roman"/>
              </w:rPr>
              <w:t>Chao1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A444338" w14:textId="77777777" w:rsidR="002E5D8C" w:rsidRPr="007F0AB3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</w:tcBorders>
            <w:vAlign w:val="center"/>
          </w:tcPr>
          <w:p w14:paraId="67D395C8" w14:textId="77777777" w:rsidR="002E5D8C" w:rsidRPr="007F0AB3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7F0AB3">
              <w:rPr>
                <w:rFonts w:cs="Times New Roman"/>
              </w:rPr>
              <w:t>Shannon</w:t>
            </w:r>
          </w:p>
        </w:tc>
      </w:tr>
      <w:tr w:rsidR="002E5D8C" w:rsidRPr="007F0AB3" w14:paraId="148B7D50" w14:textId="77777777" w:rsidTr="006B1173">
        <w:trPr>
          <w:trHeight w:val="381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3B5CB0E7" w14:textId="77777777" w:rsidR="002E5D8C" w:rsidRPr="007F0AB3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B5F23" w14:textId="77777777" w:rsidR="002E5D8C" w:rsidRPr="005E36BD" w:rsidRDefault="002E5D8C" w:rsidP="006B1173">
            <w:pPr>
              <w:spacing w:line="240" w:lineRule="auto"/>
              <w:jc w:val="center"/>
              <w:rPr>
                <w:rFonts w:cs="Times New Roman"/>
                <w:i/>
                <w:iCs/>
              </w:rPr>
            </w:pPr>
            <w:r w:rsidRPr="005E36BD">
              <w:rPr>
                <w:rFonts w:cs="Times New Roman"/>
                <w:i/>
                <w:iCs/>
              </w:rPr>
              <w:t>F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DBE05" w14:textId="77777777" w:rsidR="002E5D8C" w:rsidRPr="005E36BD" w:rsidRDefault="002E5D8C" w:rsidP="006B1173">
            <w:pPr>
              <w:spacing w:line="240" w:lineRule="auto"/>
              <w:jc w:val="center"/>
              <w:rPr>
                <w:rFonts w:cs="Times New Roman"/>
                <w:i/>
                <w:iCs/>
              </w:rPr>
            </w:pPr>
            <w:r w:rsidRPr="005E36BD">
              <w:rPr>
                <w:rFonts w:cs="Times New Roman"/>
                <w:i/>
                <w:iCs/>
              </w:rPr>
              <w:t>P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75EFACD7" w14:textId="77777777" w:rsidR="002E5D8C" w:rsidRPr="005E36BD" w:rsidRDefault="002E5D8C" w:rsidP="006B1173">
            <w:pPr>
              <w:spacing w:line="240" w:lineRule="auto"/>
              <w:jc w:val="center"/>
              <w:rPr>
                <w:rFonts w:cs="Times New Roman"/>
                <w:i/>
                <w:iCs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6AAF2" w14:textId="77777777" w:rsidR="002E5D8C" w:rsidRPr="005E36BD" w:rsidRDefault="002E5D8C" w:rsidP="006B1173">
            <w:pPr>
              <w:spacing w:line="240" w:lineRule="auto"/>
              <w:jc w:val="center"/>
              <w:rPr>
                <w:rFonts w:cs="Times New Roman"/>
                <w:i/>
                <w:iCs/>
              </w:rPr>
            </w:pPr>
            <w:r w:rsidRPr="005E36BD">
              <w:rPr>
                <w:rFonts w:cs="Times New Roman"/>
                <w:i/>
                <w:iCs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8BCB1" w14:textId="77777777" w:rsidR="002E5D8C" w:rsidRPr="005E36BD" w:rsidRDefault="002E5D8C" w:rsidP="006B1173">
            <w:pPr>
              <w:spacing w:line="240" w:lineRule="auto"/>
              <w:jc w:val="center"/>
              <w:rPr>
                <w:rFonts w:cs="Times New Roman"/>
                <w:i/>
                <w:iCs/>
              </w:rPr>
            </w:pPr>
            <w:r w:rsidRPr="005E36BD">
              <w:rPr>
                <w:rFonts w:cs="Times New Roman"/>
                <w:i/>
                <w:iCs/>
              </w:rPr>
              <w:t>P</w:t>
            </w:r>
          </w:p>
        </w:tc>
      </w:tr>
      <w:tr w:rsidR="002E5D8C" w:rsidRPr="007F0AB3" w14:paraId="3B8B8B9F" w14:textId="77777777" w:rsidTr="006B1173">
        <w:trPr>
          <w:trHeight w:val="366"/>
          <w:jc w:val="center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6532394" w14:textId="77777777" w:rsidR="002E5D8C" w:rsidRPr="007F0AB3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7F0AB3">
              <w:rPr>
                <w:rFonts w:cs="Times New Roman"/>
              </w:rPr>
              <w:t>N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8C379" w14:textId="77777777" w:rsidR="002E5D8C" w:rsidRPr="007F0AB3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7F0AB3">
              <w:rPr>
                <w:rFonts w:eastAsia="DengXian" w:cs="Times New Roman"/>
                <w:color w:val="000000"/>
              </w:rPr>
              <w:t>2.079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FE993" w14:textId="77777777" w:rsidR="002E5D8C" w:rsidRPr="007F0AB3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7F0AB3">
              <w:rPr>
                <w:rFonts w:eastAsia="DengXian" w:cs="Times New Roman"/>
                <w:color w:val="000000"/>
              </w:rPr>
              <w:t>0.135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070868A" w14:textId="77777777" w:rsidR="002E5D8C" w:rsidRPr="007F0AB3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649AD" w14:textId="77777777" w:rsidR="002E5D8C" w:rsidRPr="007F0AB3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7F0AB3">
              <w:rPr>
                <w:rFonts w:eastAsia="DengXian" w:cs="Times New Roman"/>
                <w:color w:val="000000"/>
              </w:rPr>
              <w:t>0.463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5611E" w14:textId="77777777" w:rsidR="002E5D8C" w:rsidRPr="007F0AB3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7F0AB3">
              <w:rPr>
                <w:rFonts w:eastAsia="DengXian" w:cs="Times New Roman"/>
                <w:color w:val="000000"/>
              </w:rPr>
              <w:t>0.711</w:t>
            </w:r>
          </w:p>
        </w:tc>
      </w:tr>
      <w:tr w:rsidR="002E5D8C" w:rsidRPr="007F0AB3" w14:paraId="6B164707" w14:textId="77777777" w:rsidTr="006B1173">
        <w:trPr>
          <w:trHeight w:val="381"/>
          <w:jc w:val="center"/>
        </w:trPr>
        <w:tc>
          <w:tcPr>
            <w:tcW w:w="1843" w:type="dxa"/>
            <w:vAlign w:val="center"/>
          </w:tcPr>
          <w:p w14:paraId="737836CA" w14:textId="77777777" w:rsidR="002E5D8C" w:rsidRPr="007F0AB3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7F0AB3">
              <w:rPr>
                <w:rFonts w:cs="Times New Roman"/>
              </w:rPr>
              <w:t>P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AD007" w14:textId="77777777" w:rsidR="002E5D8C" w:rsidRPr="007F0AB3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7F0AB3">
              <w:rPr>
                <w:rFonts w:eastAsia="DengXian" w:cs="Times New Roman"/>
                <w:color w:val="000000"/>
              </w:rPr>
              <w:t>0.106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B8512" w14:textId="77777777" w:rsidR="002E5D8C" w:rsidRPr="007F0AB3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7F0AB3">
              <w:rPr>
                <w:rFonts w:eastAsia="DengXian" w:cs="Times New Roman"/>
                <w:color w:val="000000"/>
              </w:rPr>
              <w:t>0.748</w:t>
            </w:r>
          </w:p>
        </w:tc>
        <w:tc>
          <w:tcPr>
            <w:tcW w:w="236" w:type="dxa"/>
            <w:vAlign w:val="center"/>
          </w:tcPr>
          <w:p w14:paraId="35DCC5ED" w14:textId="77777777" w:rsidR="002E5D8C" w:rsidRPr="007F0AB3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1EC63" w14:textId="77777777" w:rsidR="002E5D8C" w:rsidRPr="007F0AB3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7F0AB3">
              <w:rPr>
                <w:rFonts w:eastAsia="DengXian" w:cs="Times New Roman"/>
                <w:color w:val="000000"/>
              </w:rPr>
              <w:t>0.979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8341" w14:textId="77777777" w:rsidR="002E5D8C" w:rsidRPr="007F0AB3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7F0AB3">
              <w:rPr>
                <w:rFonts w:eastAsia="DengXian" w:cs="Times New Roman"/>
                <w:color w:val="000000"/>
              </w:rPr>
              <w:t>0.334</w:t>
            </w:r>
          </w:p>
        </w:tc>
      </w:tr>
      <w:tr w:rsidR="002E5D8C" w:rsidRPr="002E5D8C" w14:paraId="57DF690A" w14:textId="77777777" w:rsidTr="006B1173">
        <w:trPr>
          <w:trHeight w:val="381"/>
          <w:jc w:val="center"/>
        </w:trPr>
        <w:tc>
          <w:tcPr>
            <w:tcW w:w="1843" w:type="dxa"/>
            <w:vAlign w:val="center"/>
          </w:tcPr>
          <w:p w14:paraId="50AFBF78" w14:textId="77777777" w:rsidR="002E5D8C" w:rsidRPr="007F0AB3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7F0AB3">
              <w:rPr>
                <w:rFonts w:cs="Times New Roman"/>
              </w:rPr>
              <w:t>Soil position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1360A" w14:textId="77777777" w:rsidR="002E5D8C" w:rsidRPr="007F0AB3" w:rsidRDefault="002E5D8C" w:rsidP="006B1173">
            <w:pPr>
              <w:spacing w:line="240" w:lineRule="auto"/>
              <w:jc w:val="center"/>
              <w:rPr>
                <w:rFonts w:eastAsia="DengXian" w:cs="Times New Roman"/>
                <w:color w:val="000000"/>
              </w:rPr>
            </w:pPr>
            <w:r w:rsidRPr="007F0AB3">
              <w:rPr>
                <w:rFonts w:eastAsia="DengXian" w:cs="Times New Roman"/>
                <w:color w:val="000000"/>
              </w:rPr>
              <w:t>13.353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2D023" w14:textId="77777777" w:rsidR="002E5D8C" w:rsidRPr="002E5D8C" w:rsidRDefault="002E5D8C" w:rsidP="006B1173">
            <w:pPr>
              <w:spacing w:line="240" w:lineRule="auto"/>
              <w:jc w:val="center"/>
              <w:rPr>
                <w:rFonts w:eastAsia="DengXian" w:cs="Times New Roman"/>
                <w:color w:val="000000" w:themeColor="text1"/>
              </w:rPr>
            </w:pPr>
            <w:r w:rsidRPr="002E5D8C">
              <w:rPr>
                <w:rFonts w:eastAsia="DengXian" w:cs="Times New Roman"/>
                <w:color w:val="000000" w:themeColor="text1"/>
              </w:rPr>
              <w:t>0.002</w:t>
            </w:r>
          </w:p>
        </w:tc>
        <w:tc>
          <w:tcPr>
            <w:tcW w:w="236" w:type="dxa"/>
            <w:vAlign w:val="center"/>
          </w:tcPr>
          <w:p w14:paraId="52479286" w14:textId="77777777" w:rsidR="002E5D8C" w:rsidRPr="002E5D8C" w:rsidRDefault="002E5D8C" w:rsidP="006B1173">
            <w:pPr>
              <w:spacing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D12C9" w14:textId="77777777" w:rsidR="002E5D8C" w:rsidRPr="002E5D8C" w:rsidRDefault="002E5D8C" w:rsidP="006B1173">
            <w:pPr>
              <w:spacing w:line="240" w:lineRule="auto"/>
              <w:jc w:val="center"/>
              <w:rPr>
                <w:rFonts w:eastAsia="DengXian" w:cs="Times New Roman"/>
                <w:color w:val="000000" w:themeColor="text1"/>
              </w:rPr>
            </w:pPr>
            <w:r w:rsidRPr="002E5D8C">
              <w:rPr>
                <w:rFonts w:eastAsia="DengXian" w:cs="Times New Roman"/>
                <w:color w:val="000000" w:themeColor="text1"/>
              </w:rPr>
              <w:t>17.807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65A9F" w14:textId="77777777" w:rsidR="002E5D8C" w:rsidRPr="002E5D8C" w:rsidRDefault="002E5D8C" w:rsidP="006B1173">
            <w:pPr>
              <w:spacing w:line="240" w:lineRule="auto"/>
              <w:jc w:val="center"/>
              <w:rPr>
                <w:rFonts w:eastAsia="DengXian" w:cs="Times New Roman"/>
                <w:color w:val="000000" w:themeColor="text1"/>
              </w:rPr>
            </w:pPr>
            <w:r w:rsidRPr="002E5D8C">
              <w:rPr>
                <w:rFonts w:eastAsia="DengXian" w:cs="Times New Roman"/>
                <w:color w:val="000000" w:themeColor="text1"/>
              </w:rPr>
              <w:t>0.001</w:t>
            </w:r>
          </w:p>
        </w:tc>
      </w:tr>
      <w:tr w:rsidR="002E5D8C" w:rsidRPr="002E5D8C" w14:paraId="667AA76C" w14:textId="77777777" w:rsidTr="006B1173">
        <w:trPr>
          <w:trHeight w:val="381"/>
          <w:jc w:val="center"/>
        </w:trPr>
        <w:tc>
          <w:tcPr>
            <w:tcW w:w="1843" w:type="dxa"/>
            <w:vAlign w:val="center"/>
          </w:tcPr>
          <w:p w14:paraId="30CD9853" w14:textId="77777777" w:rsidR="002E5D8C" w:rsidRPr="007F0AB3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proofErr w:type="spellStart"/>
            <w:r w:rsidRPr="007F0AB3">
              <w:rPr>
                <w:rFonts w:cs="Times New Roman"/>
              </w:rPr>
              <w:t>N×Soil</w:t>
            </w:r>
            <w:proofErr w:type="spellEnd"/>
            <w:r w:rsidRPr="007F0AB3">
              <w:rPr>
                <w:rFonts w:cs="Times New Roman"/>
              </w:rPr>
              <w:t xml:space="preserve"> position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96D03" w14:textId="77777777" w:rsidR="002E5D8C" w:rsidRPr="007F0AB3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7F0AB3">
              <w:rPr>
                <w:rFonts w:eastAsia="DengXian" w:cs="Times New Roman"/>
                <w:color w:val="000000"/>
              </w:rPr>
              <w:t>13.239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7E328" w14:textId="77777777" w:rsidR="002E5D8C" w:rsidRPr="002E5D8C" w:rsidRDefault="002E5D8C" w:rsidP="006B1173">
            <w:pPr>
              <w:spacing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2E5D8C">
              <w:rPr>
                <w:rFonts w:eastAsia="DengXian" w:cs="Times New Roman"/>
                <w:color w:val="000000" w:themeColor="text1"/>
              </w:rPr>
              <w:t>0.001</w:t>
            </w:r>
          </w:p>
        </w:tc>
        <w:tc>
          <w:tcPr>
            <w:tcW w:w="236" w:type="dxa"/>
            <w:vAlign w:val="center"/>
          </w:tcPr>
          <w:p w14:paraId="309251EB" w14:textId="77777777" w:rsidR="002E5D8C" w:rsidRPr="002E5D8C" w:rsidRDefault="002E5D8C" w:rsidP="006B1173">
            <w:pPr>
              <w:spacing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D7CC9" w14:textId="77777777" w:rsidR="002E5D8C" w:rsidRPr="002E5D8C" w:rsidRDefault="002E5D8C" w:rsidP="006B1173">
            <w:pPr>
              <w:spacing w:line="240" w:lineRule="auto"/>
              <w:jc w:val="center"/>
              <w:rPr>
                <w:rFonts w:eastAsia="DengXian" w:cs="Times New Roman"/>
                <w:color w:val="000000" w:themeColor="text1"/>
              </w:rPr>
            </w:pPr>
            <w:r w:rsidRPr="002E5D8C">
              <w:rPr>
                <w:rFonts w:eastAsia="DengXian" w:cs="Times New Roman"/>
                <w:color w:val="000000" w:themeColor="text1"/>
              </w:rPr>
              <w:t>5.888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911BF" w14:textId="77777777" w:rsidR="002E5D8C" w:rsidRPr="002E5D8C" w:rsidRDefault="002E5D8C" w:rsidP="006B1173">
            <w:pPr>
              <w:spacing w:line="240" w:lineRule="auto"/>
              <w:jc w:val="center"/>
              <w:rPr>
                <w:rFonts w:eastAsia="DengXian" w:cs="Times New Roman"/>
                <w:color w:val="000000" w:themeColor="text1"/>
              </w:rPr>
            </w:pPr>
            <w:r w:rsidRPr="002E5D8C">
              <w:rPr>
                <w:rFonts w:eastAsia="DengXian" w:cs="Times New Roman"/>
                <w:color w:val="000000" w:themeColor="text1"/>
              </w:rPr>
              <w:t>0.005</w:t>
            </w:r>
          </w:p>
        </w:tc>
      </w:tr>
      <w:tr w:rsidR="002E5D8C" w:rsidRPr="007F0AB3" w14:paraId="334684EF" w14:textId="77777777" w:rsidTr="006B1173">
        <w:trPr>
          <w:trHeight w:val="381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A75CEAD" w14:textId="77777777" w:rsidR="002E5D8C" w:rsidRPr="007F0AB3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proofErr w:type="spellStart"/>
            <w:r w:rsidRPr="007F0AB3">
              <w:rPr>
                <w:rFonts w:cs="Times New Roman"/>
              </w:rPr>
              <w:t>P×Soil</w:t>
            </w:r>
            <w:proofErr w:type="spellEnd"/>
            <w:r w:rsidRPr="007F0AB3">
              <w:rPr>
                <w:rFonts w:cs="Times New Roman"/>
              </w:rPr>
              <w:t xml:space="preserve"> position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8680A9" w14:textId="77777777" w:rsidR="002E5D8C" w:rsidRPr="007F0AB3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7F0AB3">
              <w:rPr>
                <w:rFonts w:eastAsia="DengXian" w:cs="Times New Roman"/>
                <w:color w:val="000000"/>
              </w:rPr>
              <w:t>0.672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2CDFB" w14:textId="77777777" w:rsidR="002E5D8C" w:rsidRPr="007F0AB3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7F0AB3">
              <w:rPr>
                <w:rFonts w:eastAsia="DengXian" w:cs="Times New Roman"/>
                <w:color w:val="000000"/>
              </w:rPr>
              <w:t>0.422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61A4CFF4" w14:textId="77777777" w:rsidR="002E5D8C" w:rsidRPr="007F0AB3" w:rsidRDefault="002E5D8C" w:rsidP="006B1173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A9F35" w14:textId="77777777" w:rsidR="002E5D8C" w:rsidRPr="007F0AB3" w:rsidRDefault="002E5D8C" w:rsidP="006B1173">
            <w:pPr>
              <w:spacing w:line="240" w:lineRule="auto"/>
              <w:jc w:val="center"/>
              <w:rPr>
                <w:rFonts w:eastAsia="DengXian" w:cs="Times New Roman"/>
                <w:color w:val="000000"/>
              </w:rPr>
            </w:pPr>
            <w:r w:rsidRPr="007F0AB3">
              <w:rPr>
                <w:rFonts w:eastAsia="DengXian" w:cs="Times New Roman"/>
                <w:color w:val="000000"/>
              </w:rPr>
              <w:t>0.344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A6662" w14:textId="77777777" w:rsidR="002E5D8C" w:rsidRPr="007F0AB3" w:rsidRDefault="002E5D8C" w:rsidP="006B1173">
            <w:pPr>
              <w:spacing w:line="240" w:lineRule="auto"/>
              <w:jc w:val="center"/>
              <w:rPr>
                <w:rFonts w:eastAsia="DengXian" w:cs="Times New Roman"/>
                <w:color w:val="000000"/>
              </w:rPr>
            </w:pPr>
            <w:r w:rsidRPr="007F0AB3">
              <w:rPr>
                <w:rFonts w:eastAsia="DengXian" w:cs="Times New Roman"/>
                <w:color w:val="000000"/>
              </w:rPr>
              <w:t>0.564</w:t>
            </w:r>
          </w:p>
        </w:tc>
      </w:tr>
    </w:tbl>
    <w:p w14:paraId="11657787" w14:textId="132A65C1" w:rsidR="002E5D8C" w:rsidRDefault="002E5D8C"/>
    <w:p w14:paraId="5C8E5F33" w14:textId="645603AE" w:rsidR="00DE1F90" w:rsidRPr="00D40EA0" w:rsidRDefault="00D40EA0" w:rsidP="00D40EA0">
      <w:pPr>
        <w:widowControl/>
        <w:spacing w:line="240" w:lineRule="auto"/>
        <w:jc w:val="left"/>
        <w:rPr>
          <w:b/>
          <w:bCs/>
          <w:sz w:val="15"/>
          <w:szCs w:val="15"/>
        </w:rPr>
      </w:pPr>
      <w:r w:rsidRPr="00D40EA0">
        <w:rPr>
          <w:rFonts w:hint="eastAsia"/>
          <w:b/>
          <w:bCs/>
          <w:sz w:val="15"/>
          <w:szCs w:val="15"/>
        </w:rPr>
        <w:t>T</w:t>
      </w:r>
      <w:r w:rsidRPr="00D40EA0">
        <w:rPr>
          <w:b/>
          <w:bCs/>
          <w:sz w:val="15"/>
          <w:szCs w:val="15"/>
        </w:rPr>
        <w:t>ABLE</w:t>
      </w:r>
      <w:r w:rsidR="00DE1F90" w:rsidRPr="00D40EA0">
        <w:rPr>
          <w:b/>
          <w:bCs/>
          <w:sz w:val="15"/>
          <w:szCs w:val="15"/>
        </w:rPr>
        <w:t xml:space="preserve"> S3</w:t>
      </w:r>
      <w:r>
        <w:rPr>
          <w:b/>
          <w:bCs/>
          <w:sz w:val="15"/>
          <w:szCs w:val="15"/>
        </w:rPr>
        <w:t xml:space="preserve"> | </w:t>
      </w:r>
      <w:r w:rsidR="00DE1F90" w:rsidRPr="00D40EA0">
        <w:rPr>
          <w:b/>
          <w:bCs/>
          <w:sz w:val="15"/>
          <w:szCs w:val="15"/>
        </w:rPr>
        <w:t>PERMANOVA analysis of bacterial community structure in rhizosphere and non-rhizosphere soil, respectively.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989"/>
        <w:gridCol w:w="1563"/>
      </w:tblGrid>
      <w:tr w:rsidR="00DE1F90" w:rsidRPr="005E36BD" w14:paraId="65C0C2DD" w14:textId="77777777" w:rsidTr="006B1173">
        <w:trPr>
          <w:trHeight w:val="381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FDC80ED" w14:textId="77777777" w:rsidR="00DE1F90" w:rsidRPr="008E18FC" w:rsidRDefault="00DE1F90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7F0AB3">
              <w:rPr>
                <w:rFonts w:cs="Times New Roman"/>
              </w:rPr>
              <w:t>Soil position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B044C" w14:textId="77777777" w:rsidR="00DE1F90" w:rsidRPr="008E18FC" w:rsidRDefault="00DE1F90" w:rsidP="006B1173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F</w:t>
            </w:r>
            <w:r>
              <w:rPr>
                <w:rFonts w:cs="Times New Roman"/>
              </w:rPr>
              <w:t>actors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0CFB8" w14:textId="77777777" w:rsidR="00DE1F90" w:rsidRPr="005E36BD" w:rsidRDefault="00DE1F90" w:rsidP="006B1173">
            <w:pPr>
              <w:spacing w:line="240" w:lineRule="auto"/>
              <w:jc w:val="center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R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DA647" w14:textId="77777777" w:rsidR="00DE1F90" w:rsidRPr="005E36BD" w:rsidRDefault="00DE1F90" w:rsidP="006B1173">
            <w:pPr>
              <w:spacing w:line="240" w:lineRule="auto"/>
              <w:jc w:val="center"/>
              <w:rPr>
                <w:rFonts w:cs="Times New Roman"/>
                <w:i/>
                <w:iCs/>
              </w:rPr>
            </w:pPr>
            <w:r w:rsidRPr="005E36BD">
              <w:rPr>
                <w:rFonts w:cs="Times New Roman"/>
                <w:i/>
                <w:iCs/>
              </w:rPr>
              <w:t>P</w:t>
            </w:r>
          </w:p>
        </w:tc>
      </w:tr>
      <w:tr w:rsidR="00DE1F90" w:rsidRPr="007F0AB3" w14:paraId="19C2DDEE" w14:textId="77777777" w:rsidTr="006B1173">
        <w:trPr>
          <w:trHeight w:val="366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2F0086A8" w14:textId="77777777" w:rsidR="00DE1F90" w:rsidRDefault="00DE1F90" w:rsidP="006B1173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R</w:t>
            </w:r>
            <w:r>
              <w:rPr>
                <w:rFonts w:cs="Times New Roman"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23AA3DD" w14:textId="77777777" w:rsidR="00DE1F90" w:rsidRPr="008E18FC" w:rsidRDefault="00DE1F90" w:rsidP="006B1173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D1E0A" w14:textId="77777777" w:rsidR="00DE1F90" w:rsidRPr="00C34333" w:rsidRDefault="00DE1F90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C34333">
              <w:rPr>
                <w:rFonts w:eastAsia="DengXian" w:cs="Times New Roman"/>
                <w:color w:val="000000"/>
              </w:rPr>
              <w:t xml:space="preserve">0.238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64DC9" w14:textId="77777777" w:rsidR="00DE1F90" w:rsidRPr="00C34333" w:rsidRDefault="00DE1F90" w:rsidP="006B1173">
            <w:pPr>
              <w:spacing w:line="240" w:lineRule="auto"/>
              <w:jc w:val="center"/>
              <w:rPr>
                <w:rFonts w:cs="Times New Roman"/>
                <w:color w:val="FF0000"/>
              </w:rPr>
            </w:pPr>
            <w:r w:rsidRPr="00C34333">
              <w:rPr>
                <w:rFonts w:eastAsia="DengXian" w:cs="Times New Roman"/>
                <w:color w:val="000000"/>
              </w:rPr>
              <w:t xml:space="preserve">0.140 </w:t>
            </w:r>
          </w:p>
        </w:tc>
      </w:tr>
      <w:tr w:rsidR="00DE1F90" w:rsidRPr="007F0AB3" w14:paraId="65B9E890" w14:textId="77777777" w:rsidTr="006B1173">
        <w:trPr>
          <w:trHeight w:val="381"/>
          <w:jc w:val="center"/>
        </w:trPr>
        <w:tc>
          <w:tcPr>
            <w:tcW w:w="1559" w:type="dxa"/>
            <w:vMerge/>
          </w:tcPr>
          <w:p w14:paraId="63C8B8FE" w14:textId="77777777" w:rsidR="00DE1F90" w:rsidRDefault="00DE1F90" w:rsidP="006B1173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266DD7B2" w14:textId="77777777" w:rsidR="00DE1F90" w:rsidRPr="008E18FC" w:rsidRDefault="00DE1F90" w:rsidP="006B1173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87EF6" w14:textId="77777777" w:rsidR="00DE1F90" w:rsidRPr="00C34333" w:rsidRDefault="00DE1F90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C34333">
              <w:rPr>
                <w:rFonts w:eastAsia="DengXian" w:cs="Times New Roman"/>
                <w:color w:val="000000"/>
              </w:rPr>
              <w:t xml:space="preserve">0.087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B7F27" w14:textId="77777777" w:rsidR="00DE1F90" w:rsidRPr="00C34333" w:rsidRDefault="00DE1F90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C34333">
              <w:rPr>
                <w:rFonts w:eastAsia="DengXian" w:cs="Times New Roman"/>
                <w:color w:val="000000"/>
              </w:rPr>
              <w:t xml:space="preserve">0.135 </w:t>
            </w:r>
          </w:p>
        </w:tc>
      </w:tr>
      <w:tr w:rsidR="00DE1F90" w:rsidRPr="007F0AB3" w14:paraId="1C71D671" w14:textId="77777777" w:rsidTr="006B1173">
        <w:trPr>
          <w:trHeight w:val="381"/>
          <w:jc w:val="center"/>
        </w:trPr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81BBDA5" w14:textId="77777777" w:rsidR="00DE1F90" w:rsidRDefault="00DE1F90" w:rsidP="006B1173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B473AE8" w14:textId="77777777" w:rsidR="00DE1F90" w:rsidRDefault="00DE1F90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C34333">
              <w:rPr>
                <w:rFonts w:cs="Times New Roman"/>
              </w:rPr>
              <w:t>Residual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BB991" w14:textId="77777777" w:rsidR="00DE1F90" w:rsidRPr="00C34333" w:rsidRDefault="00DE1F90" w:rsidP="006B1173">
            <w:pPr>
              <w:spacing w:line="240" w:lineRule="auto"/>
              <w:jc w:val="center"/>
              <w:rPr>
                <w:rFonts w:eastAsia="DengXian" w:cs="Times New Roman"/>
                <w:color w:val="000000"/>
              </w:rPr>
            </w:pPr>
            <w:r w:rsidRPr="00C34333">
              <w:rPr>
                <w:rFonts w:eastAsia="DengXian" w:cs="Times New Roman"/>
                <w:color w:val="000000"/>
              </w:rPr>
              <w:t xml:space="preserve">0.674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A96A4" w14:textId="77777777" w:rsidR="00DE1F90" w:rsidRPr="00C34333" w:rsidRDefault="00DE1F90" w:rsidP="006B1173">
            <w:pPr>
              <w:spacing w:line="240" w:lineRule="auto"/>
              <w:jc w:val="center"/>
              <w:rPr>
                <w:rFonts w:eastAsia="DengXian" w:cs="Times New Roman"/>
                <w:color w:val="000000"/>
              </w:rPr>
            </w:pPr>
          </w:p>
        </w:tc>
      </w:tr>
      <w:tr w:rsidR="00DE1F90" w:rsidRPr="007F0AB3" w14:paraId="59964D42" w14:textId="77777777" w:rsidTr="006B1173">
        <w:trPr>
          <w:trHeight w:val="381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563C5DC1" w14:textId="77777777" w:rsidR="00DE1F90" w:rsidRDefault="00DE1F90" w:rsidP="006B1173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B</w:t>
            </w:r>
            <w:r>
              <w:rPr>
                <w:rFonts w:cs="Times New Roman"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4E5917F" w14:textId="77777777" w:rsidR="00DE1F90" w:rsidRDefault="00DE1F90" w:rsidP="006B1173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BB3EA" w14:textId="77777777" w:rsidR="00DE1F90" w:rsidRPr="00C34333" w:rsidRDefault="00DE1F90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C34333">
              <w:rPr>
                <w:rFonts w:eastAsia="DengXian" w:cs="Times New Roman"/>
                <w:color w:val="000000"/>
              </w:rPr>
              <w:t xml:space="preserve">0.492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1FEBD" w14:textId="77777777" w:rsidR="00DE1F90" w:rsidRPr="000E12FB" w:rsidRDefault="00DE1F90" w:rsidP="006B1173">
            <w:pPr>
              <w:spacing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0E12FB">
              <w:rPr>
                <w:rFonts w:eastAsia="DengXian" w:cs="Times New Roman"/>
                <w:color w:val="000000" w:themeColor="text1"/>
              </w:rPr>
              <w:t xml:space="preserve">0.001 </w:t>
            </w:r>
          </w:p>
        </w:tc>
      </w:tr>
      <w:tr w:rsidR="00DE1F90" w:rsidRPr="007F0AB3" w14:paraId="0E321102" w14:textId="77777777" w:rsidTr="006B1173">
        <w:trPr>
          <w:trHeight w:val="381"/>
          <w:jc w:val="center"/>
        </w:trPr>
        <w:tc>
          <w:tcPr>
            <w:tcW w:w="1559" w:type="dxa"/>
            <w:vMerge/>
            <w:vAlign w:val="center"/>
          </w:tcPr>
          <w:p w14:paraId="761ECA72" w14:textId="77777777" w:rsidR="00DE1F90" w:rsidRDefault="00DE1F90" w:rsidP="006B1173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16495FB8" w14:textId="77777777" w:rsidR="00DE1F90" w:rsidRDefault="00DE1F90" w:rsidP="006B1173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9C354" w14:textId="77777777" w:rsidR="00DE1F90" w:rsidRPr="00C34333" w:rsidRDefault="00DE1F90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C34333">
              <w:rPr>
                <w:rFonts w:eastAsia="DengXian" w:cs="Times New Roman"/>
                <w:color w:val="000000"/>
              </w:rPr>
              <w:t xml:space="preserve">0.135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2ACE" w14:textId="77777777" w:rsidR="00DE1F90" w:rsidRPr="000E12FB" w:rsidRDefault="00DE1F90" w:rsidP="006B1173">
            <w:pPr>
              <w:spacing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0E12FB">
              <w:rPr>
                <w:rFonts w:eastAsia="DengXian" w:cs="Times New Roman"/>
                <w:color w:val="000000" w:themeColor="text1"/>
              </w:rPr>
              <w:t xml:space="preserve">0.001 </w:t>
            </w:r>
          </w:p>
        </w:tc>
      </w:tr>
      <w:tr w:rsidR="00DE1F90" w:rsidRPr="007F0AB3" w14:paraId="51F8CCA7" w14:textId="77777777" w:rsidTr="006B1173">
        <w:trPr>
          <w:trHeight w:val="381"/>
          <w:jc w:val="center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31C32A0E" w14:textId="77777777" w:rsidR="00DE1F90" w:rsidRDefault="00DE1F90" w:rsidP="006B1173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7313AFF" w14:textId="77777777" w:rsidR="00DE1F90" w:rsidRDefault="00DE1F90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C34333">
              <w:rPr>
                <w:rFonts w:cs="Times New Roman"/>
              </w:rPr>
              <w:t>Residual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10F4C" w14:textId="77777777" w:rsidR="00DE1F90" w:rsidRPr="00C34333" w:rsidRDefault="00DE1F90" w:rsidP="006B1173">
            <w:pPr>
              <w:spacing w:line="240" w:lineRule="auto"/>
              <w:jc w:val="center"/>
              <w:rPr>
                <w:rFonts w:eastAsia="DengXian" w:cs="Times New Roman"/>
                <w:color w:val="000000"/>
              </w:rPr>
            </w:pPr>
            <w:r w:rsidRPr="00C34333">
              <w:rPr>
                <w:rFonts w:eastAsia="DengXian" w:cs="Times New Roman"/>
                <w:color w:val="000000"/>
              </w:rPr>
              <w:t xml:space="preserve">0.373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49519" w14:textId="77777777" w:rsidR="00DE1F90" w:rsidRPr="00C34333" w:rsidRDefault="00DE1F90" w:rsidP="006B1173">
            <w:pPr>
              <w:spacing w:line="240" w:lineRule="auto"/>
              <w:jc w:val="center"/>
              <w:rPr>
                <w:rFonts w:eastAsia="DengXian" w:cs="Times New Roman"/>
                <w:color w:val="000000"/>
              </w:rPr>
            </w:pPr>
          </w:p>
        </w:tc>
      </w:tr>
    </w:tbl>
    <w:p w14:paraId="7B624C10" w14:textId="09E04542" w:rsidR="002E5D8C" w:rsidRPr="00D40EA0" w:rsidRDefault="001318E9" w:rsidP="00D40EA0">
      <w:pPr>
        <w:widowControl/>
        <w:spacing w:line="240" w:lineRule="auto"/>
        <w:jc w:val="center"/>
        <w:rPr>
          <w:b/>
          <w:bCs/>
          <w:sz w:val="15"/>
          <w:szCs w:val="15"/>
        </w:rPr>
      </w:pPr>
      <w:r w:rsidRPr="00D40EA0">
        <w:rPr>
          <w:rFonts w:hint="eastAsia"/>
          <w:b/>
          <w:bCs/>
          <w:sz w:val="15"/>
          <w:szCs w:val="15"/>
        </w:rPr>
        <w:t>N</w:t>
      </w:r>
      <w:r w:rsidRPr="00D40EA0">
        <w:rPr>
          <w:b/>
          <w:bCs/>
          <w:sz w:val="15"/>
          <w:szCs w:val="15"/>
        </w:rPr>
        <w:t>otes: BS, non-rhizosphere soil. RS, rhizosphere soil.</w:t>
      </w:r>
    </w:p>
    <w:p w14:paraId="44F4C07C" w14:textId="5C76F45D" w:rsidR="00D40EA0" w:rsidRDefault="00D40EA0">
      <w:pPr>
        <w:widowControl/>
        <w:spacing w:line="240" w:lineRule="auto"/>
        <w:jc w:val="left"/>
      </w:pPr>
      <w:r>
        <w:br w:type="page"/>
      </w:r>
    </w:p>
    <w:p w14:paraId="5A897112" w14:textId="77777777" w:rsidR="00DE1F90" w:rsidRDefault="00DE1F90"/>
    <w:p w14:paraId="26CB9CD2" w14:textId="3B0DCF73" w:rsidR="00DE1F90" w:rsidRPr="00D40EA0" w:rsidRDefault="00D40EA0" w:rsidP="00D40EA0">
      <w:pPr>
        <w:widowControl/>
        <w:spacing w:line="240" w:lineRule="auto"/>
        <w:jc w:val="left"/>
        <w:rPr>
          <w:b/>
          <w:bCs/>
          <w:sz w:val="15"/>
          <w:szCs w:val="15"/>
        </w:rPr>
      </w:pPr>
      <w:r w:rsidRPr="00D40EA0">
        <w:rPr>
          <w:rFonts w:hint="eastAsia"/>
          <w:b/>
          <w:bCs/>
          <w:sz w:val="15"/>
          <w:szCs w:val="15"/>
        </w:rPr>
        <w:t>T</w:t>
      </w:r>
      <w:r w:rsidRPr="00D40EA0">
        <w:rPr>
          <w:b/>
          <w:bCs/>
          <w:sz w:val="15"/>
          <w:szCs w:val="15"/>
        </w:rPr>
        <w:t>ABLE</w:t>
      </w:r>
      <w:r w:rsidR="00DE1F90" w:rsidRPr="00D40EA0">
        <w:rPr>
          <w:b/>
          <w:bCs/>
          <w:sz w:val="15"/>
          <w:szCs w:val="15"/>
        </w:rPr>
        <w:t xml:space="preserve"> S4</w:t>
      </w:r>
      <w:r>
        <w:rPr>
          <w:b/>
          <w:bCs/>
          <w:sz w:val="15"/>
          <w:szCs w:val="15"/>
        </w:rPr>
        <w:t xml:space="preserve"> | </w:t>
      </w:r>
      <w:r w:rsidR="00DE1F90" w:rsidRPr="00D40EA0">
        <w:rPr>
          <w:b/>
          <w:bCs/>
          <w:sz w:val="15"/>
          <w:szCs w:val="15"/>
        </w:rPr>
        <w:t>PERMANOVA analysis of bacterial community structure in all soils.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842"/>
        <w:gridCol w:w="2268"/>
      </w:tblGrid>
      <w:tr w:rsidR="00DE1F90" w:rsidRPr="005E36BD" w14:paraId="20D3D91F" w14:textId="77777777" w:rsidTr="006B1173">
        <w:trPr>
          <w:trHeight w:val="381"/>
          <w:jc w:val="center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CFB4C" w14:textId="77777777" w:rsidR="00DE1F90" w:rsidRPr="007F0AB3" w:rsidRDefault="00DE1F90" w:rsidP="006B1173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Factors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14989" w14:textId="77777777" w:rsidR="00DE1F90" w:rsidRPr="005E36BD" w:rsidRDefault="00DE1F90" w:rsidP="006B1173">
            <w:pPr>
              <w:spacing w:line="240" w:lineRule="auto"/>
              <w:jc w:val="center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EC5B6" w14:textId="77777777" w:rsidR="00DE1F90" w:rsidRPr="005E36BD" w:rsidRDefault="00DE1F90" w:rsidP="006B1173">
            <w:pPr>
              <w:spacing w:line="240" w:lineRule="auto"/>
              <w:jc w:val="center"/>
              <w:rPr>
                <w:rFonts w:cs="Times New Roman"/>
                <w:i/>
                <w:iCs/>
              </w:rPr>
            </w:pPr>
            <w:r w:rsidRPr="005E36BD">
              <w:rPr>
                <w:rFonts w:cs="Times New Roman"/>
                <w:i/>
                <w:iCs/>
              </w:rPr>
              <w:t>P</w:t>
            </w:r>
          </w:p>
        </w:tc>
      </w:tr>
      <w:tr w:rsidR="00DE1F90" w:rsidRPr="007F0AB3" w14:paraId="0E8F5772" w14:textId="77777777" w:rsidTr="006B1173">
        <w:trPr>
          <w:trHeight w:val="366"/>
          <w:jc w:val="center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7A3D336E" w14:textId="77777777" w:rsidR="00DE1F90" w:rsidRPr="007F0AB3" w:rsidRDefault="00DE1F90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7F0AB3">
              <w:rPr>
                <w:rFonts w:cs="Times New Roman"/>
              </w:rPr>
              <w:t>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AF382" w14:textId="77777777" w:rsidR="00DE1F90" w:rsidRPr="00482FCA" w:rsidRDefault="00DE1F90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482FCA">
              <w:rPr>
                <w:rFonts w:eastAsia="DengXian" w:cs="Times New Roman"/>
                <w:color w:val="000000"/>
              </w:rPr>
              <w:t xml:space="preserve">0.163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C6F1D" w14:textId="77777777" w:rsidR="00DE1F90" w:rsidRPr="00DE1F90" w:rsidRDefault="00DE1F90" w:rsidP="006B1173">
            <w:pPr>
              <w:spacing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DE1F90">
              <w:rPr>
                <w:rFonts w:eastAsia="DengXian" w:cs="Times New Roman"/>
                <w:color w:val="000000" w:themeColor="text1"/>
              </w:rPr>
              <w:t>0.001</w:t>
            </w:r>
          </w:p>
        </w:tc>
      </w:tr>
      <w:tr w:rsidR="00DE1F90" w:rsidRPr="007F0AB3" w14:paraId="3F061CE1" w14:textId="77777777" w:rsidTr="006B1173">
        <w:trPr>
          <w:trHeight w:val="381"/>
          <w:jc w:val="center"/>
        </w:trPr>
        <w:tc>
          <w:tcPr>
            <w:tcW w:w="2694" w:type="dxa"/>
            <w:vAlign w:val="center"/>
          </w:tcPr>
          <w:p w14:paraId="2C1A74D3" w14:textId="77777777" w:rsidR="00DE1F90" w:rsidRPr="007F0AB3" w:rsidRDefault="00DE1F90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7F0AB3">
              <w:rPr>
                <w:rFonts w:cs="Times New Roman"/>
              </w:rPr>
              <w:t>P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09647" w14:textId="77777777" w:rsidR="00DE1F90" w:rsidRPr="00482FCA" w:rsidRDefault="00DE1F90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482FCA">
              <w:rPr>
                <w:rFonts w:eastAsia="DengXian" w:cs="Times New Roman"/>
                <w:color w:val="000000"/>
              </w:rPr>
              <w:t xml:space="preserve">0.040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1CA2E" w14:textId="77777777" w:rsidR="00DE1F90" w:rsidRPr="00DE1F90" w:rsidRDefault="00DE1F90" w:rsidP="006B1173">
            <w:pPr>
              <w:spacing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DE1F90">
              <w:rPr>
                <w:rFonts w:eastAsia="DengXian" w:cs="Times New Roman"/>
                <w:color w:val="000000" w:themeColor="text1"/>
              </w:rPr>
              <w:t>0.037</w:t>
            </w:r>
          </w:p>
        </w:tc>
      </w:tr>
      <w:tr w:rsidR="00DE1F90" w:rsidRPr="007F0AB3" w14:paraId="56C463BB" w14:textId="77777777" w:rsidTr="006B1173">
        <w:trPr>
          <w:trHeight w:val="381"/>
          <w:jc w:val="center"/>
        </w:trPr>
        <w:tc>
          <w:tcPr>
            <w:tcW w:w="2694" w:type="dxa"/>
            <w:vAlign w:val="center"/>
          </w:tcPr>
          <w:p w14:paraId="688EB93B" w14:textId="77777777" w:rsidR="00DE1F90" w:rsidRPr="007F0AB3" w:rsidRDefault="00DE1F90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7F0AB3">
              <w:rPr>
                <w:rFonts w:cs="Times New Roman"/>
              </w:rPr>
              <w:t>Soil position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4EFF0" w14:textId="77777777" w:rsidR="00DE1F90" w:rsidRPr="00482FCA" w:rsidRDefault="00DE1F90" w:rsidP="006B1173">
            <w:pPr>
              <w:spacing w:line="240" w:lineRule="auto"/>
              <w:jc w:val="center"/>
              <w:rPr>
                <w:rFonts w:eastAsia="DengXian" w:cs="Times New Roman"/>
                <w:color w:val="000000"/>
              </w:rPr>
            </w:pPr>
            <w:r w:rsidRPr="00482FCA">
              <w:rPr>
                <w:rFonts w:eastAsia="DengXian" w:cs="Times New Roman"/>
                <w:color w:val="000000"/>
              </w:rPr>
              <w:t xml:space="preserve">0.151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5AC6C" w14:textId="77777777" w:rsidR="00DE1F90" w:rsidRPr="00DE1F90" w:rsidRDefault="00DE1F90" w:rsidP="006B1173">
            <w:pPr>
              <w:spacing w:line="240" w:lineRule="auto"/>
              <w:jc w:val="center"/>
              <w:rPr>
                <w:rFonts w:eastAsia="DengXian" w:cs="Times New Roman"/>
                <w:color w:val="000000" w:themeColor="text1"/>
              </w:rPr>
            </w:pPr>
            <w:r w:rsidRPr="00DE1F90">
              <w:rPr>
                <w:rFonts w:eastAsia="DengXian" w:cs="Times New Roman"/>
                <w:color w:val="000000" w:themeColor="text1"/>
              </w:rPr>
              <w:t>0.001</w:t>
            </w:r>
          </w:p>
        </w:tc>
      </w:tr>
      <w:tr w:rsidR="00DE1F90" w:rsidRPr="007F0AB3" w14:paraId="76993901" w14:textId="77777777" w:rsidTr="006B1173">
        <w:trPr>
          <w:trHeight w:val="381"/>
          <w:jc w:val="center"/>
        </w:trPr>
        <w:tc>
          <w:tcPr>
            <w:tcW w:w="2694" w:type="dxa"/>
            <w:vAlign w:val="center"/>
          </w:tcPr>
          <w:p w14:paraId="4732D520" w14:textId="77777777" w:rsidR="00DE1F90" w:rsidRPr="007F0AB3" w:rsidRDefault="00DE1F90" w:rsidP="006B1173">
            <w:pPr>
              <w:spacing w:line="240" w:lineRule="auto"/>
              <w:jc w:val="center"/>
              <w:rPr>
                <w:rFonts w:cs="Times New Roman"/>
              </w:rPr>
            </w:pPr>
            <w:proofErr w:type="spellStart"/>
            <w:r w:rsidRPr="007F0AB3">
              <w:rPr>
                <w:rFonts w:cs="Times New Roman"/>
              </w:rPr>
              <w:t>N×Soil</w:t>
            </w:r>
            <w:proofErr w:type="spellEnd"/>
            <w:r w:rsidRPr="007F0AB3">
              <w:rPr>
                <w:rFonts w:cs="Times New Roman"/>
              </w:rPr>
              <w:t xml:space="preserve"> position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6FE73" w14:textId="77777777" w:rsidR="00DE1F90" w:rsidRPr="00482FCA" w:rsidRDefault="00DE1F90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482FCA">
              <w:rPr>
                <w:rFonts w:eastAsia="DengXian" w:cs="Times New Roman"/>
                <w:color w:val="000000"/>
              </w:rPr>
              <w:t xml:space="preserve">0.153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C42BD" w14:textId="77777777" w:rsidR="00DE1F90" w:rsidRPr="00DE1F90" w:rsidRDefault="00DE1F90" w:rsidP="006B1173">
            <w:pPr>
              <w:spacing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DE1F90">
              <w:rPr>
                <w:rFonts w:eastAsia="DengXian" w:cs="Times New Roman"/>
                <w:color w:val="000000" w:themeColor="text1"/>
              </w:rPr>
              <w:t>0.001</w:t>
            </w:r>
          </w:p>
        </w:tc>
      </w:tr>
      <w:tr w:rsidR="00DE1F90" w:rsidRPr="007F0AB3" w14:paraId="75535319" w14:textId="77777777" w:rsidTr="006B1173">
        <w:trPr>
          <w:trHeight w:val="381"/>
          <w:jc w:val="center"/>
        </w:trPr>
        <w:tc>
          <w:tcPr>
            <w:tcW w:w="2694" w:type="dxa"/>
            <w:vAlign w:val="center"/>
          </w:tcPr>
          <w:p w14:paraId="6F2CCE3A" w14:textId="77777777" w:rsidR="00DE1F90" w:rsidRPr="007F0AB3" w:rsidRDefault="00DE1F90" w:rsidP="006B1173">
            <w:pPr>
              <w:spacing w:line="240" w:lineRule="auto"/>
              <w:jc w:val="center"/>
              <w:rPr>
                <w:rFonts w:cs="Times New Roman"/>
              </w:rPr>
            </w:pPr>
            <w:proofErr w:type="spellStart"/>
            <w:r w:rsidRPr="007F0AB3">
              <w:rPr>
                <w:rFonts w:cs="Times New Roman"/>
              </w:rPr>
              <w:t>P×Soil</w:t>
            </w:r>
            <w:proofErr w:type="spellEnd"/>
            <w:r w:rsidRPr="007F0AB3">
              <w:rPr>
                <w:rFonts w:cs="Times New Roman"/>
              </w:rPr>
              <w:t xml:space="preserve"> position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07272" w14:textId="77777777" w:rsidR="00DE1F90" w:rsidRPr="00482FCA" w:rsidRDefault="00DE1F90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482FCA">
              <w:rPr>
                <w:rFonts w:eastAsia="DengXian" w:cs="Times New Roman"/>
                <w:color w:val="000000"/>
              </w:rPr>
              <w:t xml:space="preserve">0.056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33E21" w14:textId="77777777" w:rsidR="00DE1F90" w:rsidRPr="00DE1F90" w:rsidRDefault="00DE1F90" w:rsidP="006B1173">
            <w:pPr>
              <w:spacing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DE1F90">
              <w:rPr>
                <w:rFonts w:eastAsia="DengXian" w:cs="Times New Roman"/>
                <w:color w:val="000000" w:themeColor="text1"/>
              </w:rPr>
              <w:t>0.004</w:t>
            </w:r>
          </w:p>
        </w:tc>
      </w:tr>
      <w:tr w:rsidR="00DE1F90" w:rsidRPr="007F0AB3" w14:paraId="52BB2017" w14:textId="77777777" w:rsidTr="006B1173">
        <w:trPr>
          <w:trHeight w:val="381"/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8A7E17E" w14:textId="77777777" w:rsidR="00DE1F90" w:rsidRPr="007F0AB3" w:rsidRDefault="00DE1F90" w:rsidP="006B1173">
            <w:pPr>
              <w:spacing w:line="240" w:lineRule="auto"/>
              <w:jc w:val="center"/>
              <w:rPr>
                <w:rFonts w:cs="Times New Roman"/>
              </w:rPr>
            </w:pPr>
            <w:r w:rsidRPr="00482FCA">
              <w:rPr>
                <w:rFonts w:cs="Times New Roman"/>
              </w:rPr>
              <w:t>Residual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82588A" w14:textId="77777777" w:rsidR="00DE1F90" w:rsidRPr="00482FCA" w:rsidRDefault="00DE1F90" w:rsidP="006B1173">
            <w:pPr>
              <w:spacing w:line="240" w:lineRule="auto"/>
              <w:jc w:val="center"/>
              <w:rPr>
                <w:rFonts w:eastAsia="DengXian" w:cs="Times New Roman"/>
                <w:color w:val="000000"/>
              </w:rPr>
            </w:pPr>
            <w:r w:rsidRPr="00482FCA">
              <w:rPr>
                <w:rFonts w:eastAsia="DengXian" w:cs="Times New Roman"/>
                <w:color w:val="000000"/>
              </w:rPr>
              <w:t xml:space="preserve">0.438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BA80F" w14:textId="77777777" w:rsidR="00DE1F90" w:rsidRPr="00DE1F90" w:rsidRDefault="00DE1F90" w:rsidP="006B1173">
            <w:pPr>
              <w:spacing w:line="240" w:lineRule="auto"/>
              <w:jc w:val="center"/>
              <w:rPr>
                <w:rFonts w:eastAsia="DengXian" w:cs="Times New Roman"/>
                <w:color w:val="000000" w:themeColor="text1"/>
              </w:rPr>
            </w:pPr>
          </w:p>
        </w:tc>
      </w:tr>
    </w:tbl>
    <w:p w14:paraId="35C74CEA" w14:textId="639BF135" w:rsidR="00DE1F90" w:rsidRDefault="00DE1F90" w:rsidP="00D40EA0">
      <w:pPr>
        <w:widowControl/>
        <w:spacing w:line="240" w:lineRule="auto"/>
        <w:jc w:val="center"/>
        <w:rPr>
          <w:b/>
          <w:bCs/>
          <w:sz w:val="15"/>
          <w:szCs w:val="15"/>
        </w:rPr>
      </w:pPr>
    </w:p>
    <w:p w14:paraId="70815E29" w14:textId="2E0637EB" w:rsidR="00D40EA0" w:rsidRDefault="00D40EA0" w:rsidP="00D40EA0">
      <w:pPr>
        <w:widowControl/>
        <w:spacing w:line="240" w:lineRule="auto"/>
        <w:jc w:val="center"/>
        <w:rPr>
          <w:b/>
          <w:bCs/>
          <w:sz w:val="15"/>
          <w:szCs w:val="15"/>
        </w:rPr>
      </w:pPr>
    </w:p>
    <w:p w14:paraId="3F9BF0F0" w14:textId="77777777" w:rsidR="00D40EA0" w:rsidRPr="00D40EA0" w:rsidRDefault="00D40EA0" w:rsidP="00D40EA0">
      <w:pPr>
        <w:widowControl/>
        <w:spacing w:line="240" w:lineRule="auto"/>
        <w:jc w:val="center"/>
        <w:rPr>
          <w:b/>
          <w:bCs/>
          <w:sz w:val="15"/>
          <w:szCs w:val="15"/>
        </w:rPr>
      </w:pPr>
    </w:p>
    <w:p w14:paraId="0E0550DE" w14:textId="14DC5455" w:rsidR="00DE1F90" w:rsidRPr="00D40EA0" w:rsidRDefault="00D40EA0" w:rsidP="00D40EA0">
      <w:pPr>
        <w:widowControl/>
        <w:spacing w:line="240" w:lineRule="auto"/>
        <w:jc w:val="left"/>
        <w:rPr>
          <w:b/>
          <w:bCs/>
          <w:sz w:val="15"/>
          <w:szCs w:val="15"/>
        </w:rPr>
      </w:pPr>
      <w:r w:rsidRPr="00D40EA0">
        <w:rPr>
          <w:rFonts w:hint="eastAsia"/>
          <w:b/>
          <w:bCs/>
          <w:sz w:val="15"/>
          <w:szCs w:val="15"/>
        </w:rPr>
        <w:t>T</w:t>
      </w:r>
      <w:r w:rsidRPr="00D40EA0">
        <w:rPr>
          <w:b/>
          <w:bCs/>
          <w:sz w:val="15"/>
          <w:szCs w:val="15"/>
        </w:rPr>
        <w:t>ABLE</w:t>
      </w:r>
      <w:r w:rsidR="00DC2158" w:rsidRPr="00D40EA0">
        <w:rPr>
          <w:b/>
          <w:bCs/>
          <w:sz w:val="15"/>
          <w:szCs w:val="15"/>
        </w:rPr>
        <w:t xml:space="preserve"> S5</w:t>
      </w:r>
      <w:r>
        <w:rPr>
          <w:b/>
          <w:bCs/>
          <w:sz w:val="15"/>
          <w:szCs w:val="15"/>
        </w:rPr>
        <w:t xml:space="preserve"> | </w:t>
      </w:r>
      <w:r w:rsidR="00DC2158" w:rsidRPr="00D40EA0">
        <w:rPr>
          <w:b/>
          <w:bCs/>
          <w:sz w:val="15"/>
          <w:szCs w:val="15"/>
        </w:rPr>
        <w:t>Sub-network topology of rhizosphere and non-rhizosphere bacterial community.</w:t>
      </w:r>
    </w:p>
    <w:tbl>
      <w:tblPr>
        <w:tblStyle w:val="TableGrid"/>
        <w:tblW w:w="81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728"/>
        <w:gridCol w:w="705"/>
        <w:gridCol w:w="1266"/>
        <w:gridCol w:w="1305"/>
        <w:gridCol w:w="1266"/>
        <w:gridCol w:w="1266"/>
        <w:gridCol w:w="1116"/>
      </w:tblGrid>
      <w:tr w:rsidR="00DC2158" w:rsidRPr="00D95667" w14:paraId="638800A5" w14:textId="77777777" w:rsidTr="001318E9">
        <w:trPr>
          <w:trHeight w:val="276"/>
          <w:jc w:val="center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F3614A2" w14:textId="77777777" w:rsidR="00DC2158" w:rsidRPr="00D95667" w:rsidRDefault="00DC2158" w:rsidP="00DC2158">
            <w:pPr>
              <w:widowControl/>
              <w:spacing w:line="240" w:lineRule="auto"/>
              <w:ind w:leftChars="-56" w:left="-112" w:firstLine="1"/>
              <w:jc w:val="center"/>
              <w:rPr>
                <w:rFonts w:eastAsia="Times New Roman" w:cs="Times New Roman"/>
                <w:kern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8C27373" w14:textId="77777777" w:rsidR="00DC2158" w:rsidRPr="00D95667" w:rsidRDefault="00DC2158" w:rsidP="006B1173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D95667">
              <w:rPr>
                <w:rFonts w:eastAsia="DengXian" w:cs="Times New Roman"/>
                <w:color w:val="000000"/>
                <w:kern w:val="0"/>
              </w:rPr>
              <w:t>Nodes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6D3F280" w14:textId="77777777" w:rsidR="00DC2158" w:rsidRPr="00D95667" w:rsidRDefault="00DC2158" w:rsidP="006B1173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D95667">
              <w:rPr>
                <w:rFonts w:eastAsia="DengXian" w:cs="Times New Roman"/>
                <w:color w:val="000000"/>
                <w:kern w:val="0"/>
              </w:rPr>
              <w:t>Edges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C0AC550" w14:textId="77777777" w:rsidR="00DC2158" w:rsidRPr="00D95667" w:rsidRDefault="00DC2158" w:rsidP="006B1173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D95667">
              <w:rPr>
                <w:rFonts w:eastAsia="DengXian" w:cs="Times New Roman"/>
                <w:color w:val="000000"/>
                <w:kern w:val="0"/>
              </w:rPr>
              <w:t>Edge</w:t>
            </w:r>
            <w:r>
              <w:rPr>
                <w:rFonts w:eastAsia="DengXian" w:cs="Times New Roman"/>
                <w:color w:val="000000"/>
                <w:kern w:val="0"/>
              </w:rPr>
              <w:t xml:space="preserve"> </w:t>
            </w:r>
            <w:r w:rsidRPr="00D95667">
              <w:rPr>
                <w:rFonts w:eastAsia="DengXian" w:cs="Times New Roman"/>
                <w:color w:val="000000"/>
                <w:kern w:val="0"/>
              </w:rPr>
              <w:t>density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4403301" w14:textId="77777777" w:rsidR="00DC2158" w:rsidRPr="00D95667" w:rsidRDefault="00DC2158" w:rsidP="006B1173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D95667">
              <w:rPr>
                <w:rFonts w:eastAsia="DengXian" w:cs="Times New Roman"/>
                <w:color w:val="000000"/>
                <w:kern w:val="0"/>
              </w:rPr>
              <w:t>Degree</w:t>
            </w:r>
            <w:r>
              <w:rPr>
                <w:rFonts w:eastAsia="DengXian" w:cs="Times New Roman"/>
                <w:color w:val="000000"/>
                <w:kern w:val="0"/>
              </w:rPr>
              <w:t xml:space="preserve"> </w:t>
            </w:r>
            <w:r w:rsidRPr="00D95667">
              <w:rPr>
                <w:rFonts w:eastAsia="DengXian" w:cs="Times New Roman"/>
                <w:color w:val="000000"/>
                <w:kern w:val="0"/>
              </w:rPr>
              <w:t>centralization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DF175E4" w14:textId="77777777" w:rsidR="00DC2158" w:rsidRPr="00D95667" w:rsidRDefault="00DC2158" w:rsidP="006B1173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D95667">
              <w:rPr>
                <w:rFonts w:eastAsia="DengXian" w:cs="Times New Roman"/>
                <w:color w:val="000000"/>
                <w:kern w:val="0"/>
              </w:rPr>
              <w:t>Average</w:t>
            </w:r>
            <w:r>
              <w:rPr>
                <w:rFonts w:eastAsia="DengXian" w:cs="Times New Roman"/>
                <w:color w:val="000000"/>
                <w:kern w:val="0"/>
              </w:rPr>
              <w:t xml:space="preserve"> </w:t>
            </w:r>
            <w:r w:rsidRPr="00D95667">
              <w:rPr>
                <w:rFonts w:eastAsia="DengXian" w:cs="Times New Roman"/>
                <w:color w:val="000000"/>
                <w:kern w:val="0"/>
              </w:rPr>
              <w:t>clustering</w:t>
            </w:r>
            <w:r>
              <w:rPr>
                <w:rFonts w:eastAsia="DengXian" w:cs="Times New Roman"/>
                <w:color w:val="000000"/>
                <w:kern w:val="0"/>
              </w:rPr>
              <w:t xml:space="preserve"> </w:t>
            </w:r>
            <w:r w:rsidRPr="00D95667">
              <w:rPr>
                <w:rFonts w:eastAsia="DengXian" w:cs="Times New Roman"/>
                <w:color w:val="000000"/>
                <w:kern w:val="0"/>
              </w:rPr>
              <w:t>coefficient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344A570" w14:textId="77777777" w:rsidR="00DC2158" w:rsidRPr="00D95667" w:rsidRDefault="00DC2158" w:rsidP="006B1173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D95667">
              <w:rPr>
                <w:rFonts w:eastAsia="DengXian" w:cs="Times New Roman"/>
                <w:color w:val="000000"/>
                <w:kern w:val="0"/>
              </w:rPr>
              <w:t>Complexity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B8B8C08" w14:textId="77777777" w:rsidR="00DC2158" w:rsidRPr="00D95667" w:rsidRDefault="00DC2158" w:rsidP="006B1173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D95667">
              <w:rPr>
                <w:rFonts w:eastAsia="DengXian" w:cs="Times New Roman"/>
                <w:color w:val="000000"/>
                <w:kern w:val="0"/>
              </w:rPr>
              <w:t>Modularity</w:t>
            </w:r>
          </w:p>
        </w:tc>
      </w:tr>
      <w:tr w:rsidR="00DC2158" w:rsidRPr="00D95667" w14:paraId="65E879A5" w14:textId="77777777" w:rsidTr="001318E9">
        <w:trPr>
          <w:trHeight w:val="276"/>
          <w:jc w:val="center"/>
        </w:trPr>
        <w:tc>
          <w:tcPr>
            <w:tcW w:w="46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38DAFF3" w14:textId="77777777" w:rsidR="00DC2158" w:rsidRPr="00D95667" w:rsidRDefault="00DC2158" w:rsidP="006B1173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D95667">
              <w:rPr>
                <w:rFonts w:eastAsia="DengXian" w:cs="Times New Roman"/>
                <w:color w:val="000000"/>
                <w:kern w:val="0"/>
              </w:rPr>
              <w:t>RS</w:t>
            </w:r>
          </w:p>
        </w:tc>
        <w:tc>
          <w:tcPr>
            <w:tcW w:w="72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DA400B4" w14:textId="77777777" w:rsidR="00DC2158" w:rsidRPr="00D95667" w:rsidRDefault="00DC2158" w:rsidP="006B1173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D95667">
              <w:rPr>
                <w:rFonts w:eastAsia="DengXian" w:cs="Times New Roman"/>
                <w:color w:val="000000"/>
                <w:kern w:val="0"/>
              </w:rPr>
              <w:t>117</w:t>
            </w:r>
          </w:p>
        </w:tc>
        <w:tc>
          <w:tcPr>
            <w:tcW w:w="70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7BBC3F2" w14:textId="77777777" w:rsidR="00DC2158" w:rsidRPr="00D95667" w:rsidRDefault="00DC2158" w:rsidP="006B1173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D95667">
              <w:rPr>
                <w:rFonts w:eastAsia="DengXian" w:cs="Times New Roman"/>
                <w:color w:val="000000"/>
                <w:kern w:val="0"/>
              </w:rPr>
              <w:t>684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958EA7D" w14:textId="77777777" w:rsidR="00DC2158" w:rsidRPr="00D95667" w:rsidRDefault="00DC2158" w:rsidP="006B1173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D95667">
              <w:rPr>
                <w:rFonts w:eastAsia="DengXian" w:cs="Times New Roman"/>
                <w:color w:val="000000"/>
                <w:kern w:val="0"/>
              </w:rPr>
              <w:t>0.100795756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3289381" w14:textId="77777777" w:rsidR="00DC2158" w:rsidRPr="00D95667" w:rsidRDefault="00DC2158" w:rsidP="006B1173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D95667">
              <w:rPr>
                <w:rFonts w:eastAsia="DengXian" w:cs="Times New Roman"/>
                <w:color w:val="000000"/>
                <w:kern w:val="0"/>
              </w:rPr>
              <w:t>0.24403183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6AF8A63" w14:textId="77777777" w:rsidR="00DC2158" w:rsidRPr="00D95667" w:rsidRDefault="00DC2158" w:rsidP="006B1173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D95667">
              <w:rPr>
                <w:rFonts w:eastAsia="DengXian" w:cs="Times New Roman"/>
                <w:color w:val="000000"/>
                <w:kern w:val="0"/>
              </w:rPr>
              <w:t>0.587035085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75CDF96" w14:textId="77777777" w:rsidR="00DC2158" w:rsidRPr="00D95667" w:rsidRDefault="00DC2158" w:rsidP="006B1173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D95667">
              <w:rPr>
                <w:rFonts w:eastAsia="DengXian" w:cs="Times New Roman"/>
                <w:color w:val="000000"/>
                <w:kern w:val="0"/>
              </w:rPr>
              <w:t>5.846153846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0FA85B6" w14:textId="77777777" w:rsidR="00DC2158" w:rsidRPr="00D95667" w:rsidRDefault="00DC2158" w:rsidP="006B1173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D95667">
              <w:rPr>
                <w:rFonts w:eastAsia="DengXian" w:cs="Times New Roman"/>
                <w:color w:val="000000"/>
                <w:kern w:val="0"/>
              </w:rPr>
              <w:t>0.414653</w:t>
            </w:r>
          </w:p>
        </w:tc>
      </w:tr>
      <w:tr w:rsidR="00DC2158" w:rsidRPr="00D95667" w14:paraId="4B2A8A7A" w14:textId="77777777" w:rsidTr="001318E9">
        <w:trPr>
          <w:trHeight w:val="276"/>
          <w:jc w:val="center"/>
        </w:trPr>
        <w:tc>
          <w:tcPr>
            <w:tcW w:w="46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28FA9AD" w14:textId="77777777" w:rsidR="00DC2158" w:rsidRPr="00D95667" w:rsidRDefault="00DC2158" w:rsidP="006B1173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D95667">
              <w:rPr>
                <w:rFonts w:eastAsia="DengXian" w:cs="Times New Roman"/>
                <w:color w:val="000000"/>
                <w:kern w:val="0"/>
              </w:rPr>
              <w:t>BS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C6D198D" w14:textId="77777777" w:rsidR="00DC2158" w:rsidRPr="00D95667" w:rsidRDefault="00DC2158" w:rsidP="006B1173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D95667">
              <w:rPr>
                <w:rFonts w:eastAsia="DengXian" w:cs="Times New Roman"/>
                <w:color w:val="000000"/>
                <w:kern w:val="0"/>
              </w:rPr>
              <w:t>125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07A2FE9" w14:textId="77777777" w:rsidR="00DC2158" w:rsidRPr="00D95667" w:rsidRDefault="00DC2158" w:rsidP="006B1173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D95667">
              <w:rPr>
                <w:rFonts w:eastAsia="DengXian" w:cs="Times New Roman"/>
                <w:color w:val="000000"/>
                <w:kern w:val="0"/>
              </w:rPr>
              <w:t>825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A8CB085" w14:textId="77777777" w:rsidR="00DC2158" w:rsidRPr="00D95667" w:rsidRDefault="00DC2158" w:rsidP="006B1173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D95667">
              <w:rPr>
                <w:rFonts w:eastAsia="DengXian" w:cs="Times New Roman"/>
                <w:color w:val="000000"/>
                <w:kern w:val="0"/>
              </w:rPr>
              <w:t>0.106451613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25CC4F8" w14:textId="77777777" w:rsidR="00DC2158" w:rsidRPr="00D95667" w:rsidRDefault="00DC2158" w:rsidP="006B1173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D95667">
              <w:rPr>
                <w:rFonts w:eastAsia="DengXian" w:cs="Times New Roman"/>
                <w:color w:val="000000"/>
                <w:kern w:val="0"/>
              </w:rPr>
              <w:t>0.256451613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FD3D8E" w14:textId="77777777" w:rsidR="00DC2158" w:rsidRPr="00D95667" w:rsidRDefault="00DC2158" w:rsidP="006B1173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D95667">
              <w:rPr>
                <w:rFonts w:eastAsia="DengXian" w:cs="Times New Roman"/>
                <w:color w:val="000000"/>
                <w:kern w:val="0"/>
              </w:rPr>
              <w:t>0.630491907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D2F33CC" w14:textId="77777777" w:rsidR="00DC2158" w:rsidRPr="00D95667" w:rsidRDefault="00DC2158" w:rsidP="006B1173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D95667">
              <w:rPr>
                <w:rFonts w:eastAsia="DengXian" w:cs="Times New Roman"/>
                <w:color w:val="000000"/>
                <w:kern w:val="0"/>
              </w:rPr>
              <w:t>6.6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6E2F054" w14:textId="77777777" w:rsidR="00DC2158" w:rsidRPr="00D95667" w:rsidRDefault="00DC2158" w:rsidP="006B1173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D95667">
              <w:rPr>
                <w:rFonts w:eastAsia="DengXian" w:cs="Times New Roman"/>
                <w:color w:val="000000"/>
                <w:kern w:val="0"/>
              </w:rPr>
              <w:t>0.373789</w:t>
            </w:r>
          </w:p>
        </w:tc>
      </w:tr>
    </w:tbl>
    <w:p w14:paraId="51066CB4" w14:textId="6F1D840F" w:rsidR="00DC2158" w:rsidRPr="00D40EA0" w:rsidRDefault="001318E9">
      <w:pPr>
        <w:rPr>
          <w:b/>
          <w:bCs/>
          <w:sz w:val="15"/>
          <w:szCs w:val="15"/>
        </w:rPr>
      </w:pPr>
      <w:r w:rsidRPr="00D40EA0">
        <w:rPr>
          <w:rFonts w:hint="eastAsia"/>
          <w:b/>
          <w:bCs/>
          <w:sz w:val="15"/>
          <w:szCs w:val="15"/>
        </w:rPr>
        <w:t>N</w:t>
      </w:r>
      <w:r w:rsidRPr="00D40EA0">
        <w:rPr>
          <w:b/>
          <w:bCs/>
          <w:sz w:val="15"/>
          <w:szCs w:val="15"/>
        </w:rPr>
        <w:t>otes: BS, non-rhizosphere soil. RS, rhizosphere soil.</w:t>
      </w:r>
    </w:p>
    <w:p w14:paraId="5A6020B2" w14:textId="77777777" w:rsidR="00202667" w:rsidRDefault="00202667"/>
    <w:p w14:paraId="1DD8B553" w14:textId="6547B214" w:rsidR="00AB3C37" w:rsidRPr="00D40EA0" w:rsidRDefault="00D40EA0" w:rsidP="00D40EA0">
      <w:pPr>
        <w:widowControl/>
        <w:spacing w:line="240" w:lineRule="auto"/>
        <w:jc w:val="left"/>
        <w:rPr>
          <w:b/>
          <w:bCs/>
          <w:sz w:val="15"/>
          <w:szCs w:val="15"/>
        </w:rPr>
      </w:pPr>
      <w:r w:rsidRPr="00D40EA0">
        <w:rPr>
          <w:rFonts w:hint="eastAsia"/>
          <w:b/>
          <w:bCs/>
          <w:sz w:val="15"/>
          <w:szCs w:val="15"/>
        </w:rPr>
        <w:t>T</w:t>
      </w:r>
      <w:r w:rsidRPr="00D40EA0">
        <w:rPr>
          <w:b/>
          <w:bCs/>
          <w:sz w:val="15"/>
          <w:szCs w:val="15"/>
        </w:rPr>
        <w:t>ABLE</w:t>
      </w:r>
      <w:r w:rsidR="00AB3C37" w:rsidRPr="00D40EA0">
        <w:rPr>
          <w:b/>
          <w:bCs/>
          <w:sz w:val="15"/>
          <w:szCs w:val="15"/>
        </w:rPr>
        <w:t xml:space="preserve"> S6</w:t>
      </w:r>
      <w:r>
        <w:rPr>
          <w:b/>
          <w:bCs/>
          <w:sz w:val="15"/>
          <w:szCs w:val="15"/>
        </w:rPr>
        <w:t xml:space="preserve"> | </w:t>
      </w:r>
      <w:r w:rsidR="0082747A" w:rsidRPr="00D40EA0">
        <w:rPr>
          <w:b/>
          <w:bCs/>
          <w:sz w:val="15"/>
          <w:szCs w:val="15"/>
        </w:rPr>
        <w:t>Aggregated boosted tree (ABT)</w:t>
      </w:r>
      <w:r w:rsidR="00AB3C37" w:rsidRPr="00D40EA0">
        <w:rPr>
          <w:b/>
          <w:bCs/>
          <w:sz w:val="15"/>
          <w:szCs w:val="15"/>
        </w:rPr>
        <w:t xml:space="preserve"> of rhizosphere and non-rhizosphere bacterial community.</w:t>
      </w:r>
    </w:p>
    <w:p w14:paraId="45DBDA96" w14:textId="1E5D76D3" w:rsidR="00DC2158" w:rsidRPr="00AB3C37" w:rsidRDefault="00DC2158" w:rsidP="00DC2158">
      <w:pPr>
        <w:widowControl/>
        <w:spacing w:line="240" w:lineRule="auto"/>
        <w:jc w:val="left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2539"/>
        <w:gridCol w:w="639"/>
      </w:tblGrid>
      <w:tr w:rsidR="00AB3C37" w14:paraId="308DA789" w14:textId="77777777" w:rsidTr="004D430F">
        <w:trPr>
          <w:jc w:val="center"/>
        </w:trPr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03A8E" w14:textId="77777777" w:rsidR="00AB3C37" w:rsidRPr="00642A3D" w:rsidRDefault="00AB3C37" w:rsidP="004D430F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S</w:t>
            </w:r>
            <w:r>
              <w:rPr>
                <w:rFonts w:cs="Times New Roman"/>
              </w:rPr>
              <w:t>oil environmental factors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34E1A" w14:textId="77777777" w:rsidR="00AB3C37" w:rsidRPr="00642A3D" w:rsidRDefault="00AB3C37" w:rsidP="004D430F">
            <w:pPr>
              <w:spacing w:line="240" w:lineRule="auto"/>
              <w:jc w:val="center"/>
              <w:rPr>
                <w:rFonts w:cs="Times New Roman"/>
              </w:rPr>
            </w:pPr>
            <w:r w:rsidRPr="00642A3D">
              <w:rPr>
                <w:rFonts w:cs="Times New Roman"/>
              </w:rPr>
              <w:t>Relative influence(%)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8003B" w14:textId="77777777" w:rsidR="00AB3C37" w:rsidRPr="00642A3D" w:rsidRDefault="00AB3C37" w:rsidP="004D430F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R</w:t>
            </w:r>
            <w:r>
              <w:rPr>
                <w:rFonts w:cs="Times New Roman"/>
              </w:rPr>
              <w:t>ank</w:t>
            </w:r>
          </w:p>
        </w:tc>
      </w:tr>
      <w:tr w:rsidR="00AB3C37" w:rsidRPr="00642A3D" w14:paraId="4467D4E0" w14:textId="77777777" w:rsidTr="004D430F">
        <w:trPr>
          <w:trHeight w:val="276"/>
          <w:jc w:val="center"/>
        </w:trPr>
        <w:tc>
          <w:tcPr>
            <w:tcW w:w="137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560ECEA" w14:textId="77777777" w:rsidR="00AB3C37" w:rsidRPr="00642A3D" w:rsidRDefault="00AB3C37" w:rsidP="004D430F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642A3D">
              <w:rPr>
                <w:rFonts w:eastAsia="DengXian" w:cs="Times New Roman"/>
                <w:color w:val="000000"/>
                <w:kern w:val="0"/>
              </w:rPr>
              <w:t>SOM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26DA50D" w14:textId="77777777" w:rsidR="00AB3C37" w:rsidRPr="00642A3D" w:rsidRDefault="00AB3C37" w:rsidP="004D430F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642A3D">
              <w:rPr>
                <w:rFonts w:eastAsia="DengXian" w:cs="Times New Roman"/>
                <w:color w:val="000000"/>
                <w:kern w:val="0"/>
              </w:rPr>
              <w:t>21.57038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14:paraId="3361A79C" w14:textId="77777777" w:rsidR="00AB3C37" w:rsidRPr="00642A3D" w:rsidRDefault="00AB3C37" w:rsidP="004D430F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>
              <w:rPr>
                <w:rFonts w:eastAsia="DengXian" w:cs="Times New Roman" w:hint="eastAsia"/>
                <w:color w:val="000000"/>
                <w:kern w:val="0"/>
              </w:rPr>
              <w:t>1</w:t>
            </w:r>
          </w:p>
        </w:tc>
      </w:tr>
      <w:tr w:rsidR="00AB3C37" w:rsidRPr="00642A3D" w14:paraId="40E39FBB" w14:textId="77777777" w:rsidTr="004D430F">
        <w:trPr>
          <w:trHeight w:val="276"/>
          <w:jc w:val="center"/>
        </w:trPr>
        <w:tc>
          <w:tcPr>
            <w:tcW w:w="1372" w:type="dxa"/>
            <w:noWrap/>
            <w:vAlign w:val="center"/>
            <w:hideMark/>
          </w:tcPr>
          <w:p w14:paraId="5E5E80F8" w14:textId="77777777" w:rsidR="00AB3C37" w:rsidRPr="00642A3D" w:rsidRDefault="00AB3C37" w:rsidP="004D430F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642A3D">
              <w:rPr>
                <w:rFonts w:eastAsia="DengXian" w:cs="Times New Roman"/>
                <w:color w:val="000000"/>
                <w:kern w:val="0"/>
              </w:rPr>
              <w:t>TN</w:t>
            </w:r>
          </w:p>
        </w:tc>
        <w:tc>
          <w:tcPr>
            <w:tcW w:w="2539" w:type="dxa"/>
            <w:noWrap/>
            <w:vAlign w:val="center"/>
            <w:hideMark/>
          </w:tcPr>
          <w:p w14:paraId="6A86A400" w14:textId="77777777" w:rsidR="00AB3C37" w:rsidRPr="00642A3D" w:rsidRDefault="00AB3C37" w:rsidP="004D430F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642A3D">
              <w:rPr>
                <w:rFonts w:eastAsia="DengXian" w:cs="Times New Roman"/>
                <w:color w:val="000000"/>
                <w:kern w:val="0"/>
              </w:rPr>
              <w:t>20.56138</w:t>
            </w:r>
          </w:p>
        </w:tc>
        <w:tc>
          <w:tcPr>
            <w:tcW w:w="638" w:type="dxa"/>
            <w:vAlign w:val="center"/>
          </w:tcPr>
          <w:p w14:paraId="4A4E8225" w14:textId="77777777" w:rsidR="00AB3C37" w:rsidRPr="00642A3D" w:rsidRDefault="00AB3C37" w:rsidP="004D430F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>
              <w:rPr>
                <w:rFonts w:eastAsia="DengXian" w:cs="Times New Roman" w:hint="eastAsia"/>
                <w:color w:val="000000"/>
                <w:kern w:val="0"/>
              </w:rPr>
              <w:t>2</w:t>
            </w:r>
          </w:p>
        </w:tc>
      </w:tr>
      <w:tr w:rsidR="00AB3C37" w:rsidRPr="00642A3D" w14:paraId="24073C91" w14:textId="77777777" w:rsidTr="004D430F">
        <w:trPr>
          <w:trHeight w:val="276"/>
          <w:jc w:val="center"/>
        </w:trPr>
        <w:tc>
          <w:tcPr>
            <w:tcW w:w="1372" w:type="dxa"/>
            <w:noWrap/>
            <w:vAlign w:val="center"/>
            <w:hideMark/>
          </w:tcPr>
          <w:p w14:paraId="77739E0D" w14:textId="77777777" w:rsidR="00AB3C37" w:rsidRPr="00642A3D" w:rsidRDefault="00AB3C37" w:rsidP="004D430F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642A3D">
              <w:rPr>
                <w:rFonts w:eastAsia="DengXian" w:cs="Times New Roman"/>
                <w:color w:val="000000"/>
                <w:kern w:val="0"/>
              </w:rPr>
              <w:t>Salt</w:t>
            </w:r>
          </w:p>
        </w:tc>
        <w:tc>
          <w:tcPr>
            <w:tcW w:w="2539" w:type="dxa"/>
            <w:noWrap/>
            <w:vAlign w:val="center"/>
            <w:hideMark/>
          </w:tcPr>
          <w:p w14:paraId="29833FC0" w14:textId="77777777" w:rsidR="00AB3C37" w:rsidRPr="00642A3D" w:rsidRDefault="00AB3C37" w:rsidP="004D430F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642A3D">
              <w:rPr>
                <w:rFonts w:eastAsia="DengXian" w:cs="Times New Roman"/>
                <w:color w:val="000000"/>
                <w:kern w:val="0"/>
              </w:rPr>
              <w:t>18.24689</w:t>
            </w:r>
          </w:p>
        </w:tc>
        <w:tc>
          <w:tcPr>
            <w:tcW w:w="638" w:type="dxa"/>
            <w:vAlign w:val="center"/>
          </w:tcPr>
          <w:p w14:paraId="2B31794D" w14:textId="77777777" w:rsidR="00AB3C37" w:rsidRPr="00642A3D" w:rsidRDefault="00AB3C37" w:rsidP="004D430F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>
              <w:rPr>
                <w:rFonts w:eastAsia="DengXian" w:cs="Times New Roman" w:hint="eastAsia"/>
                <w:color w:val="000000"/>
                <w:kern w:val="0"/>
              </w:rPr>
              <w:t>3</w:t>
            </w:r>
          </w:p>
        </w:tc>
      </w:tr>
      <w:tr w:rsidR="00AB3C37" w:rsidRPr="00642A3D" w14:paraId="3E325679" w14:textId="77777777" w:rsidTr="004D430F">
        <w:trPr>
          <w:trHeight w:val="276"/>
          <w:jc w:val="center"/>
        </w:trPr>
        <w:tc>
          <w:tcPr>
            <w:tcW w:w="1372" w:type="dxa"/>
            <w:noWrap/>
            <w:vAlign w:val="center"/>
            <w:hideMark/>
          </w:tcPr>
          <w:p w14:paraId="44AB45FD" w14:textId="77777777" w:rsidR="00AB3C37" w:rsidRPr="00642A3D" w:rsidRDefault="00AB3C37" w:rsidP="004D430F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642A3D">
              <w:rPr>
                <w:rFonts w:eastAsia="DengXian" w:cs="Times New Roman"/>
                <w:color w:val="000000"/>
                <w:kern w:val="0"/>
              </w:rPr>
              <w:t>TC</w:t>
            </w:r>
          </w:p>
        </w:tc>
        <w:tc>
          <w:tcPr>
            <w:tcW w:w="2539" w:type="dxa"/>
            <w:noWrap/>
            <w:vAlign w:val="center"/>
            <w:hideMark/>
          </w:tcPr>
          <w:p w14:paraId="79A8E767" w14:textId="77777777" w:rsidR="00AB3C37" w:rsidRPr="00642A3D" w:rsidRDefault="00AB3C37" w:rsidP="004D430F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642A3D">
              <w:rPr>
                <w:rFonts w:eastAsia="DengXian" w:cs="Times New Roman"/>
                <w:color w:val="000000"/>
                <w:kern w:val="0"/>
              </w:rPr>
              <w:t>16.94873</w:t>
            </w:r>
          </w:p>
        </w:tc>
        <w:tc>
          <w:tcPr>
            <w:tcW w:w="638" w:type="dxa"/>
            <w:vAlign w:val="center"/>
          </w:tcPr>
          <w:p w14:paraId="5FC25B38" w14:textId="77777777" w:rsidR="00AB3C37" w:rsidRPr="00642A3D" w:rsidRDefault="00AB3C37" w:rsidP="004D430F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>
              <w:rPr>
                <w:rFonts w:eastAsia="DengXian" w:cs="Times New Roman" w:hint="eastAsia"/>
                <w:color w:val="000000"/>
                <w:kern w:val="0"/>
              </w:rPr>
              <w:t>4</w:t>
            </w:r>
          </w:p>
        </w:tc>
      </w:tr>
      <w:tr w:rsidR="00AB3C37" w:rsidRPr="00642A3D" w14:paraId="7FBB8CD2" w14:textId="77777777" w:rsidTr="004D430F">
        <w:trPr>
          <w:trHeight w:val="276"/>
          <w:jc w:val="center"/>
        </w:trPr>
        <w:tc>
          <w:tcPr>
            <w:tcW w:w="1372" w:type="dxa"/>
            <w:noWrap/>
            <w:vAlign w:val="center"/>
            <w:hideMark/>
          </w:tcPr>
          <w:p w14:paraId="2C2C45B6" w14:textId="77777777" w:rsidR="00AB3C37" w:rsidRPr="00642A3D" w:rsidRDefault="00AB3C37" w:rsidP="004D430F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642A3D">
              <w:rPr>
                <w:rFonts w:eastAsia="DengXian" w:cs="Times New Roman"/>
                <w:color w:val="000000"/>
                <w:kern w:val="0"/>
              </w:rPr>
              <w:t>pH</w:t>
            </w:r>
          </w:p>
        </w:tc>
        <w:tc>
          <w:tcPr>
            <w:tcW w:w="2539" w:type="dxa"/>
            <w:noWrap/>
            <w:vAlign w:val="center"/>
            <w:hideMark/>
          </w:tcPr>
          <w:p w14:paraId="397B2438" w14:textId="77777777" w:rsidR="00AB3C37" w:rsidRPr="00642A3D" w:rsidRDefault="00AB3C37" w:rsidP="004D430F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642A3D">
              <w:rPr>
                <w:rFonts w:eastAsia="DengXian" w:cs="Times New Roman"/>
                <w:color w:val="000000"/>
                <w:kern w:val="0"/>
              </w:rPr>
              <w:t>10.55953</w:t>
            </w:r>
          </w:p>
        </w:tc>
        <w:tc>
          <w:tcPr>
            <w:tcW w:w="638" w:type="dxa"/>
            <w:vAlign w:val="center"/>
          </w:tcPr>
          <w:p w14:paraId="44294EA9" w14:textId="77777777" w:rsidR="00AB3C37" w:rsidRPr="00642A3D" w:rsidRDefault="00AB3C37" w:rsidP="004D430F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>
              <w:rPr>
                <w:rFonts w:eastAsia="DengXian" w:cs="Times New Roman" w:hint="eastAsia"/>
                <w:color w:val="000000"/>
                <w:kern w:val="0"/>
              </w:rPr>
              <w:t>5</w:t>
            </w:r>
          </w:p>
        </w:tc>
      </w:tr>
      <w:tr w:rsidR="00AB3C37" w:rsidRPr="00642A3D" w14:paraId="2CB019B2" w14:textId="77777777" w:rsidTr="004D430F">
        <w:trPr>
          <w:trHeight w:val="276"/>
          <w:jc w:val="center"/>
        </w:trPr>
        <w:tc>
          <w:tcPr>
            <w:tcW w:w="1372" w:type="dxa"/>
            <w:noWrap/>
            <w:vAlign w:val="center"/>
            <w:hideMark/>
          </w:tcPr>
          <w:p w14:paraId="591655EA" w14:textId="77777777" w:rsidR="00AB3C37" w:rsidRPr="00642A3D" w:rsidRDefault="00AB3C37" w:rsidP="004D430F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642A3D">
              <w:rPr>
                <w:rFonts w:eastAsia="DengXian" w:cs="Times New Roman"/>
                <w:color w:val="000000"/>
                <w:kern w:val="0"/>
              </w:rPr>
              <w:t>TP</w:t>
            </w:r>
          </w:p>
        </w:tc>
        <w:tc>
          <w:tcPr>
            <w:tcW w:w="2539" w:type="dxa"/>
            <w:noWrap/>
            <w:vAlign w:val="center"/>
            <w:hideMark/>
          </w:tcPr>
          <w:p w14:paraId="48EAD523" w14:textId="77777777" w:rsidR="00AB3C37" w:rsidRPr="00642A3D" w:rsidRDefault="00AB3C37" w:rsidP="004D430F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642A3D">
              <w:rPr>
                <w:rFonts w:eastAsia="DengXian" w:cs="Times New Roman"/>
                <w:color w:val="000000"/>
                <w:kern w:val="0"/>
              </w:rPr>
              <w:t>7.771933</w:t>
            </w:r>
          </w:p>
        </w:tc>
        <w:tc>
          <w:tcPr>
            <w:tcW w:w="638" w:type="dxa"/>
            <w:vAlign w:val="center"/>
          </w:tcPr>
          <w:p w14:paraId="73FF8577" w14:textId="77777777" w:rsidR="00AB3C37" w:rsidRPr="00642A3D" w:rsidRDefault="00AB3C37" w:rsidP="004D430F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>
              <w:rPr>
                <w:rFonts w:eastAsia="DengXian" w:cs="Times New Roman" w:hint="eastAsia"/>
                <w:color w:val="000000"/>
                <w:kern w:val="0"/>
              </w:rPr>
              <w:t>6</w:t>
            </w:r>
          </w:p>
        </w:tc>
      </w:tr>
      <w:tr w:rsidR="00AB3C37" w:rsidRPr="00642A3D" w14:paraId="0577A3CC" w14:textId="77777777" w:rsidTr="004D430F">
        <w:trPr>
          <w:trHeight w:val="276"/>
          <w:jc w:val="center"/>
        </w:trPr>
        <w:tc>
          <w:tcPr>
            <w:tcW w:w="137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AD6980E" w14:textId="77777777" w:rsidR="00AB3C37" w:rsidRPr="00642A3D" w:rsidRDefault="00AB3C37" w:rsidP="004D430F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642A3D">
              <w:rPr>
                <w:rFonts w:eastAsia="DengXian" w:cs="Times New Roman"/>
                <w:color w:val="000000"/>
                <w:kern w:val="0"/>
              </w:rPr>
              <w:t>AP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5943B7D" w14:textId="77777777" w:rsidR="00AB3C37" w:rsidRPr="00642A3D" w:rsidRDefault="00AB3C37" w:rsidP="004D430F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 w:rsidRPr="00642A3D">
              <w:rPr>
                <w:rFonts w:eastAsia="DengXian" w:cs="Times New Roman"/>
                <w:color w:val="000000"/>
                <w:kern w:val="0"/>
              </w:rPr>
              <w:t>4.341159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72BADB30" w14:textId="77777777" w:rsidR="00AB3C37" w:rsidRPr="00642A3D" w:rsidRDefault="00AB3C37" w:rsidP="004D430F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</w:rPr>
            </w:pPr>
            <w:r>
              <w:rPr>
                <w:rFonts w:eastAsia="DengXian" w:cs="Times New Roman" w:hint="eastAsia"/>
                <w:color w:val="000000"/>
                <w:kern w:val="0"/>
              </w:rPr>
              <w:t>7</w:t>
            </w:r>
          </w:p>
        </w:tc>
      </w:tr>
    </w:tbl>
    <w:p w14:paraId="43C3B890" w14:textId="27332761" w:rsidR="00D40EA0" w:rsidRDefault="00D40EA0" w:rsidP="00DC2158">
      <w:pPr>
        <w:widowControl/>
        <w:spacing w:line="240" w:lineRule="auto"/>
        <w:jc w:val="left"/>
      </w:pPr>
    </w:p>
    <w:p w14:paraId="707A75CC" w14:textId="77777777" w:rsidR="00D40EA0" w:rsidRDefault="00D40EA0">
      <w:pPr>
        <w:widowControl/>
        <w:spacing w:line="240" w:lineRule="auto"/>
        <w:jc w:val="left"/>
      </w:pPr>
      <w:r>
        <w:br w:type="page"/>
      </w:r>
    </w:p>
    <w:p w14:paraId="0DA8FE5E" w14:textId="77777777" w:rsidR="004924DB" w:rsidRDefault="004924DB" w:rsidP="00DC2158">
      <w:pPr>
        <w:widowControl/>
        <w:spacing w:line="240" w:lineRule="auto"/>
        <w:jc w:val="left"/>
      </w:pPr>
    </w:p>
    <w:p w14:paraId="0DDD1C69" w14:textId="69089966" w:rsidR="00DC2158" w:rsidRPr="00D40EA0" w:rsidRDefault="00D40EA0" w:rsidP="00D40EA0">
      <w:pPr>
        <w:widowControl/>
        <w:spacing w:line="240" w:lineRule="auto"/>
        <w:jc w:val="left"/>
        <w:rPr>
          <w:b/>
          <w:bCs/>
          <w:sz w:val="15"/>
          <w:szCs w:val="15"/>
        </w:rPr>
      </w:pPr>
      <w:r w:rsidRPr="00D40EA0">
        <w:rPr>
          <w:b/>
          <w:bCs/>
          <w:sz w:val="15"/>
          <w:szCs w:val="15"/>
        </w:rPr>
        <w:t>FIGURE</w:t>
      </w:r>
      <w:r w:rsidR="00DC2158" w:rsidRPr="00D40EA0">
        <w:rPr>
          <w:b/>
          <w:bCs/>
          <w:sz w:val="15"/>
          <w:szCs w:val="15"/>
        </w:rPr>
        <w:t xml:space="preserve"> S1</w:t>
      </w:r>
      <w:r>
        <w:rPr>
          <w:b/>
          <w:bCs/>
          <w:sz w:val="15"/>
          <w:szCs w:val="15"/>
        </w:rPr>
        <w:t xml:space="preserve"> | </w:t>
      </w:r>
      <w:r w:rsidR="00DC2158" w:rsidRPr="00D40EA0">
        <w:rPr>
          <w:b/>
          <w:bCs/>
          <w:sz w:val="15"/>
          <w:szCs w:val="15"/>
        </w:rPr>
        <w:t>Relative abundance of key OTUs in symbiotic networks</w:t>
      </w:r>
    </w:p>
    <w:p w14:paraId="62B09711" w14:textId="53B26FDF" w:rsidR="00DC2158" w:rsidRDefault="00467BDC" w:rsidP="00DC2158">
      <w:pPr>
        <w:widowControl/>
        <w:spacing w:line="240" w:lineRule="auto"/>
        <w:jc w:val="center"/>
      </w:pPr>
      <w:r>
        <w:rPr>
          <w:noProof/>
        </w:rPr>
        <w:drawing>
          <wp:inline distT="0" distB="0" distL="0" distR="0" wp14:anchorId="607BE90A" wp14:editId="4B3A84B3">
            <wp:extent cx="5274310" cy="38277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926CA" w14:textId="499D655A" w:rsidR="001318E9" w:rsidRPr="00D40EA0" w:rsidRDefault="001318E9" w:rsidP="00D40EA0">
      <w:pPr>
        <w:widowControl/>
        <w:spacing w:line="240" w:lineRule="auto"/>
        <w:jc w:val="left"/>
        <w:rPr>
          <w:sz w:val="15"/>
          <w:szCs w:val="15"/>
        </w:rPr>
      </w:pPr>
      <w:bookmarkStart w:id="0" w:name="_Hlk127390412"/>
      <w:r w:rsidRPr="00D40EA0">
        <w:rPr>
          <w:rFonts w:hint="eastAsia"/>
          <w:b/>
          <w:bCs/>
          <w:sz w:val="15"/>
          <w:szCs w:val="15"/>
        </w:rPr>
        <w:t>N</w:t>
      </w:r>
      <w:r w:rsidRPr="00D40EA0">
        <w:rPr>
          <w:b/>
          <w:bCs/>
          <w:sz w:val="15"/>
          <w:szCs w:val="15"/>
        </w:rPr>
        <w:t>otes: BS, non-rhizosphere soil. RS, rhizosphere soil.</w:t>
      </w:r>
      <w:bookmarkEnd w:id="0"/>
      <w:r w:rsidR="00467BDC">
        <w:rPr>
          <w:b/>
          <w:bCs/>
          <w:sz w:val="15"/>
          <w:szCs w:val="15"/>
        </w:rPr>
        <w:t xml:space="preserve"> * </w:t>
      </w:r>
      <w:r w:rsidR="00467BDC" w:rsidRPr="00467BDC">
        <w:rPr>
          <w:b/>
          <w:bCs/>
          <w:sz w:val="15"/>
          <w:szCs w:val="15"/>
        </w:rPr>
        <w:t>represents significant difference between rhizosphere and non-rhizosphere soil</w:t>
      </w:r>
      <w:r w:rsidR="005E29E1">
        <w:rPr>
          <w:rFonts w:hint="eastAsia"/>
          <w:b/>
          <w:bCs/>
          <w:sz w:val="15"/>
          <w:szCs w:val="15"/>
        </w:rPr>
        <w:t>.</w:t>
      </w:r>
    </w:p>
    <w:sectPr w:rsidR="001318E9" w:rsidRPr="00D40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51C1" w14:textId="77777777" w:rsidR="000F5990" w:rsidRDefault="000F5990" w:rsidP="002E5D8C">
      <w:pPr>
        <w:spacing w:line="240" w:lineRule="auto"/>
      </w:pPr>
      <w:r>
        <w:separator/>
      </w:r>
    </w:p>
  </w:endnote>
  <w:endnote w:type="continuationSeparator" w:id="0">
    <w:p w14:paraId="458A52A2" w14:textId="77777777" w:rsidR="000F5990" w:rsidRDefault="000F5990" w:rsidP="002E5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286EA" w14:textId="77777777" w:rsidR="000F5990" w:rsidRDefault="000F5990" w:rsidP="002E5D8C">
      <w:pPr>
        <w:spacing w:line="240" w:lineRule="auto"/>
      </w:pPr>
      <w:r>
        <w:separator/>
      </w:r>
    </w:p>
  </w:footnote>
  <w:footnote w:type="continuationSeparator" w:id="0">
    <w:p w14:paraId="7887831F" w14:textId="77777777" w:rsidR="000F5990" w:rsidRDefault="000F5990" w:rsidP="002E5D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96684"/>
    <w:multiLevelType w:val="multilevel"/>
    <w:tmpl w:val="A5DC55D4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11"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2A6A66A3"/>
    <w:multiLevelType w:val="multilevel"/>
    <w:tmpl w:val="5B1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32463537">
    <w:abstractNumId w:val="0"/>
  </w:num>
  <w:num w:numId="2" w16cid:durableId="1669862125">
    <w:abstractNumId w:val="1"/>
  </w:num>
  <w:num w:numId="3" w16cid:durableId="1611622636">
    <w:abstractNumId w:val="0"/>
  </w:num>
  <w:num w:numId="4" w16cid:durableId="258031302">
    <w:abstractNumId w:val="0"/>
  </w:num>
  <w:num w:numId="5" w16cid:durableId="1070346429">
    <w:abstractNumId w:val="0"/>
  </w:num>
  <w:num w:numId="6" w16cid:durableId="1401555710">
    <w:abstractNumId w:val="0"/>
  </w:num>
  <w:num w:numId="7" w16cid:durableId="1047992930">
    <w:abstractNumId w:val="0"/>
  </w:num>
  <w:num w:numId="8" w16cid:durableId="1418942704">
    <w:abstractNumId w:val="0"/>
  </w:num>
  <w:num w:numId="9" w16cid:durableId="65634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wMTMwNDczNzc2sDRQ0lEKTi0uzszPAykwrwUA3R6TRywAAAA="/>
  </w:docVars>
  <w:rsids>
    <w:rsidRoot w:val="00FB5675"/>
    <w:rsid w:val="000A26C9"/>
    <w:rsid w:val="000D3608"/>
    <w:rsid w:val="000F5990"/>
    <w:rsid w:val="001318E9"/>
    <w:rsid w:val="00193DD5"/>
    <w:rsid w:val="001F5AD5"/>
    <w:rsid w:val="00202667"/>
    <w:rsid w:val="002E5D8C"/>
    <w:rsid w:val="00380BC7"/>
    <w:rsid w:val="003E123D"/>
    <w:rsid w:val="0040428E"/>
    <w:rsid w:val="00467BDC"/>
    <w:rsid w:val="004924DB"/>
    <w:rsid w:val="005D2F5D"/>
    <w:rsid w:val="005E29E1"/>
    <w:rsid w:val="006C7C6A"/>
    <w:rsid w:val="006F53AB"/>
    <w:rsid w:val="0074059C"/>
    <w:rsid w:val="007F23E7"/>
    <w:rsid w:val="0082747A"/>
    <w:rsid w:val="008E2993"/>
    <w:rsid w:val="00925ACA"/>
    <w:rsid w:val="00A22298"/>
    <w:rsid w:val="00A56091"/>
    <w:rsid w:val="00AB3C37"/>
    <w:rsid w:val="00B74366"/>
    <w:rsid w:val="00CB7131"/>
    <w:rsid w:val="00D40EA0"/>
    <w:rsid w:val="00D9619C"/>
    <w:rsid w:val="00DB6C85"/>
    <w:rsid w:val="00DC2158"/>
    <w:rsid w:val="00DE1F90"/>
    <w:rsid w:val="00E0578D"/>
    <w:rsid w:val="00EA5265"/>
    <w:rsid w:val="00FB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0702B"/>
  <w15:chartTrackingRefBased/>
  <w15:docId w15:val="{20725EC9-7906-4448-933B-85205CB4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正文1"/>
    <w:qFormat/>
    <w:rsid w:val="002E5D8C"/>
    <w:pPr>
      <w:widowControl w:val="0"/>
      <w:spacing w:line="360" w:lineRule="auto"/>
      <w:jc w:val="both"/>
    </w:pPr>
    <w:rPr>
      <w:rFonts w:ascii="Times New Roman" w:eastAsia="SimSu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. 标题"/>
    <w:basedOn w:val="Normal"/>
    <w:next w:val="Normal"/>
    <w:autoRedefine/>
    <w:qFormat/>
    <w:rsid w:val="006C7C6A"/>
    <w:pPr>
      <w:widowControl/>
      <w:numPr>
        <w:numId w:val="9"/>
      </w:numPr>
      <w:jc w:val="left"/>
    </w:pPr>
    <w:rPr>
      <w:b/>
      <w:kern w:val="44"/>
      <w:szCs w:val="44"/>
    </w:rPr>
  </w:style>
  <w:style w:type="paragraph" w:customStyle="1" w:styleId="11">
    <w:name w:val="1.1 标题"/>
    <w:next w:val="Normal"/>
    <w:link w:val="110"/>
    <w:autoRedefine/>
    <w:qFormat/>
    <w:rsid w:val="006C7C6A"/>
    <w:pPr>
      <w:numPr>
        <w:ilvl w:val="1"/>
        <w:numId w:val="1"/>
      </w:numPr>
      <w:spacing w:line="360" w:lineRule="auto"/>
    </w:pPr>
    <w:rPr>
      <w:rFonts w:ascii="Times New Roman" w:eastAsia="SimSun" w:hAnsi="Times New Roman"/>
      <w:b/>
      <w:kern w:val="44"/>
      <w:szCs w:val="44"/>
    </w:rPr>
  </w:style>
  <w:style w:type="character" w:customStyle="1" w:styleId="110">
    <w:name w:val="1.1 标题 字符"/>
    <w:basedOn w:val="DefaultParagraphFont"/>
    <w:link w:val="11"/>
    <w:rsid w:val="006C7C6A"/>
    <w:rPr>
      <w:rFonts w:ascii="Times New Roman" w:eastAsia="SimSun" w:hAnsi="Times New Roman"/>
      <w:b/>
      <w:kern w:val="44"/>
      <w:szCs w:val="44"/>
    </w:rPr>
  </w:style>
  <w:style w:type="paragraph" w:customStyle="1" w:styleId="a">
    <w:name w:val="表格"/>
    <w:basedOn w:val="Normal"/>
    <w:link w:val="a0"/>
    <w:qFormat/>
    <w:rsid w:val="000D3608"/>
    <w:pPr>
      <w:jc w:val="center"/>
    </w:pPr>
    <w:rPr>
      <w:sz w:val="18"/>
      <w:szCs w:val="18"/>
    </w:rPr>
  </w:style>
  <w:style w:type="character" w:customStyle="1" w:styleId="a0">
    <w:name w:val="表格 字符"/>
    <w:basedOn w:val="DefaultParagraphFont"/>
    <w:link w:val="a"/>
    <w:rsid w:val="000D3608"/>
    <w:rPr>
      <w:rFonts w:ascii="Times New Roman" w:eastAsia="SimSun" w:hAnsi="Times New Roman"/>
      <w:sz w:val="18"/>
      <w:szCs w:val="18"/>
    </w:rPr>
  </w:style>
  <w:style w:type="paragraph" w:customStyle="1" w:styleId="a1">
    <w:name w:val="参考"/>
    <w:basedOn w:val="Normal"/>
    <w:link w:val="a2"/>
    <w:autoRedefine/>
    <w:qFormat/>
    <w:rsid w:val="00CB7131"/>
    <w:pPr>
      <w:spacing w:line="240" w:lineRule="auto"/>
      <w:ind w:left="720" w:firstLineChars="200" w:firstLine="200"/>
      <w:jc w:val="left"/>
    </w:pPr>
    <w:rPr>
      <w:rFonts w:cs="Times New Roman"/>
      <w:noProof/>
      <w:sz w:val="18"/>
    </w:rPr>
  </w:style>
  <w:style w:type="character" w:customStyle="1" w:styleId="a2">
    <w:name w:val="参考 字符"/>
    <w:basedOn w:val="DefaultParagraphFont"/>
    <w:link w:val="a1"/>
    <w:rsid w:val="00CB7131"/>
    <w:rPr>
      <w:rFonts w:ascii="Times New Roman" w:eastAsia="SimSun" w:hAnsi="Times New Roman" w:cs="Times New Roman"/>
      <w:noProof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2E5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E5D8C"/>
    <w:rPr>
      <w:rFonts w:ascii="Times New Roman" w:eastAsia="SimSu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E5D8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E5D8C"/>
    <w:rPr>
      <w:rFonts w:ascii="Times New Roman" w:eastAsia="SimSun" w:hAnsi="Times New Roman"/>
      <w:sz w:val="18"/>
      <w:szCs w:val="18"/>
    </w:rPr>
  </w:style>
  <w:style w:type="table" w:styleId="TableGrid">
    <w:name w:val="Table Grid"/>
    <w:basedOn w:val="TableNormal"/>
    <w:uiPriority w:val="39"/>
    <w:rsid w:val="002E5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380BC7"/>
    <w:pPr>
      <w:widowControl/>
      <w:spacing w:after="240" w:line="240" w:lineRule="auto"/>
      <w:jc w:val="left"/>
      <w:outlineLvl w:val="9"/>
    </w:pPr>
    <w:rPr>
      <w:rFonts w:ascii="Times New Roman" w:hAnsi="Times New Roman" w:cs="Times New Roman"/>
      <w:bCs w:val="0"/>
      <w:kern w:val="0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380BC7"/>
    <w:pPr>
      <w:widowControl/>
      <w:suppressLineNumbers/>
      <w:spacing w:before="240" w:after="360" w:line="240" w:lineRule="auto"/>
      <w:jc w:val="center"/>
    </w:pPr>
    <w:rPr>
      <w:rFonts w:eastAsiaTheme="minorEastAsia" w:cs="Times New Roman"/>
      <w:b/>
      <w:kern w:val="0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380BC7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BC7"/>
    <w:pPr>
      <w:spacing w:before="240" w:after="60" w:line="312" w:lineRule="auto"/>
      <w:jc w:val="center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80BC7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泽浩</dc:creator>
  <cp:keywords/>
  <dc:description/>
  <cp:lastModifiedBy>Hima Bhatt</cp:lastModifiedBy>
  <cp:revision>2</cp:revision>
  <dcterms:created xsi:type="dcterms:W3CDTF">2023-03-15T09:07:00Z</dcterms:created>
  <dcterms:modified xsi:type="dcterms:W3CDTF">2023-03-15T09:07:00Z</dcterms:modified>
</cp:coreProperties>
</file>