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b/>
          <w:bCs/>
          <w:szCs w:val="24"/>
          <w:lang w:val="en-US" w:eastAsia="zh-CN"/>
        </w:rPr>
      </w:pPr>
      <w:bookmarkStart w:id="0" w:name="_Hlk127823050"/>
      <w:r>
        <w:rPr>
          <w:rFonts w:hint="default" w:cs="Times New Roman"/>
          <w:b/>
          <w:bCs/>
          <w:szCs w:val="24"/>
          <w:lang w:val="en-US" w:eastAsia="zh-CN"/>
        </w:rPr>
        <w:t xml:space="preserve">Supplementary Table </w:t>
      </w:r>
      <w:r>
        <w:rPr>
          <w:rFonts w:hint="eastAsia" w:cs="Times New Roman"/>
          <w:b/>
          <w:bCs/>
          <w:szCs w:val="24"/>
          <w:lang w:val="en-US" w:eastAsia="zh-CN"/>
        </w:rPr>
        <w:t>4</w:t>
      </w:r>
      <w:r>
        <w:rPr>
          <w:rFonts w:hint="default" w:cs="Times New Roman"/>
          <w:b/>
          <w:bCs/>
          <w:szCs w:val="24"/>
          <w:lang w:val="en-US" w:eastAsia="zh-CN"/>
        </w:rPr>
        <w:t>.</w:t>
      </w:r>
      <w:r>
        <w:rPr>
          <w:rFonts w:hint="default" w:cs="Times New Roman"/>
          <w:b w:val="0"/>
          <w:bCs w:val="0"/>
          <w:szCs w:val="24"/>
          <w:lang w:val="en-US" w:eastAsia="zh-CN"/>
        </w:rPr>
        <w:t xml:space="preserve"> Description of morphological </w:t>
      </w:r>
      <w:r>
        <w:rPr>
          <w:rFonts w:hint="eastAsia" w:cs="Times New Roman"/>
          <w:b w:val="0"/>
          <w:bCs w:val="0"/>
          <w:szCs w:val="24"/>
          <w:lang w:val="en-US" w:eastAsia="zh-CN"/>
        </w:rPr>
        <w:t>features</w:t>
      </w:r>
      <w:r>
        <w:rPr>
          <w:rFonts w:hint="default" w:cs="Times New Roman"/>
          <w:b w:val="0"/>
          <w:bCs w:val="0"/>
          <w:szCs w:val="24"/>
          <w:lang w:val="en-US" w:eastAsia="zh-CN"/>
        </w:rPr>
        <w:t xml:space="preserve"> of Siberian wild</w:t>
      </w:r>
      <w:r>
        <w:rPr>
          <w:rFonts w:hint="eastAsia" w:cs="Times New Roman"/>
          <w:b w:val="0"/>
          <w:bCs w:val="0"/>
          <w:szCs w:val="24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szCs w:val="24"/>
          <w:lang w:val="en-US" w:eastAsia="zh-CN"/>
        </w:rPr>
        <w:t>rye seeds at different maturity stages and grain positions.</w:t>
      </w:r>
    </w:p>
    <w:bookmarkEnd w:id="0"/>
    <w:tbl>
      <w:tblPr>
        <w:tblStyle w:val="3"/>
        <w:tblpPr w:leftFromText="180" w:rightFromText="180" w:vertAnchor="text" w:horzAnchor="page" w:tblpXSpec="center" w:tblpY="303"/>
        <w:tblOverlap w:val="never"/>
        <w:tblW w:w="51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831"/>
        <w:gridCol w:w="1848"/>
        <w:gridCol w:w="1942"/>
        <w:gridCol w:w="1942"/>
        <w:gridCol w:w="1942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Features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</w:t>
            </w:r>
          </w:p>
        </w:tc>
        <w:tc>
          <w:tcPr>
            <w:tcW w:w="64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SG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SG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IG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Area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11.18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1.4e</w:t>
            </w:r>
          </w:p>
        </w:tc>
        <w:tc>
          <w:tcPr>
            <w:tcW w:w="64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13.11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1.42c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11.62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1.71d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13.66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1.4b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12.74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1.69c</w:t>
            </w:r>
          </w:p>
        </w:tc>
        <w:tc>
          <w:tcPr>
            <w:tcW w:w="67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14.27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BetaShape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1.81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0.2b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1.86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0.19b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0.24a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0.21a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0.19a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BetaShape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0.14b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0.12b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0.16a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0.15a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0.14a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CIELab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A</w:t>
            </w:r>
            <w:bookmarkStart w:id="1" w:name="_GoBack"/>
            <w:bookmarkEnd w:id="1"/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0.69e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0.58d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3.96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4.97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1.23b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4.79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0.96b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5.6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1.05a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CIELab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14.53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1.1e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13.5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1.32f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15.96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2.12d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17.09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2.44c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18.21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1.44b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19.07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1.53a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CIELab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54.95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1.41a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53.66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1.68b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53.67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1.95b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51.67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2.36d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52.82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1.9c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51.79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Compactness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Circle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0.02c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0.02a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Compactness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Ellipse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Hue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0.59b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1.44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1.28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0.05b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1.28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9.68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0.81d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10.77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0.82b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9.62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0.95d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10.78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0.71b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10.21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0.92c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11.09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0.87a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RatioWidth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0.02b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0.02a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Saturation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14.28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1.13e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13.27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1.3f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16.5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2.33d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17.93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2.68c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18.95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1.58b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19.99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Vertical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Orientation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0.08ab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0.07bc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0.09ab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0.07a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0.07c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Vertical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Skewness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-0.07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0.06a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0.05c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-0.08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0.05ab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-0.09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0.04bc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-0.09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0.05ab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-0.09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0.04bc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0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Width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1.62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0.13d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0.14c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1.75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0.14c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1.84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0.12ab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1.82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0.13b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1.87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0.1a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iNmQ2NDZhZmNjOWZmN2RjMzljZWU3MDQ0MjkifQ=="/>
  </w:docVars>
  <w:rsids>
    <w:rsidRoot w:val="00000000"/>
    <w:rsid w:val="0F5B7B79"/>
    <w:rsid w:val="299D58EC"/>
    <w:rsid w:val="317678CF"/>
    <w:rsid w:val="44A430FF"/>
    <w:rsid w:val="629F7113"/>
    <w:rsid w:val="745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5">
    <w:name w:val="图录"/>
    <w:basedOn w:val="2"/>
    <w:link w:val="6"/>
    <w:qFormat/>
    <w:uiPriority w:val="0"/>
    <w:pPr>
      <w:spacing w:line="400" w:lineRule="exact"/>
      <w:ind w:leftChars="0" w:firstLine="0" w:firstLineChars="0"/>
      <w:jc w:val="center"/>
    </w:pPr>
    <w:rPr>
      <w:rFonts w:ascii="Times New Roman" w:hAnsi="Times New Roman" w:eastAsia="黑体" w:cs="Times New Roman"/>
      <w:sz w:val="21"/>
    </w:rPr>
  </w:style>
  <w:style w:type="character" w:customStyle="1" w:styleId="6">
    <w:name w:val="图录 Char"/>
    <w:link w:val="5"/>
    <w:qFormat/>
    <w:uiPriority w:val="0"/>
    <w:rPr>
      <w:rFonts w:ascii="Times New Roman" w:hAnsi="Times New Roman" w:eastAsia="黑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1248</Characters>
  <Lines>0</Lines>
  <Paragraphs>0</Paragraphs>
  <TotalTime>1</TotalTime>
  <ScaleCrop>false</ScaleCrop>
  <LinksUpToDate>false</LinksUpToDate>
  <CharactersWithSpaces>1275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2022-03-31T01:24:00Z</dcterms:created>
  <dc:creator>13630</dc:creator>
  <cp:lastModifiedBy>星辰</cp:lastModifiedBy>
  <dcterms:modified xsi:type="dcterms:W3CDTF">2023-03-31T01:42:52Z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3AB9F30210FB4C2097AB6238BF0DBD10</vt:lpwstr>
  </property>
</Properties>
</file>