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BB34" w14:textId="77777777" w:rsidR="00150182" w:rsidRPr="00612AC6" w:rsidRDefault="00150182" w:rsidP="00150182">
      <w:pPr>
        <w:rPr>
          <w:b/>
          <w:bCs/>
          <w:sz w:val="28"/>
          <w:szCs w:val="28"/>
        </w:rPr>
      </w:pPr>
      <w:r w:rsidRPr="00612AC6">
        <w:rPr>
          <w:b/>
          <w:bCs/>
          <w:sz w:val="28"/>
          <w:szCs w:val="28"/>
        </w:rPr>
        <w:t>Developing Functional Relationships Between Waterlogging and Cotton Growth and Physiology- Towards Waterlogging Modeling</w:t>
      </w:r>
    </w:p>
    <w:p w14:paraId="654998F9" w14:textId="5F7B9308" w:rsidR="00150182" w:rsidRPr="00612AC6" w:rsidRDefault="00150182" w:rsidP="00150182">
      <w:pPr>
        <w:rPr>
          <w:rFonts w:eastAsia="Times New Roman"/>
        </w:rPr>
      </w:pPr>
      <w:r w:rsidRPr="00612AC6">
        <w:t xml:space="preserve">Sahila </w:t>
      </w:r>
      <w:proofErr w:type="spellStart"/>
      <w:r w:rsidRPr="00612AC6">
        <w:t>Beegum</w:t>
      </w:r>
      <w:r w:rsidRPr="00612AC6">
        <w:rPr>
          <w:vertAlign w:val="superscript"/>
        </w:rPr>
        <w:t>ab</w:t>
      </w:r>
      <w:proofErr w:type="spellEnd"/>
      <w:r w:rsidRPr="00612AC6">
        <w:rPr>
          <w:vertAlign w:val="superscript"/>
        </w:rPr>
        <w:t>*</w:t>
      </w:r>
      <w:r w:rsidRPr="00612AC6">
        <w:t xml:space="preserve">, Van </w:t>
      </w:r>
      <w:proofErr w:type="spellStart"/>
      <w:r w:rsidRPr="00612AC6">
        <w:t>Truong</w:t>
      </w:r>
      <w:r w:rsidRPr="00612AC6">
        <w:rPr>
          <w:vertAlign w:val="superscript"/>
        </w:rPr>
        <w:t>c</w:t>
      </w:r>
      <w:proofErr w:type="spellEnd"/>
      <w:r w:rsidRPr="00612AC6">
        <w:t xml:space="preserve">, Raju </w:t>
      </w:r>
      <w:proofErr w:type="spellStart"/>
      <w:r w:rsidRPr="00612AC6">
        <w:t>Bheemanahalli</w:t>
      </w:r>
      <w:r w:rsidRPr="00612AC6">
        <w:rPr>
          <w:vertAlign w:val="superscript"/>
        </w:rPr>
        <w:t>c</w:t>
      </w:r>
      <w:proofErr w:type="spellEnd"/>
      <w:r w:rsidRPr="00612AC6">
        <w:t xml:space="preserve">, David </w:t>
      </w:r>
      <w:proofErr w:type="spellStart"/>
      <w:r w:rsidRPr="00612AC6">
        <w:t>Brand</w:t>
      </w:r>
      <w:r>
        <w:rPr>
          <w:vertAlign w:val="superscript"/>
        </w:rPr>
        <w:t>c</w:t>
      </w:r>
      <w:proofErr w:type="spellEnd"/>
      <w:r w:rsidRPr="00612AC6">
        <w:t xml:space="preserve">, </w:t>
      </w:r>
      <w:proofErr w:type="spellStart"/>
      <w:r w:rsidRPr="00612AC6">
        <w:t>Vangimalla</w:t>
      </w:r>
      <w:proofErr w:type="spellEnd"/>
      <w:r w:rsidRPr="00612AC6">
        <w:t xml:space="preserve"> </w:t>
      </w:r>
      <w:proofErr w:type="spellStart"/>
      <w:r w:rsidRPr="00612AC6">
        <w:t>Reddy</w:t>
      </w:r>
      <w:r w:rsidRPr="00612AC6">
        <w:rPr>
          <w:vertAlign w:val="superscript"/>
        </w:rPr>
        <w:t>a</w:t>
      </w:r>
      <w:proofErr w:type="spellEnd"/>
      <w:r w:rsidRPr="00612AC6">
        <w:rPr>
          <w:vertAlign w:val="superscript"/>
        </w:rPr>
        <w:t xml:space="preserve"> </w:t>
      </w:r>
      <w:r w:rsidRPr="00612AC6">
        <w:t>, and</w:t>
      </w:r>
      <w:r w:rsidRPr="00612AC6">
        <w:rPr>
          <w:vertAlign w:val="superscript"/>
        </w:rPr>
        <w:t xml:space="preserve"> </w:t>
      </w:r>
      <w:proofErr w:type="spellStart"/>
      <w:r w:rsidRPr="00612AC6">
        <w:rPr>
          <w:rFonts w:eastAsia="Times New Roman"/>
        </w:rPr>
        <w:t>Kambham</w:t>
      </w:r>
      <w:proofErr w:type="spellEnd"/>
      <w:r w:rsidRPr="00612AC6">
        <w:rPr>
          <w:rFonts w:eastAsia="Times New Roman"/>
        </w:rPr>
        <w:t xml:space="preserve"> Raja </w:t>
      </w:r>
      <w:proofErr w:type="spellStart"/>
      <w:r w:rsidRPr="00612AC6">
        <w:rPr>
          <w:rFonts w:eastAsia="Times New Roman"/>
        </w:rPr>
        <w:t>Reddy</w:t>
      </w:r>
      <w:r w:rsidRPr="00612AC6">
        <w:rPr>
          <w:rFonts w:eastAsia="Times New Roman"/>
          <w:vertAlign w:val="superscript"/>
        </w:rPr>
        <w:t>c</w:t>
      </w:r>
      <w:proofErr w:type="spellEnd"/>
      <w:r w:rsidRPr="00612AC6">
        <w:rPr>
          <w:rFonts w:eastAsia="Times New Roman"/>
          <w:vertAlign w:val="superscript"/>
        </w:rPr>
        <w:t>*</w:t>
      </w:r>
    </w:p>
    <w:p w14:paraId="537E758D" w14:textId="77777777" w:rsidR="00150182" w:rsidRPr="00612AC6" w:rsidRDefault="00150182" w:rsidP="00150182">
      <w:pPr>
        <w:spacing w:after="0"/>
      </w:pPr>
      <w:proofErr w:type="spellStart"/>
      <w:r w:rsidRPr="00612AC6">
        <w:rPr>
          <w:vertAlign w:val="superscript"/>
        </w:rPr>
        <w:t>a</w:t>
      </w:r>
      <w:r w:rsidRPr="00612AC6">
        <w:t>Adaptive</w:t>
      </w:r>
      <w:proofErr w:type="spellEnd"/>
      <w:r w:rsidRPr="00612AC6">
        <w:t xml:space="preserve"> Cropping System Laboratory, USDA-ARS, Beltsville, MD, USA</w:t>
      </w:r>
    </w:p>
    <w:p w14:paraId="35708E0C" w14:textId="77777777" w:rsidR="00150182" w:rsidRPr="00612AC6" w:rsidRDefault="00150182" w:rsidP="00150182">
      <w:pPr>
        <w:spacing w:after="0"/>
      </w:pPr>
      <w:proofErr w:type="spellStart"/>
      <w:r w:rsidRPr="00612AC6">
        <w:rPr>
          <w:vertAlign w:val="superscript"/>
        </w:rPr>
        <w:t>b</w:t>
      </w:r>
      <w:r w:rsidRPr="00612AC6">
        <w:t>Nebraska</w:t>
      </w:r>
      <w:proofErr w:type="spellEnd"/>
      <w:r w:rsidRPr="00612AC6">
        <w:t xml:space="preserve"> Water Center, Robert B. Daugherty Water for Food Global Institute, University of Nebraska, Lincoln, NE, USA</w:t>
      </w:r>
    </w:p>
    <w:p w14:paraId="3A062472" w14:textId="77777777" w:rsidR="00150182" w:rsidRPr="00612AC6" w:rsidRDefault="00150182" w:rsidP="00150182">
      <w:pPr>
        <w:spacing w:after="0"/>
      </w:pPr>
      <w:proofErr w:type="spellStart"/>
      <w:r w:rsidRPr="00612AC6">
        <w:rPr>
          <w:vertAlign w:val="superscript"/>
        </w:rPr>
        <w:t>c</w:t>
      </w:r>
      <w:r w:rsidRPr="00612AC6">
        <w:t>Department</w:t>
      </w:r>
      <w:proofErr w:type="spellEnd"/>
      <w:r w:rsidRPr="00612AC6">
        <w:t xml:space="preserve"> of Plant and Soil Sciences, Mississippi State University, Mississippi, </w:t>
      </w:r>
      <w:r>
        <w:t>MS</w:t>
      </w:r>
      <w:r w:rsidRPr="00612AC6">
        <w:t>, USA</w:t>
      </w:r>
    </w:p>
    <w:p w14:paraId="18B10B33" w14:textId="77777777" w:rsidR="00150182" w:rsidRDefault="00150182" w:rsidP="00150182">
      <w:pPr>
        <w:spacing w:after="0"/>
      </w:pPr>
    </w:p>
    <w:p w14:paraId="73583D90" w14:textId="448C8BB2" w:rsidR="007C04D8" w:rsidRDefault="00150182" w:rsidP="007C04D8">
      <w:pPr>
        <w:spacing w:after="0"/>
      </w:pPr>
      <w:r w:rsidRPr="00612AC6">
        <w:t xml:space="preserve">*Corresponding authors; emails: </w:t>
      </w:r>
      <w:hyperlink r:id="rId5" w:history="1">
        <w:r w:rsidRPr="004A3788">
          <w:rPr>
            <w:rStyle w:val="Hyperlink"/>
          </w:rPr>
          <w:t>beegumsahila@gmail.com</w:t>
        </w:r>
      </w:hyperlink>
      <w:r w:rsidRPr="00612AC6">
        <w:t xml:space="preserve"> and </w:t>
      </w:r>
      <w:hyperlink r:id="rId6" w:history="1">
        <w:r w:rsidRPr="00612AC6">
          <w:rPr>
            <w:rStyle w:val="Hyperlink"/>
          </w:rPr>
          <w:t>krreddy@pss.msstate.edu</w:t>
        </w:r>
      </w:hyperlink>
      <w:r w:rsidRPr="00612AC6">
        <w:t xml:space="preserve"> </w:t>
      </w:r>
    </w:p>
    <w:p w14:paraId="1BDB71B1" w14:textId="77777777" w:rsidR="007C04D8" w:rsidRDefault="007C04D8" w:rsidP="0000631A">
      <w:pPr>
        <w:rPr>
          <w:b/>
          <w:bCs/>
          <w:sz w:val="18"/>
          <w:szCs w:val="18"/>
        </w:rPr>
      </w:pPr>
    </w:p>
    <w:p w14:paraId="0E40B156" w14:textId="3EA61C30" w:rsidR="00212392" w:rsidRDefault="00212392" w:rsidP="0000631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Supplementar</w:t>
      </w:r>
      <w:r w:rsidR="00A11B4E">
        <w:rPr>
          <w:b/>
          <w:bCs/>
          <w:sz w:val="18"/>
          <w:szCs w:val="18"/>
        </w:rPr>
        <w:t>y</w:t>
      </w:r>
      <w:r>
        <w:rPr>
          <w:b/>
          <w:bCs/>
          <w:sz w:val="18"/>
          <w:szCs w:val="18"/>
        </w:rPr>
        <w:t xml:space="preserve"> file:</w:t>
      </w:r>
    </w:p>
    <w:p w14:paraId="7CE9AC1B" w14:textId="62DFF819" w:rsidR="0000631A" w:rsidRPr="00612AC6" w:rsidRDefault="0000631A" w:rsidP="0000631A">
      <w:pPr>
        <w:rPr>
          <w:sz w:val="18"/>
          <w:szCs w:val="18"/>
        </w:rPr>
      </w:pPr>
      <w:r w:rsidRPr="00612AC6">
        <w:rPr>
          <w:b/>
          <w:bCs/>
          <w:sz w:val="18"/>
          <w:szCs w:val="18"/>
        </w:rPr>
        <w:t xml:space="preserve">Table </w:t>
      </w:r>
      <w:r w:rsidR="00212392">
        <w:rPr>
          <w:b/>
          <w:bCs/>
          <w:sz w:val="18"/>
          <w:szCs w:val="18"/>
        </w:rPr>
        <w:t>S</w:t>
      </w:r>
      <w:r w:rsidRPr="00612AC6">
        <w:rPr>
          <w:b/>
          <w:bCs/>
          <w:sz w:val="18"/>
          <w:szCs w:val="18"/>
        </w:rPr>
        <w:t>1.</w:t>
      </w:r>
      <w:r w:rsidRPr="00612AC6">
        <w:rPr>
          <w:sz w:val="18"/>
          <w:szCs w:val="18"/>
        </w:rPr>
        <w:t xml:space="preserve"> Summary of the analysis of variance across waterlogging treatment on various growth, development, and physiological traits measured 14 days after the start of the treatment; Plant height (PH, cm), number of leaves (LN, no plant</w:t>
      </w:r>
      <w:r w:rsidRPr="00612AC6">
        <w:rPr>
          <w:sz w:val="18"/>
          <w:szCs w:val="18"/>
          <w:vertAlign w:val="superscript"/>
        </w:rPr>
        <w:t>-1</w:t>
      </w:r>
      <w:r w:rsidRPr="00612AC6">
        <w:rPr>
          <w:sz w:val="18"/>
          <w:szCs w:val="18"/>
        </w:rPr>
        <w:t>), stem diameter (SD, cm), total leaf area (LA, cm</w:t>
      </w:r>
      <w:r w:rsidRPr="00612AC6">
        <w:rPr>
          <w:sz w:val="18"/>
          <w:szCs w:val="18"/>
          <w:vertAlign w:val="superscript"/>
        </w:rPr>
        <w:t>2</w:t>
      </w:r>
      <w:r w:rsidRPr="00612AC6">
        <w:rPr>
          <w:sz w:val="18"/>
          <w:szCs w:val="18"/>
        </w:rPr>
        <w:t>), leaf area per plant (LAP, cm</w:t>
      </w:r>
      <w:r w:rsidRPr="00612AC6">
        <w:rPr>
          <w:sz w:val="18"/>
          <w:szCs w:val="18"/>
          <w:vertAlign w:val="superscript"/>
        </w:rPr>
        <w:t>2</w:t>
      </w:r>
      <w:r w:rsidRPr="00612AC6">
        <w:rPr>
          <w:sz w:val="18"/>
          <w:szCs w:val="18"/>
        </w:rPr>
        <w:t xml:space="preserve"> plant</w:t>
      </w:r>
      <w:r w:rsidRPr="00612AC6">
        <w:rPr>
          <w:sz w:val="18"/>
          <w:szCs w:val="18"/>
          <w:vertAlign w:val="superscript"/>
        </w:rPr>
        <w:t>-1</w:t>
      </w:r>
      <w:r w:rsidRPr="00612AC6">
        <w:rPr>
          <w:sz w:val="18"/>
          <w:szCs w:val="18"/>
        </w:rPr>
        <w:t>), total leaf dry weight (TLDW, g plant</w:t>
      </w:r>
      <w:r w:rsidRPr="00612AC6">
        <w:rPr>
          <w:sz w:val="18"/>
          <w:szCs w:val="18"/>
          <w:vertAlign w:val="superscript"/>
        </w:rPr>
        <w:t>-1</w:t>
      </w:r>
      <w:r w:rsidRPr="00612AC6">
        <w:rPr>
          <w:sz w:val="18"/>
          <w:szCs w:val="18"/>
        </w:rPr>
        <w:t>), dry stem weight (</w:t>
      </w:r>
      <w:proofErr w:type="spellStart"/>
      <w:r w:rsidRPr="00612AC6">
        <w:rPr>
          <w:sz w:val="18"/>
          <w:szCs w:val="18"/>
        </w:rPr>
        <w:t>StDW</w:t>
      </w:r>
      <w:proofErr w:type="spellEnd"/>
      <w:r w:rsidRPr="00612AC6">
        <w:rPr>
          <w:sz w:val="18"/>
          <w:szCs w:val="18"/>
        </w:rPr>
        <w:t>, g plant</w:t>
      </w:r>
      <w:r w:rsidRPr="00612AC6">
        <w:rPr>
          <w:sz w:val="18"/>
          <w:szCs w:val="18"/>
          <w:vertAlign w:val="superscript"/>
        </w:rPr>
        <w:t>-1</w:t>
      </w:r>
      <w:r w:rsidRPr="00612AC6">
        <w:rPr>
          <w:sz w:val="18"/>
          <w:szCs w:val="18"/>
        </w:rPr>
        <w:t>), root dry weight (RDW, g plant</w:t>
      </w:r>
      <w:r w:rsidRPr="00612AC6">
        <w:rPr>
          <w:sz w:val="18"/>
          <w:szCs w:val="18"/>
          <w:vertAlign w:val="superscript"/>
        </w:rPr>
        <w:t>-1</w:t>
      </w:r>
      <w:r w:rsidRPr="00612AC6">
        <w:rPr>
          <w:sz w:val="18"/>
          <w:szCs w:val="18"/>
        </w:rPr>
        <w:t>), shoot dry weight (</w:t>
      </w:r>
      <w:proofErr w:type="spellStart"/>
      <w:r w:rsidRPr="00612AC6">
        <w:rPr>
          <w:sz w:val="18"/>
          <w:szCs w:val="18"/>
        </w:rPr>
        <w:t>ShDW</w:t>
      </w:r>
      <w:proofErr w:type="spellEnd"/>
      <w:r w:rsidRPr="00612AC6">
        <w:rPr>
          <w:sz w:val="18"/>
          <w:szCs w:val="18"/>
        </w:rPr>
        <w:t>, g plant</w:t>
      </w:r>
      <w:r w:rsidRPr="00612AC6">
        <w:rPr>
          <w:sz w:val="18"/>
          <w:szCs w:val="18"/>
          <w:vertAlign w:val="superscript"/>
        </w:rPr>
        <w:t>-1</w:t>
      </w:r>
      <w:r w:rsidRPr="00612AC6">
        <w:rPr>
          <w:sz w:val="18"/>
          <w:szCs w:val="18"/>
        </w:rPr>
        <w:t>), total plant dry weight (TPDW, g plant</w:t>
      </w:r>
      <w:r w:rsidRPr="00612AC6">
        <w:rPr>
          <w:sz w:val="18"/>
          <w:szCs w:val="18"/>
          <w:vertAlign w:val="superscript"/>
        </w:rPr>
        <w:t>-1</w:t>
      </w:r>
      <w:r w:rsidRPr="00612AC6">
        <w:rPr>
          <w:sz w:val="18"/>
          <w:szCs w:val="18"/>
        </w:rPr>
        <w:t>), root to shoot ratio (RSR, -), total root length (TRL, cm), root surface area (RSA, cm</w:t>
      </w:r>
      <w:r w:rsidRPr="00612AC6">
        <w:rPr>
          <w:sz w:val="18"/>
          <w:szCs w:val="18"/>
          <w:vertAlign w:val="superscript"/>
        </w:rPr>
        <w:t>2</w:t>
      </w:r>
      <w:r w:rsidRPr="00612AC6">
        <w:rPr>
          <w:sz w:val="18"/>
          <w:szCs w:val="18"/>
        </w:rPr>
        <w:t>), average root diameter (ARD, cm), root volume (RV, cm</w:t>
      </w:r>
      <w:r w:rsidRPr="00612AC6">
        <w:rPr>
          <w:sz w:val="18"/>
          <w:szCs w:val="18"/>
          <w:vertAlign w:val="superscript"/>
        </w:rPr>
        <w:t>3</w:t>
      </w:r>
      <w:r w:rsidRPr="00612AC6">
        <w:rPr>
          <w:sz w:val="18"/>
          <w:szCs w:val="18"/>
        </w:rPr>
        <w:t>), number of root tips(RT,-), number of root forks (RF,-), root crossing (RC, -), number of days to first square (</w:t>
      </w:r>
      <w:proofErr w:type="spellStart"/>
      <w:r w:rsidRPr="00612AC6">
        <w:rPr>
          <w:sz w:val="18"/>
          <w:szCs w:val="18"/>
        </w:rPr>
        <w:t>DFSq</w:t>
      </w:r>
      <w:proofErr w:type="spellEnd"/>
      <w:r w:rsidRPr="00612AC6">
        <w:rPr>
          <w:sz w:val="18"/>
          <w:szCs w:val="18"/>
        </w:rPr>
        <w:t xml:space="preserve">,-). Leaf photosynthesis (A, </w:t>
      </w:r>
      <w:proofErr w:type="spellStart"/>
      <w:r w:rsidRPr="00612AC6">
        <w:rPr>
          <w:sz w:val="18"/>
          <w:szCs w:val="18"/>
        </w:rPr>
        <w:t>umol</w:t>
      </w:r>
      <w:proofErr w:type="spellEnd"/>
      <w:r w:rsidRPr="00612AC6">
        <w:rPr>
          <w:sz w:val="18"/>
          <w:szCs w:val="18"/>
        </w:rPr>
        <w:t xml:space="preserve"> m</w:t>
      </w:r>
      <w:r w:rsidRPr="00612AC6">
        <w:rPr>
          <w:sz w:val="18"/>
          <w:szCs w:val="18"/>
          <w:vertAlign w:val="superscript"/>
        </w:rPr>
        <w:t>-2</w:t>
      </w:r>
      <w:r w:rsidRPr="00612AC6">
        <w:rPr>
          <w:sz w:val="18"/>
          <w:szCs w:val="18"/>
        </w:rPr>
        <w:t xml:space="preserve"> s</w:t>
      </w:r>
      <w:r w:rsidRPr="00612AC6">
        <w:rPr>
          <w:sz w:val="18"/>
          <w:szCs w:val="18"/>
          <w:vertAlign w:val="superscript"/>
        </w:rPr>
        <w:t>-1</w:t>
      </w:r>
      <w:r w:rsidRPr="00612AC6">
        <w:rPr>
          <w:sz w:val="18"/>
          <w:szCs w:val="18"/>
        </w:rPr>
        <w:t>), stomatal conductance (</w:t>
      </w:r>
      <w:proofErr w:type="spellStart"/>
      <w:r w:rsidRPr="00612AC6">
        <w:rPr>
          <w:sz w:val="18"/>
          <w:szCs w:val="18"/>
        </w:rPr>
        <w:t>Gs</w:t>
      </w:r>
      <w:proofErr w:type="spellEnd"/>
      <w:r w:rsidRPr="00612AC6">
        <w:rPr>
          <w:sz w:val="18"/>
          <w:szCs w:val="18"/>
        </w:rPr>
        <w:t>, mol m</w:t>
      </w:r>
      <w:r w:rsidRPr="00612AC6">
        <w:rPr>
          <w:sz w:val="18"/>
          <w:szCs w:val="18"/>
          <w:vertAlign w:val="superscript"/>
        </w:rPr>
        <w:t>-2</w:t>
      </w:r>
      <w:r w:rsidRPr="00612AC6">
        <w:rPr>
          <w:sz w:val="18"/>
          <w:szCs w:val="18"/>
        </w:rPr>
        <w:t xml:space="preserve"> s</w:t>
      </w:r>
      <w:r w:rsidRPr="00612AC6">
        <w:rPr>
          <w:sz w:val="18"/>
          <w:szCs w:val="18"/>
          <w:vertAlign w:val="superscript"/>
        </w:rPr>
        <w:t>-1</w:t>
      </w:r>
      <w:r w:rsidRPr="00612AC6">
        <w:rPr>
          <w:sz w:val="18"/>
          <w:szCs w:val="18"/>
        </w:rPr>
        <w:t>), ratio of intercellular and ambient CO</w:t>
      </w:r>
      <w:r w:rsidRPr="00612AC6">
        <w:rPr>
          <w:sz w:val="18"/>
          <w:szCs w:val="18"/>
          <w:vertAlign w:val="subscript"/>
        </w:rPr>
        <w:t xml:space="preserve">2 </w:t>
      </w:r>
      <w:r w:rsidRPr="00612AC6">
        <w:rPr>
          <w:sz w:val="18"/>
          <w:szCs w:val="18"/>
        </w:rPr>
        <w:t>concentrations (Ci/Ca, -), and transpiration (E, mmol m</w:t>
      </w:r>
      <w:r w:rsidRPr="00612AC6">
        <w:rPr>
          <w:sz w:val="18"/>
          <w:szCs w:val="18"/>
          <w:vertAlign w:val="superscript"/>
        </w:rPr>
        <w:t>-2</w:t>
      </w:r>
      <w:r w:rsidRPr="00612AC6">
        <w:rPr>
          <w:sz w:val="18"/>
          <w:szCs w:val="18"/>
        </w:rPr>
        <w:t xml:space="preserve"> s</w:t>
      </w:r>
      <w:r w:rsidRPr="00612AC6">
        <w:rPr>
          <w:sz w:val="18"/>
          <w:szCs w:val="18"/>
          <w:vertAlign w:val="superscript"/>
        </w:rPr>
        <w:t>-1</w:t>
      </w:r>
      <w:r w:rsidRPr="00612AC6">
        <w:rPr>
          <w:sz w:val="18"/>
          <w:szCs w:val="18"/>
        </w:rPr>
        <w:t xml:space="preserve">), photosynthetic electron transport rate (ETR, </w:t>
      </w:r>
      <w:proofErr w:type="spellStart"/>
      <w:r w:rsidRPr="00612AC6">
        <w:rPr>
          <w:sz w:val="18"/>
          <w:szCs w:val="18"/>
        </w:rPr>
        <w:t>umol</w:t>
      </w:r>
      <w:proofErr w:type="spellEnd"/>
      <w:r w:rsidRPr="00612AC6">
        <w:rPr>
          <w:sz w:val="18"/>
          <w:szCs w:val="18"/>
        </w:rPr>
        <w:t xml:space="preserve"> m</w:t>
      </w:r>
      <w:r w:rsidRPr="00612AC6">
        <w:rPr>
          <w:sz w:val="18"/>
          <w:szCs w:val="18"/>
          <w:vertAlign w:val="superscript"/>
        </w:rPr>
        <w:t>-2</w:t>
      </w:r>
      <w:r w:rsidRPr="00612AC6">
        <w:rPr>
          <w:sz w:val="18"/>
          <w:szCs w:val="18"/>
        </w:rPr>
        <w:t xml:space="preserve"> s</w:t>
      </w:r>
      <w:r w:rsidRPr="00612AC6">
        <w:rPr>
          <w:sz w:val="18"/>
          <w:szCs w:val="18"/>
          <w:vertAlign w:val="superscript"/>
        </w:rPr>
        <w:t>-1</w:t>
      </w:r>
      <w:r w:rsidRPr="00612AC6">
        <w:rPr>
          <w:sz w:val="18"/>
          <w:szCs w:val="18"/>
        </w:rPr>
        <w:t>), PSII actual photochemical quantum yield or photosystem efficiency (PhiCO</w:t>
      </w:r>
      <w:r w:rsidRPr="00612AC6">
        <w:rPr>
          <w:sz w:val="18"/>
          <w:szCs w:val="18"/>
          <w:vertAlign w:val="subscript"/>
        </w:rPr>
        <w:t>2</w:t>
      </w:r>
      <w:r w:rsidRPr="00612AC6">
        <w:rPr>
          <w:sz w:val="18"/>
          <w:szCs w:val="18"/>
        </w:rPr>
        <w:t xml:space="preserve">, </w:t>
      </w:r>
      <w:r w:rsidRPr="00612AC6">
        <w:rPr>
          <w:rFonts w:cstheme="minorHAnsi"/>
          <w:sz w:val="18"/>
          <w:szCs w:val="18"/>
        </w:rPr>
        <w:t>µ</w:t>
      </w:r>
      <w:r w:rsidRPr="00612AC6">
        <w:rPr>
          <w:sz w:val="18"/>
          <w:szCs w:val="18"/>
        </w:rPr>
        <w:t xml:space="preserve">mol </w:t>
      </w:r>
      <w:r w:rsidRPr="00612AC6">
        <w:rPr>
          <w:rFonts w:cstheme="minorHAnsi"/>
          <w:sz w:val="18"/>
          <w:szCs w:val="18"/>
        </w:rPr>
        <w:t>µ</w:t>
      </w:r>
      <w:r w:rsidRPr="00612AC6">
        <w:rPr>
          <w:sz w:val="18"/>
          <w:szCs w:val="18"/>
        </w:rPr>
        <w:t>mol</w:t>
      </w:r>
      <w:r w:rsidRPr="00612AC6">
        <w:rPr>
          <w:sz w:val="18"/>
          <w:szCs w:val="18"/>
          <w:vertAlign w:val="superscript"/>
        </w:rPr>
        <w:t>-1</w:t>
      </w:r>
      <w:r w:rsidRPr="00612AC6">
        <w:rPr>
          <w:sz w:val="18"/>
          <w:szCs w:val="18"/>
        </w:rPr>
        <w:t>), nonphotochemical chlorophyll fluorescence quenching (NPQ), minimal fluorescence of a light-adapted leaf that has momentarily been darkened (</w:t>
      </w:r>
      <w:proofErr w:type="spellStart"/>
      <w:r w:rsidRPr="00612AC6">
        <w:rPr>
          <w:sz w:val="18"/>
          <w:szCs w:val="18"/>
        </w:rPr>
        <w:t>Fo</w:t>
      </w:r>
      <w:proofErr w:type="spellEnd"/>
      <w:r w:rsidRPr="00612AC6">
        <w:rPr>
          <w:sz w:val="18"/>
          <w:szCs w:val="18"/>
        </w:rPr>
        <w:t>), and PSII effective chlorophyll fluorescence (</w:t>
      </w:r>
      <w:proofErr w:type="spellStart"/>
      <w:r w:rsidRPr="00612AC6">
        <w:rPr>
          <w:sz w:val="18"/>
          <w:szCs w:val="18"/>
        </w:rPr>
        <w:t>Fv</w:t>
      </w:r>
      <w:proofErr w:type="spellEnd"/>
      <w:r w:rsidRPr="00612AC6">
        <w:rPr>
          <w:sz w:val="18"/>
          <w:szCs w:val="18"/>
        </w:rPr>
        <w:t>'/Fm'), Chlorophyll (</w:t>
      </w:r>
      <w:proofErr w:type="spellStart"/>
      <w:r w:rsidRPr="00612AC6">
        <w:rPr>
          <w:sz w:val="18"/>
          <w:szCs w:val="18"/>
        </w:rPr>
        <w:t>Chl</w:t>
      </w:r>
      <w:proofErr w:type="spellEnd"/>
      <w:r w:rsidRPr="00612AC6">
        <w:rPr>
          <w:sz w:val="18"/>
          <w:szCs w:val="18"/>
        </w:rPr>
        <w:t xml:space="preserve">, </w:t>
      </w:r>
      <w:r w:rsidRPr="00612AC6">
        <w:rPr>
          <w:rFonts w:cstheme="minorHAnsi"/>
          <w:sz w:val="18"/>
          <w:szCs w:val="18"/>
        </w:rPr>
        <w:t>µ</w:t>
      </w:r>
      <w:r w:rsidRPr="00612AC6">
        <w:rPr>
          <w:sz w:val="18"/>
          <w:szCs w:val="18"/>
        </w:rPr>
        <w:t>g m</w:t>
      </w:r>
      <w:r w:rsidRPr="00612AC6">
        <w:rPr>
          <w:sz w:val="18"/>
          <w:szCs w:val="18"/>
          <w:vertAlign w:val="superscript"/>
        </w:rPr>
        <w:t>-2</w:t>
      </w:r>
      <w:r w:rsidRPr="00612AC6">
        <w:rPr>
          <w:sz w:val="18"/>
          <w:szCs w:val="18"/>
        </w:rPr>
        <w:t xml:space="preserve">), flavonoid index (Flav), anthocyanin (Anth), and nitrogen balance index (NBI). Macronutrients (nitrogen (N, %), calcium (Ca, %), potassium (K, %), magnesium (Mg, %), phosphorous (P, %), </w:t>
      </w:r>
      <w:proofErr w:type="spellStart"/>
      <w:r w:rsidRPr="00612AC6">
        <w:rPr>
          <w:sz w:val="18"/>
          <w:szCs w:val="18"/>
        </w:rPr>
        <w:t>sulphur</w:t>
      </w:r>
      <w:proofErr w:type="spellEnd"/>
      <w:r w:rsidRPr="00612AC6">
        <w:rPr>
          <w:sz w:val="18"/>
          <w:szCs w:val="18"/>
        </w:rPr>
        <w:t xml:space="preserve"> (S, %)) and micronutrients (boron (B, ppm), copper (Cu, ppm), iron (Fe, ppm), manganese (Mn, ppm), and zinc (Zn, ppm)) in the leaf, stem, and root. The lower-case letters within the columns denote statistically significant difference between treatments according to the Fisher's LSD test, ***, **, and NS indicates significance at p&lt;0.001, p&lt;0.05, and p&lt;0.01, respectively. 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931"/>
        <w:gridCol w:w="709"/>
        <w:gridCol w:w="604"/>
        <w:gridCol w:w="90"/>
        <w:gridCol w:w="596"/>
        <w:gridCol w:w="919"/>
        <w:gridCol w:w="810"/>
        <w:gridCol w:w="696"/>
        <w:gridCol w:w="654"/>
        <w:gridCol w:w="596"/>
        <w:gridCol w:w="659"/>
        <w:gridCol w:w="693"/>
        <w:gridCol w:w="732"/>
        <w:gridCol w:w="671"/>
      </w:tblGrid>
      <w:tr w:rsidR="0000631A" w:rsidRPr="00612AC6" w14:paraId="7FE1F09F" w14:textId="77777777" w:rsidTr="00444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  <w:hideMark/>
          </w:tcPr>
          <w:p w14:paraId="2B7C701C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Treatment</w:t>
            </w:r>
          </w:p>
        </w:tc>
        <w:tc>
          <w:tcPr>
            <w:tcW w:w="391" w:type="pct"/>
            <w:hideMark/>
          </w:tcPr>
          <w:p w14:paraId="5FE5B604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PH</w:t>
            </w:r>
          </w:p>
        </w:tc>
        <w:tc>
          <w:tcPr>
            <w:tcW w:w="391" w:type="pct"/>
            <w:gridSpan w:val="2"/>
            <w:hideMark/>
          </w:tcPr>
          <w:p w14:paraId="0A849B1D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LN</w:t>
            </w:r>
          </w:p>
        </w:tc>
        <w:tc>
          <w:tcPr>
            <w:tcW w:w="335" w:type="pct"/>
            <w:hideMark/>
          </w:tcPr>
          <w:p w14:paraId="1C3F4AFB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SD</w:t>
            </w:r>
          </w:p>
        </w:tc>
        <w:tc>
          <w:tcPr>
            <w:tcW w:w="503" w:type="pct"/>
            <w:hideMark/>
          </w:tcPr>
          <w:p w14:paraId="432C2F70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LA</w:t>
            </w:r>
          </w:p>
        </w:tc>
        <w:tc>
          <w:tcPr>
            <w:tcW w:w="445" w:type="pct"/>
            <w:hideMark/>
          </w:tcPr>
          <w:p w14:paraId="1124B4A1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LAP</w:t>
            </w:r>
          </w:p>
        </w:tc>
        <w:tc>
          <w:tcPr>
            <w:tcW w:w="381" w:type="pct"/>
            <w:hideMark/>
          </w:tcPr>
          <w:p w14:paraId="48324F44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TLDW</w:t>
            </w:r>
          </w:p>
        </w:tc>
        <w:tc>
          <w:tcPr>
            <w:tcW w:w="365" w:type="pct"/>
            <w:hideMark/>
          </w:tcPr>
          <w:p w14:paraId="4D17C82E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12AC6">
              <w:rPr>
                <w:sz w:val="16"/>
                <w:szCs w:val="16"/>
              </w:rPr>
              <w:t>StDW</w:t>
            </w:r>
            <w:proofErr w:type="spellEnd"/>
          </w:p>
        </w:tc>
        <w:tc>
          <w:tcPr>
            <w:tcW w:w="330" w:type="pct"/>
            <w:hideMark/>
          </w:tcPr>
          <w:p w14:paraId="24677CCE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RDW</w:t>
            </w:r>
          </w:p>
        </w:tc>
        <w:tc>
          <w:tcPr>
            <w:tcW w:w="365" w:type="pct"/>
            <w:hideMark/>
          </w:tcPr>
          <w:p w14:paraId="312BBA7C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12AC6">
              <w:rPr>
                <w:sz w:val="16"/>
                <w:szCs w:val="16"/>
              </w:rPr>
              <w:t>ShDW</w:t>
            </w:r>
            <w:proofErr w:type="spellEnd"/>
          </w:p>
        </w:tc>
        <w:tc>
          <w:tcPr>
            <w:tcW w:w="380" w:type="pct"/>
            <w:hideMark/>
          </w:tcPr>
          <w:p w14:paraId="759E041B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TPDW</w:t>
            </w:r>
          </w:p>
        </w:tc>
        <w:tc>
          <w:tcPr>
            <w:tcW w:w="406" w:type="pct"/>
            <w:hideMark/>
          </w:tcPr>
          <w:p w14:paraId="4A107093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RSR</w:t>
            </w:r>
          </w:p>
        </w:tc>
        <w:tc>
          <w:tcPr>
            <w:tcW w:w="370" w:type="pct"/>
            <w:hideMark/>
          </w:tcPr>
          <w:p w14:paraId="73BB9F7A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12AC6">
              <w:rPr>
                <w:sz w:val="16"/>
                <w:szCs w:val="16"/>
              </w:rPr>
              <w:t>DFSq</w:t>
            </w:r>
            <w:proofErr w:type="spellEnd"/>
          </w:p>
        </w:tc>
      </w:tr>
      <w:tr w:rsidR="0000631A" w:rsidRPr="00612AC6" w14:paraId="12B9483F" w14:textId="77777777" w:rsidTr="0044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19D8F3C8" w14:textId="77777777" w:rsidR="0000631A" w:rsidRPr="00612AC6" w:rsidRDefault="0000631A" w:rsidP="00444F63">
            <w:pPr>
              <w:rPr>
                <w:sz w:val="16"/>
                <w:szCs w:val="16"/>
              </w:rPr>
            </w:pPr>
          </w:p>
        </w:tc>
        <w:tc>
          <w:tcPr>
            <w:tcW w:w="391" w:type="pct"/>
          </w:tcPr>
          <w:p w14:paraId="330D086A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391" w:type="pct"/>
            <w:gridSpan w:val="2"/>
          </w:tcPr>
          <w:p w14:paraId="16088C4C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335" w:type="pct"/>
          </w:tcPr>
          <w:p w14:paraId="60FB0584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</w:t>
            </w:r>
          </w:p>
        </w:tc>
        <w:tc>
          <w:tcPr>
            <w:tcW w:w="503" w:type="pct"/>
          </w:tcPr>
          <w:p w14:paraId="190F84DA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445" w:type="pct"/>
          </w:tcPr>
          <w:p w14:paraId="03686841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381" w:type="pct"/>
          </w:tcPr>
          <w:p w14:paraId="57743CE9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365" w:type="pct"/>
          </w:tcPr>
          <w:p w14:paraId="2151926F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330" w:type="pct"/>
          </w:tcPr>
          <w:p w14:paraId="516B735B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365" w:type="pct"/>
          </w:tcPr>
          <w:p w14:paraId="22354B65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380" w:type="pct"/>
          </w:tcPr>
          <w:p w14:paraId="719A134B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406" w:type="pct"/>
          </w:tcPr>
          <w:p w14:paraId="3EE30787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370" w:type="pct"/>
          </w:tcPr>
          <w:p w14:paraId="26A49372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</w:tr>
      <w:tr w:rsidR="0000631A" w:rsidRPr="00612AC6" w14:paraId="33E12171" w14:textId="77777777" w:rsidTr="00444F63">
        <w:trPr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  <w:noWrap/>
            <w:hideMark/>
          </w:tcPr>
          <w:p w14:paraId="69154578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</w:t>
            </w:r>
          </w:p>
        </w:tc>
        <w:tc>
          <w:tcPr>
            <w:tcW w:w="391" w:type="pct"/>
            <w:noWrap/>
            <w:hideMark/>
          </w:tcPr>
          <w:p w14:paraId="7016E95A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47.10a</w:t>
            </w:r>
          </w:p>
        </w:tc>
        <w:tc>
          <w:tcPr>
            <w:tcW w:w="335" w:type="pct"/>
            <w:noWrap/>
            <w:hideMark/>
          </w:tcPr>
          <w:p w14:paraId="3A031CF4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9.40a</w:t>
            </w:r>
          </w:p>
        </w:tc>
        <w:tc>
          <w:tcPr>
            <w:tcW w:w="391" w:type="pct"/>
            <w:gridSpan w:val="2"/>
            <w:noWrap/>
            <w:hideMark/>
          </w:tcPr>
          <w:p w14:paraId="247A8ED7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10.16a</w:t>
            </w:r>
          </w:p>
        </w:tc>
        <w:tc>
          <w:tcPr>
            <w:tcW w:w="503" w:type="pct"/>
            <w:noWrap/>
            <w:hideMark/>
          </w:tcPr>
          <w:p w14:paraId="0CC68B8D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1419.90a</w:t>
            </w:r>
          </w:p>
        </w:tc>
        <w:tc>
          <w:tcPr>
            <w:tcW w:w="445" w:type="pct"/>
            <w:noWrap/>
            <w:hideMark/>
          </w:tcPr>
          <w:p w14:paraId="37E4519A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1559.56a</w:t>
            </w:r>
          </w:p>
        </w:tc>
        <w:tc>
          <w:tcPr>
            <w:tcW w:w="381" w:type="pct"/>
            <w:noWrap/>
            <w:hideMark/>
          </w:tcPr>
          <w:p w14:paraId="4D1B4F52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10.30a</w:t>
            </w:r>
          </w:p>
        </w:tc>
        <w:tc>
          <w:tcPr>
            <w:tcW w:w="365" w:type="pct"/>
            <w:noWrap/>
            <w:hideMark/>
          </w:tcPr>
          <w:p w14:paraId="2BBED67B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6.89a</w:t>
            </w:r>
          </w:p>
        </w:tc>
        <w:tc>
          <w:tcPr>
            <w:tcW w:w="330" w:type="pct"/>
            <w:noWrap/>
            <w:hideMark/>
          </w:tcPr>
          <w:p w14:paraId="5336F06B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2.05a</w:t>
            </w:r>
          </w:p>
        </w:tc>
        <w:tc>
          <w:tcPr>
            <w:tcW w:w="365" w:type="pct"/>
            <w:noWrap/>
            <w:hideMark/>
          </w:tcPr>
          <w:p w14:paraId="7DB21A80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19.24a</w:t>
            </w:r>
          </w:p>
        </w:tc>
        <w:tc>
          <w:tcPr>
            <w:tcW w:w="380" w:type="pct"/>
            <w:noWrap/>
            <w:hideMark/>
          </w:tcPr>
          <w:p w14:paraId="34AF9457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21.28a</w:t>
            </w:r>
          </w:p>
        </w:tc>
        <w:tc>
          <w:tcPr>
            <w:tcW w:w="406" w:type="pct"/>
            <w:noWrap/>
            <w:hideMark/>
          </w:tcPr>
          <w:p w14:paraId="4EDAA08D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0.11bc</w:t>
            </w:r>
          </w:p>
        </w:tc>
        <w:tc>
          <w:tcPr>
            <w:tcW w:w="370" w:type="pct"/>
            <w:noWrap/>
            <w:hideMark/>
          </w:tcPr>
          <w:p w14:paraId="344E1DFC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25.00c</w:t>
            </w:r>
          </w:p>
        </w:tc>
      </w:tr>
      <w:tr w:rsidR="0000631A" w:rsidRPr="00612AC6" w14:paraId="6A6E44E6" w14:textId="77777777" w:rsidTr="0044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  <w:noWrap/>
            <w:hideMark/>
          </w:tcPr>
          <w:p w14:paraId="5ECCBE2C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</w:t>
            </w:r>
          </w:p>
        </w:tc>
        <w:tc>
          <w:tcPr>
            <w:tcW w:w="391" w:type="pct"/>
            <w:noWrap/>
            <w:hideMark/>
          </w:tcPr>
          <w:p w14:paraId="6FA87AD1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46.36a</w:t>
            </w:r>
          </w:p>
        </w:tc>
        <w:tc>
          <w:tcPr>
            <w:tcW w:w="335" w:type="pct"/>
            <w:noWrap/>
            <w:hideMark/>
          </w:tcPr>
          <w:p w14:paraId="2D7CA627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9.00a</w:t>
            </w:r>
          </w:p>
        </w:tc>
        <w:tc>
          <w:tcPr>
            <w:tcW w:w="391" w:type="pct"/>
            <w:gridSpan w:val="2"/>
            <w:noWrap/>
            <w:hideMark/>
          </w:tcPr>
          <w:p w14:paraId="21FEF452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9.00b</w:t>
            </w:r>
          </w:p>
        </w:tc>
        <w:tc>
          <w:tcPr>
            <w:tcW w:w="503" w:type="pct"/>
            <w:noWrap/>
            <w:hideMark/>
          </w:tcPr>
          <w:p w14:paraId="4CEFB293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1398.91a</w:t>
            </w:r>
          </w:p>
        </w:tc>
        <w:tc>
          <w:tcPr>
            <w:tcW w:w="445" w:type="pct"/>
            <w:noWrap/>
            <w:hideMark/>
          </w:tcPr>
          <w:p w14:paraId="22A28181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1533.73a</w:t>
            </w:r>
          </w:p>
        </w:tc>
        <w:tc>
          <w:tcPr>
            <w:tcW w:w="381" w:type="pct"/>
            <w:noWrap/>
            <w:hideMark/>
          </w:tcPr>
          <w:p w14:paraId="4F4EEC02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10.95a</w:t>
            </w:r>
          </w:p>
        </w:tc>
        <w:tc>
          <w:tcPr>
            <w:tcW w:w="365" w:type="pct"/>
            <w:noWrap/>
            <w:hideMark/>
          </w:tcPr>
          <w:p w14:paraId="21C0E0C5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7.39a</w:t>
            </w:r>
          </w:p>
        </w:tc>
        <w:tc>
          <w:tcPr>
            <w:tcW w:w="330" w:type="pct"/>
            <w:noWrap/>
            <w:hideMark/>
          </w:tcPr>
          <w:p w14:paraId="7F7BA973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2.07a</w:t>
            </w:r>
          </w:p>
        </w:tc>
        <w:tc>
          <w:tcPr>
            <w:tcW w:w="365" w:type="pct"/>
            <w:noWrap/>
            <w:hideMark/>
          </w:tcPr>
          <w:p w14:paraId="46209058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20.41a</w:t>
            </w:r>
          </w:p>
        </w:tc>
        <w:tc>
          <w:tcPr>
            <w:tcW w:w="380" w:type="pct"/>
            <w:noWrap/>
            <w:hideMark/>
          </w:tcPr>
          <w:p w14:paraId="6A4E6BA3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22.48a</w:t>
            </w:r>
          </w:p>
        </w:tc>
        <w:tc>
          <w:tcPr>
            <w:tcW w:w="406" w:type="pct"/>
            <w:noWrap/>
            <w:hideMark/>
          </w:tcPr>
          <w:p w14:paraId="5D844D17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0.10bcd</w:t>
            </w:r>
          </w:p>
        </w:tc>
        <w:tc>
          <w:tcPr>
            <w:tcW w:w="370" w:type="pct"/>
            <w:noWrap/>
            <w:hideMark/>
          </w:tcPr>
          <w:p w14:paraId="378E5561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24.80c</w:t>
            </w:r>
          </w:p>
        </w:tc>
      </w:tr>
      <w:tr w:rsidR="0000631A" w:rsidRPr="00612AC6" w14:paraId="458A7BE4" w14:textId="77777777" w:rsidTr="00444F63">
        <w:trPr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  <w:noWrap/>
            <w:hideMark/>
          </w:tcPr>
          <w:p w14:paraId="23562384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</w:t>
            </w:r>
          </w:p>
        </w:tc>
        <w:tc>
          <w:tcPr>
            <w:tcW w:w="391" w:type="pct"/>
            <w:noWrap/>
            <w:hideMark/>
          </w:tcPr>
          <w:p w14:paraId="3A9D5160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35.46b</w:t>
            </w:r>
          </w:p>
        </w:tc>
        <w:tc>
          <w:tcPr>
            <w:tcW w:w="335" w:type="pct"/>
            <w:noWrap/>
            <w:hideMark/>
          </w:tcPr>
          <w:p w14:paraId="4047A239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7.80b</w:t>
            </w:r>
          </w:p>
        </w:tc>
        <w:tc>
          <w:tcPr>
            <w:tcW w:w="391" w:type="pct"/>
            <w:gridSpan w:val="2"/>
            <w:noWrap/>
            <w:hideMark/>
          </w:tcPr>
          <w:p w14:paraId="17273016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6.42c</w:t>
            </w:r>
          </w:p>
        </w:tc>
        <w:tc>
          <w:tcPr>
            <w:tcW w:w="503" w:type="pct"/>
            <w:noWrap/>
            <w:hideMark/>
          </w:tcPr>
          <w:p w14:paraId="556C8B7D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648.61b</w:t>
            </w:r>
          </w:p>
        </w:tc>
        <w:tc>
          <w:tcPr>
            <w:tcW w:w="445" w:type="pct"/>
            <w:noWrap/>
            <w:hideMark/>
          </w:tcPr>
          <w:p w14:paraId="40302FE6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766.18b</w:t>
            </w:r>
          </w:p>
        </w:tc>
        <w:tc>
          <w:tcPr>
            <w:tcW w:w="381" w:type="pct"/>
            <w:noWrap/>
            <w:hideMark/>
          </w:tcPr>
          <w:p w14:paraId="13AA5D34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5.06b</w:t>
            </w:r>
          </w:p>
        </w:tc>
        <w:tc>
          <w:tcPr>
            <w:tcW w:w="365" w:type="pct"/>
            <w:noWrap/>
            <w:hideMark/>
          </w:tcPr>
          <w:p w14:paraId="09C654C8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3.35b</w:t>
            </w:r>
          </w:p>
        </w:tc>
        <w:tc>
          <w:tcPr>
            <w:tcW w:w="330" w:type="pct"/>
            <w:noWrap/>
            <w:hideMark/>
          </w:tcPr>
          <w:p w14:paraId="18AF3BAC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1.43b</w:t>
            </w:r>
          </w:p>
        </w:tc>
        <w:tc>
          <w:tcPr>
            <w:tcW w:w="365" w:type="pct"/>
            <w:noWrap/>
            <w:hideMark/>
          </w:tcPr>
          <w:p w14:paraId="1591061C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9.84b</w:t>
            </w:r>
          </w:p>
        </w:tc>
        <w:tc>
          <w:tcPr>
            <w:tcW w:w="380" w:type="pct"/>
            <w:noWrap/>
            <w:hideMark/>
          </w:tcPr>
          <w:p w14:paraId="77A424BA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11.27b</w:t>
            </w:r>
          </w:p>
        </w:tc>
        <w:tc>
          <w:tcPr>
            <w:tcW w:w="406" w:type="pct"/>
            <w:noWrap/>
            <w:hideMark/>
          </w:tcPr>
          <w:p w14:paraId="6F21FB7D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0.15a</w:t>
            </w:r>
          </w:p>
        </w:tc>
        <w:tc>
          <w:tcPr>
            <w:tcW w:w="370" w:type="pct"/>
            <w:noWrap/>
            <w:hideMark/>
          </w:tcPr>
          <w:p w14:paraId="05B9D76F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27.00b</w:t>
            </w:r>
          </w:p>
        </w:tc>
      </w:tr>
      <w:tr w:rsidR="0000631A" w:rsidRPr="00612AC6" w14:paraId="17EC390F" w14:textId="77777777" w:rsidTr="0044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  <w:noWrap/>
            <w:hideMark/>
          </w:tcPr>
          <w:p w14:paraId="6CBFA700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6</w:t>
            </w:r>
          </w:p>
        </w:tc>
        <w:tc>
          <w:tcPr>
            <w:tcW w:w="391" w:type="pct"/>
            <w:noWrap/>
            <w:hideMark/>
          </w:tcPr>
          <w:p w14:paraId="0F76AEA7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30.82c</w:t>
            </w:r>
          </w:p>
        </w:tc>
        <w:tc>
          <w:tcPr>
            <w:tcW w:w="335" w:type="pct"/>
            <w:noWrap/>
            <w:hideMark/>
          </w:tcPr>
          <w:p w14:paraId="5716F5B0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7.20b</w:t>
            </w:r>
          </w:p>
        </w:tc>
        <w:tc>
          <w:tcPr>
            <w:tcW w:w="391" w:type="pct"/>
            <w:gridSpan w:val="2"/>
            <w:noWrap/>
            <w:hideMark/>
          </w:tcPr>
          <w:p w14:paraId="26DC438C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6.16c</w:t>
            </w:r>
          </w:p>
        </w:tc>
        <w:tc>
          <w:tcPr>
            <w:tcW w:w="503" w:type="pct"/>
            <w:noWrap/>
            <w:hideMark/>
          </w:tcPr>
          <w:p w14:paraId="6B1806D5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431.14c</w:t>
            </w:r>
          </w:p>
        </w:tc>
        <w:tc>
          <w:tcPr>
            <w:tcW w:w="445" w:type="pct"/>
            <w:noWrap/>
            <w:hideMark/>
          </w:tcPr>
          <w:p w14:paraId="13CB0355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515.91c</w:t>
            </w:r>
          </w:p>
        </w:tc>
        <w:tc>
          <w:tcPr>
            <w:tcW w:w="381" w:type="pct"/>
            <w:noWrap/>
            <w:hideMark/>
          </w:tcPr>
          <w:p w14:paraId="6E4B815C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3.64bc</w:t>
            </w:r>
          </w:p>
        </w:tc>
        <w:tc>
          <w:tcPr>
            <w:tcW w:w="365" w:type="pct"/>
            <w:noWrap/>
            <w:hideMark/>
          </w:tcPr>
          <w:p w14:paraId="61AE8A13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2.47bc</w:t>
            </w:r>
          </w:p>
        </w:tc>
        <w:tc>
          <w:tcPr>
            <w:tcW w:w="330" w:type="pct"/>
            <w:noWrap/>
            <w:hideMark/>
          </w:tcPr>
          <w:p w14:paraId="7FF3EB37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1.01c</w:t>
            </w:r>
          </w:p>
        </w:tc>
        <w:tc>
          <w:tcPr>
            <w:tcW w:w="365" w:type="pct"/>
            <w:noWrap/>
            <w:hideMark/>
          </w:tcPr>
          <w:p w14:paraId="4B93A7E6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7.12bc</w:t>
            </w:r>
          </w:p>
        </w:tc>
        <w:tc>
          <w:tcPr>
            <w:tcW w:w="380" w:type="pct"/>
            <w:noWrap/>
            <w:hideMark/>
          </w:tcPr>
          <w:p w14:paraId="7A9CF366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8.13bc</w:t>
            </w:r>
          </w:p>
        </w:tc>
        <w:tc>
          <w:tcPr>
            <w:tcW w:w="406" w:type="pct"/>
            <w:noWrap/>
            <w:hideMark/>
          </w:tcPr>
          <w:p w14:paraId="72328FE1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0.15a</w:t>
            </w:r>
          </w:p>
        </w:tc>
        <w:tc>
          <w:tcPr>
            <w:tcW w:w="370" w:type="pct"/>
            <w:noWrap/>
            <w:hideMark/>
          </w:tcPr>
          <w:p w14:paraId="18C6A673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29.00a</w:t>
            </w:r>
          </w:p>
        </w:tc>
      </w:tr>
      <w:tr w:rsidR="0000631A" w:rsidRPr="00612AC6" w14:paraId="3D519563" w14:textId="77777777" w:rsidTr="00444F63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  <w:noWrap/>
            <w:hideMark/>
          </w:tcPr>
          <w:p w14:paraId="5C55BF87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8</w:t>
            </w:r>
          </w:p>
        </w:tc>
        <w:tc>
          <w:tcPr>
            <w:tcW w:w="391" w:type="pct"/>
            <w:noWrap/>
            <w:hideMark/>
          </w:tcPr>
          <w:p w14:paraId="60A17808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25.06d</w:t>
            </w:r>
          </w:p>
        </w:tc>
        <w:tc>
          <w:tcPr>
            <w:tcW w:w="335" w:type="pct"/>
            <w:noWrap/>
            <w:hideMark/>
          </w:tcPr>
          <w:p w14:paraId="2D86AA84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6.20c</w:t>
            </w:r>
          </w:p>
        </w:tc>
        <w:tc>
          <w:tcPr>
            <w:tcW w:w="391" w:type="pct"/>
            <w:gridSpan w:val="2"/>
            <w:noWrap/>
            <w:hideMark/>
          </w:tcPr>
          <w:p w14:paraId="22485B1A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5.04d</w:t>
            </w:r>
          </w:p>
        </w:tc>
        <w:tc>
          <w:tcPr>
            <w:tcW w:w="503" w:type="pct"/>
            <w:noWrap/>
            <w:hideMark/>
          </w:tcPr>
          <w:p w14:paraId="4CDBC36B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248.47cd</w:t>
            </w:r>
          </w:p>
        </w:tc>
        <w:tc>
          <w:tcPr>
            <w:tcW w:w="445" w:type="pct"/>
            <w:noWrap/>
            <w:hideMark/>
          </w:tcPr>
          <w:p w14:paraId="25E4CAF2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305.04cd</w:t>
            </w:r>
          </w:p>
        </w:tc>
        <w:tc>
          <w:tcPr>
            <w:tcW w:w="381" w:type="pct"/>
            <w:noWrap/>
            <w:hideMark/>
          </w:tcPr>
          <w:p w14:paraId="554A6F0B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2.66c</w:t>
            </w:r>
          </w:p>
        </w:tc>
        <w:tc>
          <w:tcPr>
            <w:tcW w:w="365" w:type="pct"/>
            <w:noWrap/>
            <w:hideMark/>
          </w:tcPr>
          <w:p w14:paraId="2392DDA0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1.72c</w:t>
            </w:r>
          </w:p>
        </w:tc>
        <w:tc>
          <w:tcPr>
            <w:tcW w:w="330" w:type="pct"/>
            <w:noWrap/>
            <w:hideMark/>
          </w:tcPr>
          <w:p w14:paraId="544D1ACA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0.64d</w:t>
            </w:r>
          </w:p>
        </w:tc>
        <w:tc>
          <w:tcPr>
            <w:tcW w:w="365" w:type="pct"/>
            <w:noWrap/>
            <w:hideMark/>
          </w:tcPr>
          <w:p w14:paraId="2D09A527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5.02c</w:t>
            </w:r>
          </w:p>
        </w:tc>
        <w:tc>
          <w:tcPr>
            <w:tcW w:w="380" w:type="pct"/>
            <w:noWrap/>
            <w:hideMark/>
          </w:tcPr>
          <w:p w14:paraId="6611A6FA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5.66cd</w:t>
            </w:r>
          </w:p>
        </w:tc>
        <w:tc>
          <w:tcPr>
            <w:tcW w:w="406" w:type="pct"/>
            <w:noWrap/>
            <w:hideMark/>
          </w:tcPr>
          <w:p w14:paraId="4E3FAE8B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0.13ab</w:t>
            </w:r>
          </w:p>
        </w:tc>
        <w:tc>
          <w:tcPr>
            <w:tcW w:w="370" w:type="pct"/>
            <w:noWrap/>
            <w:hideMark/>
          </w:tcPr>
          <w:p w14:paraId="7C17EFA5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0.00d</w:t>
            </w:r>
          </w:p>
        </w:tc>
      </w:tr>
      <w:tr w:rsidR="0000631A" w:rsidRPr="00612AC6" w14:paraId="279FD1D0" w14:textId="77777777" w:rsidTr="0044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  <w:noWrap/>
            <w:hideMark/>
          </w:tcPr>
          <w:p w14:paraId="7DDCC7F5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10</w:t>
            </w:r>
          </w:p>
        </w:tc>
        <w:tc>
          <w:tcPr>
            <w:tcW w:w="391" w:type="pct"/>
            <w:noWrap/>
            <w:hideMark/>
          </w:tcPr>
          <w:p w14:paraId="19F00FC5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23.74d</w:t>
            </w:r>
          </w:p>
        </w:tc>
        <w:tc>
          <w:tcPr>
            <w:tcW w:w="335" w:type="pct"/>
            <w:noWrap/>
            <w:hideMark/>
          </w:tcPr>
          <w:p w14:paraId="2999C585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6.20c</w:t>
            </w:r>
          </w:p>
        </w:tc>
        <w:tc>
          <w:tcPr>
            <w:tcW w:w="391" w:type="pct"/>
            <w:gridSpan w:val="2"/>
            <w:noWrap/>
            <w:hideMark/>
          </w:tcPr>
          <w:p w14:paraId="0B3B47B3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4.22de</w:t>
            </w:r>
          </w:p>
        </w:tc>
        <w:tc>
          <w:tcPr>
            <w:tcW w:w="503" w:type="pct"/>
            <w:noWrap/>
            <w:hideMark/>
          </w:tcPr>
          <w:p w14:paraId="7C3A6355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233.43cd</w:t>
            </w:r>
          </w:p>
        </w:tc>
        <w:tc>
          <w:tcPr>
            <w:tcW w:w="445" w:type="pct"/>
            <w:noWrap/>
            <w:hideMark/>
          </w:tcPr>
          <w:p w14:paraId="6701B4C1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246.62d</w:t>
            </w:r>
          </w:p>
        </w:tc>
        <w:tc>
          <w:tcPr>
            <w:tcW w:w="381" w:type="pct"/>
            <w:noWrap/>
            <w:hideMark/>
          </w:tcPr>
          <w:p w14:paraId="47803A23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2.52c</w:t>
            </w:r>
          </w:p>
        </w:tc>
        <w:tc>
          <w:tcPr>
            <w:tcW w:w="365" w:type="pct"/>
            <w:noWrap/>
            <w:hideMark/>
          </w:tcPr>
          <w:p w14:paraId="1D432B61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1.66c</w:t>
            </w:r>
          </w:p>
        </w:tc>
        <w:tc>
          <w:tcPr>
            <w:tcW w:w="330" w:type="pct"/>
            <w:noWrap/>
            <w:hideMark/>
          </w:tcPr>
          <w:p w14:paraId="34E3F9D6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0.46d</w:t>
            </w:r>
          </w:p>
        </w:tc>
        <w:tc>
          <w:tcPr>
            <w:tcW w:w="365" w:type="pct"/>
            <w:noWrap/>
            <w:hideMark/>
          </w:tcPr>
          <w:p w14:paraId="28F4592A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4.64c</w:t>
            </w:r>
          </w:p>
        </w:tc>
        <w:tc>
          <w:tcPr>
            <w:tcW w:w="380" w:type="pct"/>
            <w:noWrap/>
            <w:hideMark/>
          </w:tcPr>
          <w:p w14:paraId="410D729B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5.10cd</w:t>
            </w:r>
          </w:p>
        </w:tc>
        <w:tc>
          <w:tcPr>
            <w:tcW w:w="406" w:type="pct"/>
            <w:noWrap/>
            <w:hideMark/>
          </w:tcPr>
          <w:p w14:paraId="3BF26FB0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0.10cd</w:t>
            </w:r>
          </w:p>
        </w:tc>
        <w:tc>
          <w:tcPr>
            <w:tcW w:w="370" w:type="pct"/>
            <w:noWrap/>
            <w:hideMark/>
          </w:tcPr>
          <w:p w14:paraId="5EB3826F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0.00d</w:t>
            </w:r>
          </w:p>
        </w:tc>
      </w:tr>
      <w:tr w:rsidR="0000631A" w:rsidRPr="00612AC6" w14:paraId="0AD1613B" w14:textId="77777777" w:rsidTr="00444F63">
        <w:trPr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  <w:noWrap/>
            <w:hideMark/>
          </w:tcPr>
          <w:p w14:paraId="3940EB36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14</w:t>
            </w:r>
          </w:p>
        </w:tc>
        <w:tc>
          <w:tcPr>
            <w:tcW w:w="391" w:type="pct"/>
            <w:noWrap/>
            <w:hideMark/>
          </w:tcPr>
          <w:p w14:paraId="0A8C3782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23.08d</w:t>
            </w:r>
          </w:p>
        </w:tc>
        <w:tc>
          <w:tcPr>
            <w:tcW w:w="335" w:type="pct"/>
            <w:noWrap/>
            <w:hideMark/>
          </w:tcPr>
          <w:p w14:paraId="403A353E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5.60c</w:t>
            </w:r>
          </w:p>
        </w:tc>
        <w:tc>
          <w:tcPr>
            <w:tcW w:w="391" w:type="pct"/>
            <w:gridSpan w:val="2"/>
            <w:noWrap/>
            <w:hideMark/>
          </w:tcPr>
          <w:p w14:paraId="14195C26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3.96e</w:t>
            </w:r>
          </w:p>
        </w:tc>
        <w:tc>
          <w:tcPr>
            <w:tcW w:w="503" w:type="pct"/>
            <w:noWrap/>
            <w:hideMark/>
          </w:tcPr>
          <w:p w14:paraId="2BF0E25E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195.22d</w:t>
            </w:r>
          </w:p>
        </w:tc>
        <w:tc>
          <w:tcPr>
            <w:tcW w:w="445" w:type="pct"/>
            <w:noWrap/>
            <w:hideMark/>
          </w:tcPr>
          <w:p w14:paraId="5328EB57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278.84d</w:t>
            </w:r>
          </w:p>
        </w:tc>
        <w:tc>
          <w:tcPr>
            <w:tcW w:w="381" w:type="pct"/>
            <w:noWrap/>
            <w:hideMark/>
          </w:tcPr>
          <w:p w14:paraId="63D95579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2.79c</w:t>
            </w:r>
          </w:p>
        </w:tc>
        <w:tc>
          <w:tcPr>
            <w:tcW w:w="365" w:type="pct"/>
            <w:noWrap/>
            <w:hideMark/>
          </w:tcPr>
          <w:p w14:paraId="23B1003D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1.81c</w:t>
            </w:r>
          </w:p>
        </w:tc>
        <w:tc>
          <w:tcPr>
            <w:tcW w:w="330" w:type="pct"/>
            <w:noWrap/>
            <w:hideMark/>
          </w:tcPr>
          <w:p w14:paraId="5862F29C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0.37d</w:t>
            </w:r>
          </w:p>
        </w:tc>
        <w:tc>
          <w:tcPr>
            <w:tcW w:w="365" w:type="pct"/>
            <w:noWrap/>
            <w:hideMark/>
          </w:tcPr>
          <w:p w14:paraId="67022B54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4.97c</w:t>
            </w:r>
          </w:p>
        </w:tc>
        <w:tc>
          <w:tcPr>
            <w:tcW w:w="380" w:type="pct"/>
            <w:noWrap/>
            <w:hideMark/>
          </w:tcPr>
          <w:p w14:paraId="59451B7E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5.34cd</w:t>
            </w:r>
          </w:p>
        </w:tc>
        <w:tc>
          <w:tcPr>
            <w:tcW w:w="406" w:type="pct"/>
            <w:noWrap/>
            <w:hideMark/>
          </w:tcPr>
          <w:p w14:paraId="4B3C92C7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0.08d</w:t>
            </w:r>
          </w:p>
        </w:tc>
        <w:tc>
          <w:tcPr>
            <w:tcW w:w="370" w:type="pct"/>
            <w:noWrap/>
            <w:hideMark/>
          </w:tcPr>
          <w:p w14:paraId="6DD7CC9C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0.00d</w:t>
            </w:r>
          </w:p>
        </w:tc>
      </w:tr>
      <w:tr w:rsidR="0000631A" w:rsidRPr="00612AC6" w14:paraId="0C68DD85" w14:textId="77777777" w:rsidTr="0044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  <w:noWrap/>
            <w:hideMark/>
          </w:tcPr>
          <w:p w14:paraId="1D8BBEEC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12</w:t>
            </w:r>
          </w:p>
        </w:tc>
        <w:tc>
          <w:tcPr>
            <w:tcW w:w="391" w:type="pct"/>
            <w:noWrap/>
            <w:hideMark/>
          </w:tcPr>
          <w:p w14:paraId="152816D7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21.68d</w:t>
            </w:r>
          </w:p>
        </w:tc>
        <w:tc>
          <w:tcPr>
            <w:tcW w:w="335" w:type="pct"/>
            <w:noWrap/>
            <w:hideMark/>
          </w:tcPr>
          <w:p w14:paraId="3E00E4F0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5.60c</w:t>
            </w:r>
          </w:p>
        </w:tc>
        <w:tc>
          <w:tcPr>
            <w:tcW w:w="391" w:type="pct"/>
            <w:gridSpan w:val="2"/>
            <w:noWrap/>
            <w:hideMark/>
          </w:tcPr>
          <w:p w14:paraId="435B92D2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3.96e</w:t>
            </w:r>
          </w:p>
        </w:tc>
        <w:tc>
          <w:tcPr>
            <w:tcW w:w="503" w:type="pct"/>
            <w:noWrap/>
            <w:hideMark/>
          </w:tcPr>
          <w:p w14:paraId="2B1C4EA5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163.98d</w:t>
            </w:r>
          </w:p>
        </w:tc>
        <w:tc>
          <w:tcPr>
            <w:tcW w:w="445" w:type="pct"/>
            <w:noWrap/>
            <w:hideMark/>
          </w:tcPr>
          <w:p w14:paraId="7801C6F0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206.27d</w:t>
            </w:r>
          </w:p>
        </w:tc>
        <w:tc>
          <w:tcPr>
            <w:tcW w:w="381" w:type="pct"/>
            <w:noWrap/>
            <w:hideMark/>
          </w:tcPr>
          <w:p w14:paraId="7739CB76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2.30c</w:t>
            </w:r>
          </w:p>
        </w:tc>
        <w:tc>
          <w:tcPr>
            <w:tcW w:w="365" w:type="pct"/>
            <w:noWrap/>
            <w:hideMark/>
          </w:tcPr>
          <w:p w14:paraId="7F3F6BD1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1.59c</w:t>
            </w:r>
          </w:p>
        </w:tc>
        <w:tc>
          <w:tcPr>
            <w:tcW w:w="330" w:type="pct"/>
            <w:noWrap/>
            <w:hideMark/>
          </w:tcPr>
          <w:p w14:paraId="3F183E2A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0.33d</w:t>
            </w:r>
          </w:p>
        </w:tc>
        <w:tc>
          <w:tcPr>
            <w:tcW w:w="365" w:type="pct"/>
            <w:noWrap/>
            <w:hideMark/>
          </w:tcPr>
          <w:p w14:paraId="2015BA3C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4.22c</w:t>
            </w:r>
          </w:p>
        </w:tc>
        <w:tc>
          <w:tcPr>
            <w:tcW w:w="380" w:type="pct"/>
            <w:noWrap/>
            <w:hideMark/>
          </w:tcPr>
          <w:p w14:paraId="7C9655A0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4.56d</w:t>
            </w:r>
          </w:p>
        </w:tc>
        <w:tc>
          <w:tcPr>
            <w:tcW w:w="406" w:type="pct"/>
            <w:noWrap/>
            <w:hideMark/>
          </w:tcPr>
          <w:p w14:paraId="2E5FE66B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0.08d</w:t>
            </w:r>
          </w:p>
        </w:tc>
        <w:tc>
          <w:tcPr>
            <w:tcW w:w="370" w:type="pct"/>
            <w:noWrap/>
            <w:hideMark/>
          </w:tcPr>
          <w:p w14:paraId="30176420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0.00d</w:t>
            </w:r>
          </w:p>
        </w:tc>
      </w:tr>
    </w:tbl>
    <w:p w14:paraId="2E06EC24" w14:textId="77777777" w:rsidR="0000631A" w:rsidRPr="00612AC6" w:rsidRDefault="0000631A" w:rsidP="0000631A">
      <w:pPr>
        <w:rPr>
          <w:sz w:val="18"/>
          <w:szCs w:val="18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31"/>
        <w:gridCol w:w="848"/>
        <w:gridCol w:w="848"/>
        <w:gridCol w:w="623"/>
        <w:gridCol w:w="625"/>
        <w:gridCol w:w="783"/>
        <w:gridCol w:w="858"/>
        <w:gridCol w:w="783"/>
      </w:tblGrid>
      <w:tr w:rsidR="0000631A" w:rsidRPr="00612AC6" w14:paraId="3B21683E" w14:textId="77777777" w:rsidTr="00444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9DFD17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Treatment</w:t>
            </w:r>
          </w:p>
        </w:tc>
        <w:tc>
          <w:tcPr>
            <w:tcW w:w="0" w:type="auto"/>
            <w:hideMark/>
          </w:tcPr>
          <w:p w14:paraId="7A03374A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TRL</w:t>
            </w:r>
          </w:p>
        </w:tc>
        <w:tc>
          <w:tcPr>
            <w:tcW w:w="0" w:type="auto"/>
            <w:hideMark/>
          </w:tcPr>
          <w:p w14:paraId="686D0D36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RSA</w:t>
            </w:r>
          </w:p>
        </w:tc>
        <w:tc>
          <w:tcPr>
            <w:tcW w:w="0" w:type="auto"/>
            <w:hideMark/>
          </w:tcPr>
          <w:p w14:paraId="3AA0D039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ARD</w:t>
            </w:r>
          </w:p>
        </w:tc>
        <w:tc>
          <w:tcPr>
            <w:tcW w:w="0" w:type="auto"/>
            <w:hideMark/>
          </w:tcPr>
          <w:p w14:paraId="4660DAFF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RV</w:t>
            </w:r>
          </w:p>
        </w:tc>
        <w:tc>
          <w:tcPr>
            <w:tcW w:w="0" w:type="auto"/>
            <w:hideMark/>
          </w:tcPr>
          <w:p w14:paraId="0CBE3CA3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RT</w:t>
            </w:r>
          </w:p>
        </w:tc>
        <w:tc>
          <w:tcPr>
            <w:tcW w:w="0" w:type="auto"/>
            <w:hideMark/>
          </w:tcPr>
          <w:p w14:paraId="7928DE14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RF</w:t>
            </w:r>
          </w:p>
        </w:tc>
        <w:tc>
          <w:tcPr>
            <w:tcW w:w="0" w:type="auto"/>
            <w:hideMark/>
          </w:tcPr>
          <w:p w14:paraId="2FDC8D31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RC</w:t>
            </w:r>
          </w:p>
        </w:tc>
      </w:tr>
      <w:tr w:rsidR="0000631A" w:rsidRPr="00612AC6" w14:paraId="7D53378A" w14:textId="77777777" w:rsidTr="0044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A8EB64" w14:textId="77777777" w:rsidR="0000631A" w:rsidRPr="00612AC6" w:rsidRDefault="0000631A" w:rsidP="00444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A5B1F23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44C66A51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0AE96EC9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384BC1D4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4D57AD51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37A0EB52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33707C09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</w:tr>
      <w:tr w:rsidR="0000631A" w:rsidRPr="00612AC6" w14:paraId="34DD8669" w14:textId="77777777" w:rsidTr="00444F63">
        <w:trPr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8693E7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1E4FEFA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8667.92a</w:t>
            </w:r>
          </w:p>
        </w:tc>
        <w:tc>
          <w:tcPr>
            <w:tcW w:w="0" w:type="auto"/>
            <w:noWrap/>
            <w:hideMark/>
          </w:tcPr>
          <w:p w14:paraId="5916929D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1307.29a</w:t>
            </w:r>
          </w:p>
        </w:tc>
        <w:tc>
          <w:tcPr>
            <w:tcW w:w="0" w:type="auto"/>
            <w:noWrap/>
            <w:hideMark/>
          </w:tcPr>
          <w:p w14:paraId="52036A0D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1.05a</w:t>
            </w:r>
          </w:p>
        </w:tc>
        <w:tc>
          <w:tcPr>
            <w:tcW w:w="0" w:type="auto"/>
            <w:noWrap/>
            <w:hideMark/>
          </w:tcPr>
          <w:p w14:paraId="68084678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14.67a</w:t>
            </w:r>
          </w:p>
        </w:tc>
        <w:tc>
          <w:tcPr>
            <w:tcW w:w="0" w:type="auto"/>
            <w:noWrap/>
            <w:hideMark/>
          </w:tcPr>
          <w:p w14:paraId="208449F4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9395.00a</w:t>
            </w:r>
          </w:p>
        </w:tc>
        <w:tc>
          <w:tcPr>
            <w:tcW w:w="0" w:type="auto"/>
            <w:noWrap/>
            <w:hideMark/>
          </w:tcPr>
          <w:p w14:paraId="0E15DFC0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54040.20a</w:t>
            </w:r>
          </w:p>
        </w:tc>
        <w:tc>
          <w:tcPr>
            <w:tcW w:w="0" w:type="auto"/>
            <w:noWrap/>
            <w:hideMark/>
          </w:tcPr>
          <w:p w14:paraId="78356E83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4823.80a</w:t>
            </w:r>
          </w:p>
        </w:tc>
      </w:tr>
      <w:tr w:rsidR="0000631A" w:rsidRPr="00612AC6" w14:paraId="3A96924D" w14:textId="77777777" w:rsidTr="0044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7A367F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8898380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8832.87a</w:t>
            </w:r>
          </w:p>
        </w:tc>
        <w:tc>
          <w:tcPr>
            <w:tcW w:w="0" w:type="auto"/>
            <w:noWrap/>
            <w:hideMark/>
          </w:tcPr>
          <w:p w14:paraId="0E86856B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1306.41a</w:t>
            </w:r>
          </w:p>
        </w:tc>
        <w:tc>
          <w:tcPr>
            <w:tcW w:w="0" w:type="auto"/>
            <w:noWrap/>
            <w:hideMark/>
          </w:tcPr>
          <w:p w14:paraId="59B90B06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0.97a</w:t>
            </w:r>
          </w:p>
        </w:tc>
        <w:tc>
          <w:tcPr>
            <w:tcW w:w="0" w:type="auto"/>
            <w:noWrap/>
            <w:hideMark/>
          </w:tcPr>
          <w:p w14:paraId="2AE8C504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14.67a</w:t>
            </w:r>
          </w:p>
        </w:tc>
        <w:tc>
          <w:tcPr>
            <w:tcW w:w="0" w:type="auto"/>
            <w:noWrap/>
            <w:hideMark/>
          </w:tcPr>
          <w:p w14:paraId="3EDAEA24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9885.80a</w:t>
            </w:r>
          </w:p>
        </w:tc>
        <w:tc>
          <w:tcPr>
            <w:tcW w:w="0" w:type="auto"/>
            <w:noWrap/>
            <w:hideMark/>
          </w:tcPr>
          <w:p w14:paraId="6F55500D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57119.80a</w:t>
            </w:r>
          </w:p>
        </w:tc>
        <w:tc>
          <w:tcPr>
            <w:tcW w:w="0" w:type="auto"/>
            <w:noWrap/>
            <w:hideMark/>
          </w:tcPr>
          <w:p w14:paraId="36ECEEEC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4418.20a</w:t>
            </w:r>
          </w:p>
        </w:tc>
      </w:tr>
      <w:tr w:rsidR="0000631A" w:rsidRPr="00612AC6" w14:paraId="2CB7C7FA" w14:textId="77777777" w:rsidTr="00444F63">
        <w:trPr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776126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27D6CC18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7141.35ab</w:t>
            </w:r>
          </w:p>
        </w:tc>
        <w:tc>
          <w:tcPr>
            <w:tcW w:w="0" w:type="auto"/>
            <w:noWrap/>
            <w:hideMark/>
          </w:tcPr>
          <w:p w14:paraId="76606DA9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1150.30ab</w:t>
            </w:r>
          </w:p>
        </w:tc>
        <w:tc>
          <w:tcPr>
            <w:tcW w:w="0" w:type="auto"/>
            <w:noWrap/>
            <w:hideMark/>
          </w:tcPr>
          <w:p w14:paraId="6C5BEE65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0.91ab</w:t>
            </w:r>
          </w:p>
        </w:tc>
        <w:tc>
          <w:tcPr>
            <w:tcW w:w="0" w:type="auto"/>
            <w:noWrap/>
            <w:hideMark/>
          </w:tcPr>
          <w:p w14:paraId="1DD5783A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13.05a</w:t>
            </w:r>
          </w:p>
        </w:tc>
        <w:tc>
          <w:tcPr>
            <w:tcW w:w="0" w:type="auto"/>
            <w:noWrap/>
            <w:hideMark/>
          </w:tcPr>
          <w:p w14:paraId="21721354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8682.00a</w:t>
            </w:r>
          </w:p>
        </w:tc>
        <w:tc>
          <w:tcPr>
            <w:tcW w:w="0" w:type="auto"/>
            <w:noWrap/>
            <w:hideMark/>
          </w:tcPr>
          <w:p w14:paraId="305C3138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38208.00b</w:t>
            </w:r>
          </w:p>
        </w:tc>
        <w:tc>
          <w:tcPr>
            <w:tcW w:w="0" w:type="auto"/>
            <w:noWrap/>
            <w:hideMark/>
          </w:tcPr>
          <w:p w14:paraId="5BD8F18E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3379.00b</w:t>
            </w:r>
          </w:p>
        </w:tc>
      </w:tr>
      <w:tr w:rsidR="0000631A" w:rsidRPr="00612AC6" w14:paraId="6C959603" w14:textId="77777777" w:rsidTr="0044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7F912C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5F1062C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6589.53b</w:t>
            </w:r>
          </w:p>
        </w:tc>
        <w:tc>
          <w:tcPr>
            <w:tcW w:w="0" w:type="auto"/>
            <w:noWrap/>
            <w:hideMark/>
          </w:tcPr>
          <w:p w14:paraId="7A86A0DF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1017.72b</w:t>
            </w:r>
          </w:p>
        </w:tc>
        <w:tc>
          <w:tcPr>
            <w:tcW w:w="0" w:type="auto"/>
            <w:noWrap/>
            <w:hideMark/>
          </w:tcPr>
          <w:p w14:paraId="19D67184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0.78b</w:t>
            </w:r>
          </w:p>
        </w:tc>
        <w:tc>
          <w:tcPr>
            <w:tcW w:w="0" w:type="auto"/>
            <w:noWrap/>
            <w:hideMark/>
          </w:tcPr>
          <w:p w14:paraId="52CD9B03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11.66a</w:t>
            </w:r>
          </w:p>
        </w:tc>
        <w:tc>
          <w:tcPr>
            <w:tcW w:w="0" w:type="auto"/>
            <w:noWrap/>
            <w:hideMark/>
          </w:tcPr>
          <w:p w14:paraId="34C09590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6823.53b</w:t>
            </w:r>
          </w:p>
        </w:tc>
        <w:tc>
          <w:tcPr>
            <w:tcW w:w="0" w:type="auto"/>
            <w:noWrap/>
            <w:hideMark/>
          </w:tcPr>
          <w:p w14:paraId="5B367620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29116.40b</w:t>
            </w:r>
          </w:p>
        </w:tc>
        <w:tc>
          <w:tcPr>
            <w:tcW w:w="0" w:type="auto"/>
            <w:noWrap/>
            <w:hideMark/>
          </w:tcPr>
          <w:p w14:paraId="535E8809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2654.60b</w:t>
            </w:r>
          </w:p>
        </w:tc>
      </w:tr>
      <w:tr w:rsidR="0000631A" w:rsidRPr="00612AC6" w14:paraId="5234BADD" w14:textId="77777777" w:rsidTr="00444F63">
        <w:trPr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A8DBA3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05FEE172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3898.46c</w:t>
            </w:r>
          </w:p>
        </w:tc>
        <w:tc>
          <w:tcPr>
            <w:tcW w:w="0" w:type="auto"/>
            <w:noWrap/>
            <w:hideMark/>
          </w:tcPr>
          <w:p w14:paraId="1E1B951A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589.57c</w:t>
            </w:r>
          </w:p>
        </w:tc>
        <w:tc>
          <w:tcPr>
            <w:tcW w:w="0" w:type="auto"/>
            <w:noWrap/>
            <w:hideMark/>
          </w:tcPr>
          <w:p w14:paraId="2333D340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0.58c</w:t>
            </w:r>
          </w:p>
        </w:tc>
        <w:tc>
          <w:tcPr>
            <w:tcW w:w="0" w:type="auto"/>
            <w:noWrap/>
            <w:hideMark/>
          </w:tcPr>
          <w:p w14:paraId="163BF8B2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7.10b</w:t>
            </w:r>
          </w:p>
        </w:tc>
        <w:tc>
          <w:tcPr>
            <w:tcW w:w="0" w:type="auto"/>
            <w:noWrap/>
            <w:hideMark/>
          </w:tcPr>
          <w:p w14:paraId="15C09238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4403.20c</w:t>
            </w:r>
          </w:p>
        </w:tc>
        <w:tc>
          <w:tcPr>
            <w:tcW w:w="0" w:type="auto"/>
            <w:noWrap/>
            <w:hideMark/>
          </w:tcPr>
          <w:p w14:paraId="17B621BF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15831.40c</w:t>
            </w:r>
          </w:p>
        </w:tc>
        <w:tc>
          <w:tcPr>
            <w:tcW w:w="0" w:type="auto"/>
            <w:noWrap/>
            <w:hideMark/>
          </w:tcPr>
          <w:p w14:paraId="41396717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1581.20c</w:t>
            </w:r>
          </w:p>
        </w:tc>
      </w:tr>
      <w:tr w:rsidR="0000631A" w:rsidRPr="00612AC6" w14:paraId="62599B62" w14:textId="77777777" w:rsidTr="0044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F1A480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104091C7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2421.47cd</w:t>
            </w:r>
          </w:p>
        </w:tc>
        <w:tc>
          <w:tcPr>
            <w:tcW w:w="0" w:type="auto"/>
            <w:noWrap/>
            <w:hideMark/>
          </w:tcPr>
          <w:p w14:paraId="18253984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351.25cd</w:t>
            </w:r>
          </w:p>
        </w:tc>
        <w:tc>
          <w:tcPr>
            <w:tcW w:w="0" w:type="auto"/>
            <w:noWrap/>
            <w:hideMark/>
          </w:tcPr>
          <w:p w14:paraId="671C3599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0.46c</w:t>
            </w:r>
          </w:p>
        </w:tc>
        <w:tc>
          <w:tcPr>
            <w:tcW w:w="0" w:type="auto"/>
            <w:noWrap/>
            <w:hideMark/>
          </w:tcPr>
          <w:p w14:paraId="404114B6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4.08bc</w:t>
            </w:r>
          </w:p>
        </w:tc>
        <w:tc>
          <w:tcPr>
            <w:tcW w:w="0" w:type="auto"/>
            <w:noWrap/>
            <w:hideMark/>
          </w:tcPr>
          <w:p w14:paraId="1BC453B3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3292.20c</w:t>
            </w:r>
          </w:p>
        </w:tc>
        <w:tc>
          <w:tcPr>
            <w:tcW w:w="0" w:type="auto"/>
            <w:noWrap/>
            <w:hideMark/>
          </w:tcPr>
          <w:p w14:paraId="55CBBBBD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8104.00cd</w:t>
            </w:r>
          </w:p>
        </w:tc>
        <w:tc>
          <w:tcPr>
            <w:tcW w:w="0" w:type="auto"/>
            <w:noWrap/>
            <w:hideMark/>
          </w:tcPr>
          <w:p w14:paraId="03EE26F8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975.20c</w:t>
            </w:r>
          </w:p>
        </w:tc>
      </w:tr>
      <w:tr w:rsidR="0000631A" w:rsidRPr="00612AC6" w14:paraId="3F17445A" w14:textId="77777777" w:rsidTr="00444F63">
        <w:trPr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AAEDA6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126BB420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1840.71d</w:t>
            </w:r>
          </w:p>
        </w:tc>
        <w:tc>
          <w:tcPr>
            <w:tcW w:w="0" w:type="auto"/>
            <w:noWrap/>
            <w:hideMark/>
          </w:tcPr>
          <w:p w14:paraId="48E9F9A7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319.01d</w:t>
            </w:r>
          </w:p>
        </w:tc>
        <w:tc>
          <w:tcPr>
            <w:tcW w:w="0" w:type="auto"/>
            <w:noWrap/>
            <w:hideMark/>
          </w:tcPr>
          <w:p w14:paraId="531B6730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0.47c</w:t>
            </w:r>
          </w:p>
        </w:tc>
        <w:tc>
          <w:tcPr>
            <w:tcW w:w="0" w:type="auto"/>
            <w:noWrap/>
            <w:hideMark/>
          </w:tcPr>
          <w:p w14:paraId="5D528F60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3.42c</w:t>
            </w:r>
          </w:p>
        </w:tc>
        <w:tc>
          <w:tcPr>
            <w:tcW w:w="0" w:type="auto"/>
            <w:noWrap/>
            <w:hideMark/>
          </w:tcPr>
          <w:p w14:paraId="43534824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3549.20c</w:t>
            </w:r>
          </w:p>
        </w:tc>
        <w:tc>
          <w:tcPr>
            <w:tcW w:w="0" w:type="auto"/>
            <w:noWrap/>
            <w:hideMark/>
          </w:tcPr>
          <w:p w14:paraId="6D0366FD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5964.80cd</w:t>
            </w:r>
          </w:p>
        </w:tc>
        <w:tc>
          <w:tcPr>
            <w:tcW w:w="0" w:type="auto"/>
            <w:noWrap/>
            <w:hideMark/>
          </w:tcPr>
          <w:p w14:paraId="3692F6EA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676.00c</w:t>
            </w:r>
          </w:p>
        </w:tc>
      </w:tr>
      <w:tr w:rsidR="0000631A" w:rsidRPr="00612AC6" w14:paraId="54EE660B" w14:textId="77777777" w:rsidTr="0044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A60643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4E4B22D0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1584.46d</w:t>
            </w:r>
          </w:p>
        </w:tc>
        <w:tc>
          <w:tcPr>
            <w:tcW w:w="0" w:type="auto"/>
            <w:noWrap/>
            <w:hideMark/>
          </w:tcPr>
          <w:p w14:paraId="338363C0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227.30d</w:t>
            </w:r>
          </w:p>
        </w:tc>
        <w:tc>
          <w:tcPr>
            <w:tcW w:w="0" w:type="auto"/>
            <w:noWrap/>
            <w:hideMark/>
          </w:tcPr>
          <w:p w14:paraId="52967C97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0.46c</w:t>
            </w:r>
          </w:p>
        </w:tc>
        <w:tc>
          <w:tcPr>
            <w:tcW w:w="0" w:type="auto"/>
            <w:noWrap/>
            <w:hideMark/>
          </w:tcPr>
          <w:p w14:paraId="72367D67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2.61c</w:t>
            </w:r>
          </w:p>
        </w:tc>
        <w:tc>
          <w:tcPr>
            <w:tcW w:w="0" w:type="auto"/>
            <w:noWrap/>
            <w:hideMark/>
          </w:tcPr>
          <w:p w14:paraId="2F75BC60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4362.60c</w:t>
            </w:r>
          </w:p>
        </w:tc>
        <w:tc>
          <w:tcPr>
            <w:tcW w:w="0" w:type="auto"/>
            <w:noWrap/>
            <w:hideMark/>
          </w:tcPr>
          <w:p w14:paraId="52C86E57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5360.00d</w:t>
            </w:r>
          </w:p>
        </w:tc>
        <w:tc>
          <w:tcPr>
            <w:tcW w:w="0" w:type="auto"/>
            <w:noWrap/>
            <w:hideMark/>
          </w:tcPr>
          <w:p w14:paraId="6E3DD3AC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576.40c</w:t>
            </w:r>
          </w:p>
        </w:tc>
      </w:tr>
    </w:tbl>
    <w:p w14:paraId="58CD97E0" w14:textId="77777777" w:rsidR="0000631A" w:rsidRPr="00612AC6" w:rsidRDefault="0000631A" w:rsidP="0000631A">
      <w:pPr>
        <w:rPr>
          <w:sz w:val="18"/>
          <w:szCs w:val="18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583"/>
        <w:gridCol w:w="663"/>
        <w:gridCol w:w="690"/>
        <w:gridCol w:w="643"/>
        <w:gridCol w:w="548"/>
        <w:gridCol w:w="765"/>
        <w:gridCol w:w="758"/>
        <w:gridCol w:w="690"/>
        <w:gridCol w:w="700"/>
        <w:gridCol w:w="800"/>
        <w:gridCol w:w="541"/>
        <w:gridCol w:w="550"/>
        <w:gridCol w:w="690"/>
        <w:gridCol w:w="705"/>
      </w:tblGrid>
      <w:tr w:rsidR="0000631A" w:rsidRPr="00612AC6" w14:paraId="59FBE3E2" w14:textId="77777777" w:rsidTr="00444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484B15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Treat</w:t>
            </w:r>
          </w:p>
          <w:p w14:paraId="0A755540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proofErr w:type="spellStart"/>
            <w:r w:rsidRPr="00612AC6">
              <w:rPr>
                <w:sz w:val="16"/>
                <w:szCs w:val="16"/>
              </w:rPr>
              <w:t>ment</w:t>
            </w:r>
            <w:proofErr w:type="spellEnd"/>
          </w:p>
        </w:tc>
        <w:tc>
          <w:tcPr>
            <w:tcW w:w="0" w:type="auto"/>
            <w:noWrap/>
            <w:hideMark/>
          </w:tcPr>
          <w:p w14:paraId="52542BF3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E</w:t>
            </w:r>
          </w:p>
        </w:tc>
        <w:tc>
          <w:tcPr>
            <w:tcW w:w="0" w:type="auto"/>
            <w:noWrap/>
            <w:hideMark/>
          </w:tcPr>
          <w:p w14:paraId="0226EFDC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2ACC7196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Ci\Ca</w:t>
            </w:r>
          </w:p>
        </w:tc>
        <w:tc>
          <w:tcPr>
            <w:tcW w:w="0" w:type="auto"/>
            <w:noWrap/>
            <w:hideMark/>
          </w:tcPr>
          <w:p w14:paraId="002E56D9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12AC6">
              <w:rPr>
                <w:sz w:val="16"/>
                <w:szCs w:val="16"/>
              </w:rPr>
              <w:t>Gs</w:t>
            </w:r>
            <w:proofErr w:type="spellEnd"/>
          </w:p>
        </w:tc>
        <w:tc>
          <w:tcPr>
            <w:tcW w:w="0" w:type="auto"/>
            <w:noWrap/>
            <w:hideMark/>
          </w:tcPr>
          <w:p w14:paraId="0CC674AA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ETR</w:t>
            </w:r>
          </w:p>
        </w:tc>
        <w:tc>
          <w:tcPr>
            <w:tcW w:w="0" w:type="auto"/>
            <w:noWrap/>
            <w:hideMark/>
          </w:tcPr>
          <w:p w14:paraId="34764938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PhiCO2</w:t>
            </w:r>
          </w:p>
        </w:tc>
        <w:tc>
          <w:tcPr>
            <w:tcW w:w="0" w:type="auto"/>
            <w:noWrap/>
            <w:hideMark/>
          </w:tcPr>
          <w:p w14:paraId="38E3B8AF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NPQ</w:t>
            </w:r>
          </w:p>
        </w:tc>
        <w:tc>
          <w:tcPr>
            <w:tcW w:w="0" w:type="auto"/>
            <w:noWrap/>
            <w:hideMark/>
          </w:tcPr>
          <w:p w14:paraId="1330E9E1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12AC6">
              <w:rPr>
                <w:sz w:val="16"/>
                <w:szCs w:val="16"/>
              </w:rPr>
              <w:t>Fo</w:t>
            </w:r>
            <w:proofErr w:type="spellEnd"/>
          </w:p>
        </w:tc>
        <w:tc>
          <w:tcPr>
            <w:tcW w:w="0" w:type="auto"/>
            <w:noWrap/>
            <w:hideMark/>
          </w:tcPr>
          <w:p w14:paraId="568925DE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12AC6">
              <w:rPr>
                <w:sz w:val="16"/>
                <w:szCs w:val="16"/>
              </w:rPr>
              <w:t>Fv</w:t>
            </w:r>
            <w:proofErr w:type="spellEnd"/>
            <w:r w:rsidRPr="00612AC6">
              <w:rPr>
                <w:sz w:val="16"/>
                <w:szCs w:val="16"/>
              </w:rPr>
              <w:t>'/Fm'</w:t>
            </w:r>
          </w:p>
        </w:tc>
        <w:tc>
          <w:tcPr>
            <w:tcW w:w="0" w:type="auto"/>
            <w:noWrap/>
            <w:hideMark/>
          </w:tcPr>
          <w:p w14:paraId="667E9A46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612AC6">
              <w:rPr>
                <w:sz w:val="16"/>
                <w:szCs w:val="16"/>
              </w:rPr>
              <w:t>Chl</w:t>
            </w:r>
            <w:proofErr w:type="spellEnd"/>
          </w:p>
        </w:tc>
        <w:tc>
          <w:tcPr>
            <w:tcW w:w="0" w:type="auto"/>
            <w:noWrap/>
            <w:hideMark/>
          </w:tcPr>
          <w:p w14:paraId="21F16D76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Flav</w:t>
            </w:r>
          </w:p>
        </w:tc>
        <w:tc>
          <w:tcPr>
            <w:tcW w:w="0" w:type="auto"/>
            <w:noWrap/>
            <w:hideMark/>
          </w:tcPr>
          <w:p w14:paraId="46010F46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Anth</w:t>
            </w:r>
          </w:p>
        </w:tc>
        <w:tc>
          <w:tcPr>
            <w:tcW w:w="0" w:type="auto"/>
            <w:noWrap/>
            <w:hideMark/>
          </w:tcPr>
          <w:p w14:paraId="31B3CE3E" w14:textId="77777777" w:rsidR="0000631A" w:rsidRPr="00612AC6" w:rsidRDefault="0000631A" w:rsidP="00444F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NBI</w:t>
            </w:r>
          </w:p>
        </w:tc>
      </w:tr>
      <w:tr w:rsidR="0000631A" w:rsidRPr="00612AC6" w14:paraId="24F1D7CC" w14:textId="77777777" w:rsidTr="0044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623A42" w14:textId="77777777" w:rsidR="0000631A" w:rsidRPr="00612AC6" w:rsidRDefault="0000631A" w:rsidP="00444F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661B1B1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noWrap/>
          </w:tcPr>
          <w:p w14:paraId="4CEACA96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noWrap/>
          </w:tcPr>
          <w:p w14:paraId="666ABCEC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noWrap/>
          </w:tcPr>
          <w:p w14:paraId="27DEA12C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noWrap/>
          </w:tcPr>
          <w:p w14:paraId="22D9DCFE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noWrap/>
          </w:tcPr>
          <w:p w14:paraId="1AFFC51B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noWrap/>
          </w:tcPr>
          <w:p w14:paraId="61396590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noWrap/>
          </w:tcPr>
          <w:p w14:paraId="71FA2D76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noWrap/>
          </w:tcPr>
          <w:p w14:paraId="25AEF424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noWrap/>
          </w:tcPr>
          <w:p w14:paraId="43D8CEB0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NS</w:t>
            </w:r>
          </w:p>
        </w:tc>
        <w:tc>
          <w:tcPr>
            <w:tcW w:w="0" w:type="auto"/>
            <w:noWrap/>
          </w:tcPr>
          <w:p w14:paraId="6F7E05F5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noWrap/>
          </w:tcPr>
          <w:p w14:paraId="50B787E8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</w:t>
            </w:r>
          </w:p>
        </w:tc>
        <w:tc>
          <w:tcPr>
            <w:tcW w:w="0" w:type="auto"/>
            <w:noWrap/>
          </w:tcPr>
          <w:p w14:paraId="2BE5AB85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</w:tr>
      <w:tr w:rsidR="0000631A" w:rsidRPr="00612AC6" w14:paraId="17D0AED0" w14:textId="77777777" w:rsidTr="00444F63">
        <w:trPr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F075B6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14:paraId="5FE0C7B1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10.7 b</w:t>
            </w:r>
          </w:p>
        </w:tc>
        <w:tc>
          <w:tcPr>
            <w:tcW w:w="0" w:type="auto"/>
            <w:noWrap/>
            <w:hideMark/>
          </w:tcPr>
          <w:p w14:paraId="4D59C5D0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34.4bc</w:t>
            </w:r>
          </w:p>
        </w:tc>
        <w:tc>
          <w:tcPr>
            <w:tcW w:w="0" w:type="auto"/>
            <w:noWrap/>
            <w:hideMark/>
          </w:tcPr>
          <w:p w14:paraId="0806A7B7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0.78a</w:t>
            </w:r>
          </w:p>
        </w:tc>
        <w:tc>
          <w:tcPr>
            <w:tcW w:w="0" w:type="auto"/>
            <w:noWrap/>
            <w:hideMark/>
          </w:tcPr>
          <w:p w14:paraId="025CC138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0.7b</w:t>
            </w:r>
          </w:p>
        </w:tc>
        <w:tc>
          <w:tcPr>
            <w:tcW w:w="0" w:type="auto"/>
            <w:noWrap/>
            <w:hideMark/>
          </w:tcPr>
          <w:p w14:paraId="3B6D3B7D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295.6ab</w:t>
            </w:r>
          </w:p>
        </w:tc>
        <w:tc>
          <w:tcPr>
            <w:tcW w:w="0" w:type="auto"/>
            <w:noWrap/>
            <w:hideMark/>
          </w:tcPr>
          <w:p w14:paraId="68900273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0.03bc</w:t>
            </w:r>
          </w:p>
        </w:tc>
        <w:tc>
          <w:tcPr>
            <w:tcW w:w="0" w:type="auto"/>
            <w:noWrap/>
            <w:hideMark/>
          </w:tcPr>
          <w:p w14:paraId="77BAF707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0.29de</w:t>
            </w:r>
          </w:p>
        </w:tc>
        <w:tc>
          <w:tcPr>
            <w:tcW w:w="0" w:type="auto"/>
            <w:noWrap/>
            <w:hideMark/>
          </w:tcPr>
          <w:p w14:paraId="5AA3AE0B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730.7ab</w:t>
            </w:r>
          </w:p>
        </w:tc>
        <w:tc>
          <w:tcPr>
            <w:tcW w:w="0" w:type="auto"/>
            <w:noWrap/>
            <w:hideMark/>
          </w:tcPr>
          <w:p w14:paraId="5458C86B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0.66ab</w:t>
            </w:r>
          </w:p>
        </w:tc>
        <w:tc>
          <w:tcPr>
            <w:tcW w:w="0" w:type="auto"/>
            <w:noWrap/>
            <w:hideMark/>
          </w:tcPr>
          <w:p w14:paraId="6D0D8457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27.6a</w:t>
            </w:r>
          </w:p>
        </w:tc>
        <w:tc>
          <w:tcPr>
            <w:tcW w:w="0" w:type="auto"/>
            <w:noWrap/>
            <w:hideMark/>
          </w:tcPr>
          <w:p w14:paraId="3A9AE4C8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1.5e</w:t>
            </w:r>
          </w:p>
        </w:tc>
        <w:tc>
          <w:tcPr>
            <w:tcW w:w="0" w:type="auto"/>
            <w:noWrap/>
            <w:hideMark/>
          </w:tcPr>
          <w:p w14:paraId="6347AB24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0.16c</w:t>
            </w:r>
          </w:p>
        </w:tc>
        <w:tc>
          <w:tcPr>
            <w:tcW w:w="0" w:type="auto"/>
            <w:noWrap/>
            <w:hideMark/>
          </w:tcPr>
          <w:p w14:paraId="4F7D5FCA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18.1a</w:t>
            </w:r>
          </w:p>
        </w:tc>
      </w:tr>
      <w:tr w:rsidR="0000631A" w:rsidRPr="00612AC6" w14:paraId="5572F887" w14:textId="77777777" w:rsidTr="0044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CF20A7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14247E43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13.8 a</w:t>
            </w:r>
          </w:p>
        </w:tc>
        <w:tc>
          <w:tcPr>
            <w:tcW w:w="0" w:type="auto"/>
            <w:noWrap/>
            <w:hideMark/>
          </w:tcPr>
          <w:p w14:paraId="570C90C7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41.2a</w:t>
            </w:r>
          </w:p>
        </w:tc>
        <w:tc>
          <w:tcPr>
            <w:tcW w:w="0" w:type="auto"/>
            <w:noWrap/>
            <w:hideMark/>
          </w:tcPr>
          <w:p w14:paraId="181B043A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0.82a</w:t>
            </w:r>
          </w:p>
        </w:tc>
        <w:tc>
          <w:tcPr>
            <w:tcW w:w="0" w:type="auto"/>
            <w:noWrap/>
            <w:hideMark/>
          </w:tcPr>
          <w:p w14:paraId="5F7DE80E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1.0a</w:t>
            </w:r>
          </w:p>
        </w:tc>
        <w:tc>
          <w:tcPr>
            <w:tcW w:w="0" w:type="auto"/>
            <w:noWrap/>
            <w:hideMark/>
          </w:tcPr>
          <w:p w14:paraId="7C3C49C2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329.6a</w:t>
            </w:r>
          </w:p>
        </w:tc>
        <w:tc>
          <w:tcPr>
            <w:tcW w:w="0" w:type="auto"/>
            <w:noWrap/>
            <w:hideMark/>
          </w:tcPr>
          <w:p w14:paraId="2FE68E2A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0.03a</w:t>
            </w:r>
          </w:p>
        </w:tc>
        <w:tc>
          <w:tcPr>
            <w:tcW w:w="0" w:type="auto"/>
            <w:noWrap/>
            <w:hideMark/>
          </w:tcPr>
          <w:p w14:paraId="3AE8B04F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0.15e</w:t>
            </w:r>
          </w:p>
        </w:tc>
        <w:tc>
          <w:tcPr>
            <w:tcW w:w="0" w:type="auto"/>
            <w:noWrap/>
            <w:hideMark/>
          </w:tcPr>
          <w:p w14:paraId="0BC09261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757.4a</w:t>
            </w:r>
          </w:p>
        </w:tc>
        <w:tc>
          <w:tcPr>
            <w:tcW w:w="0" w:type="auto"/>
            <w:noWrap/>
            <w:hideMark/>
          </w:tcPr>
          <w:p w14:paraId="75BC583F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0.68a</w:t>
            </w:r>
          </w:p>
        </w:tc>
        <w:tc>
          <w:tcPr>
            <w:tcW w:w="0" w:type="auto"/>
            <w:noWrap/>
            <w:hideMark/>
          </w:tcPr>
          <w:p w14:paraId="55924DE4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25.4a</w:t>
            </w:r>
          </w:p>
        </w:tc>
        <w:tc>
          <w:tcPr>
            <w:tcW w:w="0" w:type="auto"/>
            <w:noWrap/>
            <w:hideMark/>
          </w:tcPr>
          <w:p w14:paraId="68C2F7F8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1.7cd</w:t>
            </w:r>
          </w:p>
        </w:tc>
        <w:tc>
          <w:tcPr>
            <w:tcW w:w="0" w:type="auto"/>
            <w:noWrap/>
            <w:hideMark/>
          </w:tcPr>
          <w:p w14:paraId="1AAFE4A0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0.18abc</w:t>
            </w:r>
          </w:p>
        </w:tc>
        <w:tc>
          <w:tcPr>
            <w:tcW w:w="0" w:type="auto"/>
            <w:noWrap/>
            <w:hideMark/>
          </w:tcPr>
          <w:p w14:paraId="68E28771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18.0a</w:t>
            </w:r>
          </w:p>
        </w:tc>
      </w:tr>
      <w:tr w:rsidR="0000631A" w:rsidRPr="00612AC6" w14:paraId="6E0AD030" w14:textId="77777777" w:rsidTr="00444F63">
        <w:trPr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B54443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6308836C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12.9 ab</w:t>
            </w:r>
          </w:p>
        </w:tc>
        <w:tc>
          <w:tcPr>
            <w:tcW w:w="0" w:type="auto"/>
            <w:noWrap/>
            <w:hideMark/>
          </w:tcPr>
          <w:p w14:paraId="58A6B234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37.5ab</w:t>
            </w:r>
          </w:p>
        </w:tc>
        <w:tc>
          <w:tcPr>
            <w:tcW w:w="0" w:type="auto"/>
            <w:noWrap/>
            <w:hideMark/>
          </w:tcPr>
          <w:p w14:paraId="0E0F6B48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0.81a</w:t>
            </w:r>
          </w:p>
        </w:tc>
        <w:tc>
          <w:tcPr>
            <w:tcW w:w="0" w:type="auto"/>
            <w:noWrap/>
            <w:hideMark/>
          </w:tcPr>
          <w:p w14:paraId="00935C56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0.9ab</w:t>
            </w:r>
          </w:p>
        </w:tc>
        <w:tc>
          <w:tcPr>
            <w:tcW w:w="0" w:type="auto"/>
            <w:noWrap/>
            <w:hideMark/>
          </w:tcPr>
          <w:p w14:paraId="304A050B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310.8ab</w:t>
            </w:r>
          </w:p>
        </w:tc>
        <w:tc>
          <w:tcPr>
            <w:tcW w:w="0" w:type="auto"/>
            <w:noWrap/>
            <w:hideMark/>
          </w:tcPr>
          <w:p w14:paraId="22B03A83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0.03ab</w:t>
            </w:r>
          </w:p>
        </w:tc>
        <w:tc>
          <w:tcPr>
            <w:tcW w:w="0" w:type="auto"/>
            <w:noWrap/>
            <w:hideMark/>
          </w:tcPr>
          <w:p w14:paraId="5DC16574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0.20de</w:t>
            </w:r>
          </w:p>
        </w:tc>
        <w:tc>
          <w:tcPr>
            <w:tcW w:w="0" w:type="auto"/>
            <w:noWrap/>
            <w:hideMark/>
          </w:tcPr>
          <w:p w14:paraId="5F5DFBA0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747.1a</w:t>
            </w:r>
          </w:p>
        </w:tc>
        <w:tc>
          <w:tcPr>
            <w:tcW w:w="0" w:type="auto"/>
            <w:noWrap/>
            <w:hideMark/>
          </w:tcPr>
          <w:p w14:paraId="338B219C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0.67a</w:t>
            </w:r>
          </w:p>
        </w:tc>
        <w:tc>
          <w:tcPr>
            <w:tcW w:w="0" w:type="auto"/>
            <w:noWrap/>
            <w:hideMark/>
          </w:tcPr>
          <w:p w14:paraId="7B953A81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27.7a</w:t>
            </w:r>
          </w:p>
        </w:tc>
        <w:tc>
          <w:tcPr>
            <w:tcW w:w="0" w:type="auto"/>
            <w:noWrap/>
            <w:hideMark/>
          </w:tcPr>
          <w:p w14:paraId="26F26917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1.5e</w:t>
            </w:r>
          </w:p>
        </w:tc>
        <w:tc>
          <w:tcPr>
            <w:tcW w:w="0" w:type="auto"/>
            <w:noWrap/>
            <w:hideMark/>
          </w:tcPr>
          <w:p w14:paraId="3CB66582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0.16c</w:t>
            </w:r>
          </w:p>
        </w:tc>
        <w:tc>
          <w:tcPr>
            <w:tcW w:w="0" w:type="auto"/>
            <w:noWrap/>
            <w:hideMark/>
          </w:tcPr>
          <w:p w14:paraId="3C60F103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15.9ab</w:t>
            </w:r>
          </w:p>
        </w:tc>
      </w:tr>
      <w:tr w:rsidR="0000631A" w:rsidRPr="00612AC6" w14:paraId="24136DC6" w14:textId="77777777" w:rsidTr="0044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E1A1F2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7E0E98F4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11.1 b</w:t>
            </w:r>
          </w:p>
        </w:tc>
        <w:tc>
          <w:tcPr>
            <w:tcW w:w="0" w:type="auto"/>
            <w:noWrap/>
            <w:hideMark/>
          </w:tcPr>
          <w:p w14:paraId="110EB2E4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35.6abc</w:t>
            </w:r>
          </w:p>
        </w:tc>
        <w:tc>
          <w:tcPr>
            <w:tcW w:w="0" w:type="auto"/>
            <w:noWrap/>
            <w:hideMark/>
          </w:tcPr>
          <w:p w14:paraId="7BF19E2E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0.80a</w:t>
            </w:r>
          </w:p>
        </w:tc>
        <w:tc>
          <w:tcPr>
            <w:tcW w:w="0" w:type="auto"/>
            <w:noWrap/>
            <w:hideMark/>
          </w:tcPr>
          <w:p w14:paraId="7F4E443E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0.8b</w:t>
            </w:r>
          </w:p>
        </w:tc>
        <w:tc>
          <w:tcPr>
            <w:tcW w:w="0" w:type="auto"/>
            <w:noWrap/>
            <w:hideMark/>
          </w:tcPr>
          <w:p w14:paraId="789CF056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295.7ab</w:t>
            </w:r>
          </w:p>
        </w:tc>
        <w:tc>
          <w:tcPr>
            <w:tcW w:w="0" w:type="auto"/>
            <w:noWrap/>
            <w:hideMark/>
          </w:tcPr>
          <w:p w14:paraId="37BD1026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0.03abc</w:t>
            </w:r>
          </w:p>
        </w:tc>
        <w:tc>
          <w:tcPr>
            <w:tcW w:w="0" w:type="auto"/>
            <w:noWrap/>
            <w:hideMark/>
          </w:tcPr>
          <w:p w14:paraId="6B2153D9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0.30cde</w:t>
            </w:r>
          </w:p>
        </w:tc>
        <w:tc>
          <w:tcPr>
            <w:tcW w:w="0" w:type="auto"/>
            <w:noWrap/>
            <w:hideMark/>
          </w:tcPr>
          <w:p w14:paraId="789AA80F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729.0ab</w:t>
            </w:r>
          </w:p>
        </w:tc>
        <w:tc>
          <w:tcPr>
            <w:tcW w:w="0" w:type="auto"/>
            <w:noWrap/>
            <w:hideMark/>
          </w:tcPr>
          <w:p w14:paraId="602E4DF2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0.66ab</w:t>
            </w:r>
          </w:p>
        </w:tc>
        <w:tc>
          <w:tcPr>
            <w:tcW w:w="0" w:type="auto"/>
            <w:noWrap/>
            <w:hideMark/>
          </w:tcPr>
          <w:p w14:paraId="6B71188D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25.4a</w:t>
            </w:r>
          </w:p>
        </w:tc>
        <w:tc>
          <w:tcPr>
            <w:tcW w:w="0" w:type="auto"/>
            <w:noWrap/>
            <w:hideMark/>
          </w:tcPr>
          <w:p w14:paraId="6CC7B8AE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1.6de</w:t>
            </w:r>
          </w:p>
        </w:tc>
        <w:tc>
          <w:tcPr>
            <w:tcW w:w="0" w:type="auto"/>
            <w:noWrap/>
            <w:hideMark/>
          </w:tcPr>
          <w:p w14:paraId="4504D4EF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0.17bc</w:t>
            </w:r>
          </w:p>
        </w:tc>
        <w:tc>
          <w:tcPr>
            <w:tcW w:w="0" w:type="auto"/>
            <w:noWrap/>
            <w:hideMark/>
          </w:tcPr>
          <w:p w14:paraId="6569BA0D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15.0bc</w:t>
            </w:r>
          </w:p>
        </w:tc>
      </w:tr>
      <w:tr w:rsidR="0000631A" w:rsidRPr="00612AC6" w14:paraId="52DE1901" w14:textId="77777777" w:rsidTr="00444F63">
        <w:trPr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6711BC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452013BE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12.4 ab</w:t>
            </w:r>
          </w:p>
        </w:tc>
        <w:tc>
          <w:tcPr>
            <w:tcW w:w="0" w:type="auto"/>
            <w:noWrap/>
            <w:hideMark/>
          </w:tcPr>
          <w:p w14:paraId="7AA22D92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33.4bc</w:t>
            </w:r>
          </w:p>
        </w:tc>
        <w:tc>
          <w:tcPr>
            <w:tcW w:w="0" w:type="auto"/>
            <w:noWrap/>
            <w:hideMark/>
          </w:tcPr>
          <w:p w14:paraId="3ABB3A2B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0.83a</w:t>
            </w:r>
          </w:p>
        </w:tc>
        <w:tc>
          <w:tcPr>
            <w:tcW w:w="0" w:type="auto"/>
            <w:noWrap/>
            <w:hideMark/>
          </w:tcPr>
          <w:p w14:paraId="3BB34E7A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0.9ab</w:t>
            </w:r>
          </w:p>
        </w:tc>
        <w:tc>
          <w:tcPr>
            <w:tcW w:w="0" w:type="auto"/>
            <w:noWrap/>
            <w:hideMark/>
          </w:tcPr>
          <w:p w14:paraId="68D66367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285.6abc</w:t>
            </w:r>
          </w:p>
        </w:tc>
        <w:tc>
          <w:tcPr>
            <w:tcW w:w="0" w:type="auto"/>
            <w:noWrap/>
            <w:hideMark/>
          </w:tcPr>
          <w:p w14:paraId="03B05265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0.03bc</w:t>
            </w:r>
          </w:p>
        </w:tc>
        <w:tc>
          <w:tcPr>
            <w:tcW w:w="0" w:type="auto"/>
            <w:noWrap/>
            <w:hideMark/>
          </w:tcPr>
          <w:p w14:paraId="1E55965B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0.40cd</w:t>
            </w:r>
          </w:p>
        </w:tc>
        <w:tc>
          <w:tcPr>
            <w:tcW w:w="0" w:type="auto"/>
            <w:noWrap/>
            <w:hideMark/>
          </w:tcPr>
          <w:p w14:paraId="5475D43C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708.9bc</w:t>
            </w:r>
          </w:p>
        </w:tc>
        <w:tc>
          <w:tcPr>
            <w:tcW w:w="0" w:type="auto"/>
            <w:noWrap/>
            <w:hideMark/>
          </w:tcPr>
          <w:p w14:paraId="475BDDF5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0.64bc</w:t>
            </w:r>
          </w:p>
        </w:tc>
        <w:tc>
          <w:tcPr>
            <w:tcW w:w="0" w:type="auto"/>
            <w:noWrap/>
            <w:hideMark/>
          </w:tcPr>
          <w:p w14:paraId="2A5EE9E1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26.1a</w:t>
            </w:r>
          </w:p>
        </w:tc>
        <w:tc>
          <w:tcPr>
            <w:tcW w:w="0" w:type="auto"/>
            <w:noWrap/>
            <w:hideMark/>
          </w:tcPr>
          <w:p w14:paraId="163F2978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1.7bc</w:t>
            </w:r>
          </w:p>
        </w:tc>
        <w:tc>
          <w:tcPr>
            <w:tcW w:w="0" w:type="auto"/>
            <w:noWrap/>
            <w:hideMark/>
          </w:tcPr>
          <w:p w14:paraId="10269413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0.16c</w:t>
            </w:r>
          </w:p>
        </w:tc>
        <w:tc>
          <w:tcPr>
            <w:tcW w:w="0" w:type="auto"/>
            <w:noWrap/>
            <w:hideMark/>
          </w:tcPr>
          <w:p w14:paraId="330B4836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14.6bcd</w:t>
            </w:r>
          </w:p>
        </w:tc>
      </w:tr>
      <w:tr w:rsidR="0000631A" w:rsidRPr="00612AC6" w14:paraId="66C74886" w14:textId="77777777" w:rsidTr="0044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722FF4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14:paraId="10A66F65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11.2 c</w:t>
            </w:r>
          </w:p>
        </w:tc>
        <w:tc>
          <w:tcPr>
            <w:tcW w:w="0" w:type="auto"/>
            <w:noWrap/>
            <w:hideMark/>
          </w:tcPr>
          <w:p w14:paraId="5C0C41AB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31.8c</w:t>
            </w:r>
          </w:p>
        </w:tc>
        <w:tc>
          <w:tcPr>
            <w:tcW w:w="0" w:type="auto"/>
            <w:noWrap/>
            <w:hideMark/>
          </w:tcPr>
          <w:p w14:paraId="5D401E00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0.81a</w:t>
            </w:r>
          </w:p>
        </w:tc>
        <w:tc>
          <w:tcPr>
            <w:tcW w:w="0" w:type="auto"/>
            <w:noWrap/>
            <w:hideMark/>
          </w:tcPr>
          <w:p w14:paraId="7FCBE0E1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0.8b</w:t>
            </w:r>
          </w:p>
        </w:tc>
        <w:tc>
          <w:tcPr>
            <w:tcW w:w="0" w:type="auto"/>
            <w:noWrap/>
            <w:hideMark/>
          </w:tcPr>
          <w:p w14:paraId="4B7F13BF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272.6bc</w:t>
            </w:r>
          </w:p>
        </w:tc>
        <w:tc>
          <w:tcPr>
            <w:tcW w:w="0" w:type="auto"/>
            <w:noWrap/>
            <w:hideMark/>
          </w:tcPr>
          <w:p w14:paraId="6525518A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0.03c</w:t>
            </w:r>
          </w:p>
        </w:tc>
        <w:tc>
          <w:tcPr>
            <w:tcW w:w="0" w:type="auto"/>
            <w:noWrap/>
            <w:hideMark/>
          </w:tcPr>
          <w:p w14:paraId="63B5FC17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0.49c</w:t>
            </w:r>
          </w:p>
        </w:tc>
        <w:tc>
          <w:tcPr>
            <w:tcW w:w="0" w:type="auto"/>
            <w:noWrap/>
            <w:hideMark/>
          </w:tcPr>
          <w:p w14:paraId="5794D9D8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694.2c</w:t>
            </w:r>
          </w:p>
        </w:tc>
        <w:tc>
          <w:tcPr>
            <w:tcW w:w="0" w:type="auto"/>
            <w:noWrap/>
            <w:hideMark/>
          </w:tcPr>
          <w:p w14:paraId="047604FF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0.63c</w:t>
            </w:r>
          </w:p>
        </w:tc>
        <w:tc>
          <w:tcPr>
            <w:tcW w:w="0" w:type="auto"/>
            <w:noWrap/>
            <w:hideMark/>
          </w:tcPr>
          <w:p w14:paraId="3EAA4FBA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26.1a</w:t>
            </w:r>
          </w:p>
        </w:tc>
        <w:tc>
          <w:tcPr>
            <w:tcW w:w="0" w:type="auto"/>
            <w:noWrap/>
            <w:hideMark/>
          </w:tcPr>
          <w:p w14:paraId="26C1690A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1.9a</w:t>
            </w:r>
          </w:p>
        </w:tc>
        <w:tc>
          <w:tcPr>
            <w:tcW w:w="0" w:type="auto"/>
            <w:noWrap/>
            <w:hideMark/>
          </w:tcPr>
          <w:p w14:paraId="64E76FA2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0.18abc</w:t>
            </w:r>
          </w:p>
        </w:tc>
        <w:tc>
          <w:tcPr>
            <w:tcW w:w="0" w:type="auto"/>
            <w:noWrap/>
            <w:hideMark/>
          </w:tcPr>
          <w:p w14:paraId="1DB2933D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13.7bcd</w:t>
            </w:r>
          </w:p>
        </w:tc>
      </w:tr>
      <w:tr w:rsidR="0000631A" w:rsidRPr="00612AC6" w14:paraId="11D5C2EA" w14:textId="77777777" w:rsidTr="00444F63">
        <w:trPr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3633D2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vAlign w:val="bottom"/>
            <w:hideMark/>
          </w:tcPr>
          <w:p w14:paraId="686EAB6B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3.6 c</w:t>
            </w:r>
          </w:p>
        </w:tc>
        <w:tc>
          <w:tcPr>
            <w:tcW w:w="0" w:type="auto"/>
            <w:noWrap/>
            <w:hideMark/>
          </w:tcPr>
          <w:p w14:paraId="78B3278C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19.4d</w:t>
            </w:r>
          </w:p>
        </w:tc>
        <w:tc>
          <w:tcPr>
            <w:tcW w:w="0" w:type="auto"/>
            <w:noWrap/>
            <w:hideMark/>
          </w:tcPr>
          <w:p w14:paraId="0C01137C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0.57b</w:t>
            </w:r>
          </w:p>
        </w:tc>
        <w:tc>
          <w:tcPr>
            <w:tcW w:w="0" w:type="auto"/>
            <w:noWrap/>
            <w:hideMark/>
          </w:tcPr>
          <w:p w14:paraId="205525A2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0.2c</w:t>
            </w:r>
          </w:p>
        </w:tc>
        <w:tc>
          <w:tcPr>
            <w:tcW w:w="0" w:type="auto"/>
            <w:noWrap/>
            <w:hideMark/>
          </w:tcPr>
          <w:p w14:paraId="7D918A6B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244.7c</w:t>
            </w:r>
          </w:p>
        </w:tc>
        <w:tc>
          <w:tcPr>
            <w:tcW w:w="0" w:type="auto"/>
            <w:noWrap/>
            <w:hideMark/>
          </w:tcPr>
          <w:p w14:paraId="53783184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0.02d</w:t>
            </w:r>
          </w:p>
        </w:tc>
        <w:tc>
          <w:tcPr>
            <w:tcW w:w="0" w:type="auto"/>
            <w:noWrap/>
            <w:hideMark/>
          </w:tcPr>
          <w:p w14:paraId="45107E87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0.75b</w:t>
            </w:r>
          </w:p>
        </w:tc>
        <w:tc>
          <w:tcPr>
            <w:tcW w:w="0" w:type="auto"/>
            <w:noWrap/>
            <w:hideMark/>
          </w:tcPr>
          <w:p w14:paraId="24D2D843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651.0d</w:t>
            </w:r>
          </w:p>
        </w:tc>
        <w:tc>
          <w:tcPr>
            <w:tcW w:w="0" w:type="auto"/>
            <w:noWrap/>
            <w:hideMark/>
          </w:tcPr>
          <w:p w14:paraId="47BF464D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0.59d</w:t>
            </w:r>
          </w:p>
        </w:tc>
        <w:tc>
          <w:tcPr>
            <w:tcW w:w="0" w:type="auto"/>
            <w:noWrap/>
            <w:hideMark/>
          </w:tcPr>
          <w:p w14:paraId="0FF8C826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25.8a</w:t>
            </w:r>
          </w:p>
        </w:tc>
        <w:tc>
          <w:tcPr>
            <w:tcW w:w="0" w:type="auto"/>
            <w:noWrap/>
            <w:hideMark/>
          </w:tcPr>
          <w:p w14:paraId="56231AEB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1.8ab</w:t>
            </w:r>
          </w:p>
        </w:tc>
        <w:tc>
          <w:tcPr>
            <w:tcW w:w="0" w:type="auto"/>
            <w:noWrap/>
            <w:hideMark/>
          </w:tcPr>
          <w:p w14:paraId="1BCC7D4B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0.19ab</w:t>
            </w:r>
          </w:p>
        </w:tc>
        <w:tc>
          <w:tcPr>
            <w:tcW w:w="0" w:type="auto"/>
            <w:noWrap/>
            <w:hideMark/>
          </w:tcPr>
          <w:p w14:paraId="0EEF6A82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13.4cd</w:t>
            </w:r>
          </w:p>
        </w:tc>
      </w:tr>
      <w:tr w:rsidR="0000631A" w:rsidRPr="00612AC6" w14:paraId="640FD121" w14:textId="77777777" w:rsidTr="0044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A33BA3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0" w:type="auto"/>
            <w:noWrap/>
            <w:vAlign w:val="bottom"/>
            <w:hideMark/>
          </w:tcPr>
          <w:p w14:paraId="2133B1A3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1.7 c</w:t>
            </w:r>
          </w:p>
        </w:tc>
        <w:tc>
          <w:tcPr>
            <w:tcW w:w="0" w:type="auto"/>
            <w:noWrap/>
            <w:hideMark/>
          </w:tcPr>
          <w:p w14:paraId="57327063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10.5e</w:t>
            </w:r>
          </w:p>
        </w:tc>
        <w:tc>
          <w:tcPr>
            <w:tcW w:w="0" w:type="auto"/>
            <w:noWrap/>
            <w:hideMark/>
          </w:tcPr>
          <w:p w14:paraId="450E6C51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0.55b</w:t>
            </w:r>
          </w:p>
        </w:tc>
        <w:tc>
          <w:tcPr>
            <w:tcW w:w="0" w:type="auto"/>
            <w:noWrap/>
            <w:hideMark/>
          </w:tcPr>
          <w:p w14:paraId="555E3DE9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0.1c</w:t>
            </w:r>
          </w:p>
        </w:tc>
        <w:tc>
          <w:tcPr>
            <w:tcW w:w="0" w:type="auto"/>
            <w:noWrap/>
            <w:hideMark/>
          </w:tcPr>
          <w:p w14:paraId="1B79EF5C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178.1d</w:t>
            </w:r>
          </w:p>
        </w:tc>
        <w:tc>
          <w:tcPr>
            <w:tcW w:w="0" w:type="auto"/>
            <w:noWrap/>
            <w:hideMark/>
          </w:tcPr>
          <w:p w14:paraId="2FE05C7D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0.01e</w:t>
            </w:r>
          </w:p>
        </w:tc>
        <w:tc>
          <w:tcPr>
            <w:tcW w:w="0" w:type="auto"/>
            <w:noWrap/>
            <w:hideMark/>
          </w:tcPr>
          <w:p w14:paraId="4D48E680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1.11a</w:t>
            </w:r>
          </w:p>
        </w:tc>
        <w:tc>
          <w:tcPr>
            <w:tcW w:w="0" w:type="auto"/>
            <w:noWrap/>
            <w:hideMark/>
          </w:tcPr>
          <w:p w14:paraId="00BF9418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601.2e</w:t>
            </w:r>
          </w:p>
        </w:tc>
        <w:tc>
          <w:tcPr>
            <w:tcW w:w="0" w:type="auto"/>
            <w:noWrap/>
            <w:hideMark/>
          </w:tcPr>
          <w:p w14:paraId="50A11D28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0.54e</w:t>
            </w:r>
          </w:p>
        </w:tc>
        <w:tc>
          <w:tcPr>
            <w:tcW w:w="0" w:type="auto"/>
            <w:noWrap/>
            <w:hideMark/>
          </w:tcPr>
          <w:p w14:paraId="4FE86977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24.2a</w:t>
            </w:r>
          </w:p>
        </w:tc>
        <w:tc>
          <w:tcPr>
            <w:tcW w:w="0" w:type="auto"/>
            <w:noWrap/>
            <w:hideMark/>
          </w:tcPr>
          <w:p w14:paraId="2222C8AF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1.9a</w:t>
            </w:r>
          </w:p>
        </w:tc>
        <w:tc>
          <w:tcPr>
            <w:tcW w:w="0" w:type="auto"/>
            <w:noWrap/>
            <w:hideMark/>
          </w:tcPr>
          <w:p w14:paraId="2B799BDF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0.21a</w:t>
            </w:r>
          </w:p>
        </w:tc>
        <w:tc>
          <w:tcPr>
            <w:tcW w:w="0" w:type="auto"/>
            <w:noWrap/>
            <w:hideMark/>
          </w:tcPr>
          <w:p w14:paraId="735D799F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12.6d</w:t>
            </w:r>
          </w:p>
        </w:tc>
      </w:tr>
    </w:tbl>
    <w:p w14:paraId="4DD6CF4E" w14:textId="77777777" w:rsidR="0000631A" w:rsidRPr="00612AC6" w:rsidRDefault="0000631A" w:rsidP="0000631A">
      <w:pPr>
        <w:rPr>
          <w:rFonts w:cstheme="minorHAnsi"/>
          <w:sz w:val="14"/>
          <w:szCs w:val="14"/>
        </w:rPr>
      </w:pPr>
    </w:p>
    <w:p w14:paraId="44DBC7E4" w14:textId="77777777" w:rsidR="0000631A" w:rsidRPr="00612AC6" w:rsidRDefault="0000631A" w:rsidP="0000631A">
      <w:pPr>
        <w:rPr>
          <w:rFonts w:cstheme="minorHAnsi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1"/>
        <w:gridCol w:w="623"/>
        <w:gridCol w:w="625"/>
        <w:gridCol w:w="623"/>
        <w:gridCol w:w="625"/>
        <w:gridCol w:w="558"/>
        <w:gridCol w:w="558"/>
        <w:gridCol w:w="616"/>
        <w:gridCol w:w="558"/>
        <w:gridCol w:w="840"/>
        <w:gridCol w:w="698"/>
        <w:gridCol w:w="698"/>
      </w:tblGrid>
      <w:tr w:rsidR="0000631A" w:rsidRPr="00612AC6" w14:paraId="3FEE7492" w14:textId="77777777" w:rsidTr="00444F63">
        <w:trPr>
          <w:trHeight w:val="30"/>
        </w:trPr>
        <w:tc>
          <w:tcPr>
            <w:tcW w:w="0" w:type="auto"/>
            <w:gridSpan w:val="12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E904687" w14:textId="77777777" w:rsidR="0000631A" w:rsidRPr="00612AC6" w:rsidRDefault="0000631A" w:rsidP="00444F63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Leaf</w:t>
            </w:r>
          </w:p>
        </w:tc>
      </w:tr>
      <w:tr w:rsidR="0000631A" w:rsidRPr="00612AC6" w14:paraId="3F1865A8" w14:textId="77777777" w:rsidTr="00444F63">
        <w:trPr>
          <w:trHeight w:val="169"/>
        </w:trPr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9FAE27A" w14:textId="77777777" w:rsidR="0000631A" w:rsidRPr="00612AC6" w:rsidRDefault="0000631A" w:rsidP="00444F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8CF2933" w14:textId="77777777" w:rsidR="0000631A" w:rsidRPr="00612AC6" w:rsidRDefault="0000631A" w:rsidP="00444F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E6C8349" w14:textId="77777777" w:rsidR="0000631A" w:rsidRPr="00612AC6" w:rsidRDefault="0000631A" w:rsidP="00444F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3F567BA" w14:textId="77777777" w:rsidR="0000631A" w:rsidRPr="00612AC6" w:rsidRDefault="0000631A" w:rsidP="00444F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8992D1B" w14:textId="77777777" w:rsidR="0000631A" w:rsidRPr="00612AC6" w:rsidRDefault="0000631A" w:rsidP="00444F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76412D0" w14:textId="77777777" w:rsidR="0000631A" w:rsidRPr="00612AC6" w:rsidRDefault="0000631A" w:rsidP="00444F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532A3A2" w14:textId="77777777" w:rsidR="0000631A" w:rsidRPr="00612AC6" w:rsidRDefault="0000631A" w:rsidP="00444F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2BC5140" w14:textId="77777777" w:rsidR="0000631A" w:rsidRPr="00612AC6" w:rsidRDefault="0000631A" w:rsidP="00444F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D85BE18" w14:textId="77777777" w:rsidR="0000631A" w:rsidRPr="00612AC6" w:rsidRDefault="0000631A" w:rsidP="00444F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EDA813F" w14:textId="77777777" w:rsidR="0000631A" w:rsidRPr="00612AC6" w:rsidRDefault="0000631A" w:rsidP="00444F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F9D489E" w14:textId="77777777" w:rsidR="0000631A" w:rsidRPr="00612AC6" w:rsidRDefault="0000631A" w:rsidP="00444F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Mn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FF7C39E" w14:textId="77777777" w:rsidR="0000631A" w:rsidRPr="00612AC6" w:rsidRDefault="0000631A" w:rsidP="00444F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Zn</w:t>
            </w:r>
          </w:p>
        </w:tc>
      </w:tr>
      <w:tr w:rsidR="0000631A" w:rsidRPr="00612AC6" w14:paraId="216ED6E0" w14:textId="77777777" w:rsidTr="00444F63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0AF08" w14:textId="77777777" w:rsidR="0000631A" w:rsidRPr="00612AC6" w:rsidRDefault="0000631A" w:rsidP="00444F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86F3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BEDD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1309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F638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93CA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973B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8D06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E9D0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80BD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CAFF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6789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</w:t>
            </w:r>
          </w:p>
        </w:tc>
      </w:tr>
      <w:tr w:rsidR="0000631A" w:rsidRPr="00612AC6" w14:paraId="20F7FE1D" w14:textId="77777777" w:rsidTr="00444F63">
        <w:trPr>
          <w:trHeight w:val="144"/>
        </w:trPr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4361CA1" w14:textId="77777777" w:rsidR="0000631A" w:rsidRPr="00612AC6" w:rsidRDefault="0000631A" w:rsidP="00444F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AF50A62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3.56ab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59C066D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2.71a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DAF5F9D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2.29ab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BF3BF9D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0.46a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10A98A3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0.35a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E8EA4AB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0.5a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1500CEA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39.79a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70C29D9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0.74a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8AE568E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106.6abc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33B5A2E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38.81b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6FF7352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17.78a</w:t>
            </w:r>
          </w:p>
        </w:tc>
      </w:tr>
      <w:tr w:rsidR="0000631A" w:rsidRPr="00612AC6" w14:paraId="2562E237" w14:textId="77777777" w:rsidTr="00444F63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5289" w14:textId="77777777" w:rsidR="0000631A" w:rsidRPr="00612AC6" w:rsidRDefault="0000631A" w:rsidP="00444F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2DDB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3.6a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0D76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2.75a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5F14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2.56ab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5BCE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0.49a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CA00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2582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DF51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42.81a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0044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0260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149.3ab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F644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37.25b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5CEE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11.3b</w:t>
            </w:r>
          </w:p>
        </w:tc>
      </w:tr>
      <w:tr w:rsidR="0000631A" w:rsidRPr="00612AC6" w14:paraId="3974733D" w14:textId="77777777" w:rsidTr="00444F63">
        <w:trPr>
          <w:trHeight w:val="205"/>
        </w:trPr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D8D23F5" w14:textId="77777777" w:rsidR="0000631A" w:rsidRPr="00612AC6" w:rsidRDefault="0000631A" w:rsidP="00444F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AA94EE4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3.93a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C442EFD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3.19a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ECB4F30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2.82a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8A9D5E1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0.54a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67EF2E1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0.45a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F3868EB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0.41b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21DEEA4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48.39a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158D94E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0.32b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8954301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115.35abc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13843A6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49.78a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687F951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11.8b</w:t>
            </w:r>
          </w:p>
        </w:tc>
      </w:tr>
      <w:tr w:rsidR="0000631A" w:rsidRPr="00612AC6" w14:paraId="3C47BD1B" w14:textId="77777777" w:rsidTr="00444F63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CAB2" w14:textId="77777777" w:rsidR="0000631A" w:rsidRPr="00612AC6" w:rsidRDefault="0000631A" w:rsidP="00444F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D8D9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3.82a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A990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2.84a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E404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2.51ab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13BE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0.45a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32E6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67FC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24DD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46.03a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DE7E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680E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168.07a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CA95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49.84a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ACBD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12.34b</w:t>
            </w:r>
          </w:p>
        </w:tc>
      </w:tr>
      <w:tr w:rsidR="0000631A" w:rsidRPr="00612AC6" w14:paraId="7049F610" w14:textId="77777777" w:rsidTr="00444F63">
        <w:trPr>
          <w:trHeight w:val="144"/>
        </w:trPr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72E84C2" w14:textId="77777777" w:rsidR="0000631A" w:rsidRPr="00612AC6" w:rsidRDefault="0000631A" w:rsidP="00444F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EA7D90C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2.8b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83E81A4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2.02b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1005A14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2.03b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58C8184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0.3b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A516D09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0.23b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0D0C212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0.26c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3B1F12D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42.86a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C7E0D82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0.32b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AD91CFB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86.19bc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6397A43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42.89ab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6143535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11.46b</w:t>
            </w:r>
          </w:p>
        </w:tc>
      </w:tr>
      <w:tr w:rsidR="0000631A" w:rsidRPr="00612AC6" w14:paraId="3755216A" w14:textId="77777777" w:rsidTr="00444F63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AC69" w14:textId="77777777" w:rsidR="0000631A" w:rsidRPr="00612AC6" w:rsidRDefault="0000631A" w:rsidP="00444F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27DE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1.85c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1C75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1.37bc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7FCE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1.45c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F0BA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0.22bc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092D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FBFC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0.18d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B6F5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38.33a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A8A0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D0E1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83.01bc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F78A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43.64ab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64FD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13.21ab</w:t>
            </w:r>
          </w:p>
        </w:tc>
      </w:tr>
      <w:tr w:rsidR="0000631A" w:rsidRPr="00612AC6" w14:paraId="48135B49" w14:textId="77777777" w:rsidTr="00444F63">
        <w:trPr>
          <w:trHeight w:val="144"/>
        </w:trPr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7EFC1BD" w14:textId="77777777" w:rsidR="0000631A" w:rsidRPr="00612AC6" w:rsidRDefault="0000631A" w:rsidP="00444F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3E84E85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1.64c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2191C82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1.19c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867790D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1.27c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49BA8AF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0.19bc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2A32DEC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0.12b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9258364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0.16d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F2E3FD6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37.97a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C53CA89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0.32b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58DC2C8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77.15c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A766AC4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34.83b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BEAC1A4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9.01b</w:t>
            </w:r>
          </w:p>
        </w:tc>
      </w:tr>
      <w:tr w:rsidR="0000631A" w:rsidRPr="00612AC6" w14:paraId="5902A270" w14:textId="77777777" w:rsidTr="00444F63">
        <w:trPr>
          <w:trHeight w:val="144"/>
        </w:trPr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9A1EDE4" w14:textId="77777777" w:rsidR="0000631A" w:rsidRPr="00612AC6" w:rsidRDefault="0000631A" w:rsidP="00444F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4300CA9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1.45c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2627827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1.13c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6A831F5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1.14c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D9149EA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0.18c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9CD728B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9B024D9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0.15d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5827751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37.26a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9283A23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0.32b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74B3724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79.42bc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B8F4588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36.3b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26B4A00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10.1b</w:t>
            </w:r>
          </w:p>
        </w:tc>
      </w:tr>
    </w:tbl>
    <w:p w14:paraId="551E849E" w14:textId="77777777" w:rsidR="0000631A" w:rsidRPr="00612AC6" w:rsidRDefault="0000631A" w:rsidP="0000631A">
      <w:pPr>
        <w:rPr>
          <w:b/>
          <w:bCs/>
          <w:sz w:val="12"/>
          <w:szCs w:val="12"/>
        </w:rPr>
      </w:pPr>
    </w:p>
    <w:p w14:paraId="0ED28AC0" w14:textId="77777777" w:rsidR="0000631A" w:rsidRPr="00612AC6" w:rsidRDefault="0000631A" w:rsidP="0000631A">
      <w:pPr>
        <w:spacing w:after="0"/>
        <w:rPr>
          <w:b/>
          <w:bCs/>
          <w:sz w:val="12"/>
          <w:szCs w:val="12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31"/>
        <w:gridCol w:w="771"/>
        <w:gridCol w:w="623"/>
        <w:gridCol w:w="690"/>
        <w:gridCol w:w="690"/>
        <w:gridCol w:w="625"/>
        <w:gridCol w:w="625"/>
        <w:gridCol w:w="765"/>
        <w:gridCol w:w="700"/>
        <w:gridCol w:w="920"/>
        <w:gridCol w:w="765"/>
        <w:gridCol w:w="633"/>
      </w:tblGrid>
      <w:tr w:rsidR="0000631A" w:rsidRPr="00612AC6" w14:paraId="2C85F823" w14:textId="77777777" w:rsidTr="00444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2"/>
            <w:noWrap/>
            <w:hideMark/>
          </w:tcPr>
          <w:p w14:paraId="3E21AA10" w14:textId="77777777" w:rsidR="0000631A" w:rsidRPr="00612AC6" w:rsidRDefault="0000631A" w:rsidP="00444F63">
            <w:pPr>
              <w:jc w:val="center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Root</w:t>
            </w:r>
          </w:p>
        </w:tc>
      </w:tr>
      <w:tr w:rsidR="0000631A" w:rsidRPr="00612AC6" w14:paraId="6B093EF9" w14:textId="77777777" w:rsidTr="0044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8D25C4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Treatment</w:t>
            </w:r>
          </w:p>
        </w:tc>
        <w:tc>
          <w:tcPr>
            <w:tcW w:w="0" w:type="auto"/>
            <w:noWrap/>
            <w:hideMark/>
          </w:tcPr>
          <w:p w14:paraId="03EE9BE2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3DEF21C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Ca</w:t>
            </w:r>
          </w:p>
        </w:tc>
        <w:tc>
          <w:tcPr>
            <w:tcW w:w="0" w:type="auto"/>
            <w:noWrap/>
            <w:hideMark/>
          </w:tcPr>
          <w:p w14:paraId="4AFB012D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0" w:type="auto"/>
            <w:noWrap/>
            <w:hideMark/>
          </w:tcPr>
          <w:p w14:paraId="1A68EF7F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Mg</w:t>
            </w:r>
          </w:p>
        </w:tc>
        <w:tc>
          <w:tcPr>
            <w:tcW w:w="0" w:type="auto"/>
            <w:noWrap/>
            <w:hideMark/>
          </w:tcPr>
          <w:p w14:paraId="46B88DF0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0" w:type="auto"/>
            <w:noWrap/>
            <w:hideMark/>
          </w:tcPr>
          <w:p w14:paraId="312A0FDF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0" w:type="auto"/>
            <w:noWrap/>
            <w:hideMark/>
          </w:tcPr>
          <w:p w14:paraId="35AFB621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30EADAD8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Cu</w:t>
            </w:r>
          </w:p>
        </w:tc>
        <w:tc>
          <w:tcPr>
            <w:tcW w:w="0" w:type="auto"/>
            <w:noWrap/>
            <w:hideMark/>
          </w:tcPr>
          <w:p w14:paraId="3CDA558E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Fe</w:t>
            </w:r>
          </w:p>
        </w:tc>
        <w:tc>
          <w:tcPr>
            <w:tcW w:w="0" w:type="auto"/>
            <w:noWrap/>
            <w:hideMark/>
          </w:tcPr>
          <w:p w14:paraId="1F10EE32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Mn</w:t>
            </w:r>
          </w:p>
        </w:tc>
        <w:tc>
          <w:tcPr>
            <w:tcW w:w="0" w:type="auto"/>
            <w:noWrap/>
            <w:hideMark/>
          </w:tcPr>
          <w:p w14:paraId="678EC42F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Zn</w:t>
            </w:r>
          </w:p>
        </w:tc>
      </w:tr>
      <w:tr w:rsidR="0000631A" w:rsidRPr="00612AC6" w14:paraId="40D35782" w14:textId="77777777" w:rsidTr="00444F6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C1D8FB" w14:textId="77777777" w:rsidR="0000631A" w:rsidRPr="00612AC6" w:rsidRDefault="0000631A" w:rsidP="00444F63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3ADFF36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NS</w:t>
            </w:r>
          </w:p>
        </w:tc>
        <w:tc>
          <w:tcPr>
            <w:tcW w:w="0" w:type="auto"/>
            <w:noWrap/>
            <w:hideMark/>
          </w:tcPr>
          <w:p w14:paraId="15246EEC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NS</w:t>
            </w:r>
          </w:p>
        </w:tc>
        <w:tc>
          <w:tcPr>
            <w:tcW w:w="0" w:type="auto"/>
            <w:noWrap/>
            <w:hideMark/>
          </w:tcPr>
          <w:p w14:paraId="31BFFEF8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NS</w:t>
            </w:r>
          </w:p>
        </w:tc>
        <w:tc>
          <w:tcPr>
            <w:tcW w:w="0" w:type="auto"/>
            <w:noWrap/>
            <w:hideMark/>
          </w:tcPr>
          <w:p w14:paraId="2DA54284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NS</w:t>
            </w:r>
          </w:p>
        </w:tc>
        <w:tc>
          <w:tcPr>
            <w:tcW w:w="0" w:type="auto"/>
            <w:noWrap/>
            <w:hideMark/>
          </w:tcPr>
          <w:p w14:paraId="37F5944D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noWrap/>
            <w:hideMark/>
          </w:tcPr>
          <w:p w14:paraId="63471959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NS</w:t>
            </w:r>
          </w:p>
        </w:tc>
        <w:tc>
          <w:tcPr>
            <w:tcW w:w="0" w:type="auto"/>
            <w:noWrap/>
            <w:hideMark/>
          </w:tcPr>
          <w:p w14:paraId="39A46132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</w:t>
            </w:r>
          </w:p>
        </w:tc>
        <w:tc>
          <w:tcPr>
            <w:tcW w:w="0" w:type="auto"/>
            <w:noWrap/>
            <w:hideMark/>
          </w:tcPr>
          <w:p w14:paraId="72318A49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noWrap/>
            <w:hideMark/>
          </w:tcPr>
          <w:p w14:paraId="71930B87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</w:t>
            </w:r>
          </w:p>
        </w:tc>
        <w:tc>
          <w:tcPr>
            <w:tcW w:w="0" w:type="auto"/>
            <w:noWrap/>
            <w:hideMark/>
          </w:tcPr>
          <w:p w14:paraId="312E215F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NS</w:t>
            </w:r>
          </w:p>
        </w:tc>
        <w:tc>
          <w:tcPr>
            <w:tcW w:w="0" w:type="auto"/>
            <w:noWrap/>
            <w:hideMark/>
          </w:tcPr>
          <w:p w14:paraId="51C2FF92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NS</w:t>
            </w:r>
          </w:p>
        </w:tc>
      </w:tr>
      <w:tr w:rsidR="0000631A" w:rsidRPr="00612AC6" w14:paraId="240A6B4D" w14:textId="77777777" w:rsidTr="0044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D0FD68" w14:textId="77777777" w:rsidR="0000631A" w:rsidRPr="00612AC6" w:rsidRDefault="0000631A" w:rsidP="00444F63">
            <w:pPr>
              <w:rPr>
                <w:b w:val="0"/>
                <w:bCs w:val="0"/>
                <w:sz w:val="16"/>
                <w:szCs w:val="16"/>
              </w:rPr>
            </w:pPr>
            <w:r w:rsidRPr="00612AC6">
              <w:rPr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A9636D5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2.43de</w:t>
            </w:r>
          </w:p>
        </w:tc>
        <w:tc>
          <w:tcPr>
            <w:tcW w:w="0" w:type="auto"/>
            <w:noWrap/>
            <w:hideMark/>
          </w:tcPr>
          <w:p w14:paraId="0FC237C3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0.52ab</w:t>
            </w:r>
          </w:p>
        </w:tc>
        <w:tc>
          <w:tcPr>
            <w:tcW w:w="0" w:type="auto"/>
            <w:noWrap/>
            <w:hideMark/>
          </w:tcPr>
          <w:p w14:paraId="28E1F807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3.13bc</w:t>
            </w:r>
          </w:p>
        </w:tc>
        <w:tc>
          <w:tcPr>
            <w:tcW w:w="0" w:type="auto"/>
            <w:noWrap/>
            <w:hideMark/>
          </w:tcPr>
          <w:p w14:paraId="7FF4E341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0.25abc</w:t>
            </w:r>
          </w:p>
        </w:tc>
        <w:tc>
          <w:tcPr>
            <w:tcW w:w="0" w:type="auto"/>
            <w:noWrap/>
            <w:hideMark/>
          </w:tcPr>
          <w:p w14:paraId="70BF3616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0.36ab</w:t>
            </w:r>
          </w:p>
        </w:tc>
        <w:tc>
          <w:tcPr>
            <w:tcW w:w="0" w:type="auto"/>
            <w:noWrap/>
            <w:hideMark/>
          </w:tcPr>
          <w:p w14:paraId="728AE565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0.2abc</w:t>
            </w:r>
          </w:p>
        </w:tc>
        <w:tc>
          <w:tcPr>
            <w:tcW w:w="0" w:type="auto"/>
            <w:noWrap/>
            <w:hideMark/>
          </w:tcPr>
          <w:p w14:paraId="558F5A30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43.54bc</w:t>
            </w:r>
          </w:p>
        </w:tc>
        <w:tc>
          <w:tcPr>
            <w:tcW w:w="0" w:type="auto"/>
            <w:noWrap/>
            <w:hideMark/>
          </w:tcPr>
          <w:p w14:paraId="7783BF12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15.32d</w:t>
            </w:r>
          </w:p>
        </w:tc>
        <w:tc>
          <w:tcPr>
            <w:tcW w:w="0" w:type="auto"/>
            <w:noWrap/>
            <w:hideMark/>
          </w:tcPr>
          <w:p w14:paraId="14461B5D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713.05cd</w:t>
            </w:r>
          </w:p>
        </w:tc>
        <w:tc>
          <w:tcPr>
            <w:tcW w:w="0" w:type="auto"/>
            <w:noWrap/>
            <w:hideMark/>
          </w:tcPr>
          <w:p w14:paraId="60948225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81.1bc</w:t>
            </w:r>
          </w:p>
        </w:tc>
        <w:tc>
          <w:tcPr>
            <w:tcW w:w="0" w:type="auto"/>
            <w:noWrap/>
            <w:hideMark/>
          </w:tcPr>
          <w:p w14:paraId="3C51AA98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71.14b</w:t>
            </w:r>
          </w:p>
        </w:tc>
      </w:tr>
      <w:tr w:rsidR="0000631A" w:rsidRPr="00612AC6" w14:paraId="33886922" w14:textId="77777777" w:rsidTr="00444F6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C339E5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290E69F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2.56bcde</w:t>
            </w:r>
          </w:p>
        </w:tc>
        <w:tc>
          <w:tcPr>
            <w:tcW w:w="0" w:type="auto"/>
            <w:noWrap/>
            <w:hideMark/>
          </w:tcPr>
          <w:p w14:paraId="6BEC5932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0.54ab</w:t>
            </w:r>
          </w:p>
        </w:tc>
        <w:tc>
          <w:tcPr>
            <w:tcW w:w="0" w:type="auto"/>
            <w:noWrap/>
            <w:hideMark/>
          </w:tcPr>
          <w:p w14:paraId="6526C188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2.74c</w:t>
            </w:r>
          </w:p>
        </w:tc>
        <w:tc>
          <w:tcPr>
            <w:tcW w:w="0" w:type="auto"/>
            <w:noWrap/>
            <w:hideMark/>
          </w:tcPr>
          <w:p w14:paraId="1ADB6DAD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0.28ab</w:t>
            </w:r>
          </w:p>
        </w:tc>
        <w:tc>
          <w:tcPr>
            <w:tcW w:w="0" w:type="auto"/>
            <w:noWrap/>
            <w:hideMark/>
          </w:tcPr>
          <w:p w14:paraId="6F0B5592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0.37ab</w:t>
            </w:r>
          </w:p>
        </w:tc>
        <w:tc>
          <w:tcPr>
            <w:tcW w:w="0" w:type="auto"/>
            <w:noWrap/>
            <w:hideMark/>
          </w:tcPr>
          <w:p w14:paraId="20DEA612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0.17bc</w:t>
            </w:r>
          </w:p>
        </w:tc>
        <w:tc>
          <w:tcPr>
            <w:tcW w:w="0" w:type="auto"/>
            <w:noWrap/>
            <w:hideMark/>
          </w:tcPr>
          <w:p w14:paraId="1895C6E6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40.85c</w:t>
            </w:r>
          </w:p>
        </w:tc>
        <w:tc>
          <w:tcPr>
            <w:tcW w:w="0" w:type="auto"/>
            <w:noWrap/>
            <w:hideMark/>
          </w:tcPr>
          <w:p w14:paraId="44FC2E89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13.65d</w:t>
            </w:r>
          </w:p>
        </w:tc>
        <w:tc>
          <w:tcPr>
            <w:tcW w:w="0" w:type="auto"/>
            <w:noWrap/>
            <w:hideMark/>
          </w:tcPr>
          <w:p w14:paraId="19921477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575.11d</w:t>
            </w:r>
          </w:p>
        </w:tc>
        <w:tc>
          <w:tcPr>
            <w:tcW w:w="0" w:type="auto"/>
            <w:noWrap/>
            <w:hideMark/>
          </w:tcPr>
          <w:p w14:paraId="1427D2C7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89.06abc</w:t>
            </w:r>
          </w:p>
        </w:tc>
        <w:tc>
          <w:tcPr>
            <w:tcW w:w="0" w:type="auto"/>
            <w:noWrap/>
            <w:hideMark/>
          </w:tcPr>
          <w:p w14:paraId="56CDE2F3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33.43b</w:t>
            </w:r>
          </w:p>
        </w:tc>
      </w:tr>
      <w:tr w:rsidR="0000631A" w:rsidRPr="00612AC6" w14:paraId="7A491138" w14:textId="77777777" w:rsidTr="0044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360390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1A33665C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3.16ab</w:t>
            </w:r>
          </w:p>
        </w:tc>
        <w:tc>
          <w:tcPr>
            <w:tcW w:w="0" w:type="auto"/>
            <w:noWrap/>
            <w:hideMark/>
          </w:tcPr>
          <w:p w14:paraId="40EA8FFE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0.51ab</w:t>
            </w:r>
          </w:p>
        </w:tc>
        <w:tc>
          <w:tcPr>
            <w:tcW w:w="0" w:type="auto"/>
            <w:noWrap/>
            <w:hideMark/>
          </w:tcPr>
          <w:p w14:paraId="01A2E270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4.06ab</w:t>
            </w:r>
          </w:p>
        </w:tc>
        <w:tc>
          <w:tcPr>
            <w:tcW w:w="0" w:type="auto"/>
            <w:noWrap/>
            <w:hideMark/>
          </w:tcPr>
          <w:p w14:paraId="60D58A06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0.33ab</w:t>
            </w:r>
          </w:p>
        </w:tc>
        <w:tc>
          <w:tcPr>
            <w:tcW w:w="0" w:type="auto"/>
            <w:noWrap/>
            <w:hideMark/>
          </w:tcPr>
          <w:p w14:paraId="7B1CEFE1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0.39a</w:t>
            </w:r>
          </w:p>
        </w:tc>
        <w:tc>
          <w:tcPr>
            <w:tcW w:w="0" w:type="auto"/>
            <w:noWrap/>
            <w:hideMark/>
          </w:tcPr>
          <w:p w14:paraId="202B7F07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0.23ab</w:t>
            </w:r>
          </w:p>
        </w:tc>
        <w:tc>
          <w:tcPr>
            <w:tcW w:w="0" w:type="auto"/>
            <w:noWrap/>
            <w:hideMark/>
          </w:tcPr>
          <w:p w14:paraId="3FB505C9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54.52abc</w:t>
            </w:r>
          </w:p>
        </w:tc>
        <w:tc>
          <w:tcPr>
            <w:tcW w:w="0" w:type="auto"/>
            <w:noWrap/>
            <w:hideMark/>
          </w:tcPr>
          <w:p w14:paraId="1EABCC7C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14.59d</w:t>
            </w:r>
          </w:p>
        </w:tc>
        <w:tc>
          <w:tcPr>
            <w:tcW w:w="0" w:type="auto"/>
            <w:noWrap/>
            <w:hideMark/>
          </w:tcPr>
          <w:p w14:paraId="3FD06A11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943.68ab</w:t>
            </w:r>
          </w:p>
        </w:tc>
        <w:tc>
          <w:tcPr>
            <w:tcW w:w="0" w:type="auto"/>
            <w:noWrap/>
            <w:hideMark/>
          </w:tcPr>
          <w:p w14:paraId="3981F0C8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101.54a</w:t>
            </w:r>
          </w:p>
        </w:tc>
        <w:tc>
          <w:tcPr>
            <w:tcW w:w="0" w:type="auto"/>
            <w:noWrap/>
            <w:hideMark/>
          </w:tcPr>
          <w:p w14:paraId="48FF03FE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159.7a</w:t>
            </w:r>
          </w:p>
        </w:tc>
      </w:tr>
      <w:tr w:rsidR="0000631A" w:rsidRPr="00612AC6" w14:paraId="22702A0B" w14:textId="77777777" w:rsidTr="00444F6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268B66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41BEC436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3.21a</w:t>
            </w:r>
          </w:p>
        </w:tc>
        <w:tc>
          <w:tcPr>
            <w:tcW w:w="0" w:type="auto"/>
            <w:noWrap/>
            <w:hideMark/>
          </w:tcPr>
          <w:p w14:paraId="4E7A24A2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0.55ab</w:t>
            </w:r>
          </w:p>
        </w:tc>
        <w:tc>
          <w:tcPr>
            <w:tcW w:w="0" w:type="auto"/>
            <w:noWrap/>
            <w:hideMark/>
          </w:tcPr>
          <w:p w14:paraId="3EDC2C99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4.57a</w:t>
            </w:r>
          </w:p>
        </w:tc>
        <w:tc>
          <w:tcPr>
            <w:tcW w:w="0" w:type="auto"/>
            <w:noWrap/>
            <w:hideMark/>
          </w:tcPr>
          <w:p w14:paraId="1FA7C9F1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0.38a</w:t>
            </w:r>
          </w:p>
        </w:tc>
        <w:tc>
          <w:tcPr>
            <w:tcW w:w="0" w:type="auto"/>
            <w:noWrap/>
            <w:hideMark/>
          </w:tcPr>
          <w:p w14:paraId="02FAECA9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0.36ab</w:t>
            </w:r>
          </w:p>
        </w:tc>
        <w:tc>
          <w:tcPr>
            <w:tcW w:w="0" w:type="auto"/>
            <w:noWrap/>
            <w:hideMark/>
          </w:tcPr>
          <w:p w14:paraId="6F55B528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0.25a</w:t>
            </w:r>
          </w:p>
        </w:tc>
        <w:tc>
          <w:tcPr>
            <w:tcW w:w="0" w:type="auto"/>
            <w:noWrap/>
            <w:hideMark/>
          </w:tcPr>
          <w:p w14:paraId="4613AE5A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68.79a</w:t>
            </w:r>
          </w:p>
        </w:tc>
        <w:tc>
          <w:tcPr>
            <w:tcW w:w="0" w:type="auto"/>
            <w:noWrap/>
            <w:hideMark/>
          </w:tcPr>
          <w:p w14:paraId="7C1495F9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26.43bc</w:t>
            </w:r>
          </w:p>
        </w:tc>
        <w:tc>
          <w:tcPr>
            <w:tcW w:w="0" w:type="auto"/>
            <w:noWrap/>
            <w:hideMark/>
          </w:tcPr>
          <w:p w14:paraId="3CCA6526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720.65bcd</w:t>
            </w:r>
          </w:p>
        </w:tc>
        <w:tc>
          <w:tcPr>
            <w:tcW w:w="0" w:type="auto"/>
            <w:noWrap/>
            <w:hideMark/>
          </w:tcPr>
          <w:p w14:paraId="3B9727AA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84.44abc</w:t>
            </w:r>
          </w:p>
        </w:tc>
        <w:tc>
          <w:tcPr>
            <w:tcW w:w="0" w:type="auto"/>
            <w:noWrap/>
            <w:hideMark/>
          </w:tcPr>
          <w:p w14:paraId="30D97BD3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47.29b</w:t>
            </w:r>
          </w:p>
        </w:tc>
      </w:tr>
      <w:tr w:rsidR="0000631A" w:rsidRPr="00612AC6" w14:paraId="01F53484" w14:textId="77777777" w:rsidTr="0044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099A0C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3F67A516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3.04abcd</w:t>
            </w:r>
          </w:p>
        </w:tc>
        <w:tc>
          <w:tcPr>
            <w:tcW w:w="0" w:type="auto"/>
            <w:noWrap/>
            <w:hideMark/>
          </w:tcPr>
          <w:p w14:paraId="063517F6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0.58a</w:t>
            </w:r>
          </w:p>
        </w:tc>
        <w:tc>
          <w:tcPr>
            <w:tcW w:w="0" w:type="auto"/>
            <w:noWrap/>
            <w:hideMark/>
          </w:tcPr>
          <w:p w14:paraId="3DE4D91C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3.46abc</w:t>
            </w:r>
          </w:p>
        </w:tc>
        <w:tc>
          <w:tcPr>
            <w:tcW w:w="0" w:type="auto"/>
            <w:noWrap/>
            <w:hideMark/>
          </w:tcPr>
          <w:p w14:paraId="0F69EF7A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0.36a</w:t>
            </w:r>
          </w:p>
        </w:tc>
        <w:tc>
          <w:tcPr>
            <w:tcW w:w="0" w:type="auto"/>
            <w:noWrap/>
            <w:hideMark/>
          </w:tcPr>
          <w:p w14:paraId="6E14C8CD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0.33b</w:t>
            </w:r>
          </w:p>
        </w:tc>
        <w:tc>
          <w:tcPr>
            <w:tcW w:w="0" w:type="auto"/>
            <w:noWrap/>
            <w:hideMark/>
          </w:tcPr>
          <w:p w14:paraId="2E684421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0.22ab</w:t>
            </w:r>
          </w:p>
        </w:tc>
        <w:tc>
          <w:tcPr>
            <w:tcW w:w="0" w:type="auto"/>
            <w:noWrap/>
            <w:hideMark/>
          </w:tcPr>
          <w:p w14:paraId="710A6FF1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59.7abc</w:t>
            </w:r>
          </w:p>
        </w:tc>
        <w:tc>
          <w:tcPr>
            <w:tcW w:w="0" w:type="auto"/>
            <w:noWrap/>
            <w:hideMark/>
          </w:tcPr>
          <w:p w14:paraId="3875551B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21.91c</w:t>
            </w:r>
          </w:p>
        </w:tc>
        <w:tc>
          <w:tcPr>
            <w:tcW w:w="0" w:type="auto"/>
            <w:noWrap/>
            <w:hideMark/>
          </w:tcPr>
          <w:p w14:paraId="084EBDA9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923.52abc</w:t>
            </w:r>
          </w:p>
        </w:tc>
        <w:tc>
          <w:tcPr>
            <w:tcW w:w="0" w:type="auto"/>
            <w:noWrap/>
            <w:hideMark/>
          </w:tcPr>
          <w:p w14:paraId="4FCEAF7F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82.97abc</w:t>
            </w:r>
          </w:p>
        </w:tc>
        <w:tc>
          <w:tcPr>
            <w:tcW w:w="0" w:type="auto"/>
            <w:noWrap/>
            <w:hideMark/>
          </w:tcPr>
          <w:p w14:paraId="472F7054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50.58b</w:t>
            </w:r>
          </w:p>
        </w:tc>
      </w:tr>
      <w:tr w:rsidR="0000631A" w:rsidRPr="00612AC6" w14:paraId="76CFEC99" w14:textId="77777777" w:rsidTr="00444F6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EC51F1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231067EA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3.05abc</w:t>
            </w:r>
          </w:p>
        </w:tc>
        <w:tc>
          <w:tcPr>
            <w:tcW w:w="0" w:type="auto"/>
            <w:noWrap/>
            <w:hideMark/>
          </w:tcPr>
          <w:p w14:paraId="476F52ED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0.58a</w:t>
            </w:r>
          </w:p>
        </w:tc>
        <w:tc>
          <w:tcPr>
            <w:tcW w:w="0" w:type="auto"/>
            <w:noWrap/>
            <w:hideMark/>
          </w:tcPr>
          <w:p w14:paraId="14CD1C8D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3.5abc</w:t>
            </w:r>
          </w:p>
        </w:tc>
        <w:tc>
          <w:tcPr>
            <w:tcW w:w="0" w:type="auto"/>
            <w:noWrap/>
            <w:hideMark/>
          </w:tcPr>
          <w:p w14:paraId="1BCD0785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0.35a</w:t>
            </w:r>
          </w:p>
        </w:tc>
        <w:tc>
          <w:tcPr>
            <w:tcW w:w="0" w:type="auto"/>
            <w:noWrap/>
            <w:hideMark/>
          </w:tcPr>
          <w:p w14:paraId="23A638EF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0.32bc</w:t>
            </w:r>
          </w:p>
        </w:tc>
        <w:tc>
          <w:tcPr>
            <w:tcW w:w="0" w:type="auto"/>
            <w:noWrap/>
            <w:hideMark/>
          </w:tcPr>
          <w:p w14:paraId="3AE2E478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0.23ab</w:t>
            </w:r>
          </w:p>
        </w:tc>
        <w:tc>
          <w:tcPr>
            <w:tcW w:w="0" w:type="auto"/>
            <w:noWrap/>
            <w:hideMark/>
          </w:tcPr>
          <w:p w14:paraId="2D63998D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60.86abc</w:t>
            </w:r>
          </w:p>
        </w:tc>
        <w:tc>
          <w:tcPr>
            <w:tcW w:w="0" w:type="auto"/>
            <w:noWrap/>
            <w:hideMark/>
          </w:tcPr>
          <w:p w14:paraId="61067469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22.64c</w:t>
            </w:r>
          </w:p>
        </w:tc>
        <w:tc>
          <w:tcPr>
            <w:tcW w:w="0" w:type="auto"/>
            <w:noWrap/>
            <w:hideMark/>
          </w:tcPr>
          <w:p w14:paraId="4FACD734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770.44abcd</w:t>
            </w:r>
          </w:p>
        </w:tc>
        <w:tc>
          <w:tcPr>
            <w:tcW w:w="0" w:type="auto"/>
            <w:noWrap/>
            <w:hideMark/>
          </w:tcPr>
          <w:p w14:paraId="34C8D7C8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76.08c</w:t>
            </w:r>
          </w:p>
        </w:tc>
        <w:tc>
          <w:tcPr>
            <w:tcW w:w="0" w:type="auto"/>
            <w:noWrap/>
            <w:hideMark/>
          </w:tcPr>
          <w:p w14:paraId="180AF118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48.23b</w:t>
            </w:r>
          </w:p>
        </w:tc>
      </w:tr>
      <w:tr w:rsidR="0000631A" w:rsidRPr="00612AC6" w14:paraId="5177CD1D" w14:textId="77777777" w:rsidTr="0044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B4A358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29EB20E4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2.48cde</w:t>
            </w:r>
          </w:p>
        </w:tc>
        <w:tc>
          <w:tcPr>
            <w:tcW w:w="0" w:type="auto"/>
            <w:noWrap/>
            <w:hideMark/>
          </w:tcPr>
          <w:p w14:paraId="3C598DF7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0.52ab</w:t>
            </w:r>
          </w:p>
        </w:tc>
        <w:tc>
          <w:tcPr>
            <w:tcW w:w="0" w:type="auto"/>
            <w:noWrap/>
            <w:hideMark/>
          </w:tcPr>
          <w:p w14:paraId="52A80CFA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2.66c</w:t>
            </w:r>
          </w:p>
        </w:tc>
        <w:tc>
          <w:tcPr>
            <w:tcW w:w="0" w:type="auto"/>
            <w:noWrap/>
            <w:hideMark/>
          </w:tcPr>
          <w:p w14:paraId="1406C145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0.2bc</w:t>
            </w:r>
          </w:p>
        </w:tc>
        <w:tc>
          <w:tcPr>
            <w:tcW w:w="0" w:type="auto"/>
            <w:noWrap/>
            <w:hideMark/>
          </w:tcPr>
          <w:p w14:paraId="62311D80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0.26cd</w:t>
            </w:r>
          </w:p>
        </w:tc>
        <w:tc>
          <w:tcPr>
            <w:tcW w:w="0" w:type="auto"/>
            <w:noWrap/>
            <w:hideMark/>
          </w:tcPr>
          <w:p w14:paraId="1145A280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0.17bc</w:t>
            </w:r>
          </w:p>
        </w:tc>
        <w:tc>
          <w:tcPr>
            <w:tcW w:w="0" w:type="auto"/>
            <w:noWrap/>
            <w:hideMark/>
          </w:tcPr>
          <w:p w14:paraId="3777CAAA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65.73ab</w:t>
            </w:r>
          </w:p>
        </w:tc>
        <w:tc>
          <w:tcPr>
            <w:tcW w:w="0" w:type="auto"/>
            <w:noWrap/>
            <w:hideMark/>
          </w:tcPr>
          <w:p w14:paraId="09A69E26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29.25ab</w:t>
            </w:r>
          </w:p>
        </w:tc>
        <w:tc>
          <w:tcPr>
            <w:tcW w:w="0" w:type="auto"/>
            <w:noWrap/>
            <w:hideMark/>
          </w:tcPr>
          <w:p w14:paraId="580DC8BB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976.22a</w:t>
            </w:r>
          </w:p>
        </w:tc>
        <w:tc>
          <w:tcPr>
            <w:tcW w:w="0" w:type="auto"/>
            <w:noWrap/>
            <w:hideMark/>
          </w:tcPr>
          <w:p w14:paraId="23DA9F3A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97.82ab</w:t>
            </w:r>
          </w:p>
        </w:tc>
        <w:tc>
          <w:tcPr>
            <w:tcW w:w="0" w:type="auto"/>
            <w:noWrap/>
            <w:hideMark/>
          </w:tcPr>
          <w:p w14:paraId="151B4020" w14:textId="77777777" w:rsidR="0000631A" w:rsidRPr="00612AC6" w:rsidRDefault="0000631A" w:rsidP="0044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52.14b</w:t>
            </w:r>
          </w:p>
        </w:tc>
      </w:tr>
      <w:tr w:rsidR="0000631A" w:rsidRPr="00612AC6" w14:paraId="738099BD" w14:textId="77777777" w:rsidTr="00444F63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04A1EE" w14:textId="77777777" w:rsidR="0000631A" w:rsidRPr="00612AC6" w:rsidRDefault="0000631A" w:rsidP="00444F63">
            <w:pPr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58C523D7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2.3e</w:t>
            </w:r>
          </w:p>
        </w:tc>
        <w:tc>
          <w:tcPr>
            <w:tcW w:w="0" w:type="auto"/>
            <w:noWrap/>
            <w:hideMark/>
          </w:tcPr>
          <w:p w14:paraId="1DFCDD07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0.48b</w:t>
            </w:r>
          </w:p>
        </w:tc>
        <w:tc>
          <w:tcPr>
            <w:tcW w:w="0" w:type="auto"/>
            <w:noWrap/>
            <w:hideMark/>
          </w:tcPr>
          <w:p w14:paraId="08B81AEE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2.39c</w:t>
            </w:r>
          </w:p>
        </w:tc>
        <w:tc>
          <w:tcPr>
            <w:tcW w:w="0" w:type="auto"/>
            <w:noWrap/>
            <w:hideMark/>
          </w:tcPr>
          <w:p w14:paraId="19EDD795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0.14c</w:t>
            </w:r>
          </w:p>
        </w:tc>
        <w:tc>
          <w:tcPr>
            <w:tcW w:w="0" w:type="auto"/>
            <w:noWrap/>
            <w:hideMark/>
          </w:tcPr>
          <w:p w14:paraId="54742EAB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0.24d</w:t>
            </w:r>
          </w:p>
        </w:tc>
        <w:tc>
          <w:tcPr>
            <w:tcW w:w="0" w:type="auto"/>
            <w:noWrap/>
            <w:hideMark/>
          </w:tcPr>
          <w:p w14:paraId="082F312A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0.13c</w:t>
            </w:r>
          </w:p>
        </w:tc>
        <w:tc>
          <w:tcPr>
            <w:tcW w:w="0" w:type="auto"/>
            <w:noWrap/>
            <w:hideMark/>
          </w:tcPr>
          <w:p w14:paraId="157DBFF9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59.07abc</w:t>
            </w:r>
          </w:p>
        </w:tc>
        <w:tc>
          <w:tcPr>
            <w:tcW w:w="0" w:type="auto"/>
            <w:noWrap/>
            <w:hideMark/>
          </w:tcPr>
          <w:p w14:paraId="143A7147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34.09a</w:t>
            </w:r>
          </w:p>
        </w:tc>
        <w:tc>
          <w:tcPr>
            <w:tcW w:w="0" w:type="auto"/>
            <w:noWrap/>
            <w:hideMark/>
          </w:tcPr>
          <w:p w14:paraId="21185EA7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870.09abc</w:t>
            </w:r>
          </w:p>
        </w:tc>
        <w:tc>
          <w:tcPr>
            <w:tcW w:w="0" w:type="auto"/>
            <w:noWrap/>
            <w:hideMark/>
          </w:tcPr>
          <w:p w14:paraId="3EF3E670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78.26c</w:t>
            </w:r>
          </w:p>
        </w:tc>
        <w:tc>
          <w:tcPr>
            <w:tcW w:w="0" w:type="auto"/>
            <w:noWrap/>
            <w:hideMark/>
          </w:tcPr>
          <w:p w14:paraId="2DDC3240" w14:textId="77777777" w:rsidR="0000631A" w:rsidRPr="00612AC6" w:rsidRDefault="0000631A" w:rsidP="0044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52.52b</w:t>
            </w:r>
          </w:p>
        </w:tc>
      </w:tr>
    </w:tbl>
    <w:p w14:paraId="2796D55B" w14:textId="77777777" w:rsidR="0000631A" w:rsidRPr="00612AC6" w:rsidRDefault="0000631A" w:rsidP="0000631A">
      <w:pPr>
        <w:rPr>
          <w:b/>
          <w:bCs/>
          <w:sz w:val="12"/>
          <w:szCs w:val="12"/>
        </w:rPr>
      </w:pPr>
    </w:p>
    <w:p w14:paraId="6083DAE6" w14:textId="77777777" w:rsidR="0000631A" w:rsidRPr="00612AC6" w:rsidRDefault="0000631A" w:rsidP="0000631A">
      <w:pPr>
        <w:spacing w:after="0"/>
        <w:rPr>
          <w:b/>
          <w:bCs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5"/>
        <w:gridCol w:w="623"/>
        <w:gridCol w:w="625"/>
        <w:gridCol w:w="623"/>
        <w:gridCol w:w="625"/>
        <w:gridCol w:w="558"/>
        <w:gridCol w:w="558"/>
        <w:gridCol w:w="616"/>
        <w:gridCol w:w="558"/>
        <w:gridCol w:w="840"/>
        <w:gridCol w:w="698"/>
        <w:gridCol w:w="698"/>
      </w:tblGrid>
      <w:tr w:rsidR="0000631A" w:rsidRPr="00612AC6" w14:paraId="49CA08D5" w14:textId="77777777" w:rsidTr="00444F63">
        <w:trPr>
          <w:trHeight w:val="52"/>
        </w:trPr>
        <w:tc>
          <w:tcPr>
            <w:tcW w:w="0" w:type="auto"/>
            <w:gridSpan w:val="12"/>
            <w:tcBorders>
              <w:top w:val="single" w:sz="8" w:space="0" w:color="7F7F7F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19766" w14:textId="77777777" w:rsidR="0000631A" w:rsidRPr="00612AC6" w:rsidRDefault="0000631A" w:rsidP="00444F63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Stem</w:t>
            </w:r>
          </w:p>
        </w:tc>
      </w:tr>
      <w:tr w:rsidR="0000631A" w:rsidRPr="00612AC6" w14:paraId="3CADA461" w14:textId="77777777" w:rsidTr="00444F63">
        <w:trPr>
          <w:trHeight w:val="89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6C1B8FB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Treatment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0E25AB6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6BED6AC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23E8D88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4C8566E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4A85A09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992B4DB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C310822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011BA45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Cu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323D290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Fe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051D4ED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Mn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E625042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Zn</w:t>
            </w:r>
          </w:p>
        </w:tc>
      </w:tr>
      <w:tr w:rsidR="0000631A" w:rsidRPr="00612AC6" w14:paraId="65D69008" w14:textId="77777777" w:rsidTr="00444F63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8041D" w14:textId="77777777" w:rsidR="0000631A" w:rsidRPr="00612AC6" w:rsidRDefault="0000631A" w:rsidP="00444F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B56F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488E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3247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743B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DC3D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0F8A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F2E0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8219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C357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944F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5AEA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**</w:t>
            </w:r>
          </w:p>
        </w:tc>
      </w:tr>
      <w:tr w:rsidR="0000631A" w:rsidRPr="00612AC6" w14:paraId="4A13811C" w14:textId="77777777" w:rsidTr="00444F63">
        <w:trPr>
          <w:trHeight w:val="144"/>
        </w:trPr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360789E" w14:textId="77777777" w:rsidR="0000631A" w:rsidRPr="00612AC6" w:rsidRDefault="0000631A" w:rsidP="00444F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7002CF3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3.56ab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CC94151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2.71a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FDB8E81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2.29ab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4F6A8AD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0.46a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5B1EF6E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0.35a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63B2F19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0.5a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78A8748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39.79a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874ADA6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0.74a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F3680A2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106.6abc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8F1C40E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38.81b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DFB3B02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17.78a</w:t>
            </w:r>
          </w:p>
        </w:tc>
      </w:tr>
      <w:tr w:rsidR="0000631A" w:rsidRPr="00612AC6" w14:paraId="07D8A484" w14:textId="77777777" w:rsidTr="00444F63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F0A7" w14:textId="77777777" w:rsidR="0000631A" w:rsidRPr="00612AC6" w:rsidRDefault="0000631A" w:rsidP="00444F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1C92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3.6a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E814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2.75a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1556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2.56ab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8ECA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0.49a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8950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A929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87B4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42.81a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B6F8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12E0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149.3ab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D97D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37.25b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8081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11.3b</w:t>
            </w:r>
          </w:p>
        </w:tc>
      </w:tr>
      <w:tr w:rsidR="0000631A" w:rsidRPr="00612AC6" w14:paraId="49E3B495" w14:textId="77777777" w:rsidTr="00444F63">
        <w:trPr>
          <w:trHeight w:val="144"/>
        </w:trPr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D2C12A7" w14:textId="77777777" w:rsidR="0000631A" w:rsidRPr="00612AC6" w:rsidRDefault="0000631A" w:rsidP="00444F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ED45B12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3.93a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3B6A989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3.19a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192F178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2.82a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D465672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0.54a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E6F22B0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0.45a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8929A86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0.41b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B3EBF53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48.39a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13EB948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0.32b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E56C8BD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115.35abc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25FBC60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49.78a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DCA6DD1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11.8b</w:t>
            </w:r>
          </w:p>
        </w:tc>
      </w:tr>
      <w:tr w:rsidR="0000631A" w:rsidRPr="00612AC6" w14:paraId="685168F0" w14:textId="77777777" w:rsidTr="00444F63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97D0" w14:textId="77777777" w:rsidR="0000631A" w:rsidRPr="00612AC6" w:rsidRDefault="0000631A" w:rsidP="00444F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DEAE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3.82a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8411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2.84a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14542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2.51ab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AE0F2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0.45a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9A4D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5583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5EC1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46.03a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D5A0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27DA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168.07a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B008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49.84a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1AF2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12.34b</w:t>
            </w:r>
          </w:p>
        </w:tc>
      </w:tr>
      <w:tr w:rsidR="0000631A" w:rsidRPr="00612AC6" w14:paraId="499F0582" w14:textId="77777777" w:rsidTr="00444F63">
        <w:trPr>
          <w:trHeight w:val="144"/>
        </w:trPr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633B3C7" w14:textId="77777777" w:rsidR="0000631A" w:rsidRPr="00612AC6" w:rsidRDefault="0000631A" w:rsidP="00444F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884A50B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2.8b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3BC8955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2.02b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2ED8920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2.03b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DB26539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0.3b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FE1F1F5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0.23b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A0C0AF5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0.26c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B0D59BA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42.86a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A383704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0.32b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9A39DCC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86.19bc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4E972FF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42.89ab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AEDA350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11.46b</w:t>
            </w:r>
          </w:p>
        </w:tc>
      </w:tr>
      <w:tr w:rsidR="0000631A" w:rsidRPr="00612AC6" w14:paraId="6EA82FFD" w14:textId="77777777" w:rsidTr="00444F63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3712" w14:textId="77777777" w:rsidR="0000631A" w:rsidRPr="00612AC6" w:rsidRDefault="0000631A" w:rsidP="00444F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AE7E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1.85c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E27A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1.37bc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3FD5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1.45c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9C3B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0.22bc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52B6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CA57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0.18d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2440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38.33a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9160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FFD2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83.01bc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DD01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43.64ab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2E4D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13.21ab</w:t>
            </w:r>
          </w:p>
        </w:tc>
      </w:tr>
      <w:tr w:rsidR="0000631A" w:rsidRPr="00612AC6" w14:paraId="1FB66E82" w14:textId="77777777" w:rsidTr="00444F63">
        <w:trPr>
          <w:trHeight w:val="144"/>
        </w:trPr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545EC07" w14:textId="77777777" w:rsidR="0000631A" w:rsidRPr="00612AC6" w:rsidRDefault="0000631A" w:rsidP="00444F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67CB0C5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1.64c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8964272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1.19c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77FD0D3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1.27c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D7B1E72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0.19bc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74BD58D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0.12b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34C6FC5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0.16d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668A178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37.97a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7076EAF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0.32b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32DED3D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77.15c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3F329CE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34.83b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297AC36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9.01b</w:t>
            </w:r>
          </w:p>
        </w:tc>
      </w:tr>
      <w:tr w:rsidR="0000631A" w:rsidRPr="00E31B67" w14:paraId="3DCD3F29" w14:textId="77777777" w:rsidTr="00444F63">
        <w:trPr>
          <w:trHeight w:val="144"/>
        </w:trPr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4BA315E" w14:textId="77777777" w:rsidR="0000631A" w:rsidRPr="00612AC6" w:rsidRDefault="0000631A" w:rsidP="00444F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612AC6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604A934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1.45c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BDC29B9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1.13c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8398563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1.14c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1BEDF03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0.18c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27E4AD5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209B7ED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0.15d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9E1E42D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37.26a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9FB6D76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0.32b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DA31CE9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79.42bc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598F6B5" w14:textId="77777777" w:rsidR="0000631A" w:rsidRPr="00612AC6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36.3b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83D2BFC" w14:textId="77777777" w:rsidR="0000631A" w:rsidRPr="00E31B67" w:rsidRDefault="0000631A" w:rsidP="00444F63">
            <w:pPr>
              <w:spacing w:after="0"/>
              <w:rPr>
                <w:sz w:val="16"/>
                <w:szCs w:val="16"/>
              </w:rPr>
            </w:pPr>
            <w:r w:rsidRPr="00612AC6">
              <w:rPr>
                <w:sz w:val="16"/>
                <w:szCs w:val="16"/>
              </w:rPr>
              <w:t>10.1b</w:t>
            </w:r>
          </w:p>
        </w:tc>
      </w:tr>
    </w:tbl>
    <w:p w14:paraId="05FCCEDB" w14:textId="77777777" w:rsidR="0000631A" w:rsidRDefault="0000631A" w:rsidP="0000631A">
      <w:pPr>
        <w:spacing w:after="0"/>
        <w:rPr>
          <w:b/>
          <w:bCs/>
          <w:sz w:val="12"/>
          <w:szCs w:val="12"/>
        </w:rPr>
      </w:pPr>
    </w:p>
    <w:p w14:paraId="4E985B8F" w14:textId="77777777" w:rsidR="0000631A" w:rsidRDefault="0000631A" w:rsidP="0000631A">
      <w:pPr>
        <w:spacing w:after="0"/>
        <w:rPr>
          <w:b/>
          <w:bCs/>
          <w:sz w:val="12"/>
          <w:szCs w:val="12"/>
        </w:rPr>
      </w:pPr>
    </w:p>
    <w:p w14:paraId="6F54341A" w14:textId="77777777" w:rsidR="009B178A" w:rsidRDefault="00000000"/>
    <w:sectPr w:rsidR="009B1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B36"/>
    <w:multiLevelType w:val="hybridMultilevel"/>
    <w:tmpl w:val="9EF4672A"/>
    <w:lvl w:ilvl="0" w:tplc="0FF44B58">
      <w:start w:val="1"/>
      <w:numFmt w:val="decimal"/>
      <w:pStyle w:val="Table"/>
      <w:lvlText w:val="Table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E7621"/>
    <w:multiLevelType w:val="multilevel"/>
    <w:tmpl w:val="D78C9C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E5240E"/>
    <w:multiLevelType w:val="hybridMultilevel"/>
    <w:tmpl w:val="C98489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C6376"/>
    <w:multiLevelType w:val="hybridMultilevel"/>
    <w:tmpl w:val="E19A6B20"/>
    <w:lvl w:ilvl="0" w:tplc="0409001B">
      <w:start w:val="1"/>
      <w:numFmt w:val="lowerRoman"/>
      <w:lvlText w:val="%1."/>
      <w:lvlJc w:val="righ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24A17AF2"/>
    <w:multiLevelType w:val="multilevel"/>
    <w:tmpl w:val="314CB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F377FC"/>
    <w:multiLevelType w:val="multilevel"/>
    <w:tmpl w:val="04ACAB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BE4684"/>
    <w:multiLevelType w:val="hybridMultilevel"/>
    <w:tmpl w:val="EB605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810D3"/>
    <w:multiLevelType w:val="hybridMultilevel"/>
    <w:tmpl w:val="653AEE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531C8"/>
    <w:multiLevelType w:val="hybridMultilevel"/>
    <w:tmpl w:val="A9E65786"/>
    <w:lvl w:ilvl="0" w:tplc="8AF68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F4110"/>
    <w:multiLevelType w:val="hybridMultilevel"/>
    <w:tmpl w:val="AE9E4FEA"/>
    <w:lvl w:ilvl="0" w:tplc="744856E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24703"/>
    <w:multiLevelType w:val="hybridMultilevel"/>
    <w:tmpl w:val="3C4C981E"/>
    <w:lvl w:ilvl="0" w:tplc="2E6A1CD2">
      <w:start w:val="1"/>
      <w:numFmt w:val="decimal"/>
      <w:pStyle w:val="Subtitle"/>
      <w:suff w:val="space"/>
      <w:lvlText w:val="Figure %1."/>
      <w:lvlJc w:val="left"/>
      <w:pPr>
        <w:ind w:left="630" w:firstLine="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30717"/>
    <w:multiLevelType w:val="hybridMultilevel"/>
    <w:tmpl w:val="3DB47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930D6"/>
    <w:multiLevelType w:val="multilevel"/>
    <w:tmpl w:val="D78C9C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762D05"/>
    <w:multiLevelType w:val="multilevel"/>
    <w:tmpl w:val="B2CE14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AA7A6A"/>
    <w:multiLevelType w:val="multilevel"/>
    <w:tmpl w:val="AA72710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B05C85"/>
    <w:multiLevelType w:val="hybridMultilevel"/>
    <w:tmpl w:val="4A9C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F2EC4"/>
    <w:multiLevelType w:val="multilevel"/>
    <w:tmpl w:val="314CB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3B6C93"/>
    <w:multiLevelType w:val="hybridMultilevel"/>
    <w:tmpl w:val="C0483278"/>
    <w:lvl w:ilvl="0" w:tplc="8080249C">
      <w:start w:val="1"/>
      <w:numFmt w:val="decimal"/>
      <w:lvlText w:val="Fig. 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9954BE"/>
    <w:multiLevelType w:val="hybridMultilevel"/>
    <w:tmpl w:val="D182166E"/>
    <w:lvl w:ilvl="0" w:tplc="D936B080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152013">
    <w:abstractNumId w:val="14"/>
  </w:num>
  <w:num w:numId="2" w16cid:durableId="1908802397">
    <w:abstractNumId w:val="17"/>
  </w:num>
  <w:num w:numId="3" w16cid:durableId="657225710">
    <w:abstractNumId w:val="0"/>
  </w:num>
  <w:num w:numId="4" w16cid:durableId="805394158">
    <w:abstractNumId w:val="15"/>
  </w:num>
  <w:num w:numId="5" w16cid:durableId="1039746396">
    <w:abstractNumId w:val="6"/>
  </w:num>
  <w:num w:numId="6" w16cid:durableId="173500487">
    <w:abstractNumId w:val="5"/>
  </w:num>
  <w:num w:numId="7" w16cid:durableId="731463015">
    <w:abstractNumId w:val="4"/>
  </w:num>
  <w:num w:numId="8" w16cid:durableId="1261455322">
    <w:abstractNumId w:val="3"/>
  </w:num>
  <w:num w:numId="9" w16cid:durableId="1112019720">
    <w:abstractNumId w:val="7"/>
  </w:num>
  <w:num w:numId="10" w16cid:durableId="1040978138">
    <w:abstractNumId w:val="16"/>
  </w:num>
  <w:num w:numId="11" w16cid:durableId="857307264">
    <w:abstractNumId w:val="13"/>
  </w:num>
  <w:num w:numId="12" w16cid:durableId="283968844">
    <w:abstractNumId w:val="1"/>
  </w:num>
  <w:num w:numId="13" w16cid:durableId="1575044403">
    <w:abstractNumId w:val="2"/>
  </w:num>
  <w:num w:numId="14" w16cid:durableId="9990813">
    <w:abstractNumId w:val="12"/>
  </w:num>
  <w:num w:numId="15" w16cid:durableId="1372726088">
    <w:abstractNumId w:val="8"/>
  </w:num>
  <w:num w:numId="16" w16cid:durableId="1272781930">
    <w:abstractNumId w:val="9"/>
  </w:num>
  <w:num w:numId="17" w16cid:durableId="129985833">
    <w:abstractNumId w:val="17"/>
    <w:lvlOverride w:ilvl="0">
      <w:startOverride w:val="1"/>
    </w:lvlOverride>
  </w:num>
  <w:num w:numId="18" w16cid:durableId="1567719229">
    <w:abstractNumId w:val="17"/>
    <w:lvlOverride w:ilvl="0">
      <w:startOverride w:val="1"/>
    </w:lvlOverride>
  </w:num>
  <w:num w:numId="19" w16cid:durableId="1873494091">
    <w:abstractNumId w:val="10"/>
  </w:num>
  <w:num w:numId="20" w16cid:durableId="866410813">
    <w:abstractNumId w:val="11"/>
  </w:num>
  <w:num w:numId="21" w16cid:durableId="698120945">
    <w:abstractNumId w:val="18"/>
  </w:num>
  <w:num w:numId="22" w16cid:durableId="774717269">
    <w:abstractNumId w:val="10"/>
    <w:lvlOverride w:ilvl="0">
      <w:startOverride w:val="1"/>
    </w:lvlOverride>
  </w:num>
  <w:num w:numId="23" w16cid:durableId="270258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wNzcyNzMwsDQwNbRU0lEKTi0uzszPAykwqgUAkTimhywAAAA="/>
  </w:docVars>
  <w:rsids>
    <w:rsidRoot w:val="005F4D3D"/>
    <w:rsid w:val="0000631A"/>
    <w:rsid w:val="00150182"/>
    <w:rsid w:val="00212392"/>
    <w:rsid w:val="005F2EAB"/>
    <w:rsid w:val="005F4D3D"/>
    <w:rsid w:val="007C04D8"/>
    <w:rsid w:val="00936011"/>
    <w:rsid w:val="009F2C72"/>
    <w:rsid w:val="009F3541"/>
    <w:rsid w:val="00A1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84393"/>
  <w15:chartTrackingRefBased/>
  <w15:docId w15:val="{E49BA3F8-4D70-4C18-8EDD-60A10A1D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1A"/>
    <w:pPr>
      <w:spacing w:line="240" w:lineRule="auto"/>
      <w:jc w:val="both"/>
    </w:pPr>
    <w:rPr>
      <w:rFonts w:ascii="Garamond" w:hAnsi="Garamond"/>
      <w:sz w:val="20"/>
      <w:szCs w:val="20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00631A"/>
    <w:pPr>
      <w:numPr>
        <w:numId w:val="1"/>
      </w:numPr>
      <w:spacing w:before="120" w:after="120"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0631A"/>
    <w:pPr>
      <w:numPr>
        <w:ilvl w:val="1"/>
      </w:numPr>
      <w:spacing w:before="240"/>
      <w:outlineLvl w:val="1"/>
    </w:pPr>
    <w:rPr>
      <w:b w:val="0"/>
      <w:bCs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0631A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631A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F35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0631A"/>
    <w:rPr>
      <w:rFonts w:ascii="Garamond" w:hAnsi="Garamond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0631A"/>
    <w:rPr>
      <w:rFonts w:ascii="Garamond" w:hAnsi="Garamond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0631A"/>
    <w:rPr>
      <w:rFonts w:ascii="Garamond" w:hAnsi="Garamond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0631A"/>
    <w:rPr>
      <w:rFonts w:ascii="Garamond" w:hAnsi="Garamond"/>
      <w:b/>
      <w:bCs/>
      <w:sz w:val="20"/>
      <w:szCs w:val="20"/>
    </w:rPr>
  </w:style>
  <w:style w:type="paragraph" w:styleId="Title">
    <w:name w:val="Title"/>
    <w:basedOn w:val="Heading4"/>
    <w:next w:val="Normal"/>
    <w:link w:val="TitleChar"/>
    <w:uiPriority w:val="10"/>
    <w:qFormat/>
    <w:rsid w:val="0000631A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0631A"/>
    <w:rPr>
      <w:rFonts w:ascii="Garamond" w:hAnsi="Garamond"/>
      <w:b/>
      <w:bCs/>
      <w:sz w:val="28"/>
      <w:szCs w:val="28"/>
    </w:rPr>
  </w:style>
  <w:style w:type="paragraph" w:styleId="Subtitle">
    <w:name w:val="Subtitle"/>
    <w:aliases w:val="Figures"/>
    <w:basedOn w:val="Normal"/>
    <w:next w:val="Normal"/>
    <w:link w:val="SubtitleChar"/>
    <w:uiPriority w:val="11"/>
    <w:qFormat/>
    <w:rsid w:val="0000631A"/>
    <w:pPr>
      <w:numPr>
        <w:numId w:val="19"/>
      </w:numPr>
      <w:spacing w:before="120" w:after="120"/>
      <w:ind w:left="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aliases w:val="Figures Char"/>
    <w:basedOn w:val="DefaultParagraphFont"/>
    <w:link w:val="Subtitle"/>
    <w:uiPriority w:val="11"/>
    <w:rsid w:val="0000631A"/>
    <w:rPr>
      <w:rFonts w:ascii="Garamond" w:eastAsiaTheme="minorEastAsia" w:hAnsi="Garamond"/>
      <w:spacing w:val="15"/>
      <w:sz w:val="20"/>
    </w:rPr>
  </w:style>
  <w:style w:type="paragraph" w:customStyle="1" w:styleId="Table">
    <w:name w:val="Table"/>
    <w:basedOn w:val="ListParagraph"/>
    <w:link w:val="TableChar"/>
    <w:qFormat/>
    <w:rsid w:val="0000631A"/>
    <w:pPr>
      <w:numPr>
        <w:numId w:val="3"/>
      </w:numPr>
      <w:spacing w:after="0"/>
    </w:pPr>
    <w:rPr>
      <w:color w:val="385623" w:themeColor="accent6" w:themeShade="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0631A"/>
  </w:style>
  <w:style w:type="character" w:customStyle="1" w:styleId="TableChar">
    <w:name w:val="Table Char"/>
    <w:basedOn w:val="ListParagraphChar"/>
    <w:link w:val="Table"/>
    <w:rsid w:val="0000631A"/>
    <w:rPr>
      <w:color w:val="385623" w:themeColor="accent6" w:themeShade="8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63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31A"/>
  </w:style>
  <w:style w:type="character" w:customStyle="1" w:styleId="CommentTextChar">
    <w:name w:val="Comment Text Char"/>
    <w:basedOn w:val="DefaultParagraphFont"/>
    <w:link w:val="CommentText"/>
    <w:uiPriority w:val="99"/>
    <w:rsid w:val="0000631A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31A"/>
    <w:rPr>
      <w:rFonts w:ascii="Garamond" w:hAnsi="Garamond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0631A"/>
    <w:rPr>
      <w:color w:val="808080"/>
    </w:rPr>
  </w:style>
  <w:style w:type="paragraph" w:styleId="Revision">
    <w:name w:val="Revision"/>
    <w:hidden/>
    <w:uiPriority w:val="99"/>
    <w:semiHidden/>
    <w:rsid w:val="0000631A"/>
    <w:pPr>
      <w:spacing w:after="0" w:line="240" w:lineRule="auto"/>
    </w:pPr>
    <w:rPr>
      <w:rFonts w:ascii="Garamond" w:hAnsi="Garamond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0631A"/>
    <w:pPr>
      <w:keepNext/>
      <w:keepLines/>
      <w:numPr>
        <w:numId w:val="0"/>
      </w:numPr>
      <w:spacing w:before="240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0631A"/>
    <w:pPr>
      <w:tabs>
        <w:tab w:val="left" w:pos="480"/>
        <w:tab w:val="right" w:leader="dot" w:pos="9350"/>
      </w:tabs>
      <w:spacing w:after="0"/>
    </w:pPr>
    <w:rPr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00631A"/>
    <w:pPr>
      <w:tabs>
        <w:tab w:val="left" w:pos="880"/>
        <w:tab w:val="right" w:leader="dot" w:pos="9350"/>
      </w:tabs>
      <w:spacing w:after="0"/>
      <w:ind w:left="240"/>
    </w:pPr>
    <w:rPr>
      <w:noProof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00631A"/>
    <w:pPr>
      <w:tabs>
        <w:tab w:val="left" w:pos="1320"/>
        <w:tab w:val="right" w:leader="dot" w:pos="9350"/>
      </w:tabs>
      <w:spacing w:after="0"/>
      <w:ind w:left="480"/>
    </w:pPr>
  </w:style>
  <w:style w:type="character" w:styleId="Hyperlink">
    <w:name w:val="Hyperlink"/>
    <w:basedOn w:val="DefaultParagraphFont"/>
    <w:uiPriority w:val="99"/>
    <w:unhideWhenUsed/>
    <w:rsid w:val="0000631A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0631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063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00631A"/>
    <w:pPr>
      <w:spacing w:after="0" w:line="480" w:lineRule="auto"/>
      <w:ind w:left="720" w:hanging="720"/>
    </w:pPr>
  </w:style>
  <w:style w:type="character" w:styleId="FollowedHyperlink">
    <w:name w:val="FollowedHyperlink"/>
    <w:basedOn w:val="DefaultParagraphFont"/>
    <w:uiPriority w:val="99"/>
    <w:semiHidden/>
    <w:unhideWhenUsed/>
    <w:rsid w:val="0000631A"/>
    <w:rPr>
      <w:color w:val="954F72"/>
      <w:u w:val="single"/>
    </w:rPr>
  </w:style>
  <w:style w:type="paragraph" w:customStyle="1" w:styleId="msonormal0">
    <w:name w:val="msonormal"/>
    <w:basedOn w:val="Normal"/>
    <w:rsid w:val="0000631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0631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00631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0631A"/>
    <w:pP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06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063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063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631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0631A"/>
    <w:rPr>
      <w:rFonts w:ascii="Garamond" w:hAnsi="Garamond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0631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631A"/>
    <w:rPr>
      <w:rFonts w:ascii="Garamond" w:hAnsi="Garamond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006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reddy@pss.msstate.edu" TargetMode="External"/><Relationship Id="rId5" Type="http://schemas.openxmlformats.org/officeDocument/2006/relationships/hyperlink" Target="mailto:beegumsahi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1032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Sahila Beegum</dc:creator>
  <cp:keywords/>
  <dc:description/>
  <cp:lastModifiedBy>India Humphreys</cp:lastModifiedBy>
  <cp:revision>6</cp:revision>
  <dcterms:created xsi:type="dcterms:W3CDTF">2023-02-17T03:14:00Z</dcterms:created>
  <dcterms:modified xsi:type="dcterms:W3CDTF">2023-07-17T08:17:00Z</dcterms:modified>
</cp:coreProperties>
</file>