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ECDF" w14:textId="7584521B" w:rsidR="00DC7126" w:rsidRPr="00394791" w:rsidRDefault="00DC7126" w:rsidP="00394791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394791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Table </w:t>
      </w:r>
      <w:r w:rsidR="00ED5BCA" w:rsidRPr="00394791">
        <w:rPr>
          <w:rFonts w:ascii="Times New Roman" w:eastAsia="DengXian" w:hAnsi="Times New Roman" w:cs="Times New Roman"/>
          <w:b/>
          <w:bCs/>
          <w:sz w:val="24"/>
          <w:szCs w:val="24"/>
        </w:rPr>
        <w:t>S</w:t>
      </w:r>
      <w:r w:rsidR="00AD3CAD" w:rsidRPr="00394791">
        <w:rPr>
          <w:rFonts w:ascii="Times New Roman" w:eastAsia="DengXian" w:hAnsi="Times New Roman" w:cs="Times New Roman"/>
          <w:b/>
          <w:bCs/>
          <w:sz w:val="24"/>
          <w:szCs w:val="24"/>
        </w:rPr>
        <w:t>1.</w:t>
      </w:r>
      <w:r w:rsidRPr="00394791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 </w:t>
      </w:r>
      <w:r w:rsidRPr="00394791">
        <w:rPr>
          <w:rFonts w:ascii="Times New Roman" w:eastAsia="DengXian" w:hAnsi="Times New Roman" w:cs="Times New Roman"/>
          <w:sz w:val="24"/>
          <w:szCs w:val="24"/>
        </w:rPr>
        <w:t>Mesh sensitivity analysis</w:t>
      </w:r>
    </w:p>
    <w:p w14:paraId="4BB6F84F" w14:textId="77777777" w:rsidR="00DC7126" w:rsidRPr="00394791" w:rsidRDefault="00DC7126" w:rsidP="00394791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2"/>
        <w:gridCol w:w="1417"/>
        <w:gridCol w:w="1985"/>
        <w:gridCol w:w="1559"/>
        <w:gridCol w:w="1985"/>
      </w:tblGrid>
      <w:tr w:rsidR="00DC7126" w:rsidRPr="00394791" w14:paraId="733B840D" w14:textId="77777777" w:rsidTr="00435910">
        <w:trPr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CB9C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94791">
              <w:rPr>
                <w:bCs/>
                <w:sz w:val="24"/>
                <w:szCs w:val="24"/>
              </w:rPr>
              <w:t>Element size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0281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0" w:name="_Toc67252992"/>
            <w:r w:rsidRPr="00394791">
              <w:rPr>
                <w:bCs/>
                <w:sz w:val="24"/>
                <w:szCs w:val="24"/>
              </w:rPr>
              <w:t>Cells (</w:t>
            </w:r>
            <w:r w:rsidRPr="00394791">
              <w:rPr>
                <w:sz w:val="24"/>
                <w:szCs w:val="24"/>
              </w:rPr>
              <w:t>×</w:t>
            </w:r>
            <w:proofErr w:type="gramStart"/>
            <w:r w:rsidRPr="00394791">
              <w:rPr>
                <w:bCs/>
                <w:sz w:val="24"/>
                <w:szCs w:val="24"/>
              </w:rPr>
              <w:t>10</w:t>
            </w:r>
            <w:r w:rsidRPr="00394791">
              <w:rPr>
                <w:bCs/>
                <w:sz w:val="24"/>
                <w:szCs w:val="24"/>
                <w:vertAlign w:val="superscript"/>
              </w:rPr>
              <w:t xml:space="preserve">6 </w:t>
            </w:r>
            <w:bookmarkEnd w:id="0"/>
            <w:r w:rsidRPr="00394791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CD8BE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1" w:name="_Hlk62400651"/>
            <w:bookmarkStart w:id="2" w:name="_Toc67252993"/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bookmarkEnd w:id="1"/>
            <w:r w:rsidRPr="00394791">
              <w:rPr>
                <w:bCs/>
                <w:sz w:val="24"/>
                <w:szCs w:val="24"/>
              </w:rPr>
              <w:t xml:space="preserve"> error</w:t>
            </w:r>
            <w:bookmarkEnd w:id="2"/>
            <w:r w:rsidRPr="00394791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CE9D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94791">
              <w:rPr>
                <w:bCs/>
                <w:sz w:val="24"/>
                <w:szCs w:val="24"/>
              </w:rPr>
              <w:t>Mass flow error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0B7F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3" w:name="_Toc66692510"/>
            <w:bookmarkStart w:id="4" w:name="_Toc67252995"/>
            <w:r w:rsidRPr="00394791">
              <w:rPr>
                <w:bCs/>
                <w:sz w:val="24"/>
                <w:szCs w:val="24"/>
              </w:rPr>
              <w:t>WSS error</w:t>
            </w:r>
            <w:bookmarkEnd w:id="3"/>
            <w:bookmarkEnd w:id="4"/>
            <w:r w:rsidRPr="00394791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7ABEE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5" w:name="_Toc66692511"/>
            <w:bookmarkStart w:id="6" w:name="_Toc67252996"/>
            <w:r w:rsidRPr="00394791">
              <w:rPr>
                <w:bCs/>
                <w:sz w:val="24"/>
                <w:szCs w:val="24"/>
              </w:rPr>
              <w:t>Left WSS error</w:t>
            </w:r>
            <w:bookmarkEnd w:id="5"/>
            <w:bookmarkEnd w:id="6"/>
            <w:r w:rsidRPr="00394791">
              <w:rPr>
                <w:bCs/>
                <w:sz w:val="24"/>
                <w:szCs w:val="24"/>
              </w:rPr>
              <w:t xml:space="preserve"> (%)</w:t>
            </w:r>
          </w:p>
        </w:tc>
      </w:tr>
      <w:tr w:rsidR="00DC7126" w:rsidRPr="00394791" w14:paraId="380963FE" w14:textId="77777777" w:rsidTr="00435910">
        <w:trPr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D45E893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94791">
              <w:rPr>
                <w:bCs/>
                <w:sz w:val="24"/>
                <w:szCs w:val="24"/>
              </w:rPr>
              <w:t>Coarse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0DF82101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7" w:name="_Toc66692513"/>
            <w:bookmarkStart w:id="8" w:name="_Toc67252998"/>
            <w:r w:rsidRPr="00394791">
              <w:rPr>
                <w:bCs/>
                <w:sz w:val="24"/>
                <w:szCs w:val="24"/>
              </w:rPr>
              <w:t>1.48</w:t>
            </w:r>
            <w:bookmarkEnd w:id="7"/>
            <w:bookmarkEnd w:id="8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16CF6D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9" w:name="_Toc66692514"/>
            <w:bookmarkStart w:id="10" w:name="_Toc67252999"/>
            <w:r w:rsidRPr="00394791">
              <w:rPr>
                <w:bCs/>
                <w:sz w:val="24"/>
                <w:szCs w:val="24"/>
              </w:rPr>
              <w:t>16.42</w:t>
            </w:r>
            <w:bookmarkEnd w:id="9"/>
            <w:bookmarkEnd w:id="10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D203495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11" w:name="_Toc66692515"/>
            <w:bookmarkStart w:id="12" w:name="_Toc67253000"/>
            <w:r w:rsidRPr="00394791">
              <w:rPr>
                <w:bCs/>
                <w:sz w:val="24"/>
                <w:szCs w:val="24"/>
              </w:rPr>
              <w:t>16.70</w:t>
            </w:r>
            <w:bookmarkEnd w:id="11"/>
            <w:bookmarkEnd w:id="12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78E0382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13" w:name="_Toc66692516"/>
            <w:bookmarkStart w:id="14" w:name="_Toc67253001"/>
            <w:r w:rsidRPr="00394791">
              <w:rPr>
                <w:bCs/>
                <w:sz w:val="24"/>
                <w:szCs w:val="24"/>
              </w:rPr>
              <w:t>14.61</w:t>
            </w:r>
            <w:bookmarkEnd w:id="13"/>
            <w:bookmarkEnd w:id="14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E2978BB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15" w:name="_Toc66692517"/>
            <w:bookmarkStart w:id="16" w:name="_Toc67253002"/>
            <w:r w:rsidRPr="00394791">
              <w:rPr>
                <w:bCs/>
                <w:sz w:val="24"/>
                <w:szCs w:val="24"/>
              </w:rPr>
              <w:t>28.06</w:t>
            </w:r>
            <w:bookmarkEnd w:id="15"/>
            <w:bookmarkEnd w:id="16"/>
          </w:p>
        </w:tc>
      </w:tr>
      <w:tr w:rsidR="00DC7126" w:rsidRPr="00394791" w14:paraId="7DC930D6" w14:textId="77777777" w:rsidTr="00435910">
        <w:trPr>
          <w:jc w:val="center"/>
        </w:trPr>
        <w:tc>
          <w:tcPr>
            <w:tcW w:w="1702" w:type="dxa"/>
            <w:vAlign w:val="center"/>
          </w:tcPr>
          <w:p w14:paraId="5B4DDABE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94791">
              <w:rPr>
                <w:bCs/>
                <w:sz w:val="24"/>
                <w:szCs w:val="24"/>
              </w:rPr>
              <w:t>Middle</w:t>
            </w:r>
          </w:p>
        </w:tc>
        <w:tc>
          <w:tcPr>
            <w:tcW w:w="1412" w:type="dxa"/>
            <w:vAlign w:val="center"/>
          </w:tcPr>
          <w:p w14:paraId="54CD9233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17" w:name="_Toc66692519"/>
            <w:bookmarkStart w:id="18" w:name="_Toc67253004"/>
            <w:r w:rsidRPr="00394791">
              <w:rPr>
                <w:bCs/>
                <w:sz w:val="24"/>
                <w:szCs w:val="24"/>
              </w:rPr>
              <w:t>2.72</w:t>
            </w:r>
            <w:bookmarkEnd w:id="17"/>
            <w:bookmarkEnd w:id="18"/>
          </w:p>
        </w:tc>
        <w:tc>
          <w:tcPr>
            <w:tcW w:w="1417" w:type="dxa"/>
            <w:vAlign w:val="center"/>
          </w:tcPr>
          <w:p w14:paraId="6D6E8CEF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19" w:name="_Toc66692520"/>
            <w:bookmarkStart w:id="20" w:name="_Toc67253005"/>
            <w:r w:rsidRPr="00394791">
              <w:rPr>
                <w:bCs/>
                <w:sz w:val="24"/>
                <w:szCs w:val="24"/>
              </w:rPr>
              <w:t>2.07</w:t>
            </w:r>
            <w:bookmarkEnd w:id="19"/>
            <w:bookmarkEnd w:id="20"/>
          </w:p>
        </w:tc>
        <w:tc>
          <w:tcPr>
            <w:tcW w:w="1985" w:type="dxa"/>
            <w:vAlign w:val="center"/>
          </w:tcPr>
          <w:p w14:paraId="4521A7EE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21" w:name="_Toc66692521"/>
            <w:bookmarkStart w:id="22" w:name="_Toc67253006"/>
            <w:r w:rsidRPr="00394791">
              <w:rPr>
                <w:bCs/>
                <w:sz w:val="24"/>
                <w:szCs w:val="24"/>
              </w:rPr>
              <w:t>2.82</w:t>
            </w:r>
            <w:bookmarkEnd w:id="21"/>
            <w:bookmarkEnd w:id="22"/>
          </w:p>
        </w:tc>
        <w:tc>
          <w:tcPr>
            <w:tcW w:w="1559" w:type="dxa"/>
            <w:vAlign w:val="center"/>
          </w:tcPr>
          <w:p w14:paraId="37344016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23" w:name="_Toc66692522"/>
            <w:bookmarkStart w:id="24" w:name="_Toc67253007"/>
            <w:r w:rsidRPr="00394791">
              <w:rPr>
                <w:bCs/>
                <w:sz w:val="24"/>
                <w:szCs w:val="24"/>
              </w:rPr>
              <w:t>5.94</w:t>
            </w:r>
            <w:bookmarkEnd w:id="23"/>
            <w:bookmarkEnd w:id="24"/>
          </w:p>
        </w:tc>
        <w:tc>
          <w:tcPr>
            <w:tcW w:w="1985" w:type="dxa"/>
            <w:vAlign w:val="center"/>
          </w:tcPr>
          <w:p w14:paraId="6A8B51AC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25" w:name="_Toc66692523"/>
            <w:bookmarkStart w:id="26" w:name="_Toc67253008"/>
            <w:r w:rsidRPr="00394791">
              <w:rPr>
                <w:bCs/>
                <w:sz w:val="24"/>
                <w:szCs w:val="24"/>
              </w:rPr>
              <w:t>6.78</w:t>
            </w:r>
            <w:bookmarkEnd w:id="25"/>
            <w:bookmarkEnd w:id="26"/>
          </w:p>
        </w:tc>
      </w:tr>
      <w:tr w:rsidR="00DC7126" w:rsidRPr="00394791" w14:paraId="26110FC4" w14:textId="77777777" w:rsidTr="00435910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A637D86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94791">
              <w:rPr>
                <w:bCs/>
                <w:sz w:val="24"/>
                <w:szCs w:val="24"/>
              </w:rPr>
              <w:t>Fine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5D35A37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27" w:name="_Toc66692525"/>
            <w:bookmarkStart w:id="28" w:name="_Toc67253010"/>
            <w:r w:rsidRPr="00394791">
              <w:rPr>
                <w:bCs/>
                <w:sz w:val="24"/>
                <w:szCs w:val="24"/>
              </w:rPr>
              <w:t>4.06</w:t>
            </w:r>
            <w:bookmarkEnd w:id="27"/>
            <w:bookmarkEnd w:id="28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38D655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29" w:name="_Toc66692526"/>
            <w:bookmarkStart w:id="30" w:name="_Toc67253011"/>
            <w:r w:rsidRPr="00394791">
              <w:rPr>
                <w:bCs/>
                <w:sz w:val="24"/>
                <w:szCs w:val="24"/>
              </w:rPr>
              <w:t>-</w:t>
            </w:r>
            <w:bookmarkEnd w:id="29"/>
            <w:bookmarkEnd w:id="30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83595E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31" w:name="_Toc66692527"/>
            <w:bookmarkStart w:id="32" w:name="_Toc67253012"/>
            <w:r w:rsidRPr="00394791">
              <w:rPr>
                <w:bCs/>
                <w:sz w:val="24"/>
                <w:szCs w:val="24"/>
              </w:rPr>
              <w:t>-</w:t>
            </w:r>
            <w:bookmarkEnd w:id="31"/>
            <w:bookmarkEnd w:id="32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2080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33" w:name="_Toc66692528"/>
            <w:bookmarkStart w:id="34" w:name="_Toc67253013"/>
            <w:r w:rsidRPr="00394791">
              <w:rPr>
                <w:bCs/>
                <w:sz w:val="24"/>
                <w:szCs w:val="24"/>
              </w:rPr>
              <w:t>-</w:t>
            </w:r>
            <w:bookmarkEnd w:id="33"/>
            <w:bookmarkEnd w:id="34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3D38E90" w14:textId="77777777" w:rsidR="00DC7126" w:rsidRPr="00394791" w:rsidRDefault="00DC7126" w:rsidP="00E81FBE">
            <w:pPr>
              <w:adjustRightInd w:val="0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35" w:name="_Toc66692529"/>
            <w:bookmarkStart w:id="36" w:name="_Toc67253014"/>
            <w:r w:rsidRPr="00394791">
              <w:rPr>
                <w:bCs/>
                <w:sz w:val="24"/>
                <w:szCs w:val="24"/>
              </w:rPr>
              <w:t>-</w:t>
            </w:r>
            <w:bookmarkEnd w:id="35"/>
            <w:bookmarkEnd w:id="36"/>
          </w:p>
        </w:tc>
      </w:tr>
    </w:tbl>
    <w:p w14:paraId="3BC88AA7" w14:textId="372EB098" w:rsidR="0092158E" w:rsidRPr="00394791" w:rsidRDefault="005658A9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  <w:r w:rsidRPr="00394791">
        <w:rPr>
          <w:rFonts w:ascii="Times New Roman" w:eastAsia="DengXian" w:hAnsi="Times New Roman" w:cs="Times New Roman"/>
          <w:kern w:val="0"/>
          <w:sz w:val="24"/>
          <w:szCs w:val="24"/>
        </w:rPr>
        <w:t>WSS = wall shear stress.</w:t>
      </w:r>
    </w:p>
    <w:p w14:paraId="15397F01" w14:textId="59C9FD4A" w:rsidR="00A2613C" w:rsidRPr="00394791" w:rsidRDefault="00A2613C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3506D501" w14:textId="76D85E3F" w:rsidR="00A2613C" w:rsidRPr="00394791" w:rsidRDefault="00A2613C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65A49118" w14:textId="755F2972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5EC5F18C" w14:textId="7F24102F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258DE41F" w14:textId="222D7A69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45BDC810" w14:textId="0E8EB43E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13A57329" w14:textId="62A7F832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60E98894" w14:textId="41AFF76A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16B38523" w14:textId="111866E5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70300DA5" w14:textId="74274557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219C08AD" w14:textId="48303399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7C3862A6" w14:textId="52FCEE7F" w:rsidR="00407724" w:rsidRPr="00394791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4C566FCD" w14:textId="0F4FCF46" w:rsidR="00407724" w:rsidRDefault="00407724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03CF6987" w14:textId="4FF64FC7" w:rsidR="00394791" w:rsidRDefault="00394791" w:rsidP="00394791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79560902" w14:textId="77777777" w:rsidR="00E81FBE" w:rsidRDefault="00E81FBE" w:rsidP="00394791">
      <w:pPr>
        <w:rPr>
          <w:rFonts w:ascii="Times New Roman" w:eastAsia="TimesNewRomanPS-BoldMT" w:hAnsi="Times New Roman" w:cs="Times New Roman"/>
          <w:b/>
          <w:bCs/>
          <w:kern w:val="0"/>
          <w:sz w:val="24"/>
          <w:szCs w:val="24"/>
        </w:rPr>
        <w:sectPr w:rsidR="00E81FBE" w:rsidSect="00394791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bookmarkStart w:id="37" w:name="_Hlk121162981"/>
      <w:bookmarkStart w:id="38" w:name="_Hlk124709888"/>
    </w:p>
    <w:bookmarkEnd w:id="37"/>
    <w:bookmarkEnd w:id="38"/>
    <w:p w14:paraId="71A60503" w14:textId="77777777" w:rsidR="00A2613C" w:rsidRPr="00394791" w:rsidRDefault="00A2613C" w:rsidP="003947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50EF3F" w14:textId="4C801C2D" w:rsidR="00DC7126" w:rsidRPr="00394791" w:rsidRDefault="00DC7126" w:rsidP="003947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4791">
        <w:rPr>
          <w:rFonts w:ascii="Times New Roman" w:eastAsia="DengXian" w:hAnsi="Times New Roman" w:cs="Times New Roman"/>
          <w:noProof/>
          <w:sz w:val="24"/>
          <w:szCs w:val="24"/>
        </w:rPr>
        <w:drawing>
          <wp:inline distT="0" distB="0" distL="0" distR="0" wp14:anchorId="7EC491CE" wp14:editId="0FA1C7F1">
            <wp:extent cx="5274310" cy="39630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5C9F4" w14:textId="2919914D" w:rsidR="00DC7126" w:rsidRPr="00394791" w:rsidRDefault="00DC7126" w:rsidP="003947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55078E" w14:textId="02517260" w:rsidR="004F4CE2" w:rsidRPr="00394791" w:rsidRDefault="002853DC" w:rsidP="00394791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394791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Figure </w:t>
      </w:r>
      <w:r w:rsidR="004F4CE2" w:rsidRPr="00394791">
        <w:rPr>
          <w:rFonts w:ascii="Times New Roman" w:eastAsia="DengXian" w:hAnsi="Times New Roman" w:cs="Times New Roman"/>
          <w:b/>
          <w:bCs/>
          <w:sz w:val="24"/>
          <w:szCs w:val="24"/>
        </w:rPr>
        <w:t>S</w:t>
      </w:r>
      <w:r w:rsidR="002C3634" w:rsidRPr="00394791">
        <w:rPr>
          <w:rFonts w:ascii="Times New Roman" w:eastAsia="DengXian" w:hAnsi="Times New Roman" w:cs="Times New Roman"/>
          <w:b/>
          <w:bCs/>
          <w:sz w:val="24"/>
          <w:szCs w:val="24"/>
        </w:rPr>
        <w:t>1</w:t>
      </w:r>
      <w:r w:rsidR="004F4CE2" w:rsidRPr="00394791">
        <w:rPr>
          <w:rFonts w:ascii="Times New Roman" w:eastAsia="DengXian" w:hAnsi="Times New Roman" w:cs="Times New Roman"/>
          <w:b/>
          <w:bCs/>
          <w:sz w:val="24"/>
          <w:szCs w:val="24"/>
        </w:rPr>
        <w:t>.</w:t>
      </w:r>
      <w:r w:rsidR="004F4CE2" w:rsidRPr="00394791">
        <w:rPr>
          <w:rFonts w:ascii="Times New Roman" w:eastAsia="DengXian" w:hAnsi="Times New Roman" w:cs="Times New Roman"/>
          <w:sz w:val="24"/>
          <w:szCs w:val="24"/>
        </w:rPr>
        <w:t xml:space="preserve"> Slices at the upstream area, the area of </w:t>
      </w:r>
      <w:proofErr w:type="spellStart"/>
      <w:r w:rsidR="004F4CE2" w:rsidRPr="00394791">
        <w:rPr>
          <w:rFonts w:ascii="Times New Roman" w:eastAsia="DengXian" w:hAnsi="Times New Roman" w:cs="Times New Roman"/>
          <w:sz w:val="24"/>
          <w:szCs w:val="24"/>
        </w:rPr>
        <w:t>sVAD</w:t>
      </w:r>
      <w:proofErr w:type="spellEnd"/>
      <w:r w:rsidR="004F4CE2" w:rsidRPr="00394791">
        <w:rPr>
          <w:rFonts w:ascii="Times New Roman" w:eastAsia="DengXian" w:hAnsi="Times New Roman" w:cs="Times New Roman"/>
          <w:sz w:val="24"/>
          <w:szCs w:val="24"/>
        </w:rPr>
        <w:t xml:space="preserve"> or midstream area of healthy VAs, and the downstream area.</w:t>
      </w:r>
    </w:p>
    <w:p w14:paraId="1B0F8BAF" w14:textId="77777777" w:rsidR="004F4CE2" w:rsidRPr="00394791" w:rsidRDefault="004F4CE2" w:rsidP="00394791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proofErr w:type="spellStart"/>
      <w:r w:rsidRPr="00394791">
        <w:rPr>
          <w:rFonts w:ascii="Times New Roman" w:eastAsia="DengXian" w:hAnsi="Times New Roman" w:cs="Times New Roman"/>
          <w:sz w:val="24"/>
          <w:szCs w:val="24"/>
        </w:rPr>
        <w:t>sVAD</w:t>
      </w:r>
      <w:proofErr w:type="spellEnd"/>
      <w:r w:rsidRPr="00394791">
        <w:rPr>
          <w:rFonts w:ascii="Times New Roman" w:eastAsia="DengXian" w:hAnsi="Times New Roman" w:cs="Times New Roman"/>
          <w:sz w:val="24"/>
          <w:szCs w:val="24"/>
        </w:rPr>
        <w:t xml:space="preserve"> = spontaneous vertebral artery dissection; VAs = vertebral arteries.</w:t>
      </w:r>
    </w:p>
    <w:p w14:paraId="2D0574BF" w14:textId="3E6E7BC9" w:rsidR="002853DC" w:rsidRPr="00394791" w:rsidRDefault="002853DC" w:rsidP="00394791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7173A1AE" w14:textId="091B4771" w:rsidR="00DC7126" w:rsidRPr="00394791" w:rsidRDefault="00A2613C" w:rsidP="003947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47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7126" w:rsidRPr="0039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7094" w14:textId="77777777" w:rsidR="000F09BD" w:rsidRDefault="000F09BD" w:rsidP="005658A9">
      <w:r>
        <w:separator/>
      </w:r>
    </w:p>
  </w:endnote>
  <w:endnote w:type="continuationSeparator" w:id="0">
    <w:p w14:paraId="775667E2" w14:textId="77777777" w:rsidR="000F09BD" w:rsidRDefault="000F09BD" w:rsidP="0056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D44B" w14:textId="77777777" w:rsidR="000F09BD" w:rsidRDefault="000F09BD" w:rsidP="005658A9">
      <w:r>
        <w:separator/>
      </w:r>
    </w:p>
  </w:footnote>
  <w:footnote w:type="continuationSeparator" w:id="0">
    <w:p w14:paraId="5709586E" w14:textId="77777777" w:rsidR="000F09BD" w:rsidRDefault="000F09BD" w:rsidP="0056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26"/>
    <w:rsid w:val="000D54D9"/>
    <w:rsid w:val="000F09BD"/>
    <w:rsid w:val="001C06C1"/>
    <w:rsid w:val="002853DC"/>
    <w:rsid w:val="002C3634"/>
    <w:rsid w:val="003347D2"/>
    <w:rsid w:val="0037597E"/>
    <w:rsid w:val="00383A69"/>
    <w:rsid w:val="00394791"/>
    <w:rsid w:val="00407724"/>
    <w:rsid w:val="00434FCD"/>
    <w:rsid w:val="004E2D8B"/>
    <w:rsid w:val="004F4CE2"/>
    <w:rsid w:val="0054097D"/>
    <w:rsid w:val="005658A9"/>
    <w:rsid w:val="007E00C3"/>
    <w:rsid w:val="008905E9"/>
    <w:rsid w:val="008A0451"/>
    <w:rsid w:val="0092158E"/>
    <w:rsid w:val="00937966"/>
    <w:rsid w:val="00A2613C"/>
    <w:rsid w:val="00AB3CDB"/>
    <w:rsid w:val="00AD3CAD"/>
    <w:rsid w:val="00BB390E"/>
    <w:rsid w:val="00C6112A"/>
    <w:rsid w:val="00DC7126"/>
    <w:rsid w:val="00E81FBE"/>
    <w:rsid w:val="00E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B829"/>
  <w15:chartTrackingRefBased/>
  <w15:docId w15:val="{BC667191-CFB0-4108-A194-F0AF856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DC7126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58A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5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5D89-6DC8-4D0E-89B0-D6D660AB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Jiajia</dc:creator>
  <cp:keywords/>
  <dc:description/>
  <cp:lastModifiedBy>Julie Millard</cp:lastModifiedBy>
  <cp:revision>2</cp:revision>
  <cp:lastPrinted>2023-02-22T14:37:00Z</cp:lastPrinted>
  <dcterms:created xsi:type="dcterms:W3CDTF">2023-05-26T16:57:00Z</dcterms:created>
  <dcterms:modified xsi:type="dcterms:W3CDTF">2023-05-26T16:57:00Z</dcterms:modified>
</cp:coreProperties>
</file>