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430"/>
        <w:gridCol w:w="1843"/>
        <w:gridCol w:w="4105"/>
        <w:gridCol w:w="1983"/>
      </w:tblGrid>
      <w:tr w:rsidR="00F274D0" w14:paraId="3F0A3FEA" w14:textId="77777777" w:rsidTr="004C01DE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FBAB3" w14:textId="75F9FAFA" w:rsidR="00F274D0" w:rsidRPr="00182258" w:rsidRDefault="00392290" w:rsidP="00F2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Supplementary material 8</w:t>
            </w:r>
            <w:r w:rsidR="00F2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.</w:t>
            </w:r>
            <w:r w:rsidR="00F274D0" w:rsidRPr="29B4C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F274D0" w:rsidRPr="0098285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Paired pulse TMS of included studies</w:t>
            </w:r>
            <w:r w:rsidR="00747861" w:rsidRPr="0098285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.</w:t>
            </w:r>
          </w:p>
        </w:tc>
      </w:tr>
      <w:tr w:rsidR="00002234" w14:paraId="7362EDF5" w14:textId="77777777" w:rsidTr="0017281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742DA83" w14:textId="0E52FAB8" w:rsidR="00AA7950" w:rsidRPr="00182258" w:rsidRDefault="00AA7950" w:rsidP="00AA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Study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2AC599A6" w14:textId="20691001" w:rsidR="00AA7950" w:rsidRPr="00182258" w:rsidRDefault="00AA7950" w:rsidP="00AA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Current direction induced in brain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A448C6" w14:textId="41480BDA" w:rsidR="00AA7950" w:rsidRPr="00182258" w:rsidRDefault="00AA7950" w:rsidP="00AA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Stimulation localization</w:t>
            </w:r>
            <w:r w:rsidR="006E5C2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neuronavigation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2E88BB1B" w14:textId="6BDE755F" w:rsidR="00AA7950" w:rsidRPr="00182258" w:rsidRDefault="00AA7950" w:rsidP="00AA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Task</w:t>
            </w:r>
            <w:r w:rsidR="003E4ED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-Muscle activation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intensity of stimulation</w:t>
            </w:r>
            <w:r w:rsidR="003E4ED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="003E4ED5"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motor threshold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E7ED94B" w14:textId="588DE413" w:rsidR="00AA7950" w:rsidRPr="00182258" w:rsidRDefault="00AA7950" w:rsidP="00AA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Results</w:t>
            </w:r>
            <w:r w:rsidR="00BF37A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(mean) SD</w:t>
            </w:r>
          </w:p>
        </w:tc>
      </w:tr>
      <w:tr w:rsidR="00AA7950" w14:paraId="0B6391A1" w14:textId="77777777" w:rsidTr="004C01DE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8D863C" w14:textId="10AAE982" w:rsidR="00AA7950" w:rsidRPr="00182258" w:rsidRDefault="00AA7950" w:rsidP="00AA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</w:t>
            </w:r>
          </w:p>
        </w:tc>
      </w:tr>
      <w:tr w:rsidR="00002234" w14:paraId="2C2CE0DC" w14:textId="77777777" w:rsidTr="00172814">
        <w:tc>
          <w:tcPr>
            <w:tcW w:w="1271" w:type="dxa"/>
            <w:tcBorders>
              <w:top w:val="single" w:sz="4" w:space="0" w:color="auto"/>
            </w:tcBorders>
          </w:tcPr>
          <w:p w14:paraId="412AA535" w14:textId="77777777" w:rsidR="00FC7920" w:rsidRDefault="00FC7920" w:rsidP="00FC79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Chiou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</w:t>
            </w:r>
          </w:p>
          <w:p w14:paraId="05D67B46" w14:textId="1C10C9BB" w:rsidR="00FC7920" w:rsidRPr="00182258" w:rsidRDefault="00FC7920" w:rsidP="00FC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n=18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043DF3C" w14:textId="6866592E" w:rsidR="00FC7920" w:rsidRPr="00182258" w:rsidRDefault="00FC7920" w:rsidP="00FC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D7BA1F" w14:textId="4E28B430" w:rsidR="00FC7920" w:rsidRPr="00182258" w:rsidRDefault="00E15C5B" w:rsidP="00FC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most excitable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335E6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contralateral muscle</w:t>
            </w:r>
            <w:r w:rsidR="007E71E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7AF58CCC" w14:textId="4B5ECF62" w:rsidR="00D15180" w:rsidRDefault="00D15180" w:rsidP="00D151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Task: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during motor preparation period and baseline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of </w:t>
            </w:r>
            <w:r w:rsidRPr="000F067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shoulder flexion task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39276625" w14:textId="77777777" w:rsidR="00D15180" w:rsidRDefault="00D15180" w:rsidP="00D151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78672FB" w14:textId="0092AC52" w:rsidR="00D15180" w:rsidRPr="00180472" w:rsidRDefault="00D15180" w:rsidP="00D151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intensity: 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SICI (CS 70%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TS 120%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 2.5ms)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D0BE903" w14:textId="77777777" w:rsidR="00FC7920" w:rsidRPr="00182258" w:rsidRDefault="00FC7920" w:rsidP="00FC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CF7094E" w14:textId="3F4ADA77" w:rsidR="00FC7920" w:rsidRPr="00182258" w:rsidRDefault="004B3572" w:rsidP="00FC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57.</w:t>
            </w:r>
            <w:r w:rsidR="00D468B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4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(19.</w:t>
            </w:r>
            <w:r w:rsidR="00D468B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4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002234" w14:paraId="15BC23E6" w14:textId="77777777" w:rsidTr="00172814">
        <w:tc>
          <w:tcPr>
            <w:tcW w:w="1271" w:type="dxa"/>
          </w:tcPr>
          <w:p w14:paraId="69FA112C" w14:textId="77777777" w:rsidR="00F77D22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Chiou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</w:t>
            </w:r>
          </w:p>
          <w:p w14:paraId="484F0CAB" w14:textId="3971C736" w:rsidR="00F77D22" w:rsidRPr="29B4CC40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n=8</w:t>
            </w:r>
          </w:p>
        </w:tc>
        <w:tc>
          <w:tcPr>
            <w:tcW w:w="1430" w:type="dxa"/>
          </w:tcPr>
          <w:p w14:paraId="1BA5E2A0" w14:textId="437CFCE0" w:rsidR="00F77D22" w:rsidRPr="29B4CC40" w:rsidRDefault="00435E08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45F3DA2F" w14:textId="6220BC84" w:rsidR="00F77D22" w:rsidRPr="29B4CC40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Hotspot – right hemisphere </w:t>
            </w:r>
            <w:r w:rsidR="00335E6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contralateral muscle</w:t>
            </w:r>
            <w:r w:rsidR="007E71E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107E139D" w14:textId="655D32EA" w:rsidR="00F77D22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Task:</w:t>
            </w:r>
            <w:r w:rsidRPr="00A526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elbow flexion and index finger abduction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FC31752" w14:textId="77777777" w:rsidR="00F77D22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0A6281DB" w14:textId="37702C38" w:rsidR="00F77D22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Pr="00A526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20% 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01C529A" w14:textId="77777777" w:rsidR="00F77D22" w:rsidRPr="00A52632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12729FA" w14:textId="6B22A641" w:rsidR="00F77D22" w:rsidRDefault="00F77D22" w:rsidP="00772E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intensity: 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SICI (CS: 70%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TS</w:t>
            </w:r>
            <w:r w:rsidR="00BB070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772E3B" w:rsidRPr="00772E3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set at an intensity needed to</w:t>
            </w:r>
            <w:r w:rsidR="00772E3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772E3B" w:rsidRPr="00772E3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elicit an MEP with a peak-to-peak amplitude of ~0.1 mV (86.4</w:t>
            </w:r>
            <w:r w:rsidR="00772E3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±</w:t>
            </w:r>
            <w:r w:rsidR="00772E3B" w:rsidRPr="00772E3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15.2% MSO)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2.5ms)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3706108C" w14:textId="03230298" w:rsidR="00FC293F" w:rsidRPr="00C7423E" w:rsidRDefault="00FC293F" w:rsidP="00F77D2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</w:tcPr>
          <w:p w14:paraId="7EB58BAB" w14:textId="175212B4" w:rsidR="00F77D22" w:rsidRDefault="00F77D22" w:rsidP="00F77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SICI decreased during elbow flexion and index finger abduction compared with rest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002234" w14:paraId="4BAB0234" w14:textId="77777777" w:rsidTr="00172814">
        <w:tc>
          <w:tcPr>
            <w:tcW w:w="1271" w:type="dxa"/>
          </w:tcPr>
          <w:p w14:paraId="19479991" w14:textId="77777777" w:rsidR="00EA58EF" w:rsidRDefault="00EA58EF" w:rsidP="00EA5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Chiou 2020</w:t>
            </w:r>
          </w:p>
          <w:p w14:paraId="694EF140" w14:textId="6ADB0446" w:rsidR="00EA58EF" w:rsidRPr="29B4CC40" w:rsidRDefault="00EA58EF" w:rsidP="00EA5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n=7</w:t>
            </w:r>
          </w:p>
        </w:tc>
        <w:tc>
          <w:tcPr>
            <w:tcW w:w="1430" w:type="dxa"/>
          </w:tcPr>
          <w:p w14:paraId="148A1F23" w14:textId="01765207" w:rsidR="00EA58EF" w:rsidRPr="29B4CC40" w:rsidRDefault="00EA58EF" w:rsidP="00EA5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11D930FF" w14:textId="66CECE51" w:rsidR="00EA58EF" w:rsidRPr="29B4CC40" w:rsidRDefault="00EA58EF" w:rsidP="00EA5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Hotspot </w:t>
            </w:r>
            <w:r w:rsidR="00335E6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ipsilateral to the dominant 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335E6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contralateral muscle</w:t>
            </w:r>
            <w:r w:rsidR="007E71E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543971B7" w14:textId="3C601C44" w:rsidR="00EA58EF" w:rsidRPr="00C7423E" w:rsidRDefault="00EA58EF" w:rsidP="00EA58E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intensity: 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SICI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CS 70% AMT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TS: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intensity to evoke MEP of ~ 0.1 mV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2.5ms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3" w:type="dxa"/>
          </w:tcPr>
          <w:p w14:paraId="3ACC5378" w14:textId="156EBEDB" w:rsidR="00EA58EF" w:rsidRDefault="00EA58EF" w:rsidP="00EA5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52.9(6.</w:t>
            </w:r>
            <w:r w:rsidR="00D468B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5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)% MEP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="001A4A0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DE4A94" w14:paraId="4E77C6AA" w14:textId="77777777" w:rsidTr="00172814">
        <w:tc>
          <w:tcPr>
            <w:tcW w:w="1271" w:type="dxa"/>
          </w:tcPr>
          <w:p w14:paraId="2E4E0D36" w14:textId="77777777" w:rsidR="0093209A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Goss 2011</w:t>
            </w:r>
          </w:p>
          <w:p w14:paraId="2A72A004" w14:textId="035D9747" w:rsidR="0093209A" w:rsidRPr="00F32BE6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n=12</w:t>
            </w:r>
          </w:p>
        </w:tc>
        <w:tc>
          <w:tcPr>
            <w:tcW w:w="1430" w:type="dxa"/>
          </w:tcPr>
          <w:p w14:paraId="0A71776C" w14:textId="3BEA346E" w:rsidR="0093209A" w:rsidRPr="00F32BE6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3DFF2607" w14:textId="0AD07C5C" w:rsidR="0093209A" w:rsidRPr="00F32BE6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Vertex</w:t>
            </w:r>
            <w:r w:rsidR="007E71E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424BC3FA" w14:textId="2B4BCBA5" w:rsidR="0093209A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n two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sessions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with 30min to 1h between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FAA2CC0" w14:textId="77777777" w:rsidR="0093209A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0062B270" w14:textId="31BEF6CD" w:rsidR="0093209A" w:rsidRPr="0093209A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SICI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(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40 or 50% MSO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80 or 90% MSO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3ms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3" w:type="dxa"/>
          </w:tcPr>
          <w:p w14:paraId="120FF8CD" w14:textId="77777777" w:rsidR="00FF4416" w:rsidRPr="00FF4416" w:rsidRDefault="0093209A" w:rsidP="0093209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FF4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session 1:</w:t>
            </w:r>
          </w:p>
          <w:p w14:paraId="0E0548A8" w14:textId="45CE2FE3" w:rsidR="0010077B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67.9(18.9)</w:t>
            </w:r>
            <w:r w:rsidR="0010077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A818B4C" w14:textId="77777777" w:rsidR="0011701D" w:rsidRDefault="0011701D" w:rsidP="0093209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7A1B3666" w14:textId="5025F053" w:rsidR="00FF4416" w:rsidRPr="00FF4416" w:rsidRDefault="0093209A" w:rsidP="0093209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FF4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session 2:</w:t>
            </w:r>
          </w:p>
          <w:p w14:paraId="5C8E00EF" w14:textId="6C32F62E" w:rsidR="0093209A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73.2(22.6)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10077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56428A2" w14:textId="77777777" w:rsidR="0093209A" w:rsidRDefault="0093209A" w:rsidP="009320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DE4A94" w14:paraId="11AFFF31" w14:textId="77777777" w:rsidTr="00172814">
        <w:tc>
          <w:tcPr>
            <w:tcW w:w="1271" w:type="dxa"/>
          </w:tcPr>
          <w:p w14:paraId="4C27FD19" w14:textId="77777777" w:rsidR="001B5EC4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Desmons 2021</w:t>
            </w:r>
          </w:p>
          <w:p w14:paraId="5BA5BD59" w14:textId="352591A8" w:rsidR="001B5EC4" w:rsidRPr="00F32BE6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n=12</w:t>
            </w:r>
          </w:p>
        </w:tc>
        <w:tc>
          <w:tcPr>
            <w:tcW w:w="1430" w:type="dxa"/>
          </w:tcPr>
          <w:p w14:paraId="005DF1D4" w14:textId="6862F275" w:rsidR="001B5EC4" w:rsidRPr="00F32BE6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 (PA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-TMS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 and antero-posterior (AP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-TMS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2F12F41C" w14:textId="3230E8BB" w:rsidR="001B5EC4" w:rsidRPr="00F32BE6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left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- contralateral muscle</w:t>
            </w:r>
            <w:r w:rsidR="007E71E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7E71E2" w:rsidRPr="000244DC">
              <w:rPr>
                <w:rFonts w:ascii="Times New Roman" w:hAnsi="Times New Roman" w:cs="Times New Roman"/>
                <w:sz w:val="24"/>
                <w:szCs w:val="24"/>
              </w:rPr>
              <w:t>Brainsight neuronavigation</w:t>
            </w:r>
            <w:r w:rsidR="007E71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05" w:type="dxa"/>
          </w:tcPr>
          <w:p w14:paraId="5EACDFBA" w14:textId="5CC217DA" w:rsidR="001B5EC4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15% 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90FD8BC" w14:textId="77777777" w:rsidR="001B5EC4" w:rsidRDefault="001B5EC4" w:rsidP="001B5E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052BA274" w14:textId="2DBC2567" w:rsidR="001B5EC4" w:rsidRPr="00FC293F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SICI (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 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MT</w:t>
            </w:r>
            <w:proofErr w:type="spellEnd"/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TS 120%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2 and 3ms)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983" w:type="dxa"/>
          </w:tcPr>
          <w:p w14:paraId="5E1960E6" w14:textId="77777777" w:rsidR="001B5EC4" w:rsidRPr="00C7423E" w:rsidRDefault="001B5EC4" w:rsidP="001B5E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PA-TMS: </w:t>
            </w:r>
          </w:p>
          <w:p w14:paraId="00263A29" w14:textId="0D1A4AC3" w:rsidR="00FF4416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-4.2(27.2)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EA748D9" w14:textId="237037BE" w:rsidR="001B5EC4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-14.7(27.9)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E045DF3" w14:textId="77777777" w:rsidR="001B5EC4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38952A0A" w14:textId="77777777" w:rsidR="001B5EC4" w:rsidRPr="00C7423E" w:rsidRDefault="001B5EC4" w:rsidP="001B5EC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AP-TMS: </w:t>
            </w:r>
          </w:p>
          <w:p w14:paraId="638C3B4F" w14:textId="1E9F37B0" w:rsidR="00FF4416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4A46F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2ms: -32.4 (34.1)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Pr="004A46F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603FA8E" w14:textId="462BDFC8" w:rsidR="001B5EC4" w:rsidRDefault="001B5EC4" w:rsidP="001B5E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4A46F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3ms: -38.0(29.5)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</w:p>
        </w:tc>
      </w:tr>
      <w:tr w:rsidR="00DE4A94" w14:paraId="09CADD15" w14:textId="77777777" w:rsidTr="00172814">
        <w:tc>
          <w:tcPr>
            <w:tcW w:w="1271" w:type="dxa"/>
          </w:tcPr>
          <w:p w14:paraId="56AD617C" w14:textId="77777777" w:rsidR="00814D9A" w:rsidRDefault="00814D9A" w:rsidP="00814D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Elgueta-Cancino 2019</w:t>
            </w:r>
          </w:p>
          <w:p w14:paraId="29CFC436" w14:textId="5481B806" w:rsidR="00814D9A" w:rsidRPr="00F32BE6" w:rsidRDefault="00814D9A" w:rsidP="00814D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n=10</w:t>
            </w:r>
          </w:p>
        </w:tc>
        <w:tc>
          <w:tcPr>
            <w:tcW w:w="1430" w:type="dxa"/>
          </w:tcPr>
          <w:p w14:paraId="22A70FBB" w14:textId="0F8294F2" w:rsidR="00814D9A" w:rsidRPr="00F32BE6" w:rsidRDefault="00814D9A" w:rsidP="00814D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7E1330AD" w14:textId="28CE93EB" w:rsidR="00814D9A" w:rsidRPr="00F32BE6" w:rsidRDefault="00814D9A" w:rsidP="00814D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Hotspot – left hemisphere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contralateral muscle</w:t>
            </w:r>
            <w:r w:rsidR="007E71E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5C35DA6F" w14:textId="388E0B85" w:rsidR="00814D9A" w:rsidRDefault="00814D9A" w:rsidP="00814D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Muscle activation: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20% 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909C193" w14:textId="77777777" w:rsidR="00814D9A" w:rsidRDefault="00814D9A" w:rsidP="00814D9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1DF2F6DE" w14:textId="2E786A63" w:rsidR="00814D9A" w:rsidRDefault="00814D9A" w:rsidP="00C34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lastRenderedPageBreak/>
              <w:t>TMS intensity: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SICI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(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70% </w:t>
            </w: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120-159% </w:t>
            </w: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ISI 2 and 3ms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13F6272" w14:textId="63E687C2" w:rsidR="00FC293F" w:rsidRPr="00071D3D" w:rsidRDefault="00FC293F" w:rsidP="00C34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</w:tcPr>
          <w:p w14:paraId="754849A1" w14:textId="0F4FD3B6" w:rsidR="00814D9A" w:rsidRPr="00C7423E" w:rsidRDefault="00814D9A" w:rsidP="00814D9A">
            <w:pPr>
              <w:rPr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2ms: 82.0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071D3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37B08429" w14:textId="4A96C76E" w:rsidR="00814D9A" w:rsidRPr="00071D3D" w:rsidRDefault="00814D9A" w:rsidP="00814D9A">
            <w:pPr>
              <w:rPr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3ms: 57.3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071D3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DE4A94" w14:paraId="21B3AC9C" w14:textId="77777777" w:rsidTr="00172814">
        <w:tc>
          <w:tcPr>
            <w:tcW w:w="1271" w:type="dxa"/>
          </w:tcPr>
          <w:p w14:paraId="26B605B3" w14:textId="77777777" w:rsidR="0000651E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Massé-Alarie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6a</w:t>
            </w:r>
          </w:p>
          <w:p w14:paraId="2D4D1D50" w14:textId="300578D9" w:rsidR="0000651E" w:rsidRPr="00F32BE6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n=13</w:t>
            </w:r>
          </w:p>
        </w:tc>
        <w:tc>
          <w:tcPr>
            <w:tcW w:w="1430" w:type="dxa"/>
          </w:tcPr>
          <w:p w14:paraId="026A4070" w14:textId="79AFFB3D" w:rsidR="0000651E" w:rsidRPr="00F32BE6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4136A8E8" w14:textId="44E682D6" w:rsidR="0000651E" w:rsidRPr="00F32BE6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both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C4495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576D10F8" w14:textId="26B2BA13" w:rsidR="0000651E" w:rsidRPr="00180472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SICI (CS: 70%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TS: 120%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2 ms)</w:t>
            </w:r>
            <w:r w:rsidR="00C34E07"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79CB57C" w14:textId="77777777" w:rsidR="004C01DE" w:rsidRDefault="004C01D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E30EFF6" w14:textId="61CFF7E6" w:rsidR="0000651E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left M1: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 M1: </w:t>
            </w:r>
            <w:proofErr w:type="gram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68FAAA2B" w14:textId="77777777" w:rsidR="0000651E" w:rsidRPr="00C7423E" w:rsidRDefault="0000651E" w:rsidP="0000651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</w:tcPr>
          <w:p w14:paraId="545020D3" w14:textId="77777777" w:rsidR="00FF4416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left M1: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77.3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(25.5)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% MEP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41B8E11" w14:textId="77777777" w:rsidR="0011701D" w:rsidRDefault="0011701D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725922" w14:textId="7D5D4661" w:rsidR="0000651E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 M1: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90.1(29.4)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% MEP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35F14F3" w14:textId="4B037728" w:rsidR="0000651E" w:rsidRDefault="0000651E" w:rsidP="000065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676B1E" w14:paraId="1378B9F2" w14:textId="77777777" w:rsidTr="00172814">
        <w:tc>
          <w:tcPr>
            <w:tcW w:w="1271" w:type="dxa"/>
          </w:tcPr>
          <w:p w14:paraId="225984E3" w14:textId="77777777" w:rsidR="00B87153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</w:t>
            </w:r>
          </w:p>
          <w:p w14:paraId="53D379A6" w14:textId="5F4BC8DC" w:rsidR="00B87153" w:rsidRPr="00F32BE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30" w:type="dxa"/>
          </w:tcPr>
          <w:p w14:paraId="72EEBB5B" w14:textId="38CF2F70" w:rsidR="00B87153" w:rsidRPr="00F32BE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843" w:type="dxa"/>
          </w:tcPr>
          <w:p w14:paraId="4B967B08" w14:textId="0D834A0C" w:rsidR="00B87153" w:rsidRPr="00F32BE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 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C4495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6C7141C1" w14:textId="5D319E40" w:rsidR="00B87153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10-20%MVC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FF46AE5" w14:textId="77777777" w:rsidR="00B87153" w:rsidRDefault="00B87153" w:rsidP="00B8715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100F1629" w14:textId="1432B58C" w:rsidR="00B87153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y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CS: 70-80%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TS: 120-160%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ISI: 2,3,4 and 5 ms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1E1C6F2" w14:textId="77777777" w:rsidR="004C01DE" w:rsidRDefault="004C01DE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DD1E3C9" w14:textId="3B0D63AB" w:rsidR="00B87153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43.5(6.9)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66FACE2D" w14:textId="77777777" w:rsidR="00B87153" w:rsidRPr="00C7423E" w:rsidRDefault="00B87153" w:rsidP="00B8715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</w:tcPr>
          <w:p w14:paraId="25A235F6" w14:textId="27A3D7B2" w:rsidR="00FF441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1ms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57.3(13.8)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6E2617B5" w14:textId="6C4DF927" w:rsidR="00FF441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2ms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76.3(28.0)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03D5BC3B" w14:textId="1152FC0B" w:rsidR="00FF441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3ms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63.9(26.7)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0B087669" w14:textId="5415681D" w:rsidR="00FF4416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4ms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68.6(21.6)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EC4803F" w14:textId="70BA4FD3" w:rsidR="00B87153" w:rsidRPr="00B87153" w:rsidRDefault="00B87153" w:rsidP="00B871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5ms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74.1(23.6)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441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%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002234" w14:paraId="4D707274" w14:textId="77777777" w:rsidTr="00172814">
        <w:tc>
          <w:tcPr>
            <w:tcW w:w="1271" w:type="dxa"/>
            <w:tcBorders>
              <w:bottom w:val="single" w:sz="4" w:space="0" w:color="auto"/>
            </w:tcBorders>
          </w:tcPr>
          <w:p w14:paraId="59BB0377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Shraim 2022</w:t>
            </w:r>
          </w:p>
          <w:p w14:paraId="1F546511" w14:textId="7680C312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3B5F334" w14:textId="50DD81FB" w:rsidR="00473ACC" w:rsidRPr="00F32BE6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3FC3F1" w14:textId="0D8C64F4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572BC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572BC8" w:rsidRPr="000244DC">
              <w:rPr>
                <w:rFonts w:ascii="Times New Roman" w:hAnsi="Times New Roman" w:cs="Times New Roman"/>
                <w:sz w:val="24"/>
                <w:szCs w:val="24"/>
              </w:rPr>
              <w:t>Brainsight neuronavigation</w:t>
            </w:r>
            <w:r w:rsidR="00212A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DD26E69" w14:textId="5B85B060" w:rsidR="00473ACC" w:rsidRPr="00180472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CS: 70%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TS: 120%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3ms</w:t>
            </w:r>
            <w:r w:rsidR="00C34E07"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0EACE20A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211AC79" w14:textId="377426FF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figure of eight: 57.5(10.4)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double cone: 40.3(9.1)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074CDB48" w14:textId="1EE353C7" w:rsidR="00FC293F" w:rsidRPr="00C7423E" w:rsidRDefault="00FC293F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529F2E9E" w14:textId="24AE5D8D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SICI present in 88%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participant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2A850DD5" w14:textId="41ABB686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ACC" w14:paraId="22703B00" w14:textId="77777777" w:rsidTr="004C01DE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D7952F5" w14:textId="03830278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ICF</w:t>
            </w:r>
          </w:p>
        </w:tc>
      </w:tr>
      <w:tr w:rsidR="00002234" w14:paraId="4F6065C5" w14:textId="77777777" w:rsidTr="00172814">
        <w:tc>
          <w:tcPr>
            <w:tcW w:w="1271" w:type="dxa"/>
            <w:tcBorders>
              <w:top w:val="single" w:sz="4" w:space="0" w:color="auto"/>
            </w:tcBorders>
          </w:tcPr>
          <w:p w14:paraId="28A93D4B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Goss 2011</w:t>
            </w:r>
          </w:p>
          <w:p w14:paraId="4694391B" w14:textId="7FA12375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n=12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3F5F8CF0" w14:textId="72C3F843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AE9BA4" w14:textId="7E08D52E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Vertex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3CA6FE93" w14:textId="34D21DDE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n two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sessions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with 30min to 1h between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11B6F64" w14:textId="77777777" w:rsidR="00473ACC" w:rsidRDefault="00473ACC" w:rsidP="00473ACC"/>
          <w:p w14:paraId="248D3096" w14:textId="0BFCB391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TMS intensity: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40 or 50% MSO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80 or 90% MSO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15ms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895D537" w14:textId="7777777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52D6F64" w14:textId="77777777" w:rsidR="00073B1C" w:rsidRPr="00073B1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073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session 1:</w:t>
            </w:r>
          </w:p>
          <w:p w14:paraId="2B5E82CF" w14:textId="5CF748B3" w:rsidR="00073B1C" w:rsidRPr="003E4ED5" w:rsidRDefault="00473ACC" w:rsidP="00473ACC"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134.1(16.4)</w:t>
            </w:r>
            <w:r w:rsidR="003E4ED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test;</w:t>
            </w:r>
          </w:p>
          <w:p w14:paraId="3E580D6F" w14:textId="77777777" w:rsidR="0011701D" w:rsidRDefault="0011701D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48E10F9C" w14:textId="4C3C3F5F" w:rsidR="00073B1C" w:rsidRPr="00073B1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073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session 2:</w:t>
            </w:r>
          </w:p>
          <w:p w14:paraId="578DBB7D" w14:textId="10C03940" w:rsidR="00473ACC" w:rsidRDefault="00473ACC" w:rsidP="00473ACC"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127.0(27.9)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7219BBD" w14:textId="7777777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94" w14:paraId="05DE827B" w14:textId="77777777" w:rsidTr="00172814">
        <w:tc>
          <w:tcPr>
            <w:tcW w:w="1271" w:type="dxa"/>
          </w:tcPr>
          <w:p w14:paraId="5B36D978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Desmons 2021</w:t>
            </w:r>
          </w:p>
          <w:p w14:paraId="1E277383" w14:textId="6241C7A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n=12</w:t>
            </w:r>
          </w:p>
        </w:tc>
        <w:tc>
          <w:tcPr>
            <w:tcW w:w="1430" w:type="dxa"/>
          </w:tcPr>
          <w:p w14:paraId="6A873191" w14:textId="69E9E350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 (PA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-TMS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 and antero-posterior (AP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-TMS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)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5F8584BB" w14:textId="7169FA1B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Hotspot – left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contralateral muscle</w:t>
            </w:r>
            <w:r w:rsidR="00321F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1A3C83" w:rsidRPr="001A3C8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Brainsight neuronavigation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49EB363A" w14:textId="0547854C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15% 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F8C2F47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7041B162" w14:textId="7C36080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 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MT</w:t>
            </w:r>
            <w:proofErr w:type="spellEnd"/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TS 120%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10 and 15ms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041D9D8" w14:textId="7777777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33EF64A" w14:textId="77777777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PA-TMS: </w:t>
            </w:r>
          </w:p>
          <w:p w14:paraId="6F2B914F" w14:textId="00371A8B" w:rsidR="00073B1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-1.5(35.4)</w:t>
            </w:r>
            <w:r w:rsidR="00073B1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CB12421" w14:textId="2D83F24A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ms</w:t>
            </w: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 13.2(38.6)</w:t>
            </w:r>
            <w:r w:rsidR="00073B1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test;</w:t>
            </w:r>
          </w:p>
          <w:p w14:paraId="22C3D9FC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4E8E63C6" w14:textId="757272D1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AP-TMS:</w:t>
            </w:r>
          </w:p>
          <w:p w14:paraId="222D22A5" w14:textId="344AC20E" w:rsidR="00073B1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4A46F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10ms: -1.2(28.2)</w:t>
            </w:r>
            <w:r w:rsidR="00073B1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Pr="004A46F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77CBD06" w14:textId="4EF5917A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4A46F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15ms: 13.2(43.1)</w:t>
            </w:r>
            <w:r w:rsidR="00073B1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94EFA21" w14:textId="3AAC1A61" w:rsidR="00FC293F" w:rsidRPr="00182258" w:rsidRDefault="00FC293F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1E" w14:paraId="1237818F" w14:textId="77777777" w:rsidTr="00172814">
        <w:tc>
          <w:tcPr>
            <w:tcW w:w="1271" w:type="dxa"/>
          </w:tcPr>
          <w:p w14:paraId="358D7970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lastRenderedPageBreak/>
              <w:t>Elgueta-Cancino 2019</w:t>
            </w:r>
          </w:p>
          <w:p w14:paraId="49E6B832" w14:textId="0F789761" w:rsidR="00473ACC" w:rsidRPr="00F32BE6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30" w:type="dxa"/>
          </w:tcPr>
          <w:p w14:paraId="33353BFE" w14:textId="14EDE840" w:rsidR="00473ACC" w:rsidRPr="00F32BE6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</w:tcPr>
          <w:p w14:paraId="1C4B5358" w14:textId="2DBCBEA7" w:rsidR="00473ACC" w:rsidRPr="00F32BE6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Hotspot – left hemisphere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00B10420" w14:textId="26EDEA2C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C34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-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20% 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21F7EAB6" w14:textId="388D8BB6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5CB57095" w14:textId="7C6F8540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 80% </w:t>
            </w: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120-159% </w:t>
            </w: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ISI 15 ms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0C9292B" w14:textId="77777777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</w:tcPr>
          <w:p w14:paraId="103D1411" w14:textId="76F7075D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15ms: 90.6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%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</w:tr>
      <w:tr w:rsidR="00676B1E" w14:paraId="54ECD617" w14:textId="77777777" w:rsidTr="00172814">
        <w:tc>
          <w:tcPr>
            <w:tcW w:w="1271" w:type="dxa"/>
          </w:tcPr>
          <w:p w14:paraId="54A43F78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</w:t>
            </w:r>
          </w:p>
          <w:p w14:paraId="44CFE1A7" w14:textId="3C23D1C2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30" w:type="dxa"/>
          </w:tcPr>
          <w:p w14:paraId="76108C58" w14:textId="0A2BAF6E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843" w:type="dxa"/>
          </w:tcPr>
          <w:p w14:paraId="73E51383" w14:textId="347BEC77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 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066EE50B" w14:textId="2424F164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10-20%MVC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7558E37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2CFBB988" w14:textId="733E08FD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CS: 70-80%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TS: 120-160%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ISI: 10,11,12 and 15 ms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DEBC839" w14:textId="77777777" w:rsidR="004C01DE" w:rsidRDefault="004C01DE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62A790F" w14:textId="568CE022" w:rsidR="00473ACC" w:rsidRPr="00FC293F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43.5(6.9)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MS</w:t>
            </w:r>
            <w:r w:rsidR="00FC29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983" w:type="dxa"/>
          </w:tcPr>
          <w:p w14:paraId="12839DD0" w14:textId="227FE696" w:rsidR="00676B1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10ms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88.3(51.9)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D4081A5" w14:textId="4E175CCC" w:rsidR="00676B1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11ms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82.9(35.4)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3E555B1" w14:textId="21557D58" w:rsidR="00676B1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12ms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75.9(37.8)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1EFBEB6" w14:textId="65E30945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15ms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89.0(39.7)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676B1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  <w:proofErr w:type="gramEnd"/>
          </w:p>
          <w:p w14:paraId="167300A7" w14:textId="2B820BBC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002234" w14:paraId="4E54474D" w14:textId="77777777" w:rsidTr="00172814">
        <w:tc>
          <w:tcPr>
            <w:tcW w:w="1271" w:type="dxa"/>
            <w:tcBorders>
              <w:bottom w:val="single" w:sz="4" w:space="0" w:color="auto"/>
            </w:tcBorders>
          </w:tcPr>
          <w:p w14:paraId="748B82E7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Shraim 2022</w:t>
            </w:r>
          </w:p>
          <w:p w14:paraId="1022D8F6" w14:textId="2729D6C6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23EA1715" w14:textId="526A5179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843F91" w14:textId="08F1FE77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212A32" w:rsidRPr="000244DC">
              <w:rPr>
                <w:rFonts w:ascii="Times New Roman" w:hAnsi="Times New Roman" w:cs="Times New Roman"/>
                <w:sz w:val="24"/>
                <w:szCs w:val="24"/>
              </w:rPr>
              <w:t>Brainsight neuronavigation</w:t>
            </w:r>
            <w:r w:rsidR="00212A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1B8E137A" w14:textId="434507CD" w:rsidR="00473ACC" w:rsidRPr="00180472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CS: 90%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TS: 120% </w:t>
            </w:r>
            <w:proofErr w:type="spellStart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15 ms</w:t>
            </w:r>
            <w:r w:rsidR="00C34E07" w:rsidRPr="0018047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A4925DA" w14:textId="77777777" w:rsidR="004C01DE" w:rsidRPr="00180472" w:rsidRDefault="004C01DE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0949C295" w14:textId="13E8B5C9" w:rsidR="004C01D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C01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figure of eight: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57.5(10.4);</w:t>
            </w:r>
            <w:proofErr w:type="gramEnd"/>
          </w:p>
          <w:p w14:paraId="3E724171" w14:textId="3BCF4F48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double cone: 40.3(9.1)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A878DB1" w14:textId="27608F9D" w:rsidR="00FC293F" w:rsidRPr="00C7423E" w:rsidRDefault="00FC293F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F9BCA1F" w14:textId="2ABC9A02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ICF</w:t>
            </w:r>
            <w:r w:rsidR="00CA7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in 44%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participant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D53AE58" w14:textId="5E4C48F0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ACC" w14:paraId="0C956AF5" w14:textId="77777777" w:rsidTr="004C01DE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887FA4" w14:textId="2A73A514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SICF</w:t>
            </w:r>
          </w:p>
        </w:tc>
      </w:tr>
      <w:tr w:rsidR="00002234" w14:paraId="52D4C59E" w14:textId="77777777" w:rsidTr="00172814">
        <w:tc>
          <w:tcPr>
            <w:tcW w:w="1271" w:type="dxa"/>
            <w:tcBorders>
              <w:top w:val="single" w:sz="4" w:space="0" w:color="auto"/>
            </w:tcBorders>
          </w:tcPr>
          <w:p w14:paraId="1D810BAF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6a</w:t>
            </w:r>
          </w:p>
          <w:p w14:paraId="5B34EB34" w14:textId="7AAA00CD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n=13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8301E8F" w14:textId="01D35C7A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11004F" w14:textId="4535C478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both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90B67AB" w14:textId="432A3B42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CS: 90%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; TS: 100%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 ISI: 1 ms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6303A9A" w14:textId="77777777" w:rsidR="004C01DE" w:rsidRDefault="004C01DE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112308BF" w14:textId="77777777" w:rsidR="004C01D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left M1: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</w:t>
            </w:r>
            <w:proofErr w:type="gramEnd"/>
          </w:p>
          <w:p w14:paraId="6D3196C0" w14:textId="64A0BE0D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 M1: </w:t>
            </w:r>
            <w:proofErr w:type="gram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6C459E8E" w14:textId="7777777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A5AF353" w14:textId="77777777" w:rsidR="00CA7F03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 M1: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186.8(77.9)</w:t>
            </w:r>
            <w:r w:rsidR="00CA7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7F0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CA7F0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1FE0B6A" w14:textId="05A663BB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 M1: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204.2(51.6)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% MEP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5E08ED8" w14:textId="42091882" w:rsidR="001969B3" w:rsidRPr="00182258" w:rsidRDefault="001969B3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1E" w14:paraId="1BFC5C35" w14:textId="77777777" w:rsidTr="00172814">
        <w:tc>
          <w:tcPr>
            <w:tcW w:w="1271" w:type="dxa"/>
          </w:tcPr>
          <w:p w14:paraId="683CF3D4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</w:t>
            </w:r>
          </w:p>
          <w:p w14:paraId="0F09D021" w14:textId="056309E6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30" w:type="dxa"/>
          </w:tcPr>
          <w:p w14:paraId="06823A6A" w14:textId="60CA8C07" w:rsidR="00473ACC" w:rsidRPr="00F32BE6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843" w:type="dxa"/>
          </w:tcPr>
          <w:p w14:paraId="4D079F5E" w14:textId="42127681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 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</w:tcPr>
          <w:p w14:paraId="75A1BBFA" w14:textId="649AE3E5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10-20%MVC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8B54ABF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58F26541" w14:textId="5A0A17E4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CS: 90%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TS: 100%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ISI: 1 ms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0435BEC" w14:textId="77777777" w:rsidR="004C01DE" w:rsidRDefault="004C01DE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EBEAE8" w14:textId="7C331221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43.5(6.9)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879AF18" w14:textId="77777777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</w:tcPr>
          <w:p w14:paraId="2F3EEC4F" w14:textId="5C4FA4E4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161.30(85.2)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MEP 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002234" w14:paraId="5C13B207" w14:textId="77777777" w:rsidTr="00172814">
        <w:tc>
          <w:tcPr>
            <w:tcW w:w="1271" w:type="dxa"/>
            <w:tcBorders>
              <w:bottom w:val="single" w:sz="4" w:space="0" w:color="auto"/>
            </w:tcBorders>
          </w:tcPr>
          <w:p w14:paraId="3C57F137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Shraim 2022</w:t>
            </w:r>
          </w:p>
          <w:p w14:paraId="73238BED" w14:textId="14CDB0D0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5BBFBE2" w14:textId="4DEDC9D7" w:rsidR="00473ACC" w:rsidRPr="00F32BE6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BADF74" w14:textId="41AAAE26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212A32" w:rsidRPr="000244DC">
              <w:rPr>
                <w:rFonts w:ascii="Times New Roman" w:hAnsi="Times New Roman" w:cs="Times New Roman"/>
                <w:sz w:val="24"/>
                <w:szCs w:val="24"/>
              </w:rPr>
              <w:t>Brainsight neuronavigation</w:t>
            </w:r>
            <w:r w:rsidR="00212A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B823C25" w14:textId="1DFB0A44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CS: 120%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TS: 90%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ISI: 1.5 ms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2C5A38D" w14:textId="77777777" w:rsidR="004C01DE" w:rsidRDefault="004C01DE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88D992F" w14:textId="1B3C16EC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figure of eight: 57.5(10.4); double cone: 40.3(9.1)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271B0A28" w14:textId="568E34D4" w:rsidR="00FC293F" w:rsidRPr="00C7423E" w:rsidRDefault="00FC293F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53617008" w14:textId="39E868A3" w:rsidR="00473ACC" w:rsidRPr="29B4CC40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SICF present in 44% of participant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473ACC" w14:paraId="6B95AEEE" w14:textId="77777777" w:rsidTr="004C01DE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07C4CA8" w14:textId="6036F713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IHI</w:t>
            </w:r>
          </w:p>
        </w:tc>
      </w:tr>
      <w:tr w:rsidR="00002234" w14:paraId="626A845F" w14:textId="77777777" w:rsidTr="0017281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AE07EBE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Jean-Charles 2017</w:t>
            </w:r>
          </w:p>
          <w:p w14:paraId="04070C73" w14:textId="316B0FFC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n=7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73510748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  <w:t xml:space="preserve">TS: Postero-anterior 45 degree medial, </w:t>
            </w:r>
          </w:p>
          <w:p w14:paraId="0691375B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</w:pPr>
          </w:p>
          <w:p w14:paraId="1D754C61" w14:textId="5C71B620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  <w:t>CS: Latero-medial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s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FFEC59" w14:textId="50909901" w:rsidR="00473ACC" w:rsidRPr="00182258" w:rsidRDefault="00473ACC" w:rsidP="00E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CS: Hotspot – right hemisphere; TS: Hotspot – left hemisphere – Brainsight neuronavigation</w:t>
            </w:r>
            <w:r w:rsidR="00212A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56248BD4" w14:textId="6B4D17D3" w:rsidR="00473ACC" w:rsidRDefault="00DE4A94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Tasks:</w:t>
            </w:r>
            <w:r w:rsidR="00473ACC"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unilateral flexion of the right </w:t>
            </w:r>
            <w:proofErr w:type="gramStart"/>
            <w:r w:rsidR="00473ACC"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shoulder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31CCAA7C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13B514B7" w14:textId="16736246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10%MVC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4E876C4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5DEBBBCB" w14:textId="51C2170C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Dual coil paradigm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right hemisphere 130% </w:t>
            </w: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TS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: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120% </w:t>
            </w: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ISI: 2,4,6,8,10,12 and 40ms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5355C24" w14:textId="77777777" w:rsidR="00473ACC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A48C" w14:textId="7B93B040" w:rsidR="00DE4A94" w:rsidRDefault="00DE4A94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49.2±3.8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701AD444" w14:textId="77F08762" w:rsidR="00FC293F" w:rsidRPr="00182258" w:rsidRDefault="00FC293F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4F5E996" w14:textId="77777777" w:rsidR="00DE4A94" w:rsidRDefault="00DE4A94" w:rsidP="00473AC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lastRenderedPageBreak/>
              <w:t>6ms: 76.4(9.2) % MEP test</w:t>
            </w:r>
            <w:r w:rsidR="0077082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B2B3D5F" w14:textId="77777777" w:rsidR="009A2130" w:rsidRDefault="009A2130" w:rsidP="00473AC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  <w:p w14:paraId="504E2EE9" w14:textId="5F30843A" w:rsidR="009A2130" w:rsidRPr="00DE4A94" w:rsidRDefault="009A2130" w:rsidP="00473AC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Not significant for the other ISIs</w:t>
            </w:r>
          </w:p>
        </w:tc>
      </w:tr>
      <w:tr w:rsidR="00473ACC" w14:paraId="34DCD2BF" w14:textId="77777777" w:rsidTr="004C01DE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CE4E974" w14:textId="5D715C71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Afferent conditioning stimulation</w:t>
            </w:r>
          </w:p>
        </w:tc>
      </w:tr>
      <w:tr w:rsidR="00002234" w14:paraId="44BF45B7" w14:textId="77777777" w:rsidTr="00A057E9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292C43C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2022</w:t>
            </w:r>
          </w:p>
          <w:p w14:paraId="59315369" w14:textId="237EF71C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n=14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5459BFAE" w14:textId="5AE572A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E6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Postero-anterior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6BB0D0" w14:textId="55A2D449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CS: peripheral stimulation in the lumbosacral area (cutaneous noxious, cutaneous non-noxious, muscle stimulation)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7C6AF639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2E74E0AB" w14:textId="7403A2F1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TS: hotspot – left hemisphere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Brainsight neuronavigation system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54DBD29E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102BD0B7" w14:textId="5ED96637" w:rsidR="00473ACC" w:rsidRPr="00086CD2" w:rsidRDefault="00473ACC" w:rsidP="00473ACC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21B5C91" w14:textId="7777777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6CBA0F37" w14:textId="332031B0" w:rsidR="001A4A08" w:rsidRDefault="001A4A08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1A4A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BF3932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15% 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6BB1B593" w14:textId="77777777" w:rsidR="00BF3932" w:rsidRPr="00BF3932" w:rsidRDefault="00BF3932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2B4BF989" w14:textId="41A199FC" w:rsidR="00473ACC" w:rsidRDefault="00BE76E6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Stimulation</w:t>
            </w: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="00473AC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CS: </w:t>
            </w:r>
          </w:p>
          <w:p w14:paraId="1CB0C886" w14:textId="1C7DFF29" w:rsidR="00473ACC" w:rsidRDefault="001A4A08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(i) </w:t>
            </w:r>
            <w:r w:rsidR="00473AC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cutaneous noxious: electrical stimulation of the sacrum eliciting pain rated at 3/10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450988A8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19CC75EB" w14:textId="3313375E" w:rsidR="00473ACC" w:rsidRDefault="001A4A08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(ii) </w:t>
            </w:r>
            <w:r w:rsidR="00473AC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cutaneous non-noxious: electrical stimulation of the sacrum at 3 times over perceptual 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threshold;</w:t>
            </w:r>
          </w:p>
          <w:p w14:paraId="53D46687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166E1EB0" w14:textId="58AF4079" w:rsidR="00473ACC" w:rsidRPr="00C3729C" w:rsidRDefault="001A4A08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(ii) </w:t>
            </w:r>
            <w:r w:rsidR="00473AC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muscle: magnetic stimulation at 110% motor threshold </w:t>
            </w:r>
            <w:r w:rsidR="00473ACC" w:rsidRPr="00C3729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producing a</w:t>
            </w:r>
          </w:p>
          <w:p w14:paraId="199C1105" w14:textId="59F8AA6D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C3729C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motor response in</w:t>
            </w:r>
            <w:r w:rsidRPr="00B60D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superficial lumbar multifid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i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1345A072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14:paraId="7128EEA8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TS: hotspot - 120-130%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14:paraId="66E5E3E5" w14:textId="11D1A7DF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ISI : </w:t>
            </w:r>
            <w:r w:rsidRPr="00AA1A35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20, 25, 30, 35, 40, 50, 60, 80, 100 and 200 ms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  <w:p w14:paraId="3EBADECC" w14:textId="5614384D" w:rsidR="001A4A08" w:rsidRPr="007D7EC2" w:rsidRDefault="001A4A08" w:rsidP="00473ACC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9A786B2" w14:textId="154B8DED" w:rsidR="00473ACC" w:rsidRPr="00CE3E65" w:rsidRDefault="001A4A08" w:rsidP="00473A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(i) </w:t>
            </w:r>
            <w:r w:rsidR="00CE3E65" w:rsidRPr="00CE3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Noxious conditioning stimulation:</w:t>
            </w:r>
          </w:p>
          <w:p w14:paraId="58E2A315" w14:textId="77777777" w:rsidR="009A2130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>aries between</w:t>
            </w:r>
          </w:p>
          <w:p w14:paraId="50972466" w14:textId="518314BC" w:rsidR="00CE3E65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MEP/EMG ratio (log) 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="009A213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E65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  <w:r w:rsidR="003E4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8E8866F" w14:textId="77777777" w:rsidR="00CE3E65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EDC5" w14:textId="3BD7DE52" w:rsidR="00CE3E65" w:rsidRPr="00CE3E65" w:rsidRDefault="001A4A08" w:rsidP="00473A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(ii) </w:t>
            </w:r>
            <w:r w:rsidR="00CE3E65" w:rsidRPr="00CE3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Non-noxious conditioning stimulation:</w:t>
            </w:r>
          </w:p>
          <w:p w14:paraId="7DED4A5A" w14:textId="77777777" w:rsidR="009A2130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>aries between</w:t>
            </w:r>
          </w:p>
          <w:p w14:paraId="4D0A6C42" w14:textId="56632049" w:rsidR="00CE3E65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MEP/EMG ratio (log) 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gramStart"/>
            <w:r w:rsidRPr="00CE3E65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  <w:r w:rsidR="003E4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C9E71AA" w14:textId="77777777" w:rsidR="00CE3E65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498F" w14:textId="7E666743" w:rsidR="00CE3E65" w:rsidRDefault="001A4A08" w:rsidP="00473A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(iii) </w:t>
            </w:r>
            <w:r w:rsidR="00CE3E65" w:rsidRPr="00CE3E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Muscle conditioning stimulation:</w:t>
            </w:r>
          </w:p>
          <w:p w14:paraId="6C7B1C2B" w14:textId="77777777" w:rsidR="009A2130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>varies between</w:t>
            </w:r>
          </w:p>
          <w:p w14:paraId="70EAD543" w14:textId="3848D19F" w:rsidR="00CE3E65" w:rsidRDefault="00CE3E65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3E65">
              <w:rPr>
                <w:rFonts w:ascii="Times New Roman" w:hAnsi="Times New Roman" w:cs="Times New Roman"/>
                <w:sz w:val="24"/>
                <w:szCs w:val="24"/>
              </w:rPr>
              <w:t xml:space="preserve"> significant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ISI 60ms</w:t>
            </w:r>
            <w:r w:rsidR="009A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2130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="007708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20213D3" w14:textId="18CC4E76" w:rsidR="001969B3" w:rsidRPr="00CE3E65" w:rsidRDefault="001969B3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ACC" w14:paraId="03F9D6A0" w14:textId="77777777" w:rsidTr="00A057E9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72866BB" w14:textId="42B0645A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paired pulse paradigms</w:t>
            </w:r>
          </w:p>
        </w:tc>
      </w:tr>
      <w:tr w:rsidR="00002234" w14:paraId="6043F098" w14:textId="77777777" w:rsidTr="00A057E9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C512699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Massé-Alarie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</w:t>
            </w:r>
          </w:p>
          <w:p w14:paraId="22AB5E91" w14:textId="40428CA8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n=10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23579B1F" w14:textId="1B52C51A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Antero-posterior</w:t>
            </w:r>
            <w:r w:rsidR="00A05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E6C1CF" w14:textId="20915315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Hotspot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 l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eft hemisphere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651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contralateral muscle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5CCC51B2" w14:textId="7A9D68E9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Muscle activation: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10-20%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MVC</w:t>
            </w:r>
            <w:r w:rsidR="00C34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56705F0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</w:pPr>
          </w:p>
          <w:p w14:paraId="528E0FC5" w14:textId="423E9402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42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>TMS intensity:</w:t>
            </w:r>
            <w:r w:rsidR="004C01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CS: 70-80%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TS: 120-160%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ISI: 6,7,8 and</w:t>
            </w:r>
            <w:r w:rsidR="004C01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ms</w:t>
            </w:r>
            <w:r w:rsidR="00872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9ACC94E" w14:textId="77777777" w:rsidR="004C01DE" w:rsidRDefault="004C01DE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FFD22F" w14:textId="77777777" w:rsidR="00473ACC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43.5(6.9)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MSO;</w:t>
            </w:r>
            <w:proofErr w:type="gramEnd"/>
          </w:p>
          <w:p w14:paraId="19A62254" w14:textId="77777777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704FB0AB" w14:textId="6398C9DF" w:rsidR="00002234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6ms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78.9(33.0)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F1E9CA3" w14:textId="2606C270" w:rsidR="00002234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7ms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87.4(32.8)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46682ED8" w14:textId="1CAE4F8D" w:rsidR="00002234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8ms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75.8(11.9)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</w:p>
          <w:p w14:paraId="5C8CD3F0" w14:textId="680964EC" w:rsidR="00473ACC" w:rsidRPr="00C7423E" w:rsidRDefault="00473ACC" w:rsidP="00473A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9ms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29B4C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81.2(20.4)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% MEP </w:t>
            </w:r>
            <w:proofErr w:type="gramStart"/>
            <w:r w:rsidR="00002234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test</w:t>
            </w:r>
            <w:r w:rsidR="00770827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;</w:t>
            </w:r>
            <w:proofErr w:type="gramEnd"/>
          </w:p>
          <w:p w14:paraId="157FBB5F" w14:textId="32B4AA3D" w:rsidR="00473ACC" w:rsidRPr="00182258" w:rsidRDefault="00473ACC" w:rsidP="00473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C7" w14:paraId="358AE7D9" w14:textId="77777777" w:rsidTr="005E1822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A3E4BD" w14:textId="582E017E" w:rsidR="009645C7" w:rsidRPr="29B4CC40" w:rsidRDefault="009645C7" w:rsidP="000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aMT</w:t>
            </w:r>
            <w:proofErr w:type="spellEnd"/>
            <w:r w:rsidRPr="00720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: active motor threshold; CS: conditioning stimuli;</w:t>
            </w:r>
            <w:r w:rsidR="006C7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MEP: motor evoked potential;</w:t>
            </w:r>
            <w:r w:rsidRPr="00720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rMT</w:t>
            </w:r>
            <w:proofErr w:type="spellEnd"/>
            <w:r w:rsidRPr="00720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: resting motor threshold; </w:t>
            </w:r>
            <w:r w:rsidR="00BF37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SD: standard deviation; </w:t>
            </w:r>
            <w:r w:rsidRPr="00720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TS: test stimuli</w:t>
            </w:r>
            <w:r w:rsidR="00005C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;</w:t>
            </w:r>
          </w:p>
        </w:tc>
      </w:tr>
    </w:tbl>
    <w:p w14:paraId="5E5787A5" w14:textId="77777777" w:rsidR="00C30B1E" w:rsidRDefault="00C30B1E"/>
    <w:sectPr w:rsidR="00C30B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2C593E"/>
    <w:rsid w:val="00002234"/>
    <w:rsid w:val="00005CCD"/>
    <w:rsid w:val="0000651E"/>
    <w:rsid w:val="00071D3D"/>
    <w:rsid w:val="00073B1C"/>
    <w:rsid w:val="000904FB"/>
    <w:rsid w:val="0010077B"/>
    <w:rsid w:val="0011701D"/>
    <w:rsid w:val="00172814"/>
    <w:rsid w:val="00180472"/>
    <w:rsid w:val="00182258"/>
    <w:rsid w:val="001969B3"/>
    <w:rsid w:val="001A3C83"/>
    <w:rsid w:val="001A4A08"/>
    <w:rsid w:val="001B5EC4"/>
    <w:rsid w:val="00212A32"/>
    <w:rsid w:val="00225675"/>
    <w:rsid w:val="002B5E42"/>
    <w:rsid w:val="00321FE6"/>
    <w:rsid w:val="00335E65"/>
    <w:rsid w:val="00392290"/>
    <w:rsid w:val="003E4ED5"/>
    <w:rsid w:val="00406860"/>
    <w:rsid w:val="00435E08"/>
    <w:rsid w:val="00473ACC"/>
    <w:rsid w:val="00484C8A"/>
    <w:rsid w:val="00487AA0"/>
    <w:rsid w:val="004A1CFE"/>
    <w:rsid w:val="004B3572"/>
    <w:rsid w:val="004C01DE"/>
    <w:rsid w:val="004E08F0"/>
    <w:rsid w:val="004F1A4B"/>
    <w:rsid w:val="00572BC8"/>
    <w:rsid w:val="00611E09"/>
    <w:rsid w:val="00676B1E"/>
    <w:rsid w:val="006C1AB3"/>
    <w:rsid w:val="006C7D8A"/>
    <w:rsid w:val="006E5C28"/>
    <w:rsid w:val="007105EA"/>
    <w:rsid w:val="0072125B"/>
    <w:rsid w:val="00747861"/>
    <w:rsid w:val="00770827"/>
    <w:rsid w:val="00772E3B"/>
    <w:rsid w:val="007C2053"/>
    <w:rsid w:val="007D7EC2"/>
    <w:rsid w:val="007E71E2"/>
    <w:rsid w:val="00814D9A"/>
    <w:rsid w:val="008728C3"/>
    <w:rsid w:val="008B26A5"/>
    <w:rsid w:val="0091661C"/>
    <w:rsid w:val="0093209A"/>
    <w:rsid w:val="009645C7"/>
    <w:rsid w:val="00982850"/>
    <w:rsid w:val="0099358E"/>
    <w:rsid w:val="009A2130"/>
    <w:rsid w:val="00A057E9"/>
    <w:rsid w:val="00AA7950"/>
    <w:rsid w:val="00AD2B87"/>
    <w:rsid w:val="00AE40C6"/>
    <w:rsid w:val="00AF3A2A"/>
    <w:rsid w:val="00B24A6E"/>
    <w:rsid w:val="00B87153"/>
    <w:rsid w:val="00BB0700"/>
    <w:rsid w:val="00BE76E6"/>
    <w:rsid w:val="00BF37A3"/>
    <w:rsid w:val="00BF3932"/>
    <w:rsid w:val="00C30B1E"/>
    <w:rsid w:val="00C34E07"/>
    <w:rsid w:val="00C44651"/>
    <w:rsid w:val="00C44950"/>
    <w:rsid w:val="00C71FB2"/>
    <w:rsid w:val="00CA7F03"/>
    <w:rsid w:val="00CE3E65"/>
    <w:rsid w:val="00D15180"/>
    <w:rsid w:val="00D468B4"/>
    <w:rsid w:val="00DE4A94"/>
    <w:rsid w:val="00E15C5B"/>
    <w:rsid w:val="00E538C0"/>
    <w:rsid w:val="00E60246"/>
    <w:rsid w:val="00EA58EF"/>
    <w:rsid w:val="00F274D0"/>
    <w:rsid w:val="00F51444"/>
    <w:rsid w:val="00F77D22"/>
    <w:rsid w:val="00FC293F"/>
    <w:rsid w:val="00FC7920"/>
    <w:rsid w:val="00FF4416"/>
    <w:rsid w:val="0F2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593E"/>
  <w15:chartTrackingRefBased/>
  <w15:docId w15:val="{373F0D34-2905-4D0F-A457-424F470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4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4A08"/>
    <w:pPr>
      <w:ind w:left="720"/>
      <w:contextualSpacing/>
    </w:pPr>
  </w:style>
  <w:style w:type="paragraph" w:styleId="Revision">
    <w:name w:val="Revision"/>
    <w:hidden/>
    <w:uiPriority w:val="99"/>
    <w:semiHidden/>
    <w:rsid w:val="00335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507C9218EB04EB3D7126A7FF907AA" ma:contentTypeVersion="13" ma:contentTypeDescription="Crée un document." ma:contentTypeScope="" ma:versionID="302516626d78c9cca9af2da54efaa045">
  <xsd:schema xmlns:xsd="http://www.w3.org/2001/XMLSchema" xmlns:xs="http://www.w3.org/2001/XMLSchema" xmlns:p="http://schemas.microsoft.com/office/2006/metadata/properties" xmlns:ns2="e146d0e2-38cf-40c9-bf40-f75adc987a99" xmlns:ns3="87a33a81-7780-49ed-9bb7-89f85e9f0fa4" targetNamespace="http://schemas.microsoft.com/office/2006/metadata/properties" ma:root="true" ma:fieldsID="ed2404378cee81996f683a2ac7559088" ns2:_="" ns3:_="">
    <xsd:import namespace="e146d0e2-38cf-40c9-bf40-f75adc987a99"/>
    <xsd:import namespace="87a33a81-7780-49ed-9bb7-89f85e9f0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d0e2-38cf-40c9-bf40-f75adc98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3a81-7780-49ed-9bb7-89f85e9f0f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9f2f58-527a-4579-b6d9-d9e42c0b9003}" ma:internalName="TaxCatchAll" ma:showField="CatchAllData" ma:web="87a33a81-7780-49ed-9bb7-89f85e9f0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33a81-7780-49ed-9bb7-89f85e9f0fa4" xsi:nil="true"/>
    <lcf76f155ced4ddcb4097134ff3c332f xmlns="e146d0e2-38cf-40c9-bf40-f75adc987a99">
      <Terms xmlns="http://schemas.microsoft.com/office/infopath/2007/PartnerControls"/>
    </lcf76f155ced4ddcb4097134ff3c332f>
    <SharedWithUsers xmlns="87a33a81-7780-49ed-9bb7-89f85e9f0fa4">
      <UserInfo>
        <DisplayName>Hugo Masse-Alarie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2ADC01-8F41-4B7A-8179-A84D5287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6d0e2-38cf-40c9-bf40-f75adc987a99"/>
    <ds:schemaRef ds:uri="87a33a81-7780-49ed-9bb7-89f85e9f0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B7E6E-9743-40B2-880A-67E87FB26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82D57-0DFA-472C-9260-E81EEF442342}">
  <ds:schemaRefs>
    <ds:schemaRef ds:uri="http://schemas.microsoft.com/office/2006/metadata/properties"/>
    <ds:schemaRef ds:uri="http://schemas.microsoft.com/office/infopath/2007/PartnerControls"/>
    <ds:schemaRef ds:uri="87a33a81-7780-49ed-9bb7-89f85e9f0fa4"/>
    <ds:schemaRef ds:uri="e146d0e2-38cf-40c9-bf40-f75adc987a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Mikaël Desmons</dc:creator>
  <cp:keywords/>
  <dc:description/>
  <cp:lastModifiedBy>Mikaël Desmons</cp:lastModifiedBy>
  <cp:revision>3</cp:revision>
  <dcterms:created xsi:type="dcterms:W3CDTF">2023-02-26T16:43:00Z</dcterms:created>
  <dcterms:modified xsi:type="dcterms:W3CDTF">2023-02-26T16:43:00Z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0x010100388507C9218EB04EB3D7126A7FF907AA</vt:lpwstr>
  </property>
  <property fmtid="{D5CDD505-2E9C-101B-9397-08002B2CF9AE}" pid="3" name="MediaServiceImageTags">
    <vt:lpwstr/>
  </property>
</Properties>
</file>