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B16E5" w14:textId="2ABF13C9" w:rsidR="00B94545" w:rsidRPr="001C72F3" w:rsidRDefault="001C72F3">
      <w:pPr>
        <w:rPr>
          <w:rFonts w:ascii="Helvetica" w:hAnsi="Helvetica" w:cs="Arial"/>
        </w:rPr>
      </w:pPr>
      <w:r w:rsidRPr="001C72F3">
        <w:rPr>
          <w:rFonts w:ascii="Helvetica" w:hAnsi="Helvetica" w:cs="Arial"/>
          <w:b/>
          <w:bCs/>
        </w:rPr>
        <w:t>Supplementary material</w:t>
      </w:r>
    </w:p>
    <w:p w14:paraId="7F66C93A" w14:textId="2060DDAA" w:rsidR="001C72F3" w:rsidRPr="001C72F3" w:rsidRDefault="001C72F3">
      <w:pPr>
        <w:rPr>
          <w:rFonts w:ascii="Helvetica" w:hAnsi="Helvetica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0"/>
        <w:gridCol w:w="4680"/>
      </w:tblGrid>
      <w:tr w:rsidR="001C72F3" w:rsidRPr="001C72F3" w14:paraId="18B3756B" w14:textId="77777777" w:rsidTr="001C72F3">
        <w:tc>
          <w:tcPr>
            <w:tcW w:w="4675" w:type="dxa"/>
          </w:tcPr>
          <w:p w14:paraId="29F76FC1" w14:textId="0F0D1C46" w:rsidR="001C72F3" w:rsidRPr="001C72F3" w:rsidRDefault="001C72F3">
            <w:pPr>
              <w:rPr>
                <w:rFonts w:ascii="Helvetica" w:hAnsi="Helvetica" w:cs="Arial"/>
              </w:rPr>
            </w:pPr>
            <w:r w:rsidRPr="001C72F3">
              <w:rPr>
                <w:rFonts w:ascii="Helvetica" w:hAnsi="Helvetica" w:cs="Arial"/>
                <w:noProof/>
              </w:rPr>
              <w:drawing>
                <wp:inline distT="0" distB="0" distL="0" distR="0" wp14:anchorId="05025E8F" wp14:editId="025670E9">
                  <wp:extent cx="2971800" cy="2231136"/>
                  <wp:effectExtent l="0" t="0" r="0" b="4445"/>
                  <wp:docPr id="1" name="Picture 1" descr="Chart, histogram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Chart, histogram&#10;&#10;Description automatically generated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0" cy="22311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5" w:type="dxa"/>
          </w:tcPr>
          <w:p w14:paraId="1486F6B7" w14:textId="1437579C" w:rsidR="001C72F3" w:rsidRPr="001C72F3" w:rsidRDefault="001C72F3">
            <w:pPr>
              <w:rPr>
                <w:rFonts w:ascii="Helvetica" w:hAnsi="Helvetica" w:cs="Arial"/>
              </w:rPr>
            </w:pPr>
            <w:r w:rsidRPr="001C72F3">
              <w:rPr>
                <w:rFonts w:ascii="Helvetica" w:hAnsi="Helvetica" w:cs="Arial"/>
                <w:noProof/>
              </w:rPr>
              <w:drawing>
                <wp:inline distT="0" distB="0" distL="0" distR="0" wp14:anchorId="2A28BEF6" wp14:editId="10F3638D">
                  <wp:extent cx="2971800" cy="2231136"/>
                  <wp:effectExtent l="0" t="0" r="0" b="4445"/>
                  <wp:docPr id="2" name="Picture 2" descr="Chart, line chart, histogram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Chart, line chart, histogram&#10;&#10;Description automatically generated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0" cy="22311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C72F3" w:rsidRPr="001C72F3" w14:paraId="61096245" w14:textId="77777777" w:rsidTr="001C72F3">
        <w:tc>
          <w:tcPr>
            <w:tcW w:w="4675" w:type="dxa"/>
          </w:tcPr>
          <w:p w14:paraId="37AC406B" w14:textId="3D768FB8" w:rsidR="001C72F3" w:rsidRPr="001C72F3" w:rsidRDefault="001C72F3">
            <w:pPr>
              <w:rPr>
                <w:rFonts w:ascii="Helvetica" w:hAnsi="Helvetica" w:cs="Arial"/>
              </w:rPr>
            </w:pPr>
            <w:r w:rsidRPr="001C72F3">
              <w:rPr>
                <w:rFonts w:ascii="Helvetica" w:hAnsi="Helvetica" w:cs="Arial"/>
                <w:noProof/>
              </w:rPr>
              <w:drawing>
                <wp:inline distT="0" distB="0" distL="0" distR="0" wp14:anchorId="08745BCA" wp14:editId="3A552EE7">
                  <wp:extent cx="2971800" cy="2231136"/>
                  <wp:effectExtent l="0" t="0" r="0" b="4445"/>
                  <wp:docPr id="3" name="Picture 3" descr="Chart, histogram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Chart, histogram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0" cy="22311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5" w:type="dxa"/>
          </w:tcPr>
          <w:p w14:paraId="66302BB3" w14:textId="30DD6CE3" w:rsidR="001C72F3" w:rsidRPr="001C72F3" w:rsidRDefault="001C72F3">
            <w:pPr>
              <w:rPr>
                <w:rFonts w:ascii="Helvetica" w:hAnsi="Helvetica" w:cs="Arial"/>
              </w:rPr>
            </w:pPr>
            <w:r w:rsidRPr="001C72F3">
              <w:rPr>
                <w:rFonts w:ascii="Helvetica" w:hAnsi="Helvetica" w:cs="Arial"/>
                <w:noProof/>
              </w:rPr>
              <w:drawing>
                <wp:inline distT="0" distB="0" distL="0" distR="0" wp14:anchorId="39A715F5" wp14:editId="2DA55EFA">
                  <wp:extent cx="2971800" cy="2231136"/>
                  <wp:effectExtent l="0" t="0" r="0" b="4445"/>
                  <wp:docPr id="4" name="Picture 4" descr="Chart, histogram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Chart, histogram&#10;&#10;Description automatically generated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0" cy="22311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C72F3" w:rsidRPr="001C72F3" w14:paraId="5C6A9AA8" w14:textId="77777777" w:rsidTr="001C72F3">
        <w:tc>
          <w:tcPr>
            <w:tcW w:w="4675" w:type="dxa"/>
          </w:tcPr>
          <w:p w14:paraId="26624031" w14:textId="169BA862" w:rsidR="001C72F3" w:rsidRPr="001C72F3" w:rsidRDefault="001C72F3">
            <w:pPr>
              <w:rPr>
                <w:rFonts w:ascii="Helvetica" w:hAnsi="Helvetica" w:cs="Arial"/>
                <w:noProof/>
              </w:rPr>
            </w:pPr>
            <w:r w:rsidRPr="001C72F3">
              <w:rPr>
                <w:rFonts w:ascii="Helvetica" w:hAnsi="Helvetica" w:cs="Arial"/>
                <w:noProof/>
              </w:rPr>
              <w:drawing>
                <wp:inline distT="0" distB="0" distL="0" distR="0" wp14:anchorId="6C97636F" wp14:editId="54BC2D71">
                  <wp:extent cx="2971800" cy="2231136"/>
                  <wp:effectExtent l="0" t="0" r="0" b="4445"/>
                  <wp:docPr id="5" name="Picture 5" descr="Chart, histogram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Chart, histogram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0" cy="22311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5" w:type="dxa"/>
          </w:tcPr>
          <w:p w14:paraId="22456CC6" w14:textId="62CCBB69" w:rsidR="001C72F3" w:rsidRPr="001C72F3" w:rsidRDefault="001C72F3">
            <w:pPr>
              <w:rPr>
                <w:rFonts w:ascii="Helvetica" w:hAnsi="Helvetica" w:cs="Arial"/>
                <w:noProof/>
              </w:rPr>
            </w:pPr>
            <w:r w:rsidRPr="001C72F3">
              <w:rPr>
                <w:rFonts w:ascii="Helvetica" w:hAnsi="Helvetica" w:cs="Arial"/>
                <w:noProof/>
              </w:rPr>
              <w:drawing>
                <wp:inline distT="0" distB="0" distL="0" distR="0" wp14:anchorId="633EA2E1" wp14:editId="5384AC60">
                  <wp:extent cx="2971800" cy="2231136"/>
                  <wp:effectExtent l="0" t="0" r="0" b="4445"/>
                  <wp:docPr id="6" name="Picture 6" descr="Chart, line chart, histogram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 descr="Chart, line chart, histogram&#10;&#10;Description automatically generate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0" cy="22311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C72F3" w:rsidRPr="001C72F3" w14:paraId="7AB02A5B" w14:textId="77777777" w:rsidTr="001C72F3">
        <w:tc>
          <w:tcPr>
            <w:tcW w:w="4675" w:type="dxa"/>
          </w:tcPr>
          <w:p w14:paraId="7E68D850" w14:textId="5991002D" w:rsidR="001C72F3" w:rsidRPr="001C72F3" w:rsidRDefault="001C72F3">
            <w:pPr>
              <w:rPr>
                <w:rFonts w:ascii="Helvetica" w:hAnsi="Helvetica" w:cs="Arial"/>
                <w:noProof/>
              </w:rPr>
            </w:pPr>
            <w:r w:rsidRPr="001C72F3">
              <w:rPr>
                <w:rFonts w:ascii="Helvetica" w:hAnsi="Helvetica" w:cs="Arial"/>
                <w:noProof/>
              </w:rPr>
              <w:lastRenderedPageBreak/>
              <w:drawing>
                <wp:inline distT="0" distB="0" distL="0" distR="0" wp14:anchorId="2AC09CC2" wp14:editId="792AAE5A">
                  <wp:extent cx="2971800" cy="2231136"/>
                  <wp:effectExtent l="0" t="0" r="0" b="4445"/>
                  <wp:docPr id="7" name="Picture 7" descr="Chart, line chart, histogram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 descr="Chart, line chart, histogram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0" cy="22311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5" w:type="dxa"/>
          </w:tcPr>
          <w:p w14:paraId="173F83CE" w14:textId="281CC5A9" w:rsidR="001C72F3" w:rsidRPr="001C72F3" w:rsidRDefault="001C72F3">
            <w:pPr>
              <w:rPr>
                <w:rFonts w:ascii="Helvetica" w:hAnsi="Helvetica" w:cs="Arial"/>
                <w:noProof/>
              </w:rPr>
            </w:pPr>
            <w:r w:rsidRPr="001C72F3">
              <w:rPr>
                <w:rFonts w:ascii="Helvetica" w:hAnsi="Helvetica" w:cs="Arial"/>
                <w:noProof/>
              </w:rPr>
              <w:drawing>
                <wp:inline distT="0" distB="0" distL="0" distR="0" wp14:anchorId="72D7BCBB" wp14:editId="4246E7A0">
                  <wp:extent cx="2971800" cy="2231136"/>
                  <wp:effectExtent l="0" t="0" r="0" b="4445"/>
                  <wp:docPr id="8" name="Picture 8" descr="Chart, line chart, histogram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Chart, line chart, histogram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0" cy="22311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C72F3" w:rsidRPr="001C72F3" w14:paraId="4F1904C8" w14:textId="77777777" w:rsidTr="001C72F3">
        <w:tc>
          <w:tcPr>
            <w:tcW w:w="9350" w:type="dxa"/>
            <w:gridSpan w:val="2"/>
          </w:tcPr>
          <w:p w14:paraId="01705FD4" w14:textId="6DC88020" w:rsidR="001C72F3" w:rsidRPr="001C72F3" w:rsidRDefault="001C72F3" w:rsidP="001C72F3">
            <w:pPr>
              <w:jc w:val="center"/>
              <w:rPr>
                <w:rFonts w:ascii="Helvetica" w:hAnsi="Helvetica" w:cs="Arial"/>
                <w:noProof/>
              </w:rPr>
            </w:pPr>
            <w:r w:rsidRPr="001C72F3">
              <w:rPr>
                <w:rFonts w:ascii="Helvetica" w:hAnsi="Helvetica" w:cs="Arial"/>
                <w:noProof/>
              </w:rPr>
              <w:drawing>
                <wp:inline distT="0" distB="0" distL="0" distR="0" wp14:anchorId="67F5A813" wp14:editId="75CF7F58">
                  <wp:extent cx="2971800" cy="2231136"/>
                  <wp:effectExtent l="0" t="0" r="0" b="4445"/>
                  <wp:docPr id="9" name="Picture 9" descr="Chart, line chart, histogram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 descr="Chart, line chart, histogram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0" cy="22311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C72F3" w:rsidRPr="001C72F3" w14:paraId="5C2CFC91" w14:textId="77777777" w:rsidTr="001C72F3">
        <w:tc>
          <w:tcPr>
            <w:tcW w:w="9350" w:type="dxa"/>
            <w:gridSpan w:val="2"/>
          </w:tcPr>
          <w:p w14:paraId="4BCEEB7D" w14:textId="7EB1E32D" w:rsidR="001C72F3" w:rsidRPr="001C72F3" w:rsidRDefault="001C72F3">
            <w:pPr>
              <w:rPr>
                <w:rFonts w:ascii="Helvetica" w:hAnsi="Helvetica" w:cs="Arial"/>
                <w:b/>
                <w:bCs/>
                <w:noProof/>
                <w:sz w:val="20"/>
                <w:szCs w:val="20"/>
              </w:rPr>
            </w:pPr>
            <w:r w:rsidRPr="001C72F3">
              <w:rPr>
                <w:rFonts w:ascii="Helvetica" w:hAnsi="Helvetica" w:cs="Arial"/>
                <w:b/>
                <w:bCs/>
                <w:noProof/>
                <w:sz w:val="20"/>
                <w:szCs w:val="20"/>
              </w:rPr>
              <w:t xml:space="preserve">Figure S1. </w:t>
            </w:r>
            <w:r w:rsidRPr="001C72F3">
              <w:rPr>
                <w:rFonts w:ascii="Helvetica" w:hAnsi="Helvetica" w:cs="Arial"/>
                <w:sz w:val="20"/>
                <w:szCs w:val="20"/>
              </w:rPr>
              <w:t>Distribution</w:t>
            </w:r>
            <w:r w:rsidRPr="001C72F3">
              <w:rPr>
                <w:rFonts w:ascii="Helvetica" w:hAnsi="Helvetica" w:cs="Arial"/>
                <w:sz w:val="20"/>
                <w:szCs w:val="20"/>
              </w:rPr>
              <w:t>s</w:t>
            </w:r>
            <w:r w:rsidRPr="001C72F3">
              <w:rPr>
                <w:rFonts w:ascii="Helvetica" w:hAnsi="Helvetica" w:cs="Arial"/>
                <w:sz w:val="20"/>
                <w:szCs w:val="20"/>
              </w:rPr>
              <w:t xml:space="preserve"> of complexity</w:t>
            </w:r>
            <w:r>
              <w:rPr>
                <w:rFonts w:ascii="Helvetica" w:hAnsi="Helvetica" w:cs="Arial"/>
                <w:sz w:val="20"/>
                <w:szCs w:val="20"/>
              </w:rPr>
              <w:t xml:space="preserve"> for protons and alpha particles simulated with TOPAS-nBio and fits of Gamma distributions to our results.</w:t>
            </w:r>
          </w:p>
        </w:tc>
      </w:tr>
    </w:tbl>
    <w:p w14:paraId="3F2483DF" w14:textId="77777777" w:rsidR="001C72F3" w:rsidRPr="001C72F3" w:rsidRDefault="001C72F3">
      <w:pPr>
        <w:rPr>
          <w:rFonts w:ascii="Helvetica" w:hAnsi="Helvetica" w:cs="Arial"/>
        </w:rPr>
      </w:pPr>
    </w:p>
    <w:sectPr w:rsidR="001C72F3" w:rsidRPr="001C72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2F3"/>
    <w:rsid w:val="0003328E"/>
    <w:rsid w:val="001C72F3"/>
    <w:rsid w:val="0031228A"/>
    <w:rsid w:val="00B94545"/>
    <w:rsid w:val="00C573C2"/>
    <w:rsid w:val="00E24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13BAE8"/>
  <w15:chartTrackingRefBased/>
  <w15:docId w15:val="{B6D41E81-4BF9-EA41-893E-9AED02DAD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C72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28</Words>
  <Characters>166</Characters>
  <Application>Microsoft Office Word</Application>
  <DocSecurity>0</DocSecurity>
  <Lines>1</Lines>
  <Paragraphs>1</Paragraphs>
  <ScaleCrop>false</ScaleCrop>
  <Company>Massachusetts General Hospital</Company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Bertolet Reina, Alejandro,PhD</dc:creator>
  <cp:keywords/>
  <dc:description/>
  <cp:lastModifiedBy>Bertolet Reina, Alejandro,PhD</cp:lastModifiedBy>
  <cp:revision>1</cp:revision>
  <dcterms:created xsi:type="dcterms:W3CDTF">2023-03-08T23:17:00Z</dcterms:created>
  <dcterms:modified xsi:type="dcterms:W3CDTF">2023-03-08T23:22:00Z</dcterms:modified>
</cp:coreProperties>
</file>