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5FA3C" w14:textId="4009DA1E" w:rsidR="00952E52" w:rsidRDefault="00952E52" w:rsidP="00952E52">
      <w:pPr>
        <w:tabs>
          <w:tab w:val="left" w:pos="669"/>
        </w:tabs>
        <w:jc w:val="center"/>
        <w:rPr>
          <w:rFonts w:ascii="Times New Roman" w:hAnsi="Times New Roman" w:cs="Times New Roman"/>
          <w:b/>
          <w:bCs/>
        </w:rPr>
      </w:pPr>
      <w:r>
        <w:rPr>
          <w:rFonts w:ascii="Times New Roman" w:hAnsi="Times New Roman" w:cs="Times New Roman"/>
          <w:b/>
          <w:bCs/>
        </w:rPr>
        <w:t>Supplementary Files</w:t>
      </w:r>
    </w:p>
    <w:p w14:paraId="717110CD" w14:textId="77777777" w:rsidR="00952E52" w:rsidRDefault="00952E52" w:rsidP="00952E52">
      <w:pPr>
        <w:tabs>
          <w:tab w:val="left" w:pos="669"/>
        </w:tabs>
        <w:jc w:val="center"/>
        <w:rPr>
          <w:rFonts w:ascii="Times New Roman" w:hAnsi="Times New Roman" w:cs="Times New Roman"/>
          <w:b/>
          <w:bCs/>
        </w:rPr>
      </w:pPr>
    </w:p>
    <w:p w14:paraId="11ECAE6E" w14:textId="244EE619" w:rsidR="00952E52" w:rsidRPr="00952E52" w:rsidRDefault="00952E52" w:rsidP="00952E52">
      <w:pPr>
        <w:tabs>
          <w:tab w:val="left" w:pos="669"/>
        </w:tabs>
        <w:jc w:val="center"/>
        <w:rPr>
          <w:rFonts w:ascii="Times New Roman" w:hAnsi="Times New Roman" w:cs="Times New Roman"/>
          <w:b/>
          <w:bCs/>
        </w:rPr>
      </w:pPr>
      <w:r>
        <w:rPr>
          <w:rFonts w:ascii="Times New Roman" w:hAnsi="Times New Roman" w:cs="Times New Roman"/>
          <w:b/>
          <w:bCs/>
        </w:rPr>
        <w:t>Supplementary file</w:t>
      </w:r>
      <w:r>
        <w:rPr>
          <w:rFonts w:ascii="Times New Roman" w:hAnsi="Times New Roman" w:cs="Times New Roman"/>
          <w:b/>
          <w:bCs/>
        </w:rPr>
        <w:t xml:space="preserve"> 1. </w:t>
      </w:r>
      <w:r w:rsidRPr="00952E52">
        <w:rPr>
          <w:rFonts w:ascii="Times New Roman" w:hAnsi="Times New Roman" w:cs="Times New Roman"/>
          <w:b/>
          <w:bCs/>
        </w:rPr>
        <w:t>Review of studies utilizing Wikipedia page views for health research</w:t>
      </w:r>
    </w:p>
    <w:p w14:paraId="6DD38AA3" w14:textId="77777777" w:rsidR="00952E52" w:rsidRDefault="00952E52" w:rsidP="00952E52">
      <w:pPr>
        <w:tabs>
          <w:tab w:val="left" w:pos="669"/>
        </w:tabs>
        <w:rPr>
          <w:rFonts w:ascii="Times New Roman" w:hAnsi="Times New Roman" w:cs="Times New Roman"/>
        </w:rPr>
      </w:pPr>
    </w:p>
    <w:tbl>
      <w:tblPr>
        <w:tblW w:w="13680" w:type="dxa"/>
        <w:tblInd w:w="-360" w:type="dxa"/>
        <w:tblLayout w:type="fixed"/>
        <w:tblLook w:val="04A0" w:firstRow="1" w:lastRow="0" w:firstColumn="1" w:lastColumn="0" w:noHBand="0" w:noVBand="1"/>
      </w:tblPr>
      <w:tblGrid>
        <w:gridCol w:w="1170"/>
        <w:gridCol w:w="1228"/>
        <w:gridCol w:w="2642"/>
        <w:gridCol w:w="3870"/>
        <w:gridCol w:w="3420"/>
        <w:gridCol w:w="1350"/>
      </w:tblGrid>
      <w:tr w:rsidR="00A66A52" w:rsidRPr="00244C4F" w14:paraId="2075BF61" w14:textId="77777777" w:rsidTr="00E349B3">
        <w:trPr>
          <w:trHeight w:val="320"/>
        </w:trPr>
        <w:tc>
          <w:tcPr>
            <w:tcW w:w="1170" w:type="dxa"/>
            <w:tcBorders>
              <w:top w:val="single" w:sz="4" w:space="0" w:color="auto"/>
              <w:left w:val="nil"/>
              <w:bottom w:val="single" w:sz="4" w:space="0" w:color="auto"/>
              <w:right w:val="nil"/>
            </w:tcBorders>
            <w:shd w:val="clear" w:color="auto" w:fill="auto"/>
            <w:noWrap/>
            <w:hideMark/>
          </w:tcPr>
          <w:p w14:paraId="3C44776E" w14:textId="63A5215C" w:rsidR="00A66A52" w:rsidRPr="001D1589" w:rsidRDefault="00A66A52" w:rsidP="001D1589">
            <w:pPr>
              <w:jc w:val="center"/>
              <w:rPr>
                <w:rFonts w:ascii="Times New Roman" w:eastAsia="Times New Roman" w:hAnsi="Times New Roman" w:cs="Times New Roman"/>
                <w:b/>
                <w:bCs/>
                <w:color w:val="000000"/>
                <w:sz w:val="20"/>
                <w:szCs w:val="20"/>
              </w:rPr>
            </w:pPr>
            <w:r w:rsidRPr="001D1589">
              <w:rPr>
                <w:rFonts w:ascii="Times New Roman" w:eastAsia="Times New Roman" w:hAnsi="Times New Roman" w:cs="Times New Roman"/>
                <w:b/>
                <w:bCs/>
                <w:color w:val="000000"/>
                <w:sz w:val="20"/>
                <w:szCs w:val="20"/>
              </w:rPr>
              <w:t>Author</w:t>
            </w:r>
            <w:r w:rsidRPr="00244C4F">
              <w:rPr>
                <w:rFonts w:ascii="Times New Roman" w:eastAsia="Times New Roman" w:hAnsi="Times New Roman" w:cs="Times New Roman"/>
                <w:b/>
                <w:bCs/>
                <w:color w:val="000000"/>
                <w:sz w:val="20"/>
                <w:szCs w:val="20"/>
              </w:rPr>
              <w:t xml:space="preserve"> (Year)</w:t>
            </w:r>
          </w:p>
        </w:tc>
        <w:tc>
          <w:tcPr>
            <w:tcW w:w="1228" w:type="dxa"/>
            <w:tcBorders>
              <w:top w:val="single" w:sz="4" w:space="0" w:color="auto"/>
              <w:left w:val="nil"/>
              <w:bottom w:val="single" w:sz="4" w:space="0" w:color="auto"/>
              <w:right w:val="nil"/>
            </w:tcBorders>
            <w:shd w:val="clear" w:color="auto" w:fill="auto"/>
            <w:noWrap/>
            <w:hideMark/>
          </w:tcPr>
          <w:p w14:paraId="762D78B8" w14:textId="77777777" w:rsidR="00A66A52" w:rsidRPr="001D1589" w:rsidRDefault="00A66A52" w:rsidP="001D1589">
            <w:pPr>
              <w:jc w:val="center"/>
              <w:rPr>
                <w:rFonts w:ascii="Times New Roman" w:eastAsia="Times New Roman" w:hAnsi="Times New Roman" w:cs="Times New Roman"/>
                <w:b/>
                <w:bCs/>
                <w:color w:val="000000"/>
                <w:sz w:val="20"/>
                <w:szCs w:val="20"/>
              </w:rPr>
            </w:pPr>
            <w:r w:rsidRPr="001D1589">
              <w:rPr>
                <w:rFonts w:ascii="Times New Roman" w:eastAsia="Times New Roman" w:hAnsi="Times New Roman" w:cs="Times New Roman"/>
                <w:b/>
                <w:bCs/>
                <w:color w:val="000000"/>
                <w:sz w:val="20"/>
                <w:szCs w:val="20"/>
              </w:rPr>
              <w:t>Authors' Country of Origin</w:t>
            </w:r>
          </w:p>
        </w:tc>
        <w:tc>
          <w:tcPr>
            <w:tcW w:w="2642" w:type="dxa"/>
            <w:tcBorders>
              <w:top w:val="single" w:sz="4" w:space="0" w:color="auto"/>
              <w:left w:val="nil"/>
              <w:bottom w:val="single" w:sz="4" w:space="0" w:color="auto"/>
              <w:right w:val="nil"/>
            </w:tcBorders>
            <w:shd w:val="clear" w:color="auto" w:fill="auto"/>
            <w:noWrap/>
            <w:hideMark/>
          </w:tcPr>
          <w:p w14:paraId="60CCA9D5" w14:textId="77777777" w:rsidR="00A66A52" w:rsidRPr="001D1589" w:rsidRDefault="00A66A52" w:rsidP="001D1589">
            <w:pPr>
              <w:jc w:val="center"/>
              <w:rPr>
                <w:rFonts w:ascii="Times New Roman" w:eastAsia="Times New Roman" w:hAnsi="Times New Roman" w:cs="Times New Roman"/>
                <w:b/>
                <w:bCs/>
                <w:color w:val="000000"/>
                <w:sz w:val="20"/>
                <w:szCs w:val="20"/>
              </w:rPr>
            </w:pPr>
            <w:r w:rsidRPr="001D1589">
              <w:rPr>
                <w:rFonts w:ascii="Times New Roman" w:eastAsia="Times New Roman" w:hAnsi="Times New Roman" w:cs="Times New Roman"/>
                <w:b/>
                <w:bCs/>
                <w:color w:val="000000"/>
                <w:sz w:val="20"/>
                <w:szCs w:val="20"/>
              </w:rPr>
              <w:t>Wikipedia page</w:t>
            </w:r>
          </w:p>
        </w:tc>
        <w:tc>
          <w:tcPr>
            <w:tcW w:w="3870" w:type="dxa"/>
            <w:tcBorders>
              <w:top w:val="single" w:sz="4" w:space="0" w:color="auto"/>
              <w:left w:val="nil"/>
              <w:bottom w:val="single" w:sz="4" w:space="0" w:color="auto"/>
              <w:right w:val="nil"/>
            </w:tcBorders>
            <w:shd w:val="clear" w:color="auto" w:fill="auto"/>
            <w:noWrap/>
            <w:hideMark/>
          </w:tcPr>
          <w:p w14:paraId="269C421F" w14:textId="77777777" w:rsidR="00A66A52" w:rsidRPr="001D1589" w:rsidRDefault="00A66A52" w:rsidP="001D1589">
            <w:pPr>
              <w:jc w:val="center"/>
              <w:rPr>
                <w:rFonts w:ascii="Times New Roman" w:eastAsia="Times New Roman" w:hAnsi="Times New Roman" w:cs="Times New Roman"/>
                <w:b/>
                <w:bCs/>
                <w:color w:val="000000"/>
                <w:sz w:val="20"/>
                <w:szCs w:val="20"/>
              </w:rPr>
            </w:pPr>
            <w:r w:rsidRPr="001D1589">
              <w:rPr>
                <w:rFonts w:ascii="Times New Roman" w:eastAsia="Times New Roman" w:hAnsi="Times New Roman" w:cs="Times New Roman"/>
                <w:b/>
                <w:bCs/>
                <w:color w:val="000000"/>
                <w:sz w:val="20"/>
                <w:szCs w:val="20"/>
              </w:rPr>
              <w:t>Purpose</w:t>
            </w:r>
          </w:p>
        </w:tc>
        <w:tc>
          <w:tcPr>
            <w:tcW w:w="3420" w:type="dxa"/>
            <w:tcBorders>
              <w:top w:val="single" w:sz="4" w:space="0" w:color="auto"/>
              <w:left w:val="nil"/>
              <w:bottom w:val="single" w:sz="4" w:space="0" w:color="auto"/>
              <w:right w:val="nil"/>
            </w:tcBorders>
            <w:shd w:val="clear" w:color="auto" w:fill="auto"/>
            <w:noWrap/>
            <w:hideMark/>
          </w:tcPr>
          <w:p w14:paraId="53A16EC2" w14:textId="79E02DC0" w:rsidR="00A66A52" w:rsidRPr="001D1589" w:rsidRDefault="00A66A52" w:rsidP="001D1589">
            <w:pPr>
              <w:jc w:val="center"/>
              <w:rPr>
                <w:rFonts w:ascii="Times New Roman" w:eastAsia="Times New Roman" w:hAnsi="Times New Roman" w:cs="Times New Roman"/>
                <w:b/>
                <w:bCs/>
                <w:color w:val="000000"/>
                <w:sz w:val="20"/>
                <w:szCs w:val="20"/>
              </w:rPr>
            </w:pPr>
            <w:r w:rsidRPr="001D1589">
              <w:rPr>
                <w:rFonts w:ascii="Times New Roman" w:eastAsia="Times New Roman" w:hAnsi="Times New Roman" w:cs="Times New Roman"/>
                <w:b/>
                <w:bCs/>
                <w:color w:val="000000"/>
                <w:sz w:val="20"/>
                <w:szCs w:val="20"/>
              </w:rPr>
              <w:t>Findings</w:t>
            </w:r>
            <w:r w:rsidR="00C50E26" w:rsidRPr="00244C4F">
              <w:rPr>
                <w:rFonts w:ascii="Times New Roman" w:eastAsia="Times New Roman" w:hAnsi="Times New Roman" w:cs="Times New Roman"/>
                <w:b/>
                <w:bCs/>
                <w:color w:val="000000"/>
                <w:sz w:val="20"/>
                <w:szCs w:val="20"/>
              </w:rPr>
              <w:t xml:space="preserve"> related to Wikipedia</w:t>
            </w:r>
            <w:r w:rsidR="00B94C47" w:rsidRPr="00244C4F">
              <w:rPr>
                <w:rFonts w:ascii="Times New Roman" w:eastAsia="Times New Roman" w:hAnsi="Times New Roman" w:cs="Times New Roman"/>
                <w:b/>
                <w:bCs/>
                <w:color w:val="000000"/>
                <w:sz w:val="20"/>
                <w:szCs w:val="20"/>
              </w:rPr>
              <w:t xml:space="preserve"> page views</w:t>
            </w:r>
          </w:p>
        </w:tc>
        <w:tc>
          <w:tcPr>
            <w:tcW w:w="1350" w:type="dxa"/>
            <w:tcBorders>
              <w:top w:val="single" w:sz="4" w:space="0" w:color="auto"/>
              <w:left w:val="nil"/>
              <w:bottom w:val="single" w:sz="4" w:space="0" w:color="auto"/>
              <w:right w:val="nil"/>
            </w:tcBorders>
            <w:shd w:val="clear" w:color="auto" w:fill="auto"/>
            <w:noWrap/>
            <w:hideMark/>
          </w:tcPr>
          <w:p w14:paraId="7322FDF6" w14:textId="4B7E5A66" w:rsidR="00A66A52" w:rsidRPr="001D1589" w:rsidRDefault="00A66A52" w:rsidP="001D1589">
            <w:pPr>
              <w:jc w:val="center"/>
              <w:rPr>
                <w:rFonts w:ascii="Times New Roman" w:eastAsia="Times New Roman" w:hAnsi="Times New Roman" w:cs="Times New Roman"/>
                <w:b/>
                <w:bCs/>
                <w:color w:val="000000"/>
                <w:sz w:val="20"/>
                <w:szCs w:val="20"/>
              </w:rPr>
            </w:pPr>
            <w:r w:rsidRPr="001D1589">
              <w:rPr>
                <w:rFonts w:ascii="Times New Roman" w:eastAsia="Times New Roman" w:hAnsi="Times New Roman" w:cs="Times New Roman"/>
                <w:b/>
                <w:bCs/>
                <w:color w:val="000000"/>
                <w:sz w:val="20"/>
                <w:szCs w:val="20"/>
              </w:rPr>
              <w:t xml:space="preserve">Other </w:t>
            </w:r>
            <w:r w:rsidR="00C50E26" w:rsidRPr="00244C4F">
              <w:rPr>
                <w:rFonts w:ascii="Times New Roman" w:eastAsia="Times New Roman" w:hAnsi="Times New Roman" w:cs="Times New Roman"/>
                <w:b/>
                <w:bCs/>
                <w:color w:val="000000"/>
                <w:sz w:val="20"/>
                <w:szCs w:val="20"/>
              </w:rPr>
              <w:t xml:space="preserve">utilized </w:t>
            </w:r>
            <w:r w:rsidRPr="001D1589">
              <w:rPr>
                <w:rFonts w:ascii="Times New Roman" w:eastAsia="Times New Roman" w:hAnsi="Times New Roman" w:cs="Times New Roman"/>
                <w:b/>
                <w:bCs/>
                <w:color w:val="000000"/>
                <w:sz w:val="20"/>
                <w:szCs w:val="20"/>
              </w:rPr>
              <w:t>internet data</w:t>
            </w:r>
          </w:p>
        </w:tc>
      </w:tr>
      <w:tr w:rsidR="00A66A52" w:rsidRPr="00244C4F" w14:paraId="5BA37507" w14:textId="77777777" w:rsidTr="00E349B3">
        <w:trPr>
          <w:trHeight w:val="320"/>
        </w:trPr>
        <w:tc>
          <w:tcPr>
            <w:tcW w:w="1170" w:type="dxa"/>
            <w:tcBorders>
              <w:top w:val="single" w:sz="4" w:space="0" w:color="auto"/>
              <w:left w:val="nil"/>
              <w:bottom w:val="nil"/>
              <w:right w:val="nil"/>
            </w:tcBorders>
            <w:shd w:val="clear" w:color="auto" w:fill="auto"/>
            <w:noWrap/>
            <w:hideMark/>
          </w:tcPr>
          <w:p w14:paraId="603BAD33" w14:textId="130AA5EE"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Alibudbud</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(2023)</w:t>
            </w:r>
          </w:p>
        </w:tc>
        <w:tc>
          <w:tcPr>
            <w:tcW w:w="1228" w:type="dxa"/>
            <w:tcBorders>
              <w:top w:val="single" w:sz="4" w:space="0" w:color="auto"/>
              <w:left w:val="nil"/>
              <w:bottom w:val="nil"/>
              <w:right w:val="nil"/>
            </w:tcBorders>
            <w:shd w:val="clear" w:color="auto" w:fill="auto"/>
            <w:noWrap/>
            <w:hideMark/>
          </w:tcPr>
          <w:p w14:paraId="2F9A82E1"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Philippines</w:t>
            </w:r>
          </w:p>
        </w:tc>
        <w:tc>
          <w:tcPr>
            <w:tcW w:w="2642" w:type="dxa"/>
            <w:tcBorders>
              <w:top w:val="single" w:sz="4" w:space="0" w:color="auto"/>
              <w:left w:val="nil"/>
              <w:bottom w:val="nil"/>
              <w:right w:val="nil"/>
            </w:tcBorders>
            <w:shd w:val="clear" w:color="auto" w:fill="auto"/>
            <w:noWrap/>
            <w:hideMark/>
          </w:tcPr>
          <w:p w14:paraId="51BEA264"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Dementia</w:t>
            </w:r>
          </w:p>
        </w:tc>
        <w:tc>
          <w:tcPr>
            <w:tcW w:w="3870" w:type="dxa"/>
            <w:tcBorders>
              <w:top w:val="single" w:sz="4" w:space="0" w:color="auto"/>
              <w:left w:val="nil"/>
              <w:bottom w:val="nil"/>
              <w:right w:val="nil"/>
            </w:tcBorders>
            <w:shd w:val="clear" w:color="auto" w:fill="auto"/>
            <w:noWrap/>
            <w:hideMark/>
          </w:tcPr>
          <w:p w14:paraId="1968AA7A" w14:textId="1C339AEB" w:rsidR="00A66A52" w:rsidRPr="001D1589" w:rsidRDefault="00C50E26" w:rsidP="000C72AF">
            <w:pPr>
              <w:tabs>
                <w:tab w:val="left" w:pos="5596"/>
              </w:tabs>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describe</w:t>
            </w:r>
            <w:r w:rsidRPr="00244C4F">
              <w:rPr>
                <w:rFonts w:ascii="Times New Roman" w:eastAsia="Times New Roman" w:hAnsi="Times New Roman" w:cs="Times New Roman"/>
                <w:color w:val="000000"/>
                <w:sz w:val="20"/>
                <w:szCs w:val="20"/>
              </w:rPr>
              <w:t xml:space="preserve"> </w:t>
            </w:r>
            <w:r w:rsidR="00A66A52" w:rsidRPr="001D1589">
              <w:rPr>
                <w:rFonts w:ascii="Times New Roman" w:eastAsia="Times New Roman" w:hAnsi="Times New Roman" w:cs="Times New Roman"/>
                <w:color w:val="000000"/>
                <w:sz w:val="20"/>
                <w:szCs w:val="20"/>
              </w:rPr>
              <w:t>the worldwide utilization of online information for dementia</w:t>
            </w:r>
            <w:r w:rsidRPr="00244C4F">
              <w:rPr>
                <w:rFonts w:ascii="Times New Roman" w:eastAsia="Times New Roman" w:hAnsi="Times New Roman" w:cs="Times New Roman"/>
                <w:color w:val="000000"/>
                <w:sz w:val="20"/>
                <w:szCs w:val="20"/>
              </w:rPr>
              <w:t>.</w:t>
            </w:r>
          </w:p>
        </w:tc>
        <w:tc>
          <w:tcPr>
            <w:tcW w:w="3420" w:type="dxa"/>
            <w:tcBorders>
              <w:top w:val="single" w:sz="4" w:space="0" w:color="auto"/>
              <w:left w:val="nil"/>
              <w:bottom w:val="nil"/>
              <w:right w:val="nil"/>
            </w:tcBorders>
            <w:shd w:val="clear" w:color="auto" w:fill="auto"/>
            <w:noWrap/>
            <w:hideMark/>
          </w:tcPr>
          <w:p w14:paraId="5F60BD1F" w14:textId="682E4EF9"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O</w:t>
            </w:r>
            <w:r w:rsidR="00A66A52" w:rsidRPr="001D1589">
              <w:rPr>
                <w:rFonts w:ascii="Times New Roman" w:eastAsia="Times New Roman" w:hAnsi="Times New Roman" w:cs="Times New Roman"/>
                <w:color w:val="000000"/>
                <w:sz w:val="20"/>
                <w:szCs w:val="20"/>
              </w:rPr>
              <w:t>nline information about dementia increased and will further increase using Google in succeeding years.</w:t>
            </w:r>
          </w:p>
        </w:tc>
        <w:tc>
          <w:tcPr>
            <w:tcW w:w="1350" w:type="dxa"/>
            <w:tcBorders>
              <w:top w:val="single" w:sz="4" w:space="0" w:color="auto"/>
              <w:left w:val="nil"/>
              <w:bottom w:val="nil"/>
              <w:right w:val="nil"/>
            </w:tcBorders>
            <w:shd w:val="clear" w:color="auto" w:fill="auto"/>
            <w:noWrap/>
            <w:hideMark/>
          </w:tcPr>
          <w:p w14:paraId="1D442DF3"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p>
        </w:tc>
      </w:tr>
      <w:tr w:rsidR="00A66A52" w:rsidRPr="00244C4F" w14:paraId="27575E5A" w14:textId="77777777" w:rsidTr="00C50E26">
        <w:trPr>
          <w:trHeight w:val="320"/>
        </w:trPr>
        <w:tc>
          <w:tcPr>
            <w:tcW w:w="1170" w:type="dxa"/>
            <w:tcBorders>
              <w:top w:val="nil"/>
              <w:left w:val="nil"/>
              <w:bottom w:val="nil"/>
              <w:right w:val="nil"/>
            </w:tcBorders>
            <w:shd w:val="clear" w:color="auto" w:fill="auto"/>
            <w:noWrap/>
            <w:hideMark/>
          </w:tcPr>
          <w:p w14:paraId="28CD7EC3" w14:textId="4295DE5C"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Roe</w:t>
            </w:r>
            <w:r w:rsidRPr="00244C4F">
              <w:rPr>
                <w:rFonts w:ascii="Times New Roman" w:eastAsia="Times New Roman" w:hAnsi="Times New Roman" w:cs="Times New Roman"/>
                <w:color w:val="000000"/>
                <w:sz w:val="20"/>
                <w:szCs w:val="20"/>
              </w:rPr>
              <w:t xml:space="preserve"> et al. (2023)</w:t>
            </w:r>
          </w:p>
        </w:tc>
        <w:tc>
          <w:tcPr>
            <w:tcW w:w="1228" w:type="dxa"/>
            <w:tcBorders>
              <w:top w:val="nil"/>
              <w:left w:val="nil"/>
              <w:bottom w:val="nil"/>
              <w:right w:val="nil"/>
            </w:tcBorders>
            <w:shd w:val="clear" w:color="auto" w:fill="auto"/>
            <w:noWrap/>
            <w:hideMark/>
          </w:tcPr>
          <w:p w14:paraId="765D20B4"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United States</w:t>
            </w:r>
          </w:p>
        </w:tc>
        <w:tc>
          <w:tcPr>
            <w:tcW w:w="2642" w:type="dxa"/>
            <w:tcBorders>
              <w:top w:val="nil"/>
              <w:left w:val="nil"/>
              <w:bottom w:val="nil"/>
              <w:right w:val="nil"/>
            </w:tcBorders>
            <w:shd w:val="clear" w:color="auto" w:fill="auto"/>
            <w:noWrap/>
            <w:hideMark/>
          </w:tcPr>
          <w:p w14:paraId="75E77EC6" w14:textId="67326626"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Fencing Response</w:t>
            </w:r>
          </w:p>
        </w:tc>
        <w:tc>
          <w:tcPr>
            <w:tcW w:w="3870" w:type="dxa"/>
            <w:tcBorders>
              <w:top w:val="nil"/>
              <w:left w:val="nil"/>
              <w:bottom w:val="nil"/>
              <w:right w:val="nil"/>
            </w:tcBorders>
            <w:shd w:val="clear" w:color="auto" w:fill="auto"/>
            <w:noWrap/>
            <w:hideMark/>
          </w:tcPr>
          <w:p w14:paraId="4CF77760" w14:textId="5C71FE3F"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quantify trends that demonstrate levels of public discussion and awareness of the fencing response over time</w:t>
            </w:r>
            <w:r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4CAB8B0C" w14:textId="0029DBDF"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Twitter mentions of the fencing response and Wikipedia page views increased overall from 2010 to 2019</w:t>
            </w:r>
            <w:r w:rsidR="00C50E26" w:rsidRPr="00244C4F">
              <w:rPr>
                <w:rFonts w:ascii="Times New Roman" w:eastAsia="Times New Roman" w:hAnsi="Times New Roman" w:cs="Times New Roman"/>
                <w:color w:val="000000"/>
                <w:sz w:val="20"/>
                <w:szCs w:val="20"/>
              </w:rPr>
              <w:t xml:space="preserve">. </w:t>
            </w:r>
          </w:p>
        </w:tc>
        <w:tc>
          <w:tcPr>
            <w:tcW w:w="1350" w:type="dxa"/>
            <w:tcBorders>
              <w:top w:val="nil"/>
              <w:left w:val="nil"/>
              <w:bottom w:val="nil"/>
              <w:right w:val="nil"/>
            </w:tcBorders>
            <w:shd w:val="clear" w:color="auto" w:fill="auto"/>
            <w:noWrap/>
            <w:hideMark/>
          </w:tcPr>
          <w:p w14:paraId="6C0217C9"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Twitter mentions</w:t>
            </w:r>
          </w:p>
        </w:tc>
      </w:tr>
      <w:tr w:rsidR="00A66A52" w:rsidRPr="00244C4F" w14:paraId="6D947F52" w14:textId="77777777" w:rsidTr="00C50E26">
        <w:trPr>
          <w:trHeight w:val="320"/>
        </w:trPr>
        <w:tc>
          <w:tcPr>
            <w:tcW w:w="1170" w:type="dxa"/>
            <w:tcBorders>
              <w:top w:val="nil"/>
              <w:left w:val="nil"/>
              <w:bottom w:val="nil"/>
              <w:right w:val="nil"/>
            </w:tcBorders>
            <w:shd w:val="clear" w:color="auto" w:fill="auto"/>
            <w:noWrap/>
            <w:hideMark/>
          </w:tcPr>
          <w:p w14:paraId="5DCB5E90" w14:textId="60925F5D"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Gianfredi</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(2023)</w:t>
            </w:r>
          </w:p>
        </w:tc>
        <w:tc>
          <w:tcPr>
            <w:tcW w:w="1228" w:type="dxa"/>
            <w:tcBorders>
              <w:top w:val="nil"/>
              <w:left w:val="nil"/>
              <w:bottom w:val="nil"/>
              <w:right w:val="nil"/>
            </w:tcBorders>
            <w:shd w:val="clear" w:color="auto" w:fill="auto"/>
            <w:noWrap/>
            <w:hideMark/>
          </w:tcPr>
          <w:p w14:paraId="7EBC052C"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w:t>
            </w:r>
          </w:p>
        </w:tc>
        <w:tc>
          <w:tcPr>
            <w:tcW w:w="2642" w:type="dxa"/>
            <w:tcBorders>
              <w:top w:val="nil"/>
              <w:left w:val="nil"/>
              <w:bottom w:val="nil"/>
              <w:right w:val="nil"/>
            </w:tcBorders>
            <w:shd w:val="clear" w:color="auto" w:fill="auto"/>
            <w:noWrap/>
            <w:hideMark/>
          </w:tcPr>
          <w:p w14:paraId="64DF95F2" w14:textId="0C606732"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Fedez</w:t>
            </w:r>
            <w:proofErr w:type="spellEnd"/>
            <w:r w:rsidRPr="001D1589">
              <w:rPr>
                <w:rFonts w:ascii="Times New Roman" w:eastAsia="Times New Roman" w:hAnsi="Times New Roman" w:cs="Times New Roman"/>
                <w:color w:val="000000"/>
                <w:sz w:val="20"/>
                <w:szCs w:val="20"/>
              </w:rPr>
              <w:t xml:space="preserve">, </w:t>
            </w:r>
            <w:proofErr w:type="spellStart"/>
            <w:r w:rsidRPr="001D1589">
              <w:rPr>
                <w:rFonts w:ascii="Times New Roman" w:eastAsia="Times New Roman" w:hAnsi="Times New Roman" w:cs="Times New Roman"/>
                <w:color w:val="000000"/>
                <w:sz w:val="20"/>
                <w:szCs w:val="20"/>
              </w:rPr>
              <w:t>Tumore</w:t>
            </w:r>
            <w:proofErr w:type="spellEnd"/>
            <w:r w:rsidRPr="001D1589">
              <w:rPr>
                <w:rFonts w:ascii="Times New Roman" w:eastAsia="Times New Roman" w:hAnsi="Times New Roman" w:cs="Times New Roman"/>
                <w:color w:val="000000"/>
                <w:sz w:val="20"/>
                <w:szCs w:val="20"/>
              </w:rPr>
              <w:t xml:space="preserve"> del pancreas, and </w:t>
            </w:r>
            <w:proofErr w:type="spellStart"/>
            <w:r w:rsidRPr="001D1589">
              <w:rPr>
                <w:rFonts w:ascii="Times New Roman" w:eastAsia="Times New Roman" w:hAnsi="Times New Roman" w:cs="Times New Roman"/>
                <w:color w:val="000000"/>
                <w:sz w:val="20"/>
                <w:szCs w:val="20"/>
              </w:rPr>
              <w:t>Tumore</w:t>
            </w:r>
            <w:proofErr w:type="spellEnd"/>
            <w:r w:rsidRPr="001D1589">
              <w:rPr>
                <w:rFonts w:ascii="Times New Roman" w:eastAsia="Times New Roman" w:hAnsi="Times New Roman" w:cs="Times New Roman"/>
                <w:color w:val="000000"/>
                <w:sz w:val="20"/>
                <w:szCs w:val="20"/>
              </w:rPr>
              <w:t xml:space="preserve"> </w:t>
            </w:r>
            <w:proofErr w:type="spellStart"/>
            <w:r w:rsidRPr="001D1589">
              <w:rPr>
                <w:rFonts w:ascii="Times New Roman" w:eastAsia="Times New Roman" w:hAnsi="Times New Roman" w:cs="Times New Roman"/>
                <w:color w:val="000000"/>
                <w:sz w:val="20"/>
                <w:szCs w:val="20"/>
              </w:rPr>
              <w:t>neuroendocrino</w:t>
            </w:r>
            <w:proofErr w:type="spellEnd"/>
          </w:p>
        </w:tc>
        <w:tc>
          <w:tcPr>
            <w:tcW w:w="3870" w:type="dxa"/>
            <w:tcBorders>
              <w:top w:val="nil"/>
              <w:left w:val="nil"/>
              <w:bottom w:val="nil"/>
              <w:right w:val="nil"/>
            </w:tcBorders>
            <w:shd w:val="clear" w:color="auto" w:fill="auto"/>
            <w:noWrap/>
            <w:hideMark/>
          </w:tcPr>
          <w:p w14:paraId="70885142" w14:textId="44C5343E"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w:t>
            </w:r>
            <w:r w:rsidR="00A66A52" w:rsidRPr="001D1589">
              <w:rPr>
                <w:rFonts w:ascii="Times New Roman" w:eastAsia="Times New Roman" w:hAnsi="Times New Roman" w:cs="Times New Roman"/>
                <w:color w:val="000000"/>
                <w:sz w:val="20"/>
                <w:szCs w:val="20"/>
              </w:rPr>
              <w:t>o assess the impact of a celebrity's announcement of having been diagnosed with pancreatic cancer on the volume of cancer-related research on the Internet</w:t>
            </w:r>
            <w:r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38A243D8" w14:textId="3FA6E8AC"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Wikipedia Trends data indicated a moderate correlation for </w:t>
            </w:r>
            <w:proofErr w:type="spellStart"/>
            <w:r w:rsidRPr="001D1589">
              <w:rPr>
                <w:rFonts w:ascii="Times New Roman" w:eastAsia="Times New Roman" w:hAnsi="Times New Roman" w:cs="Times New Roman"/>
                <w:color w:val="000000"/>
                <w:sz w:val="20"/>
                <w:szCs w:val="20"/>
              </w:rPr>
              <w:t>Tumore</w:t>
            </w:r>
            <w:proofErr w:type="spellEnd"/>
            <w:r w:rsidRPr="001D1589">
              <w:rPr>
                <w:rFonts w:ascii="Times New Roman" w:eastAsia="Times New Roman" w:hAnsi="Times New Roman" w:cs="Times New Roman"/>
                <w:color w:val="000000"/>
                <w:sz w:val="20"/>
                <w:szCs w:val="20"/>
              </w:rPr>
              <w:t xml:space="preserve"> </w:t>
            </w:r>
            <w:proofErr w:type="spellStart"/>
            <w:r w:rsidRPr="001D1589">
              <w:rPr>
                <w:rFonts w:ascii="Times New Roman" w:eastAsia="Times New Roman" w:hAnsi="Times New Roman" w:cs="Times New Roman"/>
                <w:color w:val="000000"/>
                <w:sz w:val="20"/>
                <w:szCs w:val="20"/>
              </w:rPr>
              <w:t>neuroendocrino</w:t>
            </w:r>
            <w:proofErr w:type="spellEnd"/>
            <w:r w:rsidRPr="001D1589">
              <w:rPr>
                <w:rFonts w:ascii="Times New Roman" w:eastAsia="Times New Roman" w:hAnsi="Times New Roman" w:cs="Times New Roman"/>
                <w:color w:val="000000"/>
                <w:sz w:val="20"/>
                <w:szCs w:val="20"/>
              </w:rPr>
              <w:t xml:space="preserve"> and </w:t>
            </w:r>
            <w:proofErr w:type="spellStart"/>
            <w:r w:rsidRPr="001D1589">
              <w:rPr>
                <w:rFonts w:ascii="Times New Roman" w:eastAsia="Times New Roman" w:hAnsi="Times New Roman" w:cs="Times New Roman"/>
                <w:color w:val="000000"/>
                <w:sz w:val="20"/>
                <w:szCs w:val="20"/>
              </w:rPr>
              <w:t>Tumore</w:t>
            </w:r>
            <w:proofErr w:type="spellEnd"/>
            <w:r w:rsidRPr="001D1589">
              <w:rPr>
                <w:rFonts w:ascii="Times New Roman" w:eastAsia="Times New Roman" w:hAnsi="Times New Roman" w:cs="Times New Roman"/>
                <w:color w:val="000000"/>
                <w:sz w:val="20"/>
                <w:szCs w:val="20"/>
              </w:rPr>
              <w:t xml:space="preserve"> del pancreas. The search peaks for the GT and Wikipedia pages occur during the same time period.</w:t>
            </w:r>
          </w:p>
        </w:tc>
        <w:tc>
          <w:tcPr>
            <w:tcW w:w="1350" w:type="dxa"/>
            <w:tcBorders>
              <w:top w:val="nil"/>
              <w:left w:val="nil"/>
              <w:bottom w:val="nil"/>
              <w:right w:val="nil"/>
            </w:tcBorders>
            <w:shd w:val="clear" w:color="auto" w:fill="auto"/>
            <w:noWrap/>
            <w:hideMark/>
          </w:tcPr>
          <w:p w14:paraId="44117A7A"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p>
        </w:tc>
      </w:tr>
      <w:tr w:rsidR="00A66A52" w:rsidRPr="00244C4F" w14:paraId="3728D49C" w14:textId="77777777" w:rsidTr="00C50E26">
        <w:trPr>
          <w:trHeight w:val="320"/>
        </w:trPr>
        <w:tc>
          <w:tcPr>
            <w:tcW w:w="1170" w:type="dxa"/>
            <w:tcBorders>
              <w:top w:val="nil"/>
              <w:left w:val="nil"/>
              <w:bottom w:val="nil"/>
              <w:right w:val="nil"/>
            </w:tcBorders>
            <w:shd w:val="clear" w:color="auto" w:fill="auto"/>
            <w:noWrap/>
            <w:hideMark/>
          </w:tcPr>
          <w:p w14:paraId="74E5674B" w14:textId="2ADFFBDE"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Alibudbud</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 xml:space="preserve">and </w:t>
            </w:r>
            <w:proofErr w:type="spellStart"/>
            <w:r w:rsidRPr="001D1589">
              <w:rPr>
                <w:rFonts w:ascii="Times New Roman" w:eastAsia="Times New Roman" w:hAnsi="Times New Roman" w:cs="Times New Roman"/>
                <w:color w:val="000000"/>
                <w:sz w:val="20"/>
                <w:szCs w:val="20"/>
              </w:rPr>
              <w:t>Cleofas</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(2022)</w:t>
            </w:r>
          </w:p>
        </w:tc>
        <w:tc>
          <w:tcPr>
            <w:tcW w:w="1228" w:type="dxa"/>
            <w:tcBorders>
              <w:top w:val="nil"/>
              <w:left w:val="nil"/>
              <w:bottom w:val="nil"/>
              <w:right w:val="nil"/>
            </w:tcBorders>
            <w:shd w:val="clear" w:color="auto" w:fill="auto"/>
            <w:noWrap/>
            <w:hideMark/>
          </w:tcPr>
          <w:p w14:paraId="0A0C1690"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Philippines</w:t>
            </w:r>
          </w:p>
        </w:tc>
        <w:tc>
          <w:tcPr>
            <w:tcW w:w="2642" w:type="dxa"/>
            <w:tcBorders>
              <w:top w:val="nil"/>
              <w:left w:val="nil"/>
              <w:bottom w:val="nil"/>
              <w:right w:val="nil"/>
            </w:tcBorders>
            <w:shd w:val="clear" w:color="auto" w:fill="auto"/>
            <w:noWrap/>
            <w:hideMark/>
          </w:tcPr>
          <w:p w14:paraId="470F461D"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Substance use disorder</w:t>
            </w:r>
          </w:p>
        </w:tc>
        <w:tc>
          <w:tcPr>
            <w:tcW w:w="3870" w:type="dxa"/>
            <w:tcBorders>
              <w:top w:val="nil"/>
              <w:left w:val="nil"/>
              <w:bottom w:val="nil"/>
              <w:right w:val="nil"/>
            </w:tcBorders>
            <w:shd w:val="clear" w:color="auto" w:fill="auto"/>
            <w:noWrap/>
            <w:hideMark/>
          </w:tcPr>
          <w:p w14:paraId="3001AED6" w14:textId="5ABDF74D"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explore </w:t>
            </w:r>
            <w:r w:rsidR="00A66A52" w:rsidRPr="001D1589">
              <w:rPr>
                <w:rFonts w:ascii="Times New Roman" w:eastAsia="Times New Roman" w:hAnsi="Times New Roman" w:cs="Times New Roman"/>
                <w:color w:val="000000"/>
                <w:sz w:val="20"/>
                <w:szCs w:val="20"/>
              </w:rPr>
              <w:t>the worldwide information utilization for substance use disorder</w:t>
            </w:r>
            <w:r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4B9D1B96" w14:textId="25407D9E"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Wikipedia page views for substance use disorder-related information increased by almost 200% between 2015 and 2022.</w:t>
            </w:r>
          </w:p>
        </w:tc>
        <w:tc>
          <w:tcPr>
            <w:tcW w:w="1350" w:type="dxa"/>
            <w:tcBorders>
              <w:top w:val="nil"/>
              <w:left w:val="nil"/>
              <w:bottom w:val="nil"/>
              <w:right w:val="nil"/>
            </w:tcBorders>
            <w:shd w:val="clear" w:color="auto" w:fill="auto"/>
            <w:noWrap/>
            <w:hideMark/>
          </w:tcPr>
          <w:p w14:paraId="65382D25"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p>
        </w:tc>
      </w:tr>
      <w:tr w:rsidR="00A66A52" w:rsidRPr="00244C4F" w14:paraId="0E5729BA" w14:textId="77777777" w:rsidTr="00C50E26">
        <w:trPr>
          <w:trHeight w:val="320"/>
        </w:trPr>
        <w:tc>
          <w:tcPr>
            <w:tcW w:w="1170" w:type="dxa"/>
            <w:tcBorders>
              <w:top w:val="nil"/>
              <w:left w:val="nil"/>
              <w:bottom w:val="nil"/>
              <w:right w:val="nil"/>
            </w:tcBorders>
            <w:shd w:val="clear" w:color="auto" w:fill="auto"/>
            <w:noWrap/>
            <w:hideMark/>
          </w:tcPr>
          <w:p w14:paraId="34713B4A" w14:textId="22CFB7DD"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Storey</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and</w:t>
            </w:r>
            <w:r w:rsidRPr="001D1589">
              <w:rPr>
                <w:rFonts w:ascii="Times New Roman" w:eastAsia="Times New Roman" w:hAnsi="Times New Roman" w:cs="Times New Roman"/>
                <w:color w:val="000000"/>
                <w:sz w:val="20"/>
                <w:szCs w:val="20"/>
              </w:rPr>
              <w:t xml:space="preserve"> O'Leary </w:t>
            </w:r>
            <w:r w:rsidRPr="00244C4F">
              <w:rPr>
                <w:rFonts w:ascii="Times New Roman" w:eastAsia="Times New Roman" w:hAnsi="Times New Roman" w:cs="Times New Roman"/>
                <w:color w:val="000000"/>
                <w:sz w:val="20"/>
                <w:szCs w:val="20"/>
              </w:rPr>
              <w:t>(2022)</w:t>
            </w:r>
          </w:p>
        </w:tc>
        <w:tc>
          <w:tcPr>
            <w:tcW w:w="1228" w:type="dxa"/>
            <w:tcBorders>
              <w:top w:val="nil"/>
              <w:left w:val="nil"/>
              <w:bottom w:val="nil"/>
              <w:right w:val="nil"/>
            </w:tcBorders>
            <w:shd w:val="clear" w:color="auto" w:fill="auto"/>
            <w:noWrap/>
            <w:hideMark/>
          </w:tcPr>
          <w:p w14:paraId="4ACE8F6E"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United States</w:t>
            </w:r>
          </w:p>
        </w:tc>
        <w:tc>
          <w:tcPr>
            <w:tcW w:w="2642" w:type="dxa"/>
            <w:tcBorders>
              <w:top w:val="nil"/>
              <w:left w:val="nil"/>
              <w:bottom w:val="nil"/>
              <w:right w:val="nil"/>
            </w:tcBorders>
            <w:shd w:val="clear" w:color="auto" w:fill="auto"/>
            <w:noWrap/>
            <w:hideMark/>
          </w:tcPr>
          <w:p w14:paraId="3DD09F86" w14:textId="1A22E3A2" w:rsidR="00A66A52" w:rsidRPr="001D1589" w:rsidRDefault="00C50E26" w:rsidP="001D1589">
            <w:pPr>
              <w:rPr>
                <w:rFonts w:ascii="Times New Roman" w:eastAsia="Times New Roman" w:hAnsi="Times New Roman" w:cs="Times New Roman"/>
                <w:color w:val="212121"/>
                <w:sz w:val="20"/>
                <w:szCs w:val="20"/>
              </w:rPr>
            </w:pPr>
            <w:r w:rsidRPr="00244C4F">
              <w:rPr>
                <w:rFonts w:ascii="Times New Roman" w:eastAsia="Times New Roman" w:hAnsi="Times New Roman" w:cs="Times New Roman"/>
                <w:color w:val="212121"/>
                <w:sz w:val="20"/>
                <w:szCs w:val="20"/>
              </w:rPr>
              <w:t>C</w:t>
            </w:r>
            <w:r w:rsidR="00A66A52" w:rsidRPr="001D1589">
              <w:rPr>
                <w:rFonts w:ascii="Times New Roman" w:eastAsia="Times New Roman" w:hAnsi="Times New Roman" w:cs="Times New Roman"/>
                <w:color w:val="212121"/>
                <w:sz w:val="20"/>
                <w:szCs w:val="20"/>
              </w:rPr>
              <w:t>oronavirus and COVID-19</w:t>
            </w:r>
          </w:p>
        </w:tc>
        <w:tc>
          <w:tcPr>
            <w:tcW w:w="3870" w:type="dxa"/>
            <w:tcBorders>
              <w:top w:val="nil"/>
              <w:left w:val="nil"/>
              <w:bottom w:val="nil"/>
              <w:right w:val="nil"/>
            </w:tcBorders>
            <w:shd w:val="clear" w:color="auto" w:fill="auto"/>
            <w:noWrap/>
            <w:hideMark/>
          </w:tcPr>
          <w:p w14:paraId="07849F3D" w14:textId="435CD0AB"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To</w:t>
            </w:r>
            <w:r w:rsidR="00A66A52" w:rsidRPr="001D1589">
              <w:rPr>
                <w:rFonts w:ascii="Times New Roman" w:eastAsia="Times New Roman" w:hAnsi="Times New Roman" w:cs="Times New Roman"/>
                <w:color w:val="000000"/>
                <w:sz w:val="20"/>
                <w:szCs w:val="20"/>
              </w:rPr>
              <w:t xml:space="preserve"> analyze text of such user disclosures to study human communication during a pandemic</w:t>
            </w:r>
            <w:r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05DDAC8C" w14:textId="77777777"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Google and Wikipedia searches were predictive of sentiment in the tweets.</w:t>
            </w:r>
          </w:p>
        </w:tc>
        <w:tc>
          <w:tcPr>
            <w:tcW w:w="1350" w:type="dxa"/>
            <w:tcBorders>
              <w:top w:val="nil"/>
              <w:left w:val="nil"/>
              <w:bottom w:val="nil"/>
              <w:right w:val="nil"/>
            </w:tcBorders>
            <w:shd w:val="clear" w:color="auto" w:fill="auto"/>
            <w:noWrap/>
            <w:hideMark/>
          </w:tcPr>
          <w:p w14:paraId="243131FB" w14:textId="5428A01C"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r w:rsidR="00C50E26" w:rsidRPr="00244C4F">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Twitter tweets</w:t>
            </w:r>
          </w:p>
        </w:tc>
      </w:tr>
      <w:tr w:rsidR="00A66A52" w:rsidRPr="00244C4F" w14:paraId="1ECF10F1" w14:textId="77777777" w:rsidTr="00C50E26">
        <w:trPr>
          <w:trHeight w:val="320"/>
        </w:trPr>
        <w:tc>
          <w:tcPr>
            <w:tcW w:w="1170" w:type="dxa"/>
            <w:tcBorders>
              <w:top w:val="nil"/>
              <w:left w:val="nil"/>
              <w:bottom w:val="nil"/>
              <w:right w:val="nil"/>
            </w:tcBorders>
            <w:shd w:val="clear" w:color="auto" w:fill="auto"/>
            <w:noWrap/>
            <w:hideMark/>
          </w:tcPr>
          <w:p w14:paraId="40E8793F" w14:textId="3C44AE44"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Darrow </w:t>
            </w:r>
            <w:r w:rsidRPr="00244C4F">
              <w:rPr>
                <w:rFonts w:ascii="Times New Roman" w:eastAsia="Times New Roman" w:hAnsi="Times New Roman" w:cs="Times New Roman"/>
                <w:color w:val="000000"/>
                <w:sz w:val="20"/>
                <w:szCs w:val="20"/>
              </w:rPr>
              <w:t>and</w:t>
            </w:r>
            <w:r w:rsidRPr="001D1589">
              <w:rPr>
                <w:rFonts w:ascii="Times New Roman" w:eastAsia="Times New Roman" w:hAnsi="Times New Roman" w:cs="Times New Roman"/>
                <w:color w:val="000000"/>
                <w:sz w:val="20"/>
                <w:szCs w:val="20"/>
              </w:rPr>
              <w:t xml:space="preserve"> </w:t>
            </w:r>
            <w:proofErr w:type="spellStart"/>
            <w:r w:rsidRPr="001D1589">
              <w:rPr>
                <w:rFonts w:ascii="Times New Roman" w:eastAsia="Times New Roman" w:hAnsi="Times New Roman" w:cs="Times New Roman"/>
                <w:color w:val="000000"/>
                <w:sz w:val="20"/>
                <w:szCs w:val="20"/>
              </w:rPr>
              <w:t>Borisova</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(2022)</w:t>
            </w:r>
          </w:p>
        </w:tc>
        <w:tc>
          <w:tcPr>
            <w:tcW w:w="1228" w:type="dxa"/>
            <w:tcBorders>
              <w:top w:val="nil"/>
              <w:left w:val="nil"/>
              <w:bottom w:val="nil"/>
              <w:right w:val="nil"/>
            </w:tcBorders>
            <w:shd w:val="clear" w:color="auto" w:fill="auto"/>
            <w:noWrap/>
            <w:hideMark/>
          </w:tcPr>
          <w:p w14:paraId="1E56488C"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United States</w:t>
            </w:r>
          </w:p>
        </w:tc>
        <w:tc>
          <w:tcPr>
            <w:tcW w:w="2642" w:type="dxa"/>
            <w:tcBorders>
              <w:top w:val="nil"/>
              <w:left w:val="nil"/>
              <w:bottom w:val="nil"/>
              <w:right w:val="nil"/>
            </w:tcBorders>
            <w:shd w:val="clear" w:color="auto" w:fill="auto"/>
            <w:noWrap/>
            <w:hideMark/>
          </w:tcPr>
          <w:p w14:paraId="37F89A66" w14:textId="25616778"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A</w:t>
            </w:r>
            <w:r w:rsidR="00A66A52" w:rsidRPr="001D1589">
              <w:rPr>
                <w:rFonts w:ascii="Times New Roman" w:eastAsia="Times New Roman" w:hAnsi="Times New Roman" w:cs="Times New Roman"/>
                <w:color w:val="000000"/>
                <w:sz w:val="20"/>
                <w:szCs w:val="20"/>
              </w:rPr>
              <w:t xml:space="preserve">ll new drugs approved by the Food and Drug Administration (FDA) from 1982 to 2020 </w:t>
            </w:r>
            <w:r w:rsidRPr="00244C4F">
              <w:rPr>
                <w:rFonts w:ascii="Times New Roman" w:eastAsia="Times New Roman" w:hAnsi="Times New Roman" w:cs="Times New Roman"/>
                <w:color w:val="000000"/>
                <w:sz w:val="20"/>
                <w:szCs w:val="20"/>
              </w:rPr>
              <w:t>with</w:t>
            </w:r>
            <w:r w:rsidR="00A66A52" w:rsidRPr="001D1589">
              <w:rPr>
                <w:rFonts w:ascii="Times New Roman" w:eastAsia="Times New Roman" w:hAnsi="Times New Roman" w:cs="Times New Roman"/>
                <w:color w:val="000000"/>
                <w:sz w:val="20"/>
                <w:szCs w:val="20"/>
              </w:rPr>
              <w:t xml:space="preserve"> associated Wikipedia pages</w:t>
            </w:r>
          </w:p>
        </w:tc>
        <w:tc>
          <w:tcPr>
            <w:tcW w:w="3870" w:type="dxa"/>
            <w:tcBorders>
              <w:top w:val="nil"/>
              <w:left w:val="nil"/>
              <w:bottom w:val="nil"/>
              <w:right w:val="nil"/>
            </w:tcBorders>
            <w:shd w:val="clear" w:color="auto" w:fill="auto"/>
            <w:noWrap/>
            <w:hideMark/>
          </w:tcPr>
          <w:p w14:paraId="574816B1" w14:textId="0E007A34"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determine the extent to which one prominent source of online information, Wikipedia, presented quantitative efficacy data about drugs</w:t>
            </w:r>
            <w:r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039B63C3" w14:textId="360FAC1D"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Approximately 98% of 1201 drugs approved from 1982 to 2020 had Wikipedia pages. </w:t>
            </w:r>
            <w:r w:rsidR="00C50E26" w:rsidRPr="00244C4F">
              <w:rPr>
                <w:rFonts w:ascii="Times New Roman" w:eastAsia="Times New Roman" w:hAnsi="Times New Roman" w:cs="Times New Roman"/>
                <w:color w:val="000000"/>
                <w:sz w:val="20"/>
                <w:szCs w:val="20"/>
              </w:rPr>
              <w:t>M</w:t>
            </w:r>
            <w:r w:rsidRPr="001D1589">
              <w:rPr>
                <w:rFonts w:ascii="Times New Roman" w:eastAsia="Times New Roman" w:hAnsi="Times New Roman" w:cs="Times New Roman"/>
                <w:color w:val="000000"/>
                <w:sz w:val="20"/>
                <w:szCs w:val="20"/>
              </w:rPr>
              <w:t>ost pages provided indirect indicia of efficacy</w:t>
            </w:r>
            <w:r w:rsidR="00C50E26" w:rsidRPr="00244C4F">
              <w:rPr>
                <w:rFonts w:ascii="Times New Roman" w:eastAsia="Times New Roman" w:hAnsi="Times New Roman" w:cs="Times New Roman"/>
                <w:color w:val="000000"/>
                <w:sz w:val="20"/>
                <w:szCs w:val="20"/>
              </w:rPr>
              <w:t>.</w:t>
            </w:r>
            <w:r w:rsidRPr="001D1589">
              <w:rPr>
                <w:rFonts w:ascii="Times New Roman" w:eastAsia="Times New Roman" w:hAnsi="Times New Roman" w:cs="Times New Roman"/>
                <w:color w:val="000000"/>
                <w:sz w:val="20"/>
                <w:szCs w:val="20"/>
              </w:rPr>
              <w:t xml:space="preserve"> Wikipedia drug pages were associated with indicia of high impact, including a median of more than 23,000 annual page views.</w:t>
            </w:r>
          </w:p>
        </w:tc>
        <w:tc>
          <w:tcPr>
            <w:tcW w:w="1350" w:type="dxa"/>
            <w:tcBorders>
              <w:top w:val="nil"/>
              <w:left w:val="nil"/>
              <w:bottom w:val="nil"/>
              <w:right w:val="nil"/>
            </w:tcBorders>
            <w:shd w:val="clear" w:color="auto" w:fill="auto"/>
            <w:noWrap/>
            <w:hideMark/>
          </w:tcPr>
          <w:p w14:paraId="7B4EF30C"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None</w:t>
            </w:r>
          </w:p>
        </w:tc>
      </w:tr>
      <w:tr w:rsidR="00A66A52" w:rsidRPr="00244C4F" w14:paraId="35884122" w14:textId="77777777" w:rsidTr="00C50E26">
        <w:trPr>
          <w:trHeight w:val="320"/>
        </w:trPr>
        <w:tc>
          <w:tcPr>
            <w:tcW w:w="1170" w:type="dxa"/>
            <w:tcBorders>
              <w:top w:val="nil"/>
              <w:left w:val="nil"/>
              <w:bottom w:val="nil"/>
              <w:right w:val="nil"/>
            </w:tcBorders>
            <w:shd w:val="clear" w:color="auto" w:fill="auto"/>
            <w:noWrap/>
            <w:hideMark/>
          </w:tcPr>
          <w:p w14:paraId="08C9B184" w14:textId="2D15093B"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Mondia</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(2022)</w:t>
            </w:r>
          </w:p>
        </w:tc>
        <w:tc>
          <w:tcPr>
            <w:tcW w:w="1228" w:type="dxa"/>
            <w:tcBorders>
              <w:top w:val="nil"/>
              <w:left w:val="nil"/>
              <w:bottom w:val="nil"/>
              <w:right w:val="nil"/>
            </w:tcBorders>
            <w:shd w:val="clear" w:color="auto" w:fill="auto"/>
            <w:noWrap/>
            <w:hideMark/>
          </w:tcPr>
          <w:p w14:paraId="23C22651"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Philippines</w:t>
            </w:r>
          </w:p>
        </w:tc>
        <w:tc>
          <w:tcPr>
            <w:tcW w:w="2642" w:type="dxa"/>
            <w:tcBorders>
              <w:top w:val="nil"/>
              <w:left w:val="nil"/>
              <w:bottom w:val="nil"/>
              <w:right w:val="nil"/>
            </w:tcBorders>
            <w:shd w:val="clear" w:color="auto" w:fill="auto"/>
            <w:noWrap/>
            <w:hideMark/>
          </w:tcPr>
          <w:p w14:paraId="6B53AB97" w14:textId="6CCBCC7F"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Various brain tumors (e.g., </w:t>
            </w:r>
            <w:r w:rsidR="00A66A52" w:rsidRPr="001D1589">
              <w:rPr>
                <w:rFonts w:ascii="Times New Roman" w:eastAsia="Times New Roman" w:hAnsi="Times New Roman" w:cs="Times New Roman"/>
                <w:color w:val="000000"/>
                <w:sz w:val="20"/>
                <w:szCs w:val="20"/>
              </w:rPr>
              <w:t>Glioblastoma</w:t>
            </w:r>
            <w:r w:rsidRPr="00244C4F">
              <w:rPr>
                <w:rFonts w:ascii="Times New Roman" w:eastAsia="Times New Roman" w:hAnsi="Times New Roman" w:cs="Times New Roman"/>
                <w:color w:val="000000"/>
                <w:sz w:val="20"/>
                <w:szCs w:val="20"/>
              </w:rPr>
              <w:t xml:space="preserve">, </w:t>
            </w:r>
            <w:r w:rsidR="00A66A52" w:rsidRPr="001D1589">
              <w:rPr>
                <w:rFonts w:ascii="Times New Roman" w:eastAsia="Times New Roman" w:hAnsi="Times New Roman" w:cs="Times New Roman"/>
                <w:color w:val="000000"/>
                <w:sz w:val="20"/>
                <w:szCs w:val="20"/>
              </w:rPr>
              <w:t>Meningioma, Glioma</w:t>
            </w:r>
            <w:r w:rsidRPr="00244C4F">
              <w:rPr>
                <w:rFonts w:ascii="Times New Roman" w:eastAsia="Times New Roman" w:hAnsi="Times New Roman" w:cs="Times New Roman"/>
                <w:color w:val="000000"/>
                <w:sz w:val="20"/>
                <w:szCs w:val="20"/>
              </w:rPr>
              <w:t>,</w:t>
            </w:r>
            <w:r w:rsidR="00A66A52" w:rsidRPr="001D1589">
              <w:rPr>
                <w:rFonts w:ascii="Times New Roman" w:eastAsia="Times New Roman" w:hAnsi="Times New Roman" w:cs="Times New Roman"/>
                <w:color w:val="000000"/>
                <w:sz w:val="20"/>
                <w:szCs w:val="20"/>
              </w:rPr>
              <w:t xml:space="preserve"> Astrocytoma</w:t>
            </w:r>
            <w:r w:rsidRPr="00244C4F">
              <w:rPr>
                <w:rFonts w:ascii="Times New Roman" w:eastAsia="Times New Roman" w:hAnsi="Times New Roman" w:cs="Times New Roman"/>
                <w:color w:val="000000"/>
                <w:sz w:val="20"/>
                <w:szCs w:val="20"/>
              </w:rPr>
              <w:t xml:space="preserve">) </w:t>
            </w:r>
          </w:p>
        </w:tc>
        <w:tc>
          <w:tcPr>
            <w:tcW w:w="3870" w:type="dxa"/>
            <w:tcBorders>
              <w:top w:val="nil"/>
              <w:left w:val="nil"/>
              <w:bottom w:val="nil"/>
              <w:right w:val="nil"/>
            </w:tcBorders>
            <w:shd w:val="clear" w:color="auto" w:fill="auto"/>
            <w:noWrap/>
            <w:hideMark/>
          </w:tcPr>
          <w:p w14:paraId="03EAABE8" w14:textId="72171D55"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describe the pattern of online search queries of keywords related to neoplasms of the central nervous system</w:t>
            </w:r>
            <w:r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5CD1940F" w14:textId="051E7DC5" w:rsidR="00A66A52" w:rsidRPr="001D1589" w:rsidRDefault="00C50E26" w:rsidP="001D1589">
            <w:pPr>
              <w:rPr>
                <w:rFonts w:ascii="Times New Roman" w:eastAsia="Times New Roman" w:hAnsi="Times New Roman" w:cs="Times New Roman"/>
                <w:color w:val="212121"/>
                <w:sz w:val="20"/>
                <w:szCs w:val="20"/>
              </w:rPr>
            </w:pPr>
            <w:r w:rsidRPr="00244C4F">
              <w:rPr>
                <w:rFonts w:ascii="Times New Roman" w:eastAsia="Times New Roman" w:hAnsi="Times New Roman" w:cs="Times New Roman"/>
                <w:color w:val="212121"/>
                <w:sz w:val="20"/>
                <w:szCs w:val="20"/>
              </w:rPr>
              <w:t>Search volumes</w:t>
            </w:r>
            <w:r w:rsidR="00A66A52" w:rsidRPr="001D1589">
              <w:rPr>
                <w:rFonts w:ascii="Times New Roman" w:eastAsia="Times New Roman" w:hAnsi="Times New Roman" w:cs="Times New Roman"/>
                <w:color w:val="212121"/>
                <w:sz w:val="20"/>
                <w:szCs w:val="20"/>
              </w:rPr>
              <w:t xml:space="preserve"> from Google Trends and views of Wikipedia pages reflected comparable data in terms of known prevalence rankings of tumor subtypes.</w:t>
            </w:r>
          </w:p>
        </w:tc>
        <w:tc>
          <w:tcPr>
            <w:tcW w:w="1350" w:type="dxa"/>
            <w:tcBorders>
              <w:top w:val="nil"/>
              <w:left w:val="nil"/>
              <w:bottom w:val="nil"/>
              <w:right w:val="nil"/>
            </w:tcBorders>
            <w:shd w:val="clear" w:color="auto" w:fill="auto"/>
            <w:noWrap/>
            <w:hideMark/>
          </w:tcPr>
          <w:p w14:paraId="6F29E6CD"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p>
        </w:tc>
      </w:tr>
      <w:tr w:rsidR="00A66A52" w:rsidRPr="00244C4F" w14:paraId="06A259C5" w14:textId="77777777" w:rsidTr="00C50E26">
        <w:trPr>
          <w:trHeight w:val="320"/>
        </w:trPr>
        <w:tc>
          <w:tcPr>
            <w:tcW w:w="1170" w:type="dxa"/>
            <w:tcBorders>
              <w:top w:val="nil"/>
              <w:left w:val="nil"/>
              <w:bottom w:val="nil"/>
              <w:right w:val="nil"/>
            </w:tcBorders>
            <w:shd w:val="clear" w:color="auto" w:fill="auto"/>
            <w:noWrap/>
            <w:hideMark/>
          </w:tcPr>
          <w:p w14:paraId="4737762A" w14:textId="05ED85EF"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lastRenderedPageBreak/>
              <w:t xml:space="preserve">Nucci </w:t>
            </w:r>
            <w:r w:rsidRPr="00244C4F">
              <w:rPr>
                <w:rFonts w:ascii="Times New Roman" w:eastAsia="Times New Roman" w:hAnsi="Times New Roman" w:cs="Times New Roman"/>
                <w:color w:val="000000"/>
                <w:sz w:val="20"/>
                <w:szCs w:val="20"/>
              </w:rPr>
              <w:t>et al. (2021)</w:t>
            </w:r>
          </w:p>
        </w:tc>
        <w:tc>
          <w:tcPr>
            <w:tcW w:w="1228" w:type="dxa"/>
            <w:tcBorders>
              <w:top w:val="nil"/>
              <w:left w:val="nil"/>
              <w:bottom w:val="nil"/>
              <w:right w:val="nil"/>
            </w:tcBorders>
            <w:shd w:val="clear" w:color="auto" w:fill="auto"/>
            <w:noWrap/>
            <w:hideMark/>
          </w:tcPr>
          <w:p w14:paraId="2FDBFFDE"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 and Netherlands</w:t>
            </w:r>
          </w:p>
        </w:tc>
        <w:tc>
          <w:tcPr>
            <w:tcW w:w="2642" w:type="dxa"/>
            <w:tcBorders>
              <w:top w:val="nil"/>
              <w:left w:val="nil"/>
              <w:bottom w:val="nil"/>
              <w:right w:val="nil"/>
            </w:tcBorders>
            <w:shd w:val="clear" w:color="auto" w:fill="auto"/>
            <w:noWrap/>
            <w:hideMark/>
          </w:tcPr>
          <w:p w14:paraId="1013EF76" w14:textId="45DC6880" w:rsidR="00A66A52" w:rsidRPr="001D1589" w:rsidRDefault="00C50E26" w:rsidP="001D1589">
            <w:pPr>
              <w:rPr>
                <w:rFonts w:ascii="Times New Roman" w:eastAsia="Times New Roman" w:hAnsi="Times New Roman" w:cs="Times New Roman"/>
                <w:color w:val="212121"/>
                <w:sz w:val="20"/>
                <w:szCs w:val="20"/>
              </w:rPr>
            </w:pPr>
            <w:r w:rsidRPr="00244C4F">
              <w:rPr>
                <w:rFonts w:ascii="Times New Roman" w:eastAsia="Times New Roman" w:hAnsi="Times New Roman" w:cs="Times New Roman"/>
                <w:color w:val="212121"/>
                <w:sz w:val="20"/>
                <w:szCs w:val="20"/>
              </w:rPr>
              <w:t xml:space="preserve">Various diets (e.g., </w:t>
            </w:r>
            <w:r w:rsidR="00A66A52" w:rsidRPr="001D1589">
              <w:rPr>
                <w:rFonts w:ascii="Times New Roman" w:eastAsia="Times New Roman" w:hAnsi="Times New Roman" w:cs="Times New Roman"/>
                <w:color w:val="212121"/>
                <w:sz w:val="20"/>
                <w:szCs w:val="20"/>
              </w:rPr>
              <w:t>Mediterranean, vegetarian</w:t>
            </w:r>
            <w:r w:rsidRPr="00244C4F">
              <w:rPr>
                <w:rFonts w:ascii="Times New Roman" w:eastAsia="Times New Roman" w:hAnsi="Times New Roman" w:cs="Times New Roman"/>
                <w:color w:val="212121"/>
                <w:sz w:val="20"/>
                <w:szCs w:val="20"/>
              </w:rPr>
              <w:t xml:space="preserve">, </w:t>
            </w:r>
            <w:r w:rsidR="00A66A52" w:rsidRPr="001D1589">
              <w:rPr>
                <w:rFonts w:ascii="Times New Roman" w:eastAsia="Times New Roman" w:hAnsi="Times New Roman" w:cs="Times New Roman"/>
                <w:color w:val="212121"/>
                <w:sz w:val="20"/>
                <w:szCs w:val="20"/>
              </w:rPr>
              <w:t>ketogenic, Atkins</w:t>
            </w:r>
            <w:r w:rsidRPr="00244C4F">
              <w:rPr>
                <w:rFonts w:ascii="Times New Roman" w:eastAsia="Times New Roman" w:hAnsi="Times New Roman" w:cs="Times New Roman"/>
                <w:color w:val="212121"/>
                <w:sz w:val="20"/>
                <w:szCs w:val="20"/>
              </w:rPr>
              <w:t>)</w:t>
            </w:r>
          </w:p>
        </w:tc>
        <w:tc>
          <w:tcPr>
            <w:tcW w:w="3870" w:type="dxa"/>
            <w:tcBorders>
              <w:top w:val="nil"/>
              <w:left w:val="nil"/>
              <w:bottom w:val="nil"/>
              <w:right w:val="nil"/>
            </w:tcBorders>
            <w:shd w:val="clear" w:color="auto" w:fill="auto"/>
            <w:noWrap/>
            <w:hideMark/>
          </w:tcPr>
          <w:p w14:paraId="67D6369D" w14:textId="48FAB0C3"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 xml:space="preserve">assess whether an analysis of Internet searches could provide information on the Internet users' </w:t>
            </w:r>
            <w:proofErr w:type="spellStart"/>
            <w:r w:rsidR="00A66A52" w:rsidRPr="001D1589">
              <w:rPr>
                <w:rFonts w:ascii="Times New Roman" w:eastAsia="Times New Roman" w:hAnsi="Times New Roman" w:cs="Times New Roman"/>
                <w:color w:val="000000"/>
                <w:sz w:val="20"/>
                <w:szCs w:val="20"/>
              </w:rPr>
              <w:t>behaviour</w:t>
            </w:r>
            <w:proofErr w:type="spellEnd"/>
            <w:r w:rsidR="00A66A52" w:rsidRPr="001D1589">
              <w:rPr>
                <w:rFonts w:ascii="Times New Roman" w:eastAsia="Times New Roman" w:hAnsi="Times New Roman" w:cs="Times New Roman"/>
                <w:color w:val="000000"/>
                <w:sz w:val="20"/>
                <w:szCs w:val="20"/>
              </w:rPr>
              <w:t>/interest in diets.</w:t>
            </w:r>
          </w:p>
        </w:tc>
        <w:tc>
          <w:tcPr>
            <w:tcW w:w="3420" w:type="dxa"/>
            <w:tcBorders>
              <w:top w:val="nil"/>
              <w:left w:val="nil"/>
              <w:bottom w:val="nil"/>
              <w:right w:val="nil"/>
            </w:tcBorders>
            <w:shd w:val="clear" w:color="auto" w:fill="auto"/>
            <w:noWrap/>
            <w:hideMark/>
          </w:tcPr>
          <w:p w14:paraId="1FFA2072" w14:textId="67BBE8C9"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The Mediterranean diet was the most frequently</w:t>
            </w:r>
            <w:r w:rsidR="0093626C" w:rsidRPr="00244C4F">
              <w:rPr>
                <w:rFonts w:ascii="Times New Roman" w:eastAsia="Times New Roman" w:hAnsi="Times New Roman" w:cs="Times New Roman"/>
                <w:color w:val="212121"/>
                <w:sz w:val="20"/>
                <w:szCs w:val="20"/>
              </w:rPr>
              <w:t xml:space="preserve"> viewed</w:t>
            </w:r>
            <w:r w:rsidRPr="001D1589">
              <w:rPr>
                <w:rFonts w:ascii="Times New Roman" w:eastAsia="Times New Roman" w:hAnsi="Times New Roman" w:cs="Times New Roman"/>
                <w:color w:val="212121"/>
                <w:sz w:val="20"/>
                <w:szCs w:val="20"/>
              </w:rPr>
              <w:t>, followed by the pescatarian diet</w:t>
            </w:r>
            <w:r w:rsidR="0093626C" w:rsidRPr="00244C4F">
              <w:rPr>
                <w:rFonts w:ascii="Times New Roman" w:eastAsia="Times New Roman" w:hAnsi="Times New Roman" w:cs="Times New Roman"/>
                <w:color w:val="212121"/>
                <w:sz w:val="20"/>
                <w:szCs w:val="20"/>
              </w:rPr>
              <w:t>. S</w:t>
            </w:r>
            <w:r w:rsidRPr="001D1589">
              <w:rPr>
                <w:rFonts w:ascii="Times New Roman" w:eastAsia="Times New Roman" w:hAnsi="Times New Roman" w:cs="Times New Roman"/>
                <w:color w:val="212121"/>
                <w:sz w:val="20"/>
                <w:szCs w:val="20"/>
              </w:rPr>
              <w:t xml:space="preserve">ignificant seasonal differences were found for the Mediterranean, vegetarian, Atkins, Scarsdale, and zone diets and </w:t>
            </w:r>
            <w:proofErr w:type="spellStart"/>
            <w:r w:rsidRPr="001D1589">
              <w:rPr>
                <w:rFonts w:ascii="Times New Roman" w:eastAsia="Times New Roman" w:hAnsi="Times New Roman" w:cs="Times New Roman"/>
                <w:color w:val="212121"/>
                <w:sz w:val="20"/>
                <w:szCs w:val="20"/>
              </w:rPr>
              <w:t>pescetarianism</w:t>
            </w:r>
            <w:proofErr w:type="spellEnd"/>
            <w:r w:rsidRPr="001D1589">
              <w:rPr>
                <w:rFonts w:ascii="Times New Roman" w:eastAsia="Times New Roman" w:hAnsi="Times New Roman" w:cs="Times New Roman"/>
                <w:color w:val="212121"/>
                <w:sz w:val="20"/>
                <w:szCs w:val="20"/>
              </w:rPr>
              <w:t>.</w:t>
            </w:r>
          </w:p>
        </w:tc>
        <w:tc>
          <w:tcPr>
            <w:tcW w:w="1350" w:type="dxa"/>
            <w:tcBorders>
              <w:top w:val="nil"/>
              <w:left w:val="nil"/>
              <w:bottom w:val="nil"/>
              <w:right w:val="nil"/>
            </w:tcBorders>
            <w:shd w:val="clear" w:color="auto" w:fill="auto"/>
            <w:noWrap/>
            <w:hideMark/>
          </w:tcPr>
          <w:p w14:paraId="59BB6F1C"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p>
        </w:tc>
      </w:tr>
      <w:tr w:rsidR="00A66A52" w:rsidRPr="00244C4F" w14:paraId="081797F1" w14:textId="77777777" w:rsidTr="00C50E26">
        <w:trPr>
          <w:trHeight w:val="320"/>
        </w:trPr>
        <w:tc>
          <w:tcPr>
            <w:tcW w:w="1170" w:type="dxa"/>
            <w:tcBorders>
              <w:top w:val="nil"/>
              <w:left w:val="nil"/>
              <w:bottom w:val="nil"/>
              <w:right w:val="nil"/>
            </w:tcBorders>
            <w:shd w:val="clear" w:color="auto" w:fill="auto"/>
            <w:noWrap/>
            <w:hideMark/>
          </w:tcPr>
          <w:p w14:paraId="1D5A90D1" w14:textId="0EC76FF0"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De Toni </w:t>
            </w:r>
            <w:r w:rsidRPr="00244C4F">
              <w:rPr>
                <w:rFonts w:ascii="Times New Roman" w:eastAsia="Times New Roman" w:hAnsi="Times New Roman" w:cs="Times New Roman"/>
                <w:color w:val="000000"/>
                <w:sz w:val="20"/>
                <w:szCs w:val="20"/>
              </w:rPr>
              <w:t>et al</w:t>
            </w:r>
            <w:r w:rsidR="00917224">
              <w:rPr>
                <w:rFonts w:ascii="Times New Roman" w:eastAsia="Times New Roman" w:hAnsi="Times New Roman" w:cs="Times New Roman"/>
                <w:color w:val="000000"/>
                <w:sz w:val="20"/>
                <w:szCs w:val="20"/>
              </w:rPr>
              <w:t>.</w:t>
            </w:r>
            <w:r w:rsidRPr="00244C4F">
              <w:rPr>
                <w:rFonts w:ascii="Times New Roman" w:eastAsia="Times New Roman" w:hAnsi="Times New Roman" w:cs="Times New Roman"/>
                <w:color w:val="000000"/>
                <w:sz w:val="20"/>
                <w:szCs w:val="20"/>
              </w:rPr>
              <w:t xml:space="preserve"> (2021)</w:t>
            </w:r>
          </w:p>
        </w:tc>
        <w:tc>
          <w:tcPr>
            <w:tcW w:w="1228" w:type="dxa"/>
            <w:tcBorders>
              <w:top w:val="nil"/>
              <w:left w:val="nil"/>
              <w:bottom w:val="nil"/>
              <w:right w:val="nil"/>
            </w:tcBorders>
            <w:shd w:val="clear" w:color="auto" w:fill="auto"/>
            <w:noWrap/>
            <w:hideMark/>
          </w:tcPr>
          <w:p w14:paraId="5E2E8077"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 and Spain</w:t>
            </w:r>
          </w:p>
        </w:tc>
        <w:tc>
          <w:tcPr>
            <w:tcW w:w="2642" w:type="dxa"/>
            <w:tcBorders>
              <w:top w:val="nil"/>
              <w:left w:val="nil"/>
              <w:bottom w:val="nil"/>
              <w:right w:val="nil"/>
            </w:tcBorders>
            <w:shd w:val="clear" w:color="auto" w:fill="auto"/>
            <w:noWrap/>
            <w:hideMark/>
          </w:tcPr>
          <w:p w14:paraId="4A87D355" w14:textId="1C6D9F54"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Various influenza related pages (</w:t>
            </w:r>
            <w:proofErr w:type="spellStart"/>
            <w:r w:rsidRPr="00244C4F">
              <w:rPr>
                <w:rFonts w:ascii="Times New Roman" w:eastAsia="Times New Roman" w:hAnsi="Times New Roman" w:cs="Times New Roman"/>
                <w:color w:val="000000"/>
                <w:sz w:val="20"/>
                <w:szCs w:val="20"/>
              </w:rPr>
              <w:t xml:space="preserve">e.g., </w:t>
            </w:r>
            <w:r w:rsidR="00A66A52" w:rsidRPr="001D1589">
              <w:rPr>
                <w:rFonts w:ascii="Times New Roman" w:eastAsia="Times New Roman" w:hAnsi="Times New Roman" w:cs="Times New Roman"/>
                <w:color w:val="000000"/>
                <w:sz w:val="20"/>
                <w:szCs w:val="20"/>
              </w:rPr>
              <w:t>Malattie</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infettive</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virali</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Virusziekte</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Virale</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Infektionskrankheit</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Malattie</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infettive</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Epidemie</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Epidemie</w:t>
            </w:r>
            <w:proofErr w:type="spellEnd"/>
            <w:r w:rsidR="00A66A52" w:rsidRPr="001D1589">
              <w:rPr>
                <w:rFonts w:ascii="Times New Roman" w:eastAsia="Times New Roman" w:hAnsi="Times New Roman" w:cs="Times New Roman"/>
                <w:color w:val="000000"/>
                <w:sz w:val="20"/>
                <w:szCs w:val="20"/>
              </w:rPr>
              <w:t>, Virus</w:t>
            </w:r>
            <w:r w:rsidRPr="00244C4F">
              <w:rPr>
                <w:rFonts w:ascii="Times New Roman" w:eastAsia="Times New Roman" w:hAnsi="Times New Roman" w:cs="Times New Roman"/>
                <w:color w:val="000000"/>
                <w:sz w:val="20"/>
                <w:szCs w:val="20"/>
              </w:rPr>
              <w:t>)</w:t>
            </w:r>
          </w:p>
        </w:tc>
        <w:tc>
          <w:tcPr>
            <w:tcW w:w="3870" w:type="dxa"/>
            <w:tcBorders>
              <w:top w:val="nil"/>
              <w:left w:val="nil"/>
              <w:bottom w:val="nil"/>
              <w:right w:val="nil"/>
            </w:tcBorders>
            <w:shd w:val="clear" w:color="auto" w:fill="auto"/>
            <w:noWrap/>
            <w:hideMark/>
          </w:tcPr>
          <w:p w14:paraId="57C334BA" w14:textId="570E40DB" w:rsidR="00A66A52" w:rsidRPr="001D1589" w:rsidRDefault="00C50E26" w:rsidP="001D1589">
            <w:pPr>
              <w:rPr>
                <w:rFonts w:ascii="Times New Roman" w:eastAsia="Times New Roman" w:hAnsi="Times New Roman" w:cs="Times New Roman"/>
                <w:color w:val="212121"/>
                <w:sz w:val="20"/>
                <w:szCs w:val="20"/>
              </w:rPr>
            </w:pPr>
            <w:r w:rsidRPr="00244C4F">
              <w:rPr>
                <w:rFonts w:ascii="Times New Roman" w:eastAsia="Times New Roman" w:hAnsi="Times New Roman" w:cs="Times New Roman"/>
                <w:color w:val="000000"/>
                <w:sz w:val="20"/>
                <w:szCs w:val="20"/>
              </w:rPr>
              <w:t>To</w:t>
            </w:r>
            <w:r w:rsidRPr="00244C4F">
              <w:rPr>
                <w:rFonts w:ascii="Times New Roman" w:eastAsia="Times New Roman" w:hAnsi="Times New Roman" w:cs="Times New Roman"/>
                <w:color w:val="212121"/>
                <w:sz w:val="20"/>
                <w:szCs w:val="20"/>
              </w:rPr>
              <w:t xml:space="preserve"> </w:t>
            </w:r>
            <w:r w:rsidR="00A66A52" w:rsidRPr="001D1589">
              <w:rPr>
                <w:rFonts w:ascii="Times New Roman" w:eastAsia="Times New Roman" w:hAnsi="Times New Roman" w:cs="Times New Roman"/>
                <w:color w:val="212121"/>
                <w:sz w:val="20"/>
                <w:szCs w:val="20"/>
              </w:rPr>
              <w:t>show the feasibility of exploiting machine learning models and information about Wikipedia’s page views of a selected group of articles to obtain accurate estimates of influenza-like illnesses incidence in four European countries</w:t>
            </w:r>
          </w:p>
        </w:tc>
        <w:tc>
          <w:tcPr>
            <w:tcW w:w="3420" w:type="dxa"/>
            <w:tcBorders>
              <w:top w:val="nil"/>
              <w:left w:val="nil"/>
              <w:bottom w:val="nil"/>
              <w:right w:val="nil"/>
            </w:tcBorders>
            <w:shd w:val="clear" w:color="auto" w:fill="auto"/>
            <w:noWrap/>
            <w:hideMark/>
          </w:tcPr>
          <w:p w14:paraId="76CA9D08" w14:textId="6EEFBE57" w:rsidR="00A66A52" w:rsidRPr="001D1589" w:rsidRDefault="0093626C" w:rsidP="001D1589">
            <w:pPr>
              <w:rPr>
                <w:rFonts w:ascii="Times New Roman" w:eastAsia="Times New Roman" w:hAnsi="Times New Roman" w:cs="Times New Roman"/>
                <w:color w:val="212121"/>
                <w:sz w:val="20"/>
                <w:szCs w:val="20"/>
              </w:rPr>
            </w:pPr>
            <w:r w:rsidRPr="00244C4F">
              <w:rPr>
                <w:rFonts w:ascii="Times New Roman" w:eastAsia="Times New Roman" w:hAnsi="Times New Roman" w:cs="Times New Roman"/>
                <w:color w:val="212121"/>
                <w:sz w:val="20"/>
                <w:szCs w:val="20"/>
              </w:rPr>
              <w:t>A</w:t>
            </w:r>
            <w:r w:rsidR="00A66A52" w:rsidRPr="001D1589">
              <w:rPr>
                <w:rFonts w:ascii="Times New Roman" w:eastAsia="Times New Roman" w:hAnsi="Times New Roman" w:cs="Times New Roman"/>
                <w:color w:val="212121"/>
                <w:sz w:val="20"/>
                <w:szCs w:val="20"/>
              </w:rPr>
              <w:t xml:space="preserve"> novel language-agnostic method</w:t>
            </w:r>
            <w:r w:rsidRPr="00244C4F">
              <w:rPr>
                <w:rFonts w:ascii="Times New Roman" w:eastAsia="Times New Roman" w:hAnsi="Times New Roman" w:cs="Times New Roman"/>
                <w:color w:val="212121"/>
                <w:sz w:val="20"/>
                <w:szCs w:val="20"/>
              </w:rPr>
              <w:t xml:space="preserve"> </w:t>
            </w:r>
            <w:r w:rsidR="00A66A52" w:rsidRPr="001D1589">
              <w:rPr>
                <w:rFonts w:ascii="Times New Roman" w:eastAsia="Times New Roman" w:hAnsi="Times New Roman" w:cs="Times New Roman"/>
                <w:color w:val="212121"/>
                <w:sz w:val="20"/>
                <w:szCs w:val="20"/>
              </w:rPr>
              <w:t>based on two algorithms, Personalized PageRank and </w:t>
            </w:r>
            <w:proofErr w:type="spellStart"/>
            <w:r w:rsidR="00A66A52" w:rsidRPr="001D1589">
              <w:rPr>
                <w:rFonts w:ascii="Times New Roman" w:eastAsia="Times New Roman" w:hAnsi="Times New Roman" w:cs="Times New Roman"/>
                <w:color w:val="212121"/>
                <w:sz w:val="20"/>
                <w:szCs w:val="20"/>
              </w:rPr>
              <w:t>CycleRank</w:t>
            </w:r>
            <w:proofErr w:type="spellEnd"/>
            <w:r w:rsidR="00A66A52" w:rsidRPr="001D1589">
              <w:rPr>
                <w:rFonts w:ascii="Times New Roman" w:eastAsia="Times New Roman" w:hAnsi="Times New Roman" w:cs="Times New Roman"/>
                <w:color w:val="212121"/>
                <w:sz w:val="20"/>
                <w:szCs w:val="20"/>
              </w:rPr>
              <w:t>, to automatically select the most relevant Wikipedia pages to be monitored without the need for expert supervision.</w:t>
            </w:r>
          </w:p>
        </w:tc>
        <w:tc>
          <w:tcPr>
            <w:tcW w:w="1350" w:type="dxa"/>
            <w:tcBorders>
              <w:top w:val="nil"/>
              <w:left w:val="nil"/>
              <w:bottom w:val="nil"/>
              <w:right w:val="nil"/>
            </w:tcBorders>
            <w:shd w:val="clear" w:color="auto" w:fill="auto"/>
            <w:noWrap/>
            <w:hideMark/>
          </w:tcPr>
          <w:p w14:paraId="55F73776" w14:textId="15E0FB9F"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N</w:t>
            </w:r>
            <w:r w:rsidR="00A66A52" w:rsidRPr="001D1589">
              <w:rPr>
                <w:rFonts w:ascii="Times New Roman" w:eastAsia="Times New Roman" w:hAnsi="Times New Roman" w:cs="Times New Roman"/>
                <w:color w:val="000000"/>
                <w:sz w:val="20"/>
                <w:szCs w:val="20"/>
              </w:rPr>
              <w:t>one</w:t>
            </w:r>
          </w:p>
        </w:tc>
      </w:tr>
      <w:tr w:rsidR="00A66A52" w:rsidRPr="00244C4F" w14:paraId="156C2E4F" w14:textId="77777777" w:rsidTr="00C50E26">
        <w:trPr>
          <w:trHeight w:val="320"/>
        </w:trPr>
        <w:tc>
          <w:tcPr>
            <w:tcW w:w="1170" w:type="dxa"/>
            <w:tcBorders>
              <w:top w:val="nil"/>
              <w:left w:val="nil"/>
              <w:bottom w:val="nil"/>
              <w:right w:val="nil"/>
            </w:tcBorders>
            <w:shd w:val="clear" w:color="auto" w:fill="auto"/>
            <w:noWrap/>
            <w:hideMark/>
          </w:tcPr>
          <w:p w14:paraId="0C2CA583" w14:textId="2104F333"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Naik </w:t>
            </w:r>
            <w:r w:rsidRPr="00244C4F">
              <w:rPr>
                <w:rFonts w:ascii="Times New Roman" w:eastAsia="Times New Roman" w:hAnsi="Times New Roman" w:cs="Times New Roman"/>
                <w:color w:val="000000"/>
                <w:sz w:val="20"/>
                <w:szCs w:val="20"/>
              </w:rPr>
              <w:t>et al. (2021)</w:t>
            </w:r>
          </w:p>
        </w:tc>
        <w:tc>
          <w:tcPr>
            <w:tcW w:w="1228" w:type="dxa"/>
            <w:tcBorders>
              <w:top w:val="nil"/>
              <w:left w:val="nil"/>
              <w:bottom w:val="nil"/>
              <w:right w:val="nil"/>
            </w:tcBorders>
            <w:shd w:val="clear" w:color="auto" w:fill="auto"/>
            <w:noWrap/>
            <w:hideMark/>
          </w:tcPr>
          <w:p w14:paraId="6233CCE1"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Canada</w:t>
            </w:r>
          </w:p>
        </w:tc>
        <w:tc>
          <w:tcPr>
            <w:tcW w:w="2642" w:type="dxa"/>
            <w:tcBorders>
              <w:top w:val="nil"/>
              <w:left w:val="nil"/>
              <w:bottom w:val="nil"/>
              <w:right w:val="nil"/>
            </w:tcBorders>
            <w:shd w:val="clear" w:color="auto" w:fill="auto"/>
            <w:noWrap/>
            <w:hideMark/>
          </w:tcPr>
          <w:p w14:paraId="75BA604F" w14:textId="2A1225A0" w:rsidR="00A66A52" w:rsidRPr="001D1589" w:rsidRDefault="0093626C" w:rsidP="001D1589">
            <w:pPr>
              <w:rPr>
                <w:rFonts w:ascii="Times New Roman" w:eastAsia="Times New Roman" w:hAnsi="Times New Roman" w:cs="Times New Roman"/>
                <w:color w:val="212121"/>
                <w:sz w:val="20"/>
                <w:szCs w:val="20"/>
              </w:rPr>
            </w:pPr>
            <w:r w:rsidRPr="00244C4F">
              <w:rPr>
                <w:rFonts w:ascii="Times New Roman" w:eastAsia="Times New Roman" w:hAnsi="Times New Roman" w:cs="Times New Roman"/>
                <w:color w:val="212121"/>
                <w:sz w:val="20"/>
                <w:szCs w:val="20"/>
              </w:rPr>
              <w:t>C</w:t>
            </w:r>
            <w:r w:rsidR="00A66A52" w:rsidRPr="001D1589">
              <w:rPr>
                <w:rFonts w:ascii="Times New Roman" w:eastAsia="Times New Roman" w:hAnsi="Times New Roman" w:cs="Times New Roman"/>
                <w:color w:val="212121"/>
                <w:sz w:val="20"/>
                <w:szCs w:val="20"/>
              </w:rPr>
              <w:t>olorectal cancer</w:t>
            </w:r>
          </w:p>
        </w:tc>
        <w:tc>
          <w:tcPr>
            <w:tcW w:w="3870" w:type="dxa"/>
            <w:tcBorders>
              <w:top w:val="nil"/>
              <w:left w:val="nil"/>
              <w:bottom w:val="nil"/>
              <w:right w:val="nil"/>
            </w:tcBorders>
            <w:shd w:val="clear" w:color="auto" w:fill="auto"/>
            <w:noWrap/>
            <w:hideMark/>
          </w:tcPr>
          <w:p w14:paraId="0A0D9EA1" w14:textId="14D2B284"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quantify the impact of Chadwick Boseman's death on web-based search interest in colon cancer and determine whether there was an increase in interest in regions of the United States with a greater proportion of Black Americans.</w:t>
            </w:r>
          </w:p>
        </w:tc>
        <w:tc>
          <w:tcPr>
            <w:tcW w:w="3420" w:type="dxa"/>
            <w:tcBorders>
              <w:top w:val="nil"/>
              <w:left w:val="nil"/>
              <w:bottom w:val="nil"/>
              <w:right w:val="nil"/>
            </w:tcBorders>
            <w:shd w:val="clear" w:color="auto" w:fill="auto"/>
            <w:noWrap/>
            <w:hideMark/>
          </w:tcPr>
          <w:p w14:paraId="478B3791" w14:textId="15320B4E"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There was a significant increase in web-based activity related to colon cancer following Chadwick Boseman's death, particularly in areas with a higher proportion of Black Americans. This</w:t>
            </w:r>
          </w:p>
        </w:tc>
        <w:tc>
          <w:tcPr>
            <w:tcW w:w="1350" w:type="dxa"/>
            <w:tcBorders>
              <w:top w:val="nil"/>
              <w:left w:val="nil"/>
              <w:bottom w:val="nil"/>
              <w:right w:val="nil"/>
            </w:tcBorders>
            <w:shd w:val="clear" w:color="auto" w:fill="auto"/>
            <w:noWrap/>
            <w:hideMark/>
          </w:tcPr>
          <w:p w14:paraId="42DF8E8A"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p>
        </w:tc>
      </w:tr>
      <w:tr w:rsidR="00A66A52" w:rsidRPr="00244C4F" w14:paraId="0F6B8EED" w14:textId="77777777" w:rsidTr="00C50E26">
        <w:trPr>
          <w:trHeight w:val="320"/>
        </w:trPr>
        <w:tc>
          <w:tcPr>
            <w:tcW w:w="1170" w:type="dxa"/>
            <w:tcBorders>
              <w:top w:val="nil"/>
              <w:left w:val="nil"/>
              <w:bottom w:val="nil"/>
              <w:right w:val="nil"/>
            </w:tcBorders>
            <w:shd w:val="clear" w:color="auto" w:fill="auto"/>
            <w:noWrap/>
            <w:hideMark/>
          </w:tcPr>
          <w:p w14:paraId="72394EEF" w14:textId="41F0FEEC"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Gianfredi</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(2021)</w:t>
            </w:r>
          </w:p>
        </w:tc>
        <w:tc>
          <w:tcPr>
            <w:tcW w:w="1228" w:type="dxa"/>
            <w:tcBorders>
              <w:top w:val="nil"/>
              <w:left w:val="nil"/>
              <w:bottom w:val="nil"/>
              <w:right w:val="nil"/>
            </w:tcBorders>
            <w:shd w:val="clear" w:color="auto" w:fill="auto"/>
            <w:noWrap/>
            <w:hideMark/>
          </w:tcPr>
          <w:p w14:paraId="67EBA5BD"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w:t>
            </w:r>
          </w:p>
        </w:tc>
        <w:tc>
          <w:tcPr>
            <w:tcW w:w="2642" w:type="dxa"/>
            <w:tcBorders>
              <w:top w:val="nil"/>
              <w:left w:val="nil"/>
              <w:bottom w:val="nil"/>
              <w:right w:val="nil"/>
            </w:tcBorders>
            <w:shd w:val="clear" w:color="auto" w:fill="auto"/>
            <w:noWrap/>
            <w:hideMark/>
          </w:tcPr>
          <w:p w14:paraId="460FF405" w14:textId="3BE85F3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Influenza, </w:t>
            </w:r>
            <w:proofErr w:type="spellStart"/>
            <w:r w:rsidRPr="001D1589">
              <w:rPr>
                <w:rFonts w:ascii="Times New Roman" w:eastAsia="Times New Roman" w:hAnsi="Times New Roman" w:cs="Times New Roman"/>
                <w:color w:val="000000"/>
                <w:sz w:val="20"/>
                <w:szCs w:val="20"/>
              </w:rPr>
              <w:t>Febbre</w:t>
            </w:r>
            <w:proofErr w:type="spellEnd"/>
            <w:r w:rsidRPr="001D1589">
              <w:rPr>
                <w:rFonts w:ascii="Times New Roman" w:eastAsia="Times New Roman" w:hAnsi="Times New Roman" w:cs="Times New Roman"/>
                <w:color w:val="000000"/>
                <w:sz w:val="20"/>
                <w:szCs w:val="20"/>
              </w:rPr>
              <w:t xml:space="preserve"> and </w:t>
            </w:r>
            <w:proofErr w:type="spellStart"/>
            <w:r w:rsidRPr="001D1589">
              <w:rPr>
                <w:rFonts w:ascii="Times New Roman" w:eastAsia="Times New Roman" w:hAnsi="Times New Roman" w:cs="Times New Roman"/>
                <w:color w:val="000000"/>
                <w:sz w:val="20"/>
                <w:szCs w:val="20"/>
              </w:rPr>
              <w:t>Tosse</w:t>
            </w:r>
            <w:proofErr w:type="spellEnd"/>
          </w:p>
        </w:tc>
        <w:tc>
          <w:tcPr>
            <w:tcW w:w="3870" w:type="dxa"/>
            <w:tcBorders>
              <w:top w:val="nil"/>
              <w:left w:val="nil"/>
              <w:bottom w:val="nil"/>
              <w:right w:val="nil"/>
            </w:tcBorders>
            <w:shd w:val="clear" w:color="auto" w:fill="auto"/>
            <w:noWrap/>
            <w:hideMark/>
          </w:tcPr>
          <w:p w14:paraId="6D11376F" w14:textId="4373307F"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To</w:t>
            </w:r>
            <w:r w:rsidR="00A66A52" w:rsidRPr="001D1589">
              <w:rPr>
                <w:rFonts w:ascii="Times New Roman" w:eastAsia="Times New Roman" w:hAnsi="Times New Roman" w:cs="Times New Roman"/>
                <w:color w:val="000000"/>
                <w:sz w:val="20"/>
                <w:szCs w:val="20"/>
              </w:rPr>
              <w:t xml:space="preserve"> assess if the frequency of the Italian general public searches for influenza, using the Wikipedia web-page, are aligned with </w:t>
            </w:r>
            <w:proofErr w:type="spellStart"/>
            <w:r w:rsidR="00A66A52" w:rsidRPr="001D1589">
              <w:rPr>
                <w:rFonts w:ascii="Times New Roman" w:eastAsia="Times New Roman" w:hAnsi="Times New Roman" w:cs="Times New Roman"/>
                <w:color w:val="000000"/>
                <w:sz w:val="20"/>
                <w:szCs w:val="20"/>
              </w:rPr>
              <w:t>Istituto</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Superiore</w:t>
            </w:r>
            <w:proofErr w:type="spellEnd"/>
            <w:r w:rsidR="00A66A52" w:rsidRPr="001D1589">
              <w:rPr>
                <w:rFonts w:ascii="Times New Roman" w:eastAsia="Times New Roman" w:hAnsi="Times New Roman" w:cs="Times New Roman"/>
                <w:color w:val="000000"/>
                <w:sz w:val="20"/>
                <w:szCs w:val="20"/>
              </w:rPr>
              <w:t xml:space="preserve"> di </w:t>
            </w:r>
            <w:proofErr w:type="spellStart"/>
            <w:r w:rsidR="00A66A52" w:rsidRPr="001D1589">
              <w:rPr>
                <w:rFonts w:ascii="Times New Roman" w:eastAsia="Times New Roman" w:hAnsi="Times New Roman" w:cs="Times New Roman"/>
                <w:color w:val="000000"/>
                <w:sz w:val="20"/>
                <w:szCs w:val="20"/>
              </w:rPr>
              <w:t>Sanit</w:t>
            </w:r>
            <w:proofErr w:type="spellEnd"/>
            <w:r w:rsidR="00A66A52" w:rsidRPr="001D1589">
              <w:rPr>
                <w:rFonts w:ascii="Times New Roman" w:eastAsia="Times New Roman" w:hAnsi="Times New Roman" w:cs="Times New Roman"/>
                <w:color w:val="000000"/>
                <w:sz w:val="20"/>
                <w:szCs w:val="20"/>
              </w:rPr>
              <w:t xml:space="preserve"> (ISS) influenza cases.</w:t>
            </w:r>
          </w:p>
        </w:tc>
        <w:tc>
          <w:tcPr>
            <w:tcW w:w="3420" w:type="dxa"/>
            <w:tcBorders>
              <w:top w:val="nil"/>
              <w:left w:val="nil"/>
              <w:bottom w:val="nil"/>
              <w:right w:val="nil"/>
            </w:tcBorders>
            <w:shd w:val="clear" w:color="auto" w:fill="auto"/>
            <w:noWrap/>
            <w:hideMark/>
          </w:tcPr>
          <w:p w14:paraId="48889270" w14:textId="6308920E"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w:t>
            </w:r>
            <w:r w:rsidR="00A66A52" w:rsidRPr="001D1589">
              <w:rPr>
                <w:rFonts w:ascii="Times New Roman" w:eastAsia="Times New Roman" w:hAnsi="Times New Roman" w:cs="Times New Roman"/>
                <w:color w:val="000000"/>
                <w:sz w:val="20"/>
                <w:szCs w:val="20"/>
              </w:rPr>
              <w:t>emporal correlation was observed between the bulletin of ISS and Wikipedia search trends</w:t>
            </w:r>
          </w:p>
        </w:tc>
        <w:tc>
          <w:tcPr>
            <w:tcW w:w="1350" w:type="dxa"/>
            <w:tcBorders>
              <w:top w:val="nil"/>
              <w:left w:val="nil"/>
              <w:bottom w:val="nil"/>
              <w:right w:val="nil"/>
            </w:tcBorders>
            <w:shd w:val="clear" w:color="auto" w:fill="auto"/>
            <w:noWrap/>
            <w:hideMark/>
          </w:tcPr>
          <w:p w14:paraId="3A66A8EE"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None</w:t>
            </w:r>
          </w:p>
        </w:tc>
      </w:tr>
      <w:tr w:rsidR="00A66A52" w:rsidRPr="00244C4F" w14:paraId="5E0B82E9" w14:textId="77777777" w:rsidTr="00C50E26">
        <w:trPr>
          <w:trHeight w:val="320"/>
        </w:trPr>
        <w:tc>
          <w:tcPr>
            <w:tcW w:w="1170" w:type="dxa"/>
            <w:tcBorders>
              <w:top w:val="nil"/>
              <w:left w:val="nil"/>
              <w:bottom w:val="nil"/>
              <w:right w:val="nil"/>
            </w:tcBorders>
            <w:shd w:val="clear" w:color="auto" w:fill="auto"/>
            <w:noWrap/>
            <w:hideMark/>
          </w:tcPr>
          <w:p w14:paraId="2C56D31F" w14:textId="3333FA4D"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Provenzano </w:t>
            </w:r>
            <w:r w:rsidRPr="00244C4F">
              <w:rPr>
                <w:rFonts w:ascii="Times New Roman" w:eastAsia="Times New Roman" w:hAnsi="Times New Roman" w:cs="Times New Roman"/>
                <w:color w:val="000000"/>
                <w:sz w:val="20"/>
                <w:szCs w:val="20"/>
              </w:rPr>
              <w:t>et al. (2021)</w:t>
            </w:r>
          </w:p>
        </w:tc>
        <w:tc>
          <w:tcPr>
            <w:tcW w:w="1228" w:type="dxa"/>
            <w:tcBorders>
              <w:top w:val="nil"/>
              <w:left w:val="nil"/>
              <w:bottom w:val="nil"/>
              <w:right w:val="nil"/>
            </w:tcBorders>
            <w:shd w:val="clear" w:color="auto" w:fill="auto"/>
            <w:noWrap/>
            <w:hideMark/>
          </w:tcPr>
          <w:p w14:paraId="5BC91833"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w:t>
            </w:r>
          </w:p>
        </w:tc>
        <w:tc>
          <w:tcPr>
            <w:tcW w:w="2642" w:type="dxa"/>
            <w:tcBorders>
              <w:top w:val="nil"/>
              <w:left w:val="nil"/>
              <w:bottom w:val="nil"/>
              <w:right w:val="nil"/>
            </w:tcBorders>
            <w:shd w:val="clear" w:color="auto" w:fill="auto"/>
            <w:noWrap/>
            <w:hideMark/>
          </w:tcPr>
          <w:p w14:paraId="6E468A03" w14:textId="5C999D71"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Chikungunya, Dengue, Zika virus, and West Nile Virus</w:t>
            </w:r>
          </w:p>
        </w:tc>
        <w:tc>
          <w:tcPr>
            <w:tcW w:w="3870" w:type="dxa"/>
            <w:tcBorders>
              <w:top w:val="nil"/>
              <w:left w:val="nil"/>
              <w:bottom w:val="nil"/>
              <w:right w:val="nil"/>
            </w:tcBorders>
            <w:shd w:val="clear" w:color="auto" w:fill="auto"/>
            <w:noWrap/>
            <w:hideMark/>
          </w:tcPr>
          <w:p w14:paraId="2329912C" w14:textId="4A4E51D0"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w:t>
            </w:r>
            <w:r w:rsidR="00A66A52" w:rsidRPr="001D1589">
              <w:rPr>
                <w:rFonts w:ascii="Times New Roman" w:eastAsia="Times New Roman" w:hAnsi="Times New Roman" w:cs="Times New Roman"/>
                <w:color w:val="000000"/>
                <w:sz w:val="20"/>
                <w:szCs w:val="20"/>
              </w:rPr>
              <w:t xml:space="preserve">o evaluate the temporal correlation between </w:t>
            </w:r>
            <w:proofErr w:type="spellStart"/>
            <w:r w:rsidR="00A66A52" w:rsidRPr="001D1589">
              <w:rPr>
                <w:rFonts w:ascii="Times New Roman" w:eastAsia="Times New Roman" w:hAnsi="Times New Roman" w:cs="Times New Roman"/>
                <w:color w:val="000000"/>
                <w:sz w:val="20"/>
                <w:szCs w:val="20"/>
              </w:rPr>
              <w:t>Wikitrends</w:t>
            </w:r>
            <w:proofErr w:type="spellEnd"/>
            <w:r w:rsidR="00A66A52" w:rsidRPr="001D1589">
              <w:rPr>
                <w:rFonts w:ascii="Times New Roman" w:eastAsia="Times New Roman" w:hAnsi="Times New Roman" w:cs="Times New Roman"/>
                <w:color w:val="000000"/>
                <w:sz w:val="20"/>
                <w:szCs w:val="20"/>
              </w:rPr>
              <w:t xml:space="preserve"> and conventional surveillance data generated for Chikungunya, Dengue, Zika, and West Nile Virus infection reported by bulletin of Italian National Institute of Health (</w:t>
            </w:r>
            <w:proofErr w:type="spellStart"/>
            <w:r w:rsidR="00A66A52" w:rsidRPr="001D1589">
              <w:rPr>
                <w:rFonts w:ascii="Times New Roman" w:eastAsia="Times New Roman" w:hAnsi="Times New Roman" w:cs="Times New Roman"/>
                <w:color w:val="000000"/>
                <w:sz w:val="20"/>
                <w:szCs w:val="20"/>
              </w:rPr>
              <w:t>Istituto</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Superiore</w:t>
            </w:r>
            <w:proofErr w:type="spellEnd"/>
            <w:r w:rsidR="00A66A52" w:rsidRPr="001D1589">
              <w:rPr>
                <w:rFonts w:ascii="Times New Roman" w:eastAsia="Times New Roman" w:hAnsi="Times New Roman" w:cs="Times New Roman"/>
                <w:color w:val="000000"/>
                <w:sz w:val="20"/>
                <w:szCs w:val="20"/>
              </w:rPr>
              <w:t xml:space="preserve"> di </w:t>
            </w:r>
            <w:proofErr w:type="spellStart"/>
            <w:r w:rsidR="00A66A52" w:rsidRPr="001D1589">
              <w:rPr>
                <w:rFonts w:ascii="Times New Roman" w:eastAsia="Times New Roman" w:hAnsi="Times New Roman" w:cs="Times New Roman"/>
                <w:color w:val="000000"/>
                <w:sz w:val="20"/>
                <w:szCs w:val="20"/>
              </w:rPr>
              <w:t>Sanità</w:t>
            </w:r>
            <w:proofErr w:type="spellEnd"/>
            <w:r w:rsidR="00A66A52" w:rsidRPr="001D1589">
              <w:rPr>
                <w:rFonts w:ascii="Times New Roman" w:eastAsia="Times New Roman" w:hAnsi="Times New Roman" w:cs="Times New Roman"/>
                <w:color w:val="000000"/>
                <w:sz w:val="20"/>
                <w:szCs w:val="20"/>
              </w:rPr>
              <w:t xml:space="preserve"> in </w:t>
            </w:r>
            <w:proofErr w:type="spellStart"/>
            <w:r w:rsidR="00A66A52" w:rsidRPr="001D1589">
              <w:rPr>
                <w:rFonts w:ascii="Times New Roman" w:eastAsia="Times New Roman" w:hAnsi="Times New Roman" w:cs="Times New Roman"/>
                <w:color w:val="000000"/>
                <w:sz w:val="20"/>
                <w:szCs w:val="20"/>
              </w:rPr>
              <w:t>italian</w:t>
            </w:r>
            <w:proofErr w:type="spellEnd"/>
            <w:r w:rsidR="00A66A52" w:rsidRPr="001D1589">
              <w:rPr>
                <w:rFonts w:ascii="Times New Roman" w:eastAsia="Times New Roman" w:hAnsi="Times New Roman" w:cs="Times New Roman"/>
                <w:color w:val="000000"/>
                <w:sz w:val="20"/>
                <w:szCs w:val="20"/>
              </w:rPr>
              <w:t>, ISS).</w:t>
            </w:r>
          </w:p>
        </w:tc>
        <w:tc>
          <w:tcPr>
            <w:tcW w:w="3420" w:type="dxa"/>
            <w:tcBorders>
              <w:top w:val="nil"/>
              <w:left w:val="nil"/>
              <w:bottom w:val="nil"/>
              <w:right w:val="nil"/>
            </w:tcBorders>
            <w:shd w:val="clear" w:color="auto" w:fill="auto"/>
            <w:noWrap/>
            <w:hideMark/>
          </w:tcPr>
          <w:p w14:paraId="0CB31709" w14:textId="27C173E4"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A correlation was observed between the bulletin of ISS and Wikipedia </w:t>
            </w:r>
            <w:proofErr w:type="spellStart"/>
            <w:r w:rsidRPr="001D1589">
              <w:rPr>
                <w:rFonts w:ascii="Times New Roman" w:eastAsia="Times New Roman" w:hAnsi="Times New Roman" w:cs="Times New Roman"/>
                <w:color w:val="000000"/>
                <w:sz w:val="20"/>
                <w:szCs w:val="20"/>
              </w:rPr>
              <w:t>Wikitrends</w:t>
            </w:r>
            <w:proofErr w:type="spellEnd"/>
            <w:r w:rsidRPr="001D1589">
              <w:rPr>
                <w:rFonts w:ascii="Times New Roman" w:eastAsia="Times New Roman" w:hAnsi="Times New Roman" w:cs="Times New Roman"/>
                <w:color w:val="000000"/>
                <w:sz w:val="20"/>
                <w:szCs w:val="20"/>
              </w:rPr>
              <w:t xml:space="preserve">, the correlation was strong for Chikungunya and West Nile Virus, </w:t>
            </w:r>
            <w:r w:rsidR="0093626C" w:rsidRPr="00244C4F">
              <w:rPr>
                <w:rFonts w:ascii="Times New Roman" w:eastAsia="Times New Roman" w:hAnsi="Times New Roman" w:cs="Times New Roman"/>
                <w:color w:val="000000"/>
                <w:sz w:val="20"/>
                <w:szCs w:val="20"/>
              </w:rPr>
              <w:t>while t</w:t>
            </w:r>
            <w:r w:rsidRPr="001D1589">
              <w:rPr>
                <w:rFonts w:ascii="Times New Roman" w:eastAsia="Times New Roman" w:hAnsi="Times New Roman" w:cs="Times New Roman"/>
                <w:color w:val="000000"/>
                <w:sz w:val="20"/>
                <w:szCs w:val="20"/>
              </w:rPr>
              <w:t>he correlation was moderate for Dengue and Zika virus</w:t>
            </w:r>
            <w:r w:rsidR="0093626C" w:rsidRPr="00244C4F">
              <w:rPr>
                <w:rFonts w:ascii="Times New Roman" w:eastAsia="Times New Roman" w:hAnsi="Times New Roman" w:cs="Times New Roman"/>
                <w:color w:val="000000"/>
                <w:sz w:val="20"/>
                <w:szCs w:val="20"/>
              </w:rPr>
              <w:t>.</w:t>
            </w:r>
          </w:p>
        </w:tc>
        <w:tc>
          <w:tcPr>
            <w:tcW w:w="1350" w:type="dxa"/>
            <w:tcBorders>
              <w:top w:val="nil"/>
              <w:left w:val="nil"/>
              <w:bottom w:val="nil"/>
              <w:right w:val="nil"/>
            </w:tcBorders>
            <w:shd w:val="clear" w:color="auto" w:fill="auto"/>
            <w:noWrap/>
            <w:hideMark/>
          </w:tcPr>
          <w:p w14:paraId="4D8763C6" w14:textId="2BCF791B"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N</w:t>
            </w:r>
            <w:r w:rsidR="00A66A52" w:rsidRPr="001D1589">
              <w:rPr>
                <w:rFonts w:ascii="Times New Roman" w:eastAsia="Times New Roman" w:hAnsi="Times New Roman" w:cs="Times New Roman"/>
                <w:color w:val="000000"/>
                <w:sz w:val="20"/>
                <w:szCs w:val="20"/>
              </w:rPr>
              <w:t>one</w:t>
            </w:r>
          </w:p>
        </w:tc>
      </w:tr>
      <w:tr w:rsidR="00A66A52" w:rsidRPr="00244C4F" w14:paraId="308557E1" w14:textId="77777777" w:rsidTr="00C50E26">
        <w:trPr>
          <w:trHeight w:val="320"/>
        </w:trPr>
        <w:tc>
          <w:tcPr>
            <w:tcW w:w="1170" w:type="dxa"/>
            <w:tcBorders>
              <w:top w:val="nil"/>
              <w:left w:val="nil"/>
              <w:bottom w:val="nil"/>
              <w:right w:val="nil"/>
            </w:tcBorders>
            <w:shd w:val="clear" w:color="auto" w:fill="auto"/>
            <w:noWrap/>
            <w:hideMark/>
          </w:tcPr>
          <w:p w14:paraId="7AAA18A1" w14:textId="2A97042F"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Rutovic</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(2021)</w:t>
            </w:r>
          </w:p>
        </w:tc>
        <w:tc>
          <w:tcPr>
            <w:tcW w:w="1228" w:type="dxa"/>
            <w:tcBorders>
              <w:top w:val="nil"/>
              <w:left w:val="nil"/>
              <w:bottom w:val="nil"/>
              <w:right w:val="nil"/>
            </w:tcBorders>
            <w:shd w:val="clear" w:color="auto" w:fill="auto"/>
            <w:noWrap/>
            <w:hideMark/>
          </w:tcPr>
          <w:p w14:paraId="46B14426" w14:textId="2DA2990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Croatia</w:t>
            </w:r>
            <w:r w:rsidR="00D670E9">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Argentina</w:t>
            </w:r>
            <w:r w:rsidR="00D670E9">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Kyrgyzstan</w:t>
            </w:r>
            <w:r w:rsidR="00D670E9">
              <w:rPr>
                <w:rFonts w:ascii="Times New Roman" w:eastAsia="Times New Roman" w:hAnsi="Times New Roman" w:cs="Times New Roman"/>
                <w:color w:val="000000"/>
                <w:sz w:val="20"/>
                <w:szCs w:val="20"/>
              </w:rPr>
              <w:t xml:space="preserve">, and </w:t>
            </w:r>
            <w:r w:rsidRPr="001D1589">
              <w:rPr>
                <w:rFonts w:ascii="Times New Roman" w:eastAsia="Times New Roman" w:hAnsi="Times New Roman" w:cs="Times New Roman"/>
                <w:color w:val="000000"/>
                <w:sz w:val="20"/>
                <w:szCs w:val="20"/>
              </w:rPr>
              <w:t>Italy</w:t>
            </w:r>
          </w:p>
        </w:tc>
        <w:tc>
          <w:tcPr>
            <w:tcW w:w="2642" w:type="dxa"/>
            <w:tcBorders>
              <w:top w:val="nil"/>
              <w:left w:val="nil"/>
              <w:bottom w:val="nil"/>
              <w:right w:val="nil"/>
            </w:tcBorders>
            <w:shd w:val="clear" w:color="auto" w:fill="auto"/>
            <w:noWrap/>
            <w:hideMark/>
          </w:tcPr>
          <w:p w14:paraId="4F8CFB9A" w14:textId="29984B7B" w:rsidR="00A66A52" w:rsidRPr="001D1589" w:rsidRDefault="0093626C" w:rsidP="001D1589">
            <w:pPr>
              <w:rPr>
                <w:rFonts w:ascii="Times New Roman" w:eastAsia="Times New Roman" w:hAnsi="Times New Roman" w:cs="Times New Roman"/>
                <w:color w:val="212121"/>
                <w:sz w:val="20"/>
                <w:szCs w:val="20"/>
              </w:rPr>
            </w:pPr>
            <w:r w:rsidRPr="00244C4F">
              <w:rPr>
                <w:rFonts w:ascii="Times New Roman" w:eastAsia="Times New Roman" w:hAnsi="Times New Roman" w:cs="Times New Roman"/>
                <w:color w:val="212121"/>
                <w:sz w:val="20"/>
                <w:szCs w:val="20"/>
              </w:rPr>
              <w:t>St</w:t>
            </w:r>
            <w:r w:rsidR="00A66A52" w:rsidRPr="001D1589">
              <w:rPr>
                <w:rFonts w:ascii="Times New Roman" w:eastAsia="Times New Roman" w:hAnsi="Times New Roman" w:cs="Times New Roman"/>
                <w:color w:val="212121"/>
                <w:sz w:val="20"/>
                <w:szCs w:val="20"/>
              </w:rPr>
              <w:t>roke, multiple sclerosis, epilepsy, Alzheimer’s disease, Parkinson’s disease</w:t>
            </w:r>
            <w:r w:rsidRPr="00244C4F">
              <w:rPr>
                <w:rFonts w:ascii="Times New Roman" w:eastAsia="Times New Roman" w:hAnsi="Times New Roman" w:cs="Times New Roman"/>
                <w:color w:val="212121"/>
                <w:sz w:val="20"/>
                <w:szCs w:val="20"/>
              </w:rPr>
              <w:t xml:space="preserve">, </w:t>
            </w:r>
            <w:r w:rsidR="00A66A52" w:rsidRPr="001D1589">
              <w:rPr>
                <w:rFonts w:ascii="Times New Roman" w:eastAsia="Times New Roman" w:hAnsi="Times New Roman" w:cs="Times New Roman"/>
                <w:color w:val="212121"/>
                <w:sz w:val="20"/>
                <w:szCs w:val="20"/>
              </w:rPr>
              <w:t>and coronavirus.</w:t>
            </w:r>
          </w:p>
        </w:tc>
        <w:tc>
          <w:tcPr>
            <w:tcW w:w="3870" w:type="dxa"/>
            <w:tcBorders>
              <w:top w:val="nil"/>
              <w:left w:val="nil"/>
              <w:bottom w:val="nil"/>
              <w:right w:val="nil"/>
            </w:tcBorders>
            <w:shd w:val="clear" w:color="auto" w:fill="auto"/>
            <w:noWrap/>
            <w:hideMark/>
          </w:tcPr>
          <w:p w14:paraId="6E9D2459" w14:textId="1FCB19D8"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assess the total monthly number of views of the Wikipedia articles in English describing main neurological diseases in the period from January 2018 to July 2020</w:t>
            </w:r>
          </w:p>
        </w:tc>
        <w:tc>
          <w:tcPr>
            <w:tcW w:w="3420" w:type="dxa"/>
            <w:tcBorders>
              <w:top w:val="nil"/>
              <w:left w:val="nil"/>
              <w:bottom w:val="nil"/>
              <w:right w:val="nil"/>
            </w:tcBorders>
            <w:shd w:val="clear" w:color="auto" w:fill="auto"/>
            <w:noWrap/>
            <w:hideMark/>
          </w:tcPr>
          <w:p w14:paraId="1D886FA2" w14:textId="588A06E5"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A</w:t>
            </w:r>
            <w:r w:rsidR="00A66A52" w:rsidRPr="001D1589">
              <w:rPr>
                <w:rFonts w:ascii="Times New Roman" w:eastAsia="Times New Roman" w:hAnsi="Times New Roman" w:cs="Times New Roman"/>
                <w:color w:val="000000"/>
                <w:sz w:val="20"/>
                <w:szCs w:val="20"/>
              </w:rPr>
              <w:t xml:space="preserve"> trend of a decrease in interest in neurological disease-related pages throughout years and especially during the burst of interest towards coronavirus.</w:t>
            </w:r>
          </w:p>
        </w:tc>
        <w:tc>
          <w:tcPr>
            <w:tcW w:w="1350" w:type="dxa"/>
            <w:tcBorders>
              <w:top w:val="nil"/>
              <w:left w:val="nil"/>
              <w:bottom w:val="nil"/>
              <w:right w:val="nil"/>
            </w:tcBorders>
            <w:shd w:val="clear" w:color="auto" w:fill="auto"/>
            <w:noWrap/>
            <w:hideMark/>
          </w:tcPr>
          <w:p w14:paraId="162F52BA"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None</w:t>
            </w:r>
          </w:p>
        </w:tc>
      </w:tr>
      <w:tr w:rsidR="00A66A52" w:rsidRPr="00244C4F" w14:paraId="58C4A69A" w14:textId="77777777" w:rsidTr="00C50E26">
        <w:trPr>
          <w:trHeight w:val="320"/>
        </w:trPr>
        <w:tc>
          <w:tcPr>
            <w:tcW w:w="1170" w:type="dxa"/>
            <w:tcBorders>
              <w:top w:val="nil"/>
              <w:left w:val="nil"/>
              <w:bottom w:val="nil"/>
              <w:right w:val="nil"/>
            </w:tcBorders>
            <w:shd w:val="clear" w:color="auto" w:fill="auto"/>
            <w:noWrap/>
            <w:hideMark/>
          </w:tcPr>
          <w:p w14:paraId="06890FF5" w14:textId="4F605F56"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Potapov</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(2021)</w:t>
            </w:r>
          </w:p>
        </w:tc>
        <w:tc>
          <w:tcPr>
            <w:tcW w:w="1228" w:type="dxa"/>
            <w:tcBorders>
              <w:top w:val="nil"/>
              <w:left w:val="nil"/>
              <w:bottom w:val="nil"/>
              <w:right w:val="nil"/>
            </w:tcBorders>
            <w:shd w:val="clear" w:color="auto" w:fill="auto"/>
            <w:noWrap/>
            <w:hideMark/>
          </w:tcPr>
          <w:p w14:paraId="56CBCED8"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Russian Federation</w:t>
            </w:r>
          </w:p>
        </w:tc>
        <w:tc>
          <w:tcPr>
            <w:tcW w:w="2642" w:type="dxa"/>
            <w:tcBorders>
              <w:top w:val="nil"/>
              <w:left w:val="nil"/>
              <w:bottom w:val="nil"/>
              <w:right w:val="nil"/>
            </w:tcBorders>
            <w:shd w:val="clear" w:color="auto" w:fill="auto"/>
            <w:noWrap/>
            <w:hideMark/>
          </w:tcPr>
          <w:p w14:paraId="7FBFE091" w14:textId="5D2DC032" w:rsidR="00A66A52" w:rsidRPr="001D1589" w:rsidRDefault="0093626C" w:rsidP="001D1589">
            <w:pPr>
              <w:rPr>
                <w:rFonts w:ascii="Times New Roman" w:eastAsia="Times New Roman" w:hAnsi="Times New Roman" w:cs="Times New Roman"/>
                <w:color w:val="222222"/>
                <w:sz w:val="20"/>
                <w:szCs w:val="20"/>
              </w:rPr>
            </w:pPr>
            <w:r w:rsidRPr="00244C4F">
              <w:rPr>
                <w:rFonts w:ascii="Times New Roman" w:eastAsia="Times New Roman" w:hAnsi="Times New Roman" w:cs="Times New Roman"/>
                <w:color w:val="222222"/>
                <w:sz w:val="20"/>
                <w:szCs w:val="20"/>
              </w:rPr>
              <w:t>I</w:t>
            </w:r>
            <w:r w:rsidRPr="001D1589">
              <w:rPr>
                <w:rFonts w:ascii="Times New Roman" w:eastAsia="Times New Roman" w:hAnsi="Times New Roman" w:cs="Times New Roman"/>
                <w:color w:val="222222"/>
                <w:sz w:val="20"/>
                <w:szCs w:val="20"/>
              </w:rPr>
              <w:t>ntervention group</w:t>
            </w:r>
            <w:r w:rsidR="0090564E" w:rsidRPr="00244C4F">
              <w:rPr>
                <w:rFonts w:ascii="Times New Roman" w:eastAsia="Times New Roman" w:hAnsi="Times New Roman" w:cs="Times New Roman"/>
                <w:color w:val="222222"/>
                <w:sz w:val="20"/>
                <w:szCs w:val="20"/>
              </w:rPr>
              <w:t>:</w:t>
            </w:r>
            <w:r w:rsidR="00A66A52" w:rsidRPr="001D1589">
              <w:rPr>
                <w:rFonts w:ascii="Times New Roman" w:eastAsia="Times New Roman" w:hAnsi="Times New Roman" w:cs="Times New Roman"/>
                <w:color w:val="222222"/>
                <w:sz w:val="20"/>
                <w:szCs w:val="20"/>
              </w:rPr>
              <w:t xml:space="preserve"> migraine treatment</w:t>
            </w:r>
            <w:r w:rsidR="0090564E" w:rsidRPr="00244C4F">
              <w:rPr>
                <w:rFonts w:ascii="Times New Roman" w:eastAsia="Times New Roman" w:hAnsi="Times New Roman" w:cs="Times New Roman"/>
                <w:color w:val="222222"/>
                <w:sz w:val="20"/>
                <w:szCs w:val="20"/>
              </w:rPr>
              <w:t xml:space="preserve"> (13)</w:t>
            </w:r>
            <w:r w:rsidR="00A66A52" w:rsidRPr="001D1589">
              <w:rPr>
                <w:rFonts w:ascii="Times New Roman" w:eastAsia="Times New Roman" w:hAnsi="Times New Roman" w:cs="Times New Roman"/>
                <w:color w:val="222222"/>
                <w:sz w:val="20"/>
                <w:szCs w:val="20"/>
              </w:rPr>
              <w:t>, diabetes mellitus</w:t>
            </w:r>
            <w:r w:rsidR="0090564E" w:rsidRPr="00244C4F">
              <w:rPr>
                <w:rFonts w:ascii="Times New Roman" w:eastAsia="Times New Roman" w:hAnsi="Times New Roman" w:cs="Times New Roman"/>
                <w:color w:val="222222"/>
                <w:sz w:val="20"/>
                <w:szCs w:val="20"/>
              </w:rPr>
              <w:t xml:space="preserve"> (9),</w:t>
            </w:r>
            <w:r w:rsidR="00A66A52" w:rsidRPr="001D1589">
              <w:rPr>
                <w:rFonts w:ascii="Times New Roman" w:eastAsia="Times New Roman" w:hAnsi="Times New Roman" w:cs="Times New Roman"/>
                <w:color w:val="222222"/>
                <w:sz w:val="20"/>
                <w:szCs w:val="20"/>
              </w:rPr>
              <w:t xml:space="preserve"> </w:t>
            </w:r>
            <w:r w:rsidR="0090564E" w:rsidRPr="00244C4F">
              <w:rPr>
                <w:rFonts w:ascii="Times New Roman" w:eastAsia="Times New Roman" w:hAnsi="Times New Roman" w:cs="Times New Roman"/>
                <w:color w:val="222222"/>
                <w:sz w:val="20"/>
                <w:szCs w:val="20"/>
              </w:rPr>
              <w:t xml:space="preserve">and </w:t>
            </w:r>
            <w:r w:rsidR="00A66A52" w:rsidRPr="001D1589">
              <w:rPr>
                <w:rFonts w:ascii="Times New Roman" w:eastAsia="Times New Roman" w:hAnsi="Times New Roman" w:cs="Times New Roman"/>
                <w:color w:val="222222"/>
                <w:sz w:val="20"/>
                <w:szCs w:val="20"/>
              </w:rPr>
              <w:t xml:space="preserve">pain and inflammation </w:t>
            </w:r>
            <w:r w:rsidR="0090564E" w:rsidRPr="00244C4F">
              <w:rPr>
                <w:rFonts w:ascii="Times New Roman" w:eastAsia="Times New Roman" w:hAnsi="Times New Roman" w:cs="Times New Roman"/>
                <w:color w:val="222222"/>
                <w:sz w:val="20"/>
                <w:szCs w:val="20"/>
              </w:rPr>
              <w:t>(14)</w:t>
            </w:r>
            <w:r w:rsidR="00A66A52" w:rsidRPr="001D1589">
              <w:rPr>
                <w:rFonts w:ascii="Times New Roman" w:eastAsia="Times New Roman" w:hAnsi="Times New Roman" w:cs="Times New Roman"/>
                <w:color w:val="222222"/>
                <w:sz w:val="20"/>
                <w:szCs w:val="20"/>
              </w:rPr>
              <w:t xml:space="preserve">. </w:t>
            </w:r>
            <w:r w:rsidR="0090564E" w:rsidRPr="00244C4F">
              <w:rPr>
                <w:rFonts w:ascii="Times New Roman" w:eastAsia="Times New Roman" w:hAnsi="Times New Roman" w:cs="Times New Roman"/>
                <w:color w:val="222222"/>
                <w:sz w:val="20"/>
                <w:szCs w:val="20"/>
              </w:rPr>
              <w:t>C</w:t>
            </w:r>
            <w:r w:rsidR="00A66A52" w:rsidRPr="001D1589">
              <w:rPr>
                <w:rFonts w:ascii="Times New Roman" w:eastAsia="Times New Roman" w:hAnsi="Times New Roman" w:cs="Times New Roman"/>
                <w:color w:val="222222"/>
                <w:sz w:val="20"/>
                <w:szCs w:val="20"/>
              </w:rPr>
              <w:t xml:space="preserve">ontrol </w:t>
            </w:r>
            <w:r w:rsidR="00A66A52" w:rsidRPr="001D1589">
              <w:rPr>
                <w:rFonts w:ascii="Times New Roman" w:eastAsia="Times New Roman" w:hAnsi="Times New Roman" w:cs="Times New Roman"/>
                <w:color w:val="222222"/>
                <w:sz w:val="20"/>
                <w:szCs w:val="20"/>
              </w:rPr>
              <w:lastRenderedPageBreak/>
              <w:t>group</w:t>
            </w:r>
            <w:r w:rsidR="0090564E" w:rsidRPr="00244C4F">
              <w:rPr>
                <w:rFonts w:ascii="Times New Roman" w:eastAsia="Times New Roman" w:hAnsi="Times New Roman" w:cs="Times New Roman"/>
                <w:color w:val="222222"/>
                <w:sz w:val="20"/>
                <w:szCs w:val="20"/>
              </w:rPr>
              <w:t xml:space="preserve">: </w:t>
            </w:r>
            <w:r w:rsidR="00A66A52" w:rsidRPr="001D1589">
              <w:rPr>
                <w:rFonts w:ascii="Times New Roman" w:eastAsia="Times New Roman" w:hAnsi="Times New Roman" w:cs="Times New Roman"/>
                <w:color w:val="222222"/>
                <w:sz w:val="20"/>
                <w:szCs w:val="20"/>
              </w:rPr>
              <w:t>articles on cardiovascular (11), gastrointestinal (14)</w:t>
            </w:r>
            <w:r w:rsidR="0090564E" w:rsidRPr="00244C4F">
              <w:rPr>
                <w:rFonts w:ascii="Times New Roman" w:eastAsia="Times New Roman" w:hAnsi="Times New Roman" w:cs="Times New Roman"/>
                <w:color w:val="222222"/>
                <w:sz w:val="20"/>
                <w:szCs w:val="20"/>
              </w:rPr>
              <w:t xml:space="preserve">, </w:t>
            </w:r>
            <w:r w:rsidR="00A66A52" w:rsidRPr="001D1589">
              <w:rPr>
                <w:rFonts w:ascii="Times New Roman" w:eastAsia="Times New Roman" w:hAnsi="Times New Roman" w:cs="Times New Roman"/>
                <w:color w:val="222222"/>
                <w:sz w:val="20"/>
                <w:szCs w:val="20"/>
              </w:rPr>
              <w:t xml:space="preserve"> and dermatological agents (11).</w:t>
            </w:r>
          </w:p>
        </w:tc>
        <w:tc>
          <w:tcPr>
            <w:tcW w:w="3870" w:type="dxa"/>
            <w:tcBorders>
              <w:top w:val="nil"/>
              <w:left w:val="nil"/>
              <w:bottom w:val="nil"/>
              <w:right w:val="nil"/>
            </w:tcBorders>
            <w:shd w:val="clear" w:color="auto" w:fill="auto"/>
            <w:noWrap/>
            <w:hideMark/>
          </w:tcPr>
          <w:p w14:paraId="7F1713C2" w14:textId="77777777" w:rsidR="00A66A52" w:rsidRPr="001D1589" w:rsidRDefault="00A66A52" w:rsidP="001D1589">
            <w:pPr>
              <w:rPr>
                <w:rFonts w:ascii="Times New Roman" w:eastAsia="Times New Roman" w:hAnsi="Times New Roman" w:cs="Times New Roman"/>
                <w:color w:val="222222"/>
                <w:sz w:val="20"/>
                <w:szCs w:val="20"/>
              </w:rPr>
            </w:pPr>
            <w:r w:rsidRPr="001D1589">
              <w:rPr>
                <w:rFonts w:ascii="Times New Roman" w:eastAsia="Times New Roman" w:hAnsi="Times New Roman" w:cs="Times New Roman"/>
                <w:color w:val="222222"/>
                <w:sz w:val="20"/>
                <w:szCs w:val="20"/>
              </w:rPr>
              <w:lastRenderedPageBreak/>
              <w:t xml:space="preserve">To evaluate the effectiveness of the Cochrane Russia Initiative to improve the articles of the Russian-language Wikipedia by including information from Cochrane </w:t>
            </w:r>
            <w:r w:rsidRPr="001D1589">
              <w:rPr>
                <w:rFonts w:ascii="Times New Roman" w:eastAsia="Times New Roman" w:hAnsi="Times New Roman" w:cs="Times New Roman"/>
                <w:color w:val="222222"/>
                <w:sz w:val="20"/>
                <w:szCs w:val="20"/>
              </w:rPr>
              <w:lastRenderedPageBreak/>
              <w:t>Systematic Reviews (CSR) to ensure the accuracy and impartiality of their content as an information basis for the quality use of medicines by doctors and the public.</w:t>
            </w:r>
          </w:p>
        </w:tc>
        <w:tc>
          <w:tcPr>
            <w:tcW w:w="3420" w:type="dxa"/>
            <w:tcBorders>
              <w:top w:val="nil"/>
              <w:left w:val="nil"/>
              <w:bottom w:val="nil"/>
              <w:right w:val="nil"/>
            </w:tcBorders>
            <w:shd w:val="clear" w:color="auto" w:fill="auto"/>
            <w:noWrap/>
            <w:hideMark/>
          </w:tcPr>
          <w:p w14:paraId="335DE7B2" w14:textId="3B0B0B61" w:rsidR="00A66A52" w:rsidRPr="001D1589" w:rsidRDefault="00A66A52" w:rsidP="001D1589">
            <w:pPr>
              <w:rPr>
                <w:rFonts w:ascii="Times New Roman" w:eastAsia="Times New Roman" w:hAnsi="Times New Roman" w:cs="Times New Roman"/>
                <w:color w:val="222222"/>
                <w:sz w:val="20"/>
                <w:szCs w:val="20"/>
              </w:rPr>
            </w:pPr>
            <w:r w:rsidRPr="001D1589">
              <w:rPr>
                <w:rFonts w:ascii="Times New Roman" w:eastAsia="Times New Roman" w:hAnsi="Times New Roman" w:cs="Times New Roman"/>
                <w:color w:val="222222"/>
                <w:sz w:val="20"/>
                <w:szCs w:val="20"/>
              </w:rPr>
              <w:lastRenderedPageBreak/>
              <w:t>After “</w:t>
            </w:r>
            <w:proofErr w:type="spellStart"/>
            <w:r w:rsidRPr="001D1589">
              <w:rPr>
                <w:rFonts w:ascii="Times New Roman" w:eastAsia="Times New Roman" w:hAnsi="Times New Roman" w:cs="Times New Roman"/>
                <w:color w:val="222222"/>
                <w:sz w:val="20"/>
                <w:szCs w:val="20"/>
              </w:rPr>
              <w:t>Cochrenization</w:t>
            </w:r>
            <w:proofErr w:type="spellEnd"/>
            <w:r w:rsidRPr="001D1589">
              <w:rPr>
                <w:rFonts w:ascii="Times New Roman" w:eastAsia="Times New Roman" w:hAnsi="Times New Roman" w:cs="Times New Roman"/>
                <w:color w:val="222222"/>
                <w:sz w:val="20"/>
                <w:szCs w:val="20"/>
              </w:rPr>
              <w:t>”, the number of Wikipedia article views increased in total/average article views for migraines</w:t>
            </w:r>
            <w:r w:rsidR="0090564E" w:rsidRPr="00244C4F">
              <w:rPr>
                <w:rFonts w:ascii="Times New Roman" w:eastAsia="Times New Roman" w:hAnsi="Times New Roman" w:cs="Times New Roman"/>
                <w:color w:val="222222"/>
                <w:sz w:val="20"/>
                <w:szCs w:val="20"/>
              </w:rPr>
              <w:t xml:space="preserve">, </w:t>
            </w:r>
            <w:r w:rsidRPr="001D1589">
              <w:rPr>
                <w:rFonts w:ascii="Times New Roman" w:eastAsia="Times New Roman" w:hAnsi="Times New Roman" w:cs="Times New Roman"/>
                <w:color w:val="222222"/>
                <w:sz w:val="20"/>
                <w:szCs w:val="20"/>
              </w:rPr>
              <w:t>pain and inflammation</w:t>
            </w:r>
            <w:r w:rsidR="0090564E" w:rsidRPr="00244C4F">
              <w:rPr>
                <w:rFonts w:ascii="Times New Roman" w:eastAsia="Times New Roman" w:hAnsi="Times New Roman" w:cs="Times New Roman"/>
                <w:color w:val="222222"/>
                <w:sz w:val="20"/>
                <w:szCs w:val="20"/>
              </w:rPr>
              <w:t xml:space="preserve">,  </w:t>
            </w:r>
            <w:proofErr w:type="spellStart"/>
            <w:r w:rsidR="0090564E" w:rsidRPr="00244C4F">
              <w:rPr>
                <w:rFonts w:ascii="Times New Roman" w:eastAsia="Times New Roman" w:hAnsi="Times New Roman" w:cs="Times New Roman"/>
                <w:color w:val="222222"/>
                <w:sz w:val="20"/>
                <w:szCs w:val="20"/>
              </w:rPr>
              <w:lastRenderedPageBreak/>
              <w:t>and</w:t>
            </w:r>
            <w:r w:rsidRPr="001D1589">
              <w:rPr>
                <w:rFonts w:ascii="Times New Roman" w:eastAsia="Times New Roman" w:hAnsi="Times New Roman" w:cs="Times New Roman"/>
                <w:color w:val="222222"/>
                <w:sz w:val="20"/>
                <w:szCs w:val="20"/>
              </w:rPr>
              <w:t>diabetes</w:t>
            </w:r>
            <w:proofErr w:type="spellEnd"/>
            <w:r w:rsidRPr="001D1589">
              <w:rPr>
                <w:rFonts w:ascii="Times New Roman" w:eastAsia="Times New Roman" w:hAnsi="Times New Roman" w:cs="Times New Roman"/>
                <w:color w:val="222222"/>
                <w:sz w:val="20"/>
                <w:szCs w:val="20"/>
              </w:rPr>
              <w:t xml:space="preserve"> mellitu</w:t>
            </w:r>
            <w:r w:rsidR="0090564E" w:rsidRPr="00244C4F">
              <w:rPr>
                <w:rFonts w:ascii="Times New Roman" w:eastAsia="Times New Roman" w:hAnsi="Times New Roman" w:cs="Times New Roman"/>
                <w:color w:val="222222"/>
                <w:sz w:val="20"/>
                <w:szCs w:val="20"/>
              </w:rPr>
              <w:t xml:space="preserve">s. </w:t>
            </w:r>
            <w:r w:rsidRPr="001D1589">
              <w:rPr>
                <w:rFonts w:ascii="Times New Roman" w:eastAsia="Times New Roman" w:hAnsi="Times New Roman" w:cs="Times New Roman"/>
                <w:color w:val="222222"/>
                <w:sz w:val="20"/>
                <w:szCs w:val="20"/>
              </w:rPr>
              <w:t>Analysis of Cochrane reports showed an increase in the number of views of Cochrane systematic reviews summaries on the Cochrane.org website in general by 9 times and from Russian-speaking browsers by 11 times.</w:t>
            </w:r>
          </w:p>
        </w:tc>
        <w:tc>
          <w:tcPr>
            <w:tcW w:w="1350" w:type="dxa"/>
            <w:tcBorders>
              <w:top w:val="nil"/>
              <w:left w:val="nil"/>
              <w:bottom w:val="nil"/>
              <w:right w:val="nil"/>
            </w:tcBorders>
            <w:shd w:val="clear" w:color="auto" w:fill="auto"/>
            <w:noWrap/>
            <w:hideMark/>
          </w:tcPr>
          <w:p w14:paraId="348E78FF" w14:textId="06ABE3EE" w:rsidR="00A66A52" w:rsidRPr="001D1589" w:rsidRDefault="0093626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lastRenderedPageBreak/>
              <w:t>None</w:t>
            </w:r>
          </w:p>
        </w:tc>
      </w:tr>
      <w:tr w:rsidR="00A66A52" w:rsidRPr="00244C4F" w14:paraId="19B5BF1A" w14:textId="77777777" w:rsidTr="00C50E26">
        <w:trPr>
          <w:trHeight w:val="320"/>
        </w:trPr>
        <w:tc>
          <w:tcPr>
            <w:tcW w:w="1170" w:type="dxa"/>
            <w:tcBorders>
              <w:top w:val="nil"/>
              <w:left w:val="nil"/>
              <w:bottom w:val="nil"/>
              <w:right w:val="nil"/>
            </w:tcBorders>
            <w:shd w:val="clear" w:color="auto" w:fill="auto"/>
            <w:noWrap/>
            <w:hideMark/>
          </w:tcPr>
          <w:p w14:paraId="0B38453B" w14:textId="1E76409D"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Ciaffi</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(2021)</w:t>
            </w:r>
          </w:p>
        </w:tc>
        <w:tc>
          <w:tcPr>
            <w:tcW w:w="1228" w:type="dxa"/>
            <w:tcBorders>
              <w:top w:val="nil"/>
              <w:left w:val="nil"/>
              <w:bottom w:val="nil"/>
              <w:right w:val="nil"/>
            </w:tcBorders>
            <w:shd w:val="clear" w:color="auto" w:fill="auto"/>
            <w:noWrap/>
            <w:hideMark/>
          </w:tcPr>
          <w:p w14:paraId="77BE00E9"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w:t>
            </w:r>
          </w:p>
        </w:tc>
        <w:tc>
          <w:tcPr>
            <w:tcW w:w="2642" w:type="dxa"/>
            <w:tcBorders>
              <w:top w:val="nil"/>
              <w:left w:val="nil"/>
              <w:bottom w:val="nil"/>
              <w:right w:val="nil"/>
            </w:tcBorders>
            <w:shd w:val="clear" w:color="auto" w:fill="auto"/>
            <w:noWrap/>
            <w:hideMark/>
          </w:tcPr>
          <w:p w14:paraId="6214FD70" w14:textId="3C378E2C" w:rsidR="00A66A52" w:rsidRPr="001D1589" w:rsidRDefault="0090564E" w:rsidP="001D1589">
            <w:pPr>
              <w:rPr>
                <w:rFonts w:ascii="Times New Roman" w:eastAsia="Times New Roman" w:hAnsi="Times New Roman" w:cs="Times New Roman"/>
                <w:color w:val="000000"/>
                <w:sz w:val="20"/>
                <w:szCs w:val="20"/>
              </w:rPr>
            </w:pPr>
            <w:proofErr w:type="spellStart"/>
            <w:r w:rsidRPr="00244C4F">
              <w:rPr>
                <w:rFonts w:ascii="Times New Roman" w:eastAsia="Times New Roman" w:hAnsi="Times New Roman" w:cs="Times New Roman"/>
                <w:color w:val="000000"/>
                <w:sz w:val="20"/>
                <w:szCs w:val="20"/>
              </w:rPr>
              <w:t>L</w:t>
            </w:r>
            <w:r w:rsidR="00A66A52" w:rsidRPr="001D1589">
              <w:rPr>
                <w:rFonts w:ascii="Times New Roman" w:eastAsia="Times New Roman" w:hAnsi="Times New Roman" w:cs="Times New Roman"/>
                <w:color w:val="000000"/>
                <w:sz w:val="20"/>
                <w:szCs w:val="20"/>
              </w:rPr>
              <w:t>ombalgia</w:t>
            </w:r>
            <w:proofErr w:type="spellEnd"/>
          </w:p>
        </w:tc>
        <w:tc>
          <w:tcPr>
            <w:tcW w:w="3870" w:type="dxa"/>
            <w:tcBorders>
              <w:top w:val="nil"/>
              <w:left w:val="nil"/>
              <w:bottom w:val="nil"/>
              <w:right w:val="nil"/>
            </w:tcBorders>
            <w:shd w:val="clear" w:color="auto" w:fill="auto"/>
            <w:noWrap/>
            <w:hideMark/>
          </w:tcPr>
          <w:p w14:paraId="5A4B980A" w14:textId="6018E8DC" w:rsidR="00A66A52" w:rsidRPr="001D1589" w:rsidRDefault="0090564E"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To</w:t>
            </w:r>
            <w:r w:rsidR="00A66A52" w:rsidRPr="001D1589">
              <w:rPr>
                <w:rFonts w:ascii="Times New Roman" w:eastAsia="Times New Roman" w:hAnsi="Times New Roman" w:cs="Times New Roman"/>
                <w:color w:val="000000"/>
                <w:sz w:val="20"/>
                <w:szCs w:val="20"/>
              </w:rPr>
              <w:t xml:space="preserve"> investigate the seasonal pattern of search volumes for back pain in Italy.</w:t>
            </w:r>
          </w:p>
        </w:tc>
        <w:tc>
          <w:tcPr>
            <w:tcW w:w="3420" w:type="dxa"/>
            <w:tcBorders>
              <w:top w:val="nil"/>
              <w:left w:val="nil"/>
              <w:bottom w:val="nil"/>
              <w:right w:val="nil"/>
            </w:tcBorders>
            <w:shd w:val="clear" w:color="auto" w:fill="auto"/>
            <w:noWrap/>
            <w:hideMark/>
          </w:tcPr>
          <w:p w14:paraId="2114961F" w14:textId="377B31BB"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Cosinor</w:t>
            </w:r>
            <w:proofErr w:type="spellEnd"/>
            <w:r w:rsidRPr="001D1589">
              <w:rPr>
                <w:rFonts w:ascii="Times New Roman" w:eastAsia="Times New Roman" w:hAnsi="Times New Roman" w:cs="Times New Roman"/>
                <w:color w:val="000000"/>
                <w:sz w:val="20"/>
                <w:szCs w:val="20"/>
              </w:rPr>
              <w:t xml:space="preserve"> analysis performed on views for the page "</w:t>
            </w:r>
            <w:proofErr w:type="spellStart"/>
            <w:r w:rsidRPr="001D1589">
              <w:rPr>
                <w:rFonts w:ascii="Times New Roman" w:eastAsia="Times New Roman" w:hAnsi="Times New Roman" w:cs="Times New Roman"/>
                <w:color w:val="000000"/>
                <w:sz w:val="20"/>
                <w:szCs w:val="20"/>
              </w:rPr>
              <w:t>lombalgia</w:t>
            </w:r>
            <w:proofErr w:type="spellEnd"/>
            <w:r w:rsidRPr="001D1589">
              <w:rPr>
                <w:rFonts w:ascii="Times New Roman" w:eastAsia="Times New Roman" w:hAnsi="Times New Roman" w:cs="Times New Roman"/>
                <w:color w:val="000000"/>
                <w:sz w:val="20"/>
                <w:szCs w:val="20"/>
              </w:rPr>
              <w:t>" in Wikipedia confirmed a significant seasonality</w:t>
            </w:r>
            <w:r w:rsidR="0090564E" w:rsidRPr="00244C4F">
              <w:rPr>
                <w:rFonts w:ascii="Times New Roman" w:eastAsia="Times New Roman" w:hAnsi="Times New Roman" w:cs="Times New Roman"/>
                <w:color w:val="000000"/>
                <w:sz w:val="20"/>
                <w:szCs w:val="20"/>
              </w:rPr>
              <w:t xml:space="preserve"> with </w:t>
            </w:r>
            <w:proofErr w:type="spellStart"/>
            <w:r w:rsidR="0090564E" w:rsidRPr="00244C4F">
              <w:rPr>
                <w:rFonts w:ascii="Times New Roman" w:eastAsia="Times New Roman" w:hAnsi="Times New Roman" w:cs="Times New Roman"/>
                <w:color w:val="000000"/>
                <w:sz w:val="20"/>
                <w:szCs w:val="20"/>
              </w:rPr>
              <w:t>a</w:t>
            </w:r>
            <w:r w:rsidRPr="001D1589">
              <w:rPr>
                <w:rFonts w:ascii="Times New Roman" w:eastAsia="Times New Roman" w:hAnsi="Times New Roman" w:cs="Times New Roman"/>
                <w:color w:val="000000"/>
                <w:sz w:val="20"/>
                <w:szCs w:val="20"/>
              </w:rPr>
              <w:t>peak</w:t>
            </w:r>
            <w:proofErr w:type="spellEnd"/>
            <w:r w:rsidRPr="001D1589">
              <w:rPr>
                <w:rFonts w:ascii="Times New Roman" w:eastAsia="Times New Roman" w:hAnsi="Times New Roman" w:cs="Times New Roman"/>
                <w:color w:val="000000"/>
                <w:sz w:val="20"/>
                <w:szCs w:val="20"/>
              </w:rPr>
              <w:t xml:space="preserve"> of interest in winter months and decrease in spring/summer.</w:t>
            </w:r>
          </w:p>
        </w:tc>
        <w:tc>
          <w:tcPr>
            <w:tcW w:w="1350" w:type="dxa"/>
            <w:tcBorders>
              <w:top w:val="nil"/>
              <w:left w:val="nil"/>
              <w:bottom w:val="nil"/>
              <w:right w:val="nil"/>
            </w:tcBorders>
            <w:shd w:val="clear" w:color="auto" w:fill="auto"/>
            <w:noWrap/>
            <w:hideMark/>
          </w:tcPr>
          <w:p w14:paraId="2DCFD89D"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p>
        </w:tc>
      </w:tr>
      <w:tr w:rsidR="00A66A52" w:rsidRPr="00244C4F" w14:paraId="5D5486DE" w14:textId="77777777" w:rsidTr="00C50E26">
        <w:trPr>
          <w:trHeight w:val="320"/>
        </w:trPr>
        <w:tc>
          <w:tcPr>
            <w:tcW w:w="1170" w:type="dxa"/>
            <w:tcBorders>
              <w:top w:val="nil"/>
              <w:left w:val="nil"/>
              <w:bottom w:val="nil"/>
              <w:right w:val="nil"/>
            </w:tcBorders>
            <w:shd w:val="clear" w:color="auto" w:fill="auto"/>
            <w:noWrap/>
            <w:hideMark/>
          </w:tcPr>
          <w:p w14:paraId="6C710788" w14:textId="55434F2D"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Adams </w:t>
            </w:r>
            <w:r w:rsidRPr="00244C4F">
              <w:rPr>
                <w:rFonts w:ascii="Times New Roman" w:eastAsia="Times New Roman" w:hAnsi="Times New Roman" w:cs="Times New Roman"/>
                <w:color w:val="000000"/>
                <w:sz w:val="20"/>
                <w:szCs w:val="20"/>
              </w:rPr>
              <w:t>et al. (2020)</w:t>
            </w:r>
          </w:p>
        </w:tc>
        <w:tc>
          <w:tcPr>
            <w:tcW w:w="1228" w:type="dxa"/>
            <w:tcBorders>
              <w:top w:val="nil"/>
              <w:left w:val="nil"/>
              <w:bottom w:val="nil"/>
              <w:right w:val="nil"/>
            </w:tcBorders>
            <w:shd w:val="clear" w:color="auto" w:fill="auto"/>
            <w:noWrap/>
            <w:hideMark/>
          </w:tcPr>
          <w:p w14:paraId="3A3DB24D" w14:textId="3F2DC75E" w:rsidR="00A66A52" w:rsidRPr="001D1589" w:rsidRDefault="00D670E9"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United </w:t>
            </w:r>
            <w:r>
              <w:rPr>
                <w:rFonts w:ascii="Times New Roman" w:eastAsia="Times New Roman" w:hAnsi="Times New Roman" w:cs="Times New Roman"/>
                <w:color w:val="000000"/>
                <w:sz w:val="20"/>
                <w:szCs w:val="20"/>
              </w:rPr>
              <w:t xml:space="preserve">Kingdom, </w:t>
            </w:r>
            <w:r w:rsidR="00A66A52" w:rsidRPr="001D1589">
              <w:rPr>
                <w:rFonts w:ascii="Times New Roman" w:eastAsia="Times New Roman" w:hAnsi="Times New Roman" w:cs="Times New Roman"/>
                <w:color w:val="000000"/>
                <w:sz w:val="20"/>
                <w:szCs w:val="20"/>
              </w:rPr>
              <w:t>Australia</w:t>
            </w:r>
            <w:r>
              <w:rPr>
                <w:rFonts w:ascii="Times New Roman" w:eastAsia="Times New Roman" w:hAnsi="Times New Roman" w:cs="Times New Roman"/>
                <w:color w:val="000000"/>
                <w:sz w:val="20"/>
                <w:szCs w:val="20"/>
              </w:rPr>
              <w:t>,</w:t>
            </w:r>
            <w:r w:rsidR="00A66A52" w:rsidRPr="001D1589">
              <w:rPr>
                <w:rFonts w:ascii="Times New Roman" w:eastAsia="Times New Roman" w:hAnsi="Times New Roman" w:cs="Times New Roman"/>
                <w:color w:val="000000"/>
                <w:sz w:val="20"/>
                <w:szCs w:val="20"/>
              </w:rPr>
              <w:t xml:space="preserve"> Germany</w:t>
            </w:r>
            <w:r>
              <w:rPr>
                <w:rFonts w:ascii="Times New Roman" w:eastAsia="Times New Roman" w:hAnsi="Times New Roman" w:cs="Times New Roman"/>
                <w:color w:val="000000"/>
                <w:sz w:val="20"/>
                <w:szCs w:val="20"/>
              </w:rPr>
              <w:t xml:space="preserve">, and </w:t>
            </w:r>
            <w:r w:rsidR="00A66A52" w:rsidRPr="001D1589">
              <w:rPr>
                <w:rFonts w:ascii="Times New Roman" w:eastAsia="Times New Roman" w:hAnsi="Times New Roman" w:cs="Times New Roman"/>
                <w:color w:val="000000"/>
                <w:sz w:val="20"/>
                <w:szCs w:val="20"/>
              </w:rPr>
              <w:t>China</w:t>
            </w:r>
          </w:p>
        </w:tc>
        <w:tc>
          <w:tcPr>
            <w:tcW w:w="2642" w:type="dxa"/>
            <w:tcBorders>
              <w:top w:val="nil"/>
              <w:left w:val="nil"/>
              <w:bottom w:val="nil"/>
              <w:right w:val="nil"/>
            </w:tcBorders>
            <w:shd w:val="clear" w:color="auto" w:fill="auto"/>
            <w:noWrap/>
            <w:hideMark/>
          </w:tcPr>
          <w:p w14:paraId="2316BE75" w14:textId="77777777"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Wikipedia pages of direct relevance to up-to-date systematic reviews of the Cochrane Schizophrenia Group.</w:t>
            </w:r>
          </w:p>
        </w:tc>
        <w:tc>
          <w:tcPr>
            <w:tcW w:w="3870" w:type="dxa"/>
            <w:tcBorders>
              <w:top w:val="nil"/>
              <w:left w:val="nil"/>
              <w:bottom w:val="nil"/>
              <w:right w:val="nil"/>
            </w:tcBorders>
            <w:shd w:val="clear" w:color="auto" w:fill="auto"/>
            <w:noWrap/>
            <w:hideMark/>
          </w:tcPr>
          <w:p w14:paraId="3A955144"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To investigate the effects of adding high-grade quantitative evidence of outcomes of treatments into relevant Wikipedia pages on further information-seeking </w:t>
            </w:r>
            <w:proofErr w:type="spellStart"/>
            <w:r w:rsidRPr="001D1589">
              <w:rPr>
                <w:rFonts w:ascii="Times New Roman" w:eastAsia="Times New Roman" w:hAnsi="Times New Roman" w:cs="Times New Roman"/>
                <w:color w:val="000000"/>
                <w:sz w:val="20"/>
                <w:szCs w:val="20"/>
              </w:rPr>
              <w:t>behaviour</w:t>
            </w:r>
            <w:proofErr w:type="spellEnd"/>
            <w:r w:rsidRPr="001D1589">
              <w:rPr>
                <w:rFonts w:ascii="Times New Roman" w:eastAsia="Times New Roman" w:hAnsi="Times New Roman" w:cs="Times New Roman"/>
                <w:color w:val="000000"/>
                <w:sz w:val="20"/>
                <w:szCs w:val="20"/>
              </w:rPr>
              <w:t xml:space="preserve"> by the use of routinely collected data.</w:t>
            </w:r>
          </w:p>
        </w:tc>
        <w:tc>
          <w:tcPr>
            <w:tcW w:w="3420" w:type="dxa"/>
            <w:tcBorders>
              <w:top w:val="nil"/>
              <w:left w:val="nil"/>
              <w:bottom w:val="nil"/>
              <w:right w:val="nil"/>
            </w:tcBorders>
            <w:shd w:val="clear" w:color="auto" w:fill="auto"/>
            <w:noWrap/>
            <w:hideMark/>
          </w:tcPr>
          <w:p w14:paraId="0D5B717A" w14:textId="77777777"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For every person who sought and clicked the reference on the ‘intervention’ Wikipedia page to seek more information (the primary outcome), many more are likely to have been informed by the page alone.</w:t>
            </w:r>
          </w:p>
        </w:tc>
        <w:tc>
          <w:tcPr>
            <w:tcW w:w="1350" w:type="dxa"/>
            <w:tcBorders>
              <w:top w:val="nil"/>
              <w:left w:val="nil"/>
              <w:bottom w:val="nil"/>
              <w:right w:val="nil"/>
            </w:tcBorders>
            <w:shd w:val="clear" w:color="auto" w:fill="auto"/>
            <w:noWrap/>
            <w:hideMark/>
          </w:tcPr>
          <w:p w14:paraId="081D0BA6" w14:textId="59DFC1B2"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John Wiley Ltd.</w:t>
            </w:r>
            <w:r w:rsidR="0090564E" w:rsidRPr="00244C4F">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Google Analytics</w:t>
            </w:r>
          </w:p>
        </w:tc>
      </w:tr>
      <w:tr w:rsidR="00A66A52" w:rsidRPr="00244C4F" w14:paraId="55516DB0" w14:textId="77777777" w:rsidTr="00C50E26">
        <w:trPr>
          <w:trHeight w:val="320"/>
        </w:trPr>
        <w:tc>
          <w:tcPr>
            <w:tcW w:w="1170" w:type="dxa"/>
            <w:tcBorders>
              <w:top w:val="nil"/>
              <w:left w:val="nil"/>
              <w:bottom w:val="nil"/>
              <w:right w:val="nil"/>
            </w:tcBorders>
            <w:shd w:val="clear" w:color="auto" w:fill="auto"/>
            <w:noWrap/>
            <w:hideMark/>
          </w:tcPr>
          <w:p w14:paraId="0EC6C8E5" w14:textId="51BE7A28"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Gozzi</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(2020)</w:t>
            </w:r>
          </w:p>
        </w:tc>
        <w:tc>
          <w:tcPr>
            <w:tcW w:w="1228" w:type="dxa"/>
            <w:tcBorders>
              <w:top w:val="nil"/>
              <w:left w:val="nil"/>
              <w:bottom w:val="nil"/>
              <w:right w:val="nil"/>
            </w:tcBorders>
            <w:shd w:val="clear" w:color="auto" w:fill="auto"/>
            <w:noWrap/>
            <w:hideMark/>
          </w:tcPr>
          <w:p w14:paraId="09F28945" w14:textId="5ED40FA3"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United Kingdom</w:t>
            </w:r>
            <w:r w:rsidR="00D670E9">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Italy</w:t>
            </w:r>
            <w:r w:rsidR="00D670E9">
              <w:rPr>
                <w:rFonts w:ascii="Times New Roman" w:eastAsia="Times New Roman" w:hAnsi="Times New Roman" w:cs="Times New Roman"/>
                <w:color w:val="000000"/>
                <w:sz w:val="20"/>
                <w:szCs w:val="20"/>
              </w:rPr>
              <w:t>, and</w:t>
            </w:r>
            <w:r w:rsidRPr="001D1589">
              <w:rPr>
                <w:rFonts w:ascii="Times New Roman" w:eastAsia="Times New Roman" w:hAnsi="Times New Roman" w:cs="Times New Roman"/>
                <w:color w:val="000000"/>
                <w:sz w:val="20"/>
                <w:szCs w:val="20"/>
              </w:rPr>
              <w:t xml:space="preserve">  United States</w:t>
            </w:r>
          </w:p>
        </w:tc>
        <w:tc>
          <w:tcPr>
            <w:tcW w:w="2642" w:type="dxa"/>
            <w:tcBorders>
              <w:top w:val="nil"/>
              <w:left w:val="nil"/>
              <w:bottom w:val="nil"/>
              <w:right w:val="nil"/>
            </w:tcBorders>
            <w:shd w:val="clear" w:color="auto" w:fill="auto"/>
            <w:noWrap/>
            <w:hideMark/>
          </w:tcPr>
          <w:p w14:paraId="74E209E8" w14:textId="1F8E0C29"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lang w:val="bs-Latn-BA"/>
              </w:rPr>
              <w:t>Wikipedia</w:t>
            </w:r>
            <w:proofErr w:type="spellEnd"/>
            <w:r w:rsidRPr="001D1589">
              <w:rPr>
                <w:rFonts w:ascii="Times New Roman" w:eastAsia="Times New Roman" w:hAnsi="Times New Roman" w:cs="Times New Roman"/>
                <w:color w:val="000000"/>
                <w:sz w:val="20"/>
                <w:szCs w:val="20"/>
                <w:lang w:val="bs-Latn-BA"/>
              </w:rPr>
              <w:t xml:space="preserve"> </w:t>
            </w:r>
            <w:proofErr w:type="spellStart"/>
            <w:r w:rsidRPr="001D1589">
              <w:rPr>
                <w:rFonts w:ascii="Times New Roman" w:eastAsia="Times New Roman" w:hAnsi="Times New Roman" w:cs="Times New Roman"/>
                <w:color w:val="000000"/>
                <w:sz w:val="20"/>
                <w:szCs w:val="20"/>
                <w:lang w:val="bs-Latn-BA"/>
              </w:rPr>
              <w:t>articles</w:t>
            </w:r>
            <w:proofErr w:type="spellEnd"/>
            <w:r w:rsidRPr="001D1589">
              <w:rPr>
                <w:rFonts w:ascii="Times New Roman" w:eastAsia="Times New Roman" w:hAnsi="Times New Roman" w:cs="Times New Roman"/>
                <w:color w:val="000000"/>
                <w:sz w:val="20"/>
                <w:szCs w:val="20"/>
                <w:lang w:val="bs-Latn-BA"/>
              </w:rPr>
              <w:t xml:space="preserve"> </w:t>
            </w:r>
            <w:proofErr w:type="spellStart"/>
            <w:r w:rsidRPr="001D1589">
              <w:rPr>
                <w:rFonts w:ascii="Times New Roman" w:eastAsia="Times New Roman" w:hAnsi="Times New Roman" w:cs="Times New Roman"/>
                <w:color w:val="000000"/>
                <w:sz w:val="20"/>
                <w:szCs w:val="20"/>
                <w:lang w:val="bs-Latn-BA"/>
              </w:rPr>
              <w:t>related</w:t>
            </w:r>
            <w:proofErr w:type="spellEnd"/>
            <w:r w:rsidRPr="001D1589">
              <w:rPr>
                <w:rFonts w:ascii="Times New Roman" w:eastAsia="Times New Roman" w:hAnsi="Times New Roman" w:cs="Times New Roman"/>
                <w:color w:val="000000"/>
                <w:sz w:val="20"/>
                <w:szCs w:val="20"/>
                <w:lang w:val="bs-Latn-BA"/>
              </w:rPr>
              <w:t xml:space="preserve"> to </w:t>
            </w:r>
            <w:proofErr w:type="spellStart"/>
            <w:r w:rsidRPr="001D1589">
              <w:rPr>
                <w:rFonts w:ascii="Times New Roman" w:eastAsia="Times New Roman" w:hAnsi="Times New Roman" w:cs="Times New Roman"/>
                <w:color w:val="000000"/>
                <w:sz w:val="20"/>
                <w:szCs w:val="20"/>
                <w:lang w:val="bs-Latn-BA"/>
              </w:rPr>
              <w:t>the</w:t>
            </w:r>
            <w:proofErr w:type="spellEnd"/>
            <w:r w:rsidRPr="001D1589">
              <w:rPr>
                <w:rFonts w:ascii="Times New Roman" w:eastAsia="Times New Roman" w:hAnsi="Times New Roman" w:cs="Times New Roman"/>
                <w:color w:val="000000"/>
                <w:sz w:val="20"/>
                <w:szCs w:val="20"/>
                <w:lang w:val="bs-Latn-BA"/>
              </w:rPr>
              <w:t xml:space="preserve"> COVID-19 (</w:t>
            </w:r>
            <w:proofErr w:type="spellStart"/>
            <w:r w:rsidRPr="001D1589">
              <w:rPr>
                <w:rFonts w:ascii="Times New Roman" w:eastAsia="Times New Roman" w:hAnsi="Times New Roman" w:cs="Times New Roman"/>
                <w:color w:val="000000"/>
                <w:sz w:val="20"/>
                <w:szCs w:val="20"/>
                <w:lang w:val="bs-Latn-BA"/>
              </w:rPr>
              <w:t>e.g</w:t>
            </w:r>
            <w:proofErr w:type="spellEnd"/>
            <w:r w:rsidRPr="001D1589">
              <w:rPr>
                <w:rFonts w:ascii="Times New Roman" w:eastAsia="Times New Roman" w:hAnsi="Times New Roman" w:cs="Times New Roman"/>
                <w:color w:val="000000"/>
                <w:sz w:val="20"/>
                <w:szCs w:val="20"/>
                <w:lang w:val="bs-Latn-BA"/>
              </w:rPr>
              <w:t xml:space="preserve">., COVID-19 </w:t>
            </w:r>
            <w:proofErr w:type="spellStart"/>
            <w:r w:rsidRPr="001D1589">
              <w:rPr>
                <w:rFonts w:ascii="Times New Roman" w:eastAsia="Times New Roman" w:hAnsi="Times New Roman" w:cs="Times New Roman"/>
                <w:color w:val="000000"/>
                <w:sz w:val="20"/>
                <w:szCs w:val="20"/>
                <w:lang w:val="bs-Latn-BA"/>
              </w:rPr>
              <w:t>vaccine</w:t>
            </w:r>
            <w:proofErr w:type="spellEnd"/>
            <w:r w:rsidRPr="001D1589">
              <w:rPr>
                <w:rFonts w:ascii="Times New Roman" w:eastAsia="Times New Roman" w:hAnsi="Times New Roman" w:cs="Times New Roman"/>
                <w:color w:val="000000"/>
                <w:sz w:val="20"/>
                <w:szCs w:val="20"/>
                <w:lang w:val="bs-Latn-BA"/>
              </w:rPr>
              <w:t>)</w:t>
            </w:r>
          </w:p>
        </w:tc>
        <w:tc>
          <w:tcPr>
            <w:tcW w:w="3870" w:type="dxa"/>
            <w:tcBorders>
              <w:top w:val="nil"/>
              <w:left w:val="nil"/>
              <w:bottom w:val="nil"/>
              <w:right w:val="nil"/>
            </w:tcBorders>
            <w:shd w:val="clear" w:color="auto" w:fill="auto"/>
            <w:noWrap/>
            <w:hideMark/>
          </w:tcPr>
          <w:p w14:paraId="1EA2EF1C" w14:textId="4F5ACDBC" w:rsidR="00A66A52" w:rsidRPr="001D1589" w:rsidRDefault="00C50E26" w:rsidP="001D1589">
            <w:pPr>
              <w:rPr>
                <w:rFonts w:ascii="Times New Roman" w:eastAsia="Times New Roman" w:hAnsi="Times New Roman" w:cs="Times New Roman"/>
                <w:color w:val="212121"/>
                <w:sz w:val="20"/>
                <w:szCs w:val="20"/>
              </w:rPr>
            </w:pPr>
            <w:r w:rsidRPr="00244C4F">
              <w:rPr>
                <w:rFonts w:ascii="Times New Roman" w:eastAsia="Times New Roman" w:hAnsi="Times New Roman" w:cs="Times New Roman"/>
                <w:color w:val="000000"/>
                <w:sz w:val="20"/>
                <w:szCs w:val="20"/>
              </w:rPr>
              <w:t>To</w:t>
            </w:r>
            <w:r w:rsidRPr="00244C4F">
              <w:rPr>
                <w:rFonts w:ascii="Times New Roman" w:eastAsia="Times New Roman" w:hAnsi="Times New Roman" w:cs="Times New Roman"/>
                <w:color w:val="212121"/>
                <w:sz w:val="20"/>
                <w:szCs w:val="20"/>
              </w:rPr>
              <w:t xml:space="preserve"> </w:t>
            </w:r>
            <w:r w:rsidR="00A66A52" w:rsidRPr="001D1589">
              <w:rPr>
                <w:rFonts w:ascii="Times New Roman" w:eastAsia="Times New Roman" w:hAnsi="Times New Roman" w:cs="Times New Roman"/>
                <w:color w:val="212121"/>
                <w:sz w:val="20"/>
                <w:szCs w:val="20"/>
              </w:rPr>
              <w:t>characterize the media coverage and collective internet response to the COVID-19 pandemic in four countries: Italy, the United Kingdom, the United States, and Canada</w:t>
            </w:r>
            <w:r w:rsidRPr="00244C4F">
              <w:rPr>
                <w:rFonts w:ascii="Times New Roman" w:eastAsia="Times New Roman" w:hAnsi="Times New Roman" w:cs="Times New Roman"/>
                <w:color w:val="212121"/>
                <w:sz w:val="20"/>
                <w:szCs w:val="20"/>
              </w:rPr>
              <w:t>.</w:t>
            </w:r>
          </w:p>
        </w:tc>
        <w:tc>
          <w:tcPr>
            <w:tcW w:w="3420" w:type="dxa"/>
            <w:tcBorders>
              <w:top w:val="nil"/>
              <w:left w:val="nil"/>
              <w:bottom w:val="nil"/>
              <w:right w:val="nil"/>
            </w:tcBorders>
            <w:shd w:val="clear" w:color="auto" w:fill="auto"/>
            <w:noWrap/>
            <w:hideMark/>
          </w:tcPr>
          <w:p w14:paraId="6BBBD950" w14:textId="277552F1"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collective attention was mainly driven by media coverage rather than epidemic progression, rapidly became saturated, and decreased despite media coverage and COVID-19 incidence remaining high.</w:t>
            </w:r>
          </w:p>
        </w:tc>
        <w:tc>
          <w:tcPr>
            <w:tcW w:w="1350" w:type="dxa"/>
            <w:tcBorders>
              <w:top w:val="nil"/>
              <w:left w:val="nil"/>
              <w:bottom w:val="nil"/>
              <w:right w:val="nil"/>
            </w:tcBorders>
            <w:shd w:val="clear" w:color="auto" w:fill="auto"/>
            <w:noWrap/>
            <w:hideMark/>
          </w:tcPr>
          <w:p w14:paraId="208CD198"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Online news, </w:t>
            </w:r>
            <w:proofErr w:type="spellStart"/>
            <w:r w:rsidRPr="001D1589">
              <w:rPr>
                <w:rFonts w:ascii="Times New Roman" w:eastAsia="Times New Roman" w:hAnsi="Times New Roman" w:cs="Times New Roman"/>
                <w:color w:val="000000"/>
                <w:sz w:val="20"/>
                <w:szCs w:val="20"/>
              </w:rPr>
              <w:t>Youtube</w:t>
            </w:r>
            <w:proofErr w:type="spellEnd"/>
            <w:r w:rsidRPr="001D1589">
              <w:rPr>
                <w:rFonts w:ascii="Times New Roman" w:eastAsia="Times New Roman" w:hAnsi="Times New Roman" w:cs="Times New Roman"/>
                <w:color w:val="000000"/>
                <w:sz w:val="20"/>
                <w:szCs w:val="20"/>
              </w:rPr>
              <w:t>, reddit</w:t>
            </w:r>
          </w:p>
        </w:tc>
      </w:tr>
      <w:tr w:rsidR="00A66A52" w:rsidRPr="00244C4F" w14:paraId="207337C6" w14:textId="77777777" w:rsidTr="00C50E26">
        <w:trPr>
          <w:trHeight w:val="320"/>
        </w:trPr>
        <w:tc>
          <w:tcPr>
            <w:tcW w:w="1170" w:type="dxa"/>
            <w:tcBorders>
              <w:top w:val="nil"/>
              <w:left w:val="nil"/>
              <w:bottom w:val="nil"/>
              <w:right w:val="nil"/>
            </w:tcBorders>
            <w:shd w:val="clear" w:color="auto" w:fill="auto"/>
            <w:noWrap/>
            <w:hideMark/>
          </w:tcPr>
          <w:p w14:paraId="2FE9DEFE" w14:textId="03891AA6"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Wang </w:t>
            </w:r>
            <w:r w:rsidRPr="00244C4F">
              <w:rPr>
                <w:rFonts w:ascii="Times New Roman" w:eastAsia="Times New Roman" w:hAnsi="Times New Roman" w:cs="Times New Roman"/>
                <w:color w:val="000000"/>
                <w:sz w:val="20"/>
                <w:szCs w:val="20"/>
              </w:rPr>
              <w:t xml:space="preserve">and </w:t>
            </w:r>
            <w:r w:rsidRPr="001D1589">
              <w:rPr>
                <w:rFonts w:ascii="Times New Roman" w:eastAsia="Times New Roman" w:hAnsi="Times New Roman" w:cs="Times New Roman"/>
                <w:color w:val="000000"/>
                <w:sz w:val="20"/>
                <w:szCs w:val="20"/>
              </w:rPr>
              <w:t xml:space="preserve">Zhang </w:t>
            </w:r>
            <w:r w:rsidRPr="00244C4F">
              <w:rPr>
                <w:rFonts w:ascii="Times New Roman" w:eastAsia="Times New Roman" w:hAnsi="Times New Roman" w:cs="Times New Roman"/>
                <w:color w:val="000000"/>
                <w:sz w:val="20"/>
                <w:szCs w:val="20"/>
              </w:rPr>
              <w:t>(2020)</w:t>
            </w:r>
          </w:p>
        </w:tc>
        <w:tc>
          <w:tcPr>
            <w:tcW w:w="1228" w:type="dxa"/>
            <w:tcBorders>
              <w:top w:val="nil"/>
              <w:left w:val="nil"/>
              <w:bottom w:val="nil"/>
              <w:right w:val="nil"/>
            </w:tcBorders>
            <w:shd w:val="clear" w:color="auto" w:fill="auto"/>
            <w:noWrap/>
            <w:hideMark/>
          </w:tcPr>
          <w:p w14:paraId="7156624C" w14:textId="0EE178D1"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China</w:t>
            </w:r>
            <w:r w:rsidR="00D670E9">
              <w:rPr>
                <w:rFonts w:ascii="Times New Roman" w:eastAsia="Times New Roman" w:hAnsi="Times New Roman" w:cs="Times New Roman"/>
                <w:color w:val="000000"/>
                <w:sz w:val="20"/>
                <w:szCs w:val="20"/>
              </w:rPr>
              <w:t xml:space="preserve"> and </w:t>
            </w:r>
            <w:r w:rsidRPr="001D1589">
              <w:rPr>
                <w:rFonts w:ascii="Times New Roman" w:eastAsia="Times New Roman" w:hAnsi="Times New Roman" w:cs="Times New Roman"/>
                <w:color w:val="000000"/>
                <w:sz w:val="20"/>
                <w:szCs w:val="20"/>
              </w:rPr>
              <w:t>United States</w:t>
            </w:r>
          </w:p>
        </w:tc>
        <w:tc>
          <w:tcPr>
            <w:tcW w:w="2642" w:type="dxa"/>
            <w:tcBorders>
              <w:top w:val="nil"/>
              <w:left w:val="nil"/>
              <w:bottom w:val="nil"/>
              <w:right w:val="nil"/>
            </w:tcBorders>
            <w:shd w:val="clear" w:color="auto" w:fill="auto"/>
            <w:noWrap/>
            <w:hideMark/>
          </w:tcPr>
          <w:p w14:paraId="6ED09562" w14:textId="30571AB0" w:rsidR="00A66A52" w:rsidRPr="001D1589" w:rsidRDefault="0090564E" w:rsidP="001D1589">
            <w:pPr>
              <w:rPr>
                <w:rFonts w:ascii="Times New Roman" w:eastAsia="Times New Roman" w:hAnsi="Times New Roman" w:cs="Times New Roman"/>
                <w:color w:val="222222"/>
                <w:sz w:val="20"/>
                <w:szCs w:val="20"/>
              </w:rPr>
            </w:pPr>
            <w:r w:rsidRPr="00244C4F">
              <w:rPr>
                <w:rFonts w:ascii="Times New Roman" w:eastAsia="Times New Roman" w:hAnsi="Times New Roman" w:cs="Times New Roman"/>
                <w:color w:val="222222"/>
                <w:sz w:val="20"/>
                <w:szCs w:val="20"/>
              </w:rPr>
              <w:t>W</w:t>
            </w:r>
            <w:r w:rsidR="00A66A52" w:rsidRPr="001D1589">
              <w:rPr>
                <w:rFonts w:ascii="Times New Roman" w:eastAsia="Times New Roman" w:hAnsi="Times New Roman" w:cs="Times New Roman"/>
                <w:color w:val="222222"/>
                <w:sz w:val="20"/>
                <w:szCs w:val="20"/>
              </w:rPr>
              <w:t>omen’s health topic (</w:t>
            </w:r>
            <w:r w:rsidR="00594006">
              <w:rPr>
                <w:rFonts w:ascii="Times New Roman" w:eastAsia="Times New Roman" w:hAnsi="Times New Roman" w:cs="Times New Roman"/>
                <w:color w:val="222222"/>
                <w:sz w:val="20"/>
                <w:szCs w:val="20"/>
              </w:rPr>
              <w:t>e</w:t>
            </w:r>
            <w:r w:rsidR="00A66A52" w:rsidRPr="001D1589">
              <w:rPr>
                <w:rFonts w:ascii="Times New Roman" w:eastAsia="Times New Roman" w:hAnsi="Times New Roman" w:cs="Times New Roman"/>
                <w:color w:val="222222"/>
                <w:sz w:val="20"/>
                <w:szCs w:val="20"/>
              </w:rPr>
              <w:t>.</w:t>
            </w:r>
            <w:r w:rsidR="00594006">
              <w:rPr>
                <w:rFonts w:ascii="Times New Roman" w:eastAsia="Times New Roman" w:hAnsi="Times New Roman" w:cs="Times New Roman"/>
                <w:color w:val="222222"/>
                <w:sz w:val="20"/>
                <w:szCs w:val="20"/>
              </w:rPr>
              <w:t>g.</w:t>
            </w:r>
            <w:r w:rsidR="00A66A52" w:rsidRPr="001D1589">
              <w:rPr>
                <w:rFonts w:ascii="Times New Roman" w:eastAsia="Times New Roman" w:hAnsi="Times New Roman" w:cs="Times New Roman"/>
                <w:color w:val="222222"/>
                <w:sz w:val="20"/>
                <w:szCs w:val="20"/>
              </w:rPr>
              <w:t>, discrimination)</w:t>
            </w:r>
          </w:p>
        </w:tc>
        <w:tc>
          <w:tcPr>
            <w:tcW w:w="3870" w:type="dxa"/>
            <w:tcBorders>
              <w:top w:val="nil"/>
              <w:left w:val="nil"/>
              <w:bottom w:val="nil"/>
              <w:right w:val="nil"/>
            </w:tcBorders>
            <w:shd w:val="clear" w:color="auto" w:fill="auto"/>
            <w:noWrap/>
            <w:hideMark/>
          </w:tcPr>
          <w:p w14:paraId="52FFB4DB" w14:textId="0EF4CEF2"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To explore</w:t>
            </w:r>
            <w:r w:rsidR="00A66A52" w:rsidRPr="001D1589">
              <w:rPr>
                <w:rFonts w:ascii="Times New Roman" w:eastAsia="Times New Roman" w:hAnsi="Times New Roman" w:cs="Times New Roman"/>
                <w:color w:val="000000"/>
                <w:sz w:val="20"/>
                <w:szCs w:val="20"/>
              </w:rPr>
              <w:t xml:space="preserve"> the evolutions of the women’s health topic on Wikipedia</w:t>
            </w:r>
            <w:r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36CA10E6" w14:textId="67615754" w:rsidR="00A66A52" w:rsidRPr="001D1589" w:rsidRDefault="0090564E" w:rsidP="001D1589">
            <w:pPr>
              <w:rPr>
                <w:rFonts w:ascii="Times New Roman" w:eastAsia="Times New Roman" w:hAnsi="Times New Roman" w:cs="Times New Roman"/>
                <w:color w:val="222222"/>
                <w:sz w:val="20"/>
                <w:szCs w:val="20"/>
              </w:rPr>
            </w:pPr>
            <w:r w:rsidRPr="00244C4F">
              <w:rPr>
                <w:rFonts w:ascii="Times New Roman" w:eastAsia="Times New Roman" w:hAnsi="Times New Roman" w:cs="Times New Roman"/>
                <w:color w:val="222222"/>
                <w:sz w:val="20"/>
                <w:szCs w:val="20"/>
              </w:rPr>
              <w:t>W</w:t>
            </w:r>
            <w:r w:rsidR="00A66A52" w:rsidRPr="001D1589">
              <w:rPr>
                <w:rFonts w:ascii="Times New Roman" w:eastAsia="Times New Roman" w:hAnsi="Times New Roman" w:cs="Times New Roman"/>
                <w:color w:val="222222"/>
                <w:sz w:val="20"/>
                <w:szCs w:val="20"/>
              </w:rPr>
              <w:t xml:space="preserve">omen-health-related entries </w:t>
            </w:r>
            <w:r w:rsidRPr="00244C4F">
              <w:rPr>
                <w:rFonts w:ascii="Times New Roman" w:eastAsia="Times New Roman" w:hAnsi="Times New Roman" w:cs="Times New Roman"/>
                <w:color w:val="222222"/>
                <w:sz w:val="20"/>
                <w:szCs w:val="20"/>
              </w:rPr>
              <w:t>increased</w:t>
            </w:r>
            <w:r w:rsidR="00A66A52" w:rsidRPr="001D1589">
              <w:rPr>
                <w:rFonts w:ascii="Times New Roman" w:eastAsia="Times New Roman" w:hAnsi="Times New Roman" w:cs="Times New Roman"/>
                <w:color w:val="222222"/>
                <w:sz w:val="20"/>
                <w:szCs w:val="20"/>
              </w:rPr>
              <w:t xml:space="preserve"> from 2010 to 2017, and nearly half of them were related to the supports and protection of women’s health. </w:t>
            </w:r>
            <w:r w:rsidRPr="00244C4F">
              <w:rPr>
                <w:rFonts w:ascii="Times New Roman" w:eastAsia="Times New Roman" w:hAnsi="Times New Roman" w:cs="Times New Roman"/>
                <w:color w:val="222222"/>
                <w:sz w:val="20"/>
                <w:szCs w:val="20"/>
              </w:rPr>
              <w:t>T</w:t>
            </w:r>
            <w:r w:rsidR="00A66A52" w:rsidRPr="001D1589">
              <w:rPr>
                <w:rFonts w:ascii="Times New Roman" w:eastAsia="Times New Roman" w:hAnsi="Times New Roman" w:cs="Times New Roman"/>
                <w:color w:val="222222"/>
                <w:sz w:val="20"/>
                <w:szCs w:val="20"/>
              </w:rPr>
              <w:t>otal number of page views of the investigated items increased from 2011 to 2013, but it decreased from 2013 to 2017</w:t>
            </w:r>
            <w:r w:rsidRPr="00244C4F">
              <w:rPr>
                <w:rFonts w:ascii="Times New Roman" w:eastAsia="Times New Roman" w:hAnsi="Times New Roman" w:cs="Times New Roman"/>
                <w:color w:val="222222"/>
                <w:sz w:val="20"/>
                <w:szCs w:val="20"/>
              </w:rPr>
              <w:t>.</w:t>
            </w:r>
          </w:p>
        </w:tc>
        <w:tc>
          <w:tcPr>
            <w:tcW w:w="1350" w:type="dxa"/>
            <w:tcBorders>
              <w:top w:val="nil"/>
              <w:left w:val="nil"/>
              <w:bottom w:val="nil"/>
              <w:right w:val="nil"/>
            </w:tcBorders>
            <w:shd w:val="clear" w:color="auto" w:fill="auto"/>
            <w:noWrap/>
            <w:hideMark/>
          </w:tcPr>
          <w:p w14:paraId="00F70B25"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Wikipedia creation time, page edits data, and text of historical versions</w:t>
            </w:r>
          </w:p>
        </w:tc>
      </w:tr>
      <w:tr w:rsidR="00A66A52" w:rsidRPr="00244C4F" w14:paraId="44804248" w14:textId="77777777" w:rsidTr="00C50E26">
        <w:trPr>
          <w:trHeight w:val="320"/>
        </w:trPr>
        <w:tc>
          <w:tcPr>
            <w:tcW w:w="1170" w:type="dxa"/>
            <w:tcBorders>
              <w:top w:val="nil"/>
              <w:left w:val="nil"/>
              <w:bottom w:val="nil"/>
              <w:right w:val="nil"/>
            </w:tcBorders>
            <w:shd w:val="clear" w:color="auto" w:fill="auto"/>
            <w:noWrap/>
            <w:hideMark/>
          </w:tcPr>
          <w:p w14:paraId="7F2F7CA5" w14:textId="5263BF7C"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O'Leary </w:t>
            </w:r>
            <w:r w:rsidRPr="00244C4F">
              <w:rPr>
                <w:rFonts w:ascii="Times New Roman" w:eastAsia="Times New Roman" w:hAnsi="Times New Roman" w:cs="Times New Roman"/>
                <w:color w:val="000000"/>
                <w:sz w:val="20"/>
                <w:szCs w:val="20"/>
              </w:rPr>
              <w:t xml:space="preserve">and </w:t>
            </w:r>
            <w:proofErr w:type="spellStart"/>
            <w:r w:rsidRPr="001D1589">
              <w:rPr>
                <w:rFonts w:ascii="Times New Roman" w:eastAsia="Times New Roman" w:hAnsi="Times New Roman" w:cs="Times New Roman"/>
                <w:color w:val="000000"/>
                <w:sz w:val="20"/>
                <w:szCs w:val="20"/>
              </w:rPr>
              <w:t>Storey</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(2020)</w:t>
            </w:r>
          </w:p>
        </w:tc>
        <w:tc>
          <w:tcPr>
            <w:tcW w:w="1228" w:type="dxa"/>
            <w:tcBorders>
              <w:top w:val="nil"/>
              <w:left w:val="nil"/>
              <w:bottom w:val="nil"/>
              <w:right w:val="nil"/>
            </w:tcBorders>
            <w:shd w:val="clear" w:color="auto" w:fill="auto"/>
            <w:noWrap/>
            <w:hideMark/>
          </w:tcPr>
          <w:p w14:paraId="00C594D4"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United States</w:t>
            </w:r>
          </w:p>
        </w:tc>
        <w:tc>
          <w:tcPr>
            <w:tcW w:w="2642" w:type="dxa"/>
            <w:tcBorders>
              <w:top w:val="nil"/>
              <w:left w:val="nil"/>
              <w:bottom w:val="nil"/>
              <w:right w:val="nil"/>
            </w:tcBorders>
            <w:shd w:val="clear" w:color="auto" w:fill="auto"/>
            <w:noWrap/>
            <w:hideMark/>
          </w:tcPr>
          <w:p w14:paraId="79292332" w14:textId="77777777" w:rsidR="00A66A52" w:rsidRPr="001D1589" w:rsidRDefault="00A66A52" w:rsidP="001D1589">
            <w:pPr>
              <w:rPr>
                <w:rFonts w:ascii="Times New Roman" w:eastAsia="Times New Roman" w:hAnsi="Times New Roman" w:cs="Times New Roman"/>
                <w:color w:val="1C1D1E"/>
                <w:sz w:val="20"/>
                <w:szCs w:val="20"/>
              </w:rPr>
            </w:pPr>
            <w:r w:rsidRPr="001D1589">
              <w:rPr>
                <w:rFonts w:ascii="Times New Roman" w:eastAsia="Times New Roman" w:hAnsi="Times New Roman" w:cs="Times New Roman"/>
                <w:color w:val="1C1D1E"/>
                <w:sz w:val="20"/>
                <w:szCs w:val="20"/>
              </w:rPr>
              <w:t>COVID-19 related pages</w:t>
            </w:r>
          </w:p>
        </w:tc>
        <w:tc>
          <w:tcPr>
            <w:tcW w:w="3870" w:type="dxa"/>
            <w:tcBorders>
              <w:top w:val="nil"/>
              <w:left w:val="nil"/>
              <w:bottom w:val="nil"/>
              <w:right w:val="nil"/>
            </w:tcBorders>
            <w:shd w:val="clear" w:color="auto" w:fill="auto"/>
            <w:noWrap/>
            <w:hideMark/>
          </w:tcPr>
          <w:p w14:paraId="3A381E70" w14:textId="2AF226CC" w:rsidR="00A66A52" w:rsidRPr="001D1589" w:rsidRDefault="00C50E26" w:rsidP="001D1589">
            <w:pPr>
              <w:rPr>
                <w:rFonts w:ascii="Times New Roman" w:eastAsia="Times New Roman" w:hAnsi="Times New Roman" w:cs="Times New Roman"/>
                <w:color w:val="1C1D1E"/>
                <w:sz w:val="20"/>
                <w:szCs w:val="20"/>
              </w:rPr>
            </w:pPr>
            <w:r w:rsidRPr="00244C4F">
              <w:rPr>
                <w:rFonts w:ascii="Times New Roman" w:eastAsia="Times New Roman" w:hAnsi="Times New Roman" w:cs="Times New Roman"/>
                <w:color w:val="000000"/>
                <w:sz w:val="20"/>
                <w:szCs w:val="20"/>
              </w:rPr>
              <w:t>To</w:t>
            </w:r>
            <w:r w:rsidRPr="00244C4F">
              <w:rPr>
                <w:rFonts w:ascii="Times New Roman" w:eastAsia="Times New Roman" w:hAnsi="Times New Roman" w:cs="Times New Roman"/>
                <w:color w:val="1C1D1E"/>
                <w:sz w:val="20"/>
                <w:szCs w:val="20"/>
              </w:rPr>
              <w:t xml:space="preserve"> </w:t>
            </w:r>
            <w:r w:rsidR="00A66A52" w:rsidRPr="001D1589">
              <w:rPr>
                <w:rFonts w:ascii="Times New Roman" w:eastAsia="Times New Roman" w:hAnsi="Times New Roman" w:cs="Times New Roman"/>
                <w:color w:val="1C1D1E"/>
                <w:sz w:val="20"/>
                <w:szCs w:val="20"/>
              </w:rPr>
              <w:t>develop an indicator model of the number of people in the USA who will become infected and die from the coronavirus</w:t>
            </w:r>
            <w:r w:rsidRPr="00244C4F">
              <w:rPr>
                <w:rFonts w:ascii="Times New Roman" w:eastAsia="Times New Roman" w:hAnsi="Times New Roman" w:cs="Times New Roman"/>
                <w:color w:val="1C1D1E"/>
                <w:sz w:val="20"/>
                <w:szCs w:val="20"/>
              </w:rPr>
              <w:t>.</w:t>
            </w:r>
          </w:p>
        </w:tc>
        <w:tc>
          <w:tcPr>
            <w:tcW w:w="3420" w:type="dxa"/>
            <w:tcBorders>
              <w:top w:val="nil"/>
              <w:left w:val="nil"/>
              <w:bottom w:val="nil"/>
              <w:right w:val="nil"/>
            </w:tcBorders>
            <w:shd w:val="clear" w:color="auto" w:fill="auto"/>
            <w:noWrap/>
            <w:hideMark/>
          </w:tcPr>
          <w:p w14:paraId="15F49079" w14:textId="77023763" w:rsidR="00A66A52" w:rsidRPr="001D1589" w:rsidRDefault="0090564E" w:rsidP="001D1589">
            <w:pPr>
              <w:rPr>
                <w:rFonts w:ascii="Times New Roman" w:eastAsia="Times New Roman" w:hAnsi="Times New Roman" w:cs="Times New Roman"/>
                <w:color w:val="1C1D1E"/>
                <w:sz w:val="20"/>
                <w:szCs w:val="20"/>
              </w:rPr>
            </w:pPr>
            <w:r w:rsidRPr="00244C4F">
              <w:rPr>
                <w:rFonts w:ascii="Times New Roman" w:eastAsia="Times New Roman" w:hAnsi="Times New Roman" w:cs="Times New Roman"/>
                <w:color w:val="1C1D1E"/>
                <w:sz w:val="20"/>
                <w:szCs w:val="20"/>
              </w:rPr>
              <w:t>P</w:t>
            </w:r>
            <w:r w:rsidR="00A66A52" w:rsidRPr="001D1589">
              <w:rPr>
                <w:rFonts w:ascii="Times New Roman" w:eastAsia="Times New Roman" w:hAnsi="Times New Roman" w:cs="Times New Roman"/>
                <w:color w:val="1C1D1E"/>
                <w:sz w:val="20"/>
                <w:szCs w:val="20"/>
              </w:rPr>
              <w:t>rovide</w:t>
            </w:r>
            <w:r w:rsidRPr="00244C4F">
              <w:rPr>
                <w:rFonts w:ascii="Times New Roman" w:eastAsia="Times New Roman" w:hAnsi="Times New Roman" w:cs="Times New Roman"/>
                <w:color w:val="1C1D1E"/>
                <w:sz w:val="20"/>
                <w:szCs w:val="20"/>
              </w:rPr>
              <w:t>d</w:t>
            </w:r>
            <w:r w:rsidR="00A66A52" w:rsidRPr="001D1589">
              <w:rPr>
                <w:rFonts w:ascii="Times New Roman" w:eastAsia="Times New Roman" w:hAnsi="Times New Roman" w:cs="Times New Roman"/>
                <w:color w:val="1C1D1E"/>
                <w:sz w:val="20"/>
                <w:szCs w:val="20"/>
              </w:rPr>
              <w:t xml:space="preserve"> a</w:t>
            </w:r>
            <w:r w:rsidRPr="00244C4F">
              <w:rPr>
                <w:rFonts w:ascii="Times New Roman" w:eastAsia="Times New Roman" w:hAnsi="Times New Roman" w:cs="Times New Roman"/>
                <w:color w:val="1C1D1E"/>
                <w:sz w:val="20"/>
                <w:szCs w:val="20"/>
              </w:rPr>
              <w:t xml:space="preserve">n </w:t>
            </w:r>
            <w:r w:rsidR="00A66A52" w:rsidRPr="001D1589">
              <w:rPr>
                <w:rFonts w:ascii="Times New Roman" w:eastAsia="Times New Roman" w:hAnsi="Times New Roman" w:cs="Times New Roman"/>
                <w:color w:val="1C1D1E"/>
                <w:sz w:val="20"/>
                <w:szCs w:val="20"/>
              </w:rPr>
              <w:t>indicator model of the number of people in the USA who will become infected and die from the coronavirus</w:t>
            </w:r>
            <w:r w:rsidRPr="00244C4F">
              <w:rPr>
                <w:rFonts w:ascii="Times New Roman" w:eastAsia="Times New Roman" w:hAnsi="Times New Roman" w:cs="Times New Roman"/>
                <w:color w:val="1C1D1E"/>
                <w:sz w:val="20"/>
                <w:szCs w:val="20"/>
              </w:rPr>
              <w:t>.</w:t>
            </w:r>
          </w:p>
        </w:tc>
        <w:tc>
          <w:tcPr>
            <w:tcW w:w="1350" w:type="dxa"/>
            <w:tcBorders>
              <w:top w:val="nil"/>
              <w:left w:val="nil"/>
              <w:bottom w:val="nil"/>
              <w:right w:val="nil"/>
            </w:tcBorders>
            <w:shd w:val="clear" w:color="auto" w:fill="auto"/>
            <w:noWrap/>
            <w:hideMark/>
          </w:tcPr>
          <w:p w14:paraId="62572701" w14:textId="77777777" w:rsidR="00A66A52" w:rsidRPr="001D1589" w:rsidRDefault="00A66A52" w:rsidP="001D1589">
            <w:pPr>
              <w:rPr>
                <w:rFonts w:ascii="Times New Roman" w:eastAsia="Times New Roman" w:hAnsi="Times New Roman" w:cs="Times New Roman"/>
                <w:color w:val="1C1D1E"/>
                <w:sz w:val="20"/>
                <w:szCs w:val="20"/>
              </w:rPr>
            </w:pPr>
            <w:r w:rsidRPr="001D1589">
              <w:rPr>
                <w:rFonts w:ascii="Times New Roman" w:eastAsia="Times New Roman" w:hAnsi="Times New Roman" w:cs="Times New Roman"/>
                <w:color w:val="1C1D1E"/>
                <w:sz w:val="20"/>
                <w:szCs w:val="20"/>
              </w:rPr>
              <w:t>Google searches, Twitter tweets</w:t>
            </w:r>
          </w:p>
        </w:tc>
      </w:tr>
      <w:tr w:rsidR="00A66A52" w:rsidRPr="00244C4F" w14:paraId="3BA6AFA4" w14:textId="77777777" w:rsidTr="00C50E26">
        <w:trPr>
          <w:trHeight w:val="320"/>
        </w:trPr>
        <w:tc>
          <w:tcPr>
            <w:tcW w:w="1170" w:type="dxa"/>
            <w:tcBorders>
              <w:top w:val="nil"/>
              <w:left w:val="nil"/>
              <w:bottom w:val="nil"/>
              <w:right w:val="nil"/>
            </w:tcBorders>
            <w:shd w:val="clear" w:color="auto" w:fill="auto"/>
            <w:noWrap/>
            <w:hideMark/>
          </w:tcPr>
          <w:p w14:paraId="077B93BC" w14:textId="755BA1F8"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Szmuda</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(2020)</w:t>
            </w:r>
          </w:p>
        </w:tc>
        <w:tc>
          <w:tcPr>
            <w:tcW w:w="1228" w:type="dxa"/>
            <w:tcBorders>
              <w:top w:val="nil"/>
              <w:left w:val="nil"/>
              <w:bottom w:val="nil"/>
              <w:right w:val="nil"/>
            </w:tcBorders>
            <w:shd w:val="clear" w:color="auto" w:fill="auto"/>
            <w:noWrap/>
            <w:hideMark/>
          </w:tcPr>
          <w:p w14:paraId="521B3211" w14:textId="0737BBD4"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Poland</w:t>
            </w:r>
            <w:r w:rsidR="00D670E9">
              <w:rPr>
                <w:rFonts w:ascii="Times New Roman" w:eastAsia="Times New Roman" w:hAnsi="Times New Roman" w:cs="Times New Roman"/>
                <w:color w:val="000000"/>
                <w:sz w:val="20"/>
                <w:szCs w:val="20"/>
              </w:rPr>
              <w:t xml:space="preserve"> and </w:t>
            </w:r>
            <w:r w:rsidRPr="001D1589">
              <w:rPr>
                <w:rFonts w:ascii="Times New Roman" w:eastAsia="Times New Roman" w:hAnsi="Times New Roman" w:cs="Times New Roman"/>
                <w:color w:val="000000"/>
                <w:sz w:val="20"/>
                <w:szCs w:val="20"/>
              </w:rPr>
              <w:t>United Kingdom</w:t>
            </w:r>
          </w:p>
        </w:tc>
        <w:tc>
          <w:tcPr>
            <w:tcW w:w="2642" w:type="dxa"/>
            <w:tcBorders>
              <w:top w:val="nil"/>
              <w:left w:val="nil"/>
              <w:bottom w:val="nil"/>
              <w:right w:val="nil"/>
            </w:tcBorders>
            <w:shd w:val="clear" w:color="auto" w:fill="auto"/>
            <w:noWrap/>
            <w:hideMark/>
          </w:tcPr>
          <w:p w14:paraId="141EA355" w14:textId="31E4B506" w:rsidR="00A66A52" w:rsidRPr="001D1589" w:rsidRDefault="0090564E"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S</w:t>
            </w:r>
            <w:r w:rsidR="00A66A52" w:rsidRPr="001D1589">
              <w:rPr>
                <w:rFonts w:ascii="Times New Roman" w:eastAsia="Times New Roman" w:hAnsi="Times New Roman" w:cs="Times New Roman"/>
                <w:color w:val="000000"/>
                <w:sz w:val="20"/>
                <w:szCs w:val="20"/>
              </w:rPr>
              <w:t>ciatica</w:t>
            </w:r>
          </w:p>
        </w:tc>
        <w:tc>
          <w:tcPr>
            <w:tcW w:w="3870" w:type="dxa"/>
            <w:tcBorders>
              <w:top w:val="nil"/>
              <w:left w:val="nil"/>
              <w:bottom w:val="nil"/>
              <w:right w:val="nil"/>
            </w:tcBorders>
            <w:shd w:val="clear" w:color="auto" w:fill="auto"/>
            <w:noWrap/>
            <w:hideMark/>
          </w:tcPr>
          <w:p w14:paraId="766CB00B" w14:textId="431D462C"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To assess</w:t>
            </w:r>
            <w:r w:rsidR="00A66A52" w:rsidRPr="001D1589">
              <w:rPr>
                <w:rFonts w:ascii="Times New Roman" w:eastAsia="Times New Roman" w:hAnsi="Times New Roman" w:cs="Times New Roman"/>
                <w:color w:val="000000"/>
                <w:sz w:val="20"/>
                <w:szCs w:val="20"/>
              </w:rPr>
              <w:t xml:space="preserve"> the online health interest in sciat</w:t>
            </w:r>
            <w:r w:rsidRPr="00244C4F">
              <w:rPr>
                <w:rFonts w:ascii="Times New Roman" w:eastAsia="Times New Roman" w:hAnsi="Times New Roman" w:cs="Times New Roman"/>
                <w:color w:val="000000"/>
                <w:sz w:val="20"/>
                <w:szCs w:val="20"/>
              </w:rPr>
              <w:t>i</w:t>
            </w:r>
            <w:r w:rsidR="00A66A52" w:rsidRPr="001D1589">
              <w:rPr>
                <w:rFonts w:ascii="Times New Roman" w:eastAsia="Times New Roman" w:hAnsi="Times New Roman" w:cs="Times New Roman"/>
                <w:color w:val="000000"/>
                <w:sz w:val="20"/>
                <w:szCs w:val="20"/>
              </w:rPr>
              <w:t>ca and lower back pain.</w:t>
            </w:r>
          </w:p>
        </w:tc>
        <w:tc>
          <w:tcPr>
            <w:tcW w:w="3420" w:type="dxa"/>
            <w:tcBorders>
              <w:top w:val="nil"/>
              <w:left w:val="nil"/>
              <w:bottom w:val="nil"/>
              <w:right w:val="nil"/>
            </w:tcBorders>
            <w:shd w:val="clear" w:color="auto" w:fill="auto"/>
            <w:noWrap/>
            <w:hideMark/>
          </w:tcPr>
          <w:p w14:paraId="42AA90BB" w14:textId="1145F290" w:rsidR="00A66A52" w:rsidRPr="001D1589" w:rsidRDefault="007A1EB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T</w:t>
            </w:r>
            <w:r w:rsidR="00A66A52" w:rsidRPr="001D1589">
              <w:rPr>
                <w:rFonts w:ascii="Times New Roman" w:eastAsia="Times New Roman" w:hAnsi="Times New Roman" w:cs="Times New Roman"/>
                <w:color w:val="000000"/>
                <w:sz w:val="20"/>
                <w:szCs w:val="20"/>
              </w:rPr>
              <w:t>he Wikipedia page about sciat</w:t>
            </w:r>
            <w:r w:rsidR="0090564E" w:rsidRPr="00244C4F">
              <w:rPr>
                <w:rFonts w:ascii="Times New Roman" w:eastAsia="Times New Roman" w:hAnsi="Times New Roman" w:cs="Times New Roman"/>
                <w:color w:val="000000"/>
                <w:sz w:val="20"/>
                <w:szCs w:val="20"/>
              </w:rPr>
              <w:t>i</w:t>
            </w:r>
            <w:r w:rsidR="00A66A52" w:rsidRPr="001D1589">
              <w:rPr>
                <w:rFonts w:ascii="Times New Roman" w:eastAsia="Times New Roman" w:hAnsi="Times New Roman" w:cs="Times New Roman"/>
                <w:color w:val="000000"/>
                <w:sz w:val="20"/>
                <w:szCs w:val="20"/>
              </w:rPr>
              <w:t>ca has ranked high in all four categories it was included in, thus demonstrat</w:t>
            </w:r>
            <w:r w:rsidR="0090564E" w:rsidRPr="00244C4F">
              <w:rPr>
                <w:rFonts w:ascii="Times New Roman" w:eastAsia="Times New Roman" w:hAnsi="Times New Roman" w:cs="Times New Roman"/>
                <w:color w:val="000000"/>
                <w:sz w:val="20"/>
                <w:szCs w:val="20"/>
              </w:rPr>
              <w:t>i</w:t>
            </w:r>
            <w:r w:rsidR="00A66A52" w:rsidRPr="001D1589">
              <w:rPr>
                <w:rFonts w:ascii="Times New Roman" w:eastAsia="Times New Roman" w:hAnsi="Times New Roman" w:cs="Times New Roman"/>
                <w:color w:val="000000"/>
                <w:sz w:val="20"/>
                <w:szCs w:val="20"/>
              </w:rPr>
              <w:t>ng that sciat</w:t>
            </w:r>
            <w:r w:rsidR="0090564E" w:rsidRPr="00244C4F">
              <w:rPr>
                <w:rFonts w:ascii="Times New Roman" w:eastAsia="Times New Roman" w:hAnsi="Times New Roman" w:cs="Times New Roman"/>
                <w:color w:val="000000"/>
                <w:sz w:val="20"/>
                <w:szCs w:val="20"/>
              </w:rPr>
              <w:t>i</w:t>
            </w:r>
            <w:r w:rsidR="00A66A52" w:rsidRPr="001D1589">
              <w:rPr>
                <w:rFonts w:ascii="Times New Roman" w:eastAsia="Times New Roman" w:hAnsi="Times New Roman" w:cs="Times New Roman"/>
                <w:color w:val="000000"/>
                <w:sz w:val="20"/>
                <w:szCs w:val="20"/>
              </w:rPr>
              <w:t>ca is a signif</w:t>
            </w:r>
            <w:r w:rsidR="0090564E" w:rsidRPr="00244C4F">
              <w:rPr>
                <w:rFonts w:ascii="Times New Roman" w:eastAsia="Times New Roman" w:hAnsi="Times New Roman" w:cs="Times New Roman"/>
                <w:color w:val="000000"/>
                <w:sz w:val="20"/>
                <w:szCs w:val="20"/>
              </w:rPr>
              <w:t>i</w:t>
            </w:r>
            <w:r w:rsidR="00A66A52" w:rsidRPr="001D1589">
              <w:rPr>
                <w:rFonts w:ascii="Times New Roman" w:eastAsia="Times New Roman" w:hAnsi="Times New Roman" w:cs="Times New Roman"/>
                <w:color w:val="000000"/>
                <w:sz w:val="20"/>
                <w:szCs w:val="20"/>
              </w:rPr>
              <w:t xml:space="preserve">cant concern for the </w:t>
            </w:r>
            <w:r w:rsidR="00A66A52" w:rsidRPr="001D1589">
              <w:rPr>
                <w:rFonts w:ascii="Times New Roman" w:eastAsia="Times New Roman" w:hAnsi="Times New Roman" w:cs="Times New Roman"/>
                <w:color w:val="000000"/>
                <w:sz w:val="20"/>
                <w:szCs w:val="20"/>
              </w:rPr>
              <w:lastRenderedPageBreak/>
              <w:t>public</w:t>
            </w:r>
            <w:r w:rsidRPr="00244C4F">
              <w:rPr>
                <w:rFonts w:ascii="Times New Roman" w:eastAsia="Times New Roman" w:hAnsi="Times New Roman" w:cs="Times New Roman"/>
                <w:color w:val="000000"/>
                <w:sz w:val="20"/>
                <w:szCs w:val="20"/>
              </w:rPr>
              <w:t xml:space="preserve"> i</w:t>
            </w:r>
            <w:r w:rsidRPr="001D1589">
              <w:rPr>
                <w:rFonts w:ascii="Times New Roman" w:eastAsia="Times New Roman" w:hAnsi="Times New Roman" w:cs="Times New Roman"/>
                <w:color w:val="000000"/>
                <w:sz w:val="20"/>
                <w:szCs w:val="20"/>
              </w:rPr>
              <w:t>n the years 2015-2019</w:t>
            </w:r>
            <w:r w:rsidR="00A66A52" w:rsidRPr="001D1589">
              <w:rPr>
                <w:rFonts w:ascii="Times New Roman" w:eastAsia="Times New Roman" w:hAnsi="Times New Roman" w:cs="Times New Roman"/>
                <w:color w:val="000000"/>
                <w:sz w:val="20"/>
                <w:szCs w:val="20"/>
              </w:rPr>
              <w:t>. Wikipedia pages about sciat</w:t>
            </w:r>
            <w:r w:rsidR="0090564E" w:rsidRPr="00244C4F">
              <w:rPr>
                <w:rFonts w:ascii="Times New Roman" w:eastAsia="Times New Roman" w:hAnsi="Times New Roman" w:cs="Times New Roman"/>
                <w:color w:val="000000"/>
                <w:sz w:val="20"/>
                <w:szCs w:val="20"/>
              </w:rPr>
              <w:t>i</w:t>
            </w:r>
            <w:r w:rsidR="00A66A52" w:rsidRPr="001D1589">
              <w:rPr>
                <w:rFonts w:ascii="Times New Roman" w:eastAsia="Times New Roman" w:hAnsi="Times New Roman" w:cs="Times New Roman"/>
                <w:color w:val="000000"/>
                <w:sz w:val="20"/>
                <w:szCs w:val="20"/>
              </w:rPr>
              <w:t>ca and low back pain had a respect</w:t>
            </w:r>
            <w:r w:rsidR="0090564E" w:rsidRPr="00244C4F">
              <w:rPr>
                <w:rFonts w:ascii="Times New Roman" w:eastAsia="Times New Roman" w:hAnsi="Times New Roman" w:cs="Times New Roman"/>
                <w:color w:val="000000"/>
                <w:sz w:val="20"/>
                <w:szCs w:val="20"/>
              </w:rPr>
              <w:t>i</w:t>
            </w:r>
            <w:r w:rsidR="00A66A52" w:rsidRPr="001D1589">
              <w:rPr>
                <w:rFonts w:ascii="Times New Roman" w:eastAsia="Times New Roman" w:hAnsi="Times New Roman" w:cs="Times New Roman"/>
                <w:color w:val="000000"/>
                <w:sz w:val="20"/>
                <w:szCs w:val="20"/>
              </w:rPr>
              <w:t xml:space="preserve">vely 28% and 90% increase in views from July 2015 to March 2019. </w:t>
            </w:r>
          </w:p>
        </w:tc>
        <w:tc>
          <w:tcPr>
            <w:tcW w:w="1350" w:type="dxa"/>
            <w:tcBorders>
              <w:top w:val="nil"/>
              <w:left w:val="nil"/>
              <w:bottom w:val="nil"/>
              <w:right w:val="nil"/>
            </w:tcBorders>
            <w:shd w:val="clear" w:color="auto" w:fill="auto"/>
            <w:noWrap/>
            <w:hideMark/>
          </w:tcPr>
          <w:p w14:paraId="247F1DCB"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lastRenderedPageBreak/>
              <w:t xml:space="preserve">Google trends, </w:t>
            </w:r>
            <w:proofErr w:type="spellStart"/>
            <w:r w:rsidRPr="001D1589">
              <w:rPr>
                <w:rFonts w:ascii="Times New Roman" w:eastAsia="Times New Roman" w:hAnsi="Times New Roman" w:cs="Times New Roman"/>
                <w:color w:val="000000"/>
                <w:sz w:val="20"/>
                <w:szCs w:val="20"/>
              </w:rPr>
              <w:t>pubmed</w:t>
            </w:r>
            <w:proofErr w:type="spellEnd"/>
            <w:r w:rsidRPr="001D1589">
              <w:rPr>
                <w:rFonts w:ascii="Times New Roman" w:eastAsia="Times New Roman" w:hAnsi="Times New Roman" w:cs="Times New Roman"/>
                <w:color w:val="000000"/>
                <w:sz w:val="20"/>
                <w:szCs w:val="20"/>
              </w:rPr>
              <w:t xml:space="preserve"> data</w:t>
            </w:r>
          </w:p>
        </w:tc>
      </w:tr>
      <w:tr w:rsidR="00A66A52" w:rsidRPr="00244C4F" w14:paraId="059246F7" w14:textId="77777777" w:rsidTr="00C50E26">
        <w:trPr>
          <w:trHeight w:val="320"/>
        </w:trPr>
        <w:tc>
          <w:tcPr>
            <w:tcW w:w="1170" w:type="dxa"/>
            <w:tcBorders>
              <w:top w:val="nil"/>
              <w:left w:val="nil"/>
              <w:bottom w:val="nil"/>
              <w:right w:val="nil"/>
            </w:tcBorders>
            <w:shd w:val="clear" w:color="auto" w:fill="auto"/>
            <w:noWrap/>
            <w:hideMark/>
          </w:tcPr>
          <w:p w14:paraId="04ACF794" w14:textId="24EE3513"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Qiu</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(2019)</w:t>
            </w:r>
          </w:p>
        </w:tc>
        <w:tc>
          <w:tcPr>
            <w:tcW w:w="1228" w:type="dxa"/>
            <w:tcBorders>
              <w:top w:val="nil"/>
              <w:left w:val="nil"/>
              <w:bottom w:val="nil"/>
              <w:right w:val="nil"/>
            </w:tcBorders>
            <w:shd w:val="clear" w:color="auto" w:fill="auto"/>
            <w:noWrap/>
            <w:hideMark/>
          </w:tcPr>
          <w:p w14:paraId="4D5910C9"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United States</w:t>
            </w:r>
          </w:p>
        </w:tc>
        <w:tc>
          <w:tcPr>
            <w:tcW w:w="2642" w:type="dxa"/>
            <w:tcBorders>
              <w:top w:val="nil"/>
              <w:left w:val="nil"/>
              <w:bottom w:val="nil"/>
              <w:right w:val="nil"/>
            </w:tcBorders>
            <w:shd w:val="clear" w:color="auto" w:fill="auto"/>
            <w:noWrap/>
            <w:hideMark/>
          </w:tcPr>
          <w:p w14:paraId="497C4D62" w14:textId="77777777" w:rsidR="00A66A52" w:rsidRPr="001D1589" w:rsidRDefault="00A66A52" w:rsidP="001D1589">
            <w:pPr>
              <w:rPr>
                <w:rFonts w:ascii="Times New Roman" w:eastAsia="Times New Roman" w:hAnsi="Times New Roman" w:cs="Times New Roman"/>
                <w:color w:val="333333"/>
                <w:sz w:val="20"/>
                <w:szCs w:val="20"/>
              </w:rPr>
            </w:pPr>
            <w:r w:rsidRPr="001D1589">
              <w:rPr>
                <w:rFonts w:ascii="Times New Roman" w:eastAsia="Times New Roman" w:hAnsi="Times New Roman" w:cs="Times New Roman"/>
                <w:color w:val="333333"/>
                <w:sz w:val="20"/>
                <w:szCs w:val="20"/>
              </w:rPr>
              <w:t>1633 diseases (e.g., Viral Hepatitis)</w:t>
            </w:r>
          </w:p>
        </w:tc>
        <w:tc>
          <w:tcPr>
            <w:tcW w:w="3870" w:type="dxa"/>
            <w:tcBorders>
              <w:top w:val="nil"/>
              <w:left w:val="nil"/>
              <w:bottom w:val="nil"/>
              <w:right w:val="nil"/>
            </w:tcBorders>
            <w:shd w:val="clear" w:color="auto" w:fill="auto"/>
            <w:noWrap/>
            <w:hideMark/>
          </w:tcPr>
          <w:p w14:paraId="40B17F25" w14:textId="69AB9724" w:rsidR="00A66A52" w:rsidRPr="001D1589" w:rsidRDefault="00C50E26" w:rsidP="001D1589">
            <w:pPr>
              <w:rPr>
                <w:rFonts w:ascii="Times New Roman" w:eastAsia="Times New Roman" w:hAnsi="Times New Roman" w:cs="Times New Roman"/>
                <w:color w:val="333333"/>
                <w:sz w:val="20"/>
                <w:szCs w:val="20"/>
              </w:rPr>
            </w:pPr>
            <w:r w:rsidRPr="00244C4F">
              <w:rPr>
                <w:rFonts w:ascii="Times New Roman" w:eastAsia="Times New Roman" w:hAnsi="Times New Roman" w:cs="Times New Roman"/>
                <w:color w:val="333333"/>
                <w:sz w:val="20"/>
                <w:szCs w:val="20"/>
              </w:rPr>
              <w:t xml:space="preserve">To determine </w:t>
            </w:r>
            <w:r w:rsidR="00A66A52" w:rsidRPr="001D1589">
              <w:rPr>
                <w:rFonts w:ascii="Times New Roman" w:eastAsia="Times New Roman" w:hAnsi="Times New Roman" w:cs="Times New Roman"/>
                <w:color w:val="333333"/>
                <w:sz w:val="20"/>
                <w:szCs w:val="20"/>
              </w:rPr>
              <w:t>whether Internet usage and social media data</w:t>
            </w:r>
            <w:r w:rsidR="00FF5ECC" w:rsidRPr="00244C4F">
              <w:rPr>
                <w:rFonts w:ascii="Times New Roman" w:eastAsia="Times New Roman" w:hAnsi="Times New Roman" w:cs="Times New Roman"/>
                <w:color w:val="333333"/>
                <w:sz w:val="20"/>
                <w:szCs w:val="20"/>
              </w:rPr>
              <w:t xml:space="preserve"> </w:t>
            </w:r>
            <w:r w:rsidR="00A66A52" w:rsidRPr="001D1589">
              <w:rPr>
                <w:rFonts w:ascii="Times New Roman" w:eastAsia="Times New Roman" w:hAnsi="Times New Roman" w:cs="Times New Roman"/>
                <w:color w:val="333333"/>
                <w:sz w:val="20"/>
                <w:szCs w:val="20"/>
              </w:rPr>
              <w:t>correlated with the disease burden, measured by prevalence and treatment cost</w:t>
            </w:r>
            <w:r w:rsidRPr="00244C4F">
              <w:rPr>
                <w:rFonts w:ascii="Times New Roman" w:eastAsia="Times New Roman" w:hAnsi="Times New Roman" w:cs="Times New Roman"/>
                <w:color w:val="333333"/>
                <w:sz w:val="20"/>
                <w:szCs w:val="20"/>
              </w:rPr>
              <w:t>.</w:t>
            </w:r>
          </w:p>
        </w:tc>
        <w:tc>
          <w:tcPr>
            <w:tcW w:w="3420" w:type="dxa"/>
            <w:tcBorders>
              <w:top w:val="nil"/>
              <w:left w:val="nil"/>
              <w:bottom w:val="nil"/>
              <w:right w:val="nil"/>
            </w:tcBorders>
            <w:shd w:val="clear" w:color="auto" w:fill="auto"/>
            <w:noWrap/>
            <w:hideMark/>
          </w:tcPr>
          <w:p w14:paraId="74678069" w14:textId="5BC4230F" w:rsidR="00A66A52" w:rsidRPr="001D1589" w:rsidRDefault="00A66A52" w:rsidP="001D1589">
            <w:pPr>
              <w:rPr>
                <w:rFonts w:ascii="Times New Roman" w:eastAsia="Times New Roman" w:hAnsi="Times New Roman" w:cs="Times New Roman"/>
                <w:color w:val="333333"/>
                <w:sz w:val="20"/>
                <w:szCs w:val="20"/>
              </w:rPr>
            </w:pPr>
            <w:r w:rsidRPr="001D1589">
              <w:rPr>
                <w:rFonts w:ascii="Times New Roman" w:eastAsia="Times New Roman" w:hAnsi="Times New Roman" w:cs="Times New Roman"/>
                <w:color w:val="333333"/>
                <w:sz w:val="20"/>
                <w:szCs w:val="20"/>
              </w:rPr>
              <w:t>Wikipedia and Twitter data strongly correlated with the burdens of 15 and 7 diseases</w:t>
            </w:r>
            <w:r w:rsidR="00FF5ECC" w:rsidRPr="00244C4F">
              <w:rPr>
                <w:rFonts w:ascii="Times New Roman" w:eastAsia="Times New Roman" w:hAnsi="Times New Roman" w:cs="Times New Roman"/>
                <w:color w:val="333333"/>
                <w:sz w:val="20"/>
                <w:szCs w:val="20"/>
              </w:rPr>
              <w:t>.</w:t>
            </w:r>
          </w:p>
        </w:tc>
        <w:tc>
          <w:tcPr>
            <w:tcW w:w="1350" w:type="dxa"/>
            <w:tcBorders>
              <w:top w:val="nil"/>
              <w:left w:val="nil"/>
              <w:bottom w:val="nil"/>
              <w:right w:val="nil"/>
            </w:tcBorders>
            <w:shd w:val="clear" w:color="auto" w:fill="auto"/>
            <w:noWrap/>
            <w:hideMark/>
          </w:tcPr>
          <w:p w14:paraId="41B63168"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searches, Twitter tweets</w:t>
            </w:r>
          </w:p>
        </w:tc>
      </w:tr>
      <w:tr w:rsidR="00A66A52" w:rsidRPr="00244C4F" w14:paraId="18E215BC" w14:textId="77777777" w:rsidTr="00C50E26">
        <w:trPr>
          <w:trHeight w:val="320"/>
        </w:trPr>
        <w:tc>
          <w:tcPr>
            <w:tcW w:w="1170" w:type="dxa"/>
            <w:tcBorders>
              <w:top w:val="nil"/>
              <w:left w:val="nil"/>
              <w:bottom w:val="nil"/>
              <w:right w:val="nil"/>
            </w:tcBorders>
            <w:shd w:val="clear" w:color="auto" w:fill="auto"/>
            <w:noWrap/>
            <w:hideMark/>
          </w:tcPr>
          <w:p w14:paraId="57B91F96" w14:textId="2491B99D"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Provenzano </w:t>
            </w:r>
            <w:r w:rsidRPr="00244C4F">
              <w:rPr>
                <w:rFonts w:ascii="Times New Roman" w:eastAsia="Times New Roman" w:hAnsi="Times New Roman" w:cs="Times New Roman"/>
                <w:color w:val="000000"/>
                <w:sz w:val="20"/>
                <w:szCs w:val="20"/>
              </w:rPr>
              <w:t>et al. (2019)</w:t>
            </w:r>
          </w:p>
        </w:tc>
        <w:tc>
          <w:tcPr>
            <w:tcW w:w="1228" w:type="dxa"/>
            <w:tcBorders>
              <w:top w:val="nil"/>
              <w:left w:val="nil"/>
              <w:bottom w:val="nil"/>
              <w:right w:val="nil"/>
            </w:tcBorders>
            <w:shd w:val="clear" w:color="auto" w:fill="auto"/>
            <w:noWrap/>
            <w:hideMark/>
          </w:tcPr>
          <w:p w14:paraId="6394DEAF"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w:t>
            </w:r>
          </w:p>
        </w:tc>
        <w:tc>
          <w:tcPr>
            <w:tcW w:w="2642" w:type="dxa"/>
            <w:tcBorders>
              <w:top w:val="nil"/>
              <w:left w:val="nil"/>
              <w:bottom w:val="nil"/>
              <w:right w:val="nil"/>
            </w:tcBorders>
            <w:shd w:val="clear" w:color="auto" w:fill="auto"/>
            <w:noWrap/>
            <w:hideMark/>
          </w:tcPr>
          <w:p w14:paraId="047AA90A" w14:textId="0C4E4C30"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Morbillo</w:t>
            </w:r>
            <w:proofErr w:type="spellEnd"/>
            <w:r w:rsidRPr="001D1589">
              <w:rPr>
                <w:rFonts w:ascii="Times New Roman" w:eastAsia="Times New Roman" w:hAnsi="Times New Roman" w:cs="Times New Roman"/>
                <w:color w:val="000000"/>
                <w:sz w:val="20"/>
                <w:szCs w:val="20"/>
              </w:rPr>
              <w:t xml:space="preserve">, </w:t>
            </w:r>
            <w:proofErr w:type="spellStart"/>
            <w:r w:rsidRPr="001D1589">
              <w:rPr>
                <w:rFonts w:ascii="Times New Roman" w:eastAsia="Times New Roman" w:hAnsi="Times New Roman" w:cs="Times New Roman"/>
                <w:color w:val="000000"/>
                <w:sz w:val="20"/>
                <w:szCs w:val="20"/>
              </w:rPr>
              <w:t>Vaccinazione</w:t>
            </w:r>
            <w:proofErr w:type="spellEnd"/>
            <w:r w:rsidRPr="001D1589">
              <w:rPr>
                <w:rFonts w:ascii="Times New Roman" w:eastAsia="Times New Roman" w:hAnsi="Times New Roman" w:cs="Times New Roman"/>
                <w:color w:val="000000"/>
                <w:sz w:val="20"/>
                <w:szCs w:val="20"/>
              </w:rPr>
              <w:t xml:space="preserve"> del </w:t>
            </w:r>
            <w:proofErr w:type="spellStart"/>
            <w:r w:rsidRPr="001D1589">
              <w:rPr>
                <w:rFonts w:ascii="Times New Roman" w:eastAsia="Times New Roman" w:hAnsi="Times New Roman" w:cs="Times New Roman"/>
                <w:color w:val="000000"/>
                <w:sz w:val="20"/>
                <w:szCs w:val="20"/>
              </w:rPr>
              <w:t>Morbillo</w:t>
            </w:r>
            <w:proofErr w:type="spellEnd"/>
            <w:r w:rsidRPr="001D1589">
              <w:rPr>
                <w:rFonts w:ascii="Times New Roman" w:eastAsia="Times New Roman" w:hAnsi="Times New Roman" w:cs="Times New Roman"/>
                <w:color w:val="000000"/>
                <w:sz w:val="20"/>
                <w:szCs w:val="20"/>
              </w:rPr>
              <w:t xml:space="preserve">, </w:t>
            </w:r>
            <w:proofErr w:type="spellStart"/>
            <w:r w:rsidRPr="001D1589">
              <w:rPr>
                <w:rFonts w:ascii="Times New Roman" w:eastAsia="Times New Roman" w:hAnsi="Times New Roman" w:cs="Times New Roman"/>
                <w:color w:val="000000"/>
                <w:sz w:val="20"/>
                <w:szCs w:val="20"/>
              </w:rPr>
              <w:t>Vaccinazione</w:t>
            </w:r>
            <w:proofErr w:type="spellEnd"/>
            <w:r w:rsidRPr="001D1589">
              <w:rPr>
                <w:rFonts w:ascii="Times New Roman" w:eastAsia="Times New Roman" w:hAnsi="Times New Roman" w:cs="Times New Roman"/>
                <w:color w:val="000000"/>
                <w:sz w:val="20"/>
                <w:szCs w:val="20"/>
              </w:rPr>
              <w:t xml:space="preserve"> MPR and </w:t>
            </w:r>
            <w:proofErr w:type="spellStart"/>
            <w:r w:rsidRPr="001D1589">
              <w:rPr>
                <w:rFonts w:ascii="Times New Roman" w:eastAsia="Times New Roman" w:hAnsi="Times New Roman" w:cs="Times New Roman"/>
                <w:color w:val="000000"/>
                <w:sz w:val="20"/>
                <w:szCs w:val="20"/>
              </w:rPr>
              <w:t>Macchie</w:t>
            </w:r>
            <w:proofErr w:type="spellEnd"/>
            <w:r w:rsidRPr="001D1589">
              <w:rPr>
                <w:rFonts w:ascii="Times New Roman" w:eastAsia="Times New Roman" w:hAnsi="Times New Roman" w:cs="Times New Roman"/>
                <w:color w:val="000000"/>
                <w:sz w:val="20"/>
                <w:szCs w:val="20"/>
              </w:rPr>
              <w:t xml:space="preserve"> di </w:t>
            </w:r>
            <w:proofErr w:type="spellStart"/>
            <w:r w:rsidRPr="001D1589">
              <w:rPr>
                <w:rFonts w:ascii="Times New Roman" w:eastAsia="Times New Roman" w:hAnsi="Times New Roman" w:cs="Times New Roman"/>
                <w:color w:val="000000"/>
                <w:sz w:val="20"/>
                <w:szCs w:val="20"/>
              </w:rPr>
              <w:t>Koplik</w:t>
            </w:r>
            <w:proofErr w:type="spellEnd"/>
          </w:p>
        </w:tc>
        <w:tc>
          <w:tcPr>
            <w:tcW w:w="3870" w:type="dxa"/>
            <w:tcBorders>
              <w:top w:val="nil"/>
              <w:left w:val="nil"/>
              <w:bottom w:val="nil"/>
              <w:right w:val="nil"/>
            </w:tcBorders>
            <w:shd w:val="clear" w:color="auto" w:fill="auto"/>
            <w:noWrap/>
            <w:hideMark/>
          </w:tcPr>
          <w:p w14:paraId="70B38CDE" w14:textId="25B311F6"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 xml:space="preserve">evaluate the temporal correlation between </w:t>
            </w:r>
            <w:proofErr w:type="spellStart"/>
            <w:r w:rsidR="00A66A52" w:rsidRPr="001D1589">
              <w:rPr>
                <w:rFonts w:ascii="Times New Roman" w:eastAsia="Times New Roman" w:hAnsi="Times New Roman" w:cs="Times New Roman"/>
                <w:color w:val="000000"/>
                <w:sz w:val="20"/>
                <w:szCs w:val="20"/>
              </w:rPr>
              <w:t>Wikitrends</w:t>
            </w:r>
            <w:proofErr w:type="spellEnd"/>
            <w:r w:rsidR="00A66A52" w:rsidRPr="001D1589">
              <w:rPr>
                <w:rFonts w:ascii="Times New Roman" w:eastAsia="Times New Roman" w:hAnsi="Times New Roman" w:cs="Times New Roman"/>
                <w:color w:val="000000"/>
                <w:sz w:val="20"/>
                <w:szCs w:val="20"/>
              </w:rPr>
              <w:t xml:space="preserve"> and conventional surveillance data generated for measles infection reported by bulletin of </w:t>
            </w:r>
            <w:proofErr w:type="spellStart"/>
            <w:r w:rsidR="00A66A52" w:rsidRPr="001D1589">
              <w:rPr>
                <w:rFonts w:ascii="Times New Roman" w:eastAsia="Times New Roman" w:hAnsi="Times New Roman" w:cs="Times New Roman"/>
                <w:color w:val="000000"/>
                <w:sz w:val="20"/>
                <w:szCs w:val="20"/>
              </w:rPr>
              <w:t>Istituto</w:t>
            </w:r>
            <w:proofErr w:type="spellEnd"/>
            <w:r w:rsidR="00A66A52" w:rsidRPr="001D1589">
              <w:rPr>
                <w:rFonts w:ascii="Times New Roman" w:eastAsia="Times New Roman" w:hAnsi="Times New Roman" w:cs="Times New Roman"/>
                <w:color w:val="000000"/>
                <w:sz w:val="20"/>
                <w:szCs w:val="20"/>
              </w:rPr>
              <w:t xml:space="preserve"> </w:t>
            </w:r>
            <w:proofErr w:type="spellStart"/>
            <w:r w:rsidR="00A66A52" w:rsidRPr="001D1589">
              <w:rPr>
                <w:rFonts w:ascii="Times New Roman" w:eastAsia="Times New Roman" w:hAnsi="Times New Roman" w:cs="Times New Roman"/>
                <w:color w:val="000000"/>
                <w:sz w:val="20"/>
                <w:szCs w:val="20"/>
              </w:rPr>
              <w:t>Superiore</w:t>
            </w:r>
            <w:proofErr w:type="spellEnd"/>
            <w:r w:rsidR="00A66A52" w:rsidRPr="001D1589">
              <w:rPr>
                <w:rFonts w:ascii="Times New Roman" w:eastAsia="Times New Roman" w:hAnsi="Times New Roman" w:cs="Times New Roman"/>
                <w:color w:val="000000"/>
                <w:sz w:val="20"/>
                <w:szCs w:val="20"/>
              </w:rPr>
              <w:t xml:space="preserve"> di </w:t>
            </w:r>
            <w:proofErr w:type="spellStart"/>
            <w:r w:rsidR="00A66A52" w:rsidRPr="001D1589">
              <w:rPr>
                <w:rFonts w:ascii="Times New Roman" w:eastAsia="Times New Roman" w:hAnsi="Times New Roman" w:cs="Times New Roman"/>
                <w:color w:val="000000"/>
                <w:sz w:val="20"/>
                <w:szCs w:val="20"/>
              </w:rPr>
              <w:t>Sanit</w:t>
            </w:r>
            <w:proofErr w:type="spellEnd"/>
            <w:r w:rsidR="00A66A52" w:rsidRPr="001D1589">
              <w:rPr>
                <w:rFonts w:ascii="Times New Roman" w:eastAsia="Times New Roman" w:hAnsi="Times New Roman" w:cs="Times New Roman"/>
                <w:color w:val="000000"/>
                <w:sz w:val="20"/>
                <w:szCs w:val="20"/>
              </w:rPr>
              <w:t xml:space="preserve"> (ISS).</w:t>
            </w:r>
          </w:p>
        </w:tc>
        <w:tc>
          <w:tcPr>
            <w:tcW w:w="3420" w:type="dxa"/>
            <w:tcBorders>
              <w:top w:val="nil"/>
              <w:left w:val="nil"/>
              <w:bottom w:val="nil"/>
              <w:right w:val="nil"/>
            </w:tcBorders>
            <w:shd w:val="clear" w:color="auto" w:fill="auto"/>
            <w:noWrap/>
            <w:hideMark/>
          </w:tcPr>
          <w:p w14:paraId="33300F3E" w14:textId="639ACAA3"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temporal correlation was observed between the bulletin of ISS and Wikipedia search trends</w:t>
            </w:r>
            <w:r w:rsidR="00FF5ECC" w:rsidRPr="00244C4F">
              <w:rPr>
                <w:rFonts w:ascii="Times New Roman" w:eastAsia="Times New Roman" w:hAnsi="Times New Roman" w:cs="Times New Roman"/>
                <w:color w:val="000000"/>
                <w:sz w:val="20"/>
                <w:szCs w:val="20"/>
              </w:rPr>
              <w:t>. T</w:t>
            </w:r>
            <w:r w:rsidRPr="001D1589">
              <w:rPr>
                <w:rFonts w:ascii="Times New Roman" w:eastAsia="Times New Roman" w:hAnsi="Times New Roman" w:cs="Times New Roman"/>
                <w:color w:val="000000"/>
                <w:sz w:val="20"/>
                <w:szCs w:val="20"/>
              </w:rPr>
              <w:t xml:space="preserve">he strongest correlation was at a lag of 0 for Measles, Measles Vaccination, MPR Vaccination and </w:t>
            </w:r>
            <w:proofErr w:type="spellStart"/>
            <w:r w:rsidRPr="001D1589">
              <w:rPr>
                <w:rFonts w:ascii="Times New Roman" w:eastAsia="Times New Roman" w:hAnsi="Times New Roman" w:cs="Times New Roman"/>
                <w:color w:val="000000"/>
                <w:sz w:val="20"/>
                <w:szCs w:val="20"/>
              </w:rPr>
              <w:t>Koplik's</w:t>
            </w:r>
            <w:proofErr w:type="spellEnd"/>
            <w:r w:rsidRPr="001D1589">
              <w:rPr>
                <w:rFonts w:ascii="Times New Roman" w:eastAsia="Times New Roman" w:hAnsi="Times New Roman" w:cs="Times New Roman"/>
                <w:color w:val="000000"/>
                <w:sz w:val="20"/>
                <w:szCs w:val="20"/>
              </w:rPr>
              <w:t xml:space="preserve"> spots. Regarding the database with weekly data, both moderate and strong correlation was observed.</w:t>
            </w:r>
          </w:p>
        </w:tc>
        <w:tc>
          <w:tcPr>
            <w:tcW w:w="1350" w:type="dxa"/>
            <w:tcBorders>
              <w:top w:val="nil"/>
              <w:left w:val="nil"/>
              <w:bottom w:val="nil"/>
              <w:right w:val="nil"/>
            </w:tcBorders>
            <w:shd w:val="clear" w:color="auto" w:fill="auto"/>
            <w:noWrap/>
            <w:hideMark/>
          </w:tcPr>
          <w:p w14:paraId="55C59B42"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None</w:t>
            </w:r>
          </w:p>
        </w:tc>
      </w:tr>
      <w:tr w:rsidR="00A66A52" w:rsidRPr="00244C4F" w14:paraId="6A01BB73" w14:textId="77777777" w:rsidTr="00C50E26">
        <w:trPr>
          <w:trHeight w:val="320"/>
        </w:trPr>
        <w:tc>
          <w:tcPr>
            <w:tcW w:w="1170" w:type="dxa"/>
            <w:tcBorders>
              <w:top w:val="nil"/>
              <w:left w:val="nil"/>
              <w:bottom w:val="nil"/>
              <w:right w:val="nil"/>
            </w:tcBorders>
            <w:shd w:val="clear" w:color="auto" w:fill="auto"/>
            <w:noWrap/>
            <w:hideMark/>
          </w:tcPr>
          <w:p w14:paraId="34689035" w14:textId="2C51D5D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Weiner </w:t>
            </w:r>
            <w:r w:rsidRPr="00244C4F">
              <w:rPr>
                <w:rFonts w:ascii="Times New Roman" w:eastAsia="Times New Roman" w:hAnsi="Times New Roman" w:cs="Times New Roman"/>
                <w:color w:val="000000"/>
                <w:sz w:val="20"/>
                <w:szCs w:val="20"/>
              </w:rPr>
              <w:t>et al. (2019)</w:t>
            </w:r>
          </w:p>
        </w:tc>
        <w:tc>
          <w:tcPr>
            <w:tcW w:w="1228" w:type="dxa"/>
            <w:tcBorders>
              <w:top w:val="nil"/>
              <w:left w:val="nil"/>
              <w:bottom w:val="nil"/>
              <w:right w:val="nil"/>
            </w:tcBorders>
            <w:shd w:val="clear" w:color="auto" w:fill="auto"/>
            <w:noWrap/>
            <w:hideMark/>
          </w:tcPr>
          <w:p w14:paraId="51570BD0"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United States</w:t>
            </w:r>
          </w:p>
        </w:tc>
        <w:tc>
          <w:tcPr>
            <w:tcW w:w="2642" w:type="dxa"/>
            <w:tcBorders>
              <w:top w:val="nil"/>
              <w:left w:val="nil"/>
              <w:bottom w:val="nil"/>
              <w:right w:val="nil"/>
            </w:tcBorders>
            <w:shd w:val="clear" w:color="auto" w:fill="auto"/>
            <w:noWrap/>
            <w:hideMark/>
          </w:tcPr>
          <w:p w14:paraId="56A2685C" w14:textId="29BA1637"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Various Wikipedia health pages</w:t>
            </w:r>
          </w:p>
        </w:tc>
        <w:tc>
          <w:tcPr>
            <w:tcW w:w="3870" w:type="dxa"/>
            <w:tcBorders>
              <w:top w:val="nil"/>
              <w:left w:val="nil"/>
              <w:bottom w:val="nil"/>
              <w:right w:val="nil"/>
            </w:tcBorders>
            <w:shd w:val="clear" w:color="auto" w:fill="auto"/>
            <w:noWrap/>
            <w:hideMark/>
          </w:tcPr>
          <w:p w14:paraId="2F8A6B0A" w14:textId="09CAD57A"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enhance Wikipedia health pages using high-quality, current research findings and track the persistence of those edits and number of page views after the changes to assess the reach of this initiative.</w:t>
            </w:r>
          </w:p>
        </w:tc>
        <w:tc>
          <w:tcPr>
            <w:tcW w:w="3420" w:type="dxa"/>
            <w:tcBorders>
              <w:top w:val="nil"/>
              <w:left w:val="nil"/>
              <w:bottom w:val="nil"/>
              <w:right w:val="nil"/>
            </w:tcBorders>
            <w:shd w:val="clear" w:color="auto" w:fill="auto"/>
            <w:noWrap/>
            <w:hideMark/>
          </w:tcPr>
          <w:p w14:paraId="6C391B66" w14:textId="445CB69E"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Of the 24 edits, 22 persisted at the end of the observation period (from time of entry to May 31, 2018) and received nearly 8 million page views. Each health page had an average of 354,724 page views.</w:t>
            </w:r>
          </w:p>
        </w:tc>
        <w:tc>
          <w:tcPr>
            <w:tcW w:w="1350" w:type="dxa"/>
            <w:tcBorders>
              <w:top w:val="nil"/>
              <w:left w:val="nil"/>
              <w:bottom w:val="nil"/>
              <w:right w:val="nil"/>
            </w:tcBorders>
            <w:shd w:val="clear" w:color="auto" w:fill="auto"/>
            <w:noWrap/>
            <w:hideMark/>
          </w:tcPr>
          <w:p w14:paraId="65DCFDCE" w14:textId="33D6985A"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None </w:t>
            </w:r>
          </w:p>
        </w:tc>
      </w:tr>
      <w:tr w:rsidR="00A66A52" w:rsidRPr="00244C4F" w14:paraId="5B5FE943" w14:textId="77777777" w:rsidTr="00C50E26">
        <w:trPr>
          <w:trHeight w:val="320"/>
        </w:trPr>
        <w:tc>
          <w:tcPr>
            <w:tcW w:w="1170" w:type="dxa"/>
            <w:tcBorders>
              <w:top w:val="nil"/>
              <w:left w:val="nil"/>
              <w:bottom w:val="nil"/>
              <w:right w:val="nil"/>
            </w:tcBorders>
            <w:shd w:val="clear" w:color="auto" w:fill="auto"/>
            <w:noWrap/>
            <w:hideMark/>
          </w:tcPr>
          <w:p w14:paraId="5F810F08" w14:textId="7FFB8962"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Apollonio</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(2018)</w:t>
            </w:r>
          </w:p>
        </w:tc>
        <w:tc>
          <w:tcPr>
            <w:tcW w:w="1228" w:type="dxa"/>
            <w:tcBorders>
              <w:top w:val="nil"/>
              <w:left w:val="nil"/>
              <w:bottom w:val="nil"/>
              <w:right w:val="nil"/>
            </w:tcBorders>
            <w:shd w:val="clear" w:color="auto" w:fill="auto"/>
            <w:noWrap/>
            <w:hideMark/>
          </w:tcPr>
          <w:p w14:paraId="7AA751BA" w14:textId="55B18A51" w:rsidR="00A66A52" w:rsidRPr="001D1589" w:rsidRDefault="00D670E9"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United States</w:t>
            </w:r>
            <w:r>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 xml:space="preserve">United </w:t>
            </w:r>
            <w:r>
              <w:rPr>
                <w:rFonts w:ascii="Times New Roman" w:eastAsia="Times New Roman" w:hAnsi="Times New Roman" w:cs="Times New Roman"/>
                <w:color w:val="000000"/>
                <w:sz w:val="20"/>
                <w:szCs w:val="20"/>
              </w:rPr>
              <w:t xml:space="preserve">Kingdom, </w:t>
            </w:r>
            <w:r w:rsidRPr="001D1589">
              <w:rPr>
                <w:rFonts w:ascii="Times New Roman" w:eastAsia="Times New Roman" w:hAnsi="Times New Roman" w:cs="Times New Roman"/>
                <w:color w:val="000000"/>
                <w:sz w:val="20"/>
                <w:szCs w:val="20"/>
              </w:rPr>
              <w:t xml:space="preserve"> </w:t>
            </w:r>
            <w:r w:rsidR="00A66A52" w:rsidRPr="001D1589">
              <w:rPr>
                <w:rFonts w:ascii="Times New Roman" w:eastAsia="Times New Roman" w:hAnsi="Times New Roman" w:cs="Times New Roman"/>
                <w:color w:val="000000"/>
                <w:sz w:val="20"/>
                <w:szCs w:val="20"/>
              </w:rPr>
              <w:t>Australia</w:t>
            </w:r>
            <w:r>
              <w:rPr>
                <w:rFonts w:ascii="Times New Roman" w:eastAsia="Times New Roman" w:hAnsi="Times New Roman" w:cs="Times New Roman"/>
                <w:color w:val="000000"/>
                <w:sz w:val="20"/>
                <w:szCs w:val="20"/>
              </w:rPr>
              <w:t>, and</w:t>
            </w:r>
            <w:r w:rsidR="00A66A52" w:rsidRPr="001D1589">
              <w:rPr>
                <w:rFonts w:ascii="Times New Roman" w:eastAsia="Times New Roman" w:hAnsi="Times New Roman" w:cs="Times New Roman"/>
                <w:color w:val="000000"/>
                <w:sz w:val="20"/>
                <w:szCs w:val="20"/>
              </w:rPr>
              <w:t xml:space="preserve"> Canada</w:t>
            </w:r>
          </w:p>
        </w:tc>
        <w:tc>
          <w:tcPr>
            <w:tcW w:w="2642" w:type="dxa"/>
            <w:tcBorders>
              <w:top w:val="nil"/>
              <w:left w:val="nil"/>
              <w:bottom w:val="nil"/>
              <w:right w:val="nil"/>
            </w:tcBorders>
            <w:shd w:val="clear" w:color="auto" w:fill="auto"/>
            <w:noWrap/>
            <w:hideMark/>
          </w:tcPr>
          <w:p w14:paraId="4D99960E" w14:textId="255560EA" w:rsidR="00A66A52" w:rsidRPr="001D1589" w:rsidRDefault="00FF5EC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Various medicines (e.g., </w:t>
            </w:r>
            <w:r w:rsidR="00A66A52" w:rsidRPr="001D1589">
              <w:rPr>
                <w:rFonts w:ascii="Times New Roman" w:eastAsia="Times New Roman" w:hAnsi="Times New Roman" w:cs="Times New Roman"/>
                <w:color w:val="000000"/>
                <w:sz w:val="20"/>
                <w:szCs w:val="20"/>
              </w:rPr>
              <w:t>Abacavir, Valganciclovir, Zidovudine</w:t>
            </w:r>
            <w:r w:rsidRPr="00244C4F">
              <w:rPr>
                <w:rFonts w:ascii="Times New Roman" w:eastAsia="Times New Roman" w:hAnsi="Times New Roman" w:cs="Times New Roman"/>
                <w:color w:val="000000"/>
                <w:sz w:val="20"/>
                <w:szCs w:val="20"/>
              </w:rPr>
              <w:t>)</w:t>
            </w:r>
          </w:p>
        </w:tc>
        <w:tc>
          <w:tcPr>
            <w:tcW w:w="3870" w:type="dxa"/>
            <w:tcBorders>
              <w:top w:val="nil"/>
              <w:left w:val="nil"/>
              <w:bottom w:val="nil"/>
              <w:right w:val="nil"/>
            </w:tcBorders>
            <w:shd w:val="clear" w:color="auto" w:fill="auto"/>
            <w:noWrap/>
            <w:hideMark/>
          </w:tcPr>
          <w:p w14:paraId="181E7739" w14:textId="2C5883E7"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expand on this traditional approach by having students improve actual medicines information pages posted on Wikipedia.</w:t>
            </w:r>
          </w:p>
        </w:tc>
        <w:tc>
          <w:tcPr>
            <w:tcW w:w="3420" w:type="dxa"/>
            <w:tcBorders>
              <w:top w:val="nil"/>
              <w:left w:val="nil"/>
              <w:bottom w:val="nil"/>
              <w:right w:val="nil"/>
            </w:tcBorders>
            <w:shd w:val="clear" w:color="auto" w:fill="auto"/>
            <w:noWrap/>
            <w:hideMark/>
          </w:tcPr>
          <w:p w14:paraId="63D07AE7" w14:textId="4C815FA3" w:rsidR="00A66A52" w:rsidRPr="001D1589" w:rsidRDefault="00FF5ECC"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E</w:t>
            </w:r>
            <w:r w:rsidR="00A66A52" w:rsidRPr="001D1589">
              <w:rPr>
                <w:rFonts w:ascii="Times New Roman" w:eastAsia="Times New Roman" w:hAnsi="Times New Roman" w:cs="Times New Roman"/>
                <w:color w:val="000000"/>
                <w:sz w:val="20"/>
                <w:szCs w:val="20"/>
              </w:rPr>
              <w:t>ngaging pharmacy students in a Wikipedia editing assignment is a feasible alternative to writing drug monographs as a classroom assignment.</w:t>
            </w:r>
          </w:p>
        </w:tc>
        <w:tc>
          <w:tcPr>
            <w:tcW w:w="1350" w:type="dxa"/>
            <w:tcBorders>
              <w:top w:val="nil"/>
              <w:left w:val="nil"/>
              <w:bottom w:val="nil"/>
              <w:right w:val="nil"/>
            </w:tcBorders>
            <w:shd w:val="clear" w:color="auto" w:fill="auto"/>
            <w:noWrap/>
            <w:hideMark/>
          </w:tcPr>
          <w:p w14:paraId="5007EEC5"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None</w:t>
            </w:r>
          </w:p>
        </w:tc>
      </w:tr>
      <w:tr w:rsidR="00A66A52" w:rsidRPr="00244C4F" w14:paraId="329DF271" w14:textId="77777777" w:rsidTr="00C50E26">
        <w:trPr>
          <w:trHeight w:val="320"/>
        </w:trPr>
        <w:tc>
          <w:tcPr>
            <w:tcW w:w="1170" w:type="dxa"/>
            <w:tcBorders>
              <w:top w:val="nil"/>
              <w:left w:val="nil"/>
              <w:bottom w:val="nil"/>
              <w:right w:val="nil"/>
            </w:tcBorders>
            <w:shd w:val="clear" w:color="auto" w:fill="auto"/>
            <w:noWrap/>
            <w:hideMark/>
          </w:tcPr>
          <w:p w14:paraId="0984862F" w14:textId="155C454F"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Mahroum</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(2018)</w:t>
            </w:r>
          </w:p>
        </w:tc>
        <w:tc>
          <w:tcPr>
            <w:tcW w:w="1228" w:type="dxa"/>
            <w:tcBorders>
              <w:top w:val="nil"/>
              <w:left w:val="nil"/>
              <w:bottom w:val="nil"/>
              <w:right w:val="nil"/>
            </w:tcBorders>
            <w:shd w:val="clear" w:color="auto" w:fill="auto"/>
            <w:noWrap/>
            <w:hideMark/>
          </w:tcPr>
          <w:p w14:paraId="2C7CAC5E" w14:textId="654CF73F"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Israel</w:t>
            </w:r>
            <w:r w:rsidR="00D670E9">
              <w:rPr>
                <w:rFonts w:ascii="Times New Roman" w:eastAsia="Times New Roman" w:hAnsi="Times New Roman" w:cs="Times New Roman"/>
                <w:color w:val="000000"/>
                <w:sz w:val="20"/>
                <w:szCs w:val="20"/>
              </w:rPr>
              <w:t xml:space="preserve"> and</w:t>
            </w:r>
            <w:r w:rsidRPr="001D1589">
              <w:rPr>
                <w:rFonts w:ascii="Times New Roman" w:eastAsia="Times New Roman" w:hAnsi="Times New Roman" w:cs="Times New Roman"/>
                <w:color w:val="000000"/>
                <w:sz w:val="20"/>
                <w:szCs w:val="20"/>
              </w:rPr>
              <w:t xml:space="preserve"> Italy</w:t>
            </w:r>
          </w:p>
        </w:tc>
        <w:tc>
          <w:tcPr>
            <w:tcW w:w="2642" w:type="dxa"/>
            <w:tcBorders>
              <w:top w:val="nil"/>
              <w:left w:val="nil"/>
              <w:bottom w:val="nil"/>
              <w:right w:val="nil"/>
            </w:tcBorders>
            <w:shd w:val="clear" w:color="auto" w:fill="auto"/>
            <w:noWrap/>
            <w:hideMark/>
          </w:tcPr>
          <w:p w14:paraId="3C58287E" w14:textId="77777777"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Chikungunya</w:t>
            </w:r>
          </w:p>
        </w:tc>
        <w:tc>
          <w:tcPr>
            <w:tcW w:w="3870" w:type="dxa"/>
            <w:tcBorders>
              <w:top w:val="nil"/>
              <w:left w:val="nil"/>
              <w:bottom w:val="nil"/>
              <w:right w:val="nil"/>
            </w:tcBorders>
            <w:shd w:val="clear" w:color="auto" w:fill="auto"/>
            <w:noWrap/>
            <w:hideMark/>
          </w:tcPr>
          <w:p w14:paraId="1D164856" w14:textId="53390BBB"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assess the Chikungunya-related digital behavior and the interplay between epidemiological figures and novel data streams traffic</w:t>
            </w:r>
            <w:r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7AE1C78E" w14:textId="52D6B3CB" w:rsidR="00A66A52" w:rsidRPr="001D1589" w:rsidRDefault="003462B3" w:rsidP="001D1589">
            <w:pPr>
              <w:rPr>
                <w:rFonts w:ascii="Times New Roman" w:eastAsia="Times New Roman" w:hAnsi="Times New Roman" w:cs="Times New Roman"/>
                <w:color w:val="000000"/>
                <w:sz w:val="20"/>
                <w:szCs w:val="20"/>
              </w:rPr>
            </w:pPr>
            <w:r w:rsidRPr="003462B3">
              <w:rPr>
                <w:rFonts w:ascii="Times New Roman" w:eastAsia="Times New Roman" w:hAnsi="Times New Roman" w:cs="Times New Roman"/>
                <w:color w:val="000000"/>
                <w:sz w:val="20"/>
                <w:szCs w:val="20"/>
              </w:rPr>
              <w:t>Between July 2015 and August 2017, there was a daily average of 69 pageviews. However, between September and October 2017 there was a very large burst of page traffic, resulting in an average of 3,862 daily active visits.</w:t>
            </w:r>
          </w:p>
        </w:tc>
        <w:tc>
          <w:tcPr>
            <w:tcW w:w="1350" w:type="dxa"/>
            <w:tcBorders>
              <w:top w:val="nil"/>
              <w:left w:val="nil"/>
              <w:bottom w:val="nil"/>
              <w:right w:val="nil"/>
            </w:tcBorders>
            <w:shd w:val="clear" w:color="auto" w:fill="auto"/>
            <w:noWrap/>
            <w:hideMark/>
          </w:tcPr>
          <w:p w14:paraId="42B19B41"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 Google News and Twitter traffic, Wikipedia edits, and PubMed articles</w:t>
            </w:r>
          </w:p>
        </w:tc>
      </w:tr>
      <w:tr w:rsidR="00A66A52" w:rsidRPr="00244C4F" w14:paraId="790A3265" w14:textId="77777777" w:rsidTr="00C50E26">
        <w:trPr>
          <w:trHeight w:val="320"/>
        </w:trPr>
        <w:tc>
          <w:tcPr>
            <w:tcW w:w="1170" w:type="dxa"/>
            <w:tcBorders>
              <w:top w:val="nil"/>
              <w:left w:val="nil"/>
              <w:bottom w:val="nil"/>
              <w:right w:val="nil"/>
            </w:tcBorders>
            <w:shd w:val="clear" w:color="auto" w:fill="auto"/>
            <w:noWrap/>
            <w:hideMark/>
          </w:tcPr>
          <w:p w14:paraId="706AAD1E" w14:textId="021839F9"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lastRenderedPageBreak/>
              <w:t>Sciascia</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and</w:t>
            </w:r>
            <w:r w:rsidRPr="001D1589">
              <w:rPr>
                <w:rFonts w:ascii="Times New Roman" w:eastAsia="Times New Roman" w:hAnsi="Times New Roman" w:cs="Times New Roman"/>
                <w:color w:val="000000"/>
                <w:sz w:val="20"/>
                <w:szCs w:val="20"/>
              </w:rPr>
              <w:t xml:space="preserve"> </w:t>
            </w:r>
            <w:proofErr w:type="spellStart"/>
            <w:r w:rsidRPr="001D1589">
              <w:rPr>
                <w:rFonts w:ascii="Times New Roman" w:eastAsia="Times New Roman" w:hAnsi="Times New Roman" w:cs="Times New Roman"/>
                <w:color w:val="000000"/>
                <w:sz w:val="20"/>
                <w:szCs w:val="20"/>
              </w:rPr>
              <w:t>Radin</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(2017)</w:t>
            </w:r>
          </w:p>
        </w:tc>
        <w:tc>
          <w:tcPr>
            <w:tcW w:w="1228" w:type="dxa"/>
            <w:tcBorders>
              <w:top w:val="nil"/>
              <w:left w:val="nil"/>
              <w:bottom w:val="nil"/>
              <w:right w:val="nil"/>
            </w:tcBorders>
            <w:shd w:val="clear" w:color="auto" w:fill="auto"/>
            <w:noWrap/>
            <w:hideMark/>
          </w:tcPr>
          <w:p w14:paraId="209B7C63"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w:t>
            </w:r>
          </w:p>
        </w:tc>
        <w:tc>
          <w:tcPr>
            <w:tcW w:w="2642" w:type="dxa"/>
            <w:tcBorders>
              <w:top w:val="nil"/>
              <w:left w:val="nil"/>
              <w:bottom w:val="nil"/>
              <w:right w:val="nil"/>
            </w:tcBorders>
            <w:shd w:val="clear" w:color="auto" w:fill="auto"/>
            <w:noWrap/>
            <w:hideMark/>
          </w:tcPr>
          <w:p w14:paraId="73CFB950" w14:textId="41AD9B26" w:rsidR="00A66A52" w:rsidRPr="001D1589" w:rsidRDefault="00594006"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Systemic Lupus Erythematosus</w:t>
            </w:r>
            <w:r>
              <w:rPr>
                <w:rFonts w:ascii="Times New Roman" w:eastAsia="Times New Roman" w:hAnsi="Times New Roman" w:cs="Times New Roman"/>
                <w:color w:val="000000"/>
                <w:sz w:val="20"/>
                <w:szCs w:val="20"/>
              </w:rPr>
              <w:t xml:space="preserve"> (SLE)</w:t>
            </w:r>
            <w:r w:rsidRPr="001D1589">
              <w:rPr>
                <w:rFonts w:ascii="Times New Roman" w:eastAsia="Times New Roman" w:hAnsi="Times New Roman" w:cs="Times New Roman"/>
                <w:color w:val="000000"/>
                <w:sz w:val="20"/>
                <w:szCs w:val="20"/>
              </w:rPr>
              <w:t xml:space="preserve"> </w:t>
            </w:r>
            <w:r w:rsidR="00A66A52" w:rsidRPr="001D1589">
              <w:rPr>
                <w:rFonts w:ascii="Times New Roman" w:eastAsia="Times New Roman" w:hAnsi="Times New Roman" w:cs="Times New Roman"/>
                <w:color w:val="000000"/>
                <w:sz w:val="20"/>
                <w:szCs w:val="20"/>
              </w:rPr>
              <w:t>and belimumab</w:t>
            </w:r>
          </w:p>
        </w:tc>
        <w:tc>
          <w:tcPr>
            <w:tcW w:w="3870" w:type="dxa"/>
            <w:tcBorders>
              <w:top w:val="nil"/>
              <w:left w:val="nil"/>
              <w:bottom w:val="nil"/>
              <w:right w:val="nil"/>
            </w:tcBorders>
            <w:shd w:val="clear" w:color="auto" w:fill="auto"/>
            <w:noWrap/>
            <w:hideMark/>
          </w:tcPr>
          <w:p w14:paraId="0305327E" w14:textId="389D55AC"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To investigate trends of Internet search volumes linked to </w:t>
            </w:r>
            <w:r w:rsidR="00594006">
              <w:rPr>
                <w:rFonts w:ascii="Times New Roman" w:eastAsia="Times New Roman" w:hAnsi="Times New Roman" w:cs="Times New Roman"/>
                <w:color w:val="000000"/>
                <w:sz w:val="20"/>
                <w:szCs w:val="20"/>
              </w:rPr>
              <w:t>SLE</w:t>
            </w:r>
            <w:r w:rsidRPr="001D1589">
              <w:rPr>
                <w:rFonts w:ascii="Times New Roman" w:eastAsia="Times New Roman" w:hAnsi="Times New Roman" w:cs="Times New Roman"/>
                <w:color w:val="000000"/>
                <w:sz w:val="20"/>
                <w:szCs w:val="20"/>
              </w:rPr>
              <w:t>, on-going clinical trials and research developments associated to the disease, using Big Data monitoring and data mining.</w:t>
            </w:r>
          </w:p>
        </w:tc>
        <w:tc>
          <w:tcPr>
            <w:tcW w:w="3420" w:type="dxa"/>
            <w:tcBorders>
              <w:top w:val="nil"/>
              <w:left w:val="nil"/>
              <w:bottom w:val="nil"/>
              <w:right w:val="nil"/>
            </w:tcBorders>
            <w:shd w:val="clear" w:color="auto" w:fill="auto"/>
            <w:noWrap/>
            <w:hideMark/>
          </w:tcPr>
          <w:p w14:paraId="796ECC22" w14:textId="64CA24ED"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By comparing the search volumes </w:t>
            </w:r>
            <w:proofErr w:type="spellStart"/>
            <w:r w:rsidRPr="001D1589">
              <w:rPr>
                <w:rFonts w:ascii="Times New Roman" w:eastAsia="Times New Roman" w:hAnsi="Times New Roman" w:cs="Times New Roman"/>
                <w:color w:val="000000"/>
                <w:sz w:val="20"/>
                <w:szCs w:val="20"/>
              </w:rPr>
              <w:t>analysing</w:t>
            </w:r>
            <w:proofErr w:type="spellEnd"/>
            <w:r w:rsidRPr="001D1589">
              <w:rPr>
                <w:rFonts w:ascii="Times New Roman" w:eastAsia="Times New Roman" w:hAnsi="Times New Roman" w:cs="Times New Roman"/>
                <w:color w:val="000000"/>
                <w:sz w:val="20"/>
                <w:szCs w:val="20"/>
              </w:rPr>
              <w:t xml:space="preserve"> the Wikipedia page views of both SLE and belimumab, </w:t>
            </w:r>
            <w:r w:rsidR="00FF5ECC" w:rsidRPr="00244C4F">
              <w:rPr>
                <w:rFonts w:ascii="Times New Roman" w:eastAsia="Times New Roman" w:hAnsi="Times New Roman" w:cs="Times New Roman"/>
                <w:color w:val="000000"/>
                <w:sz w:val="20"/>
                <w:szCs w:val="20"/>
              </w:rPr>
              <w:t>a</w:t>
            </w:r>
            <w:r w:rsidRPr="001D1589">
              <w:rPr>
                <w:rFonts w:ascii="Times New Roman" w:eastAsia="Times New Roman" w:hAnsi="Times New Roman" w:cs="Times New Roman"/>
                <w:color w:val="000000"/>
                <w:sz w:val="20"/>
                <w:szCs w:val="20"/>
              </w:rPr>
              <w:t xml:space="preserve"> close peak trend, reflecting the knowledge translation after the approval of belimumab for the treatment of SLE.</w:t>
            </w:r>
          </w:p>
        </w:tc>
        <w:tc>
          <w:tcPr>
            <w:tcW w:w="1350" w:type="dxa"/>
            <w:tcBorders>
              <w:top w:val="nil"/>
              <w:left w:val="nil"/>
              <w:bottom w:val="nil"/>
              <w:right w:val="nil"/>
            </w:tcBorders>
            <w:shd w:val="clear" w:color="auto" w:fill="auto"/>
            <w:noWrap/>
            <w:hideMark/>
          </w:tcPr>
          <w:p w14:paraId="2A9A35AF" w14:textId="4B7CD7F3"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 scientific search tools (SCOPUS, Medline/</w:t>
            </w:r>
            <w:r w:rsidR="00FF5ECC" w:rsidRPr="00244C4F">
              <w:rPr>
                <w:rFonts w:ascii="Times New Roman" w:eastAsia="Times New Roman" w:hAnsi="Times New Roman" w:cs="Times New Roman"/>
                <w:color w:val="000000"/>
                <w:sz w:val="20"/>
                <w:szCs w:val="20"/>
              </w:rPr>
              <w:t xml:space="preserve"> </w:t>
            </w:r>
            <w:proofErr w:type="spellStart"/>
            <w:r w:rsidRPr="001D1589">
              <w:rPr>
                <w:rFonts w:ascii="Times New Roman" w:eastAsia="Times New Roman" w:hAnsi="Times New Roman" w:cs="Times New Roman"/>
                <w:color w:val="000000"/>
                <w:sz w:val="20"/>
                <w:szCs w:val="20"/>
              </w:rPr>
              <w:t>Pubmed</w:t>
            </w:r>
            <w:proofErr w:type="spellEnd"/>
            <w:r w:rsidRPr="001D1589">
              <w:rPr>
                <w:rFonts w:ascii="Times New Roman" w:eastAsia="Times New Roman" w:hAnsi="Times New Roman" w:cs="Times New Roman"/>
                <w:color w:val="000000"/>
                <w:sz w:val="20"/>
                <w:szCs w:val="20"/>
              </w:rPr>
              <w:t>/</w:t>
            </w:r>
            <w:r w:rsidR="00FF5ECC" w:rsidRPr="00244C4F">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ClinicalTrails.gov)</w:t>
            </w:r>
          </w:p>
        </w:tc>
      </w:tr>
      <w:tr w:rsidR="00A66A52" w:rsidRPr="00244C4F" w14:paraId="73F739C7" w14:textId="77777777" w:rsidTr="00C50E26">
        <w:trPr>
          <w:trHeight w:val="320"/>
        </w:trPr>
        <w:tc>
          <w:tcPr>
            <w:tcW w:w="1170" w:type="dxa"/>
            <w:tcBorders>
              <w:top w:val="nil"/>
              <w:left w:val="nil"/>
              <w:bottom w:val="nil"/>
              <w:right w:val="nil"/>
            </w:tcBorders>
            <w:shd w:val="clear" w:color="auto" w:fill="auto"/>
            <w:noWrap/>
            <w:hideMark/>
          </w:tcPr>
          <w:p w14:paraId="173C32E5" w14:textId="4BF515DB"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Okumura </w:t>
            </w:r>
            <w:r w:rsidRPr="00244C4F">
              <w:rPr>
                <w:rFonts w:ascii="Times New Roman" w:eastAsia="Times New Roman" w:hAnsi="Times New Roman" w:cs="Times New Roman"/>
                <w:color w:val="000000"/>
                <w:sz w:val="20"/>
                <w:szCs w:val="20"/>
              </w:rPr>
              <w:t>et al. (2016)</w:t>
            </w:r>
          </w:p>
        </w:tc>
        <w:tc>
          <w:tcPr>
            <w:tcW w:w="1228" w:type="dxa"/>
            <w:tcBorders>
              <w:top w:val="nil"/>
              <w:left w:val="nil"/>
              <w:bottom w:val="nil"/>
              <w:right w:val="nil"/>
            </w:tcBorders>
            <w:shd w:val="clear" w:color="auto" w:fill="auto"/>
            <w:noWrap/>
            <w:hideMark/>
          </w:tcPr>
          <w:p w14:paraId="775B759D"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Japan</w:t>
            </w:r>
          </w:p>
        </w:tc>
        <w:tc>
          <w:tcPr>
            <w:tcW w:w="2642" w:type="dxa"/>
            <w:tcBorders>
              <w:top w:val="nil"/>
              <w:left w:val="nil"/>
              <w:bottom w:val="nil"/>
              <w:right w:val="nil"/>
            </w:tcBorders>
            <w:shd w:val="clear" w:color="auto" w:fill="auto"/>
            <w:noWrap/>
            <w:hideMark/>
          </w:tcPr>
          <w:p w14:paraId="66A10B6D"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Epilepsy</w:t>
            </w:r>
          </w:p>
        </w:tc>
        <w:tc>
          <w:tcPr>
            <w:tcW w:w="3870" w:type="dxa"/>
            <w:tcBorders>
              <w:top w:val="nil"/>
              <w:left w:val="nil"/>
              <w:bottom w:val="nil"/>
              <w:right w:val="nil"/>
            </w:tcBorders>
            <w:shd w:val="clear" w:color="auto" w:fill="auto"/>
            <w:noWrap/>
            <w:hideMark/>
          </w:tcPr>
          <w:p w14:paraId="4B405420" w14:textId="0F8FD0DC"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To evaluate changes in the attitudes of nonmedical university students toward epilepsy in 2015, the present study compared the results of questionnaire surveys from four different time periods</w:t>
            </w:r>
            <w:r w:rsidR="00FF5ECC" w:rsidRPr="00244C4F">
              <w:rPr>
                <w:rFonts w:ascii="Times New Roman" w:eastAsia="Times New Roman" w:hAnsi="Times New Roman" w:cs="Times New Roman"/>
                <w:color w:val="000000"/>
                <w:sz w:val="20"/>
                <w:szCs w:val="20"/>
              </w:rPr>
              <w:t>.</w:t>
            </w:r>
          </w:p>
        </w:tc>
        <w:tc>
          <w:tcPr>
            <w:tcW w:w="3420" w:type="dxa"/>
            <w:tcBorders>
              <w:top w:val="nil"/>
              <w:left w:val="nil"/>
              <w:bottom w:val="nil"/>
              <w:right w:val="nil"/>
            </w:tcBorders>
            <w:shd w:val="clear" w:color="auto" w:fill="auto"/>
            <w:noWrap/>
            <w:hideMark/>
          </w:tcPr>
          <w:p w14:paraId="7DE82F4E" w14:textId="2D0619B0"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Analyses of information-seeking behavior on the Internet showed that the increase in Google search volume and Wikipedia page views was much less in 2015 than in 2011 and 2012.</w:t>
            </w:r>
          </w:p>
        </w:tc>
        <w:tc>
          <w:tcPr>
            <w:tcW w:w="1350" w:type="dxa"/>
            <w:tcBorders>
              <w:top w:val="nil"/>
              <w:left w:val="nil"/>
              <w:bottom w:val="nil"/>
              <w:right w:val="nil"/>
            </w:tcBorders>
            <w:shd w:val="clear" w:color="auto" w:fill="auto"/>
            <w:noWrap/>
            <w:hideMark/>
          </w:tcPr>
          <w:p w14:paraId="4F6BC1D0"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Trends</w:t>
            </w:r>
          </w:p>
        </w:tc>
      </w:tr>
      <w:tr w:rsidR="00A66A52" w:rsidRPr="00244C4F" w14:paraId="3CA64418" w14:textId="77777777" w:rsidTr="00E349B3">
        <w:trPr>
          <w:trHeight w:val="320"/>
        </w:trPr>
        <w:tc>
          <w:tcPr>
            <w:tcW w:w="1170" w:type="dxa"/>
            <w:tcBorders>
              <w:top w:val="nil"/>
              <w:left w:val="nil"/>
              <w:right w:val="nil"/>
            </w:tcBorders>
            <w:shd w:val="clear" w:color="auto" w:fill="auto"/>
            <w:noWrap/>
            <w:hideMark/>
          </w:tcPr>
          <w:p w14:paraId="6E7072BD" w14:textId="7D1C4BA3" w:rsidR="00A66A52" w:rsidRPr="001D1589" w:rsidRDefault="00A66A52" w:rsidP="001D1589">
            <w:pPr>
              <w:rPr>
                <w:rFonts w:ascii="Times New Roman" w:eastAsia="Times New Roman" w:hAnsi="Times New Roman" w:cs="Times New Roman"/>
                <w:color w:val="000000"/>
                <w:sz w:val="20"/>
                <w:szCs w:val="20"/>
              </w:rPr>
            </w:pPr>
            <w:proofErr w:type="spellStart"/>
            <w:r w:rsidRPr="001D1589">
              <w:rPr>
                <w:rFonts w:ascii="Times New Roman" w:eastAsia="Times New Roman" w:hAnsi="Times New Roman" w:cs="Times New Roman"/>
                <w:color w:val="000000"/>
                <w:sz w:val="20"/>
                <w:szCs w:val="20"/>
              </w:rPr>
              <w:t>Brigo</w:t>
            </w:r>
            <w:proofErr w:type="spellEnd"/>
            <w:r w:rsidRPr="001D1589">
              <w:rPr>
                <w:rFonts w:ascii="Times New Roman" w:eastAsia="Times New Roman" w:hAnsi="Times New Roman" w:cs="Times New Roman"/>
                <w:color w:val="000000"/>
                <w:sz w:val="20"/>
                <w:szCs w:val="20"/>
              </w:rPr>
              <w:t xml:space="preserve"> </w:t>
            </w:r>
            <w:r w:rsidRPr="00244C4F">
              <w:rPr>
                <w:rFonts w:ascii="Times New Roman" w:eastAsia="Times New Roman" w:hAnsi="Times New Roman" w:cs="Times New Roman"/>
                <w:color w:val="000000"/>
                <w:sz w:val="20"/>
                <w:szCs w:val="20"/>
              </w:rPr>
              <w:t>et al. (2015)</w:t>
            </w:r>
          </w:p>
        </w:tc>
        <w:tc>
          <w:tcPr>
            <w:tcW w:w="1228" w:type="dxa"/>
            <w:tcBorders>
              <w:top w:val="nil"/>
              <w:left w:val="nil"/>
              <w:right w:val="nil"/>
            </w:tcBorders>
            <w:shd w:val="clear" w:color="auto" w:fill="auto"/>
            <w:noWrap/>
            <w:hideMark/>
          </w:tcPr>
          <w:p w14:paraId="60CDDEB1" w14:textId="24C55F18"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Italy</w:t>
            </w:r>
            <w:r w:rsidR="00D670E9">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Nigeria</w:t>
            </w:r>
            <w:r w:rsidR="00D670E9">
              <w:rPr>
                <w:rFonts w:ascii="Times New Roman" w:eastAsia="Times New Roman" w:hAnsi="Times New Roman" w:cs="Times New Roman"/>
                <w:color w:val="000000"/>
                <w:sz w:val="20"/>
                <w:szCs w:val="20"/>
              </w:rPr>
              <w:t xml:space="preserve">, </w:t>
            </w:r>
            <w:r w:rsidRPr="001D1589">
              <w:rPr>
                <w:rFonts w:ascii="Times New Roman" w:eastAsia="Times New Roman" w:hAnsi="Times New Roman" w:cs="Times New Roman"/>
                <w:color w:val="000000"/>
                <w:sz w:val="20"/>
                <w:szCs w:val="20"/>
              </w:rPr>
              <w:t>Austria</w:t>
            </w:r>
            <w:r w:rsidR="00D670E9">
              <w:rPr>
                <w:rFonts w:ascii="Times New Roman" w:eastAsia="Times New Roman" w:hAnsi="Times New Roman" w:cs="Times New Roman"/>
                <w:color w:val="000000"/>
                <w:sz w:val="20"/>
                <w:szCs w:val="20"/>
              </w:rPr>
              <w:t xml:space="preserve">, and </w:t>
            </w:r>
            <w:r w:rsidRPr="001D1589">
              <w:rPr>
                <w:rFonts w:ascii="Times New Roman" w:eastAsia="Times New Roman" w:hAnsi="Times New Roman" w:cs="Times New Roman"/>
                <w:color w:val="000000"/>
                <w:sz w:val="20"/>
                <w:szCs w:val="20"/>
              </w:rPr>
              <w:t>Netherlands</w:t>
            </w:r>
          </w:p>
        </w:tc>
        <w:tc>
          <w:tcPr>
            <w:tcW w:w="2642" w:type="dxa"/>
            <w:tcBorders>
              <w:top w:val="nil"/>
              <w:left w:val="nil"/>
              <w:right w:val="nil"/>
            </w:tcBorders>
            <w:shd w:val="clear" w:color="auto" w:fill="auto"/>
            <w:noWrap/>
            <w:hideMark/>
          </w:tcPr>
          <w:p w14:paraId="70EFE755"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Alzheimer's disease; Amyotrophic lateral sclerosis; Dementia; Epilepsy; Epileptic seizure; Migraine; Multiple sclerosis; Parkinson's disease; Stroke; Traumatic brain injury</w:t>
            </w:r>
          </w:p>
        </w:tc>
        <w:tc>
          <w:tcPr>
            <w:tcW w:w="3870" w:type="dxa"/>
            <w:tcBorders>
              <w:top w:val="nil"/>
              <w:left w:val="nil"/>
              <w:right w:val="nil"/>
            </w:tcBorders>
            <w:shd w:val="clear" w:color="auto" w:fill="auto"/>
            <w:noWrap/>
            <w:hideMark/>
          </w:tcPr>
          <w:p w14:paraId="3E8AAD54" w14:textId="17A561FC" w:rsidR="00A66A52" w:rsidRPr="001D1589" w:rsidRDefault="00C50E26" w:rsidP="001D1589">
            <w:pPr>
              <w:rPr>
                <w:rFonts w:ascii="Times New Roman" w:eastAsia="Times New Roman" w:hAnsi="Times New Roman" w:cs="Times New Roman"/>
                <w:color w:val="000000"/>
                <w:sz w:val="20"/>
                <w:szCs w:val="20"/>
              </w:rPr>
            </w:pPr>
            <w:r w:rsidRPr="00244C4F">
              <w:rPr>
                <w:rFonts w:ascii="Times New Roman" w:eastAsia="Times New Roman" w:hAnsi="Times New Roman" w:cs="Times New Roman"/>
                <w:color w:val="000000"/>
                <w:sz w:val="20"/>
                <w:szCs w:val="20"/>
              </w:rPr>
              <w:t xml:space="preserve">To </w:t>
            </w:r>
            <w:r w:rsidR="00A66A52" w:rsidRPr="001D1589">
              <w:rPr>
                <w:rFonts w:ascii="Times New Roman" w:eastAsia="Times New Roman" w:hAnsi="Times New Roman" w:cs="Times New Roman"/>
                <w:color w:val="000000"/>
                <w:sz w:val="20"/>
                <w:szCs w:val="20"/>
              </w:rPr>
              <w:t>evaluate Wikipedia page visits in relation to the most common neurological disorders by determining which factors are related to peaks in Wikipedia searches for these conditions.</w:t>
            </w:r>
          </w:p>
        </w:tc>
        <w:tc>
          <w:tcPr>
            <w:tcW w:w="3420" w:type="dxa"/>
            <w:tcBorders>
              <w:top w:val="nil"/>
              <w:left w:val="nil"/>
              <w:right w:val="nil"/>
            </w:tcBorders>
            <w:shd w:val="clear" w:color="auto" w:fill="auto"/>
            <w:noWrap/>
            <w:hideMark/>
          </w:tcPr>
          <w:p w14:paraId="69283652"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Seven out of 10 neurological conditions showed relations in search volume peaks and news headlines. Six out of these seven peaks were related to news about famous people suffering from neurological disorders, especially those from showbusiness.</w:t>
            </w:r>
          </w:p>
        </w:tc>
        <w:tc>
          <w:tcPr>
            <w:tcW w:w="1350" w:type="dxa"/>
            <w:tcBorders>
              <w:top w:val="nil"/>
              <w:left w:val="nil"/>
              <w:right w:val="nil"/>
            </w:tcBorders>
            <w:shd w:val="clear" w:color="auto" w:fill="auto"/>
            <w:noWrap/>
            <w:hideMark/>
          </w:tcPr>
          <w:p w14:paraId="46B8DA94"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None</w:t>
            </w:r>
          </w:p>
        </w:tc>
      </w:tr>
      <w:tr w:rsidR="00A66A52" w:rsidRPr="00244C4F" w14:paraId="67AA48AF" w14:textId="77777777" w:rsidTr="00E349B3">
        <w:trPr>
          <w:trHeight w:val="320"/>
        </w:trPr>
        <w:tc>
          <w:tcPr>
            <w:tcW w:w="1170" w:type="dxa"/>
            <w:tcBorders>
              <w:top w:val="nil"/>
              <w:left w:val="nil"/>
              <w:bottom w:val="single" w:sz="4" w:space="0" w:color="auto"/>
              <w:right w:val="nil"/>
            </w:tcBorders>
            <w:shd w:val="clear" w:color="auto" w:fill="auto"/>
            <w:noWrap/>
            <w:hideMark/>
          </w:tcPr>
          <w:p w14:paraId="3F01FC41" w14:textId="4905FEE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Laurent </w:t>
            </w:r>
            <w:r w:rsidRPr="00244C4F">
              <w:rPr>
                <w:rFonts w:ascii="Times New Roman" w:eastAsia="Times New Roman" w:hAnsi="Times New Roman" w:cs="Times New Roman"/>
                <w:color w:val="000000"/>
                <w:sz w:val="20"/>
                <w:szCs w:val="20"/>
              </w:rPr>
              <w:t>and</w:t>
            </w:r>
            <w:r w:rsidRPr="001D1589">
              <w:rPr>
                <w:rFonts w:ascii="Times New Roman" w:eastAsia="Times New Roman" w:hAnsi="Times New Roman" w:cs="Times New Roman"/>
                <w:color w:val="000000"/>
                <w:sz w:val="20"/>
                <w:szCs w:val="20"/>
              </w:rPr>
              <w:t xml:space="preserve"> Vickers</w:t>
            </w:r>
            <w:r w:rsidRPr="00244C4F">
              <w:rPr>
                <w:rFonts w:ascii="Times New Roman" w:eastAsia="Times New Roman" w:hAnsi="Times New Roman" w:cs="Times New Roman"/>
                <w:color w:val="000000"/>
                <w:sz w:val="20"/>
                <w:szCs w:val="20"/>
              </w:rPr>
              <w:t xml:space="preserve"> (2009)</w:t>
            </w:r>
          </w:p>
        </w:tc>
        <w:tc>
          <w:tcPr>
            <w:tcW w:w="1228" w:type="dxa"/>
            <w:tcBorders>
              <w:top w:val="nil"/>
              <w:left w:val="nil"/>
              <w:bottom w:val="single" w:sz="4" w:space="0" w:color="auto"/>
              <w:right w:val="nil"/>
            </w:tcBorders>
            <w:shd w:val="clear" w:color="auto" w:fill="auto"/>
            <w:noWrap/>
            <w:hideMark/>
          </w:tcPr>
          <w:p w14:paraId="3D752C0D" w14:textId="321094F0"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 xml:space="preserve">Belgium </w:t>
            </w:r>
            <w:r w:rsidR="00D670E9">
              <w:rPr>
                <w:rFonts w:ascii="Times New Roman" w:eastAsia="Times New Roman" w:hAnsi="Times New Roman" w:cs="Times New Roman"/>
                <w:color w:val="000000"/>
                <w:sz w:val="20"/>
                <w:szCs w:val="20"/>
              </w:rPr>
              <w:t xml:space="preserve">and </w:t>
            </w:r>
            <w:r w:rsidRPr="001D1589">
              <w:rPr>
                <w:rFonts w:ascii="Times New Roman" w:eastAsia="Times New Roman" w:hAnsi="Times New Roman" w:cs="Times New Roman"/>
                <w:color w:val="000000"/>
                <w:sz w:val="20"/>
                <w:szCs w:val="20"/>
              </w:rPr>
              <w:t>United States</w:t>
            </w:r>
          </w:p>
        </w:tc>
        <w:tc>
          <w:tcPr>
            <w:tcW w:w="2642" w:type="dxa"/>
            <w:tcBorders>
              <w:top w:val="nil"/>
              <w:left w:val="nil"/>
              <w:bottom w:val="single" w:sz="4" w:space="0" w:color="auto"/>
              <w:right w:val="nil"/>
            </w:tcBorders>
            <w:shd w:val="clear" w:color="auto" w:fill="auto"/>
            <w:noWrap/>
            <w:hideMark/>
          </w:tcPr>
          <w:p w14:paraId="35F308C1" w14:textId="77777777"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frostbite, hypothermia, carbon monoxide poisoning, common cold, pneumonia, bronchiolitis, norovirus, influenza, rhinovirus, seasonal affective disorder, hyperthermia, sunburn, hay fever, insect bites and stings, bee sting, Lyme disease, Rocky Mountain spotted fever, hemolytic-uremic syndrome, harvest mite and West Nile virus.</w:t>
            </w:r>
          </w:p>
        </w:tc>
        <w:tc>
          <w:tcPr>
            <w:tcW w:w="3870" w:type="dxa"/>
            <w:tcBorders>
              <w:top w:val="nil"/>
              <w:left w:val="nil"/>
              <w:bottom w:val="single" w:sz="4" w:space="0" w:color="auto"/>
              <w:right w:val="nil"/>
            </w:tcBorders>
            <w:shd w:val="clear" w:color="auto" w:fill="auto"/>
            <w:noWrap/>
            <w:hideMark/>
          </w:tcPr>
          <w:p w14:paraId="47A3B692" w14:textId="77777777"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To determine the significance of the English Wikipedia as a source of online health information.</w:t>
            </w:r>
          </w:p>
        </w:tc>
        <w:tc>
          <w:tcPr>
            <w:tcW w:w="3420" w:type="dxa"/>
            <w:tcBorders>
              <w:top w:val="nil"/>
              <w:left w:val="nil"/>
              <w:bottom w:val="single" w:sz="4" w:space="0" w:color="auto"/>
              <w:right w:val="nil"/>
            </w:tcBorders>
            <w:shd w:val="clear" w:color="auto" w:fill="auto"/>
            <w:noWrap/>
            <w:hideMark/>
          </w:tcPr>
          <w:p w14:paraId="6E9FCC70" w14:textId="13734611" w:rsidR="00A66A52" w:rsidRPr="001D1589" w:rsidRDefault="00A66A52" w:rsidP="001D1589">
            <w:pPr>
              <w:rPr>
                <w:rFonts w:ascii="Times New Roman" w:eastAsia="Times New Roman" w:hAnsi="Times New Roman" w:cs="Times New Roman"/>
                <w:color w:val="212121"/>
                <w:sz w:val="20"/>
                <w:szCs w:val="20"/>
              </w:rPr>
            </w:pPr>
            <w:r w:rsidRPr="001D1589">
              <w:rPr>
                <w:rFonts w:ascii="Times New Roman" w:eastAsia="Times New Roman" w:hAnsi="Times New Roman" w:cs="Times New Roman"/>
                <w:color w:val="212121"/>
                <w:sz w:val="20"/>
                <w:szCs w:val="20"/>
              </w:rPr>
              <w:t>Wikipedia articles were viewed more often than MedlinePlus Topic</w:t>
            </w:r>
            <w:r w:rsidR="00B94C47" w:rsidRPr="00244C4F">
              <w:rPr>
                <w:rFonts w:ascii="Times New Roman" w:eastAsia="Times New Roman" w:hAnsi="Times New Roman" w:cs="Times New Roman"/>
                <w:color w:val="212121"/>
                <w:sz w:val="20"/>
                <w:szCs w:val="20"/>
              </w:rPr>
              <w:t>.</w:t>
            </w:r>
          </w:p>
        </w:tc>
        <w:tc>
          <w:tcPr>
            <w:tcW w:w="1350" w:type="dxa"/>
            <w:tcBorders>
              <w:top w:val="nil"/>
              <w:left w:val="nil"/>
              <w:bottom w:val="single" w:sz="4" w:space="0" w:color="auto"/>
              <w:right w:val="nil"/>
            </w:tcBorders>
            <w:shd w:val="clear" w:color="auto" w:fill="auto"/>
            <w:noWrap/>
            <w:hideMark/>
          </w:tcPr>
          <w:p w14:paraId="0372D6E2" w14:textId="77777777" w:rsidR="00A66A52" w:rsidRPr="001D1589" w:rsidRDefault="00A66A52" w:rsidP="001D1589">
            <w:pPr>
              <w:rPr>
                <w:rFonts w:ascii="Times New Roman" w:eastAsia="Times New Roman" w:hAnsi="Times New Roman" w:cs="Times New Roman"/>
                <w:color w:val="000000"/>
                <w:sz w:val="20"/>
                <w:szCs w:val="20"/>
              </w:rPr>
            </w:pPr>
            <w:r w:rsidRPr="001D1589">
              <w:rPr>
                <w:rFonts w:ascii="Times New Roman" w:eastAsia="Times New Roman" w:hAnsi="Times New Roman" w:cs="Times New Roman"/>
                <w:color w:val="000000"/>
                <w:sz w:val="20"/>
                <w:szCs w:val="20"/>
              </w:rPr>
              <w:t>Google, Google UK, Yahoo, and MSN, and page view statistics for selected MedlinePlus pages</w:t>
            </w:r>
          </w:p>
        </w:tc>
      </w:tr>
    </w:tbl>
    <w:p w14:paraId="4F2A9932" w14:textId="3043EC1B" w:rsidR="001D1589" w:rsidRPr="00244C4F" w:rsidRDefault="001D1589">
      <w:pPr>
        <w:rPr>
          <w:rFonts w:ascii="Times New Roman" w:hAnsi="Times New Roman" w:cs="Times New Roman"/>
          <w:sz w:val="20"/>
          <w:szCs w:val="20"/>
        </w:rPr>
      </w:pPr>
    </w:p>
    <w:sectPr w:rsidR="001D1589" w:rsidRPr="00244C4F" w:rsidSect="001D15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03BDF"/>
    <w:multiLevelType w:val="hybridMultilevel"/>
    <w:tmpl w:val="55C839E4"/>
    <w:lvl w:ilvl="0" w:tplc="55668928">
      <w:start w:val="1"/>
      <w:numFmt w:val="decimal"/>
      <w:lvlText w:val="%1."/>
      <w:lvlJc w:val="left"/>
      <w:pPr>
        <w:ind w:left="720" w:hanging="360"/>
      </w:pPr>
      <w:rPr>
        <w:b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C4C84"/>
    <w:multiLevelType w:val="hybridMultilevel"/>
    <w:tmpl w:val="5DDC36BA"/>
    <w:lvl w:ilvl="0" w:tplc="8D489E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B304E"/>
    <w:multiLevelType w:val="hybridMultilevel"/>
    <w:tmpl w:val="C9B6C60E"/>
    <w:lvl w:ilvl="0" w:tplc="8D489E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23DAB"/>
    <w:multiLevelType w:val="hybridMultilevel"/>
    <w:tmpl w:val="35B02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4F"/>
    <w:rsid w:val="00024A77"/>
    <w:rsid w:val="000405D5"/>
    <w:rsid w:val="000479C3"/>
    <w:rsid w:val="00085160"/>
    <w:rsid w:val="000C72AF"/>
    <w:rsid w:val="000D20EA"/>
    <w:rsid w:val="00126577"/>
    <w:rsid w:val="001D0D1C"/>
    <w:rsid w:val="001D1589"/>
    <w:rsid w:val="001E42D3"/>
    <w:rsid w:val="001F2FF2"/>
    <w:rsid w:val="00244C4F"/>
    <w:rsid w:val="0028070B"/>
    <w:rsid w:val="002E5EAF"/>
    <w:rsid w:val="00300EC7"/>
    <w:rsid w:val="00301053"/>
    <w:rsid w:val="00306AD9"/>
    <w:rsid w:val="00315443"/>
    <w:rsid w:val="00325E1F"/>
    <w:rsid w:val="00334B5C"/>
    <w:rsid w:val="00345410"/>
    <w:rsid w:val="003462B3"/>
    <w:rsid w:val="00377B22"/>
    <w:rsid w:val="003840D8"/>
    <w:rsid w:val="003C733A"/>
    <w:rsid w:val="00422C82"/>
    <w:rsid w:val="004341E8"/>
    <w:rsid w:val="004D04C4"/>
    <w:rsid w:val="004F5E3D"/>
    <w:rsid w:val="00527471"/>
    <w:rsid w:val="00542940"/>
    <w:rsid w:val="00590A6C"/>
    <w:rsid w:val="00592340"/>
    <w:rsid w:val="00592F4D"/>
    <w:rsid w:val="00594006"/>
    <w:rsid w:val="00596C3F"/>
    <w:rsid w:val="005E3177"/>
    <w:rsid w:val="006072BF"/>
    <w:rsid w:val="0067110A"/>
    <w:rsid w:val="006A08BC"/>
    <w:rsid w:val="006B55B4"/>
    <w:rsid w:val="006E0C92"/>
    <w:rsid w:val="00724A00"/>
    <w:rsid w:val="007326AD"/>
    <w:rsid w:val="00756FA9"/>
    <w:rsid w:val="007A1EBC"/>
    <w:rsid w:val="007C6450"/>
    <w:rsid w:val="007C654C"/>
    <w:rsid w:val="007F45A9"/>
    <w:rsid w:val="007F4672"/>
    <w:rsid w:val="00832106"/>
    <w:rsid w:val="00866A6C"/>
    <w:rsid w:val="0088318C"/>
    <w:rsid w:val="008A58D3"/>
    <w:rsid w:val="008C7349"/>
    <w:rsid w:val="008D0EB5"/>
    <w:rsid w:val="008D711E"/>
    <w:rsid w:val="00904009"/>
    <w:rsid w:val="0090564E"/>
    <w:rsid w:val="00914C73"/>
    <w:rsid w:val="00915CCB"/>
    <w:rsid w:val="00917224"/>
    <w:rsid w:val="0093626C"/>
    <w:rsid w:val="00952E52"/>
    <w:rsid w:val="009D1092"/>
    <w:rsid w:val="009D529E"/>
    <w:rsid w:val="009D5962"/>
    <w:rsid w:val="00A31D30"/>
    <w:rsid w:val="00A55514"/>
    <w:rsid w:val="00A66A52"/>
    <w:rsid w:val="00A82980"/>
    <w:rsid w:val="00AA6832"/>
    <w:rsid w:val="00AB3176"/>
    <w:rsid w:val="00B0184F"/>
    <w:rsid w:val="00B2349F"/>
    <w:rsid w:val="00B24282"/>
    <w:rsid w:val="00B321B5"/>
    <w:rsid w:val="00B74A85"/>
    <w:rsid w:val="00B77761"/>
    <w:rsid w:val="00B93903"/>
    <w:rsid w:val="00B94C47"/>
    <w:rsid w:val="00C3111E"/>
    <w:rsid w:val="00C31F94"/>
    <w:rsid w:val="00C346D5"/>
    <w:rsid w:val="00C50E26"/>
    <w:rsid w:val="00C96FD7"/>
    <w:rsid w:val="00CD41A0"/>
    <w:rsid w:val="00D670E9"/>
    <w:rsid w:val="00DD43A5"/>
    <w:rsid w:val="00DE1890"/>
    <w:rsid w:val="00DF77D7"/>
    <w:rsid w:val="00E349B3"/>
    <w:rsid w:val="00E47E6B"/>
    <w:rsid w:val="00E77313"/>
    <w:rsid w:val="00ED11B3"/>
    <w:rsid w:val="00F96170"/>
    <w:rsid w:val="00FB5E39"/>
    <w:rsid w:val="00FB71EE"/>
    <w:rsid w:val="00FF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6AD2"/>
  <w15:chartTrackingRefBased/>
  <w15:docId w15:val="{63C4D5E6-9A54-704C-B2DC-789CACBD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70B"/>
    <w:pPr>
      <w:ind w:left="720"/>
      <w:contextualSpacing/>
    </w:pPr>
  </w:style>
  <w:style w:type="table" w:styleId="TableGrid">
    <w:name w:val="Table Grid"/>
    <w:basedOn w:val="TableNormal"/>
    <w:uiPriority w:val="39"/>
    <w:rsid w:val="00FB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903"/>
    <w:rPr>
      <w:color w:val="0563C1" w:themeColor="hyperlink"/>
      <w:u w:val="single"/>
    </w:rPr>
  </w:style>
  <w:style w:type="character" w:styleId="FollowedHyperlink">
    <w:name w:val="FollowedHyperlink"/>
    <w:basedOn w:val="DefaultParagraphFont"/>
    <w:uiPriority w:val="99"/>
    <w:semiHidden/>
    <w:unhideWhenUsed/>
    <w:rsid w:val="00B939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325">
      <w:bodyDiv w:val="1"/>
      <w:marLeft w:val="0"/>
      <w:marRight w:val="0"/>
      <w:marTop w:val="0"/>
      <w:marBottom w:val="0"/>
      <w:divBdr>
        <w:top w:val="none" w:sz="0" w:space="0" w:color="auto"/>
        <w:left w:val="none" w:sz="0" w:space="0" w:color="auto"/>
        <w:bottom w:val="none" w:sz="0" w:space="0" w:color="auto"/>
        <w:right w:val="none" w:sz="0" w:space="0" w:color="auto"/>
      </w:divBdr>
    </w:div>
    <w:div w:id="24715531">
      <w:bodyDiv w:val="1"/>
      <w:marLeft w:val="0"/>
      <w:marRight w:val="0"/>
      <w:marTop w:val="0"/>
      <w:marBottom w:val="0"/>
      <w:divBdr>
        <w:top w:val="none" w:sz="0" w:space="0" w:color="auto"/>
        <w:left w:val="none" w:sz="0" w:space="0" w:color="auto"/>
        <w:bottom w:val="none" w:sz="0" w:space="0" w:color="auto"/>
        <w:right w:val="none" w:sz="0" w:space="0" w:color="auto"/>
      </w:divBdr>
    </w:div>
    <w:div w:id="116921881">
      <w:bodyDiv w:val="1"/>
      <w:marLeft w:val="0"/>
      <w:marRight w:val="0"/>
      <w:marTop w:val="0"/>
      <w:marBottom w:val="0"/>
      <w:divBdr>
        <w:top w:val="none" w:sz="0" w:space="0" w:color="auto"/>
        <w:left w:val="none" w:sz="0" w:space="0" w:color="auto"/>
        <w:bottom w:val="none" w:sz="0" w:space="0" w:color="auto"/>
        <w:right w:val="none" w:sz="0" w:space="0" w:color="auto"/>
      </w:divBdr>
    </w:div>
    <w:div w:id="157577869">
      <w:bodyDiv w:val="1"/>
      <w:marLeft w:val="0"/>
      <w:marRight w:val="0"/>
      <w:marTop w:val="0"/>
      <w:marBottom w:val="0"/>
      <w:divBdr>
        <w:top w:val="none" w:sz="0" w:space="0" w:color="auto"/>
        <w:left w:val="none" w:sz="0" w:space="0" w:color="auto"/>
        <w:bottom w:val="none" w:sz="0" w:space="0" w:color="auto"/>
        <w:right w:val="none" w:sz="0" w:space="0" w:color="auto"/>
      </w:divBdr>
    </w:div>
    <w:div w:id="178281374">
      <w:bodyDiv w:val="1"/>
      <w:marLeft w:val="0"/>
      <w:marRight w:val="0"/>
      <w:marTop w:val="0"/>
      <w:marBottom w:val="0"/>
      <w:divBdr>
        <w:top w:val="none" w:sz="0" w:space="0" w:color="auto"/>
        <w:left w:val="none" w:sz="0" w:space="0" w:color="auto"/>
        <w:bottom w:val="none" w:sz="0" w:space="0" w:color="auto"/>
        <w:right w:val="none" w:sz="0" w:space="0" w:color="auto"/>
      </w:divBdr>
    </w:div>
    <w:div w:id="183133206">
      <w:bodyDiv w:val="1"/>
      <w:marLeft w:val="0"/>
      <w:marRight w:val="0"/>
      <w:marTop w:val="0"/>
      <w:marBottom w:val="0"/>
      <w:divBdr>
        <w:top w:val="none" w:sz="0" w:space="0" w:color="auto"/>
        <w:left w:val="none" w:sz="0" w:space="0" w:color="auto"/>
        <w:bottom w:val="none" w:sz="0" w:space="0" w:color="auto"/>
        <w:right w:val="none" w:sz="0" w:space="0" w:color="auto"/>
      </w:divBdr>
    </w:div>
    <w:div w:id="204953924">
      <w:bodyDiv w:val="1"/>
      <w:marLeft w:val="0"/>
      <w:marRight w:val="0"/>
      <w:marTop w:val="0"/>
      <w:marBottom w:val="0"/>
      <w:divBdr>
        <w:top w:val="none" w:sz="0" w:space="0" w:color="auto"/>
        <w:left w:val="none" w:sz="0" w:space="0" w:color="auto"/>
        <w:bottom w:val="none" w:sz="0" w:space="0" w:color="auto"/>
        <w:right w:val="none" w:sz="0" w:space="0" w:color="auto"/>
      </w:divBdr>
    </w:div>
    <w:div w:id="376319665">
      <w:bodyDiv w:val="1"/>
      <w:marLeft w:val="0"/>
      <w:marRight w:val="0"/>
      <w:marTop w:val="0"/>
      <w:marBottom w:val="0"/>
      <w:divBdr>
        <w:top w:val="none" w:sz="0" w:space="0" w:color="auto"/>
        <w:left w:val="none" w:sz="0" w:space="0" w:color="auto"/>
        <w:bottom w:val="none" w:sz="0" w:space="0" w:color="auto"/>
        <w:right w:val="none" w:sz="0" w:space="0" w:color="auto"/>
      </w:divBdr>
    </w:div>
    <w:div w:id="382411411">
      <w:bodyDiv w:val="1"/>
      <w:marLeft w:val="0"/>
      <w:marRight w:val="0"/>
      <w:marTop w:val="0"/>
      <w:marBottom w:val="0"/>
      <w:divBdr>
        <w:top w:val="none" w:sz="0" w:space="0" w:color="auto"/>
        <w:left w:val="none" w:sz="0" w:space="0" w:color="auto"/>
        <w:bottom w:val="none" w:sz="0" w:space="0" w:color="auto"/>
        <w:right w:val="none" w:sz="0" w:space="0" w:color="auto"/>
      </w:divBdr>
    </w:div>
    <w:div w:id="514879902">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604456601">
      <w:bodyDiv w:val="1"/>
      <w:marLeft w:val="0"/>
      <w:marRight w:val="0"/>
      <w:marTop w:val="0"/>
      <w:marBottom w:val="0"/>
      <w:divBdr>
        <w:top w:val="none" w:sz="0" w:space="0" w:color="auto"/>
        <w:left w:val="none" w:sz="0" w:space="0" w:color="auto"/>
        <w:bottom w:val="none" w:sz="0" w:space="0" w:color="auto"/>
        <w:right w:val="none" w:sz="0" w:space="0" w:color="auto"/>
      </w:divBdr>
    </w:div>
    <w:div w:id="634063918">
      <w:bodyDiv w:val="1"/>
      <w:marLeft w:val="0"/>
      <w:marRight w:val="0"/>
      <w:marTop w:val="0"/>
      <w:marBottom w:val="0"/>
      <w:divBdr>
        <w:top w:val="none" w:sz="0" w:space="0" w:color="auto"/>
        <w:left w:val="none" w:sz="0" w:space="0" w:color="auto"/>
        <w:bottom w:val="none" w:sz="0" w:space="0" w:color="auto"/>
        <w:right w:val="none" w:sz="0" w:space="0" w:color="auto"/>
      </w:divBdr>
    </w:div>
    <w:div w:id="757556036">
      <w:bodyDiv w:val="1"/>
      <w:marLeft w:val="0"/>
      <w:marRight w:val="0"/>
      <w:marTop w:val="0"/>
      <w:marBottom w:val="0"/>
      <w:divBdr>
        <w:top w:val="none" w:sz="0" w:space="0" w:color="auto"/>
        <w:left w:val="none" w:sz="0" w:space="0" w:color="auto"/>
        <w:bottom w:val="none" w:sz="0" w:space="0" w:color="auto"/>
        <w:right w:val="none" w:sz="0" w:space="0" w:color="auto"/>
      </w:divBdr>
    </w:div>
    <w:div w:id="817304786">
      <w:bodyDiv w:val="1"/>
      <w:marLeft w:val="0"/>
      <w:marRight w:val="0"/>
      <w:marTop w:val="0"/>
      <w:marBottom w:val="0"/>
      <w:divBdr>
        <w:top w:val="none" w:sz="0" w:space="0" w:color="auto"/>
        <w:left w:val="none" w:sz="0" w:space="0" w:color="auto"/>
        <w:bottom w:val="none" w:sz="0" w:space="0" w:color="auto"/>
        <w:right w:val="none" w:sz="0" w:space="0" w:color="auto"/>
      </w:divBdr>
    </w:div>
    <w:div w:id="847864200">
      <w:bodyDiv w:val="1"/>
      <w:marLeft w:val="0"/>
      <w:marRight w:val="0"/>
      <w:marTop w:val="0"/>
      <w:marBottom w:val="0"/>
      <w:divBdr>
        <w:top w:val="none" w:sz="0" w:space="0" w:color="auto"/>
        <w:left w:val="none" w:sz="0" w:space="0" w:color="auto"/>
        <w:bottom w:val="none" w:sz="0" w:space="0" w:color="auto"/>
        <w:right w:val="none" w:sz="0" w:space="0" w:color="auto"/>
      </w:divBdr>
    </w:div>
    <w:div w:id="911085820">
      <w:bodyDiv w:val="1"/>
      <w:marLeft w:val="0"/>
      <w:marRight w:val="0"/>
      <w:marTop w:val="0"/>
      <w:marBottom w:val="0"/>
      <w:divBdr>
        <w:top w:val="none" w:sz="0" w:space="0" w:color="auto"/>
        <w:left w:val="none" w:sz="0" w:space="0" w:color="auto"/>
        <w:bottom w:val="none" w:sz="0" w:space="0" w:color="auto"/>
        <w:right w:val="none" w:sz="0" w:space="0" w:color="auto"/>
      </w:divBdr>
    </w:div>
    <w:div w:id="917128225">
      <w:bodyDiv w:val="1"/>
      <w:marLeft w:val="0"/>
      <w:marRight w:val="0"/>
      <w:marTop w:val="0"/>
      <w:marBottom w:val="0"/>
      <w:divBdr>
        <w:top w:val="none" w:sz="0" w:space="0" w:color="auto"/>
        <w:left w:val="none" w:sz="0" w:space="0" w:color="auto"/>
        <w:bottom w:val="none" w:sz="0" w:space="0" w:color="auto"/>
        <w:right w:val="none" w:sz="0" w:space="0" w:color="auto"/>
      </w:divBdr>
    </w:div>
    <w:div w:id="1052466057">
      <w:bodyDiv w:val="1"/>
      <w:marLeft w:val="0"/>
      <w:marRight w:val="0"/>
      <w:marTop w:val="0"/>
      <w:marBottom w:val="0"/>
      <w:divBdr>
        <w:top w:val="none" w:sz="0" w:space="0" w:color="auto"/>
        <w:left w:val="none" w:sz="0" w:space="0" w:color="auto"/>
        <w:bottom w:val="none" w:sz="0" w:space="0" w:color="auto"/>
        <w:right w:val="none" w:sz="0" w:space="0" w:color="auto"/>
      </w:divBdr>
    </w:div>
    <w:div w:id="1066101330">
      <w:bodyDiv w:val="1"/>
      <w:marLeft w:val="0"/>
      <w:marRight w:val="0"/>
      <w:marTop w:val="0"/>
      <w:marBottom w:val="0"/>
      <w:divBdr>
        <w:top w:val="none" w:sz="0" w:space="0" w:color="auto"/>
        <w:left w:val="none" w:sz="0" w:space="0" w:color="auto"/>
        <w:bottom w:val="none" w:sz="0" w:space="0" w:color="auto"/>
        <w:right w:val="none" w:sz="0" w:space="0" w:color="auto"/>
      </w:divBdr>
    </w:div>
    <w:div w:id="1091195880">
      <w:bodyDiv w:val="1"/>
      <w:marLeft w:val="0"/>
      <w:marRight w:val="0"/>
      <w:marTop w:val="0"/>
      <w:marBottom w:val="0"/>
      <w:divBdr>
        <w:top w:val="none" w:sz="0" w:space="0" w:color="auto"/>
        <w:left w:val="none" w:sz="0" w:space="0" w:color="auto"/>
        <w:bottom w:val="none" w:sz="0" w:space="0" w:color="auto"/>
        <w:right w:val="none" w:sz="0" w:space="0" w:color="auto"/>
      </w:divBdr>
    </w:div>
    <w:div w:id="1101993402">
      <w:bodyDiv w:val="1"/>
      <w:marLeft w:val="0"/>
      <w:marRight w:val="0"/>
      <w:marTop w:val="0"/>
      <w:marBottom w:val="0"/>
      <w:divBdr>
        <w:top w:val="none" w:sz="0" w:space="0" w:color="auto"/>
        <w:left w:val="none" w:sz="0" w:space="0" w:color="auto"/>
        <w:bottom w:val="none" w:sz="0" w:space="0" w:color="auto"/>
        <w:right w:val="none" w:sz="0" w:space="0" w:color="auto"/>
      </w:divBdr>
    </w:div>
    <w:div w:id="1246455717">
      <w:bodyDiv w:val="1"/>
      <w:marLeft w:val="0"/>
      <w:marRight w:val="0"/>
      <w:marTop w:val="0"/>
      <w:marBottom w:val="0"/>
      <w:divBdr>
        <w:top w:val="none" w:sz="0" w:space="0" w:color="auto"/>
        <w:left w:val="none" w:sz="0" w:space="0" w:color="auto"/>
        <w:bottom w:val="none" w:sz="0" w:space="0" w:color="auto"/>
        <w:right w:val="none" w:sz="0" w:space="0" w:color="auto"/>
      </w:divBdr>
    </w:div>
    <w:div w:id="1271014299">
      <w:bodyDiv w:val="1"/>
      <w:marLeft w:val="0"/>
      <w:marRight w:val="0"/>
      <w:marTop w:val="0"/>
      <w:marBottom w:val="0"/>
      <w:divBdr>
        <w:top w:val="none" w:sz="0" w:space="0" w:color="auto"/>
        <w:left w:val="none" w:sz="0" w:space="0" w:color="auto"/>
        <w:bottom w:val="none" w:sz="0" w:space="0" w:color="auto"/>
        <w:right w:val="none" w:sz="0" w:space="0" w:color="auto"/>
      </w:divBdr>
    </w:div>
    <w:div w:id="1298989371">
      <w:bodyDiv w:val="1"/>
      <w:marLeft w:val="0"/>
      <w:marRight w:val="0"/>
      <w:marTop w:val="0"/>
      <w:marBottom w:val="0"/>
      <w:divBdr>
        <w:top w:val="none" w:sz="0" w:space="0" w:color="auto"/>
        <w:left w:val="none" w:sz="0" w:space="0" w:color="auto"/>
        <w:bottom w:val="none" w:sz="0" w:space="0" w:color="auto"/>
        <w:right w:val="none" w:sz="0" w:space="0" w:color="auto"/>
      </w:divBdr>
      <w:divsChild>
        <w:div w:id="1198856900">
          <w:marLeft w:val="0"/>
          <w:marRight w:val="0"/>
          <w:marTop w:val="0"/>
          <w:marBottom w:val="0"/>
          <w:divBdr>
            <w:top w:val="none" w:sz="0" w:space="0" w:color="auto"/>
            <w:left w:val="none" w:sz="0" w:space="0" w:color="auto"/>
            <w:bottom w:val="none" w:sz="0" w:space="0" w:color="auto"/>
            <w:right w:val="none" w:sz="0" w:space="0" w:color="auto"/>
          </w:divBdr>
        </w:div>
      </w:divsChild>
    </w:div>
    <w:div w:id="1337153932">
      <w:bodyDiv w:val="1"/>
      <w:marLeft w:val="0"/>
      <w:marRight w:val="0"/>
      <w:marTop w:val="0"/>
      <w:marBottom w:val="0"/>
      <w:divBdr>
        <w:top w:val="none" w:sz="0" w:space="0" w:color="auto"/>
        <w:left w:val="none" w:sz="0" w:space="0" w:color="auto"/>
        <w:bottom w:val="none" w:sz="0" w:space="0" w:color="auto"/>
        <w:right w:val="none" w:sz="0" w:space="0" w:color="auto"/>
      </w:divBdr>
    </w:div>
    <w:div w:id="1358239799">
      <w:bodyDiv w:val="1"/>
      <w:marLeft w:val="0"/>
      <w:marRight w:val="0"/>
      <w:marTop w:val="0"/>
      <w:marBottom w:val="0"/>
      <w:divBdr>
        <w:top w:val="none" w:sz="0" w:space="0" w:color="auto"/>
        <w:left w:val="none" w:sz="0" w:space="0" w:color="auto"/>
        <w:bottom w:val="none" w:sz="0" w:space="0" w:color="auto"/>
        <w:right w:val="none" w:sz="0" w:space="0" w:color="auto"/>
      </w:divBdr>
    </w:div>
    <w:div w:id="1386686006">
      <w:bodyDiv w:val="1"/>
      <w:marLeft w:val="0"/>
      <w:marRight w:val="0"/>
      <w:marTop w:val="0"/>
      <w:marBottom w:val="0"/>
      <w:divBdr>
        <w:top w:val="none" w:sz="0" w:space="0" w:color="auto"/>
        <w:left w:val="none" w:sz="0" w:space="0" w:color="auto"/>
        <w:bottom w:val="none" w:sz="0" w:space="0" w:color="auto"/>
        <w:right w:val="none" w:sz="0" w:space="0" w:color="auto"/>
      </w:divBdr>
    </w:div>
    <w:div w:id="1441946262">
      <w:bodyDiv w:val="1"/>
      <w:marLeft w:val="0"/>
      <w:marRight w:val="0"/>
      <w:marTop w:val="0"/>
      <w:marBottom w:val="0"/>
      <w:divBdr>
        <w:top w:val="none" w:sz="0" w:space="0" w:color="auto"/>
        <w:left w:val="none" w:sz="0" w:space="0" w:color="auto"/>
        <w:bottom w:val="none" w:sz="0" w:space="0" w:color="auto"/>
        <w:right w:val="none" w:sz="0" w:space="0" w:color="auto"/>
      </w:divBdr>
    </w:div>
    <w:div w:id="1451973346">
      <w:bodyDiv w:val="1"/>
      <w:marLeft w:val="0"/>
      <w:marRight w:val="0"/>
      <w:marTop w:val="0"/>
      <w:marBottom w:val="0"/>
      <w:divBdr>
        <w:top w:val="none" w:sz="0" w:space="0" w:color="auto"/>
        <w:left w:val="none" w:sz="0" w:space="0" w:color="auto"/>
        <w:bottom w:val="none" w:sz="0" w:space="0" w:color="auto"/>
        <w:right w:val="none" w:sz="0" w:space="0" w:color="auto"/>
      </w:divBdr>
    </w:div>
    <w:div w:id="1463889798">
      <w:bodyDiv w:val="1"/>
      <w:marLeft w:val="0"/>
      <w:marRight w:val="0"/>
      <w:marTop w:val="0"/>
      <w:marBottom w:val="0"/>
      <w:divBdr>
        <w:top w:val="none" w:sz="0" w:space="0" w:color="auto"/>
        <w:left w:val="none" w:sz="0" w:space="0" w:color="auto"/>
        <w:bottom w:val="none" w:sz="0" w:space="0" w:color="auto"/>
        <w:right w:val="none" w:sz="0" w:space="0" w:color="auto"/>
      </w:divBdr>
    </w:div>
    <w:div w:id="1477799637">
      <w:bodyDiv w:val="1"/>
      <w:marLeft w:val="0"/>
      <w:marRight w:val="0"/>
      <w:marTop w:val="0"/>
      <w:marBottom w:val="0"/>
      <w:divBdr>
        <w:top w:val="none" w:sz="0" w:space="0" w:color="auto"/>
        <w:left w:val="none" w:sz="0" w:space="0" w:color="auto"/>
        <w:bottom w:val="none" w:sz="0" w:space="0" w:color="auto"/>
        <w:right w:val="none" w:sz="0" w:space="0" w:color="auto"/>
      </w:divBdr>
    </w:div>
    <w:div w:id="1479958836">
      <w:bodyDiv w:val="1"/>
      <w:marLeft w:val="0"/>
      <w:marRight w:val="0"/>
      <w:marTop w:val="0"/>
      <w:marBottom w:val="0"/>
      <w:divBdr>
        <w:top w:val="none" w:sz="0" w:space="0" w:color="auto"/>
        <w:left w:val="none" w:sz="0" w:space="0" w:color="auto"/>
        <w:bottom w:val="none" w:sz="0" w:space="0" w:color="auto"/>
        <w:right w:val="none" w:sz="0" w:space="0" w:color="auto"/>
      </w:divBdr>
    </w:div>
    <w:div w:id="1536772537">
      <w:bodyDiv w:val="1"/>
      <w:marLeft w:val="0"/>
      <w:marRight w:val="0"/>
      <w:marTop w:val="0"/>
      <w:marBottom w:val="0"/>
      <w:divBdr>
        <w:top w:val="none" w:sz="0" w:space="0" w:color="auto"/>
        <w:left w:val="none" w:sz="0" w:space="0" w:color="auto"/>
        <w:bottom w:val="none" w:sz="0" w:space="0" w:color="auto"/>
        <w:right w:val="none" w:sz="0" w:space="0" w:color="auto"/>
      </w:divBdr>
    </w:div>
    <w:div w:id="1583835296">
      <w:bodyDiv w:val="1"/>
      <w:marLeft w:val="0"/>
      <w:marRight w:val="0"/>
      <w:marTop w:val="0"/>
      <w:marBottom w:val="0"/>
      <w:divBdr>
        <w:top w:val="none" w:sz="0" w:space="0" w:color="auto"/>
        <w:left w:val="none" w:sz="0" w:space="0" w:color="auto"/>
        <w:bottom w:val="none" w:sz="0" w:space="0" w:color="auto"/>
        <w:right w:val="none" w:sz="0" w:space="0" w:color="auto"/>
      </w:divBdr>
    </w:div>
    <w:div w:id="1686445851">
      <w:bodyDiv w:val="1"/>
      <w:marLeft w:val="0"/>
      <w:marRight w:val="0"/>
      <w:marTop w:val="0"/>
      <w:marBottom w:val="0"/>
      <w:divBdr>
        <w:top w:val="none" w:sz="0" w:space="0" w:color="auto"/>
        <w:left w:val="none" w:sz="0" w:space="0" w:color="auto"/>
        <w:bottom w:val="none" w:sz="0" w:space="0" w:color="auto"/>
        <w:right w:val="none" w:sz="0" w:space="0" w:color="auto"/>
      </w:divBdr>
    </w:div>
    <w:div w:id="1781144155">
      <w:bodyDiv w:val="1"/>
      <w:marLeft w:val="0"/>
      <w:marRight w:val="0"/>
      <w:marTop w:val="0"/>
      <w:marBottom w:val="0"/>
      <w:divBdr>
        <w:top w:val="none" w:sz="0" w:space="0" w:color="auto"/>
        <w:left w:val="none" w:sz="0" w:space="0" w:color="auto"/>
        <w:bottom w:val="none" w:sz="0" w:space="0" w:color="auto"/>
        <w:right w:val="none" w:sz="0" w:space="0" w:color="auto"/>
      </w:divBdr>
    </w:div>
    <w:div w:id="1791245370">
      <w:bodyDiv w:val="1"/>
      <w:marLeft w:val="0"/>
      <w:marRight w:val="0"/>
      <w:marTop w:val="0"/>
      <w:marBottom w:val="0"/>
      <w:divBdr>
        <w:top w:val="none" w:sz="0" w:space="0" w:color="auto"/>
        <w:left w:val="none" w:sz="0" w:space="0" w:color="auto"/>
        <w:bottom w:val="none" w:sz="0" w:space="0" w:color="auto"/>
        <w:right w:val="none" w:sz="0" w:space="0" w:color="auto"/>
      </w:divBdr>
    </w:div>
    <w:div w:id="1812357496">
      <w:bodyDiv w:val="1"/>
      <w:marLeft w:val="0"/>
      <w:marRight w:val="0"/>
      <w:marTop w:val="0"/>
      <w:marBottom w:val="0"/>
      <w:divBdr>
        <w:top w:val="none" w:sz="0" w:space="0" w:color="auto"/>
        <w:left w:val="none" w:sz="0" w:space="0" w:color="auto"/>
        <w:bottom w:val="none" w:sz="0" w:space="0" w:color="auto"/>
        <w:right w:val="none" w:sz="0" w:space="0" w:color="auto"/>
      </w:divBdr>
    </w:div>
    <w:div w:id="1895896217">
      <w:bodyDiv w:val="1"/>
      <w:marLeft w:val="0"/>
      <w:marRight w:val="0"/>
      <w:marTop w:val="0"/>
      <w:marBottom w:val="0"/>
      <w:divBdr>
        <w:top w:val="none" w:sz="0" w:space="0" w:color="auto"/>
        <w:left w:val="none" w:sz="0" w:space="0" w:color="auto"/>
        <w:bottom w:val="none" w:sz="0" w:space="0" w:color="auto"/>
        <w:right w:val="none" w:sz="0" w:space="0" w:color="auto"/>
      </w:divBdr>
    </w:div>
    <w:div w:id="1947348817">
      <w:bodyDiv w:val="1"/>
      <w:marLeft w:val="0"/>
      <w:marRight w:val="0"/>
      <w:marTop w:val="0"/>
      <w:marBottom w:val="0"/>
      <w:divBdr>
        <w:top w:val="none" w:sz="0" w:space="0" w:color="auto"/>
        <w:left w:val="none" w:sz="0" w:space="0" w:color="auto"/>
        <w:bottom w:val="none" w:sz="0" w:space="0" w:color="auto"/>
        <w:right w:val="none" w:sz="0" w:space="0" w:color="auto"/>
      </w:divBdr>
    </w:div>
    <w:div w:id="1954170070">
      <w:bodyDiv w:val="1"/>
      <w:marLeft w:val="0"/>
      <w:marRight w:val="0"/>
      <w:marTop w:val="0"/>
      <w:marBottom w:val="0"/>
      <w:divBdr>
        <w:top w:val="none" w:sz="0" w:space="0" w:color="auto"/>
        <w:left w:val="none" w:sz="0" w:space="0" w:color="auto"/>
        <w:bottom w:val="none" w:sz="0" w:space="0" w:color="auto"/>
        <w:right w:val="none" w:sz="0" w:space="0" w:color="auto"/>
      </w:divBdr>
    </w:div>
    <w:div w:id="1962302275">
      <w:bodyDiv w:val="1"/>
      <w:marLeft w:val="0"/>
      <w:marRight w:val="0"/>
      <w:marTop w:val="0"/>
      <w:marBottom w:val="0"/>
      <w:divBdr>
        <w:top w:val="none" w:sz="0" w:space="0" w:color="auto"/>
        <w:left w:val="none" w:sz="0" w:space="0" w:color="auto"/>
        <w:bottom w:val="none" w:sz="0" w:space="0" w:color="auto"/>
        <w:right w:val="none" w:sz="0" w:space="0" w:color="auto"/>
      </w:divBdr>
    </w:div>
    <w:div w:id="2069180579">
      <w:bodyDiv w:val="1"/>
      <w:marLeft w:val="0"/>
      <w:marRight w:val="0"/>
      <w:marTop w:val="0"/>
      <w:marBottom w:val="0"/>
      <w:divBdr>
        <w:top w:val="none" w:sz="0" w:space="0" w:color="auto"/>
        <w:left w:val="none" w:sz="0" w:space="0" w:color="auto"/>
        <w:bottom w:val="none" w:sz="0" w:space="0" w:color="auto"/>
        <w:right w:val="none" w:sz="0" w:space="0" w:color="auto"/>
      </w:divBdr>
    </w:div>
    <w:div w:id="20792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D7C82B-49E9-8D4C-BF01-F2C00319A3C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5</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rowalt alibudbud</dc:creator>
  <cp:keywords/>
  <dc:description/>
  <cp:lastModifiedBy>rowalt alibudbud</cp:lastModifiedBy>
  <cp:revision>3</cp:revision>
  <dcterms:created xsi:type="dcterms:W3CDTF">2023-04-01T10:41:00Z</dcterms:created>
  <dcterms:modified xsi:type="dcterms:W3CDTF">2023-04-01T10:43:00Z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documentId_7078</vt:lpwstr>
  </property>
  <property fmtid="{D5CDD505-2E9C-101B-9397-08002B2CF9AE}" pid="3" name="grammarly_documentContext">
    <vt:lpwstr>{"goals":[],"domain":"general","emotions":[],"dialect":"american"}</vt:lpwstr>
  </property>
</Properties>
</file>