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8B6CEF0" w14:textId="282D9EF0" w:rsidR="005E49AF" w:rsidRDefault="005E49AF" w:rsidP="005E49AF">
      <w:pPr>
        <w:pStyle w:val="AuthorList"/>
        <w:jc w:val="center"/>
        <w:rPr>
          <w:sz w:val="32"/>
          <w:szCs w:val="32"/>
        </w:rPr>
      </w:pPr>
      <w:r w:rsidRPr="005E49AF">
        <w:rPr>
          <w:sz w:val="32"/>
          <w:szCs w:val="32"/>
        </w:rPr>
        <w:t>Association of Overweight, Obesity and Risk of Urinary Incontinence in Middle-Aged and Older Women: A Meta Epidemiology Study</w:t>
      </w:r>
    </w:p>
    <w:p w14:paraId="4611683F" w14:textId="77777777" w:rsidR="005E49AF" w:rsidRDefault="005E49AF" w:rsidP="00994A3D">
      <w:pPr>
        <w:spacing w:before="240" w:after="0"/>
        <w:rPr>
          <w:rFonts w:cs="Times New Roman"/>
          <w:b/>
          <w:szCs w:val="24"/>
        </w:rPr>
      </w:pPr>
      <w:r w:rsidRPr="005E49AF">
        <w:rPr>
          <w:rFonts w:cs="Times New Roman"/>
          <w:b/>
          <w:szCs w:val="24"/>
        </w:rPr>
        <w:t xml:space="preserve">Xin Shang 1†, Yu Fu 2†, Xiaoqin Jin2, </w:t>
      </w:r>
      <w:proofErr w:type="spellStart"/>
      <w:r w:rsidRPr="005E49AF">
        <w:rPr>
          <w:rFonts w:cs="Times New Roman"/>
          <w:b/>
          <w:szCs w:val="24"/>
        </w:rPr>
        <w:t>Chenxiao</w:t>
      </w:r>
      <w:proofErr w:type="spellEnd"/>
      <w:r w:rsidRPr="005E49AF">
        <w:rPr>
          <w:rFonts w:cs="Times New Roman"/>
          <w:b/>
          <w:szCs w:val="24"/>
        </w:rPr>
        <w:t xml:space="preserve"> Wang2, Ping Wang1, Ying Wang 3* and </w:t>
      </w:r>
      <w:proofErr w:type="spellStart"/>
      <w:r w:rsidRPr="005E49AF">
        <w:rPr>
          <w:rFonts w:cs="Times New Roman"/>
          <w:b/>
          <w:szCs w:val="24"/>
        </w:rPr>
        <w:t>Shuxun</w:t>
      </w:r>
      <w:proofErr w:type="spellEnd"/>
      <w:r w:rsidRPr="005E49AF">
        <w:rPr>
          <w:rFonts w:cs="Times New Roman"/>
          <w:b/>
          <w:szCs w:val="24"/>
        </w:rPr>
        <w:t xml:space="preserve"> Yan 2*</w:t>
      </w:r>
    </w:p>
    <w:p w14:paraId="00CB19A9" w14:textId="6C738FB5" w:rsidR="005E49AF" w:rsidRPr="005E49AF" w:rsidRDefault="002868E2" w:rsidP="005E49AF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5E49AF" w:rsidRPr="005E49AF">
        <w:rPr>
          <w:rFonts w:cs="Times New Roman"/>
        </w:rPr>
        <w:t>Shuxun</w:t>
      </w:r>
      <w:proofErr w:type="spellEnd"/>
      <w:r w:rsidR="005E49AF" w:rsidRPr="005E49AF">
        <w:rPr>
          <w:rFonts w:cs="Times New Roman"/>
        </w:rPr>
        <w:t xml:space="preserve"> Yan </w:t>
      </w:r>
      <w:bookmarkStart w:id="0" w:name="_Hlk128499721"/>
      <w:r w:rsidR="005E49AF">
        <w:rPr>
          <w:rFonts w:cs="Times New Roman"/>
        </w:rPr>
        <w:fldChar w:fldCharType="begin"/>
      </w:r>
      <w:r w:rsidR="005E49AF">
        <w:rPr>
          <w:rFonts w:cs="Times New Roman"/>
        </w:rPr>
        <w:instrText xml:space="preserve"> HYPERLINK "mailto:</w:instrText>
      </w:r>
      <w:r w:rsidR="005E49AF" w:rsidRPr="005E49AF">
        <w:rPr>
          <w:rFonts w:cs="Times New Roman"/>
        </w:rPr>
        <w:instrText>ysx982001@163.com</w:instrText>
      </w:r>
      <w:r w:rsidR="005E49AF">
        <w:rPr>
          <w:rFonts w:cs="Times New Roman"/>
        </w:rPr>
        <w:instrText xml:space="preserve">" </w:instrText>
      </w:r>
      <w:r w:rsidR="005E49AF">
        <w:rPr>
          <w:rFonts w:cs="Times New Roman"/>
        </w:rPr>
      </w:r>
      <w:r w:rsidR="005E49AF">
        <w:rPr>
          <w:rFonts w:cs="Times New Roman"/>
        </w:rPr>
        <w:fldChar w:fldCharType="separate"/>
      </w:r>
      <w:r w:rsidR="005E49AF" w:rsidRPr="005E49AF">
        <w:rPr>
          <w:rStyle w:val="Hyperlink"/>
          <w:rFonts w:cs="Times New Roman"/>
        </w:rPr>
        <w:t>ysx982001@163.com</w:t>
      </w:r>
      <w:bookmarkEnd w:id="0"/>
      <w:r w:rsidR="005E49AF">
        <w:rPr>
          <w:rFonts w:cs="Times New Roman"/>
        </w:rPr>
        <w:fldChar w:fldCharType="end"/>
      </w:r>
      <w:r w:rsidR="005E49AF" w:rsidRPr="005E49AF">
        <w:rPr>
          <w:rFonts w:cs="Times New Roman"/>
          <w:bCs/>
        </w:rPr>
        <w:t xml:space="preserve">Ying Wang </w:t>
      </w:r>
      <w:hyperlink r:id="rId12" w:history="1">
        <w:r w:rsidR="005E49AF" w:rsidRPr="005E49AF">
          <w:rPr>
            <w:rStyle w:val="Hyperlink"/>
            <w:rFonts w:cs="Times New Roman"/>
            <w:bCs/>
          </w:rPr>
          <w:t>wangying6662001@hotmail.com</w:t>
        </w:r>
      </w:hyperlink>
    </w:p>
    <w:p w14:paraId="4C3011E8" w14:textId="77777777" w:rsidR="005E49AF" w:rsidRDefault="005E49AF" w:rsidP="005E49AF">
      <w:pPr>
        <w:spacing w:line="360" w:lineRule="auto"/>
        <w:rPr>
          <w:rFonts w:cs="Times New Roman"/>
          <w:b/>
          <w:bCs/>
          <w:szCs w:val="24"/>
        </w:rPr>
      </w:pPr>
    </w:p>
    <w:p w14:paraId="0EBAF1C0" w14:textId="59953571" w:rsidR="005E49AF" w:rsidRDefault="005E49AF" w:rsidP="005E49AF">
      <w:pPr>
        <w:spacing w:line="360" w:lineRule="auto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The retrieval strategies and retrieval results of each database are shown in Tables 1-3</w:t>
      </w:r>
      <w:r>
        <w:rPr>
          <w:rFonts w:cs="Times New Roman" w:hint="eastAsia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14:paraId="34D913F0" w14:textId="77777777" w:rsidR="005E49AF" w:rsidRDefault="005E49AF" w:rsidP="005E49AF">
      <w:pPr>
        <w:spacing w:line="360" w:lineRule="auto"/>
        <w:rPr>
          <w:rFonts w:cs="Times New Roman"/>
          <w:szCs w:val="24"/>
        </w:rPr>
      </w:pPr>
      <w:r w:rsidRPr="00064A29">
        <w:rPr>
          <w:rFonts w:cs="Times New Roman"/>
          <w:b/>
          <w:bCs/>
          <w:szCs w:val="24"/>
        </w:rPr>
        <w:t>Table 1</w:t>
      </w:r>
      <w:r w:rsidRPr="00064A29">
        <w:rPr>
          <w:rFonts w:cs="Times New Roman"/>
          <w:szCs w:val="24"/>
        </w:rPr>
        <w:t xml:space="preserve"> </w:t>
      </w:r>
      <w:r w:rsidRPr="00064A29">
        <w:rPr>
          <w:rFonts w:cs="Times New Roman"/>
          <w:b/>
          <w:bCs/>
          <w:szCs w:val="24"/>
        </w:rPr>
        <w:t>|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P</w:t>
      </w:r>
      <w:r>
        <w:rPr>
          <w:rFonts w:cs="Times New Roman"/>
          <w:szCs w:val="24"/>
        </w:rPr>
        <w:t>ubMed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704"/>
        <w:gridCol w:w="6804"/>
        <w:gridCol w:w="1559"/>
      </w:tblGrid>
      <w:tr w:rsidR="005E49AF" w14:paraId="283DAE94" w14:textId="77777777" w:rsidTr="00567240">
        <w:tc>
          <w:tcPr>
            <w:tcW w:w="704" w:type="dxa"/>
          </w:tcPr>
          <w:p w14:paraId="06DEB914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bookmarkStart w:id="1" w:name="_Hlk93234694"/>
            <w:r>
              <w:rPr>
                <w:rFonts w:cs="Times New Roman" w:hint="eastAsia"/>
                <w:szCs w:val="24"/>
              </w:rPr>
              <w:t>No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6804" w:type="dxa"/>
          </w:tcPr>
          <w:p w14:paraId="296EF468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ont</w:t>
            </w:r>
            <w:r>
              <w:rPr>
                <w:rFonts w:cs="Times New Roman" w:hint="eastAsia"/>
                <w:szCs w:val="24"/>
              </w:rPr>
              <w:t>ent</w:t>
            </w:r>
          </w:p>
        </w:tc>
        <w:tc>
          <w:tcPr>
            <w:tcW w:w="1559" w:type="dxa"/>
          </w:tcPr>
          <w:p w14:paraId="20A2FFD7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R</w:t>
            </w:r>
            <w:r>
              <w:rPr>
                <w:rFonts w:cs="Times New Roman"/>
                <w:szCs w:val="24"/>
              </w:rPr>
              <w:t>esult</w:t>
            </w:r>
          </w:p>
        </w:tc>
      </w:tr>
      <w:tr w:rsidR="005E49AF" w14:paraId="625AE3E7" w14:textId="77777777" w:rsidTr="00567240">
        <w:tc>
          <w:tcPr>
            <w:tcW w:w="704" w:type="dxa"/>
          </w:tcPr>
          <w:p w14:paraId="615F2494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6804" w:type="dxa"/>
          </w:tcPr>
          <w:p w14:paraId="1A0B202E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>Search: "Obesity"[Mesh] Sort by: Most Recent</w:t>
            </w:r>
          </w:p>
        </w:tc>
        <w:tc>
          <w:tcPr>
            <w:tcW w:w="1559" w:type="dxa"/>
          </w:tcPr>
          <w:p w14:paraId="37DE3318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>257,334</w:t>
            </w:r>
          </w:p>
        </w:tc>
      </w:tr>
      <w:tr w:rsidR="005E49AF" w14:paraId="6CCF73CD" w14:textId="77777777" w:rsidTr="00567240">
        <w:tc>
          <w:tcPr>
            <w:tcW w:w="704" w:type="dxa"/>
          </w:tcPr>
          <w:p w14:paraId="53E5F9FF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6804" w:type="dxa"/>
          </w:tcPr>
          <w:p w14:paraId="38B486C0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Search: (</w:t>
            </w:r>
            <w:proofErr w:type="gramStart"/>
            <w:r>
              <w:rPr>
                <w:rFonts w:cs="Times New Roman"/>
                <w:szCs w:val="24"/>
              </w:rPr>
              <w:t>obesity[</w:t>
            </w:r>
            <w:proofErr w:type="gramEnd"/>
            <w:r>
              <w:rPr>
                <w:rFonts w:cs="Times New Roman"/>
                <w:szCs w:val="24"/>
              </w:rPr>
              <w:t>Title/Abstract]) OR (obese[Title/Abstract]) Sort by: Most Recent</w:t>
            </w:r>
          </w:p>
        </w:tc>
        <w:tc>
          <w:tcPr>
            <w:tcW w:w="1559" w:type="dxa"/>
          </w:tcPr>
          <w:p w14:paraId="00A248CC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>377,958</w:t>
            </w:r>
            <w:r>
              <w:rPr>
                <w:rFonts w:cs="Times New Roman"/>
                <w:szCs w:val="24"/>
              </w:rPr>
              <w:tab/>
            </w:r>
          </w:p>
        </w:tc>
      </w:tr>
      <w:tr w:rsidR="005E49AF" w14:paraId="634EF0B5" w14:textId="77777777" w:rsidTr="00567240">
        <w:tc>
          <w:tcPr>
            <w:tcW w:w="704" w:type="dxa"/>
          </w:tcPr>
          <w:p w14:paraId="6D9A7A6E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#3</w:t>
            </w:r>
          </w:p>
        </w:tc>
        <w:tc>
          <w:tcPr>
            <w:tcW w:w="6804" w:type="dxa"/>
          </w:tcPr>
          <w:p w14:paraId="5A57B62F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Search: "Overweight"[Mesh] Sort by: Most Recent</w:t>
            </w:r>
          </w:p>
        </w:tc>
        <w:tc>
          <w:tcPr>
            <w:tcW w:w="1559" w:type="dxa"/>
          </w:tcPr>
          <w:p w14:paraId="71F51C63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>268,570</w:t>
            </w:r>
          </w:p>
        </w:tc>
      </w:tr>
      <w:tr w:rsidR="005E49AF" w14:paraId="5EC8FC3B" w14:textId="77777777" w:rsidTr="00567240">
        <w:tc>
          <w:tcPr>
            <w:tcW w:w="704" w:type="dxa"/>
          </w:tcPr>
          <w:p w14:paraId="66753B93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#4</w:t>
            </w:r>
          </w:p>
        </w:tc>
        <w:tc>
          <w:tcPr>
            <w:tcW w:w="6804" w:type="dxa"/>
          </w:tcPr>
          <w:p w14:paraId="3A7B5EDA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Search: </w:t>
            </w:r>
            <w:proofErr w:type="gramStart"/>
            <w:r>
              <w:rPr>
                <w:rFonts w:cs="Times New Roman"/>
                <w:szCs w:val="24"/>
              </w:rPr>
              <w:t>overweight[</w:t>
            </w:r>
            <w:proofErr w:type="gramEnd"/>
            <w:r>
              <w:rPr>
                <w:rFonts w:cs="Times New Roman"/>
                <w:szCs w:val="24"/>
              </w:rPr>
              <w:t>Title/Abstract] Sort by: Most Recent</w:t>
            </w:r>
          </w:p>
        </w:tc>
        <w:tc>
          <w:tcPr>
            <w:tcW w:w="1559" w:type="dxa"/>
          </w:tcPr>
          <w:p w14:paraId="29F2B2FA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>87,303</w:t>
            </w:r>
          </w:p>
        </w:tc>
      </w:tr>
      <w:tr w:rsidR="005E49AF" w14:paraId="6C149C7E" w14:textId="77777777" w:rsidTr="00567240">
        <w:tc>
          <w:tcPr>
            <w:tcW w:w="704" w:type="dxa"/>
          </w:tcPr>
          <w:p w14:paraId="5F815459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#5</w:t>
            </w:r>
          </w:p>
        </w:tc>
        <w:tc>
          <w:tcPr>
            <w:tcW w:w="6804" w:type="dxa"/>
          </w:tcPr>
          <w:p w14:paraId="7F8DD044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Search: ((("Obesity"[Mesh]) OR ((</w:t>
            </w:r>
            <w:proofErr w:type="gramStart"/>
            <w:r>
              <w:rPr>
                <w:rFonts w:cs="Times New Roman"/>
                <w:szCs w:val="24"/>
              </w:rPr>
              <w:t>obesity[</w:t>
            </w:r>
            <w:proofErr w:type="gramEnd"/>
            <w:r>
              <w:rPr>
                <w:rFonts w:cs="Times New Roman"/>
                <w:szCs w:val="24"/>
              </w:rPr>
              <w:t>Title/Abstract]) OR (obese[Title/Abstract]))) OR ("Overweight"[Mesh])) OR (overweight[Title/Abstract]) Sort by: Most Recent</w:t>
            </w:r>
          </w:p>
        </w:tc>
        <w:tc>
          <w:tcPr>
            <w:tcW w:w="1559" w:type="dxa"/>
          </w:tcPr>
          <w:p w14:paraId="7E7BBD28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>448,361</w:t>
            </w:r>
          </w:p>
        </w:tc>
      </w:tr>
      <w:tr w:rsidR="005E49AF" w14:paraId="31854BCC" w14:textId="77777777" w:rsidTr="00567240">
        <w:tc>
          <w:tcPr>
            <w:tcW w:w="704" w:type="dxa"/>
          </w:tcPr>
          <w:p w14:paraId="6DC47C71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#6</w:t>
            </w:r>
          </w:p>
        </w:tc>
        <w:tc>
          <w:tcPr>
            <w:tcW w:w="6804" w:type="dxa"/>
          </w:tcPr>
          <w:p w14:paraId="25E6DFD5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Search: "Urinary Incontinence"[Mesh] Sort by: Most Recent</w:t>
            </w:r>
          </w:p>
        </w:tc>
        <w:tc>
          <w:tcPr>
            <w:tcW w:w="1559" w:type="dxa"/>
          </w:tcPr>
          <w:p w14:paraId="2525ADB2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>36,006</w:t>
            </w:r>
          </w:p>
        </w:tc>
      </w:tr>
      <w:tr w:rsidR="005E49AF" w14:paraId="3106EBF8" w14:textId="77777777" w:rsidTr="00567240">
        <w:tc>
          <w:tcPr>
            <w:tcW w:w="704" w:type="dxa"/>
          </w:tcPr>
          <w:p w14:paraId="61B9AB8C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#7</w:t>
            </w:r>
          </w:p>
        </w:tc>
        <w:tc>
          <w:tcPr>
            <w:tcW w:w="6804" w:type="dxa"/>
          </w:tcPr>
          <w:p w14:paraId="2AF6FCEB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Search: ((Urinary </w:t>
            </w:r>
            <w:proofErr w:type="gramStart"/>
            <w:r>
              <w:rPr>
                <w:rFonts w:cs="Times New Roman"/>
                <w:szCs w:val="24"/>
              </w:rPr>
              <w:t>Incontinence[</w:t>
            </w:r>
            <w:proofErr w:type="gramEnd"/>
            <w:r>
              <w:rPr>
                <w:rFonts w:cs="Times New Roman"/>
                <w:szCs w:val="24"/>
              </w:rPr>
              <w:t>Title/Abstract]) OR (</w:t>
            </w:r>
            <w:proofErr w:type="spellStart"/>
            <w:r>
              <w:rPr>
                <w:rFonts w:cs="Times New Roman"/>
                <w:szCs w:val="24"/>
              </w:rPr>
              <w:t>Uroclepsia</w:t>
            </w:r>
            <w:proofErr w:type="spellEnd"/>
            <w:r>
              <w:rPr>
                <w:rFonts w:cs="Times New Roman"/>
                <w:szCs w:val="24"/>
              </w:rPr>
              <w:t>[Title/Abstract])) OR (</w:t>
            </w:r>
            <w:proofErr w:type="spellStart"/>
            <w:r>
              <w:rPr>
                <w:rFonts w:cs="Times New Roman"/>
                <w:szCs w:val="24"/>
              </w:rPr>
              <w:t>Uracratia</w:t>
            </w:r>
            <w:proofErr w:type="spellEnd"/>
            <w:r>
              <w:rPr>
                <w:rFonts w:cs="Times New Roman"/>
                <w:szCs w:val="24"/>
              </w:rPr>
              <w:t>[Title/Abstract]) Sort by: Most Recent</w:t>
            </w:r>
          </w:p>
        </w:tc>
        <w:tc>
          <w:tcPr>
            <w:tcW w:w="1559" w:type="dxa"/>
          </w:tcPr>
          <w:p w14:paraId="60517BCA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>28,466</w:t>
            </w:r>
          </w:p>
        </w:tc>
      </w:tr>
      <w:tr w:rsidR="005E49AF" w14:paraId="66EF5777" w14:textId="77777777" w:rsidTr="00567240">
        <w:tc>
          <w:tcPr>
            <w:tcW w:w="704" w:type="dxa"/>
          </w:tcPr>
          <w:p w14:paraId="71975F09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#8</w:t>
            </w:r>
          </w:p>
        </w:tc>
        <w:tc>
          <w:tcPr>
            <w:tcW w:w="6804" w:type="dxa"/>
          </w:tcPr>
          <w:p w14:paraId="5725C338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 xml:space="preserve">Search: ("Urinary Incontinence"[Mesh]) OR (((Urinary </w:t>
            </w:r>
            <w:proofErr w:type="gramStart"/>
            <w:r w:rsidRPr="001C1F78">
              <w:rPr>
                <w:rFonts w:cs="Times New Roman"/>
                <w:szCs w:val="24"/>
              </w:rPr>
              <w:t>Incontinence[</w:t>
            </w:r>
            <w:proofErr w:type="gramEnd"/>
            <w:r w:rsidRPr="001C1F78">
              <w:rPr>
                <w:rFonts w:cs="Times New Roman"/>
                <w:szCs w:val="24"/>
              </w:rPr>
              <w:t>Title/Abstract]) OR (</w:t>
            </w:r>
            <w:proofErr w:type="spellStart"/>
            <w:r w:rsidRPr="001C1F78">
              <w:rPr>
                <w:rFonts w:cs="Times New Roman"/>
                <w:szCs w:val="24"/>
              </w:rPr>
              <w:t>Uroclepsia</w:t>
            </w:r>
            <w:proofErr w:type="spellEnd"/>
            <w:r w:rsidRPr="001C1F78">
              <w:rPr>
                <w:rFonts w:cs="Times New Roman"/>
                <w:szCs w:val="24"/>
              </w:rPr>
              <w:t>[Title/Abstract])) OR (</w:t>
            </w:r>
            <w:proofErr w:type="spellStart"/>
            <w:r w:rsidRPr="001C1F78">
              <w:rPr>
                <w:rFonts w:cs="Times New Roman"/>
                <w:szCs w:val="24"/>
              </w:rPr>
              <w:t>Uracratia</w:t>
            </w:r>
            <w:proofErr w:type="spellEnd"/>
            <w:r w:rsidRPr="001C1F78">
              <w:rPr>
                <w:rFonts w:cs="Times New Roman"/>
                <w:szCs w:val="24"/>
              </w:rPr>
              <w:t>[Title/Abstract])) Sort by: Most Recent</w:t>
            </w:r>
          </w:p>
        </w:tc>
        <w:tc>
          <w:tcPr>
            <w:tcW w:w="1559" w:type="dxa"/>
          </w:tcPr>
          <w:p w14:paraId="5EBF2B5C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>45,259</w:t>
            </w:r>
          </w:p>
        </w:tc>
      </w:tr>
      <w:tr w:rsidR="005E49AF" w14:paraId="730071E5" w14:textId="77777777" w:rsidTr="00567240">
        <w:tc>
          <w:tcPr>
            <w:tcW w:w="704" w:type="dxa"/>
          </w:tcPr>
          <w:p w14:paraId="06FB516B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#9</w:t>
            </w:r>
          </w:p>
        </w:tc>
        <w:tc>
          <w:tcPr>
            <w:tcW w:w="6804" w:type="dxa"/>
          </w:tcPr>
          <w:p w14:paraId="726F1989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Search: (((("Obesity"[Mesh]) OR ((</w:t>
            </w:r>
            <w:proofErr w:type="gramStart"/>
            <w:r>
              <w:rPr>
                <w:rFonts w:cs="Times New Roman"/>
                <w:szCs w:val="24"/>
              </w:rPr>
              <w:t>obesity[</w:t>
            </w:r>
            <w:proofErr w:type="gramEnd"/>
            <w:r>
              <w:rPr>
                <w:rFonts w:cs="Times New Roman"/>
                <w:szCs w:val="24"/>
              </w:rPr>
              <w:t>Title/Abstract]) OR (obese[Title/Abstract]))) OR ("Overweight"[Mesh])) OR (overweight[Title/Abstract])) AND (((Urinary Incontinence[Title/Abstract]) OR (</w:t>
            </w:r>
            <w:proofErr w:type="spellStart"/>
            <w:r>
              <w:rPr>
                <w:rFonts w:cs="Times New Roman"/>
                <w:szCs w:val="24"/>
              </w:rPr>
              <w:t>Uroclepsia</w:t>
            </w:r>
            <w:proofErr w:type="spellEnd"/>
            <w:r>
              <w:rPr>
                <w:rFonts w:cs="Times New Roman"/>
                <w:szCs w:val="24"/>
              </w:rPr>
              <w:t>[Title/Abstract])) OR (</w:t>
            </w:r>
            <w:proofErr w:type="spellStart"/>
            <w:r>
              <w:rPr>
                <w:rFonts w:cs="Times New Roman"/>
                <w:szCs w:val="24"/>
              </w:rPr>
              <w:t>Uracratia</w:t>
            </w:r>
            <w:proofErr w:type="spellEnd"/>
            <w:r>
              <w:rPr>
                <w:rFonts w:cs="Times New Roman"/>
                <w:szCs w:val="24"/>
              </w:rPr>
              <w:t>[Title/Abstract])) Sort by: Most Recent</w:t>
            </w:r>
          </w:p>
        </w:tc>
        <w:tc>
          <w:tcPr>
            <w:tcW w:w="1559" w:type="dxa"/>
          </w:tcPr>
          <w:p w14:paraId="2B33884B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C1F78">
              <w:rPr>
                <w:rFonts w:cs="Times New Roman"/>
                <w:szCs w:val="24"/>
              </w:rPr>
              <w:t>953</w:t>
            </w:r>
          </w:p>
        </w:tc>
      </w:tr>
      <w:bookmarkEnd w:id="1"/>
    </w:tbl>
    <w:p w14:paraId="731E576C" w14:textId="77777777" w:rsidR="005E49AF" w:rsidRDefault="005E49AF" w:rsidP="005E49AF">
      <w:pPr>
        <w:spacing w:line="360" w:lineRule="auto"/>
        <w:rPr>
          <w:rFonts w:cs="Times New Roman"/>
          <w:szCs w:val="24"/>
        </w:rPr>
      </w:pPr>
    </w:p>
    <w:p w14:paraId="6E0CC68A" w14:textId="77777777" w:rsidR="005E49AF" w:rsidRDefault="005E49AF" w:rsidP="005E49AF">
      <w:pPr>
        <w:spacing w:line="360" w:lineRule="auto"/>
        <w:rPr>
          <w:rFonts w:cs="Times New Roman"/>
          <w:szCs w:val="24"/>
        </w:rPr>
      </w:pPr>
    </w:p>
    <w:p w14:paraId="7B298328" w14:textId="77777777" w:rsidR="005E49AF" w:rsidRDefault="005E49AF" w:rsidP="005E49AF">
      <w:pPr>
        <w:spacing w:line="360" w:lineRule="auto"/>
        <w:rPr>
          <w:rFonts w:cs="Times New Roman"/>
          <w:szCs w:val="24"/>
        </w:rPr>
      </w:pPr>
      <w:r w:rsidRPr="00064A29">
        <w:rPr>
          <w:rFonts w:cs="Times New Roman"/>
          <w:b/>
          <w:bCs/>
          <w:szCs w:val="24"/>
        </w:rPr>
        <w:t>Table 2 |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Em</w:t>
      </w:r>
      <w:r>
        <w:rPr>
          <w:rFonts w:cs="Times New Roman"/>
          <w:szCs w:val="24"/>
        </w:rPr>
        <w:t>base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704"/>
        <w:gridCol w:w="6804"/>
        <w:gridCol w:w="1559"/>
      </w:tblGrid>
      <w:tr w:rsidR="005E49AF" w14:paraId="6F6BB005" w14:textId="77777777" w:rsidTr="00567240">
        <w:tc>
          <w:tcPr>
            <w:tcW w:w="704" w:type="dxa"/>
          </w:tcPr>
          <w:p w14:paraId="02998C72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No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6804" w:type="dxa"/>
          </w:tcPr>
          <w:p w14:paraId="57ADAF14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ont</w:t>
            </w:r>
            <w:r>
              <w:rPr>
                <w:rFonts w:cs="Times New Roman" w:hint="eastAsia"/>
                <w:szCs w:val="24"/>
              </w:rPr>
              <w:t>ent</w:t>
            </w:r>
          </w:p>
        </w:tc>
        <w:tc>
          <w:tcPr>
            <w:tcW w:w="1559" w:type="dxa"/>
          </w:tcPr>
          <w:p w14:paraId="3D227EEA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R</w:t>
            </w:r>
            <w:r>
              <w:rPr>
                <w:rFonts w:cs="Times New Roman"/>
                <w:szCs w:val="24"/>
              </w:rPr>
              <w:t>esult</w:t>
            </w:r>
          </w:p>
        </w:tc>
      </w:tr>
      <w:tr w:rsidR="005E49AF" w14:paraId="706427B0" w14:textId="77777777" w:rsidTr="00567240">
        <w:tc>
          <w:tcPr>
            <w:tcW w:w="704" w:type="dxa"/>
          </w:tcPr>
          <w:p w14:paraId="114CA7EE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6804" w:type="dxa"/>
          </w:tcPr>
          <w:p w14:paraId="44D30F88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'obesity'/</w:t>
            </w:r>
            <w:proofErr w:type="spellStart"/>
            <w:r>
              <w:rPr>
                <w:rFonts w:cs="Times New Roman"/>
                <w:szCs w:val="24"/>
              </w:rPr>
              <w:t>mj</w:t>
            </w:r>
            <w:proofErr w:type="spellEnd"/>
          </w:p>
        </w:tc>
        <w:tc>
          <w:tcPr>
            <w:tcW w:w="1559" w:type="dxa"/>
            <w:vAlign w:val="center"/>
          </w:tcPr>
          <w:p w14:paraId="7007A57A" w14:textId="77777777" w:rsidR="005E49AF" w:rsidRDefault="005E49AF" w:rsidP="00567240">
            <w:pPr>
              <w:spacing w:line="360" w:lineRule="auto"/>
              <w:ind w:firstLineChars="100" w:firstLine="24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212,417</w:t>
            </w:r>
          </w:p>
        </w:tc>
      </w:tr>
      <w:tr w:rsidR="005E49AF" w14:paraId="0116AF5F" w14:textId="77777777" w:rsidTr="00567240">
        <w:tc>
          <w:tcPr>
            <w:tcW w:w="704" w:type="dxa"/>
          </w:tcPr>
          <w:p w14:paraId="4D537A35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6804" w:type="dxa"/>
          </w:tcPr>
          <w:p w14:paraId="1684130E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proofErr w:type="gramStart"/>
            <w:r>
              <w:rPr>
                <w:rFonts w:cs="Times New Roman"/>
                <w:szCs w:val="24"/>
              </w:rPr>
              <w:t>obesity:ab</w:t>
            </w:r>
            <w:proofErr w:type="gramEnd"/>
            <w:r>
              <w:rPr>
                <w:rFonts w:cs="Times New Roman"/>
                <w:szCs w:val="24"/>
              </w:rPr>
              <w:t>,ti</w:t>
            </w:r>
            <w:proofErr w:type="spellEnd"/>
            <w:r>
              <w:rPr>
                <w:rFonts w:cs="Times New Roman"/>
                <w:szCs w:val="24"/>
              </w:rPr>
              <w:t xml:space="preserve"> OR </w:t>
            </w:r>
            <w:proofErr w:type="spellStart"/>
            <w:r>
              <w:rPr>
                <w:rFonts w:cs="Times New Roman"/>
                <w:szCs w:val="24"/>
              </w:rPr>
              <w:t>obese:ab,ti</w:t>
            </w:r>
            <w:proofErr w:type="spellEnd"/>
          </w:p>
        </w:tc>
        <w:tc>
          <w:tcPr>
            <w:tcW w:w="1559" w:type="dxa"/>
            <w:vAlign w:val="center"/>
          </w:tcPr>
          <w:p w14:paraId="63DBC4B8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544,400</w:t>
            </w:r>
          </w:p>
        </w:tc>
      </w:tr>
      <w:tr w:rsidR="005E49AF" w14:paraId="08B0971C" w14:textId="77777777" w:rsidTr="00567240">
        <w:tc>
          <w:tcPr>
            <w:tcW w:w="704" w:type="dxa"/>
          </w:tcPr>
          <w:p w14:paraId="5E5291E6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#3</w:t>
            </w:r>
          </w:p>
        </w:tc>
        <w:tc>
          <w:tcPr>
            <w:tcW w:w="6804" w:type="dxa"/>
          </w:tcPr>
          <w:p w14:paraId="20B3FBD9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#1 OR #2</w:t>
            </w:r>
          </w:p>
        </w:tc>
        <w:tc>
          <w:tcPr>
            <w:tcW w:w="1559" w:type="dxa"/>
          </w:tcPr>
          <w:p w14:paraId="33D18A3A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577,283</w:t>
            </w:r>
          </w:p>
        </w:tc>
      </w:tr>
      <w:tr w:rsidR="005E49AF" w14:paraId="2EF42749" w14:textId="77777777" w:rsidTr="00567240">
        <w:tc>
          <w:tcPr>
            <w:tcW w:w="704" w:type="dxa"/>
          </w:tcPr>
          <w:p w14:paraId="79A1BDF2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#4</w:t>
            </w:r>
          </w:p>
        </w:tc>
        <w:tc>
          <w:tcPr>
            <w:tcW w:w="6804" w:type="dxa"/>
          </w:tcPr>
          <w:p w14:paraId="4D00F6A2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'</w:t>
            </w:r>
            <w:proofErr w:type="gramStart"/>
            <w:r>
              <w:rPr>
                <w:rFonts w:cs="Times New Roman"/>
                <w:szCs w:val="24"/>
              </w:rPr>
              <w:t>urine</w:t>
            </w:r>
            <w:proofErr w:type="gramEnd"/>
            <w:r>
              <w:rPr>
                <w:rFonts w:cs="Times New Roman"/>
                <w:szCs w:val="24"/>
              </w:rPr>
              <w:t xml:space="preserve"> incontinence'/</w:t>
            </w:r>
            <w:proofErr w:type="spellStart"/>
            <w:r>
              <w:rPr>
                <w:rFonts w:cs="Times New Roman"/>
                <w:szCs w:val="24"/>
              </w:rPr>
              <w:t>mj</w:t>
            </w:r>
            <w:proofErr w:type="spellEnd"/>
          </w:p>
        </w:tc>
        <w:tc>
          <w:tcPr>
            <w:tcW w:w="1559" w:type="dxa"/>
            <w:vAlign w:val="center"/>
          </w:tcPr>
          <w:p w14:paraId="3902794C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20,299</w:t>
            </w:r>
          </w:p>
        </w:tc>
      </w:tr>
      <w:tr w:rsidR="005E49AF" w14:paraId="2A40699B" w14:textId="77777777" w:rsidTr="00567240">
        <w:tc>
          <w:tcPr>
            <w:tcW w:w="704" w:type="dxa"/>
          </w:tcPr>
          <w:p w14:paraId="6793EAB7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#5</w:t>
            </w:r>
          </w:p>
        </w:tc>
        <w:tc>
          <w:tcPr>
            <w:tcW w:w="6804" w:type="dxa"/>
          </w:tcPr>
          <w:p w14:paraId="30A06E76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'urine incontinence</w:t>
            </w:r>
            <w:proofErr w:type="gramStart"/>
            <w:r>
              <w:rPr>
                <w:rFonts w:cs="Times New Roman"/>
                <w:szCs w:val="24"/>
              </w:rPr>
              <w:t>':</w:t>
            </w:r>
            <w:proofErr w:type="spellStart"/>
            <w:r>
              <w:rPr>
                <w:rFonts w:cs="Times New Roman"/>
                <w:szCs w:val="24"/>
              </w:rPr>
              <w:t>ab</w:t>
            </w:r>
            <w:proofErr w:type="gramEnd"/>
            <w:r>
              <w:rPr>
                <w:rFonts w:cs="Times New Roman"/>
                <w:szCs w:val="24"/>
              </w:rPr>
              <w:t>,ti</w:t>
            </w:r>
            <w:proofErr w:type="spellEnd"/>
            <w:r>
              <w:rPr>
                <w:rFonts w:cs="Times New Roman"/>
                <w:szCs w:val="24"/>
              </w:rPr>
              <w:t xml:space="preserve"> OR </w:t>
            </w:r>
            <w:proofErr w:type="spellStart"/>
            <w:r>
              <w:rPr>
                <w:rFonts w:cs="Times New Roman"/>
                <w:szCs w:val="24"/>
              </w:rPr>
              <w:t>uroclepsia:ab,ti</w:t>
            </w:r>
            <w:proofErr w:type="spellEnd"/>
            <w:r>
              <w:rPr>
                <w:rFonts w:cs="Times New Roman"/>
                <w:szCs w:val="24"/>
              </w:rPr>
              <w:t xml:space="preserve"> OR </w:t>
            </w:r>
            <w:proofErr w:type="spellStart"/>
            <w:r>
              <w:rPr>
                <w:rFonts w:cs="Times New Roman"/>
                <w:szCs w:val="24"/>
              </w:rPr>
              <w:t>uracratia:ab,ti</w:t>
            </w:r>
            <w:proofErr w:type="spellEnd"/>
          </w:p>
        </w:tc>
        <w:tc>
          <w:tcPr>
            <w:tcW w:w="1559" w:type="dxa"/>
            <w:vAlign w:val="center"/>
          </w:tcPr>
          <w:p w14:paraId="15BA61A3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562</w:t>
            </w:r>
          </w:p>
        </w:tc>
      </w:tr>
      <w:tr w:rsidR="005E49AF" w14:paraId="4918C6DF" w14:textId="77777777" w:rsidTr="00567240">
        <w:tc>
          <w:tcPr>
            <w:tcW w:w="704" w:type="dxa"/>
          </w:tcPr>
          <w:p w14:paraId="04202C6A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#6</w:t>
            </w:r>
          </w:p>
        </w:tc>
        <w:tc>
          <w:tcPr>
            <w:tcW w:w="6804" w:type="dxa"/>
          </w:tcPr>
          <w:p w14:paraId="61548E76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#4 OR #5</w:t>
            </w:r>
          </w:p>
        </w:tc>
        <w:tc>
          <w:tcPr>
            <w:tcW w:w="1559" w:type="dxa"/>
          </w:tcPr>
          <w:p w14:paraId="03EA284D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20,684</w:t>
            </w:r>
          </w:p>
        </w:tc>
      </w:tr>
      <w:tr w:rsidR="005E49AF" w14:paraId="72CEC298" w14:textId="77777777" w:rsidTr="00567240">
        <w:tc>
          <w:tcPr>
            <w:tcW w:w="704" w:type="dxa"/>
          </w:tcPr>
          <w:p w14:paraId="56923BFE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#7</w:t>
            </w:r>
          </w:p>
        </w:tc>
        <w:tc>
          <w:tcPr>
            <w:tcW w:w="6804" w:type="dxa"/>
          </w:tcPr>
          <w:p w14:paraId="43145717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#3 AND #6</w:t>
            </w:r>
          </w:p>
        </w:tc>
        <w:tc>
          <w:tcPr>
            <w:tcW w:w="1559" w:type="dxa"/>
            <w:vAlign w:val="center"/>
          </w:tcPr>
          <w:p w14:paraId="7E5DE2B2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4</w:t>
            </w:r>
            <w:r>
              <w:rPr>
                <w:rFonts w:cs="Times New Roman"/>
                <w:szCs w:val="24"/>
              </w:rPr>
              <w:t>43</w:t>
            </w:r>
          </w:p>
        </w:tc>
      </w:tr>
    </w:tbl>
    <w:p w14:paraId="010C2BD9" w14:textId="77777777" w:rsidR="005E49AF" w:rsidRDefault="005E49AF" w:rsidP="005E49AF">
      <w:pPr>
        <w:spacing w:line="360" w:lineRule="auto"/>
        <w:rPr>
          <w:rFonts w:cs="Times New Roman"/>
          <w:szCs w:val="24"/>
        </w:rPr>
      </w:pPr>
    </w:p>
    <w:p w14:paraId="4AFAC33A" w14:textId="77777777" w:rsidR="005E49AF" w:rsidRDefault="005E49AF" w:rsidP="005E49AF">
      <w:pPr>
        <w:spacing w:line="360" w:lineRule="auto"/>
        <w:rPr>
          <w:rFonts w:cs="Times New Roman"/>
          <w:szCs w:val="24"/>
        </w:rPr>
      </w:pPr>
      <w:r w:rsidRPr="00064A29">
        <w:rPr>
          <w:rFonts w:cs="Times New Roman"/>
          <w:b/>
          <w:bCs/>
          <w:szCs w:val="24"/>
        </w:rPr>
        <w:t>Table 3 |</w:t>
      </w:r>
      <w:r w:rsidRPr="00064A29"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Cochran</w:t>
      </w:r>
      <w:r>
        <w:rPr>
          <w:rFonts w:cs="Times New Roman"/>
          <w:szCs w:val="24"/>
        </w:rPr>
        <w:t xml:space="preserve"> Library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704"/>
        <w:gridCol w:w="6804"/>
        <w:gridCol w:w="1559"/>
      </w:tblGrid>
      <w:tr w:rsidR="005E49AF" w14:paraId="34D2B193" w14:textId="77777777" w:rsidTr="00567240">
        <w:tc>
          <w:tcPr>
            <w:tcW w:w="704" w:type="dxa"/>
          </w:tcPr>
          <w:p w14:paraId="11206609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No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6804" w:type="dxa"/>
          </w:tcPr>
          <w:p w14:paraId="22F71DAB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ont</w:t>
            </w:r>
            <w:r>
              <w:rPr>
                <w:rFonts w:cs="Times New Roman" w:hint="eastAsia"/>
                <w:szCs w:val="24"/>
              </w:rPr>
              <w:t>ent</w:t>
            </w:r>
          </w:p>
        </w:tc>
        <w:tc>
          <w:tcPr>
            <w:tcW w:w="1559" w:type="dxa"/>
          </w:tcPr>
          <w:p w14:paraId="7D39FE03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R</w:t>
            </w:r>
            <w:r>
              <w:rPr>
                <w:rFonts w:cs="Times New Roman"/>
                <w:szCs w:val="24"/>
              </w:rPr>
              <w:t>esult</w:t>
            </w:r>
          </w:p>
        </w:tc>
      </w:tr>
      <w:tr w:rsidR="005E49AF" w14:paraId="35141AEC" w14:textId="77777777" w:rsidTr="00567240">
        <w:tc>
          <w:tcPr>
            <w:tcW w:w="704" w:type="dxa"/>
          </w:tcPr>
          <w:p w14:paraId="11F3313E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6804" w:type="dxa"/>
          </w:tcPr>
          <w:p w14:paraId="39B4CD06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MeSH</w:t>
            </w:r>
            <w:proofErr w:type="spellEnd"/>
            <w:r>
              <w:rPr>
                <w:rFonts w:cs="Times New Roman"/>
                <w:szCs w:val="24"/>
              </w:rPr>
              <w:t xml:space="preserve"> descriptor: [Obesity] this term only</w:t>
            </w:r>
          </w:p>
        </w:tc>
        <w:tc>
          <w:tcPr>
            <w:tcW w:w="1559" w:type="dxa"/>
          </w:tcPr>
          <w:p w14:paraId="682A2D2E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17,589</w:t>
            </w:r>
          </w:p>
        </w:tc>
      </w:tr>
      <w:tr w:rsidR="005E49AF" w14:paraId="259B1F6B" w14:textId="77777777" w:rsidTr="00567240">
        <w:tc>
          <w:tcPr>
            <w:tcW w:w="704" w:type="dxa"/>
          </w:tcPr>
          <w:p w14:paraId="5F59A813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6804" w:type="dxa"/>
          </w:tcPr>
          <w:p w14:paraId="0D91C0AA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(Obesity</w:t>
            </w:r>
            <w:proofErr w:type="gramStart"/>
            <w:r>
              <w:rPr>
                <w:rFonts w:cs="Times New Roman"/>
                <w:szCs w:val="24"/>
              </w:rPr>
              <w:t>):</w:t>
            </w:r>
            <w:proofErr w:type="spellStart"/>
            <w:r>
              <w:rPr>
                <w:rFonts w:cs="Times New Roman"/>
                <w:szCs w:val="24"/>
              </w:rPr>
              <w:t>ti</w:t>
            </w:r>
            <w:proofErr w:type="gramEnd"/>
            <w:r>
              <w:rPr>
                <w:rFonts w:cs="Times New Roman"/>
                <w:szCs w:val="24"/>
              </w:rPr>
              <w:t>,ab,kw</w:t>
            </w:r>
            <w:proofErr w:type="spellEnd"/>
            <w:r>
              <w:rPr>
                <w:rFonts w:cs="Times New Roman"/>
                <w:szCs w:val="24"/>
              </w:rPr>
              <w:t xml:space="preserve"> OR (Obese):</w:t>
            </w:r>
            <w:proofErr w:type="spellStart"/>
            <w:r>
              <w:rPr>
                <w:rFonts w:cs="Times New Roman"/>
                <w:szCs w:val="24"/>
              </w:rPr>
              <w:t>ti,ab,kw</w:t>
            </w:r>
            <w:proofErr w:type="spellEnd"/>
          </w:p>
        </w:tc>
        <w:tc>
          <w:tcPr>
            <w:tcW w:w="1559" w:type="dxa"/>
            <w:vAlign w:val="center"/>
          </w:tcPr>
          <w:p w14:paraId="2B98F27B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52</w:t>
            </w:r>
            <w:r>
              <w:rPr>
                <w:rFonts w:cs="Times New Roman" w:hint="eastAsia"/>
                <w:szCs w:val="24"/>
              </w:rPr>
              <w:t>,</w:t>
            </w:r>
            <w:r>
              <w:rPr>
                <w:rFonts w:cs="Times New Roman"/>
                <w:szCs w:val="24"/>
              </w:rPr>
              <w:t>080</w:t>
            </w:r>
          </w:p>
        </w:tc>
      </w:tr>
      <w:tr w:rsidR="005E49AF" w14:paraId="4EE5F100" w14:textId="77777777" w:rsidTr="00567240">
        <w:tc>
          <w:tcPr>
            <w:tcW w:w="704" w:type="dxa"/>
          </w:tcPr>
          <w:p w14:paraId="4B111154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#3</w:t>
            </w:r>
          </w:p>
        </w:tc>
        <w:tc>
          <w:tcPr>
            <w:tcW w:w="6804" w:type="dxa"/>
          </w:tcPr>
          <w:p w14:paraId="68D2ABF7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#1 OR #2</w:t>
            </w:r>
          </w:p>
        </w:tc>
        <w:tc>
          <w:tcPr>
            <w:tcW w:w="1559" w:type="dxa"/>
          </w:tcPr>
          <w:p w14:paraId="751C0482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52</w:t>
            </w:r>
            <w:r>
              <w:rPr>
                <w:rFonts w:cs="Times New Roman" w:hint="eastAsia"/>
                <w:szCs w:val="24"/>
              </w:rPr>
              <w:t>,</w:t>
            </w:r>
            <w:r>
              <w:rPr>
                <w:rFonts w:cs="Times New Roman"/>
                <w:szCs w:val="24"/>
              </w:rPr>
              <w:t>080</w:t>
            </w:r>
          </w:p>
        </w:tc>
      </w:tr>
      <w:tr w:rsidR="005E49AF" w14:paraId="0D53B441" w14:textId="77777777" w:rsidTr="00567240">
        <w:tc>
          <w:tcPr>
            <w:tcW w:w="704" w:type="dxa"/>
          </w:tcPr>
          <w:p w14:paraId="665B7DEA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#4</w:t>
            </w:r>
          </w:p>
        </w:tc>
        <w:tc>
          <w:tcPr>
            <w:tcW w:w="6804" w:type="dxa"/>
          </w:tcPr>
          <w:p w14:paraId="5EFA6FF2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MeSH</w:t>
            </w:r>
            <w:proofErr w:type="spellEnd"/>
            <w:r>
              <w:rPr>
                <w:rFonts w:cs="Times New Roman"/>
                <w:szCs w:val="24"/>
              </w:rPr>
              <w:t xml:space="preserve"> descriptor: [Urinary Incontinence] this term only</w:t>
            </w:r>
          </w:p>
        </w:tc>
        <w:tc>
          <w:tcPr>
            <w:tcW w:w="1559" w:type="dxa"/>
          </w:tcPr>
          <w:p w14:paraId="48A56D02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>
              <w:rPr>
                <w:rFonts w:cs="Times New Roman" w:hint="eastAsia"/>
                <w:szCs w:val="24"/>
              </w:rPr>
              <w:t>,</w:t>
            </w:r>
            <w:r>
              <w:rPr>
                <w:rFonts w:cs="Times New Roman"/>
                <w:szCs w:val="24"/>
              </w:rPr>
              <w:t>925</w:t>
            </w:r>
          </w:p>
        </w:tc>
      </w:tr>
      <w:tr w:rsidR="005E49AF" w14:paraId="1D88025C" w14:textId="77777777" w:rsidTr="00567240">
        <w:tc>
          <w:tcPr>
            <w:tcW w:w="704" w:type="dxa"/>
          </w:tcPr>
          <w:p w14:paraId="5F36E2E0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#5</w:t>
            </w:r>
          </w:p>
        </w:tc>
        <w:tc>
          <w:tcPr>
            <w:tcW w:w="6804" w:type="dxa"/>
          </w:tcPr>
          <w:p w14:paraId="57AA8D3B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("Urinary Incontinence"</w:t>
            </w:r>
            <w:proofErr w:type="gramStart"/>
            <w:r>
              <w:rPr>
                <w:rFonts w:cs="Times New Roman"/>
                <w:szCs w:val="24"/>
              </w:rPr>
              <w:t>):</w:t>
            </w:r>
            <w:proofErr w:type="spellStart"/>
            <w:r>
              <w:rPr>
                <w:rFonts w:cs="Times New Roman"/>
                <w:szCs w:val="24"/>
              </w:rPr>
              <w:t>ti</w:t>
            </w:r>
            <w:proofErr w:type="gramEnd"/>
            <w:r>
              <w:rPr>
                <w:rFonts w:cs="Times New Roman"/>
                <w:szCs w:val="24"/>
              </w:rPr>
              <w:t>,ab,kw</w:t>
            </w:r>
            <w:proofErr w:type="spellEnd"/>
            <w:r>
              <w:rPr>
                <w:rFonts w:cs="Times New Roman"/>
                <w:szCs w:val="24"/>
              </w:rPr>
              <w:t xml:space="preserve"> OR (</w:t>
            </w:r>
            <w:proofErr w:type="spellStart"/>
            <w:r>
              <w:rPr>
                <w:rFonts w:cs="Times New Roman"/>
                <w:szCs w:val="24"/>
              </w:rPr>
              <w:t>Uroclepsia</w:t>
            </w:r>
            <w:proofErr w:type="spellEnd"/>
            <w:r>
              <w:rPr>
                <w:rFonts w:cs="Times New Roman"/>
                <w:szCs w:val="24"/>
              </w:rPr>
              <w:t>):</w:t>
            </w:r>
            <w:proofErr w:type="spellStart"/>
            <w:r>
              <w:rPr>
                <w:rFonts w:cs="Times New Roman"/>
                <w:szCs w:val="24"/>
              </w:rPr>
              <w:t>ti,ab,kw</w:t>
            </w:r>
            <w:proofErr w:type="spellEnd"/>
            <w:r>
              <w:rPr>
                <w:rFonts w:cs="Times New Roman"/>
                <w:szCs w:val="24"/>
              </w:rPr>
              <w:t xml:space="preserve"> OR (</w:t>
            </w:r>
            <w:proofErr w:type="spellStart"/>
            <w:r>
              <w:rPr>
                <w:rFonts w:cs="Times New Roman"/>
                <w:szCs w:val="24"/>
              </w:rPr>
              <w:t>Uracratia</w:t>
            </w:r>
            <w:proofErr w:type="spellEnd"/>
            <w:r>
              <w:rPr>
                <w:rFonts w:cs="Times New Roman"/>
                <w:szCs w:val="24"/>
              </w:rPr>
              <w:t>):</w:t>
            </w:r>
            <w:proofErr w:type="spellStart"/>
            <w:r>
              <w:rPr>
                <w:rFonts w:cs="Times New Roman"/>
                <w:szCs w:val="24"/>
              </w:rPr>
              <w:t>ti,ab,kw</w:t>
            </w:r>
            <w:proofErr w:type="spellEnd"/>
          </w:p>
        </w:tc>
        <w:tc>
          <w:tcPr>
            <w:tcW w:w="1559" w:type="dxa"/>
          </w:tcPr>
          <w:p w14:paraId="44F8F2D1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8,398</w:t>
            </w:r>
          </w:p>
        </w:tc>
      </w:tr>
      <w:tr w:rsidR="005E49AF" w14:paraId="42F60B38" w14:textId="77777777" w:rsidTr="00567240">
        <w:tc>
          <w:tcPr>
            <w:tcW w:w="704" w:type="dxa"/>
          </w:tcPr>
          <w:p w14:paraId="05CF5360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#6</w:t>
            </w:r>
          </w:p>
        </w:tc>
        <w:tc>
          <w:tcPr>
            <w:tcW w:w="6804" w:type="dxa"/>
          </w:tcPr>
          <w:p w14:paraId="7DBE3614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#4 OR #5</w:t>
            </w:r>
          </w:p>
        </w:tc>
        <w:tc>
          <w:tcPr>
            <w:tcW w:w="1559" w:type="dxa"/>
          </w:tcPr>
          <w:p w14:paraId="052DA3EA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8,398</w:t>
            </w:r>
          </w:p>
        </w:tc>
      </w:tr>
      <w:tr w:rsidR="005E49AF" w14:paraId="00C90E4C" w14:textId="77777777" w:rsidTr="00567240">
        <w:tc>
          <w:tcPr>
            <w:tcW w:w="704" w:type="dxa"/>
          </w:tcPr>
          <w:p w14:paraId="74193A8F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#7</w:t>
            </w:r>
          </w:p>
        </w:tc>
        <w:tc>
          <w:tcPr>
            <w:tcW w:w="6804" w:type="dxa"/>
          </w:tcPr>
          <w:p w14:paraId="06E86A47" w14:textId="77777777" w:rsidR="005E49AF" w:rsidRDefault="005E49AF" w:rsidP="00567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#3 AND #6</w:t>
            </w:r>
          </w:p>
        </w:tc>
        <w:tc>
          <w:tcPr>
            <w:tcW w:w="1559" w:type="dxa"/>
          </w:tcPr>
          <w:p w14:paraId="1D41CFAE" w14:textId="77777777" w:rsidR="005E49AF" w:rsidRDefault="005E49AF" w:rsidP="0056724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144</w:t>
            </w:r>
          </w:p>
        </w:tc>
      </w:tr>
    </w:tbl>
    <w:p w14:paraId="3C36230C" w14:textId="77777777" w:rsidR="005E49AF" w:rsidRDefault="005E49AF" w:rsidP="005E49AF"/>
    <w:p w14:paraId="03EB4800" w14:textId="77777777" w:rsidR="005E49AF" w:rsidRDefault="005E49AF" w:rsidP="005E49AF"/>
    <w:p w14:paraId="7435CF42" w14:textId="77777777" w:rsidR="005E49AF" w:rsidRDefault="005E49AF" w:rsidP="005E49AF"/>
    <w:p w14:paraId="4F5D1E12" w14:textId="77777777" w:rsidR="005E49AF" w:rsidRDefault="005E49AF" w:rsidP="005E49AF"/>
    <w:p w14:paraId="4257858F" w14:textId="77777777" w:rsidR="005E49AF" w:rsidRDefault="005E49AF" w:rsidP="005E49AF"/>
    <w:p w14:paraId="00712B43" w14:textId="77777777" w:rsidR="005E49AF" w:rsidRDefault="005E49AF" w:rsidP="005E49AF"/>
    <w:p w14:paraId="10956AAE" w14:textId="77777777" w:rsidR="005E49AF" w:rsidRDefault="005E49AF" w:rsidP="005E49AF"/>
    <w:p w14:paraId="4F2A57AC" w14:textId="77777777" w:rsidR="005E49AF" w:rsidRDefault="005E49AF" w:rsidP="005E49AF">
      <w:r>
        <w:rPr>
          <w:rFonts w:hint="eastAsia"/>
          <w:noProof/>
        </w:rPr>
        <w:lastRenderedPageBreak/>
        <w:drawing>
          <wp:inline distT="0" distB="0" distL="0" distR="0" wp14:anchorId="44B45C54" wp14:editId="5646E472">
            <wp:extent cx="5274310" cy="3515995"/>
            <wp:effectExtent l="0" t="0" r="2540" b="8255"/>
            <wp:docPr id="1075077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77635" name="图片 10750776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4B3F" w14:textId="77777777" w:rsidR="005E49AF" w:rsidRDefault="005E49AF" w:rsidP="005E49AF">
      <w:pPr>
        <w:rPr>
          <w:b/>
          <w:bCs/>
        </w:rPr>
      </w:pPr>
      <w:r w:rsidRPr="008A5F1D">
        <w:rPr>
          <w:b/>
          <w:bCs/>
        </w:rPr>
        <w:t>SUPPLEMENTARY FIGURE A</w:t>
      </w:r>
      <w:r>
        <w:t xml:space="preserve"> </w:t>
      </w:r>
      <w:r w:rsidRPr="00064A29">
        <w:rPr>
          <w:b/>
          <w:bCs/>
        </w:rPr>
        <w:t xml:space="preserve">| </w:t>
      </w:r>
      <w:r>
        <w:rPr>
          <w:b/>
          <w:bCs/>
        </w:rPr>
        <w:t>S</w:t>
      </w:r>
      <w:r w:rsidRPr="00064A29">
        <w:rPr>
          <w:b/>
          <w:bCs/>
        </w:rPr>
        <w:t>ensitivity analysis</w:t>
      </w:r>
      <w:r w:rsidRPr="00064A29">
        <w:t xml:space="preserve"> </w:t>
      </w:r>
      <w:r w:rsidRPr="00064A29">
        <w:rPr>
          <w:b/>
          <w:bCs/>
        </w:rPr>
        <w:t>of overweight and the risk of UI in middle-aged and older women.</w:t>
      </w:r>
    </w:p>
    <w:p w14:paraId="09BD854F" w14:textId="77777777" w:rsidR="005E49AF" w:rsidRDefault="005E49AF" w:rsidP="005E49AF">
      <w:pPr>
        <w:rPr>
          <w:b/>
          <w:bCs/>
        </w:rPr>
      </w:pPr>
    </w:p>
    <w:p w14:paraId="46AFDDDF" w14:textId="77777777" w:rsidR="005E49AF" w:rsidRDefault="005E49AF" w:rsidP="005E49AF">
      <w:pPr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78B6D2C3" wp14:editId="18C06B84">
            <wp:extent cx="5274310" cy="3515995"/>
            <wp:effectExtent l="0" t="0" r="2540" b="8255"/>
            <wp:docPr id="3274231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23160" name="图片 3274231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9A5D" w14:textId="77777777" w:rsidR="005E49AF" w:rsidRDefault="005E49AF" w:rsidP="005E49AF">
      <w:pPr>
        <w:rPr>
          <w:b/>
          <w:bCs/>
        </w:rPr>
      </w:pPr>
      <w:r w:rsidRPr="008A5F1D">
        <w:rPr>
          <w:b/>
          <w:bCs/>
        </w:rPr>
        <w:lastRenderedPageBreak/>
        <w:t xml:space="preserve">SUPPLEMENTARY FIGURE </w:t>
      </w:r>
      <w:r>
        <w:rPr>
          <w:b/>
          <w:bCs/>
        </w:rPr>
        <w:t>B</w:t>
      </w:r>
      <w:r>
        <w:t xml:space="preserve"> </w:t>
      </w:r>
      <w:r w:rsidRPr="00064A29">
        <w:rPr>
          <w:b/>
          <w:bCs/>
        </w:rPr>
        <w:t xml:space="preserve">| </w:t>
      </w:r>
      <w:r>
        <w:rPr>
          <w:b/>
          <w:bCs/>
        </w:rPr>
        <w:t>S</w:t>
      </w:r>
      <w:r w:rsidRPr="00064A29">
        <w:rPr>
          <w:b/>
          <w:bCs/>
        </w:rPr>
        <w:t>ensitivity analysis</w:t>
      </w:r>
      <w:r w:rsidRPr="00064A29">
        <w:t xml:space="preserve"> </w:t>
      </w:r>
      <w:r w:rsidRPr="00064A29">
        <w:rPr>
          <w:b/>
          <w:bCs/>
        </w:rPr>
        <w:t xml:space="preserve">of </w:t>
      </w:r>
      <w:r>
        <w:rPr>
          <w:rFonts w:hint="eastAsia"/>
          <w:b/>
          <w:bCs/>
        </w:rPr>
        <w:t>obesity</w:t>
      </w:r>
      <w:r w:rsidRPr="00064A29">
        <w:rPr>
          <w:b/>
          <w:bCs/>
        </w:rPr>
        <w:t xml:space="preserve"> and the risk of UI in middle-aged and older women.</w:t>
      </w:r>
    </w:p>
    <w:p w14:paraId="1431C046" w14:textId="77777777" w:rsidR="005E49AF" w:rsidRDefault="005E49AF" w:rsidP="005E49AF">
      <w:pPr>
        <w:rPr>
          <w:b/>
          <w:bCs/>
        </w:rPr>
      </w:pPr>
    </w:p>
    <w:p w14:paraId="53A9F2C7" w14:textId="77777777" w:rsidR="005E49AF" w:rsidRDefault="005E49AF" w:rsidP="005E49AF">
      <w:pPr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28E9775A" wp14:editId="1F948DB7">
            <wp:extent cx="5274310" cy="3515995"/>
            <wp:effectExtent l="0" t="0" r="2540" b="8255"/>
            <wp:docPr id="12518207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20711" name="图片 12518207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3A2B8" w14:textId="77777777" w:rsidR="005E49AF" w:rsidRDefault="005E49AF" w:rsidP="005E49AF">
      <w:pPr>
        <w:rPr>
          <w:b/>
          <w:bCs/>
        </w:rPr>
      </w:pPr>
      <w:r w:rsidRPr="008A5F1D">
        <w:rPr>
          <w:b/>
          <w:bCs/>
        </w:rPr>
        <w:t xml:space="preserve">SUPPLEMENTARY FIGURE </w:t>
      </w:r>
      <w:r>
        <w:rPr>
          <w:b/>
          <w:bCs/>
        </w:rPr>
        <w:t>C</w:t>
      </w:r>
      <w:r>
        <w:t xml:space="preserve"> </w:t>
      </w:r>
      <w:r w:rsidRPr="00064A29">
        <w:rPr>
          <w:b/>
          <w:bCs/>
        </w:rPr>
        <w:t xml:space="preserve">| </w:t>
      </w:r>
      <w:r>
        <w:rPr>
          <w:b/>
          <w:bCs/>
        </w:rPr>
        <w:t>S</w:t>
      </w:r>
      <w:r w:rsidRPr="00064A29">
        <w:rPr>
          <w:b/>
          <w:bCs/>
        </w:rPr>
        <w:t>ensitivity analysis</w:t>
      </w:r>
      <w:r w:rsidRPr="00064A29">
        <w:t xml:space="preserve"> </w:t>
      </w:r>
      <w:r w:rsidRPr="00064A29">
        <w:rPr>
          <w:b/>
          <w:bCs/>
        </w:rPr>
        <w:t xml:space="preserve">of </w:t>
      </w:r>
      <w:r>
        <w:rPr>
          <w:rFonts w:hint="eastAsia"/>
          <w:b/>
          <w:bCs/>
        </w:rPr>
        <w:t>obesity</w:t>
      </w:r>
      <w:r>
        <w:rPr>
          <w:b/>
          <w:bCs/>
        </w:rPr>
        <w:t xml:space="preserve"> </w:t>
      </w:r>
      <w:proofErr w:type="spellStart"/>
      <w:r>
        <w:rPr>
          <w:rFonts w:hint="eastAsia"/>
          <w:b/>
          <w:bCs/>
        </w:rPr>
        <w:t>class</w:t>
      </w:r>
      <w:r>
        <w:rPr>
          <w:rFonts w:hint="eastAsia"/>
          <w:b/>
          <w:bCs/>
        </w:rPr>
        <w:t>Ⅱ</w:t>
      </w:r>
      <w:r w:rsidRPr="00064A29">
        <w:rPr>
          <w:b/>
          <w:bCs/>
        </w:rPr>
        <w:t>and</w:t>
      </w:r>
      <w:proofErr w:type="spellEnd"/>
      <w:r w:rsidRPr="00064A29">
        <w:rPr>
          <w:b/>
          <w:bCs/>
        </w:rPr>
        <w:t xml:space="preserve"> the risk of UI in middle-aged and older women.</w:t>
      </w:r>
    </w:p>
    <w:p w14:paraId="0716524D" w14:textId="77777777" w:rsidR="005E49AF" w:rsidRPr="00064A29" w:rsidRDefault="005E49AF" w:rsidP="005E49AF">
      <w:pPr>
        <w:rPr>
          <w:b/>
          <w:bCs/>
        </w:rPr>
      </w:pPr>
    </w:p>
    <w:p w14:paraId="7E600532" w14:textId="77777777" w:rsidR="005E49AF" w:rsidRPr="00064A29" w:rsidRDefault="005E49AF" w:rsidP="005E49AF"/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59525" w14:textId="77777777" w:rsidR="00B05371" w:rsidRDefault="00B05371" w:rsidP="00117666">
      <w:pPr>
        <w:spacing w:after="0"/>
      </w:pPr>
      <w:r>
        <w:separator/>
      </w:r>
    </w:p>
  </w:endnote>
  <w:endnote w:type="continuationSeparator" w:id="0">
    <w:p w14:paraId="22CA341A" w14:textId="77777777" w:rsidR="00B05371" w:rsidRDefault="00B0537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C11081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C1108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C11081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C1108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DC9D5" w14:textId="77777777" w:rsidR="00B05371" w:rsidRDefault="00B05371" w:rsidP="00117666">
      <w:pPr>
        <w:spacing w:after="0"/>
      </w:pPr>
      <w:r>
        <w:separator/>
      </w:r>
    </w:p>
  </w:footnote>
  <w:footnote w:type="continuationSeparator" w:id="0">
    <w:p w14:paraId="0F2A00CC" w14:textId="77777777" w:rsidR="00B05371" w:rsidRDefault="00B0537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C11081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C11081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5E49AF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05371"/>
    <w:rsid w:val="00B1671E"/>
    <w:rsid w:val="00B25EB8"/>
    <w:rsid w:val="00B354E1"/>
    <w:rsid w:val="00B37F4D"/>
    <w:rsid w:val="00C11081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E4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wangying6662001@hotmail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5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Uzoamaka Anyanwu</cp:lastModifiedBy>
  <cp:revision>2</cp:revision>
  <cp:lastPrinted>2013-10-03T12:51:00Z</cp:lastPrinted>
  <dcterms:created xsi:type="dcterms:W3CDTF">2023-09-21T08:26:00Z</dcterms:created>
  <dcterms:modified xsi:type="dcterms:W3CDTF">2023-09-21T08:26:00Z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