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750" w:rsidRPr="00A51F28" w:rsidRDefault="00564008" w:rsidP="008A72D4">
      <w:pPr>
        <w:jc w:val="center"/>
        <w:rPr>
          <w:b/>
          <w:sz w:val="28"/>
        </w:rPr>
      </w:pPr>
      <w:r w:rsidRPr="00A51F28">
        <w:rPr>
          <w:b/>
          <w:sz w:val="28"/>
        </w:rPr>
        <w:t>Supplementary</w:t>
      </w:r>
      <w:r w:rsidR="008A72D4" w:rsidRPr="00A51F28">
        <w:rPr>
          <w:b/>
          <w:sz w:val="28"/>
        </w:rPr>
        <w:t xml:space="preserve"> Material</w:t>
      </w:r>
    </w:p>
    <w:p w:rsidR="008A72D4" w:rsidRPr="00981999" w:rsidRDefault="008A72D4" w:rsidP="008A72D4">
      <w:pPr>
        <w:rPr>
          <w:rFonts w:cs="Times New Roman"/>
        </w:rPr>
      </w:pPr>
      <w:proofErr w:type="spellStart"/>
      <w:r w:rsidRPr="00981999">
        <w:rPr>
          <w:rFonts w:cs="Times New Roman"/>
        </w:rPr>
        <w:t>M</w:t>
      </w:r>
      <w:r w:rsidRPr="00981999">
        <w:rPr>
          <w:rFonts w:cs="Times New Roman"/>
          <w:i/>
        </w:rPr>
        <w:t>plus</w:t>
      </w:r>
      <w:proofErr w:type="spellEnd"/>
      <w:r w:rsidRPr="00981999">
        <w:rPr>
          <w:rFonts w:cs="Times New Roman"/>
        </w:rPr>
        <w:t xml:space="preserve"> syntaxes for models reported in Table 2</w:t>
      </w:r>
      <w:r w:rsidR="00CE24E2" w:rsidRPr="00981999">
        <w:rPr>
          <w:rFonts w:cs="Times New Roman"/>
        </w:rPr>
        <w:t>.</w:t>
      </w:r>
    </w:p>
    <w:p w:rsidR="005F05D7" w:rsidRPr="00981999" w:rsidRDefault="005F05D7" w:rsidP="008A72D4">
      <w:pPr>
        <w:rPr>
          <w:rFonts w:cs="Times New Roman"/>
        </w:rPr>
      </w:pPr>
      <w:bookmarkStart w:id="0" w:name="_GoBack"/>
      <w:bookmarkEnd w:id="0"/>
    </w:p>
    <w:p w:rsidR="009E13F7" w:rsidRPr="00981999" w:rsidRDefault="00CE24E2" w:rsidP="00507495">
      <w:pPr>
        <w:spacing w:after="0" w:line="360" w:lineRule="auto"/>
        <w:rPr>
          <w:rFonts w:cs="Times New Roman"/>
        </w:rPr>
      </w:pPr>
      <w:r w:rsidRPr="00981999">
        <w:rPr>
          <w:rFonts w:cs="Times New Roman"/>
        </w:rPr>
        <w:t xml:space="preserve">Note that </w:t>
      </w:r>
      <w:r w:rsidR="005F05D7" w:rsidRPr="000A6EC2">
        <w:rPr>
          <w:rFonts w:ascii="Courier New" w:hAnsi="Courier New" w:cs="Courier New"/>
          <w:sz w:val="20"/>
          <w:szCs w:val="20"/>
        </w:rPr>
        <w:t>TINTERVAL</w:t>
      </w:r>
      <w:r w:rsidR="005F05D7" w:rsidRPr="00981999">
        <w:rPr>
          <w:rFonts w:cs="Times New Roman"/>
        </w:rPr>
        <w:t xml:space="preserve"> option is “used to create a new time variable and insert missing data records when data are misaligned with respect to time” (</w:t>
      </w:r>
      <w:proofErr w:type="spellStart"/>
      <w:r w:rsidR="005F05D7" w:rsidRPr="00981999">
        <w:rPr>
          <w:rFonts w:cs="Times New Roman"/>
        </w:rPr>
        <w:t>Muthén</w:t>
      </w:r>
      <w:proofErr w:type="spellEnd"/>
      <w:r w:rsidR="005F05D7" w:rsidRPr="00981999">
        <w:rPr>
          <w:rFonts w:cs="Times New Roman"/>
        </w:rPr>
        <w:t xml:space="preserve">, </w:t>
      </w:r>
      <w:proofErr w:type="spellStart"/>
      <w:r w:rsidR="005F05D7" w:rsidRPr="00981999">
        <w:rPr>
          <w:rFonts w:cs="Times New Roman"/>
        </w:rPr>
        <w:t>Asparouhov</w:t>
      </w:r>
      <w:proofErr w:type="spellEnd"/>
      <w:r w:rsidR="005F05D7" w:rsidRPr="00981999">
        <w:rPr>
          <w:rFonts w:cs="Times New Roman"/>
        </w:rPr>
        <w:t xml:space="preserve">, &amp; </w:t>
      </w:r>
      <w:proofErr w:type="spellStart"/>
      <w:r w:rsidR="005F05D7" w:rsidRPr="00981999">
        <w:rPr>
          <w:rFonts w:cs="Times New Roman"/>
        </w:rPr>
        <w:t>Hamaker</w:t>
      </w:r>
      <w:proofErr w:type="spellEnd"/>
      <w:r w:rsidR="005F05D7" w:rsidRPr="00981999">
        <w:rPr>
          <w:rFonts w:cs="Times New Roman"/>
        </w:rPr>
        <w:t>, 2017, slide</w:t>
      </w:r>
      <w:r w:rsidR="00507495" w:rsidRPr="00981999">
        <w:rPr>
          <w:rFonts w:cs="Times New Roman"/>
        </w:rPr>
        <w:t>#</w:t>
      </w:r>
      <w:r w:rsidR="005F05D7" w:rsidRPr="00981999">
        <w:rPr>
          <w:rFonts w:cs="Times New Roman"/>
        </w:rPr>
        <w:t xml:space="preserve">33 available at </w:t>
      </w:r>
      <w:hyperlink r:id="rId7" w:history="1">
        <w:r w:rsidR="005F05D7" w:rsidRPr="00981999">
          <w:rPr>
            <w:rStyle w:val="Collegamentoipertestuale"/>
            <w:rFonts w:cs="Times New Roman"/>
          </w:rPr>
          <w:t>https://www.statmodel.com/download/2017MarchPSMGtalkMuthen2.pdf</w:t>
        </w:r>
      </w:hyperlink>
      <w:r w:rsidR="00BF6433" w:rsidRPr="00981999">
        <w:rPr>
          <w:rFonts w:cs="Times New Roman"/>
        </w:rPr>
        <w:t xml:space="preserve">; see also </w:t>
      </w:r>
      <w:proofErr w:type="spellStart"/>
      <w:r w:rsidR="00BF6433" w:rsidRPr="00981999">
        <w:rPr>
          <w:rFonts w:cs="Times New Roman"/>
        </w:rPr>
        <w:t>McNeish</w:t>
      </w:r>
      <w:proofErr w:type="spellEnd"/>
      <w:r w:rsidR="00BF6433" w:rsidRPr="00981999">
        <w:rPr>
          <w:rFonts w:cs="Times New Roman"/>
        </w:rPr>
        <w:t xml:space="preserve"> &amp; </w:t>
      </w:r>
      <w:proofErr w:type="spellStart"/>
      <w:r w:rsidR="00BF6433" w:rsidRPr="00981999">
        <w:rPr>
          <w:rFonts w:cs="Times New Roman"/>
        </w:rPr>
        <w:t>Hamaker</w:t>
      </w:r>
      <w:proofErr w:type="spellEnd"/>
      <w:r w:rsidR="00BF6433" w:rsidRPr="00981999">
        <w:rPr>
          <w:rFonts w:cs="Times New Roman"/>
        </w:rPr>
        <w:t xml:space="preserve">, 2020, for more information about </w:t>
      </w:r>
      <w:r w:rsidR="00BF6433" w:rsidRPr="000A6EC2">
        <w:rPr>
          <w:rFonts w:ascii="Courier New" w:hAnsi="Courier New" w:cs="Courier New"/>
          <w:sz w:val="20"/>
          <w:szCs w:val="20"/>
        </w:rPr>
        <w:t>TINTERVAL</w:t>
      </w:r>
      <w:r w:rsidR="00BF6433" w:rsidRPr="00981999">
        <w:rPr>
          <w:rFonts w:cs="Times New Roman"/>
        </w:rPr>
        <w:t xml:space="preserve"> option</w:t>
      </w:r>
      <w:r w:rsidR="005F05D7" w:rsidRPr="00981999">
        <w:rPr>
          <w:rFonts w:cs="Times New Roman"/>
        </w:rPr>
        <w:t>). As it can be seen</w:t>
      </w:r>
      <w:r w:rsidR="00507495" w:rsidRPr="00981999">
        <w:rPr>
          <w:rFonts w:cs="Times New Roman"/>
        </w:rPr>
        <w:t xml:space="preserve"> </w:t>
      </w:r>
      <w:r w:rsidR="009E13F7" w:rsidRPr="00981999">
        <w:rPr>
          <w:rFonts w:cs="Times New Roman"/>
        </w:rPr>
        <w:t>from</w:t>
      </w:r>
      <w:r w:rsidR="00853AEB" w:rsidRPr="00981999">
        <w:rPr>
          <w:rFonts w:cs="Times New Roman"/>
        </w:rPr>
        <w:t xml:space="preserve"> the</w:t>
      </w:r>
      <w:r w:rsidR="009E13F7" w:rsidRPr="00981999">
        <w:rPr>
          <w:rFonts w:cs="Times New Roman"/>
        </w:rPr>
        <w:t xml:space="preserve"> </w:t>
      </w:r>
      <w:proofErr w:type="spellStart"/>
      <w:r w:rsidR="009E13F7" w:rsidRPr="00981999">
        <w:rPr>
          <w:rFonts w:cs="Times New Roman"/>
        </w:rPr>
        <w:t>M</w:t>
      </w:r>
      <w:r w:rsidR="009E13F7" w:rsidRPr="00981999">
        <w:rPr>
          <w:rFonts w:cs="Times New Roman"/>
          <w:i/>
        </w:rPr>
        <w:t>plus</w:t>
      </w:r>
      <w:proofErr w:type="spellEnd"/>
      <w:r w:rsidR="009E13F7" w:rsidRPr="00981999">
        <w:rPr>
          <w:rFonts w:cs="Times New Roman"/>
          <w:i/>
        </w:rPr>
        <w:t xml:space="preserve"> </w:t>
      </w:r>
      <w:r w:rsidR="009E13F7" w:rsidRPr="00981999">
        <w:rPr>
          <w:rFonts w:cs="Times New Roman"/>
        </w:rPr>
        <w:t>syntaxes</w:t>
      </w:r>
      <w:r w:rsidR="00853AEB" w:rsidRPr="00981999">
        <w:rPr>
          <w:rFonts w:cs="Times New Roman"/>
        </w:rPr>
        <w:t xml:space="preserve"> reported below</w:t>
      </w:r>
      <w:r w:rsidR="005F05D7" w:rsidRPr="00981999">
        <w:rPr>
          <w:rFonts w:cs="Times New Roman"/>
        </w:rPr>
        <w:t xml:space="preserve">, </w:t>
      </w:r>
      <w:r w:rsidR="00507495" w:rsidRPr="00981999">
        <w:rPr>
          <w:rFonts w:cs="Times New Roman"/>
        </w:rPr>
        <w:t>we specified</w:t>
      </w:r>
      <w:r w:rsidR="005F05D7" w:rsidRPr="00981999">
        <w:rPr>
          <w:rFonts w:cs="Times New Roman"/>
        </w:rPr>
        <w:t xml:space="preserve"> </w:t>
      </w:r>
      <w:r w:rsidR="005F05D7" w:rsidRPr="000A6EC2">
        <w:rPr>
          <w:rFonts w:ascii="Courier New" w:hAnsi="Courier New" w:cs="Courier New"/>
          <w:sz w:val="20"/>
          <w:szCs w:val="20"/>
        </w:rPr>
        <w:t xml:space="preserve">TINTERVAL = </w:t>
      </w:r>
      <w:proofErr w:type="spellStart"/>
      <w:r w:rsidR="005F05D7" w:rsidRPr="000A6EC2">
        <w:rPr>
          <w:rFonts w:ascii="Courier New" w:hAnsi="Courier New" w:cs="Courier New"/>
          <w:sz w:val="20"/>
          <w:szCs w:val="20"/>
        </w:rPr>
        <w:t>day_var</w:t>
      </w:r>
      <w:proofErr w:type="spellEnd"/>
      <w:r w:rsidR="005F05D7" w:rsidRPr="000A6EC2">
        <w:rPr>
          <w:rFonts w:ascii="Courier New" w:hAnsi="Courier New" w:cs="Courier New"/>
          <w:sz w:val="20"/>
          <w:szCs w:val="20"/>
        </w:rPr>
        <w:t>(7)</w:t>
      </w:r>
      <w:r w:rsidR="005F05D7" w:rsidRPr="00981999">
        <w:rPr>
          <w:rFonts w:cs="Times New Roman"/>
        </w:rPr>
        <w:t xml:space="preserve">; where </w:t>
      </w:r>
      <w:proofErr w:type="spellStart"/>
      <w:r w:rsidR="005F05D7" w:rsidRPr="000A6EC2">
        <w:rPr>
          <w:rFonts w:ascii="Courier New" w:hAnsi="Courier New" w:cs="Courier New"/>
          <w:sz w:val="20"/>
          <w:szCs w:val="20"/>
        </w:rPr>
        <w:t>day_var</w:t>
      </w:r>
      <w:proofErr w:type="spellEnd"/>
      <w:r w:rsidR="005F05D7" w:rsidRPr="00981999">
        <w:rPr>
          <w:rFonts w:cs="Times New Roman"/>
        </w:rPr>
        <w:t xml:space="preserve"> is a variable in which the date of questionnaire administration</w:t>
      </w:r>
      <w:r w:rsidR="00507495" w:rsidRPr="00981999">
        <w:rPr>
          <w:rFonts w:cs="Times New Roman"/>
        </w:rPr>
        <w:t xml:space="preserve"> (</w:t>
      </w:r>
      <w:r w:rsidR="00853AEB" w:rsidRPr="00981999">
        <w:rPr>
          <w:rFonts w:cs="Times New Roman"/>
        </w:rPr>
        <w:t xml:space="preserve">stored in </w:t>
      </w:r>
      <w:proofErr w:type="spellStart"/>
      <w:r w:rsidR="00507495" w:rsidRPr="000A6EC2">
        <w:rPr>
          <w:rFonts w:ascii="Courier New" w:hAnsi="Courier New" w:cs="Courier New"/>
          <w:sz w:val="20"/>
          <w:szCs w:val="20"/>
        </w:rPr>
        <w:t>real_date</w:t>
      </w:r>
      <w:proofErr w:type="spellEnd"/>
      <w:r w:rsidR="00507495" w:rsidRPr="00981999">
        <w:rPr>
          <w:rFonts w:cs="Times New Roman"/>
        </w:rPr>
        <w:t>)</w:t>
      </w:r>
      <w:r w:rsidR="005F05D7" w:rsidRPr="00981999">
        <w:rPr>
          <w:rFonts w:cs="Times New Roman"/>
        </w:rPr>
        <w:t xml:space="preserve"> was mutated to the number of days </w:t>
      </w:r>
      <w:r w:rsidR="00507495" w:rsidRPr="00981999">
        <w:rPr>
          <w:rFonts w:cs="Times New Roman"/>
        </w:rPr>
        <w:t xml:space="preserve">from the </w:t>
      </w:r>
      <w:r w:rsidR="005F05D7" w:rsidRPr="00981999">
        <w:rPr>
          <w:rFonts w:cs="Times New Roman"/>
        </w:rPr>
        <w:t xml:space="preserve">first administration (which </w:t>
      </w:r>
      <w:r w:rsidR="009E13F7" w:rsidRPr="00981999">
        <w:rPr>
          <w:rFonts w:cs="Times New Roman"/>
        </w:rPr>
        <w:t xml:space="preserve">took place on </w:t>
      </w:r>
      <w:r w:rsidR="005F05D7" w:rsidRPr="00981999">
        <w:rPr>
          <w:rFonts w:cs="Times New Roman"/>
        </w:rPr>
        <w:t>March 24, 2020)</w:t>
      </w:r>
      <w:r w:rsidR="00507495" w:rsidRPr="00981999">
        <w:rPr>
          <w:rFonts w:cs="Times New Roman"/>
        </w:rPr>
        <w:t xml:space="preserve">: </w:t>
      </w:r>
      <w:r w:rsidR="009E13F7" w:rsidRPr="00981999">
        <w:rPr>
          <w:rFonts w:cs="Times New Roman"/>
        </w:rPr>
        <w:t>A</w:t>
      </w:r>
      <w:r w:rsidR="00507495" w:rsidRPr="00981999">
        <w:rPr>
          <w:rFonts w:cs="Times New Roman"/>
        </w:rPr>
        <w:t xml:space="preserve">n extract of R syntax </w:t>
      </w:r>
      <w:r w:rsidR="00BF6433" w:rsidRPr="00981999">
        <w:rPr>
          <w:rFonts w:cs="Times New Roman"/>
        </w:rPr>
        <w:t xml:space="preserve">to create </w:t>
      </w:r>
      <w:proofErr w:type="spellStart"/>
      <w:r w:rsidR="00BF6433" w:rsidRPr="000A6EC2">
        <w:rPr>
          <w:rFonts w:ascii="Courier New" w:hAnsi="Courier New" w:cs="Courier New"/>
          <w:sz w:val="20"/>
          <w:szCs w:val="20"/>
        </w:rPr>
        <w:t>day_var</w:t>
      </w:r>
      <w:proofErr w:type="spellEnd"/>
      <w:r w:rsidR="00BF6433" w:rsidRPr="00981999">
        <w:rPr>
          <w:rFonts w:cs="Times New Roman"/>
        </w:rPr>
        <w:t xml:space="preserve"> </w:t>
      </w:r>
      <w:r w:rsidR="00507495" w:rsidRPr="00981999">
        <w:rPr>
          <w:rFonts w:cs="Times New Roman"/>
        </w:rPr>
        <w:t>is</w:t>
      </w:r>
      <w:r w:rsidR="00BF6433" w:rsidRPr="00981999">
        <w:rPr>
          <w:rFonts w:cs="Times New Roman"/>
        </w:rPr>
        <w:t>:</w:t>
      </w:r>
      <w:r w:rsidR="00507495" w:rsidRPr="00981999">
        <w:rPr>
          <w:rFonts w:cs="Times New Roman"/>
        </w:rPr>
        <w:t xml:space="preserve"> </w:t>
      </w:r>
      <w:proofErr w:type="spellStart"/>
      <w:r w:rsidR="00507495" w:rsidRPr="000A6EC2">
        <w:rPr>
          <w:rFonts w:ascii="Courier New" w:hAnsi="Courier New" w:cs="Courier New"/>
          <w:sz w:val="20"/>
          <w:szCs w:val="20"/>
        </w:rPr>
        <w:t>data_covid_ita_deu</w:t>
      </w:r>
      <w:proofErr w:type="spellEnd"/>
      <w:r w:rsidR="00507495" w:rsidRPr="000A6EC2">
        <w:rPr>
          <w:rFonts w:ascii="Courier New" w:hAnsi="Courier New" w:cs="Courier New"/>
          <w:sz w:val="20"/>
          <w:szCs w:val="20"/>
        </w:rPr>
        <w:t xml:space="preserve"> %&lt;&gt;% mutate(</w:t>
      </w:r>
      <w:proofErr w:type="spellStart"/>
      <w:r w:rsidR="00507495" w:rsidRPr="000A6EC2">
        <w:rPr>
          <w:rFonts w:ascii="Courier New" w:hAnsi="Courier New" w:cs="Courier New"/>
          <w:sz w:val="20"/>
          <w:szCs w:val="20"/>
        </w:rPr>
        <w:t>day_var</w:t>
      </w:r>
      <w:proofErr w:type="spellEnd"/>
      <w:r w:rsidR="00507495" w:rsidRPr="000A6EC2">
        <w:rPr>
          <w:rFonts w:ascii="Courier New" w:hAnsi="Courier New" w:cs="Courier New"/>
          <w:sz w:val="20"/>
          <w:szCs w:val="20"/>
        </w:rPr>
        <w:t xml:space="preserve"> = </w:t>
      </w:r>
      <w:proofErr w:type="spellStart"/>
      <w:r w:rsidR="00507495" w:rsidRPr="000A6EC2">
        <w:rPr>
          <w:rFonts w:ascii="Courier New" w:hAnsi="Courier New" w:cs="Courier New"/>
          <w:sz w:val="20"/>
          <w:szCs w:val="20"/>
        </w:rPr>
        <w:t>as.numeric</w:t>
      </w:r>
      <w:proofErr w:type="spellEnd"/>
      <w:r w:rsidR="00507495" w:rsidRPr="000A6EC2">
        <w:rPr>
          <w:rFonts w:ascii="Courier New" w:hAnsi="Courier New" w:cs="Courier New"/>
          <w:sz w:val="20"/>
          <w:szCs w:val="20"/>
        </w:rPr>
        <w:t>(</w:t>
      </w:r>
      <w:proofErr w:type="spellStart"/>
      <w:r w:rsidR="00507495" w:rsidRPr="000A6EC2">
        <w:rPr>
          <w:rFonts w:ascii="Courier New" w:hAnsi="Courier New" w:cs="Courier New"/>
          <w:sz w:val="20"/>
          <w:szCs w:val="20"/>
        </w:rPr>
        <w:t>real_date</w:t>
      </w:r>
      <w:proofErr w:type="spellEnd"/>
      <w:r w:rsidR="00507495" w:rsidRPr="000A6EC2">
        <w:rPr>
          <w:rFonts w:ascii="Courier New" w:hAnsi="Courier New" w:cs="Courier New"/>
          <w:sz w:val="20"/>
          <w:szCs w:val="20"/>
        </w:rPr>
        <w:t xml:space="preserve"> - </w:t>
      </w:r>
      <w:proofErr w:type="spellStart"/>
      <w:r w:rsidR="00507495" w:rsidRPr="000A6EC2">
        <w:rPr>
          <w:rFonts w:ascii="Courier New" w:hAnsi="Courier New" w:cs="Courier New"/>
          <w:sz w:val="20"/>
          <w:szCs w:val="20"/>
        </w:rPr>
        <w:t>as.Date</w:t>
      </w:r>
      <w:proofErr w:type="spellEnd"/>
      <w:r w:rsidR="00507495" w:rsidRPr="000A6EC2">
        <w:rPr>
          <w:rFonts w:ascii="Courier New" w:hAnsi="Courier New" w:cs="Courier New"/>
          <w:sz w:val="20"/>
          <w:szCs w:val="20"/>
        </w:rPr>
        <w:t>("2020-03-24"))</w:t>
      </w:r>
      <w:r w:rsidR="00507495" w:rsidRPr="00981999">
        <w:rPr>
          <w:rFonts w:cs="Times New Roman"/>
        </w:rPr>
        <w:t xml:space="preserve">. Then, the value of </w:t>
      </w:r>
      <w:r w:rsidR="000A6EC2">
        <w:rPr>
          <w:rFonts w:ascii="Courier New" w:hAnsi="Courier New" w:cs="Courier New"/>
          <w:sz w:val="20"/>
          <w:szCs w:val="20"/>
        </w:rPr>
        <w:t>(7</w:t>
      </w:r>
      <w:r w:rsidR="00BF6433" w:rsidRPr="000A6EC2">
        <w:rPr>
          <w:rFonts w:ascii="Courier New" w:hAnsi="Courier New" w:cs="Courier New"/>
          <w:sz w:val="20"/>
          <w:szCs w:val="20"/>
        </w:rPr>
        <w:t>)</w:t>
      </w:r>
      <w:r w:rsidR="005F05D7" w:rsidRPr="00981999">
        <w:rPr>
          <w:rFonts w:cs="Times New Roman"/>
        </w:rPr>
        <w:t xml:space="preserve"> was chosen because </w:t>
      </w:r>
      <w:r w:rsidR="00507495" w:rsidRPr="00981999">
        <w:rPr>
          <w:rFonts w:cs="Times New Roman"/>
        </w:rPr>
        <w:t>it represents 1 week, which was the expected time-lag between one questionnaire administration and the subsequent.</w:t>
      </w:r>
      <w:r w:rsidR="00CD2571" w:rsidRPr="00981999">
        <w:rPr>
          <w:rFonts w:cs="Times New Roman"/>
        </w:rPr>
        <w:t xml:space="preserve"> To help the correct interpretation of </w:t>
      </w:r>
      <w:proofErr w:type="spellStart"/>
      <w:r w:rsidR="00CD2571" w:rsidRPr="000A6EC2">
        <w:rPr>
          <w:rFonts w:ascii="Courier New" w:hAnsi="Courier New" w:cs="Courier New"/>
          <w:sz w:val="20"/>
          <w:szCs w:val="20"/>
        </w:rPr>
        <w:t>day_var</w:t>
      </w:r>
      <w:proofErr w:type="spellEnd"/>
      <w:r w:rsidR="00CD2571" w:rsidRPr="00981999">
        <w:rPr>
          <w:rFonts w:cs="Times New Roman"/>
        </w:rPr>
        <w:t>, below we reported a screenshot of the first five rows of the dataset:</w:t>
      </w:r>
    </w:p>
    <w:p w:rsidR="00CE24E2" w:rsidRDefault="00CD2571" w:rsidP="00DD61EF">
      <w:pPr>
        <w:spacing w:after="0" w:line="360" w:lineRule="auto"/>
        <w:rPr>
          <w:rFonts w:cs="Times New Roman"/>
        </w:rPr>
      </w:pPr>
      <w:r w:rsidRPr="00981999">
        <w:rPr>
          <w:rFonts w:cs="Times New Roman"/>
          <w:noProof/>
        </w:rPr>
        <w:drawing>
          <wp:inline distT="0" distB="0" distL="0" distR="0" wp14:anchorId="00D56C21" wp14:editId="58932396">
            <wp:extent cx="2370025" cy="150889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0025" cy="150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999" w:rsidRDefault="00981999" w:rsidP="00DD61EF">
      <w:pPr>
        <w:spacing w:after="0" w:line="360" w:lineRule="auto"/>
        <w:rPr>
          <w:rFonts w:cs="Times New Roman"/>
        </w:rPr>
      </w:pPr>
      <w:r>
        <w:rPr>
          <w:rFonts w:cs="Times New Roman"/>
        </w:rPr>
        <w:t>Finally, regarding the match between the name of the variables used in the subsequent syntaxes and the name</w:t>
      </w:r>
      <w:r w:rsidR="00F0530A">
        <w:rPr>
          <w:rFonts w:cs="Times New Roman"/>
        </w:rPr>
        <w:t>s</w:t>
      </w:r>
      <w:r>
        <w:rPr>
          <w:rFonts w:cs="Times New Roman"/>
        </w:rPr>
        <w:t xml:space="preserve"> used in the article (e.g., see Figure 1)</w:t>
      </w:r>
      <w:r w:rsidR="002264CF">
        <w:rPr>
          <w:rFonts w:cs="Times New Roman"/>
        </w:rPr>
        <w:t>:</w:t>
      </w:r>
    </w:p>
    <w:p w:rsidR="00981999" w:rsidRDefault="00981999" w:rsidP="00981999">
      <w:pPr>
        <w:pStyle w:val="Paragrafoelenco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8A72D4">
        <w:rPr>
          <w:rFonts w:ascii="Courier New" w:hAnsi="Courier New" w:cs="Courier New"/>
          <w:sz w:val="20"/>
          <w:szCs w:val="20"/>
        </w:rPr>
        <w:t>burnout</w:t>
      </w:r>
      <w:r>
        <w:rPr>
          <w:rFonts w:cs="Times New Roman"/>
        </w:rPr>
        <w:t xml:space="preserve"> refers to Emotional Exhaustion</w:t>
      </w:r>
    </w:p>
    <w:p w:rsidR="00981999" w:rsidRDefault="00981999" w:rsidP="00981999">
      <w:pPr>
        <w:pStyle w:val="Paragrafoelenco"/>
        <w:numPr>
          <w:ilvl w:val="0"/>
          <w:numId w:val="1"/>
        </w:numPr>
        <w:spacing w:after="0" w:line="360" w:lineRule="auto"/>
        <w:rPr>
          <w:rFonts w:cs="Times New Roman"/>
        </w:rPr>
      </w:pPr>
      <w:r w:rsidRPr="008A72D4">
        <w:rPr>
          <w:rFonts w:ascii="Courier New" w:hAnsi="Courier New" w:cs="Courier New"/>
          <w:sz w:val="20"/>
          <w:szCs w:val="20"/>
        </w:rPr>
        <w:t>who</w:t>
      </w:r>
      <w:r>
        <w:rPr>
          <w:rFonts w:cs="Times New Roman"/>
        </w:rPr>
        <w:t xml:space="preserve"> refers to Mental Well-being</w:t>
      </w:r>
    </w:p>
    <w:p w:rsidR="009E13F7" w:rsidRPr="00F0530A" w:rsidRDefault="000A6EC2" w:rsidP="00F0530A">
      <w:pPr>
        <w:pStyle w:val="Paragrafoelenco"/>
        <w:numPr>
          <w:ilvl w:val="0"/>
          <w:numId w:val="1"/>
        </w:numPr>
        <w:spacing w:after="0" w:line="360" w:lineRule="auto"/>
        <w:rPr>
          <w:b/>
        </w:rPr>
      </w:pPr>
      <w:proofErr w:type="spellStart"/>
      <w:r w:rsidRPr="00F0530A">
        <w:rPr>
          <w:rFonts w:ascii="Courier New" w:hAnsi="Courier New" w:cs="Courier New"/>
          <w:sz w:val="20"/>
          <w:szCs w:val="20"/>
        </w:rPr>
        <w:lastRenderedPageBreak/>
        <w:t>sing_obs</w:t>
      </w:r>
      <w:proofErr w:type="spellEnd"/>
      <w:r w:rsidRPr="00F0530A">
        <w:rPr>
          <w:rFonts w:cs="Times New Roman"/>
        </w:rPr>
        <w:t xml:space="preserve"> refers to Time</w:t>
      </w:r>
      <w:r w:rsidR="00F0530A" w:rsidRPr="00F0530A">
        <w:rPr>
          <w:rFonts w:cs="Times New Roman"/>
        </w:rPr>
        <w:t>; it is a variable indicating the position of each observation (</w:t>
      </w:r>
      <w:r w:rsidR="002264CF">
        <w:rPr>
          <w:rFonts w:cs="Times New Roman"/>
        </w:rPr>
        <w:t>0</w:t>
      </w:r>
      <w:r w:rsidR="00F0530A" w:rsidRPr="00F0530A">
        <w:rPr>
          <w:rFonts w:cs="Times New Roman"/>
        </w:rPr>
        <w:t>,</w:t>
      </w:r>
      <w:r w:rsidR="002264CF">
        <w:rPr>
          <w:rFonts w:cs="Times New Roman"/>
        </w:rPr>
        <w:t xml:space="preserve"> 1, </w:t>
      </w:r>
      <w:r w:rsidR="00F0530A" w:rsidRPr="00F0530A">
        <w:rPr>
          <w:rFonts w:cs="Times New Roman"/>
        </w:rPr>
        <w:t>2,</w:t>
      </w:r>
      <w:r w:rsidR="002264CF">
        <w:rPr>
          <w:rFonts w:cs="Times New Roman"/>
        </w:rPr>
        <w:t xml:space="preserve"> </w:t>
      </w:r>
      <w:r w:rsidR="00F0530A" w:rsidRPr="00F0530A">
        <w:rPr>
          <w:rFonts w:cs="Times New Roman"/>
        </w:rPr>
        <w:t>3,</w:t>
      </w:r>
      <w:r w:rsidR="002264CF">
        <w:rPr>
          <w:rFonts w:cs="Times New Roman"/>
        </w:rPr>
        <w:t xml:space="preserve"> </w:t>
      </w:r>
      <w:r w:rsidR="00F0530A" w:rsidRPr="00F0530A">
        <w:rPr>
          <w:rFonts w:cs="Times New Roman"/>
        </w:rPr>
        <w:t xml:space="preserve">4… for each </w:t>
      </w:r>
      <w:r w:rsidR="00F0530A" w:rsidRPr="00F0530A">
        <w:rPr>
          <w:rFonts w:ascii="Courier New" w:hAnsi="Courier New" w:cs="Courier New"/>
          <w:sz w:val="20"/>
          <w:szCs w:val="20"/>
        </w:rPr>
        <w:t>id</w:t>
      </w:r>
      <w:r w:rsidR="00F0530A" w:rsidRPr="00F0530A">
        <w:rPr>
          <w:rFonts w:ascii="Courier New" w:hAnsi="Courier New" w:cs="Courier New"/>
        </w:rPr>
        <w:t xml:space="preserve"> </w:t>
      </w:r>
      <w:r w:rsidR="00F0530A" w:rsidRPr="00F0530A">
        <w:rPr>
          <w:rFonts w:cs="Times New Roman"/>
        </w:rPr>
        <w:t xml:space="preserve">value) according to </w:t>
      </w:r>
      <w:proofErr w:type="spellStart"/>
      <w:r w:rsidR="00F0530A" w:rsidRPr="00F0530A">
        <w:rPr>
          <w:rFonts w:ascii="Courier New" w:hAnsi="Courier New" w:cs="Courier New"/>
          <w:sz w:val="20"/>
          <w:szCs w:val="20"/>
        </w:rPr>
        <w:t>day_var</w:t>
      </w:r>
      <w:proofErr w:type="spellEnd"/>
      <w:r w:rsidR="00F0530A" w:rsidRPr="00F0530A">
        <w:rPr>
          <w:rFonts w:cs="Times New Roman"/>
        </w:rPr>
        <w:t xml:space="preserve">. It is created because it is not possible to use a variable both in the </w:t>
      </w:r>
      <w:r w:rsidR="00F0530A" w:rsidRPr="00F0530A">
        <w:rPr>
          <w:rFonts w:ascii="Courier New" w:hAnsi="Courier New" w:cs="Courier New"/>
          <w:sz w:val="20"/>
          <w:szCs w:val="20"/>
        </w:rPr>
        <w:t>TINTERVAL</w:t>
      </w:r>
      <w:r w:rsidR="00F0530A" w:rsidRPr="00F0530A">
        <w:rPr>
          <w:rFonts w:cs="Times New Roman"/>
        </w:rPr>
        <w:t xml:space="preserve"> and in the </w:t>
      </w:r>
      <w:r w:rsidR="00F0530A" w:rsidRPr="00F0530A">
        <w:rPr>
          <w:rFonts w:ascii="Courier New" w:hAnsi="Courier New" w:cs="Courier New"/>
          <w:sz w:val="20"/>
          <w:szCs w:val="20"/>
        </w:rPr>
        <w:t>MODEL</w:t>
      </w:r>
      <w:r w:rsidR="00F0530A" w:rsidRPr="00F0530A">
        <w:rPr>
          <w:rFonts w:cs="Times New Roman"/>
        </w:rPr>
        <w:t xml:space="preserve">. However, notice that the correlation between </w:t>
      </w:r>
      <w:proofErr w:type="spellStart"/>
      <w:r w:rsidR="00F0530A" w:rsidRPr="00F0530A">
        <w:rPr>
          <w:rFonts w:ascii="Courier New" w:hAnsi="Courier New" w:cs="Courier New"/>
          <w:sz w:val="20"/>
          <w:szCs w:val="20"/>
        </w:rPr>
        <w:t>sing_obs</w:t>
      </w:r>
      <w:proofErr w:type="spellEnd"/>
      <w:r w:rsidR="00F0530A" w:rsidRPr="00F0530A">
        <w:rPr>
          <w:rFonts w:cs="Times New Roman"/>
        </w:rPr>
        <w:t xml:space="preserve"> and </w:t>
      </w:r>
      <w:proofErr w:type="spellStart"/>
      <w:r w:rsidR="00F0530A" w:rsidRPr="00F0530A">
        <w:rPr>
          <w:rFonts w:ascii="Courier New" w:hAnsi="Courier New" w:cs="Courier New"/>
          <w:sz w:val="20"/>
          <w:szCs w:val="20"/>
        </w:rPr>
        <w:t>day_var</w:t>
      </w:r>
      <w:proofErr w:type="spellEnd"/>
      <w:r w:rsidR="00F0530A" w:rsidRPr="00F0530A">
        <w:rPr>
          <w:rFonts w:cs="Times New Roman"/>
        </w:rPr>
        <w:t xml:space="preserve"> is .87.</w:t>
      </w:r>
    </w:p>
    <w:p w:rsidR="00F0530A" w:rsidRDefault="00F0530A" w:rsidP="00F0530A">
      <w:pPr>
        <w:spacing w:after="0" w:line="360" w:lineRule="auto"/>
        <w:rPr>
          <w:b/>
        </w:rPr>
      </w:pPr>
    </w:p>
    <w:p w:rsidR="00F0530A" w:rsidRPr="00F0530A" w:rsidRDefault="00F0530A" w:rsidP="00F0530A">
      <w:pPr>
        <w:spacing w:after="0" w:line="360" w:lineRule="auto"/>
        <w:rPr>
          <w:b/>
        </w:rPr>
      </w:pPr>
    </w:p>
    <w:p w:rsidR="008A72D4" w:rsidRPr="00DB57A4" w:rsidRDefault="008A72D4" w:rsidP="008A72D4">
      <w:pPr>
        <w:rPr>
          <w:b/>
        </w:rPr>
      </w:pPr>
      <w:r w:rsidRPr="00DB57A4">
        <w:rPr>
          <w:b/>
        </w:rPr>
        <w:t>Construct = Emotional Exhaustion; Model = M1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TITLE: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Unconditional Multilevel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AR(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1) Model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DATA: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file is covid.dat;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VARIABLE: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NAMES =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id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day_var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n_of_obs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nation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exp_years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age gender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kids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language educ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bat_EH1 bat_EH3 bat_EH5 burnout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who_who1 who_who2 who_who3 who_who4 who_who5 who;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CLUSTER = id;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WITHIN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= ;</w:t>
      </w:r>
      <w:proofErr w:type="gram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BETWEEN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= ;</w:t>
      </w:r>
      <w:proofErr w:type="gram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LAGGED =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burnout(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1); !Create Lag-1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TINTERVAL =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day_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7);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usevariable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are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burnout;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MISSING=.;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ANALYSIS: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type is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twolevel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random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!Two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-Level Model with paths that are latent variables;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estimator=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bayes</w:t>
      </w:r>
      <w:proofErr w:type="spellEnd"/>
      <w:proofErr w:type="gramStart"/>
      <w:r w:rsidRPr="008A72D4">
        <w:rPr>
          <w:rFonts w:ascii="Courier New" w:hAnsi="Courier New" w:cs="Courier New"/>
          <w:sz w:val="20"/>
          <w:szCs w:val="20"/>
        </w:rPr>
        <w:t>; !Lagged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variables can only be estimated with Bayes in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Mplus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processors=2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Use two processors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bseed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1234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seed for MCMC random number generation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biterations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(5000);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lastRenderedPageBreak/>
        <w:t xml:space="preserve">              ! specifies the minimum number of iterations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for each MCMC chain when the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potential scale reduction (PSR)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convergence criterion (Gelman &amp; Rubin, 1992) is used.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The first half of the iterations is always used as burn-in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point = median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!Estimating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the median is the default for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Mplus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chains = 2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!number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of MCMC chains (2 is the default);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bconvergence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.05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!MCMC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convergence criterion using Gelman-Rubin PSR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      ! (.05 is the default)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thin =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5;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!use estimate from every 5th iteration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MODEL: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%within%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phi | burnout ON burnout&amp;1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y is regressed on Lag-1 y, the slope is latent;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burnout;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                !within-level variance, sigmaˆ2;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%BETWEEN%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[burnout]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!mean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intercept, gamma_00;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[phi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 !mean of autoregressive slope, gamma_10;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burnout;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!intercept variance, tau_00;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phi;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   !autoregressive slope variance, tau_11;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OUTPUT: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tech1 tech3 tech8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stdyx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stand(cluster)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cinterval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PLOT:</w:t>
      </w:r>
    </w:p>
    <w:p w:rsidR="008A72D4" w:rsidRDefault="008A72D4" w:rsidP="008A72D4">
      <w:pPr>
        <w:pBdr>
          <w:bottom w:val="single" w:sz="6" w:space="1" w:color="auto"/>
        </w:pBd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TYPE = PLOT3;</w:t>
      </w:r>
    </w:p>
    <w:p w:rsidR="008A72D4" w:rsidRPr="008A72D4" w:rsidRDefault="008A72D4" w:rsidP="008A72D4">
      <w:pPr>
        <w:pBdr>
          <w:bottom w:val="single" w:sz="6" w:space="1" w:color="auto"/>
        </w:pBdr>
        <w:spacing w:after="0"/>
        <w:rPr>
          <w:rFonts w:ascii="Courier New" w:hAnsi="Courier New" w:cs="Courier New"/>
          <w:sz w:val="20"/>
          <w:szCs w:val="20"/>
        </w:rPr>
      </w:pPr>
    </w:p>
    <w:p w:rsidR="008A72D4" w:rsidRDefault="008A72D4" w:rsidP="008A72D4"/>
    <w:p w:rsidR="008A72D4" w:rsidRPr="00DB57A4" w:rsidRDefault="008A72D4" w:rsidP="008A72D4">
      <w:pPr>
        <w:rPr>
          <w:b/>
        </w:rPr>
      </w:pPr>
      <w:r w:rsidRPr="00DB57A4">
        <w:rPr>
          <w:b/>
        </w:rPr>
        <w:t>Construct = Emotional Exhaustion; Model = M1a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TITLE: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M1 with variance of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AR(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1) path fixed to a close-to-zero (0.001) value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DATA: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file is covid.dat;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VARIABLE: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lastRenderedPageBreak/>
        <w:t>NAMES =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id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day_var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n_of_obs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nation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exp_years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age gender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kids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language educ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bat_EH1 bat_EH3 bat_EH5 burnout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who_who1 who_who2 who_who3 who_who4 who_who5 who;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CLUSTER = id;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WITHIN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= ;</w:t>
      </w:r>
      <w:proofErr w:type="gram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BETWEEN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= ;</w:t>
      </w:r>
      <w:proofErr w:type="gram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LAGGED =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burnout(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1); !Create Lag-1;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TINTERVAL =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day_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7);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usevariable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are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burnout;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MISSING=.;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ANALYSIS: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type is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twolevel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random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!Two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-Level Model with paths that are latent variables;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estimator=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bayes</w:t>
      </w:r>
      <w:proofErr w:type="spellEnd"/>
      <w:proofErr w:type="gramStart"/>
      <w:r w:rsidRPr="008A72D4">
        <w:rPr>
          <w:rFonts w:ascii="Courier New" w:hAnsi="Courier New" w:cs="Courier New"/>
          <w:sz w:val="20"/>
          <w:szCs w:val="20"/>
        </w:rPr>
        <w:t>; !Lagged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variables can only be estimated with Bayes in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Mplus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processors=2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Use two processors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bseed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1234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seed for MCMC random number generation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biterations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(5000);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specifies the minimum number of iterations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for each MCMC chain when the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potential scale reduction (PSR)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convergence criterion (Gelman &amp; Rubin, 1992) is used.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The first half of the iterations is always used as burn-in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point = median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!Estimating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the median is the default for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Mplus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chains = 2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!number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of MCMC chains (2 is the default);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bconvergence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.05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!MCMC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convergence criterion using Gelman-Rubin PSR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      ! (.05 is the default)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thin =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5;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!use estimate from every 5th iteration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MODEL: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%WITHIN%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phi | burnout ON burnout&amp;1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y is regressed on Lag-1 y, the slope is latent;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burnout;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                !within-level variance, sigmaˆ2;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%BETWEEN%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[burnout]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!mean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intercept, gamma_00;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lastRenderedPageBreak/>
        <w:t>[phi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 !mean of autoregressive slope, gamma_10;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burnout;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!intercept variance, tau_00;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phi@0.001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!autoregressive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slope variance, tau_11;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!fixed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to be zero;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OUTPUT: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tech1 tech3 tech8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stdyx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stand(cluster)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cinterval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PLOT:</w:t>
      </w:r>
    </w:p>
    <w:p w:rsidR="008A72D4" w:rsidRPr="008A72D4" w:rsidRDefault="008A72D4" w:rsidP="008A72D4">
      <w:pPr>
        <w:pBdr>
          <w:bottom w:val="single" w:sz="6" w:space="1" w:color="auto"/>
        </w:pBd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TYPE = PLOT3;</w:t>
      </w:r>
    </w:p>
    <w:p w:rsidR="008A72D4" w:rsidRDefault="008A72D4" w:rsidP="008A72D4"/>
    <w:p w:rsidR="008A72D4" w:rsidRPr="00DB57A4" w:rsidRDefault="008A72D4" w:rsidP="008A72D4">
      <w:pPr>
        <w:rPr>
          <w:b/>
        </w:rPr>
      </w:pPr>
      <w:r w:rsidRPr="00DB57A4">
        <w:rPr>
          <w:b/>
        </w:rPr>
        <w:t>Construct = Emotional Exhaustion; Model = M2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TITLE: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Residual DSEM (RDSEM) with a linear trend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DATA: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file is covid.dat;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VARIABLE: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NAMES =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id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day_var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n_of_obs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nation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exp_years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age gender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kids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language educ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bat_EH1 bat_EH3 bat_EH5 burnout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who_who1 who_who2 who_who3 who_who4 who_who5 who;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CLUSTER = id;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WITHIN =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add time at the within level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BETWEEN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= ;</w:t>
      </w:r>
      <w:proofErr w:type="gram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LAGGED =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burnout(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1); !Create Lag-1;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TINTERVAL =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day_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7);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usevariable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are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burnout;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MISSING=.;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ANALYSIS: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lastRenderedPageBreak/>
        <w:t xml:space="preserve">type is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twolevel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random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!Two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-Level Model with paths that are latent variables;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estimator=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bayes</w:t>
      </w:r>
      <w:proofErr w:type="spellEnd"/>
      <w:proofErr w:type="gramStart"/>
      <w:r w:rsidRPr="008A72D4">
        <w:rPr>
          <w:rFonts w:ascii="Courier New" w:hAnsi="Courier New" w:cs="Courier New"/>
          <w:sz w:val="20"/>
          <w:szCs w:val="20"/>
        </w:rPr>
        <w:t>; !Lagged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variables can only be estimated with Bayes in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Mplus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processors=2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Use two processors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bseed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1234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seed for MCMC random number generation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biterations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(1700);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specifies the minimum number of iterations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for each MCMC chain when the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potential scale reduction (PSR)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convergence criterion (Gelman &amp; Rubin, 1992) is used.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The first half of the iterations is always used as burn-in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point = median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!Estimating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the median is the default for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Mplus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chains = 2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!number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of MCMC chains (2 is the default);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bconvergence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.05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!MCMC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convergence criterion using Gelman-Rubin PSR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      ! (.05 is the default)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thin =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5;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!use estimate from every 5th iteration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MODEL: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%WITHIN%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PHI | burnout^ on burnout^1;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! The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“ ^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“ symbol is shorthand for residual;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! The residual of y is regressed on Lag-1 residual of y,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! the slope is latent;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TREND | burnout on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! y is regressed on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to capture the trend over time,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! the slope is latent;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burnout;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>!within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-level variance, sigma^2;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%BETWEEN%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[burnout]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!mean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intercept, gamma_00;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[PHI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 !mean of autoregressive slope,gamma_10;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[TREND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!mean of the linear trend slope, gamma_20;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burnout;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!intercept variance, tau_00;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PHI;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   !autoregressive slope variance, tau_11;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TREND;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 !linear trend slope variance, tau_22;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lastRenderedPageBreak/>
        <w:t>OUTPUT: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tech1 tech3 tech8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stdyx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stand(cluster)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cinterval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PLOT:</w:t>
      </w:r>
    </w:p>
    <w:p w:rsidR="008A72D4" w:rsidRDefault="008A72D4" w:rsidP="008A72D4">
      <w:pPr>
        <w:pBdr>
          <w:bottom w:val="single" w:sz="6" w:space="1" w:color="auto"/>
        </w:pBd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TYPE = PLOT3;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DB57A4" w:rsidRDefault="008A72D4" w:rsidP="008A72D4">
      <w:pPr>
        <w:rPr>
          <w:b/>
        </w:rPr>
      </w:pPr>
      <w:r w:rsidRPr="00DB57A4">
        <w:rPr>
          <w:b/>
        </w:rPr>
        <w:t>Construct = Emotional Exhaustion; Model = M2a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TITLE: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RDSEM with a linear trend but its variance fixed to a close-to-zero (0.001) value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DATA: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file is covid.dat;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VARIABLE: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NAMES =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id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day_var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n_of_obs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nation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exp_years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age gender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kids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language educ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bat_EH1 bat_EH3 bat_EH5 burnout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who_who1 who_who2 who_who3 who_who4 who_who5 who;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CLUSTER = id;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WITHIN =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add time at the within level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BETWEEN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= ;</w:t>
      </w:r>
      <w:proofErr w:type="gram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LAGGED =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burnout(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1); !Create Lag-1;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TINTERVAL =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day_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7);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usevariable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are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burnout;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MISSING=.;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ANALYSIS: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type is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twolevel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random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!Two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-Level Model with paths that are latent variables;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estimator=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bayes</w:t>
      </w:r>
      <w:proofErr w:type="spellEnd"/>
      <w:proofErr w:type="gramStart"/>
      <w:r w:rsidRPr="008A72D4">
        <w:rPr>
          <w:rFonts w:ascii="Courier New" w:hAnsi="Courier New" w:cs="Courier New"/>
          <w:sz w:val="20"/>
          <w:szCs w:val="20"/>
        </w:rPr>
        <w:t>; !Lagged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variables can only be estimated with Bayes in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Mplus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processors=2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Use two processors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bseed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1234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seed for MCMC random number generation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biterations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(5000);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specifies the minimum number of iterations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for each MCMC chain when the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lastRenderedPageBreak/>
        <w:t xml:space="preserve">              ! potential scale reduction (PSR)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convergence criterion (Gelman &amp; Rubin, 1992) is used.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The first half of the iterations is always used as burn-in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point = median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!Estimating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the median is the default for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Mplus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chains = 2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!number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of MCMC chains (2 is the default);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bconvergence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.05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!MCMC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convergence criterion using Gelman-Rubin PSR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      ! (.05 is the default)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thin =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5;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!use estimate from every 5th iteration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MODEL: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%WITHIN%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PHI | burnout^ on burnout^1;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! The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“ ^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“ symbol is shorthand for residual;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! The residual of y is regressed on Lag-1 residual of y,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! the slope is latent;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TREND | burnout on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! y is regressed on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to capture the trend over time,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! the slope is latent;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burnout;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>!within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-level variance, sigma^2;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%BETWEEN%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[burnout]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!mean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intercept, gamma_00;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[PHI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 !mean of autoregressive slope,gamma_10;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[TREND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!mean of the linear trend slope, gamma_20;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burnout;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 !intercept variance, tau_00;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PHI;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     !autoregressive slope variance, tau_11;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TREND@0.001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!linear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trend slope variance, tau_22;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! Fixed to be zero;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OUTPUT: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tech1 tech3 tech8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stdyx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stand(cluster)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cinterval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PLOT:</w:t>
      </w:r>
    </w:p>
    <w:p w:rsidR="008A72D4" w:rsidRDefault="008A72D4" w:rsidP="008A72D4">
      <w:pPr>
        <w:pBdr>
          <w:bottom w:val="single" w:sz="6" w:space="1" w:color="auto"/>
        </w:pBd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TYPE = PLOT3;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DB57A4" w:rsidRDefault="008A72D4" w:rsidP="008A72D4">
      <w:pPr>
        <w:rPr>
          <w:b/>
        </w:rPr>
      </w:pPr>
      <w:r w:rsidRPr="00DB57A4">
        <w:rPr>
          <w:b/>
        </w:rPr>
        <w:t>Construct = Mental Well-being; Model = M1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TITLE: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Unconditional Multilevel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AR(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1) Model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DATA: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file is covid.dat;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VARIABLE: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NAMES =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id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day_var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n_of_obs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nation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exp_years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age gender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kids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language educ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bat_EH1 bat_EH3 bat_EH5 burnout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who_who1 who_who2 who_who3 who_who4 who_who5 who;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CLUSTER = id;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WITHIN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= ;</w:t>
      </w:r>
      <w:proofErr w:type="gram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BETWEEN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= ;</w:t>
      </w:r>
      <w:proofErr w:type="gram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LAGGED =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who(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1); !Create Lag-1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TINTERVAL =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day_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7);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usevariable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are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who;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MISSING=.;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ANALYSIS: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type is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twolevel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random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!Two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-Level Model with paths that are latent variables;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estimator=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bayes</w:t>
      </w:r>
      <w:proofErr w:type="spellEnd"/>
      <w:proofErr w:type="gramStart"/>
      <w:r w:rsidRPr="008A72D4">
        <w:rPr>
          <w:rFonts w:ascii="Courier New" w:hAnsi="Courier New" w:cs="Courier New"/>
          <w:sz w:val="20"/>
          <w:szCs w:val="20"/>
        </w:rPr>
        <w:t>; !Lagged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variables can only be estimated with Bayes in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Mplus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processors=2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Use two processors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bseed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1234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seed for MCMC random number generation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biterations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(5000);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specifies the minimum number of iterations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for each MCMC chain when the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potential scale reduction (PSR)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convergence criterion (Gelman &amp; Rubin, 1992) is used.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The first half of the iterations is always used as burn-in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point = median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!Estimating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the median is the default for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Mplus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chains = 2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!number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of MCMC chains (2 is the default);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bconvergence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.05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!MCMC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convergence criterion using Gelman-Rubin PSR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      ! (.05 is the default)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lastRenderedPageBreak/>
        <w:t xml:space="preserve">thin =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5;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!use estimate from every 5th iteration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MODEL: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%within%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phi | who ON who&amp;1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y is regressed on Lag-1 y, the slope is latent;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who;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                !within-level variance, sigmaˆ2;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%BETWEEN%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[who]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!mean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intercept, gamma_00;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[phi]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!mean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of autoregressive slope, gamma_10;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who;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!intercept variance, tau_00;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phi;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!autoregressive slope variance, tau_11;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OUTPUT: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tech1 tech3 tech8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stdyx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stand(cluster)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cinterval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PLOT:</w:t>
      </w:r>
    </w:p>
    <w:p w:rsidR="008A72D4" w:rsidRDefault="008A72D4" w:rsidP="008A72D4">
      <w:pPr>
        <w:pBdr>
          <w:bottom w:val="single" w:sz="6" w:space="1" w:color="auto"/>
        </w:pBd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TYPE = PLOT3;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DB57A4" w:rsidRDefault="008A72D4" w:rsidP="008A72D4">
      <w:pPr>
        <w:rPr>
          <w:b/>
        </w:rPr>
      </w:pPr>
      <w:r w:rsidRPr="00DB57A4">
        <w:rPr>
          <w:b/>
        </w:rPr>
        <w:t>Construct = Mental Well-being; Model = M1a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TITLE: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M1 with variance of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AR(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1) path fixed to a close-to-zero (0.001) value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DATA: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file is covid.dat;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VARIABLE: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NAMES =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id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day_var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n_of_obs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nation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exp_years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age gender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kids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language educ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bat_EH1 bat_EH3 bat_EH5 burnout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who_who1 who_who2 who_who3 who_who4 who_who5 who;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CLUSTER = id;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WITHIN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= ;</w:t>
      </w:r>
      <w:proofErr w:type="gram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BETWEEN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= ;</w:t>
      </w:r>
      <w:proofErr w:type="gram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LAGGED =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who(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1); !Create Lag-1;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TINTERVAL =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day_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7);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usevariable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are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who;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MISSING=.;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ANALYSIS: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type is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twolevel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random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!Two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-Level Model with paths that are latent variables;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estimator=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bayes</w:t>
      </w:r>
      <w:proofErr w:type="spellEnd"/>
      <w:proofErr w:type="gramStart"/>
      <w:r w:rsidRPr="008A72D4">
        <w:rPr>
          <w:rFonts w:ascii="Courier New" w:hAnsi="Courier New" w:cs="Courier New"/>
          <w:sz w:val="20"/>
          <w:szCs w:val="20"/>
        </w:rPr>
        <w:t>; !Lagged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variables can only be estimated with Bayes in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Mplus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processors=2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Use two processors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bseed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1234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seed for MCMC random number generation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biterations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(5000);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specifies the minimum number of iterations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for each MCMC chain when the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potential scale reduction (PSR)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convergence criterion (Gelman &amp; Rubin, 1992) is used.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The first half of the iterations is always used as burn-in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point = median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!Estimating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the median is the default for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Mplus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chains = 2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!number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of MCMC chains (2 is the default);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bconvergence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.05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!MCMC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convergence criterion using Gelman-Rubin PSR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      ! (.05 is the default)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thin =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5;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!use estimate from every 5th iteration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MODEL: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%WITHIN%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phi | who ON who&amp;1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y is regressed on Lag-1 y, the slope is latent;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who;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            !within-level variance, sigmaˆ2;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%BETWEEN%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[who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 !mean intercept, gamma_00;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[phi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 !mean of autoregressive slope, gamma_10;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who;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   !intercept variance, tau_00;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phi@0.001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!autoregressive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slope variance, tau_11;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!fixed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to be zero;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OUTPUT: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tech1 tech3 tech8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stdyx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stand(cluster)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cinterval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PLOT:</w:t>
      </w:r>
    </w:p>
    <w:p w:rsidR="008A72D4" w:rsidRDefault="008A72D4" w:rsidP="008A72D4">
      <w:pPr>
        <w:pBdr>
          <w:bottom w:val="single" w:sz="6" w:space="1" w:color="auto"/>
        </w:pBd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lastRenderedPageBreak/>
        <w:t>TYPE = PLOT3;</w:t>
      </w:r>
    </w:p>
    <w:p w:rsidR="008A72D4" w:rsidRDefault="008A72D4" w:rsidP="008A72D4">
      <w:pPr>
        <w:spacing w:after="0"/>
      </w:pPr>
    </w:p>
    <w:p w:rsidR="008A72D4" w:rsidRPr="00DB57A4" w:rsidRDefault="008A72D4" w:rsidP="008A72D4">
      <w:pPr>
        <w:rPr>
          <w:b/>
        </w:rPr>
      </w:pPr>
      <w:r w:rsidRPr="00DB57A4">
        <w:rPr>
          <w:b/>
        </w:rPr>
        <w:t>Construct = Mental Well-being; Model = M2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TITLE: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Residual DSEM (RDSEM) with a linear trend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DATA: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file is covid.dat;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VARIABLE: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NAMES =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id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day_var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n_of_obs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nation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exp_years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age gender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kids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language educ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bat_EH1 bat_EH3 bat_EH5 burnout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who_who1 who_who2 who_who3 who_who4 who_who5 who;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CLUSTER = id;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WITHIN =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add time at the within level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BETWEEN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= ;</w:t>
      </w:r>
      <w:proofErr w:type="gram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LAGGED =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who(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1); !Create Lag-1;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TINTERVAL =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day_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7);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usevariable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are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who;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MISSING=.;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ANALYSIS: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type is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twolevel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random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!Two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-Level Model with paths that are latent variables;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estimator=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bayes</w:t>
      </w:r>
      <w:proofErr w:type="spellEnd"/>
      <w:proofErr w:type="gramStart"/>
      <w:r w:rsidRPr="008A72D4">
        <w:rPr>
          <w:rFonts w:ascii="Courier New" w:hAnsi="Courier New" w:cs="Courier New"/>
          <w:sz w:val="20"/>
          <w:szCs w:val="20"/>
        </w:rPr>
        <w:t>; !Lagged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variables can only be estimated with Bayes in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Mplus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processors=2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Use two processors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bseed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1234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seed for MCMC random number generation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biterations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(5000);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specifies the minimum number of iterations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for each MCMC chain when the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potential scale reduction (PSR)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convergence criterion (Gelman &amp; Rubin, 1992) is used.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The first half of the iterations is always used as burn-in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point = median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!Estimating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the median is the default for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Mplus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lastRenderedPageBreak/>
        <w:t>chains = 2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!number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of MCMC chains (2 is the default);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bconvergence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.05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!MCMC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convergence criterion using Gelman-Rubin PSR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      ! (.05 is the default)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thin =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5;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!use estimate from every 5th iteration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MODEL: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%WITHIN%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PHI | who^ on who^1;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! The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“ ^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“ symbol is shorthand for residual;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! The residual of y is regressed on Lag-1 residual of y,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! the slope is latent;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TREND | who on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! y is regressed on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to capture the trend over time,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! the slope is latent;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who;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>!within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-level variance, sigma^2;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%BETWEEN%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[who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!mean intercept, gamma_00;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[PHI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!mean of autoregressive slope,gamma_10;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[TREND]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!mean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of the linear trend slope, gamma_20;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who;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!intercept variance, tau_00;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PHI;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!autoregressive slope variance, tau_11;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TREND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!linear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trend slope variance, tau_22;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OUTPUT: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tech1 tech3 tech8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stdyx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stand(cluster)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cinterval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PLOT:</w:t>
      </w:r>
    </w:p>
    <w:p w:rsidR="008A72D4" w:rsidRDefault="008A72D4" w:rsidP="008A72D4">
      <w:pPr>
        <w:pBdr>
          <w:bottom w:val="single" w:sz="6" w:space="1" w:color="auto"/>
        </w:pBd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TYPE = PLOT3;</w:t>
      </w:r>
    </w:p>
    <w:p w:rsidR="008A72D4" w:rsidRDefault="008A72D4" w:rsidP="008A72D4">
      <w:pPr>
        <w:spacing w:after="0"/>
      </w:pPr>
    </w:p>
    <w:p w:rsidR="008A72D4" w:rsidRPr="00DB57A4" w:rsidRDefault="008A72D4" w:rsidP="008A72D4">
      <w:pPr>
        <w:rPr>
          <w:b/>
        </w:rPr>
      </w:pPr>
      <w:r w:rsidRPr="00DB57A4">
        <w:rPr>
          <w:b/>
        </w:rPr>
        <w:t>Construct = Mental Well-being; Model = M2a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TITLE: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RDSEM with a linear trend but its variance fixed to a close-to-zero (0.001) value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DATA: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file is covid.dat;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VARIABLE: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NAMES =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id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day_var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n_of_obs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nation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exp_years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age gender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kids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language educ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bat_EH1 bat_EH3 bat_EH5 burnout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who_who1 who_who2 who_who3 who_who4 who_who5 who;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CLUSTER = id;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WITHIN =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add time at the within level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BETWEEN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= ;</w:t>
      </w:r>
      <w:proofErr w:type="gram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LAGGED =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who(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1); !Create Lag-1;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TINTERVAL =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day_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7);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usevariable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are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who;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MISSING=.;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ANALYSIS: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type is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twolevel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random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!Two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-Level Model with paths that are latent variables;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estimator=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bayes</w:t>
      </w:r>
      <w:proofErr w:type="spellEnd"/>
      <w:proofErr w:type="gramStart"/>
      <w:r w:rsidRPr="008A72D4">
        <w:rPr>
          <w:rFonts w:ascii="Courier New" w:hAnsi="Courier New" w:cs="Courier New"/>
          <w:sz w:val="20"/>
          <w:szCs w:val="20"/>
        </w:rPr>
        <w:t>; !Lagged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variables can only be estimated with Bayes in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Mplus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processors=2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Use two processors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bseed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1234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seed for MCMC random number generation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biterations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(5000);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specifies the minimum number of iterations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for each MCMC chain when the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potential scale reduction (PSR)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convergence criterion (Gelman &amp; Rubin, 1992) is used.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The first half of the iterations is always used as burn-in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point = median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!Estimating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the median is the default for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Mplus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chains = 2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!number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of MCMC chains (2 is the default);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bconvergence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.05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!MCMC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convergence criterion using Gelman-Rubin PSR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      ! (.05 is the default)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thin =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5;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!use estimate from every 5th iteration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MODEL: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%WITHIN%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lastRenderedPageBreak/>
        <w:t>PHI | who^ on who^1;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! The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“ ^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“ symbol is shorthand for residual;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! The residual of y is regressed on Lag-1 residual of y,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! the slope is latent;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TREND | who on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! y is regressed on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to capture the trend over time,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! the slope is latent;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who;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>!within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-level variance, sigma^2;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%BETWEEN%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[who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!mean intercept, gamma_00;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[PHI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!mean of autoregressive slope,gamma_10;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[TREND]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!mean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of the linear trend slope, gamma_20;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who;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     !intercept variance, tau_00;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PHI;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     !autoregressive slope variance, tau_11;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TREND@0.001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!linear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trend slope variance, tau_22;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! Fixed to be zero;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OUTPUT: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tech1 tech3 tech8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stdyx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stand(cluster)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cinterval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PLOT:</w:t>
      </w:r>
    </w:p>
    <w:p w:rsidR="008A72D4" w:rsidRDefault="008A72D4" w:rsidP="008A72D4">
      <w:pPr>
        <w:pBdr>
          <w:bottom w:val="single" w:sz="6" w:space="1" w:color="auto"/>
        </w:pBd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TYPE = PLOT3;</w:t>
      </w:r>
    </w:p>
    <w:p w:rsidR="008A72D4" w:rsidRDefault="008A72D4" w:rsidP="008A72D4">
      <w:pPr>
        <w:spacing w:after="0"/>
      </w:pPr>
    </w:p>
    <w:p w:rsidR="008A72D4" w:rsidRPr="00DB57A4" w:rsidRDefault="008A72D4" w:rsidP="008A72D4">
      <w:pPr>
        <w:rPr>
          <w:b/>
        </w:rPr>
      </w:pPr>
      <w:r w:rsidRPr="00DB57A4">
        <w:rPr>
          <w:b/>
        </w:rPr>
        <w:t>Constructs = Emotional Exhaustion &amp; Mental Well-being; Model = M3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TITLE: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>VAR(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1) model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! Note that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! - burnout = emotional exhaustion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! - who = mental well-being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DATA: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lastRenderedPageBreak/>
        <w:t>file is covid.dat;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VARIABLE: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NAMES =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id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day_var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n_of_obs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nation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exp_years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age gender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kids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language educ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bat_EH1 bat_EH3 bat_EH5 burnout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who_who1 who_who2 who_who3 who_who4 who_who5 who;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CLUSTER = id;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WITHIN =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add time at the within level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BETWEEN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= ;</w:t>
      </w:r>
      <w:proofErr w:type="gram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LAGGED =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who(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1) burnout(1); !Create Lag-1 for who and burnout;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TINTERVAL =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day_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var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(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7);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usevariable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are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burnout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who;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MISSING=.;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ANALYSIS: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type is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twolevel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random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!Two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-Level Model with paths that are latent variables;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estimator=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bayes</w:t>
      </w:r>
      <w:proofErr w:type="spellEnd"/>
      <w:proofErr w:type="gramStart"/>
      <w:r w:rsidRPr="008A72D4">
        <w:rPr>
          <w:rFonts w:ascii="Courier New" w:hAnsi="Courier New" w:cs="Courier New"/>
          <w:sz w:val="20"/>
          <w:szCs w:val="20"/>
        </w:rPr>
        <w:t>; !Lagged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variables can only be estimated with Bayes in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Mplus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processors=2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Use two processors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bseed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1234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seed for MCMC random number generation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biterations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(5000);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specifies the minimum number of iterations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for each MCMC chain when the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potential scale reduction (PSR)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convergence criterion (Gelman &amp; Rubin, 1992) is used.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! The first half of the iterations is always used as burn-in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point = median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!Estimating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the median is the default for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Mplus</w:t>
      </w:r>
      <w:proofErr w:type="spell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chains = 2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!number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of MCMC chains (2 is the default); 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bconvergence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= .05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!MCMC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convergence criterion using Gelman-Rubin PSR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                    ! (.05 is the default)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thin =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5;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!use estimate from every 5th iteration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MODEL: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%WITHIN%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lastRenderedPageBreak/>
        <w:t>! Autoregression with residuals ----------------------------------------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phi1 | burnout^ on burnout^1;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! The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“ ^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“ symbol is shorthand for residual;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! The residual of burnout is regressed on Lag-1 residual of burnout,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! the slope is latent;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phi2 | who^ on who^1;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! The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“ ^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“ symbol is shorthand for residual;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! The residual of who is regressed on Lag-1 residual of who,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! the slope is latent;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! Cross-lagged ---------------------------------------------------------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phi3 | who^ on burnout^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1;!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residual of who is regressed on Lag-1 residual of burnout, phi_3i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>!the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slope is latent;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phi4 |burnout^ on who^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1;!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residual of burnout is regressed on Lag-1 residual of who, phi_4i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>!the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slope is latent;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! Trends ----------------------------------------------------------------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trend_wh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| who on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! who is regressed on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to capture the trend over time,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>!the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slope is latent;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trend_bu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| burnout on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! burnout is regressed on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to capture the trend over time,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>!the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slope is latent;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! Within-level residual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variances  ----------------------------------------</w:t>
      </w:r>
      <w:proofErr w:type="gramEnd"/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logv1 |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burnout;!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the Within-Level residual variance of burnout is latent,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>!sigmaˆ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2_1i;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logv2 | 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who;!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the Within-Level residual variance of who is latent,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>!sigmaˆ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2_2i;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lastRenderedPageBreak/>
        <w:t>! Compute the variance (and mean, by default) of Time ---------------------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sing_obs</w:t>
      </w:r>
      <w:proofErr w:type="spellEnd"/>
      <w:proofErr w:type="gramStart"/>
      <w:r w:rsidRPr="008A72D4">
        <w:rPr>
          <w:rFonts w:ascii="Courier New" w:hAnsi="Courier New" w:cs="Courier New"/>
          <w:sz w:val="20"/>
          <w:szCs w:val="20"/>
        </w:rPr>
        <w:t>; 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to be inserted, otherwise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Mplus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returns an error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%BETWEEN%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[burnout]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!mean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intercept of burnout, gamma_00;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[who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 !mean intercept of who, gamma_10;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[phi1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!mean of burnout autoregressive slope, gamma_20;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[phi2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!mean of who autoregressive slope,gamma_30;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[phi3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!mean of who^ on burnout^1 slope, gamma_40;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[phi4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!mean of burnout^ on who^1 slope, gamma_50;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[logv1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!log of the mean of the burnout residual variance, omega_0;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[logv2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!log of the mean of the who residual variance, omega_1;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trend_bu</w:t>
      </w:r>
      <w:proofErr w:type="spellEnd"/>
      <w:proofErr w:type="gramStart"/>
      <w:r w:rsidRPr="008A72D4">
        <w:rPr>
          <w:rFonts w:ascii="Courier New" w:hAnsi="Courier New" w:cs="Courier New"/>
          <w:sz w:val="20"/>
          <w:szCs w:val="20"/>
        </w:rPr>
        <w:t>];!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mean of trend for burnout, gamma_80;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[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trend_wh</w:t>
      </w:r>
      <w:proofErr w:type="spellEnd"/>
      <w:proofErr w:type="gramStart"/>
      <w:r w:rsidRPr="008A72D4">
        <w:rPr>
          <w:rFonts w:ascii="Courier New" w:hAnsi="Courier New" w:cs="Courier New"/>
          <w:sz w:val="20"/>
          <w:szCs w:val="20"/>
        </w:rPr>
        <w:t>];!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mean of trend for who, gamma_90;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burnout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; !burnout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intercept variance, tau_00;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who;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 !who intercept variance, tau_11;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phi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1;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!burnout autoregressive slope variance, tau_22;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phi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2;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!who autoregressive slope variance, tau_33;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phi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3;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!who^ on burnout^1 slope variance, tau_44;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phi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4;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 xml:space="preserve"> !burnout^ on who^1 slope,tau_55;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logv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1;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!between-person variance of burnout residual variance, tau_66;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logv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 xml:space="preserve">2;   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!between-person variance of who residual variance, tau_77;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trend_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bu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between-person variance of burnout trend, tau_88;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8A72D4">
        <w:rPr>
          <w:rFonts w:ascii="Courier New" w:hAnsi="Courier New" w:cs="Courier New"/>
          <w:sz w:val="20"/>
          <w:szCs w:val="20"/>
        </w:rPr>
        <w:t>trend_</w:t>
      </w:r>
      <w:proofErr w:type="gramStart"/>
      <w:r w:rsidRPr="008A72D4">
        <w:rPr>
          <w:rFonts w:ascii="Courier New" w:hAnsi="Courier New" w:cs="Courier New"/>
          <w:sz w:val="20"/>
          <w:szCs w:val="20"/>
        </w:rPr>
        <w:t>wh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;!</w:t>
      </w:r>
      <w:proofErr w:type="gramEnd"/>
      <w:r w:rsidRPr="008A72D4">
        <w:rPr>
          <w:rFonts w:ascii="Courier New" w:hAnsi="Courier New" w:cs="Courier New"/>
          <w:sz w:val="20"/>
          <w:szCs w:val="20"/>
        </w:rPr>
        <w:t>between-person variance of who trend, tau_99;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OUTPUT: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 xml:space="preserve">tech1 tech3 tech8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stdyx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 xml:space="preserve"> stand(cluster) </w:t>
      </w:r>
      <w:proofErr w:type="spellStart"/>
      <w:r w:rsidRPr="008A72D4">
        <w:rPr>
          <w:rFonts w:ascii="Courier New" w:hAnsi="Courier New" w:cs="Courier New"/>
          <w:sz w:val="20"/>
          <w:szCs w:val="20"/>
        </w:rPr>
        <w:t>cinterval</w:t>
      </w:r>
      <w:proofErr w:type="spellEnd"/>
      <w:r w:rsidRPr="008A72D4">
        <w:rPr>
          <w:rFonts w:ascii="Courier New" w:hAnsi="Courier New" w:cs="Courier New"/>
          <w:sz w:val="20"/>
          <w:szCs w:val="20"/>
        </w:rPr>
        <w:t>;</w:t>
      </w: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</w:p>
    <w:p w:rsidR="008A72D4" w:rsidRPr="008A72D4" w:rsidRDefault="008A72D4" w:rsidP="008A72D4">
      <w:pP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PLOT:</w:t>
      </w:r>
    </w:p>
    <w:p w:rsidR="008A72D4" w:rsidRDefault="008A72D4" w:rsidP="008A72D4">
      <w:pPr>
        <w:pBdr>
          <w:bottom w:val="single" w:sz="6" w:space="1" w:color="auto"/>
        </w:pBdr>
        <w:spacing w:after="0"/>
        <w:rPr>
          <w:rFonts w:ascii="Courier New" w:hAnsi="Courier New" w:cs="Courier New"/>
          <w:sz w:val="20"/>
          <w:szCs w:val="20"/>
        </w:rPr>
      </w:pPr>
      <w:r w:rsidRPr="008A72D4">
        <w:rPr>
          <w:rFonts w:ascii="Courier New" w:hAnsi="Courier New" w:cs="Courier New"/>
          <w:sz w:val="20"/>
          <w:szCs w:val="20"/>
        </w:rPr>
        <w:t>TYPE = PLOT3;</w:t>
      </w:r>
    </w:p>
    <w:p w:rsidR="008A72D4" w:rsidRDefault="008A72D4" w:rsidP="008A72D4">
      <w:pPr>
        <w:spacing w:after="0"/>
      </w:pPr>
    </w:p>
    <w:p w:rsidR="008A72D4" w:rsidRPr="00DB57A4" w:rsidRDefault="008A72D4" w:rsidP="008A72D4">
      <w:pPr>
        <w:rPr>
          <w:b/>
        </w:rPr>
      </w:pPr>
      <w:r w:rsidRPr="00DB57A4">
        <w:rPr>
          <w:b/>
        </w:rPr>
        <w:t>Constructs = Emotional Exhaustion &amp; Mental Well-being; Model = M3a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lastRenderedPageBreak/>
        <w:t>TITLE: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564008">
        <w:rPr>
          <w:rFonts w:ascii="Courier New" w:hAnsi="Courier New" w:cs="Courier New"/>
          <w:sz w:val="20"/>
          <w:szCs w:val="20"/>
        </w:rPr>
        <w:t>VAR(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1) model with "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Em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Exth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-&gt; MWB" (phi3) level-2 variance (tau44)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fixed to a close-to-zero (i.e., 0.001) value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! Note that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! - burnout = emotional exhaustion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! - who = mental well-being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DATA: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file is covid.dat;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VARIABLE: 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NAMES =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id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day_var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n_of_obs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nation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exp_years</w:t>
      </w:r>
      <w:proofErr w:type="spellEnd"/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age gender 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kids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language educ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bat_EH1 bat_EH3 bat_EH5 burnout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who_who1 who_who2 who_who3 who_who4 who_who5 who; 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CLUSTER = id;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WITHIN =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sing_obs</w:t>
      </w:r>
      <w:proofErr w:type="spellEnd"/>
      <w:proofErr w:type="gramStart"/>
      <w:r w:rsidRPr="00564008">
        <w:rPr>
          <w:rFonts w:ascii="Courier New" w:hAnsi="Courier New" w:cs="Courier New"/>
          <w:sz w:val="20"/>
          <w:szCs w:val="20"/>
        </w:rPr>
        <w:t>; 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add time at the within level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BETWEEN 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= ;</w:t>
      </w:r>
      <w:proofErr w:type="gramEnd"/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LAGGED = 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who(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1) burnout(1); !Create Lag-1 for who and burnout;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TINTERVAL =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day_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var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>(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7);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564008">
        <w:rPr>
          <w:rFonts w:ascii="Courier New" w:hAnsi="Courier New" w:cs="Courier New"/>
          <w:sz w:val="20"/>
          <w:szCs w:val="20"/>
        </w:rPr>
        <w:t>usevariable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are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564008">
        <w:rPr>
          <w:rFonts w:ascii="Courier New" w:hAnsi="Courier New" w:cs="Courier New"/>
          <w:sz w:val="20"/>
          <w:szCs w:val="20"/>
        </w:rPr>
        <w:t>sing_obs</w:t>
      </w:r>
      <w:proofErr w:type="spellEnd"/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burnout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who;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MISSING=.;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ANALYSIS: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type is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twolevel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random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; !Two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-Level Model with paths that are latent variables;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estimator=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bayes</w:t>
      </w:r>
      <w:proofErr w:type="spellEnd"/>
      <w:proofErr w:type="gramStart"/>
      <w:r w:rsidRPr="00564008">
        <w:rPr>
          <w:rFonts w:ascii="Courier New" w:hAnsi="Courier New" w:cs="Courier New"/>
          <w:sz w:val="20"/>
          <w:szCs w:val="20"/>
        </w:rPr>
        <w:t>; !Lagged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variables can only be estimated with Bayes in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Mplus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>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processors=2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; 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Use two processors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564008">
        <w:rPr>
          <w:rFonts w:ascii="Courier New" w:hAnsi="Courier New" w:cs="Courier New"/>
          <w:sz w:val="20"/>
          <w:szCs w:val="20"/>
        </w:rPr>
        <w:t>bseed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= 1234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; 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seed for MCMC random number generation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564008">
        <w:rPr>
          <w:rFonts w:ascii="Courier New" w:hAnsi="Courier New" w:cs="Courier New"/>
          <w:sz w:val="20"/>
          <w:szCs w:val="20"/>
        </w:rPr>
        <w:t>biterations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= (5000);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              ! specifies the minimum number of iterations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              ! for each MCMC chain when the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              ! potential scale reduction (PSR)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              ! convergence criterion (Gelman &amp; Rubin, 1992) is used.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              ! The first half of the iterations is always used as burn-in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lastRenderedPageBreak/>
        <w:t>point = median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; !Estimating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the median is the default for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Mplus</w:t>
      </w:r>
      <w:proofErr w:type="spellEnd"/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chains = 2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; !number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of MCMC chains (2 is the default); 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564008">
        <w:rPr>
          <w:rFonts w:ascii="Courier New" w:hAnsi="Courier New" w:cs="Courier New"/>
          <w:sz w:val="20"/>
          <w:szCs w:val="20"/>
        </w:rPr>
        <w:t>bconvergence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= .05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; !MCMC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convergence criterion using Gelman-Rubin PSR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                    ! (.05 is the default)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thin = 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5;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!use estimate from every 5th iteration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MODEL: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%WITHIN%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! Autoregression with residuals ----------------------------------------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phi1 | burnout^ on burnout^1;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! The 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“ ^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“ symbol is shorthand for residual;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! The residual of burnout is regressed on Lag-1 residual of burnout,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! the slope is latent;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phi2 | who^ on who^1;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! The 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“ ^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“ symbol is shorthand for residual;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! The residual of who is regressed on Lag-1 residual of who,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! the slope is latent;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! Cross-lagged ---------------------------------------------------------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phi3 | who^ on burnout^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1;!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residual of who is regressed on Lag-1 residual of burnout, phi_3i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564008">
        <w:rPr>
          <w:rFonts w:ascii="Courier New" w:hAnsi="Courier New" w:cs="Courier New"/>
          <w:sz w:val="20"/>
          <w:szCs w:val="20"/>
        </w:rPr>
        <w:t>!the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slope is latent;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phi4 |burnout^ on who^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1;!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residual of burnout is regressed on Lag-1 residual of who, phi_4i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564008">
        <w:rPr>
          <w:rFonts w:ascii="Courier New" w:hAnsi="Courier New" w:cs="Courier New"/>
          <w:sz w:val="20"/>
          <w:szCs w:val="20"/>
        </w:rPr>
        <w:t>!the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slope is latent;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! Trends ----------------------------------------------------------------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564008">
        <w:rPr>
          <w:rFonts w:ascii="Courier New" w:hAnsi="Courier New" w:cs="Courier New"/>
          <w:sz w:val="20"/>
          <w:szCs w:val="20"/>
        </w:rPr>
        <w:t>trend_wh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| who on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>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! who is regressed on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to capture the trend over time,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564008">
        <w:rPr>
          <w:rFonts w:ascii="Courier New" w:hAnsi="Courier New" w:cs="Courier New"/>
          <w:sz w:val="20"/>
          <w:szCs w:val="20"/>
        </w:rPr>
        <w:t>!the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slope is latent;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564008">
        <w:rPr>
          <w:rFonts w:ascii="Courier New" w:hAnsi="Courier New" w:cs="Courier New"/>
          <w:sz w:val="20"/>
          <w:szCs w:val="20"/>
        </w:rPr>
        <w:t>trend_bu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| burnout on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>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! burnout is regressed on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to capture the trend over time,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564008">
        <w:rPr>
          <w:rFonts w:ascii="Courier New" w:hAnsi="Courier New" w:cs="Courier New"/>
          <w:sz w:val="20"/>
          <w:szCs w:val="20"/>
        </w:rPr>
        <w:t>!the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slope is latent;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lastRenderedPageBreak/>
        <w:t xml:space="preserve">! Within-level residual 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variances  ----------------------------------------</w:t>
      </w:r>
      <w:proofErr w:type="gramEnd"/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logv1 | 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burnout;!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the Within-Level residual variance of burnout is latent,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564008">
        <w:rPr>
          <w:rFonts w:ascii="Courier New" w:hAnsi="Courier New" w:cs="Courier New"/>
          <w:sz w:val="20"/>
          <w:szCs w:val="20"/>
        </w:rPr>
        <w:t>!sigmaˆ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2_1i;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logv2 | 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who;!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the Within-Level residual variance of who is latent,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564008">
        <w:rPr>
          <w:rFonts w:ascii="Courier New" w:hAnsi="Courier New" w:cs="Courier New"/>
          <w:sz w:val="20"/>
          <w:szCs w:val="20"/>
        </w:rPr>
        <w:t>!sigmaˆ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2_2i;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! Compute the variance (and mean, by default) of Time ---------------------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564008">
        <w:rPr>
          <w:rFonts w:ascii="Courier New" w:hAnsi="Courier New" w:cs="Courier New"/>
          <w:sz w:val="20"/>
          <w:szCs w:val="20"/>
        </w:rPr>
        <w:t>sing_obs</w:t>
      </w:r>
      <w:proofErr w:type="spellEnd"/>
      <w:proofErr w:type="gramStart"/>
      <w:r w:rsidRPr="00564008">
        <w:rPr>
          <w:rFonts w:ascii="Courier New" w:hAnsi="Courier New" w:cs="Courier New"/>
          <w:sz w:val="20"/>
          <w:szCs w:val="20"/>
        </w:rPr>
        <w:t>; 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to be inserted, otherwise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Mplus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returns an error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%BETWEEN%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[burnout]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; !mean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intercept of burnout, gamma_00;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[who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 !mean intercept of who, gamma_10;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[phi1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!mean of burnout autoregressive slope, gamma_20;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[phi2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!mean of who autoregressive slope,gamma_30;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[phi3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!mean of who^ on burnout^1 slope, gamma_40;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[phi4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!mean of burnout^ on who^1 slope, gamma_50;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[logv1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!log of the mean of the burnout residual variance, omega_0;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[logv2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!log of the mean of the who residual variance, omega_1;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[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trend_bu</w:t>
      </w:r>
      <w:proofErr w:type="spellEnd"/>
      <w:proofErr w:type="gramStart"/>
      <w:r w:rsidRPr="00564008">
        <w:rPr>
          <w:rFonts w:ascii="Courier New" w:hAnsi="Courier New" w:cs="Courier New"/>
          <w:sz w:val="20"/>
          <w:szCs w:val="20"/>
        </w:rPr>
        <w:t>];!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mean of trend for burnout, gamma_80;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[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trend_wh</w:t>
      </w:r>
      <w:proofErr w:type="spellEnd"/>
      <w:proofErr w:type="gramStart"/>
      <w:r w:rsidRPr="00564008">
        <w:rPr>
          <w:rFonts w:ascii="Courier New" w:hAnsi="Courier New" w:cs="Courier New"/>
          <w:sz w:val="20"/>
          <w:szCs w:val="20"/>
        </w:rPr>
        <w:t>];!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mean of trend for who, gamma_90;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burnout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; !burnout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intercept variance, tau_00;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who;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 !who intercept variance, tau_11;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phi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1;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!burnout autoregressive slope variance, tau_22;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phi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2;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!who autoregressive slope variance, tau_33;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phi3@0.001;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!who^ on burnout^1 slope variance, tau_44;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phi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4;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!burnout^ on who^1 slope,tau_55;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logv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1;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!between-person variance of burnout residual variance, tau_66;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logv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2;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!between-person variance of who residual variance, tau_77;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564008">
        <w:rPr>
          <w:rFonts w:ascii="Courier New" w:hAnsi="Courier New" w:cs="Courier New"/>
          <w:sz w:val="20"/>
          <w:szCs w:val="20"/>
        </w:rPr>
        <w:t>trend_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bu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>;!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between-person variance of burnout trend, tau_88;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564008">
        <w:rPr>
          <w:rFonts w:ascii="Courier New" w:hAnsi="Courier New" w:cs="Courier New"/>
          <w:sz w:val="20"/>
          <w:szCs w:val="20"/>
        </w:rPr>
        <w:t>trend_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wh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>;!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between-person variance of who trend, tau_99;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lastRenderedPageBreak/>
        <w:t>OUTPUT: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tech1 tech3 tech8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stdyx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stand(cluster)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cinterval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>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PLOT:</w:t>
      </w:r>
    </w:p>
    <w:p w:rsidR="008A72D4" w:rsidRDefault="00564008" w:rsidP="00564008">
      <w:pPr>
        <w:pBdr>
          <w:bottom w:val="single" w:sz="6" w:space="1" w:color="auto"/>
        </w:pBd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TYPE = PLOT3;</w:t>
      </w:r>
    </w:p>
    <w:p w:rsidR="00564008" w:rsidRDefault="00564008" w:rsidP="00564008">
      <w:pPr>
        <w:spacing w:after="0"/>
      </w:pPr>
    </w:p>
    <w:p w:rsidR="008A72D4" w:rsidRPr="00DB57A4" w:rsidRDefault="008A72D4" w:rsidP="008A72D4">
      <w:pPr>
        <w:rPr>
          <w:b/>
        </w:rPr>
      </w:pPr>
      <w:r w:rsidRPr="00DB57A4">
        <w:rPr>
          <w:b/>
        </w:rPr>
        <w:t>Constructs = Emotional Exhaustion &amp; Mental Well-being; Model = M3b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TITLE: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564008">
        <w:rPr>
          <w:rFonts w:ascii="Courier New" w:hAnsi="Courier New" w:cs="Courier New"/>
          <w:sz w:val="20"/>
          <w:szCs w:val="20"/>
        </w:rPr>
        <w:t>VAR(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1) model with "MWB -&gt;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Em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Exth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>" (phi4) level-2 variance (tau55)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fixed to a close-to-zero (i.e., 0.001) value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! Note that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! - burnout = emotional exhaustion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! - who = mental well-being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DATA: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file is covid.dat;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VARIABLE: 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NAMES =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id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day_var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n_of_obs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nation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exp_years</w:t>
      </w:r>
      <w:proofErr w:type="spellEnd"/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age gender 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kids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language educ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bat_EH1 bat_EH3 bat_EH5 burnout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who_who1 who_who2 who_who3 who_who4 who_who5 who; 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CLUSTER = id;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WITHIN =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sing_obs</w:t>
      </w:r>
      <w:proofErr w:type="spellEnd"/>
      <w:proofErr w:type="gramStart"/>
      <w:r w:rsidRPr="00564008">
        <w:rPr>
          <w:rFonts w:ascii="Courier New" w:hAnsi="Courier New" w:cs="Courier New"/>
          <w:sz w:val="20"/>
          <w:szCs w:val="20"/>
        </w:rPr>
        <w:t>; 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add time at the within level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BETWEEN 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= ;</w:t>
      </w:r>
      <w:proofErr w:type="gramEnd"/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LAGGED = 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who(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1) burnout(1); !Create Lag-1 for who and burnout;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TINTERVAL =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day_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var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>(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7);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564008">
        <w:rPr>
          <w:rFonts w:ascii="Courier New" w:hAnsi="Courier New" w:cs="Courier New"/>
          <w:sz w:val="20"/>
          <w:szCs w:val="20"/>
        </w:rPr>
        <w:t>usevariable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are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564008">
        <w:rPr>
          <w:rFonts w:ascii="Courier New" w:hAnsi="Courier New" w:cs="Courier New"/>
          <w:sz w:val="20"/>
          <w:szCs w:val="20"/>
        </w:rPr>
        <w:t>sing_obs</w:t>
      </w:r>
      <w:proofErr w:type="spellEnd"/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burnout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who;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MISSING=.;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ANALYSIS: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type is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twolevel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random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; !Two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-Level Model with paths that are latent variables;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lastRenderedPageBreak/>
        <w:t>estimator=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bayes</w:t>
      </w:r>
      <w:proofErr w:type="spellEnd"/>
      <w:proofErr w:type="gramStart"/>
      <w:r w:rsidRPr="00564008">
        <w:rPr>
          <w:rFonts w:ascii="Courier New" w:hAnsi="Courier New" w:cs="Courier New"/>
          <w:sz w:val="20"/>
          <w:szCs w:val="20"/>
        </w:rPr>
        <w:t>; !Lagged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variables can only be estimated with Bayes in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Mplus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>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processors=2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; 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Use two processors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564008">
        <w:rPr>
          <w:rFonts w:ascii="Courier New" w:hAnsi="Courier New" w:cs="Courier New"/>
          <w:sz w:val="20"/>
          <w:szCs w:val="20"/>
        </w:rPr>
        <w:t>bseed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= 1234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; 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seed for MCMC random number generation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564008">
        <w:rPr>
          <w:rFonts w:ascii="Courier New" w:hAnsi="Courier New" w:cs="Courier New"/>
          <w:sz w:val="20"/>
          <w:szCs w:val="20"/>
        </w:rPr>
        <w:t>biterations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= (5000);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              ! specifies the minimum number of iterations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              ! for each MCMC chain when the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              ! potential scale reduction (PSR)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              ! convergence criterion (Gelman &amp; Rubin, 1992) is used.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              ! The first half of the iterations is always used as burn-in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point = median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; !Estimating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the median is the default for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Mplus</w:t>
      </w:r>
      <w:proofErr w:type="spellEnd"/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chains = 2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; !number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of MCMC chains (2 is the default); 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564008">
        <w:rPr>
          <w:rFonts w:ascii="Courier New" w:hAnsi="Courier New" w:cs="Courier New"/>
          <w:sz w:val="20"/>
          <w:szCs w:val="20"/>
        </w:rPr>
        <w:t>bconvergence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= .05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; !MCMC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convergence criterion using Gelman-Rubin PSR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                    ! (.05 is the default)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thin = 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5;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!use estimate from every 5th iteration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MODEL: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%WITHIN%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! Autoregression with residuals ----------------------------------------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phi1 | burnout^ on burnout^1;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! The 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“ ^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“ symbol is shorthand for residual;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! The residual of burnout is regressed on Lag-1 residual of burnout,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! the slope is latent;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phi2 | who^ on who^1;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! The 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“ ^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“ symbol is shorthand for residual;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! The residual of who is regressed on Lag-1 residual of who,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! the slope is latent;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! Cross-lagged ---------------------------------------------------------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phi3 | who^ on burnout^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1;!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residual of who is regressed on Lag-1 residual of burnout, phi_3i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564008">
        <w:rPr>
          <w:rFonts w:ascii="Courier New" w:hAnsi="Courier New" w:cs="Courier New"/>
          <w:sz w:val="20"/>
          <w:szCs w:val="20"/>
        </w:rPr>
        <w:t>!the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slope is latent;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phi4 |burnout^ on who^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1;!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residual of burnout is regressed on Lag-1 residual of who, phi_4i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564008">
        <w:rPr>
          <w:rFonts w:ascii="Courier New" w:hAnsi="Courier New" w:cs="Courier New"/>
          <w:sz w:val="20"/>
          <w:szCs w:val="20"/>
        </w:rPr>
        <w:t>!the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slope is latent;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! Trends ----------------------------------------------------------------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564008">
        <w:rPr>
          <w:rFonts w:ascii="Courier New" w:hAnsi="Courier New" w:cs="Courier New"/>
          <w:sz w:val="20"/>
          <w:szCs w:val="20"/>
        </w:rPr>
        <w:lastRenderedPageBreak/>
        <w:t>trend_wh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| who on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>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! who is regressed on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to capture the trend over time,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564008">
        <w:rPr>
          <w:rFonts w:ascii="Courier New" w:hAnsi="Courier New" w:cs="Courier New"/>
          <w:sz w:val="20"/>
          <w:szCs w:val="20"/>
        </w:rPr>
        <w:t>!the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slope is latent;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564008">
        <w:rPr>
          <w:rFonts w:ascii="Courier New" w:hAnsi="Courier New" w:cs="Courier New"/>
          <w:sz w:val="20"/>
          <w:szCs w:val="20"/>
        </w:rPr>
        <w:t>trend_bu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| burnout on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>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! burnout is regressed on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sing_obs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to capture the trend over time,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564008">
        <w:rPr>
          <w:rFonts w:ascii="Courier New" w:hAnsi="Courier New" w:cs="Courier New"/>
          <w:sz w:val="20"/>
          <w:szCs w:val="20"/>
        </w:rPr>
        <w:t>!the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slope is latent;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! Within-level residual 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variances  ----------------------------------------</w:t>
      </w:r>
      <w:proofErr w:type="gramEnd"/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logv1 | 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burnout;!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the Within-Level residual variance of burnout is latent,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564008">
        <w:rPr>
          <w:rFonts w:ascii="Courier New" w:hAnsi="Courier New" w:cs="Courier New"/>
          <w:sz w:val="20"/>
          <w:szCs w:val="20"/>
        </w:rPr>
        <w:t>!sigmaˆ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2_1i;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logv2 | 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who;!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the Within-Level residual variance of who is latent,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564008">
        <w:rPr>
          <w:rFonts w:ascii="Courier New" w:hAnsi="Courier New" w:cs="Courier New"/>
          <w:sz w:val="20"/>
          <w:szCs w:val="20"/>
        </w:rPr>
        <w:t>!sigmaˆ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2_2i;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! Compute the variance (and mean, by default) of Time ---------------------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564008">
        <w:rPr>
          <w:rFonts w:ascii="Courier New" w:hAnsi="Courier New" w:cs="Courier New"/>
          <w:sz w:val="20"/>
          <w:szCs w:val="20"/>
        </w:rPr>
        <w:t>sing_obs</w:t>
      </w:r>
      <w:proofErr w:type="spellEnd"/>
      <w:proofErr w:type="gramStart"/>
      <w:r w:rsidRPr="00564008">
        <w:rPr>
          <w:rFonts w:ascii="Courier New" w:hAnsi="Courier New" w:cs="Courier New"/>
          <w:sz w:val="20"/>
          <w:szCs w:val="20"/>
        </w:rPr>
        <w:t>; 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to be inserted, otherwise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Mplus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returns an error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%BETWEEN%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[burnout]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; !mean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intercept of burnout, gamma_00;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[who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 !mean intercept of who, gamma_10;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[phi1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!mean of burnout autoregressive slope, gamma_20;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[phi2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!mean of who autoregressive slope,gamma_30;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[phi3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!mean of who^ on burnout^1 slope, gamma_40;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[phi4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!mean of burnout^ on who^1 slope, gamma_50;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[logv1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!log of the mean of the burnout residual variance, omega_0;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[logv2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];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!log of the mean of the who residual variance, omega_1;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[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trend_bu</w:t>
      </w:r>
      <w:proofErr w:type="spellEnd"/>
      <w:proofErr w:type="gramStart"/>
      <w:r w:rsidRPr="00564008">
        <w:rPr>
          <w:rFonts w:ascii="Courier New" w:hAnsi="Courier New" w:cs="Courier New"/>
          <w:sz w:val="20"/>
          <w:szCs w:val="20"/>
        </w:rPr>
        <w:t>];!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mean of trend for burnout, gamma_80;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[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trend_wh</w:t>
      </w:r>
      <w:proofErr w:type="spellEnd"/>
      <w:proofErr w:type="gramStart"/>
      <w:r w:rsidRPr="00564008">
        <w:rPr>
          <w:rFonts w:ascii="Courier New" w:hAnsi="Courier New" w:cs="Courier New"/>
          <w:sz w:val="20"/>
          <w:szCs w:val="20"/>
        </w:rPr>
        <w:t>];!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mean of trend for who, gamma_90;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burnout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; !burnout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intercept variance, tau_00;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who;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 !who intercept variance, tau_11;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phi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1;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!burnout autoregressive slope variance, tau_22;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lastRenderedPageBreak/>
        <w:t>phi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2;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!who autoregressive slope variance, tau_33;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phi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3;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!who^ on burnout^1 slope variance, tau_44;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phi4@0.001;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 xml:space="preserve"> !burnout^ on who^1 slope,tau_55;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logv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1;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!between-person variance of burnout residual variance, tau_66;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logv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 xml:space="preserve">2;   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!between-person variance of who residual variance, tau_77;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564008">
        <w:rPr>
          <w:rFonts w:ascii="Courier New" w:hAnsi="Courier New" w:cs="Courier New"/>
          <w:sz w:val="20"/>
          <w:szCs w:val="20"/>
        </w:rPr>
        <w:t>trend_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bu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>;!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between-person variance of burnout trend, tau_88;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proofErr w:type="spellStart"/>
      <w:r w:rsidRPr="00564008">
        <w:rPr>
          <w:rFonts w:ascii="Courier New" w:hAnsi="Courier New" w:cs="Courier New"/>
          <w:sz w:val="20"/>
          <w:szCs w:val="20"/>
        </w:rPr>
        <w:t>trend_</w:t>
      </w:r>
      <w:proofErr w:type="gramStart"/>
      <w:r w:rsidRPr="00564008">
        <w:rPr>
          <w:rFonts w:ascii="Courier New" w:hAnsi="Courier New" w:cs="Courier New"/>
          <w:sz w:val="20"/>
          <w:szCs w:val="20"/>
        </w:rPr>
        <w:t>wh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>;!</w:t>
      </w:r>
      <w:proofErr w:type="gramEnd"/>
      <w:r w:rsidRPr="00564008">
        <w:rPr>
          <w:rFonts w:ascii="Courier New" w:hAnsi="Courier New" w:cs="Courier New"/>
          <w:sz w:val="20"/>
          <w:szCs w:val="20"/>
        </w:rPr>
        <w:t>between-person variance of who trend, tau_99;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OUTPUT: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 xml:space="preserve">tech1 tech3 tech8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stdyx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 xml:space="preserve"> stand(cluster) </w:t>
      </w:r>
      <w:proofErr w:type="spellStart"/>
      <w:r w:rsidRPr="00564008">
        <w:rPr>
          <w:rFonts w:ascii="Courier New" w:hAnsi="Courier New" w:cs="Courier New"/>
          <w:sz w:val="20"/>
          <w:szCs w:val="20"/>
        </w:rPr>
        <w:t>cinterval</w:t>
      </w:r>
      <w:proofErr w:type="spellEnd"/>
      <w:r w:rsidRPr="00564008">
        <w:rPr>
          <w:rFonts w:ascii="Courier New" w:hAnsi="Courier New" w:cs="Courier New"/>
          <w:sz w:val="20"/>
          <w:szCs w:val="20"/>
        </w:rPr>
        <w:t>;</w:t>
      </w: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</w:p>
    <w:p w:rsidR="00564008" w:rsidRPr="00564008" w:rsidRDefault="00564008" w:rsidP="00564008">
      <w:pPr>
        <w:spacing w:after="0"/>
        <w:rPr>
          <w:rFonts w:ascii="Courier New" w:hAnsi="Courier New" w:cs="Courier New"/>
          <w:sz w:val="20"/>
          <w:szCs w:val="20"/>
        </w:rPr>
      </w:pPr>
      <w:r w:rsidRPr="00564008">
        <w:rPr>
          <w:rFonts w:ascii="Courier New" w:hAnsi="Courier New" w:cs="Courier New"/>
          <w:sz w:val="20"/>
          <w:szCs w:val="20"/>
        </w:rPr>
        <w:t>PLOT:</w:t>
      </w:r>
    </w:p>
    <w:p w:rsidR="008A72D4" w:rsidRPr="008A72D4" w:rsidRDefault="00564008" w:rsidP="00564008">
      <w:pPr>
        <w:spacing w:after="0"/>
      </w:pPr>
      <w:r w:rsidRPr="00564008">
        <w:rPr>
          <w:rFonts w:ascii="Courier New" w:hAnsi="Courier New" w:cs="Courier New"/>
          <w:sz w:val="20"/>
          <w:szCs w:val="20"/>
        </w:rPr>
        <w:t>TYPE = PLOT3;</w:t>
      </w:r>
    </w:p>
    <w:sectPr w:rsidR="008A72D4" w:rsidRPr="008A72D4" w:rsidSect="008A72D4">
      <w:head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69B" w:rsidRDefault="005B469B" w:rsidP="00DB57A4">
      <w:pPr>
        <w:spacing w:after="0"/>
      </w:pPr>
      <w:r>
        <w:separator/>
      </w:r>
    </w:p>
  </w:endnote>
  <w:endnote w:type="continuationSeparator" w:id="0">
    <w:p w:rsidR="005B469B" w:rsidRDefault="005B469B" w:rsidP="00DB57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69B" w:rsidRDefault="005B469B" w:rsidP="00DB57A4">
      <w:pPr>
        <w:spacing w:after="0"/>
      </w:pPr>
      <w:r>
        <w:separator/>
      </w:r>
    </w:p>
  </w:footnote>
  <w:footnote w:type="continuationSeparator" w:id="0">
    <w:p w:rsidR="005B469B" w:rsidRDefault="005B469B" w:rsidP="00DB57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999" w:rsidRPr="00DB57A4" w:rsidRDefault="00981999">
    <w:pPr>
      <w:pStyle w:val="Intestazione"/>
      <w:jc w:val="right"/>
      <w:rPr>
        <w:rFonts w:asciiTheme="minorHAnsi" w:hAnsiTheme="minorHAnsi" w:cstheme="minorHAnsi"/>
        <w:sz w:val="20"/>
        <w:szCs w:val="20"/>
      </w:rPr>
    </w:pPr>
    <w:r w:rsidRPr="00DB57A4">
      <w:rPr>
        <w:rFonts w:asciiTheme="minorHAnsi" w:hAnsiTheme="minorHAnsi" w:cstheme="minorHAnsi"/>
        <w:sz w:val="20"/>
        <w:szCs w:val="20"/>
      </w:rPr>
      <w:t>DSEM EMOTIONAL EXHAUSTION AND MENTAL WELL-BEING</w:t>
    </w:r>
    <w:r>
      <w:rPr>
        <w:rFonts w:asciiTheme="minorHAnsi" w:hAnsiTheme="minorHAnsi" w:cstheme="minorHAnsi"/>
        <w:sz w:val="20"/>
        <w:szCs w:val="20"/>
      </w:rPr>
      <w:t xml:space="preserve"> – Supplementary Material                                                       </w:t>
    </w:r>
    <w:r w:rsidRPr="00DB57A4">
      <w:rPr>
        <w:rFonts w:asciiTheme="minorHAnsi" w:hAnsiTheme="minorHAnsi" w:cstheme="minorHAnsi"/>
        <w:sz w:val="20"/>
        <w:szCs w:val="20"/>
      </w:rPr>
      <w:t xml:space="preserve">                                                                                                    </w:t>
    </w:r>
    <w:sdt>
      <w:sdtPr>
        <w:rPr>
          <w:rFonts w:asciiTheme="minorHAnsi" w:hAnsiTheme="minorHAnsi" w:cstheme="minorHAnsi"/>
          <w:sz w:val="20"/>
          <w:szCs w:val="20"/>
        </w:rPr>
        <w:id w:val="-2016220389"/>
        <w:docPartObj>
          <w:docPartGallery w:val="Page Numbers (Top of Page)"/>
          <w:docPartUnique/>
        </w:docPartObj>
      </w:sdtPr>
      <w:sdtContent>
        <w:r w:rsidRPr="00DB57A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DB57A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DB57A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DB57A4">
          <w:rPr>
            <w:rFonts w:asciiTheme="minorHAnsi" w:hAnsiTheme="minorHAnsi" w:cstheme="minorHAnsi"/>
            <w:sz w:val="20"/>
            <w:szCs w:val="20"/>
          </w:rPr>
          <w:t>2</w:t>
        </w:r>
        <w:r w:rsidRPr="00DB57A4">
          <w:rPr>
            <w:rFonts w:asciiTheme="minorHAnsi" w:hAnsiTheme="minorHAnsi" w:cstheme="minorHAnsi"/>
            <w:sz w:val="20"/>
            <w:szCs w:val="20"/>
          </w:rPr>
          <w:fldChar w:fldCharType="end"/>
        </w:r>
      </w:sdtContent>
    </w:sdt>
  </w:p>
  <w:p w:rsidR="00981999" w:rsidRDefault="0098199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26572"/>
    <w:multiLevelType w:val="hybridMultilevel"/>
    <w:tmpl w:val="390C0990"/>
    <w:lvl w:ilvl="0" w:tplc="9C888F6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D4"/>
    <w:rsid w:val="0004089E"/>
    <w:rsid w:val="00056D2F"/>
    <w:rsid w:val="000931D5"/>
    <w:rsid w:val="000A6EC2"/>
    <w:rsid w:val="000D3278"/>
    <w:rsid w:val="001007F3"/>
    <w:rsid w:val="002264CF"/>
    <w:rsid w:val="00364750"/>
    <w:rsid w:val="00507495"/>
    <w:rsid w:val="00564008"/>
    <w:rsid w:val="00590375"/>
    <w:rsid w:val="005B469B"/>
    <w:rsid w:val="005E3C32"/>
    <w:rsid w:val="005F05D7"/>
    <w:rsid w:val="00774432"/>
    <w:rsid w:val="007B4AF0"/>
    <w:rsid w:val="00853AEB"/>
    <w:rsid w:val="00885FCE"/>
    <w:rsid w:val="008A72D4"/>
    <w:rsid w:val="009407BE"/>
    <w:rsid w:val="00981967"/>
    <w:rsid w:val="00981999"/>
    <w:rsid w:val="00983AE0"/>
    <w:rsid w:val="009E13F7"/>
    <w:rsid w:val="009F5270"/>
    <w:rsid w:val="00A51F28"/>
    <w:rsid w:val="00A54777"/>
    <w:rsid w:val="00AD7E21"/>
    <w:rsid w:val="00B00A9C"/>
    <w:rsid w:val="00B91115"/>
    <w:rsid w:val="00BF6433"/>
    <w:rsid w:val="00C74854"/>
    <w:rsid w:val="00CD2571"/>
    <w:rsid w:val="00CE24E2"/>
    <w:rsid w:val="00D670A0"/>
    <w:rsid w:val="00DB57A4"/>
    <w:rsid w:val="00DD61EF"/>
    <w:rsid w:val="00E04548"/>
    <w:rsid w:val="00E127AF"/>
    <w:rsid w:val="00F0530A"/>
    <w:rsid w:val="00F4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5F98"/>
  <w15:chartTrackingRefBased/>
  <w15:docId w15:val="{5C6EAF7C-BDDC-4032-8F25-EF500244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 w:qFormat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4781F"/>
    <w:rPr>
      <w:rFonts w:ascii="Times New Roman" w:hAnsi="Times New Roman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F4781F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itolo2">
    <w:name w:val="heading 2"/>
    <w:basedOn w:val="Normale"/>
    <w:next w:val="Corpotesto"/>
    <w:link w:val="Titolo2Carattere"/>
    <w:uiPriority w:val="9"/>
    <w:unhideWhenUsed/>
    <w:qFormat/>
    <w:rsid w:val="00F4781F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B00A9C"/>
    <w:pPr>
      <w:keepNext/>
      <w:keepLines/>
      <w:spacing w:before="240" w:after="240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Corpotesto"/>
    <w:link w:val="Titolo4Carattere"/>
    <w:uiPriority w:val="9"/>
    <w:unhideWhenUsed/>
    <w:qFormat/>
    <w:rsid w:val="00F478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472C4" w:themeColor="accent1"/>
    </w:rPr>
  </w:style>
  <w:style w:type="paragraph" w:styleId="Titolo5">
    <w:name w:val="heading 5"/>
    <w:basedOn w:val="Normale"/>
    <w:next w:val="Corpotesto"/>
    <w:link w:val="Titolo5Carattere"/>
    <w:uiPriority w:val="9"/>
    <w:unhideWhenUsed/>
    <w:qFormat/>
    <w:rsid w:val="00F478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472C4" w:themeColor="accent1"/>
    </w:rPr>
  </w:style>
  <w:style w:type="paragraph" w:styleId="Titolo6">
    <w:name w:val="heading 6"/>
    <w:basedOn w:val="Normale"/>
    <w:next w:val="Corpotesto"/>
    <w:link w:val="Titolo6Carattere"/>
    <w:uiPriority w:val="9"/>
    <w:unhideWhenUsed/>
    <w:qFormat/>
    <w:rsid w:val="00F478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472C4" w:themeColor="accent1"/>
    </w:rPr>
  </w:style>
  <w:style w:type="paragraph" w:styleId="Titolo7">
    <w:name w:val="heading 7"/>
    <w:basedOn w:val="Normale"/>
    <w:next w:val="Corpotesto"/>
    <w:link w:val="Titolo7Carattere"/>
    <w:uiPriority w:val="9"/>
    <w:unhideWhenUsed/>
    <w:qFormat/>
    <w:rsid w:val="00F478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472C4" w:themeColor="accent1"/>
    </w:rPr>
  </w:style>
  <w:style w:type="paragraph" w:styleId="Titolo8">
    <w:name w:val="heading 8"/>
    <w:basedOn w:val="Normale"/>
    <w:next w:val="Corpotesto"/>
    <w:link w:val="Titolo8Carattere"/>
    <w:uiPriority w:val="9"/>
    <w:unhideWhenUsed/>
    <w:qFormat/>
    <w:rsid w:val="00F478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</w:rPr>
  </w:style>
  <w:style w:type="paragraph" w:styleId="Titolo9">
    <w:name w:val="heading 9"/>
    <w:basedOn w:val="Normale"/>
    <w:next w:val="Corpotesto"/>
    <w:link w:val="Titolo9Carattere"/>
    <w:uiPriority w:val="9"/>
    <w:unhideWhenUsed/>
    <w:qFormat/>
    <w:rsid w:val="00F478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link w:val="TitoloCarattere"/>
    <w:qFormat/>
    <w:rsid w:val="00F4781F"/>
    <w:pPr>
      <w:keepNext/>
      <w:keepLines/>
      <w:spacing w:before="480" w:after="240"/>
      <w:jc w:val="center"/>
    </w:pPr>
    <w:rPr>
      <w:rFonts w:eastAsiaTheme="majorEastAsia" w:cstheme="majorBid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rsid w:val="00F4781F"/>
    <w:rPr>
      <w:rFonts w:ascii="Times New Roman" w:eastAsiaTheme="majorEastAsia" w:hAnsi="Times New Roman" w:cstheme="majorBidi"/>
      <w:b/>
      <w:bCs/>
      <w:sz w:val="36"/>
      <w:szCs w:val="36"/>
      <w:lang w:val="en-US"/>
    </w:rPr>
  </w:style>
  <w:style w:type="paragraph" w:styleId="Corpotesto">
    <w:name w:val="Body Text"/>
    <w:basedOn w:val="Normale"/>
    <w:link w:val="CorpotestoCarattere"/>
    <w:qFormat/>
    <w:rsid w:val="00F4781F"/>
    <w:pPr>
      <w:spacing w:before="180" w:after="180"/>
    </w:pPr>
  </w:style>
  <w:style w:type="character" w:customStyle="1" w:styleId="CorpotestoCarattere">
    <w:name w:val="Corpo testo Carattere"/>
    <w:basedOn w:val="Carpredefinitoparagrafo"/>
    <w:link w:val="Corpotesto"/>
    <w:rsid w:val="00F4781F"/>
    <w:rPr>
      <w:rFonts w:ascii="Times New Roman" w:hAnsi="Times New Roman"/>
      <w:lang w:val="en-US"/>
    </w:rPr>
  </w:style>
  <w:style w:type="paragraph" w:customStyle="1" w:styleId="Author">
    <w:name w:val="Author"/>
    <w:next w:val="Corpotesto"/>
    <w:qFormat/>
    <w:rsid w:val="00F4781F"/>
    <w:pPr>
      <w:keepNext/>
      <w:keepLines/>
      <w:jc w:val="center"/>
    </w:pPr>
  </w:style>
  <w:style w:type="table" w:customStyle="1" w:styleId="Stile2">
    <w:name w:val="Stile2"/>
    <w:basedOn w:val="Tabellanormale"/>
    <w:uiPriority w:val="99"/>
    <w:rsid w:val="00885FCE"/>
    <w:pPr>
      <w:spacing w:after="0"/>
    </w:pPr>
    <w:tblPr>
      <w:tblBorders>
        <w:bottom w:val="single" w:sz="4" w:space="0" w:color="auto"/>
      </w:tblBorders>
    </w:tblPr>
    <w:tblStylePr w:type="firstRow">
      <w:pPr>
        <w:jc w:val="left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APAEnrico">
    <w:name w:val="APA_Enrico"/>
    <w:basedOn w:val="Tabellanormale"/>
    <w:uiPriority w:val="99"/>
    <w:rsid w:val="00983AE0"/>
    <w:pPr>
      <w:spacing w:after="0"/>
    </w:pPr>
    <w:rPr>
      <w:rFonts w:ascii="Times New Roman" w:hAnsi="Times New Roman"/>
    </w:rPr>
    <w:tblPr>
      <w:tblBorders>
        <w:bottom w:val="single" w:sz="4" w:space="0" w:color="auto"/>
      </w:tblBorders>
    </w:tblPr>
    <w:tblStylePr w:type="firstRow">
      <w:pPr>
        <w:jc w:val="left"/>
      </w:pPr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paragraph" w:customStyle="1" w:styleId="FirstParagraph">
    <w:name w:val="First Paragraph"/>
    <w:basedOn w:val="Corpotesto"/>
    <w:next w:val="Corpotesto"/>
    <w:qFormat/>
    <w:rsid w:val="00F4781F"/>
  </w:style>
  <w:style w:type="paragraph" w:customStyle="1" w:styleId="Compact">
    <w:name w:val="Compact"/>
    <w:basedOn w:val="Corpotesto"/>
    <w:qFormat/>
    <w:rsid w:val="00F4781F"/>
    <w:pPr>
      <w:spacing w:before="36" w:after="36"/>
    </w:pPr>
  </w:style>
  <w:style w:type="paragraph" w:customStyle="1" w:styleId="Abstract">
    <w:name w:val="Abstract"/>
    <w:basedOn w:val="Normale"/>
    <w:next w:val="Corpotesto"/>
    <w:qFormat/>
    <w:rsid w:val="00F4781F"/>
    <w:pPr>
      <w:keepNext/>
      <w:keepLines/>
      <w:spacing w:before="300" w:after="300"/>
    </w:pPr>
    <w:rPr>
      <w:sz w:val="20"/>
      <w:szCs w:val="20"/>
    </w:rPr>
  </w:style>
  <w:style w:type="table" w:customStyle="1" w:styleId="Table">
    <w:name w:val="Table"/>
    <w:semiHidden/>
    <w:unhideWhenUsed/>
    <w:qFormat/>
    <w:rsid w:val="00F4781F"/>
    <w:rPr>
      <w:sz w:val="20"/>
      <w:szCs w:val="20"/>
      <w:lang w:val="it-IT"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e"/>
    <w:next w:val="Definition"/>
    <w:rsid w:val="00F4781F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F4781F"/>
  </w:style>
  <w:style w:type="paragraph" w:customStyle="1" w:styleId="TableCaption">
    <w:name w:val="Table Caption"/>
    <w:basedOn w:val="Didascalia"/>
    <w:rsid w:val="00F4781F"/>
    <w:pPr>
      <w:keepNext/>
    </w:pPr>
  </w:style>
  <w:style w:type="paragraph" w:styleId="Didascalia">
    <w:name w:val="caption"/>
    <w:basedOn w:val="Normale"/>
    <w:link w:val="DidascaliaCarattere"/>
    <w:rsid w:val="00F4781F"/>
    <w:pPr>
      <w:spacing w:after="120"/>
    </w:pPr>
    <w:rPr>
      <w:i/>
    </w:rPr>
  </w:style>
  <w:style w:type="paragraph" w:customStyle="1" w:styleId="ImageCaption">
    <w:name w:val="Image Caption"/>
    <w:basedOn w:val="Didascalia"/>
    <w:rsid w:val="00F4781F"/>
  </w:style>
  <w:style w:type="paragraph" w:customStyle="1" w:styleId="Figure">
    <w:name w:val="Figure"/>
    <w:basedOn w:val="Normale"/>
    <w:rsid w:val="00F4781F"/>
  </w:style>
  <w:style w:type="paragraph" w:customStyle="1" w:styleId="CaptionedFigure">
    <w:name w:val="Captioned Figure"/>
    <w:basedOn w:val="Figure"/>
    <w:rsid w:val="00F4781F"/>
    <w:pPr>
      <w:keepNext/>
    </w:pPr>
  </w:style>
  <w:style w:type="character" w:customStyle="1" w:styleId="SectionNumber">
    <w:name w:val="Section Number"/>
    <w:basedOn w:val="DidascaliaCarattere"/>
    <w:rsid w:val="00F4781F"/>
    <w:rPr>
      <w:rFonts w:ascii="Times New Roman" w:hAnsi="Times New Roman"/>
      <w:i w:val="0"/>
      <w:lang w:val="en-US"/>
    </w:rPr>
  </w:style>
  <w:style w:type="paragraph" w:customStyle="1" w:styleId="SourceCode">
    <w:name w:val="Source Code"/>
    <w:basedOn w:val="Normale"/>
    <w:link w:val="VerbatimChar"/>
    <w:rsid w:val="00F4781F"/>
    <w:pPr>
      <w:shd w:val="clear" w:color="auto" w:fill="F8F8F8"/>
      <w:wordWrap w:val="0"/>
    </w:pPr>
  </w:style>
  <w:style w:type="character" w:customStyle="1" w:styleId="VerbatimChar">
    <w:name w:val="Verbatim Char"/>
    <w:basedOn w:val="DidascaliaCarattere"/>
    <w:link w:val="SourceCode"/>
    <w:rsid w:val="00F4781F"/>
    <w:rPr>
      <w:rFonts w:ascii="Times New Roman" w:hAnsi="Times New Roman"/>
      <w:i w:val="0"/>
      <w:shd w:val="clear" w:color="auto" w:fill="F8F8F8"/>
      <w:lang w:val="en-US"/>
    </w:rPr>
  </w:style>
  <w:style w:type="character" w:customStyle="1" w:styleId="KeywordTok">
    <w:name w:val="KeywordTok"/>
    <w:basedOn w:val="VerbatimChar"/>
    <w:rsid w:val="00F4781F"/>
    <w:rPr>
      <w:rFonts w:ascii="Consolas" w:hAnsi="Consolas"/>
      <w:b/>
      <w:i w:val="0"/>
      <w:color w:val="204A87"/>
      <w:sz w:val="22"/>
      <w:shd w:val="clear" w:color="auto" w:fill="F8F8F8"/>
      <w:lang w:val="en-US"/>
    </w:rPr>
  </w:style>
  <w:style w:type="character" w:customStyle="1" w:styleId="DataTypeTok">
    <w:name w:val="DataTypeTok"/>
    <w:basedOn w:val="VerbatimChar"/>
    <w:rsid w:val="00F4781F"/>
    <w:rPr>
      <w:rFonts w:ascii="Consolas" w:hAnsi="Consolas"/>
      <w:i w:val="0"/>
      <w:color w:val="204A87"/>
      <w:sz w:val="22"/>
      <w:shd w:val="clear" w:color="auto" w:fill="F8F8F8"/>
      <w:lang w:val="en-US"/>
    </w:rPr>
  </w:style>
  <w:style w:type="character" w:customStyle="1" w:styleId="DecValTok">
    <w:name w:val="DecValTok"/>
    <w:basedOn w:val="VerbatimChar"/>
    <w:rsid w:val="00F4781F"/>
    <w:rPr>
      <w:rFonts w:ascii="Consolas" w:hAnsi="Consolas"/>
      <w:i w:val="0"/>
      <w:color w:val="0000CF"/>
      <w:sz w:val="22"/>
      <w:shd w:val="clear" w:color="auto" w:fill="F8F8F8"/>
      <w:lang w:val="en-US"/>
    </w:rPr>
  </w:style>
  <w:style w:type="character" w:customStyle="1" w:styleId="BaseNTok">
    <w:name w:val="BaseNTok"/>
    <w:basedOn w:val="VerbatimChar"/>
    <w:rsid w:val="00F4781F"/>
    <w:rPr>
      <w:rFonts w:ascii="Consolas" w:hAnsi="Consolas"/>
      <w:i w:val="0"/>
      <w:color w:val="0000CF"/>
      <w:sz w:val="22"/>
      <w:shd w:val="clear" w:color="auto" w:fill="F8F8F8"/>
      <w:lang w:val="en-US"/>
    </w:rPr>
  </w:style>
  <w:style w:type="character" w:customStyle="1" w:styleId="FloatTok">
    <w:name w:val="FloatTok"/>
    <w:basedOn w:val="VerbatimChar"/>
    <w:rsid w:val="00F4781F"/>
    <w:rPr>
      <w:rFonts w:ascii="Consolas" w:hAnsi="Consolas"/>
      <w:i w:val="0"/>
      <w:color w:val="0000CF"/>
      <w:sz w:val="22"/>
      <w:shd w:val="clear" w:color="auto" w:fill="F8F8F8"/>
      <w:lang w:val="en-US"/>
    </w:rPr>
  </w:style>
  <w:style w:type="character" w:customStyle="1" w:styleId="ConstantTok">
    <w:name w:val="ConstantTok"/>
    <w:basedOn w:val="VerbatimChar"/>
    <w:rsid w:val="00F4781F"/>
    <w:rPr>
      <w:rFonts w:ascii="Consolas" w:hAnsi="Consolas"/>
      <w:i w:val="0"/>
      <w:color w:val="000000"/>
      <w:sz w:val="22"/>
      <w:shd w:val="clear" w:color="auto" w:fill="F8F8F8"/>
      <w:lang w:val="en-US"/>
    </w:rPr>
  </w:style>
  <w:style w:type="character" w:customStyle="1" w:styleId="CharTok">
    <w:name w:val="CharTok"/>
    <w:basedOn w:val="VerbatimChar"/>
    <w:rsid w:val="00F4781F"/>
    <w:rPr>
      <w:rFonts w:ascii="Consolas" w:hAnsi="Consolas"/>
      <w:i w:val="0"/>
      <w:color w:val="4E9A06"/>
      <w:sz w:val="22"/>
      <w:shd w:val="clear" w:color="auto" w:fill="F8F8F8"/>
      <w:lang w:val="en-US"/>
    </w:rPr>
  </w:style>
  <w:style w:type="character" w:customStyle="1" w:styleId="SpecialCharTok">
    <w:name w:val="SpecialCharTok"/>
    <w:basedOn w:val="VerbatimChar"/>
    <w:rsid w:val="00F4781F"/>
    <w:rPr>
      <w:rFonts w:ascii="Consolas" w:hAnsi="Consolas"/>
      <w:i w:val="0"/>
      <w:color w:val="000000"/>
      <w:sz w:val="22"/>
      <w:shd w:val="clear" w:color="auto" w:fill="F8F8F8"/>
      <w:lang w:val="en-US"/>
    </w:rPr>
  </w:style>
  <w:style w:type="character" w:customStyle="1" w:styleId="StringTok">
    <w:name w:val="StringTok"/>
    <w:basedOn w:val="VerbatimChar"/>
    <w:rsid w:val="00F4781F"/>
    <w:rPr>
      <w:rFonts w:ascii="Consolas" w:hAnsi="Consolas"/>
      <w:i w:val="0"/>
      <w:color w:val="4E9A06"/>
      <w:sz w:val="22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sid w:val="00F4781F"/>
    <w:rPr>
      <w:rFonts w:ascii="Consolas" w:hAnsi="Consolas"/>
      <w:i w:val="0"/>
      <w:color w:val="4E9A06"/>
      <w:sz w:val="22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sid w:val="00F4781F"/>
    <w:rPr>
      <w:rFonts w:ascii="Consolas" w:hAnsi="Consolas"/>
      <w:i w:val="0"/>
      <w:color w:val="4E9A06"/>
      <w:sz w:val="22"/>
      <w:shd w:val="clear" w:color="auto" w:fill="F8F8F8"/>
      <w:lang w:val="en-US"/>
    </w:rPr>
  </w:style>
  <w:style w:type="character" w:customStyle="1" w:styleId="ImportTok">
    <w:name w:val="ImportTok"/>
    <w:basedOn w:val="VerbatimChar"/>
    <w:rsid w:val="00F4781F"/>
    <w:rPr>
      <w:rFonts w:ascii="Consolas" w:hAnsi="Consolas"/>
      <w:i w:val="0"/>
      <w:sz w:val="22"/>
      <w:shd w:val="clear" w:color="auto" w:fill="F8F8F8"/>
      <w:lang w:val="en-US"/>
    </w:rPr>
  </w:style>
  <w:style w:type="character" w:customStyle="1" w:styleId="CommentTok">
    <w:name w:val="CommentTok"/>
    <w:basedOn w:val="VerbatimChar"/>
    <w:rsid w:val="00F4781F"/>
    <w:rPr>
      <w:rFonts w:ascii="Consolas" w:hAnsi="Consolas"/>
      <w:i/>
      <w:color w:val="8F5902"/>
      <w:sz w:val="22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sid w:val="00F4781F"/>
    <w:rPr>
      <w:rFonts w:ascii="Consolas" w:hAnsi="Consolas"/>
      <w:b/>
      <w:i/>
      <w:color w:val="8F5902"/>
      <w:sz w:val="22"/>
      <w:shd w:val="clear" w:color="auto" w:fill="F8F8F8"/>
      <w:lang w:val="en-US"/>
    </w:rPr>
  </w:style>
  <w:style w:type="character" w:customStyle="1" w:styleId="AnnotationTok">
    <w:name w:val="AnnotationTok"/>
    <w:basedOn w:val="VerbatimChar"/>
    <w:rsid w:val="00F4781F"/>
    <w:rPr>
      <w:rFonts w:ascii="Consolas" w:hAnsi="Consolas"/>
      <w:b/>
      <w:i/>
      <w:color w:val="8F5902"/>
      <w:sz w:val="22"/>
      <w:shd w:val="clear" w:color="auto" w:fill="F8F8F8"/>
      <w:lang w:val="en-US"/>
    </w:rPr>
  </w:style>
  <w:style w:type="character" w:customStyle="1" w:styleId="CommentVarTok">
    <w:name w:val="CommentVarTok"/>
    <w:basedOn w:val="VerbatimChar"/>
    <w:rsid w:val="00F4781F"/>
    <w:rPr>
      <w:rFonts w:ascii="Consolas" w:hAnsi="Consolas"/>
      <w:b/>
      <w:i/>
      <w:color w:val="8F5902"/>
      <w:sz w:val="22"/>
      <w:shd w:val="clear" w:color="auto" w:fill="F8F8F8"/>
      <w:lang w:val="en-US"/>
    </w:rPr>
  </w:style>
  <w:style w:type="character" w:customStyle="1" w:styleId="OtherTok">
    <w:name w:val="OtherTok"/>
    <w:basedOn w:val="VerbatimChar"/>
    <w:rsid w:val="00F4781F"/>
    <w:rPr>
      <w:rFonts w:ascii="Consolas" w:hAnsi="Consolas"/>
      <w:i w:val="0"/>
      <w:color w:val="8F5902"/>
      <w:sz w:val="22"/>
      <w:shd w:val="clear" w:color="auto" w:fill="F8F8F8"/>
      <w:lang w:val="en-US"/>
    </w:rPr>
  </w:style>
  <w:style w:type="character" w:customStyle="1" w:styleId="FunctionTok">
    <w:name w:val="FunctionTok"/>
    <w:basedOn w:val="VerbatimChar"/>
    <w:rsid w:val="00F4781F"/>
    <w:rPr>
      <w:rFonts w:ascii="Consolas" w:hAnsi="Consolas"/>
      <w:i w:val="0"/>
      <w:color w:val="000000"/>
      <w:sz w:val="22"/>
      <w:shd w:val="clear" w:color="auto" w:fill="F8F8F8"/>
      <w:lang w:val="en-US"/>
    </w:rPr>
  </w:style>
  <w:style w:type="character" w:customStyle="1" w:styleId="VariableTok">
    <w:name w:val="VariableTok"/>
    <w:basedOn w:val="VerbatimChar"/>
    <w:rsid w:val="00F4781F"/>
    <w:rPr>
      <w:rFonts w:ascii="Consolas" w:hAnsi="Consolas"/>
      <w:i w:val="0"/>
      <w:color w:val="000000"/>
      <w:sz w:val="22"/>
      <w:shd w:val="clear" w:color="auto" w:fill="F8F8F8"/>
      <w:lang w:val="en-US"/>
    </w:rPr>
  </w:style>
  <w:style w:type="character" w:customStyle="1" w:styleId="ControlFlowTok">
    <w:name w:val="ControlFlowTok"/>
    <w:basedOn w:val="VerbatimChar"/>
    <w:rsid w:val="00F4781F"/>
    <w:rPr>
      <w:rFonts w:ascii="Consolas" w:hAnsi="Consolas"/>
      <w:b/>
      <w:i w:val="0"/>
      <w:color w:val="204A87"/>
      <w:sz w:val="22"/>
      <w:shd w:val="clear" w:color="auto" w:fill="F8F8F8"/>
      <w:lang w:val="en-US"/>
    </w:rPr>
  </w:style>
  <w:style w:type="character" w:customStyle="1" w:styleId="OperatorTok">
    <w:name w:val="OperatorTok"/>
    <w:basedOn w:val="VerbatimChar"/>
    <w:rsid w:val="00F4781F"/>
    <w:rPr>
      <w:rFonts w:ascii="Consolas" w:hAnsi="Consolas"/>
      <w:b/>
      <w:i w:val="0"/>
      <w:color w:val="CE5C00"/>
      <w:sz w:val="22"/>
      <w:shd w:val="clear" w:color="auto" w:fill="F8F8F8"/>
      <w:lang w:val="en-US"/>
    </w:rPr>
  </w:style>
  <w:style w:type="character" w:customStyle="1" w:styleId="BuiltInTok">
    <w:name w:val="BuiltInTok"/>
    <w:basedOn w:val="VerbatimChar"/>
    <w:rsid w:val="00F4781F"/>
    <w:rPr>
      <w:rFonts w:ascii="Consolas" w:hAnsi="Consolas"/>
      <w:i w:val="0"/>
      <w:sz w:val="22"/>
      <w:shd w:val="clear" w:color="auto" w:fill="F8F8F8"/>
      <w:lang w:val="en-US"/>
    </w:rPr>
  </w:style>
  <w:style w:type="character" w:customStyle="1" w:styleId="ExtensionTok">
    <w:name w:val="ExtensionTok"/>
    <w:basedOn w:val="VerbatimChar"/>
    <w:rsid w:val="00F4781F"/>
    <w:rPr>
      <w:rFonts w:ascii="Consolas" w:hAnsi="Consolas"/>
      <w:i w:val="0"/>
      <w:sz w:val="22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sid w:val="00F4781F"/>
    <w:rPr>
      <w:rFonts w:ascii="Consolas" w:hAnsi="Consolas"/>
      <w:i/>
      <w:color w:val="8F5902"/>
      <w:sz w:val="22"/>
      <w:shd w:val="clear" w:color="auto" w:fill="F8F8F8"/>
      <w:lang w:val="en-US"/>
    </w:rPr>
  </w:style>
  <w:style w:type="character" w:customStyle="1" w:styleId="AttributeTok">
    <w:name w:val="AttributeTok"/>
    <w:basedOn w:val="VerbatimChar"/>
    <w:rsid w:val="00F4781F"/>
    <w:rPr>
      <w:rFonts w:ascii="Consolas" w:hAnsi="Consolas"/>
      <w:i w:val="0"/>
      <w:color w:val="C4A000"/>
      <w:sz w:val="22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sid w:val="00F4781F"/>
    <w:rPr>
      <w:rFonts w:ascii="Consolas" w:hAnsi="Consolas"/>
      <w:i w:val="0"/>
      <w:sz w:val="22"/>
      <w:shd w:val="clear" w:color="auto" w:fill="F8F8F8"/>
      <w:lang w:val="en-US"/>
    </w:rPr>
  </w:style>
  <w:style w:type="character" w:customStyle="1" w:styleId="InformationTok">
    <w:name w:val="InformationTok"/>
    <w:basedOn w:val="VerbatimChar"/>
    <w:rsid w:val="00F4781F"/>
    <w:rPr>
      <w:rFonts w:ascii="Consolas" w:hAnsi="Consolas"/>
      <w:b/>
      <w:i/>
      <w:color w:val="8F5902"/>
      <w:sz w:val="22"/>
      <w:shd w:val="clear" w:color="auto" w:fill="F8F8F8"/>
      <w:lang w:val="en-US"/>
    </w:rPr>
  </w:style>
  <w:style w:type="character" w:customStyle="1" w:styleId="WarningTok">
    <w:name w:val="WarningTok"/>
    <w:basedOn w:val="VerbatimChar"/>
    <w:rsid w:val="00F4781F"/>
    <w:rPr>
      <w:rFonts w:ascii="Consolas" w:hAnsi="Consolas"/>
      <w:b/>
      <w:i/>
      <w:color w:val="8F5902"/>
      <w:sz w:val="22"/>
      <w:shd w:val="clear" w:color="auto" w:fill="F8F8F8"/>
      <w:lang w:val="en-US"/>
    </w:rPr>
  </w:style>
  <w:style w:type="character" w:customStyle="1" w:styleId="AlertTok">
    <w:name w:val="AlertTok"/>
    <w:basedOn w:val="VerbatimChar"/>
    <w:rsid w:val="00F4781F"/>
    <w:rPr>
      <w:rFonts w:ascii="Consolas" w:hAnsi="Consolas"/>
      <w:i w:val="0"/>
      <w:color w:val="EF2929"/>
      <w:sz w:val="22"/>
      <w:shd w:val="clear" w:color="auto" w:fill="F8F8F8"/>
      <w:lang w:val="en-US"/>
    </w:rPr>
  </w:style>
  <w:style w:type="character" w:customStyle="1" w:styleId="ErrorTok">
    <w:name w:val="ErrorTok"/>
    <w:basedOn w:val="VerbatimChar"/>
    <w:rsid w:val="00F4781F"/>
    <w:rPr>
      <w:rFonts w:ascii="Consolas" w:hAnsi="Consolas"/>
      <w:b/>
      <w:i w:val="0"/>
      <w:color w:val="A40000"/>
      <w:sz w:val="22"/>
      <w:shd w:val="clear" w:color="auto" w:fill="F8F8F8"/>
      <w:lang w:val="en-US"/>
    </w:rPr>
  </w:style>
  <w:style w:type="character" w:customStyle="1" w:styleId="NormalTok">
    <w:name w:val="NormalTok"/>
    <w:basedOn w:val="VerbatimChar"/>
    <w:rsid w:val="00F4781F"/>
    <w:rPr>
      <w:rFonts w:ascii="Consolas" w:hAnsi="Consolas"/>
      <w:i w:val="0"/>
      <w:sz w:val="22"/>
      <w:shd w:val="clear" w:color="auto" w:fill="F8F8F8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781F"/>
    <w:rPr>
      <w:rFonts w:ascii="Times New Roman" w:eastAsiaTheme="majorEastAsia" w:hAnsi="Times New Roman" w:cstheme="majorBidi"/>
      <w:b/>
      <w:bCs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781F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00A9C"/>
    <w:rPr>
      <w:rFonts w:ascii="Times New Roman" w:eastAsiaTheme="majorEastAsia" w:hAnsi="Times New Roman" w:cstheme="majorBidi"/>
      <w:b/>
      <w:bCs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4781F"/>
    <w:rPr>
      <w:rFonts w:asciiTheme="majorHAnsi" w:eastAsiaTheme="majorEastAsia" w:hAnsiTheme="majorHAnsi" w:cstheme="majorBidi"/>
      <w:bCs/>
      <w:i/>
      <w:color w:val="4472C4" w:themeColor="accent1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4781F"/>
    <w:rPr>
      <w:rFonts w:asciiTheme="majorHAnsi" w:eastAsiaTheme="majorEastAsia" w:hAnsiTheme="majorHAnsi" w:cstheme="majorBidi"/>
      <w:iCs/>
      <w:color w:val="4472C4" w:themeColor="accent1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F4781F"/>
    <w:rPr>
      <w:rFonts w:asciiTheme="majorHAnsi" w:eastAsiaTheme="majorEastAsia" w:hAnsiTheme="majorHAnsi" w:cstheme="majorBidi"/>
      <w:color w:val="4472C4" w:themeColor="accent1"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F4781F"/>
    <w:rPr>
      <w:rFonts w:asciiTheme="majorHAnsi" w:eastAsiaTheme="majorEastAsia" w:hAnsiTheme="majorHAnsi" w:cstheme="majorBidi"/>
      <w:color w:val="4472C4" w:themeColor="accent1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rsid w:val="00F4781F"/>
    <w:rPr>
      <w:rFonts w:asciiTheme="majorHAnsi" w:eastAsiaTheme="majorEastAsia" w:hAnsiTheme="majorHAnsi" w:cstheme="majorBidi"/>
      <w:color w:val="4472C4" w:themeColor="accent1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4781F"/>
    <w:rPr>
      <w:rFonts w:asciiTheme="majorHAnsi" w:eastAsiaTheme="majorEastAsia" w:hAnsiTheme="majorHAnsi" w:cstheme="majorBidi"/>
      <w:color w:val="4472C4" w:themeColor="accent1"/>
      <w:lang w:val="en-US"/>
    </w:rPr>
  </w:style>
  <w:style w:type="paragraph" w:styleId="Testonotaapidipagina">
    <w:name w:val="footnote text"/>
    <w:basedOn w:val="Normale"/>
    <w:link w:val="TestonotaapidipaginaCarattere"/>
    <w:uiPriority w:val="9"/>
    <w:unhideWhenUsed/>
    <w:qFormat/>
    <w:rsid w:val="00F4781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"/>
    <w:rsid w:val="00F4781F"/>
    <w:rPr>
      <w:rFonts w:ascii="Times New Roman" w:hAnsi="Times New Roman"/>
      <w:lang w:val="en-US"/>
    </w:rPr>
  </w:style>
  <w:style w:type="character" w:customStyle="1" w:styleId="DidascaliaCarattere">
    <w:name w:val="Didascalia Carattere"/>
    <w:basedOn w:val="Carpredefinitoparagrafo"/>
    <w:link w:val="Didascalia"/>
    <w:rsid w:val="00F4781F"/>
    <w:rPr>
      <w:rFonts w:ascii="Times New Roman" w:hAnsi="Times New Roman"/>
      <w:i/>
      <w:lang w:val="en-US"/>
    </w:rPr>
  </w:style>
  <w:style w:type="character" w:styleId="Rimandonotaapidipagina">
    <w:name w:val="footnote reference"/>
    <w:basedOn w:val="DidascaliaCarattere"/>
    <w:rsid w:val="00F4781F"/>
    <w:rPr>
      <w:rFonts w:ascii="Times New Roman" w:hAnsi="Times New Roman"/>
      <w:i w:val="0"/>
      <w:vertAlign w:val="superscript"/>
      <w:lang w:val="en-US"/>
    </w:rPr>
  </w:style>
  <w:style w:type="paragraph" w:styleId="Sottotitolo">
    <w:name w:val="Subtitle"/>
    <w:basedOn w:val="Titolo"/>
    <w:next w:val="Corpotesto"/>
    <w:link w:val="SottotitoloCarattere"/>
    <w:qFormat/>
    <w:rsid w:val="00F4781F"/>
    <w:pPr>
      <w:spacing w:before="240"/>
    </w:pPr>
    <w:rPr>
      <w:sz w:val="30"/>
      <w:szCs w:val="30"/>
    </w:rPr>
  </w:style>
  <w:style w:type="character" w:customStyle="1" w:styleId="SottotitoloCarattere">
    <w:name w:val="Sottotitolo Carattere"/>
    <w:basedOn w:val="Carpredefinitoparagrafo"/>
    <w:link w:val="Sottotitolo"/>
    <w:rsid w:val="00F4781F"/>
    <w:rPr>
      <w:rFonts w:ascii="Times New Roman" w:eastAsiaTheme="majorEastAsia" w:hAnsi="Times New Roman" w:cstheme="majorBidi"/>
      <w:b/>
      <w:bCs/>
      <w:sz w:val="30"/>
      <w:szCs w:val="30"/>
      <w:lang w:val="en-US"/>
    </w:rPr>
  </w:style>
  <w:style w:type="paragraph" w:styleId="Data">
    <w:name w:val="Date"/>
    <w:next w:val="Corpotesto"/>
    <w:link w:val="DataCarattere"/>
    <w:qFormat/>
    <w:rsid w:val="00F4781F"/>
    <w:pPr>
      <w:keepNext/>
      <w:keepLines/>
      <w:jc w:val="center"/>
    </w:pPr>
  </w:style>
  <w:style w:type="character" w:customStyle="1" w:styleId="DataCarattere">
    <w:name w:val="Data Carattere"/>
    <w:basedOn w:val="Carpredefinitoparagrafo"/>
    <w:link w:val="Data"/>
    <w:rsid w:val="00F4781F"/>
    <w:rPr>
      <w:lang w:val="en-US"/>
    </w:rPr>
  </w:style>
  <w:style w:type="paragraph" w:styleId="Testodelblocco">
    <w:name w:val="Block Text"/>
    <w:basedOn w:val="Corpotesto"/>
    <w:next w:val="Corpotesto"/>
    <w:uiPriority w:val="9"/>
    <w:unhideWhenUsed/>
    <w:qFormat/>
    <w:rsid w:val="00F4781F"/>
    <w:pPr>
      <w:spacing w:before="100" w:after="100"/>
      <w:ind w:left="480" w:right="480"/>
    </w:pPr>
  </w:style>
  <w:style w:type="character" w:styleId="Collegamentoipertestuale">
    <w:name w:val="Hyperlink"/>
    <w:basedOn w:val="DidascaliaCarattere"/>
    <w:rsid w:val="00F4781F"/>
    <w:rPr>
      <w:rFonts w:ascii="Times New Roman" w:hAnsi="Times New Roman"/>
      <w:i w:val="0"/>
      <w:color w:val="4472C4" w:themeColor="accent1"/>
      <w:lang w:val="en-US"/>
    </w:rPr>
  </w:style>
  <w:style w:type="paragraph" w:styleId="Bibliografia">
    <w:name w:val="Bibliography"/>
    <w:basedOn w:val="Normale"/>
    <w:qFormat/>
    <w:rsid w:val="00F4781F"/>
  </w:style>
  <w:style w:type="paragraph" w:styleId="Titolosommario">
    <w:name w:val="TOC Heading"/>
    <w:basedOn w:val="Titolo1"/>
    <w:next w:val="Corpotesto"/>
    <w:uiPriority w:val="39"/>
    <w:unhideWhenUsed/>
    <w:qFormat/>
    <w:rsid w:val="001007F3"/>
    <w:pPr>
      <w:spacing w:before="240" w:line="259" w:lineRule="auto"/>
      <w:outlineLvl w:val="9"/>
    </w:pPr>
    <w:rPr>
      <w:b w:val="0"/>
      <w:bCs w:val="0"/>
    </w:rPr>
  </w:style>
  <w:style w:type="table" w:customStyle="1" w:styleId="APAenrico0">
    <w:name w:val="APA_enrico"/>
    <w:basedOn w:val="Tabellanormale"/>
    <w:uiPriority w:val="99"/>
    <w:rsid w:val="00981967"/>
    <w:pPr>
      <w:spacing w:after="0"/>
    </w:pPr>
    <w:rPr>
      <w:rFonts w:ascii="Times New Roman" w:hAnsi="Times New Roman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Grigliatabella">
    <w:name w:val="Table Grid"/>
    <w:aliases w:val="Table_APA"/>
    <w:basedOn w:val="Tabellanormale"/>
    <w:rsid w:val="00D670A0"/>
    <w:pPr>
      <w:spacing w:after="0"/>
    </w:pPr>
    <w:rPr>
      <w:rFonts w:ascii="Times New Roman" w:hAnsi="Times New Roman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Grigliatabellachiara">
    <w:name w:val="Grid Table Light"/>
    <w:basedOn w:val="Tabellanormale"/>
    <w:rsid w:val="00B91115"/>
    <w:pPr>
      <w:spacing w:after="0"/>
    </w:pPr>
    <w:rPr>
      <w:rFonts w:ascii="Times New Roman" w:hAnsi="Times New Roman"/>
    </w:rPr>
    <w:tblPr>
      <w:tblBorders>
        <w:bottom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Times New Roman" w:hAnsi="Times New Roman"/>
        <w:sz w:val="24"/>
      </w:rPr>
      <w:tblPr/>
      <w:tcPr>
        <w:tcBorders>
          <w:top w:val="single" w:sz="4" w:space="0" w:color="auto"/>
          <w:bottom w:val="single" w:sz="4" w:space="0" w:color="auto"/>
        </w:tcBorders>
      </w:tcPr>
    </w:tblStylePr>
  </w:style>
  <w:style w:type="table" w:styleId="Tabellasemplice-2">
    <w:name w:val="Plain Table 2"/>
    <w:basedOn w:val="Tabellanormale"/>
    <w:rsid w:val="000D32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griglia1chiara">
    <w:name w:val="Grid Table 1 Light"/>
    <w:basedOn w:val="Tabellanormale"/>
    <w:rsid w:val="009F5270"/>
    <w:pPr>
      <w:spacing w:after="0"/>
    </w:pPr>
    <w:tblPr>
      <w:tblStyleRowBandSize w:val="1"/>
      <w:tblStyleColBandSize w:val="1"/>
    </w:tblPr>
    <w:tblStylePr w:type="firstRow">
      <w:rPr>
        <w:b w:val="0"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Intestazione">
    <w:name w:val="header"/>
    <w:basedOn w:val="Normale"/>
    <w:link w:val="IntestazioneCarattere"/>
    <w:uiPriority w:val="99"/>
    <w:unhideWhenUsed/>
    <w:rsid w:val="00DB57A4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57A4"/>
    <w:rPr>
      <w:rFonts w:ascii="Times New Roman" w:hAnsi="Times New Roman"/>
    </w:rPr>
  </w:style>
  <w:style w:type="paragraph" w:styleId="Pidipagina">
    <w:name w:val="footer"/>
    <w:basedOn w:val="Normale"/>
    <w:link w:val="PidipaginaCarattere"/>
    <w:unhideWhenUsed/>
    <w:rsid w:val="00DB57A4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DB57A4"/>
    <w:rPr>
      <w:rFonts w:ascii="Times New Roman" w:hAnsi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05D7"/>
    <w:rPr>
      <w:color w:val="605E5C"/>
      <w:shd w:val="clear" w:color="auto" w:fill="E1DFDD"/>
    </w:rPr>
  </w:style>
  <w:style w:type="paragraph" w:styleId="Paragrafoelenco">
    <w:name w:val="List Paragraph"/>
    <w:basedOn w:val="Normale"/>
    <w:rsid w:val="00981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tatmodel.com/download/2017MarchPSMGtalkMuthen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25</Pages>
  <Words>4485</Words>
  <Characters>24941</Characters>
  <Application>Microsoft Office Word</Application>
  <DocSecurity>0</DocSecurity>
  <Lines>1084</Lines>
  <Paragraphs>919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Relatore 2</dc:creator>
  <cp:keywords/>
  <dc:description/>
  <cp:lastModifiedBy>Relatore 2</cp:lastModifiedBy>
  <cp:revision>9</cp:revision>
  <dcterms:created xsi:type="dcterms:W3CDTF">2022-10-11T15:51:00Z</dcterms:created>
  <dcterms:modified xsi:type="dcterms:W3CDTF">2023-08-28T09:54:00Z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53ad17cc600b931c9a4bf4868f79ead1d83889af55022bbc00cf3eccaaf837a2</vt:lpwstr>
  </property>
</Properties>
</file>