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85DC" w14:textId="77777777" w:rsidR="00DF1656" w:rsidRDefault="00DF1656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List of the contents of this file </w:t>
      </w:r>
    </w:p>
    <w:p w14:paraId="563A2622" w14:textId="06BCD490" w:rsidR="00E10F27" w:rsidRPr="00DF1656" w:rsidRDefault="00E10F27" w:rsidP="00DF1656">
      <w:pPr>
        <w:pStyle w:val="ListParagraph"/>
        <w:numPr>
          <w:ilvl w:val="0"/>
          <w:numId w:val="1"/>
        </w:numPr>
        <w:tabs>
          <w:tab w:val="left" w:pos="5844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1656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 w:rsidR="00DF1656">
        <w:rPr>
          <w:rFonts w:ascii="Times New Roman" w:hAnsi="Times New Roman" w:cs="Times New Roman"/>
          <w:b/>
          <w:bCs/>
          <w:sz w:val="28"/>
          <w:szCs w:val="28"/>
        </w:rPr>
        <w:t>Tables S1-S</w:t>
      </w:r>
      <w:r w:rsidR="003031E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FD5BCA2" w14:textId="77777777" w:rsidR="00E10F27" w:rsidRDefault="00E10F27" w:rsidP="00E10F27">
      <w:pPr>
        <w:rPr>
          <w:rFonts w:ascii="Times" w:eastAsia="Times New Roman" w:hAnsi="Times" w:cs="Times New Roman"/>
          <w:b/>
          <w:bCs/>
        </w:rPr>
      </w:pPr>
    </w:p>
    <w:p w14:paraId="15B25F95" w14:textId="77777777" w:rsidR="00E10F27" w:rsidRDefault="00E10F27" w:rsidP="00E10F27">
      <w:pPr>
        <w:rPr>
          <w:rFonts w:ascii="Times" w:eastAsia="Times New Roman" w:hAnsi="Times" w:cs="Times New Roman"/>
          <w:b/>
          <w:bCs/>
        </w:rPr>
      </w:pPr>
    </w:p>
    <w:p w14:paraId="77098A9A" w14:textId="61782B3F" w:rsidR="00E10F27" w:rsidRDefault="00E10F27" w:rsidP="00E10F27">
      <w:pPr>
        <w:rPr>
          <w:rFonts w:ascii="Times" w:eastAsia="Times New Roman" w:hAnsi="Times" w:cs="Times New Roman"/>
        </w:rPr>
      </w:pPr>
      <w:r w:rsidRPr="0037239C">
        <w:rPr>
          <w:rFonts w:ascii="Times" w:eastAsia="Times New Roman" w:hAnsi="Times" w:cs="Times New Roman"/>
          <w:b/>
          <w:bCs/>
        </w:rPr>
        <w:t xml:space="preserve">Table </w:t>
      </w:r>
      <w:r>
        <w:rPr>
          <w:rFonts w:ascii="Times" w:eastAsia="Times New Roman" w:hAnsi="Times" w:cs="Times New Roman"/>
          <w:b/>
          <w:bCs/>
        </w:rPr>
        <w:t>S</w:t>
      </w:r>
      <w:r w:rsidRPr="0037239C">
        <w:rPr>
          <w:rFonts w:ascii="Times" w:eastAsia="Times New Roman" w:hAnsi="Times" w:cs="Times New Roman"/>
          <w:b/>
          <w:bCs/>
        </w:rPr>
        <w:t xml:space="preserve">1: </w:t>
      </w:r>
      <w:r w:rsidRPr="0037239C">
        <w:rPr>
          <w:rFonts w:ascii="Times" w:eastAsia="Times New Roman" w:hAnsi="Times" w:cs="Times New Roman"/>
        </w:rPr>
        <w:t>Web-based</w:t>
      </w:r>
      <w:r w:rsidR="00420FC8">
        <w:rPr>
          <w:rFonts w:ascii="Times" w:eastAsia="Times New Roman" w:hAnsi="Times" w:cs="Times New Roman"/>
        </w:rPr>
        <w:t xml:space="preserve"> databases and bioinformatics tool</w:t>
      </w:r>
      <w:r w:rsidR="00F92A21">
        <w:rPr>
          <w:rFonts w:ascii="Times" w:eastAsia="Times New Roman" w:hAnsi="Times" w:cs="Times New Roman"/>
        </w:rPr>
        <w:t>s</w:t>
      </w:r>
      <w:r w:rsidRPr="0037239C">
        <w:rPr>
          <w:rFonts w:ascii="Times" w:eastAsia="Times New Roman" w:hAnsi="Times" w:cs="Times New Roman"/>
        </w:rPr>
        <w:t xml:space="preserve"> used in this study. </w:t>
      </w:r>
    </w:p>
    <w:p w14:paraId="44172DFB" w14:textId="77777777" w:rsidR="00E10F27" w:rsidRDefault="00E10F27" w:rsidP="00E10F27">
      <w:pPr>
        <w:rPr>
          <w:rFonts w:ascii="Times" w:eastAsia="Times New Roman" w:hAnsi="Times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5"/>
        <w:gridCol w:w="6120"/>
      </w:tblGrid>
      <w:tr w:rsidR="00E10F27" w14:paraId="2B4FA806" w14:textId="77777777" w:rsidTr="00300068">
        <w:tc>
          <w:tcPr>
            <w:tcW w:w="4405" w:type="dxa"/>
          </w:tcPr>
          <w:p w14:paraId="484BCFB9" w14:textId="77777777" w:rsidR="00E10F27" w:rsidRDefault="00E10F27" w:rsidP="00160D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Database</w:t>
            </w:r>
          </w:p>
        </w:tc>
        <w:tc>
          <w:tcPr>
            <w:tcW w:w="6120" w:type="dxa"/>
          </w:tcPr>
          <w:p w14:paraId="1F6CC85F" w14:textId="5F13EC55" w:rsidR="00E10F27" w:rsidRDefault="00E10F27" w:rsidP="00160D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URL</w:t>
            </w:r>
            <w:r w:rsidR="002B33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0F27" w14:paraId="40CAE6EF" w14:textId="77777777" w:rsidTr="00300068">
        <w:tc>
          <w:tcPr>
            <w:tcW w:w="4405" w:type="dxa"/>
          </w:tcPr>
          <w:p w14:paraId="29EDBAE8" w14:textId="77777777" w:rsidR="00E10F27" w:rsidRDefault="00E10F27" w:rsidP="00160D2D">
            <w:pPr>
              <w:rPr>
                <w:rFonts w:ascii="Times New Roman" w:eastAsia="Times New Roman" w:hAnsi="Times New Roman" w:cs="Times New Roman"/>
              </w:rPr>
            </w:pPr>
            <w:r w:rsidRPr="00BC3E20">
              <w:rPr>
                <w:rFonts w:ascii="Times New Roman" w:hAnsi="Times New Roman" w:cs="Times New Roman"/>
              </w:rPr>
              <w:t>NCBI-Gene</w:t>
            </w:r>
          </w:p>
        </w:tc>
        <w:tc>
          <w:tcPr>
            <w:tcW w:w="6120" w:type="dxa"/>
          </w:tcPr>
          <w:p w14:paraId="2028301F" w14:textId="3177E188" w:rsidR="00E10F27" w:rsidRDefault="00000000" w:rsidP="00160D2D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2B33D1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https://www.ncbi.nlm.nih.gov/gene/</w:t>
              </w:r>
            </w:hyperlink>
            <w:r w:rsidR="002B33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17A" w14:paraId="1EE8C431" w14:textId="77777777" w:rsidTr="00300068">
        <w:tc>
          <w:tcPr>
            <w:tcW w:w="4405" w:type="dxa"/>
          </w:tcPr>
          <w:p w14:paraId="606395F1" w14:textId="29E78E26" w:rsidR="0007717A" w:rsidRPr="00BC3E20" w:rsidRDefault="0007717A" w:rsidP="0016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NCBI-Nucleotide</w:t>
            </w:r>
          </w:p>
        </w:tc>
        <w:tc>
          <w:tcPr>
            <w:tcW w:w="6120" w:type="dxa"/>
          </w:tcPr>
          <w:p w14:paraId="677C1970" w14:textId="42A1FD86" w:rsidR="0007717A" w:rsidRPr="007B73FA" w:rsidRDefault="00000000" w:rsidP="00160D2D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https://www.ncbi.nlm.nih.gov/nuccore/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0F27" w14:paraId="07E01103" w14:textId="77777777" w:rsidTr="00300068">
        <w:tc>
          <w:tcPr>
            <w:tcW w:w="4405" w:type="dxa"/>
          </w:tcPr>
          <w:p w14:paraId="430A3837" w14:textId="77777777" w:rsidR="00E10F27" w:rsidRDefault="00E10F27" w:rsidP="009C40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GeneCards</w:t>
            </w:r>
          </w:p>
        </w:tc>
        <w:tc>
          <w:tcPr>
            <w:tcW w:w="6120" w:type="dxa"/>
          </w:tcPr>
          <w:p w14:paraId="7A1B6434" w14:textId="659058BD" w:rsidR="00E10F27" w:rsidRDefault="00000000" w:rsidP="009C40B7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https://www.genecards.org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40B7" w14:paraId="04835181" w14:textId="77777777" w:rsidTr="00300068">
        <w:tc>
          <w:tcPr>
            <w:tcW w:w="4405" w:type="dxa"/>
          </w:tcPr>
          <w:p w14:paraId="302CE310" w14:textId="7E6B756E" w:rsidR="009C40B7" w:rsidRPr="009C40B7" w:rsidRDefault="009C40B7" w:rsidP="009C40B7">
            <w:pPr>
              <w:rPr>
                <w:rFonts w:asciiTheme="majorBidi" w:hAnsiTheme="majorBidi" w:cstheme="majorBidi"/>
                <w:color w:val="0D0D0D" w:themeColor="text1" w:themeTint="F2"/>
              </w:rPr>
            </w:pPr>
            <w:r w:rsidRPr="00C729E5">
              <w:rPr>
                <w:rFonts w:asciiTheme="majorBidi" w:hAnsiTheme="majorBidi" w:cstheme="majorBidi"/>
                <w:color w:val="0D0D0D" w:themeColor="text1" w:themeTint="F2"/>
              </w:rPr>
              <w:t xml:space="preserve">ClinVar </w:t>
            </w:r>
            <w:r>
              <w:rPr>
                <w:rFonts w:asciiTheme="majorBidi" w:hAnsiTheme="majorBidi" w:cstheme="majorBidi"/>
                <w:color w:val="0D0D0D" w:themeColor="text1" w:themeTint="F2"/>
              </w:rPr>
              <w:t>–</w:t>
            </w:r>
            <w:r w:rsidRPr="00C729E5">
              <w:rPr>
                <w:rFonts w:asciiTheme="majorBidi" w:hAnsiTheme="majorBidi" w:cstheme="majorBidi"/>
                <w:color w:val="0D0D0D" w:themeColor="text1" w:themeTint="F2"/>
              </w:rPr>
              <w:t xml:space="preserve"> NCBI</w:t>
            </w:r>
          </w:p>
        </w:tc>
        <w:tc>
          <w:tcPr>
            <w:tcW w:w="6120" w:type="dxa"/>
          </w:tcPr>
          <w:p w14:paraId="1C8818BA" w14:textId="0CCBC379" w:rsidR="009C40B7" w:rsidRDefault="00000000" w:rsidP="009C40B7">
            <w:hyperlink r:id="rId8" w:history="1">
              <w:r w:rsidR="009C40B7" w:rsidRPr="00826205">
                <w:rPr>
                  <w:rStyle w:val="Hyperlink"/>
                </w:rPr>
                <w:t>https://www.ncbi.nlm.nih.gov/clinvar/</w:t>
              </w:r>
            </w:hyperlink>
          </w:p>
          <w:p w14:paraId="450FA6EB" w14:textId="4D320924" w:rsidR="009C40B7" w:rsidRDefault="009C40B7" w:rsidP="009C40B7"/>
        </w:tc>
      </w:tr>
      <w:tr w:rsidR="00300068" w14:paraId="3AAECEAB" w14:textId="77777777" w:rsidTr="00300068">
        <w:tc>
          <w:tcPr>
            <w:tcW w:w="4405" w:type="dxa"/>
          </w:tcPr>
          <w:p w14:paraId="0E09FD91" w14:textId="5F3B55CE" w:rsidR="00300068" w:rsidRPr="00C21171" w:rsidRDefault="00300068" w:rsidP="00160D2D">
            <w:pPr>
              <w:rPr>
                <w:rFonts w:ascii="Times New Roman" w:hAnsi="Times New Roman" w:cs="Times New Roman"/>
              </w:rPr>
            </w:pPr>
            <w:r w:rsidRPr="00C21171">
              <w:t>The UCSC Genome Bioinformatics website</w:t>
            </w:r>
          </w:p>
        </w:tc>
        <w:tc>
          <w:tcPr>
            <w:tcW w:w="6120" w:type="dxa"/>
          </w:tcPr>
          <w:p w14:paraId="30515175" w14:textId="56024719" w:rsidR="00300068" w:rsidRPr="00300068" w:rsidRDefault="00000000" w:rsidP="00160D2D">
            <w:pPr>
              <w:rPr>
                <w:rFonts w:ascii="Times New Roman" w:eastAsia="Times New Roman" w:hAnsi="Times New Roman" w:cs="Times New Roman"/>
                <w:color w:val="FF0000"/>
              </w:rPr>
            </w:pPr>
            <w:hyperlink r:id="rId9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https://genome.ucsc.edu</w:t>
              </w:r>
            </w:hyperlink>
            <w:r w:rsidR="000A620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E10F27" w14:paraId="58DC1AD7" w14:textId="77777777" w:rsidTr="00300068">
        <w:tc>
          <w:tcPr>
            <w:tcW w:w="4405" w:type="dxa"/>
          </w:tcPr>
          <w:p w14:paraId="39F945C8" w14:textId="77777777" w:rsidR="00E10F27" w:rsidRDefault="00E10F27" w:rsidP="00160D2D">
            <w:pPr>
              <w:rPr>
                <w:rFonts w:ascii="Times New Roman" w:eastAsia="Times New Roman" w:hAnsi="Times New Roman" w:cs="Times New Roman"/>
              </w:rPr>
            </w:pPr>
            <w:r w:rsidRPr="00BC3E20">
              <w:rPr>
                <w:rFonts w:ascii="Times New Roman" w:hAnsi="Times New Roman" w:cs="Times New Roman"/>
              </w:rPr>
              <w:t>UCSC Genome Browser</w:t>
            </w:r>
          </w:p>
        </w:tc>
        <w:tc>
          <w:tcPr>
            <w:tcW w:w="6120" w:type="dxa"/>
          </w:tcPr>
          <w:p w14:paraId="2AF6CB25" w14:textId="5A1BDFE3" w:rsidR="00E10F27" w:rsidRDefault="00000000" w:rsidP="00160D2D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https://genome.ucsc.edu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0F27" w14:paraId="369AB775" w14:textId="77777777" w:rsidTr="00300068">
        <w:tc>
          <w:tcPr>
            <w:tcW w:w="4405" w:type="dxa"/>
          </w:tcPr>
          <w:p w14:paraId="0EFE8020" w14:textId="77777777" w:rsidR="00E10F27" w:rsidRDefault="00E10F27" w:rsidP="00160D2D">
            <w:pPr>
              <w:rPr>
                <w:rFonts w:ascii="Times New Roman" w:eastAsia="Times New Roman" w:hAnsi="Times New Roman" w:cs="Times New Roman"/>
              </w:rPr>
            </w:pPr>
            <w:r w:rsidRPr="00BC3E20">
              <w:rPr>
                <w:rFonts w:ascii="Times New Roman" w:hAnsi="Times New Roman" w:cs="Times New Roman"/>
              </w:rPr>
              <w:t>Ensembl Genome Browser</w:t>
            </w:r>
          </w:p>
        </w:tc>
        <w:tc>
          <w:tcPr>
            <w:tcW w:w="6120" w:type="dxa"/>
          </w:tcPr>
          <w:p w14:paraId="5486132E" w14:textId="1BB2F0B0" w:rsidR="00E10F27" w:rsidRDefault="00000000" w:rsidP="00160D2D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https://useast.ensembl.org/index.html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0F27" w14:paraId="5BFE7FD0" w14:textId="77777777" w:rsidTr="00300068">
        <w:tc>
          <w:tcPr>
            <w:tcW w:w="4405" w:type="dxa"/>
          </w:tcPr>
          <w:p w14:paraId="687CE4FC" w14:textId="6911EB1C" w:rsidR="00E10F27" w:rsidRDefault="00856681" w:rsidP="00160D2D">
            <w:pPr>
              <w:rPr>
                <w:rFonts w:ascii="Times New Roman" w:eastAsia="Times New Roman" w:hAnsi="Times New Roman" w:cs="Times New Roman"/>
              </w:rPr>
            </w:pPr>
            <w:r w:rsidRPr="00C21171">
              <w:rPr>
                <w:rFonts w:asciiTheme="majorBidi" w:hAnsiTheme="majorBidi" w:cstheme="majorBidi"/>
              </w:rPr>
              <w:t>Ensembl regulatory build</w:t>
            </w:r>
          </w:p>
        </w:tc>
        <w:tc>
          <w:tcPr>
            <w:tcW w:w="6120" w:type="dxa"/>
          </w:tcPr>
          <w:p w14:paraId="1A697D74" w14:textId="0CD603B9" w:rsidR="00E10F27" w:rsidRPr="00EB020B" w:rsidRDefault="00000000" w:rsidP="00160D2D">
            <w:pPr>
              <w:rPr>
                <w:rFonts w:ascii="Times New Roman" w:eastAsia="Times New Roman" w:hAnsi="Times New Roman" w:cs="Times New Roman"/>
                <w:color w:val="FF0000"/>
              </w:rPr>
            </w:pPr>
            <w:hyperlink r:id="rId12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https://useast.ensembl.org/info/genome/funcgen/index.html</w:t>
              </w:r>
            </w:hyperlink>
            <w:r w:rsidR="000A620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856681" w14:paraId="7C315FAD" w14:textId="77777777" w:rsidTr="00300068">
        <w:tc>
          <w:tcPr>
            <w:tcW w:w="4405" w:type="dxa"/>
          </w:tcPr>
          <w:p w14:paraId="59845937" w14:textId="256BCBB6" w:rsidR="00856681" w:rsidRDefault="00856681" w:rsidP="00856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ENCODE</w:t>
            </w:r>
            <w:r w:rsidRPr="00BC3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20" w:type="dxa"/>
          </w:tcPr>
          <w:p w14:paraId="455F8300" w14:textId="6D612DF4" w:rsidR="00856681" w:rsidRPr="00F816DB" w:rsidRDefault="00000000" w:rsidP="00856681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https://www.encodeproject.org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6681" w14:paraId="6E1027EE" w14:textId="77777777" w:rsidTr="00300068">
        <w:tc>
          <w:tcPr>
            <w:tcW w:w="4405" w:type="dxa"/>
          </w:tcPr>
          <w:p w14:paraId="4D7A4300" w14:textId="476E6CA6" w:rsidR="00856681" w:rsidRDefault="00856681" w:rsidP="0085668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EPDnew</w:t>
            </w:r>
            <w:proofErr w:type="spellEnd"/>
          </w:p>
        </w:tc>
        <w:tc>
          <w:tcPr>
            <w:tcW w:w="6120" w:type="dxa"/>
          </w:tcPr>
          <w:p w14:paraId="66693B2D" w14:textId="1A417224" w:rsidR="00856681" w:rsidRDefault="00000000" w:rsidP="00856681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https://epd.expasy.org/epd/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6681" w14:paraId="54725F62" w14:textId="77777777" w:rsidTr="00300068">
        <w:tc>
          <w:tcPr>
            <w:tcW w:w="4405" w:type="dxa"/>
          </w:tcPr>
          <w:p w14:paraId="0970557A" w14:textId="373D48E2" w:rsidR="00856681" w:rsidRDefault="00856681" w:rsidP="00856681">
            <w:pPr>
              <w:rPr>
                <w:rFonts w:ascii="Times New Roman" w:hAnsi="Times New Roman" w:cs="Times New Roman"/>
              </w:rPr>
            </w:pPr>
            <w:r w:rsidRPr="00BC3E20">
              <w:rPr>
                <w:rFonts w:ascii="Times New Roman" w:hAnsi="Times New Roman" w:cs="Times New Roman"/>
              </w:rPr>
              <w:t>EMBL-EBI</w:t>
            </w:r>
          </w:p>
        </w:tc>
        <w:tc>
          <w:tcPr>
            <w:tcW w:w="6120" w:type="dxa"/>
          </w:tcPr>
          <w:p w14:paraId="358BEF91" w14:textId="05586AC9" w:rsidR="00856681" w:rsidRPr="00A13A38" w:rsidRDefault="00000000" w:rsidP="00856681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https://www.encodeproject.org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6681" w14:paraId="1670BA02" w14:textId="77777777" w:rsidTr="00300068">
        <w:tc>
          <w:tcPr>
            <w:tcW w:w="4405" w:type="dxa"/>
          </w:tcPr>
          <w:p w14:paraId="18B62DBF" w14:textId="58CABC9A" w:rsidR="00856681" w:rsidRPr="00BC3E20" w:rsidRDefault="00856681" w:rsidP="0085668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222222"/>
                <w:shd w:val="clear" w:color="auto" w:fill="FFFFFF"/>
              </w:rPr>
              <w:t>EMBOSS Matcher</w:t>
            </w:r>
          </w:p>
        </w:tc>
        <w:tc>
          <w:tcPr>
            <w:tcW w:w="6120" w:type="dxa"/>
          </w:tcPr>
          <w:p w14:paraId="2005B801" w14:textId="6EC76B96" w:rsidR="00856681" w:rsidRPr="00420FC8" w:rsidRDefault="00000000" w:rsidP="00856681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https://www.ebi.ac.uk/Tools/psa/emboss_matcher/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6681" w14:paraId="0FC688D1" w14:textId="77777777" w:rsidTr="00300068">
        <w:tc>
          <w:tcPr>
            <w:tcW w:w="4405" w:type="dxa"/>
          </w:tcPr>
          <w:p w14:paraId="672BFCD2" w14:textId="7841A01A" w:rsidR="00856681" w:rsidRDefault="00856681" w:rsidP="00856681">
            <w:pPr>
              <w:rPr>
                <w:rFonts w:ascii="Helvetica" w:hAnsi="Helvetica"/>
                <w:color w:val="222222"/>
                <w:shd w:val="clear" w:color="auto" w:fill="FFFFFF"/>
              </w:rPr>
            </w:pPr>
            <w:r>
              <w:rPr>
                <w:rFonts w:ascii="Helvetica" w:hAnsi="Helvetica"/>
                <w:color w:val="222222"/>
                <w:shd w:val="clear" w:color="auto" w:fill="FFFFFF"/>
              </w:rPr>
              <w:t>EMBOSS Needle</w:t>
            </w:r>
          </w:p>
        </w:tc>
        <w:tc>
          <w:tcPr>
            <w:tcW w:w="6120" w:type="dxa"/>
          </w:tcPr>
          <w:p w14:paraId="1D8EF12A" w14:textId="75D565F1" w:rsidR="00856681" w:rsidRPr="00DD6E29" w:rsidRDefault="00000000" w:rsidP="00856681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https://www.ebi.ac.uk/Tools/psa/emboss_needle/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6681" w14:paraId="0F315094" w14:textId="77777777" w:rsidTr="00300068">
        <w:tc>
          <w:tcPr>
            <w:tcW w:w="4405" w:type="dxa"/>
          </w:tcPr>
          <w:p w14:paraId="1599A321" w14:textId="111AACE6" w:rsidR="00856681" w:rsidRDefault="00856681" w:rsidP="00856681">
            <w:pPr>
              <w:rPr>
                <w:rFonts w:ascii="Times New Roman" w:hAnsi="Times New Roman" w:cs="Times New Roman"/>
              </w:rPr>
            </w:pPr>
            <w:r w:rsidRPr="00342656">
              <w:rPr>
                <w:rFonts w:ascii="Times New Roman" w:hAnsi="Times New Roman" w:cs="Times New Roman"/>
              </w:rPr>
              <w:t xml:space="preserve">EMBOSS </w:t>
            </w:r>
            <w:r>
              <w:rPr>
                <w:rFonts w:ascii="Times New Roman" w:hAnsi="Times New Roman" w:cs="Times New Roman"/>
              </w:rPr>
              <w:t>C</w:t>
            </w:r>
            <w:r w:rsidRPr="00342656">
              <w:rPr>
                <w:rFonts w:ascii="Times New Roman" w:hAnsi="Times New Roman" w:cs="Times New Roman"/>
              </w:rPr>
              <w:t>pgplot</w:t>
            </w:r>
          </w:p>
        </w:tc>
        <w:tc>
          <w:tcPr>
            <w:tcW w:w="6120" w:type="dxa"/>
          </w:tcPr>
          <w:p w14:paraId="4213DDD0" w14:textId="48C70E2F" w:rsidR="00856681" w:rsidRPr="00420FC8" w:rsidRDefault="00000000" w:rsidP="00856681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https://www.ebi.ac.uk/Tools/seqstats/emboss_cpgplot/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6681" w14:paraId="4FF2A817" w14:textId="77777777" w:rsidTr="00300068">
        <w:tc>
          <w:tcPr>
            <w:tcW w:w="4405" w:type="dxa"/>
          </w:tcPr>
          <w:p w14:paraId="7CD8B597" w14:textId="77777777" w:rsidR="00856681" w:rsidRDefault="00856681" w:rsidP="00856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JASPAR </w:t>
            </w:r>
            <w:r w:rsidRPr="00BC3E20">
              <w:rPr>
                <w:rFonts w:ascii="Times New Roman" w:hAnsi="Times New Roman" w:cs="Times New Roman"/>
              </w:rPr>
              <w:t>search tool</w:t>
            </w:r>
          </w:p>
        </w:tc>
        <w:tc>
          <w:tcPr>
            <w:tcW w:w="6120" w:type="dxa"/>
          </w:tcPr>
          <w:p w14:paraId="20BB63DC" w14:textId="17665774" w:rsidR="00856681" w:rsidRDefault="00000000" w:rsidP="00856681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https://jaspar.genereg.net</w:t>
              </w:r>
            </w:hyperlink>
            <w:r w:rsidR="000A62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C9F" w14:paraId="4EF75CF7" w14:textId="77777777" w:rsidTr="00300068">
        <w:tc>
          <w:tcPr>
            <w:tcW w:w="4405" w:type="dxa"/>
          </w:tcPr>
          <w:p w14:paraId="4B49DE4B" w14:textId="66D1C9FD" w:rsidR="00327C9F" w:rsidRPr="00C21171" w:rsidRDefault="00B201C7" w:rsidP="00856681">
            <w:pPr>
              <w:rPr>
                <w:rFonts w:ascii="Times New Roman" w:hAnsi="Times New Roman" w:cs="Times New Roman"/>
              </w:rPr>
            </w:pPr>
            <w:proofErr w:type="spellStart"/>
            <w:r w:rsidRPr="00C21171">
              <w:rPr>
                <w:rFonts w:ascii="Times" w:eastAsia="Times New Roman" w:hAnsi="Times" w:cs="Times New Roman"/>
              </w:rPr>
              <w:t>AnimalTFDB</w:t>
            </w:r>
            <w:proofErr w:type="spellEnd"/>
          </w:p>
        </w:tc>
        <w:tc>
          <w:tcPr>
            <w:tcW w:w="6120" w:type="dxa"/>
          </w:tcPr>
          <w:p w14:paraId="6BE1C2B4" w14:textId="29452EC1" w:rsidR="00327C9F" w:rsidRPr="00BB11D3" w:rsidRDefault="00000000" w:rsidP="00856681">
            <w:pPr>
              <w:rPr>
                <w:rFonts w:ascii="Times New Roman" w:eastAsia="Times New Roman" w:hAnsi="Times New Roman" w:cs="Times New Roman"/>
                <w:color w:val="FF0000"/>
              </w:rPr>
            </w:pPr>
            <w:hyperlink r:id="rId20" w:history="1">
              <w:r w:rsidR="000A6206" w:rsidRPr="00217BC1">
                <w:rPr>
                  <w:rStyle w:val="Hyperlink"/>
                  <w:rFonts w:ascii="Times" w:eastAsia="Times New Roman" w:hAnsi="Times" w:cs="Times New Roman"/>
                </w:rPr>
                <w:t>http://bioinfo.life.hust.edu.cn/AnimalTFDB</w:t>
              </w:r>
            </w:hyperlink>
            <w:r w:rsidR="000A6206">
              <w:rPr>
                <w:rFonts w:ascii="Times" w:eastAsia="Times New Roman" w:hAnsi="Times" w:cs="Times New Roman"/>
                <w:color w:val="FF0000"/>
              </w:rPr>
              <w:t xml:space="preserve"> </w:t>
            </w:r>
          </w:p>
        </w:tc>
      </w:tr>
      <w:tr w:rsidR="00856681" w14:paraId="1A518360" w14:textId="77777777" w:rsidTr="00300068">
        <w:tc>
          <w:tcPr>
            <w:tcW w:w="4405" w:type="dxa"/>
          </w:tcPr>
          <w:p w14:paraId="097901D4" w14:textId="65692E25" w:rsidR="00856681" w:rsidRPr="00C21171" w:rsidRDefault="00856681" w:rsidP="00856681">
            <w:pPr>
              <w:rPr>
                <w:rFonts w:ascii="Times New Roman" w:hAnsi="Times New Roman" w:cs="Times New Roman"/>
              </w:rPr>
            </w:pPr>
            <w:r w:rsidRPr="00C21171">
              <w:rPr>
                <w:rFonts w:ascii="Times New Roman" w:hAnsi="Times New Roman" w:cs="Times New Roman"/>
              </w:rPr>
              <w:t>FANTOM5 atlas of active enhancers</w:t>
            </w:r>
          </w:p>
        </w:tc>
        <w:tc>
          <w:tcPr>
            <w:tcW w:w="6120" w:type="dxa"/>
          </w:tcPr>
          <w:p w14:paraId="0247DF63" w14:textId="580DD5AA" w:rsidR="00856681" w:rsidRPr="00EB020B" w:rsidRDefault="00000000" w:rsidP="00856681">
            <w:pPr>
              <w:rPr>
                <w:rFonts w:ascii="Times New Roman" w:eastAsia="Times New Roman" w:hAnsi="Times New Roman" w:cs="Times New Roman"/>
                <w:color w:val="FF0000"/>
              </w:rPr>
            </w:pPr>
            <w:hyperlink r:id="rId21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https://fantom.gsc.riken.jp</w:t>
              </w:r>
            </w:hyperlink>
            <w:r w:rsidR="000A620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856681" w14:paraId="7FFA842F" w14:textId="77777777" w:rsidTr="00300068">
        <w:tc>
          <w:tcPr>
            <w:tcW w:w="4405" w:type="dxa"/>
          </w:tcPr>
          <w:p w14:paraId="1100D193" w14:textId="0C7EB433" w:rsidR="00856681" w:rsidRPr="00C21171" w:rsidRDefault="00856681" w:rsidP="00856681">
            <w:pPr>
              <w:rPr>
                <w:rFonts w:ascii="Times New Roman" w:hAnsi="Times New Roman" w:cs="Times New Roman"/>
              </w:rPr>
            </w:pPr>
            <w:r w:rsidRPr="00C21171">
              <w:rPr>
                <w:rFonts w:ascii="Times New Roman" w:hAnsi="Times New Roman" w:cs="Times New Roman"/>
              </w:rPr>
              <w:t>VISTA Enhancer Browser</w:t>
            </w:r>
          </w:p>
        </w:tc>
        <w:tc>
          <w:tcPr>
            <w:tcW w:w="6120" w:type="dxa"/>
          </w:tcPr>
          <w:p w14:paraId="67749EBC" w14:textId="708C33B0" w:rsidR="00856681" w:rsidRPr="00EB020B" w:rsidRDefault="00000000" w:rsidP="00856681">
            <w:pPr>
              <w:rPr>
                <w:rFonts w:ascii="Times New Roman" w:eastAsia="Times New Roman" w:hAnsi="Times New Roman" w:cs="Times New Roman"/>
                <w:color w:val="FF0000"/>
              </w:rPr>
            </w:pPr>
            <w:hyperlink r:id="rId22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https://enhancer.lbl.gov</w:t>
              </w:r>
            </w:hyperlink>
            <w:r w:rsidR="000A620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38791B" w14:paraId="0E59A709" w14:textId="77777777" w:rsidTr="00300068">
        <w:tc>
          <w:tcPr>
            <w:tcW w:w="4405" w:type="dxa"/>
          </w:tcPr>
          <w:p w14:paraId="1F7993A0" w14:textId="54F1C29A" w:rsidR="0038791B" w:rsidRPr="00C21171" w:rsidRDefault="00506CD0" w:rsidP="00856681">
            <w:proofErr w:type="spellStart"/>
            <w:r w:rsidRPr="00C21171">
              <w:t>dbSUPER</w:t>
            </w:r>
            <w:proofErr w:type="spellEnd"/>
            <w:r w:rsidRPr="00C21171">
              <w:t xml:space="preserve"> super-enhancers</w:t>
            </w:r>
          </w:p>
        </w:tc>
        <w:tc>
          <w:tcPr>
            <w:tcW w:w="6120" w:type="dxa"/>
          </w:tcPr>
          <w:p w14:paraId="1621161A" w14:textId="31BFAD8F" w:rsidR="0038791B" w:rsidRPr="00506CD0" w:rsidRDefault="00000000" w:rsidP="00856681">
            <w:pPr>
              <w:rPr>
                <w:rFonts w:ascii="Times New Roman" w:eastAsia="Times New Roman" w:hAnsi="Times New Roman" w:cs="Times New Roman"/>
                <w:color w:val="FF0000"/>
              </w:rPr>
            </w:pPr>
            <w:hyperlink r:id="rId23" w:history="1">
              <w:r w:rsidR="000A6206" w:rsidRPr="00217BC1">
                <w:rPr>
                  <w:rStyle w:val="Hyperlink"/>
                  <w:rFonts w:ascii="Times New Roman" w:eastAsia="Times New Roman" w:hAnsi="Times New Roman" w:cs="Times New Roman"/>
                </w:rPr>
                <w:t>http://asntech.org/dbsuper/</w:t>
              </w:r>
            </w:hyperlink>
            <w:r w:rsidR="000A620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9C40B7" w14:paraId="6E50C570" w14:textId="77777777" w:rsidTr="00300068">
        <w:tc>
          <w:tcPr>
            <w:tcW w:w="4405" w:type="dxa"/>
          </w:tcPr>
          <w:p w14:paraId="60337F4F" w14:textId="57693B41" w:rsidR="009C40B7" w:rsidRPr="00C21171" w:rsidRDefault="009C40B7" w:rsidP="00856681">
            <w:r w:rsidRPr="00C21171">
              <w:t>ImageJ</w:t>
            </w:r>
          </w:p>
        </w:tc>
        <w:tc>
          <w:tcPr>
            <w:tcW w:w="6120" w:type="dxa"/>
          </w:tcPr>
          <w:p w14:paraId="56A1BB8E" w14:textId="6E5F9E3B" w:rsidR="009C40B7" w:rsidRDefault="00000000" w:rsidP="00856681">
            <w:hyperlink r:id="rId24" w:history="1">
              <w:r w:rsidR="009C40B7" w:rsidRPr="00826205">
                <w:rPr>
                  <w:rStyle w:val="Hyperlink"/>
                </w:rPr>
                <w:t>https://imagej.nih.gov/ij/download.html</w:t>
              </w:r>
            </w:hyperlink>
          </w:p>
          <w:p w14:paraId="32A7E6DF" w14:textId="54039BE9" w:rsidR="009C40B7" w:rsidRDefault="009C40B7" w:rsidP="00856681"/>
        </w:tc>
      </w:tr>
    </w:tbl>
    <w:p w14:paraId="2B276AE6" w14:textId="77777777" w:rsidR="00E10F27" w:rsidRPr="0037239C" w:rsidRDefault="00E10F27" w:rsidP="00E10F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p w14:paraId="223CCCA7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1183E701" w14:textId="77777777" w:rsidR="00E10F27" w:rsidRDefault="00E10F27" w:rsidP="00E10F27">
      <w:pPr>
        <w:rPr>
          <w:rFonts w:ascii="Times" w:eastAsia="Times New Roman" w:hAnsi="Times" w:cs="Times New Roman"/>
          <w:b/>
          <w:bCs/>
        </w:rPr>
      </w:pPr>
    </w:p>
    <w:p w14:paraId="12BBE2D4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  <w:r w:rsidRPr="00DC77B8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2</w:t>
      </w:r>
      <w:r w:rsidRPr="00DC77B8">
        <w:rPr>
          <w:rFonts w:ascii="Times New Roman" w:hAnsi="Times New Roman" w:cs="Times New Roman"/>
          <w:b/>
          <w:bCs/>
        </w:rPr>
        <w:t>.</w:t>
      </w:r>
      <w:r w:rsidRPr="004626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specific siRNA sequences used in the analysis. </w:t>
      </w:r>
    </w:p>
    <w:p w14:paraId="4CF9957D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6300" w:type="dxa"/>
        <w:tblLook w:val="04A0" w:firstRow="1" w:lastRow="0" w:firstColumn="1" w:lastColumn="0" w:noHBand="0" w:noVBand="1"/>
      </w:tblPr>
      <w:tblGrid>
        <w:gridCol w:w="1890"/>
        <w:gridCol w:w="4410"/>
      </w:tblGrid>
      <w:tr w:rsidR="00E10F27" w14:paraId="49E74053" w14:textId="77777777" w:rsidTr="00733EA6">
        <w:tc>
          <w:tcPr>
            <w:tcW w:w="1890" w:type="dxa"/>
            <w:vAlign w:val="center"/>
          </w:tcPr>
          <w:p w14:paraId="1DE8B846" w14:textId="77777777" w:rsidR="00E10F27" w:rsidRPr="00384D4C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D4C">
              <w:rPr>
                <w:rFonts w:ascii="Times New Roman" w:hAnsi="Times New Roman" w:cs="Times New Roman"/>
                <w:b/>
                <w:bCs/>
              </w:rPr>
              <w:t>siRNA</w:t>
            </w:r>
          </w:p>
          <w:p w14:paraId="03F2236F" w14:textId="77777777" w:rsidR="00E10F27" w:rsidRPr="00384D4C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D4C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4410" w:type="dxa"/>
            <w:vAlign w:val="center"/>
          </w:tcPr>
          <w:p w14:paraId="7B46102B" w14:textId="77777777" w:rsidR="00E10F27" w:rsidRPr="00384D4C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D4C">
              <w:rPr>
                <w:rFonts w:ascii="Times New Roman" w:hAnsi="Times New Roman" w:cs="Times New Roman"/>
                <w:b/>
                <w:bCs/>
              </w:rPr>
              <w:t>siRNA sequence of exon 1</w:t>
            </w:r>
          </w:p>
        </w:tc>
      </w:tr>
      <w:tr w:rsidR="00E10F27" w14:paraId="4457828E" w14:textId="77777777" w:rsidTr="00733EA6">
        <w:tc>
          <w:tcPr>
            <w:tcW w:w="1890" w:type="dxa"/>
            <w:vAlign w:val="center"/>
          </w:tcPr>
          <w:p w14:paraId="479B8FFC" w14:textId="77777777" w:rsidR="00E10F27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SR304146A</w:t>
            </w:r>
          </w:p>
        </w:tc>
        <w:tc>
          <w:tcPr>
            <w:tcW w:w="4410" w:type="dxa"/>
            <w:vAlign w:val="center"/>
          </w:tcPr>
          <w:p w14:paraId="35EF9C9A" w14:textId="77777777" w:rsidR="00E10F27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GGAACCUCCUAUAUACUUCCGUUUG</w:t>
            </w:r>
          </w:p>
        </w:tc>
      </w:tr>
      <w:tr w:rsidR="00E10F27" w14:paraId="4A4A25BE" w14:textId="77777777" w:rsidTr="00733EA6">
        <w:tc>
          <w:tcPr>
            <w:tcW w:w="1890" w:type="dxa"/>
            <w:vAlign w:val="center"/>
          </w:tcPr>
          <w:p w14:paraId="6C386DC8" w14:textId="77777777" w:rsidR="00E10F27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SR304146B</w:t>
            </w:r>
          </w:p>
        </w:tc>
        <w:tc>
          <w:tcPr>
            <w:tcW w:w="4410" w:type="dxa"/>
            <w:vAlign w:val="center"/>
          </w:tcPr>
          <w:p w14:paraId="4BD87696" w14:textId="77777777" w:rsidR="00E10F27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GGACUUUCUGUAAGAAGUGUGGCAA</w:t>
            </w:r>
          </w:p>
        </w:tc>
      </w:tr>
      <w:tr w:rsidR="00E10F27" w14:paraId="0EECFD33" w14:textId="77777777" w:rsidTr="00733EA6">
        <w:tc>
          <w:tcPr>
            <w:tcW w:w="1890" w:type="dxa"/>
            <w:vAlign w:val="center"/>
          </w:tcPr>
          <w:p w14:paraId="1996CE48" w14:textId="77777777" w:rsidR="00E10F27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SR304146C</w:t>
            </w:r>
          </w:p>
        </w:tc>
        <w:tc>
          <w:tcPr>
            <w:tcW w:w="4410" w:type="dxa"/>
            <w:vAlign w:val="center"/>
          </w:tcPr>
          <w:p w14:paraId="497454FB" w14:textId="77777777" w:rsidR="00E10F27" w:rsidRDefault="00E10F27" w:rsidP="00160D2D">
            <w:pPr>
              <w:tabs>
                <w:tab w:val="left" w:pos="584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GCUCACGCAAGCAUGGUUAACGUCC</w:t>
            </w:r>
          </w:p>
        </w:tc>
      </w:tr>
    </w:tbl>
    <w:p w14:paraId="34BA431A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6B614B10" w14:textId="77777777" w:rsidR="00ED05A9" w:rsidRDefault="00ED05A9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4E9B3E15" w14:textId="77777777" w:rsidR="00ED05A9" w:rsidRDefault="00ED05A9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6840E971" w14:textId="77777777" w:rsidR="00ED05A9" w:rsidRDefault="00ED05A9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02A90798" w14:textId="77777777" w:rsidR="00ED05A9" w:rsidRDefault="00ED05A9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5430B909" w14:textId="77777777" w:rsidR="00ED05A9" w:rsidRDefault="00ED05A9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0B53C455" w14:textId="77777777" w:rsidR="00DF1656" w:rsidRDefault="00DF1656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7119469C" w14:textId="016AF7DB" w:rsidR="00DF1656" w:rsidRDefault="00DF1656" w:rsidP="00DF1656">
      <w:pPr>
        <w:rPr>
          <w:rFonts w:ascii="Times" w:eastAsia="Times New Roman" w:hAnsi="Times" w:cs="Times New Roman"/>
        </w:rPr>
      </w:pPr>
      <w:bookmarkStart w:id="0" w:name="_Hlk149033867"/>
      <w:r w:rsidRPr="0037239C">
        <w:rPr>
          <w:rFonts w:ascii="Times" w:eastAsia="Times New Roman" w:hAnsi="Times" w:cs="Times New Roman"/>
          <w:b/>
          <w:bCs/>
        </w:rPr>
        <w:t xml:space="preserve">Table </w:t>
      </w:r>
      <w:r>
        <w:rPr>
          <w:rFonts w:ascii="Times" w:eastAsia="Times New Roman" w:hAnsi="Times" w:cs="Times New Roman"/>
          <w:b/>
          <w:bCs/>
        </w:rPr>
        <w:t>S</w:t>
      </w:r>
      <w:r w:rsidR="000C3DBC">
        <w:rPr>
          <w:rFonts w:ascii="Times" w:eastAsia="Times New Roman" w:hAnsi="Times" w:cs="Times New Roman"/>
          <w:b/>
          <w:bCs/>
        </w:rPr>
        <w:t>3</w:t>
      </w:r>
      <w:r w:rsidRPr="0037239C">
        <w:rPr>
          <w:rFonts w:ascii="Times" w:eastAsia="Times New Roman" w:hAnsi="Times" w:cs="Times New Roman"/>
          <w:b/>
          <w:bCs/>
        </w:rPr>
        <w:t xml:space="preserve">: </w:t>
      </w:r>
      <w:r>
        <w:rPr>
          <w:rFonts w:ascii="Times" w:eastAsia="Times New Roman" w:hAnsi="Times" w:cs="Times New Roman"/>
        </w:rPr>
        <w:t xml:space="preserve">Designed primers for </w:t>
      </w:r>
      <w:r w:rsidRPr="00E60081">
        <w:rPr>
          <w:rFonts w:ascii="Times" w:eastAsia="Times New Roman" w:hAnsi="Times" w:cs="Times New Roman"/>
          <w:i/>
          <w:iCs/>
        </w:rPr>
        <w:t>RPL36A, GLA</w:t>
      </w:r>
      <w:r w:rsidR="00E60081" w:rsidRPr="00E60081">
        <w:rPr>
          <w:rFonts w:ascii="Times" w:eastAsia="Times New Roman" w:hAnsi="Times" w:cs="Times New Roman"/>
          <w:i/>
          <w:iCs/>
        </w:rPr>
        <w:t xml:space="preserve">, </w:t>
      </w:r>
      <w:r w:rsidR="00BD78D8" w:rsidRPr="00E60081">
        <w:rPr>
          <w:rFonts w:ascii="Times" w:eastAsia="Times New Roman" w:hAnsi="Times" w:cs="Times New Roman"/>
          <w:i/>
          <w:iCs/>
          <w:color w:val="000000" w:themeColor="text1"/>
        </w:rPr>
        <w:t>HNRNPH2</w:t>
      </w:r>
      <w:r w:rsidR="00E60081" w:rsidRPr="00E60081">
        <w:rPr>
          <w:rFonts w:ascii="Times" w:eastAsia="Times New Roman" w:hAnsi="Times" w:cs="Times New Roman"/>
          <w:color w:val="000000" w:themeColor="text1"/>
        </w:rPr>
        <w:t>, and reference gene</w:t>
      </w:r>
      <w:r w:rsidRPr="0037239C">
        <w:rPr>
          <w:rFonts w:ascii="Times" w:eastAsia="Times New Roman" w:hAnsi="Times" w:cs="Times New Roman"/>
        </w:rPr>
        <w:t xml:space="preserve">. </w:t>
      </w:r>
    </w:p>
    <w:bookmarkEnd w:id="0"/>
    <w:p w14:paraId="71B6B71F" w14:textId="77777777" w:rsidR="00DF1656" w:rsidRDefault="00DF1656" w:rsidP="00DF1656">
      <w:pPr>
        <w:rPr>
          <w:rFonts w:ascii="Times" w:eastAsia="Times New Roman" w:hAnsi="Times" w:cs="Times New Roman"/>
        </w:rPr>
      </w:pPr>
    </w:p>
    <w:p w14:paraId="099C0232" w14:textId="77777777" w:rsidR="00DF1656" w:rsidRDefault="00DF1656" w:rsidP="00DF1656">
      <w:pPr>
        <w:rPr>
          <w:rFonts w:ascii="Times" w:eastAsia="Times New Roman" w:hAnsi="Times" w:cs="Times New Roman"/>
        </w:rPr>
      </w:pPr>
    </w:p>
    <w:tbl>
      <w:tblPr>
        <w:tblW w:w="10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980"/>
        <w:gridCol w:w="5490"/>
      </w:tblGrid>
      <w:tr w:rsidR="00DF1656" w:rsidRPr="00BC6914" w14:paraId="49B31FFA" w14:textId="77777777" w:rsidTr="00324A5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FB3A" w14:textId="77777777" w:rsidR="00DF1656" w:rsidRPr="00841ACB" w:rsidRDefault="00DF1656" w:rsidP="00324A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Genes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2A0EA95A" w14:textId="77777777" w:rsidR="00DF1656" w:rsidRPr="00841ACB" w:rsidRDefault="00DF1656" w:rsidP="00324A52">
            <w:pPr>
              <w:rPr>
                <w:rFonts w:ascii="Times New Roman" w:eastAsia="Times New Roman" w:hAnsi="Times New Roman" w:cs="Times New Roman"/>
                <w:b/>
              </w:rPr>
            </w:pPr>
            <w:r w:rsidRPr="00841ACB">
              <w:rPr>
                <w:rFonts w:ascii="Times New Roman" w:eastAsia="Times New Roman" w:hAnsi="Times New Roman" w:cs="Times New Roman"/>
                <w:b/>
              </w:rPr>
              <w:t>Primers’ codes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ADE7" w14:textId="77777777" w:rsidR="00DF1656" w:rsidRPr="00841ACB" w:rsidRDefault="00DF1656" w:rsidP="00324A52">
            <w:pPr>
              <w:rPr>
                <w:rFonts w:ascii="Times New Roman" w:eastAsia="Times New Roman" w:hAnsi="Times New Roman" w:cs="Times New Roman"/>
                <w:b/>
              </w:rPr>
            </w:pPr>
            <w:r w:rsidRPr="00841ACB">
              <w:rPr>
                <w:rFonts w:ascii="Times New Roman" w:eastAsia="Times New Roman" w:hAnsi="Times New Roman" w:cs="Times New Roman"/>
                <w:b/>
              </w:rPr>
              <w:t>Primer sequence</w:t>
            </w:r>
          </w:p>
        </w:tc>
      </w:tr>
      <w:tr w:rsidR="00DF1656" w:rsidRPr="00BC6914" w14:paraId="3F795D9B" w14:textId="77777777" w:rsidTr="00324A52">
        <w:tc>
          <w:tcPr>
            <w:tcW w:w="314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A856" w14:textId="77777777" w:rsidR="00DF1656" w:rsidRPr="002A3894" w:rsidRDefault="00DF1656" w:rsidP="00324A5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3894">
              <w:rPr>
                <w:rFonts w:ascii="Times New Roman" w:eastAsia="Times New Roman" w:hAnsi="Times New Roman" w:cs="Times New Roman"/>
                <w:i/>
                <w:iCs/>
              </w:rPr>
              <w:t>RPL36A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33ECE860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BC6914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C6914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6B8A" w14:textId="77777777" w:rsidR="00DF1656" w:rsidRPr="005C1093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5C1093">
              <w:rPr>
                <w:rFonts w:ascii="Times New Roman" w:eastAsia="Calibri" w:hAnsi="Times New Roman" w:cs="Times New Roman"/>
                <w:bCs/>
                <w:u w:val="single"/>
              </w:rPr>
              <w:t>CGCTGAGCCTTACACTCTATG (Sense)</w:t>
            </w:r>
          </w:p>
        </w:tc>
      </w:tr>
      <w:tr w:rsidR="00DF1656" w:rsidRPr="00BC6914" w14:paraId="41F665DC" w14:textId="77777777" w:rsidTr="00324A52">
        <w:tc>
          <w:tcPr>
            <w:tcW w:w="3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04C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2591870C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BC6914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C6914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D1E" w14:textId="77777777" w:rsidR="00DF1656" w:rsidRPr="005C1093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5C1093">
              <w:rPr>
                <w:rFonts w:ascii="Times New Roman" w:eastAsia="Calibri" w:hAnsi="Times New Roman" w:cs="Times New Roman"/>
                <w:bCs/>
                <w:u w:val="single"/>
              </w:rPr>
              <w:t>GGCGCGGAAAGAAAGAAAC (AntiSense)</w:t>
            </w:r>
          </w:p>
        </w:tc>
      </w:tr>
      <w:tr w:rsidR="00DF1656" w:rsidRPr="00BC6914" w14:paraId="567B6A4B" w14:textId="77777777" w:rsidTr="00324A52">
        <w:tc>
          <w:tcPr>
            <w:tcW w:w="31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7A39" w14:textId="77777777" w:rsidR="00DF1656" w:rsidRPr="002A3894" w:rsidRDefault="00DF1656" w:rsidP="00324A5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3894">
              <w:rPr>
                <w:rFonts w:ascii="Times New Roman" w:eastAsia="Times New Roman" w:hAnsi="Times New Roman" w:cs="Times New Roman"/>
                <w:i/>
                <w:iCs/>
              </w:rPr>
              <w:t>HNRNPH2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9341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873505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73505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0772" w14:textId="77777777" w:rsidR="00DF1656" w:rsidRPr="005C1093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873505">
              <w:rPr>
                <w:rFonts w:ascii="Times New Roman" w:eastAsia="Times New Roman" w:hAnsi="Times New Roman" w:cs="Times New Roman"/>
              </w:rPr>
              <w:t>AGTAGTTCTGGTCGTCGTCTA (Sense)</w:t>
            </w:r>
          </w:p>
        </w:tc>
      </w:tr>
      <w:tr w:rsidR="00DF1656" w:rsidRPr="00BC6914" w14:paraId="6620132B" w14:textId="77777777" w:rsidTr="00324A52">
        <w:tc>
          <w:tcPr>
            <w:tcW w:w="31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9CD5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26C33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873505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73505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ABAF" w14:textId="77777777" w:rsidR="00DF1656" w:rsidRPr="005C1093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873505">
              <w:rPr>
                <w:rFonts w:ascii="Times New Roman" w:eastAsia="Times New Roman" w:hAnsi="Times New Roman" w:cs="Times New Roman"/>
              </w:rPr>
              <w:t>ACACACCAACCTCTAACGATAC (AntiSense)</w:t>
            </w:r>
          </w:p>
        </w:tc>
      </w:tr>
      <w:tr w:rsidR="00DF1656" w:rsidRPr="00BC6914" w14:paraId="1B274C5E" w14:textId="77777777" w:rsidTr="00324A52">
        <w:tc>
          <w:tcPr>
            <w:tcW w:w="31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341B" w14:textId="77777777" w:rsidR="00DF1656" w:rsidRPr="002A3894" w:rsidRDefault="00DF1656" w:rsidP="00324A5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3894">
              <w:rPr>
                <w:rFonts w:ascii="Times New Roman" w:eastAsia="Times New Roman" w:hAnsi="Times New Roman" w:cs="Times New Roman"/>
                <w:i/>
                <w:iCs/>
              </w:rPr>
              <w:t>GLA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14:paraId="58B7E7B1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064501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64501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631E" w14:textId="77777777" w:rsidR="00DF1656" w:rsidRPr="005C1093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064501">
              <w:rPr>
                <w:rFonts w:ascii="Times New Roman" w:eastAsia="Times New Roman" w:hAnsi="Times New Roman" w:cs="Times New Roman"/>
              </w:rPr>
              <w:t>AGGTTACCCGCGGAAATTTAT (Sense)</w:t>
            </w:r>
          </w:p>
        </w:tc>
      </w:tr>
      <w:tr w:rsidR="00DF1656" w:rsidRPr="00BC6914" w14:paraId="005B9779" w14:textId="77777777" w:rsidTr="00324A52">
        <w:tc>
          <w:tcPr>
            <w:tcW w:w="31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7D27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3142F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064501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64501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592C" w14:textId="77777777" w:rsidR="00DF1656" w:rsidRPr="005C1093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064501">
              <w:rPr>
                <w:rFonts w:ascii="Times New Roman" w:eastAsia="Times New Roman" w:hAnsi="Times New Roman" w:cs="Times New Roman"/>
              </w:rPr>
              <w:t>GAAACGAGGGCCAGGAAG (AntiSense)</w:t>
            </w:r>
          </w:p>
        </w:tc>
      </w:tr>
      <w:tr w:rsidR="00DF1656" w:rsidRPr="00BC6914" w14:paraId="0934BBED" w14:textId="77777777" w:rsidTr="00324A52">
        <w:tc>
          <w:tcPr>
            <w:tcW w:w="31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B00F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BC07BF">
              <w:rPr>
                <w:rFonts w:ascii="Times New Roman" w:eastAsia="Times New Roman" w:hAnsi="Times New Roman" w:cs="Times New Roman"/>
                <w:i/>
                <w:iCs/>
              </w:rPr>
              <w:t>HPRT1</w:t>
            </w:r>
            <w:r w:rsidRPr="006B31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6B3172">
              <w:rPr>
                <w:rFonts w:ascii="Times New Roman" w:eastAsia="Times New Roman" w:hAnsi="Times New Roman" w:cs="Times New Roman"/>
              </w:rPr>
              <w:t>reference gene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04A6" w14:textId="77777777" w:rsidR="00DF1656" w:rsidRPr="00064501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HP-F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03F6" w14:textId="77777777" w:rsidR="00DF1656" w:rsidRPr="00064501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6B3172">
              <w:rPr>
                <w:rFonts w:ascii="Times New Roman" w:eastAsia="Times New Roman" w:hAnsi="Times New Roman" w:cs="Times New Roman"/>
              </w:rPr>
              <w:t>TGAGGATTTGGAAAGGGTGT</w:t>
            </w:r>
            <w:r>
              <w:rPr>
                <w:rFonts w:ascii="Times New Roman" w:eastAsia="Times New Roman" w:hAnsi="Times New Roman" w:cs="Times New Roman"/>
              </w:rPr>
              <w:t xml:space="preserve"> (Sense)</w:t>
            </w:r>
          </w:p>
        </w:tc>
      </w:tr>
      <w:tr w:rsidR="00DF1656" w:rsidRPr="00BC6914" w14:paraId="6B3AB4EE" w14:textId="77777777" w:rsidTr="00324A52">
        <w:tc>
          <w:tcPr>
            <w:tcW w:w="31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387B" w14:textId="77777777" w:rsidR="00DF1656" w:rsidRPr="00BC6914" w:rsidRDefault="00DF1656" w:rsidP="00324A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14:paraId="53F5A82A" w14:textId="77777777" w:rsidR="00DF1656" w:rsidRPr="00064501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HP-R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392A" w14:textId="77777777" w:rsidR="00DF1656" w:rsidRPr="00064501" w:rsidRDefault="00DF1656" w:rsidP="00324A52">
            <w:pPr>
              <w:rPr>
                <w:rFonts w:ascii="Times New Roman" w:eastAsia="Times New Roman" w:hAnsi="Times New Roman" w:cs="Times New Roman"/>
              </w:rPr>
            </w:pPr>
            <w:r w:rsidRPr="006B3172">
              <w:rPr>
                <w:rFonts w:ascii="Times New Roman" w:eastAsia="Times New Roman" w:hAnsi="Times New Roman" w:cs="Times New Roman"/>
              </w:rPr>
              <w:t>GAGCACACAGAGGGCTACAA</w:t>
            </w:r>
            <w:r>
              <w:rPr>
                <w:rFonts w:ascii="Times New Roman" w:eastAsia="Times New Roman" w:hAnsi="Times New Roman" w:cs="Times New Roman"/>
              </w:rPr>
              <w:t xml:space="preserve"> (Antisense)</w:t>
            </w:r>
          </w:p>
        </w:tc>
      </w:tr>
    </w:tbl>
    <w:p w14:paraId="32378B51" w14:textId="77777777" w:rsidR="00DF1656" w:rsidRDefault="00DF1656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54B5D9B1" w14:textId="06A5914D" w:rsidR="00ED05A9" w:rsidRPr="00ED05A9" w:rsidRDefault="00ED05A9" w:rsidP="00ED05A9">
      <w:pPr>
        <w:rPr>
          <w:kern w:val="2"/>
          <w14:ligatures w14:val="standardContextual"/>
        </w:rPr>
      </w:pPr>
      <w:r w:rsidRPr="00ED05A9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Table S4: </w:t>
      </w:r>
      <w:r w:rsidRPr="00ED05A9">
        <w:rPr>
          <w:kern w:val="2"/>
          <w14:ligatures w14:val="standardContextual"/>
        </w:rPr>
        <w:t xml:space="preserve">Unpaired t-test results P values of </w:t>
      </w:r>
      <w:r w:rsidRPr="00E60081">
        <w:rPr>
          <w:i/>
          <w:iCs/>
          <w:kern w:val="2"/>
          <w14:ligatures w14:val="standardContextual"/>
        </w:rPr>
        <w:t>GLA, RPL36A</w:t>
      </w:r>
      <w:r w:rsidR="00E60081">
        <w:rPr>
          <w:i/>
          <w:iCs/>
          <w:kern w:val="2"/>
          <w14:ligatures w14:val="standardContextual"/>
        </w:rPr>
        <w:t>,</w:t>
      </w:r>
      <w:r w:rsidRPr="00ED05A9">
        <w:rPr>
          <w:kern w:val="2"/>
          <w14:ligatures w14:val="standardContextual"/>
        </w:rPr>
        <w:t xml:space="preserve"> and </w:t>
      </w:r>
      <w:r w:rsidRPr="00E60081">
        <w:rPr>
          <w:i/>
          <w:iCs/>
          <w:kern w:val="2"/>
          <w14:ligatures w14:val="standardContextual"/>
        </w:rPr>
        <w:t>HNRNPH2</w:t>
      </w:r>
      <w:r w:rsidRPr="00ED05A9">
        <w:rPr>
          <w:kern w:val="2"/>
          <w14:ligatures w14:val="standardContextual"/>
        </w:rPr>
        <w:t xml:space="preserve"> relative expressions</w:t>
      </w:r>
      <w:r w:rsidR="001C2E88">
        <w:rPr>
          <w:kern w:val="2"/>
          <w14:ligatures w14:val="standardContextual"/>
        </w:rPr>
        <w:t xml:space="preserve"> compared with untreated samples</w:t>
      </w:r>
      <w:r w:rsidRPr="00ED05A9">
        <w:rPr>
          <w:kern w:val="2"/>
          <w14:ligatures w14:val="standardContextual"/>
        </w:rPr>
        <w:t xml:space="preserve">. </w:t>
      </w:r>
      <w:r w:rsidR="000E117F" w:rsidRPr="000E117F">
        <w:rPr>
          <w:kern w:val="2"/>
          <w14:ligatures w14:val="standardContextual"/>
        </w:rPr>
        <w:t>C: untreated cells, TR: treatment by transfection reagent, S: treatment by scrambled control siRNA, siRNA: treatment by siRNA pool.</w:t>
      </w:r>
    </w:p>
    <w:p w14:paraId="5F6D3151" w14:textId="77777777" w:rsidR="00ED05A9" w:rsidRPr="00ED05A9" w:rsidRDefault="00ED05A9" w:rsidP="00ED05A9">
      <w:pPr>
        <w:rPr>
          <w:kern w:val="2"/>
          <w14:ligatures w14:val="standardContextual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080"/>
        <w:gridCol w:w="2880"/>
      </w:tblGrid>
      <w:tr w:rsidR="00ED05A9" w:rsidRPr="00ED05A9" w14:paraId="3D590503" w14:textId="77777777" w:rsidTr="00ED05A9">
        <w:trPr>
          <w:jc w:val="center"/>
        </w:trPr>
        <w:tc>
          <w:tcPr>
            <w:tcW w:w="3685" w:type="dxa"/>
          </w:tcPr>
          <w:p w14:paraId="7B09DE58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Groups</w:t>
            </w:r>
          </w:p>
        </w:tc>
        <w:tc>
          <w:tcPr>
            <w:tcW w:w="1080" w:type="dxa"/>
          </w:tcPr>
          <w:p w14:paraId="44A3C1B7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P value</w:t>
            </w:r>
          </w:p>
        </w:tc>
        <w:tc>
          <w:tcPr>
            <w:tcW w:w="2880" w:type="dxa"/>
          </w:tcPr>
          <w:p w14:paraId="594B6B1C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Significance</w:t>
            </w:r>
          </w:p>
        </w:tc>
      </w:tr>
      <w:tr w:rsidR="00ED05A9" w:rsidRPr="00ED05A9" w14:paraId="225E4E31" w14:textId="77777777" w:rsidTr="00ED05A9">
        <w:trPr>
          <w:jc w:val="center"/>
        </w:trPr>
        <w:tc>
          <w:tcPr>
            <w:tcW w:w="3685" w:type="dxa"/>
          </w:tcPr>
          <w:p w14:paraId="1B2216E3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GLA-C vs GLA-TR</w:t>
            </w:r>
          </w:p>
        </w:tc>
        <w:tc>
          <w:tcPr>
            <w:tcW w:w="1080" w:type="dxa"/>
          </w:tcPr>
          <w:p w14:paraId="05D4D14B" w14:textId="50160898" w:rsidR="00ED05A9" w:rsidRPr="00ED05A9" w:rsidRDefault="00ED05A9" w:rsidP="00ED05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</w:t>
            </w:r>
            <w:r w:rsidR="00AC0F87">
              <w:rPr>
                <w:rFonts w:ascii="Barlow" w:eastAsia="Times New Roman" w:hAnsi="Barlow" w:cs="Times New Roman"/>
                <w:sz w:val="26"/>
                <w:szCs w:val="26"/>
              </w:rPr>
              <w:t>65</w:t>
            </w:r>
          </w:p>
        </w:tc>
        <w:tc>
          <w:tcPr>
            <w:tcW w:w="2880" w:type="dxa"/>
          </w:tcPr>
          <w:p w14:paraId="506DE105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Not statistically significant.</w:t>
            </w:r>
          </w:p>
        </w:tc>
      </w:tr>
      <w:tr w:rsidR="00ED05A9" w:rsidRPr="00ED05A9" w14:paraId="20379529" w14:textId="77777777" w:rsidTr="00ED05A9">
        <w:trPr>
          <w:jc w:val="center"/>
        </w:trPr>
        <w:tc>
          <w:tcPr>
            <w:tcW w:w="3685" w:type="dxa"/>
          </w:tcPr>
          <w:p w14:paraId="16EA6B52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GLA-C vs GLA-S</w:t>
            </w:r>
          </w:p>
        </w:tc>
        <w:tc>
          <w:tcPr>
            <w:tcW w:w="1080" w:type="dxa"/>
          </w:tcPr>
          <w:p w14:paraId="3A23E123" w14:textId="77777777" w:rsidR="00ED05A9" w:rsidRPr="00ED05A9" w:rsidRDefault="00ED05A9" w:rsidP="00ED05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0.19</w:t>
            </w:r>
          </w:p>
        </w:tc>
        <w:tc>
          <w:tcPr>
            <w:tcW w:w="2880" w:type="dxa"/>
          </w:tcPr>
          <w:p w14:paraId="0D80C5F9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Not statistically significant</w:t>
            </w:r>
          </w:p>
        </w:tc>
      </w:tr>
      <w:tr w:rsidR="00ED05A9" w:rsidRPr="00ED05A9" w14:paraId="5BE394ED" w14:textId="77777777" w:rsidTr="00ED05A9">
        <w:trPr>
          <w:jc w:val="center"/>
        </w:trPr>
        <w:tc>
          <w:tcPr>
            <w:tcW w:w="3685" w:type="dxa"/>
          </w:tcPr>
          <w:p w14:paraId="0F62061D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GLA-C vs GLA-siRNA</w:t>
            </w:r>
          </w:p>
        </w:tc>
        <w:tc>
          <w:tcPr>
            <w:tcW w:w="1080" w:type="dxa"/>
          </w:tcPr>
          <w:p w14:paraId="3E912D33" w14:textId="77777777" w:rsidR="00ED05A9" w:rsidRPr="00ED05A9" w:rsidRDefault="00ED05A9" w:rsidP="00ED05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0.01</w:t>
            </w:r>
          </w:p>
        </w:tc>
        <w:tc>
          <w:tcPr>
            <w:tcW w:w="2880" w:type="dxa"/>
          </w:tcPr>
          <w:p w14:paraId="627FCCE0" w14:textId="7777777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Statistically significant</w:t>
            </w:r>
          </w:p>
        </w:tc>
      </w:tr>
      <w:tr w:rsidR="006420A4" w:rsidRPr="00ED05A9" w14:paraId="7B2A8374" w14:textId="77777777" w:rsidTr="00ED05A9">
        <w:trPr>
          <w:jc w:val="center"/>
        </w:trPr>
        <w:tc>
          <w:tcPr>
            <w:tcW w:w="3685" w:type="dxa"/>
          </w:tcPr>
          <w:p w14:paraId="013C5131" w14:textId="0C7EE448" w:rsidR="006420A4" w:rsidRPr="00ED05A9" w:rsidRDefault="006420A4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GLA-</w:t>
            </w:r>
            <w:r>
              <w:rPr>
                <w:kern w:val="2"/>
                <w14:ligatures w14:val="standardContextual"/>
              </w:rPr>
              <w:t>S</w:t>
            </w:r>
            <w:r w:rsidRPr="00ED05A9">
              <w:rPr>
                <w:kern w:val="2"/>
                <w14:ligatures w14:val="standardContextual"/>
              </w:rPr>
              <w:t xml:space="preserve"> vs GLA-siRNA</w:t>
            </w:r>
          </w:p>
        </w:tc>
        <w:tc>
          <w:tcPr>
            <w:tcW w:w="1080" w:type="dxa"/>
          </w:tcPr>
          <w:p w14:paraId="02036A58" w14:textId="3198D8AC" w:rsidR="006420A4" w:rsidRPr="00ED05A9" w:rsidRDefault="006420A4" w:rsidP="00ED05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>
              <w:rPr>
                <w:rFonts w:ascii="Barlow" w:eastAsia="Times New Roman" w:hAnsi="Barlow" w:cs="Times New Roman"/>
                <w:sz w:val="26"/>
                <w:szCs w:val="26"/>
              </w:rPr>
              <w:t>0.003</w:t>
            </w:r>
          </w:p>
        </w:tc>
        <w:tc>
          <w:tcPr>
            <w:tcW w:w="2880" w:type="dxa"/>
          </w:tcPr>
          <w:p w14:paraId="58136585" w14:textId="379B8C77" w:rsidR="006420A4" w:rsidRPr="00ED05A9" w:rsidRDefault="006420A4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Statistically significant</w:t>
            </w:r>
          </w:p>
        </w:tc>
      </w:tr>
      <w:tr w:rsidR="00ED05A9" w:rsidRPr="00ED05A9" w14:paraId="17D6C821" w14:textId="77777777" w:rsidTr="00ED05A9">
        <w:trPr>
          <w:jc w:val="center"/>
        </w:trPr>
        <w:tc>
          <w:tcPr>
            <w:tcW w:w="3685" w:type="dxa"/>
          </w:tcPr>
          <w:p w14:paraId="44D522FC" w14:textId="44265107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RPL36A-C vs RPL36A-TR</w:t>
            </w:r>
          </w:p>
        </w:tc>
        <w:tc>
          <w:tcPr>
            <w:tcW w:w="1080" w:type="dxa"/>
          </w:tcPr>
          <w:p w14:paraId="3FAC040D" w14:textId="69C81DFD" w:rsidR="00ED05A9" w:rsidRPr="00ED05A9" w:rsidRDefault="00ED05A9" w:rsidP="00ED05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</w:t>
            </w:r>
            <w:r w:rsidR="00BF5E2F">
              <w:rPr>
                <w:rFonts w:ascii="Barlow" w:eastAsia="Times New Roman" w:hAnsi="Barlow" w:cs="Times New Roman"/>
                <w:sz w:val="26"/>
                <w:szCs w:val="26"/>
              </w:rPr>
              <w:t>54</w:t>
            </w:r>
          </w:p>
        </w:tc>
        <w:tc>
          <w:tcPr>
            <w:tcW w:w="2880" w:type="dxa"/>
          </w:tcPr>
          <w:p w14:paraId="45242CC8" w14:textId="3B56BAF4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Not statistically significant.</w:t>
            </w:r>
          </w:p>
        </w:tc>
      </w:tr>
      <w:tr w:rsidR="00ED05A9" w:rsidRPr="00ED05A9" w14:paraId="47C07B04" w14:textId="77777777" w:rsidTr="00ED05A9">
        <w:trPr>
          <w:jc w:val="center"/>
        </w:trPr>
        <w:tc>
          <w:tcPr>
            <w:tcW w:w="3685" w:type="dxa"/>
          </w:tcPr>
          <w:p w14:paraId="25C85ACE" w14:textId="094EF990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RPL36A-C vs RPL36A-S</w:t>
            </w:r>
          </w:p>
        </w:tc>
        <w:tc>
          <w:tcPr>
            <w:tcW w:w="1080" w:type="dxa"/>
          </w:tcPr>
          <w:p w14:paraId="125048E3" w14:textId="6DEAA334" w:rsidR="00ED05A9" w:rsidRPr="00ED05A9" w:rsidRDefault="00ED05A9" w:rsidP="00ED05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</w:t>
            </w:r>
            <w:r w:rsidR="00BF5E2F">
              <w:rPr>
                <w:rFonts w:ascii="Barlow" w:eastAsia="Times New Roman" w:hAnsi="Barlow" w:cs="Times New Roman"/>
                <w:sz w:val="26"/>
                <w:szCs w:val="26"/>
              </w:rPr>
              <w:t>36</w:t>
            </w:r>
          </w:p>
        </w:tc>
        <w:tc>
          <w:tcPr>
            <w:tcW w:w="2880" w:type="dxa"/>
          </w:tcPr>
          <w:p w14:paraId="2D08DAD9" w14:textId="6F4A76B6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Not statistically significant</w:t>
            </w:r>
          </w:p>
        </w:tc>
      </w:tr>
      <w:tr w:rsidR="00ED05A9" w:rsidRPr="00ED05A9" w14:paraId="616DAECD" w14:textId="77777777" w:rsidTr="00ED05A9">
        <w:trPr>
          <w:jc w:val="center"/>
        </w:trPr>
        <w:tc>
          <w:tcPr>
            <w:tcW w:w="3685" w:type="dxa"/>
          </w:tcPr>
          <w:p w14:paraId="4672A123" w14:textId="16B90A19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RPL36A-C vs RPL36A-siRNA</w:t>
            </w:r>
          </w:p>
        </w:tc>
        <w:tc>
          <w:tcPr>
            <w:tcW w:w="1080" w:type="dxa"/>
          </w:tcPr>
          <w:p w14:paraId="369C9076" w14:textId="74339FA9" w:rsidR="00ED05A9" w:rsidRPr="00ED05A9" w:rsidRDefault="00ED05A9" w:rsidP="00ED05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0.01</w:t>
            </w:r>
          </w:p>
        </w:tc>
        <w:tc>
          <w:tcPr>
            <w:tcW w:w="2880" w:type="dxa"/>
          </w:tcPr>
          <w:p w14:paraId="2F5EC30E" w14:textId="4BEEB565" w:rsidR="00ED05A9" w:rsidRPr="00ED05A9" w:rsidRDefault="00ED05A9" w:rsidP="00ED05A9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Statistically significant</w:t>
            </w:r>
          </w:p>
        </w:tc>
      </w:tr>
      <w:tr w:rsidR="001C2E88" w:rsidRPr="00ED05A9" w14:paraId="3F7A1243" w14:textId="77777777" w:rsidTr="00ED05A9">
        <w:trPr>
          <w:jc w:val="center"/>
        </w:trPr>
        <w:tc>
          <w:tcPr>
            <w:tcW w:w="3685" w:type="dxa"/>
          </w:tcPr>
          <w:p w14:paraId="42AC577B" w14:textId="0EEEC497" w:rsidR="001C2E88" w:rsidRPr="00ED05A9" w:rsidRDefault="001C2E88" w:rsidP="001C2E88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RPL36A-</w:t>
            </w:r>
            <w:r>
              <w:rPr>
                <w:kern w:val="2"/>
                <w14:ligatures w14:val="standardContextual"/>
              </w:rPr>
              <w:t>S</w:t>
            </w:r>
            <w:r w:rsidRPr="00ED05A9">
              <w:rPr>
                <w:kern w:val="2"/>
                <w14:ligatures w14:val="standardContextual"/>
              </w:rPr>
              <w:t xml:space="preserve"> vs RPL36A-</w:t>
            </w:r>
            <w:r>
              <w:rPr>
                <w:kern w:val="2"/>
                <w14:ligatures w14:val="standardContextual"/>
              </w:rPr>
              <w:t>siRNA</w:t>
            </w:r>
          </w:p>
        </w:tc>
        <w:tc>
          <w:tcPr>
            <w:tcW w:w="1080" w:type="dxa"/>
          </w:tcPr>
          <w:p w14:paraId="68A4EAF0" w14:textId="78F89511" w:rsidR="001C2E88" w:rsidRPr="00ED05A9" w:rsidRDefault="001C2E88" w:rsidP="001C2E8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>
              <w:rPr>
                <w:rFonts w:ascii="Barlow" w:eastAsia="Times New Roman" w:hAnsi="Barlow" w:cs="Times New Roman"/>
                <w:sz w:val="26"/>
                <w:szCs w:val="26"/>
              </w:rPr>
              <w:t>0.002</w:t>
            </w:r>
          </w:p>
        </w:tc>
        <w:tc>
          <w:tcPr>
            <w:tcW w:w="2880" w:type="dxa"/>
          </w:tcPr>
          <w:p w14:paraId="19D5F08D" w14:textId="737BAC10" w:rsidR="001C2E88" w:rsidRPr="00ED05A9" w:rsidRDefault="001C2E88" w:rsidP="001C2E88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Statistically significant</w:t>
            </w:r>
          </w:p>
        </w:tc>
      </w:tr>
      <w:tr w:rsidR="001C2E88" w:rsidRPr="00ED05A9" w14:paraId="6D2FC825" w14:textId="77777777" w:rsidTr="00ED05A9">
        <w:trPr>
          <w:jc w:val="center"/>
        </w:trPr>
        <w:tc>
          <w:tcPr>
            <w:tcW w:w="3685" w:type="dxa"/>
          </w:tcPr>
          <w:p w14:paraId="1C8C0BA2" w14:textId="1AB05E57" w:rsidR="001C2E88" w:rsidRPr="00E60081" w:rsidRDefault="001E39D9" w:rsidP="001C2E88">
            <w:pPr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 xml:space="preserve">-C vs </w:t>
            </w:r>
            <w:r w:rsidR="00BD78D8"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>-TR</w:t>
            </w:r>
          </w:p>
        </w:tc>
        <w:tc>
          <w:tcPr>
            <w:tcW w:w="1080" w:type="dxa"/>
          </w:tcPr>
          <w:p w14:paraId="43A706D1" w14:textId="35A3698A" w:rsidR="001C2E88" w:rsidRPr="00ED05A9" w:rsidRDefault="001C2E88" w:rsidP="001C2E8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</w:t>
            </w:r>
            <w:r>
              <w:rPr>
                <w:rFonts w:ascii="Barlow" w:eastAsia="Times New Roman" w:hAnsi="Barlow" w:cs="Times New Roman"/>
                <w:sz w:val="26"/>
                <w:szCs w:val="26"/>
              </w:rPr>
              <w:t>44</w:t>
            </w:r>
          </w:p>
        </w:tc>
        <w:tc>
          <w:tcPr>
            <w:tcW w:w="2880" w:type="dxa"/>
          </w:tcPr>
          <w:p w14:paraId="79BD45E8" w14:textId="66858E24" w:rsidR="001C2E88" w:rsidRPr="00ED05A9" w:rsidRDefault="001C2E88" w:rsidP="001C2E88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Not statistically significant.</w:t>
            </w:r>
          </w:p>
        </w:tc>
      </w:tr>
      <w:tr w:rsidR="001C2E88" w:rsidRPr="00ED05A9" w14:paraId="0212B026" w14:textId="77777777" w:rsidTr="00ED05A9">
        <w:trPr>
          <w:jc w:val="center"/>
        </w:trPr>
        <w:tc>
          <w:tcPr>
            <w:tcW w:w="3685" w:type="dxa"/>
          </w:tcPr>
          <w:p w14:paraId="3C13EE58" w14:textId="1528C255" w:rsidR="001C2E88" w:rsidRPr="00E60081" w:rsidRDefault="001E39D9" w:rsidP="001C2E88">
            <w:pPr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 xml:space="preserve">-C vs </w:t>
            </w:r>
            <w:r w:rsidR="00BD78D8"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>-S</w:t>
            </w:r>
          </w:p>
        </w:tc>
        <w:tc>
          <w:tcPr>
            <w:tcW w:w="1080" w:type="dxa"/>
          </w:tcPr>
          <w:p w14:paraId="63AB7039" w14:textId="38E1FBE7" w:rsidR="001C2E88" w:rsidRPr="00ED05A9" w:rsidRDefault="001C2E88" w:rsidP="001C2E8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</w:t>
            </w:r>
            <w:r>
              <w:rPr>
                <w:rFonts w:ascii="Barlow" w:eastAsia="Times New Roman" w:hAnsi="Barlow" w:cs="Times New Roman"/>
                <w:sz w:val="26"/>
                <w:szCs w:val="26"/>
              </w:rPr>
              <w:t>37</w:t>
            </w:r>
          </w:p>
        </w:tc>
        <w:tc>
          <w:tcPr>
            <w:tcW w:w="2880" w:type="dxa"/>
          </w:tcPr>
          <w:p w14:paraId="42FD14C5" w14:textId="18E36244" w:rsidR="001C2E88" w:rsidRPr="00ED05A9" w:rsidRDefault="001C2E88" w:rsidP="001C2E88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Not statistically significant</w:t>
            </w:r>
          </w:p>
        </w:tc>
      </w:tr>
      <w:tr w:rsidR="001C2E88" w:rsidRPr="00ED05A9" w14:paraId="1D308FF9" w14:textId="77777777" w:rsidTr="00ED05A9">
        <w:trPr>
          <w:jc w:val="center"/>
        </w:trPr>
        <w:tc>
          <w:tcPr>
            <w:tcW w:w="3685" w:type="dxa"/>
          </w:tcPr>
          <w:p w14:paraId="63DB7350" w14:textId="2EDE97F4" w:rsidR="001C2E88" w:rsidRPr="00E60081" w:rsidRDefault="001E39D9" w:rsidP="001C2E88">
            <w:pPr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 xml:space="preserve">-C vs </w:t>
            </w:r>
            <w:r w:rsidR="00BD78D8"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>-siRNA</w:t>
            </w:r>
          </w:p>
        </w:tc>
        <w:tc>
          <w:tcPr>
            <w:tcW w:w="1080" w:type="dxa"/>
          </w:tcPr>
          <w:p w14:paraId="74E3BAF9" w14:textId="5C9C8752" w:rsidR="001C2E88" w:rsidRPr="00ED05A9" w:rsidRDefault="001C2E88" w:rsidP="001C2E8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 w:rsidRPr="00ED05A9">
              <w:rPr>
                <w:rFonts w:ascii="Barlow" w:eastAsia="Times New Roman" w:hAnsi="Barlow" w:cs="Times New Roman"/>
                <w:sz w:val="26"/>
                <w:szCs w:val="26"/>
              </w:rPr>
              <w:t>0.0</w:t>
            </w:r>
            <w:r>
              <w:rPr>
                <w:rFonts w:ascii="Barlow" w:eastAsia="Times New Roman" w:hAnsi="Barlow" w:cs="Times New Roman"/>
                <w:sz w:val="26"/>
                <w:szCs w:val="26"/>
              </w:rPr>
              <w:t>8</w:t>
            </w:r>
          </w:p>
        </w:tc>
        <w:tc>
          <w:tcPr>
            <w:tcW w:w="2880" w:type="dxa"/>
          </w:tcPr>
          <w:p w14:paraId="5F88C669" w14:textId="64F84952" w:rsidR="001C2E88" w:rsidRPr="00ED05A9" w:rsidRDefault="001C2E88" w:rsidP="001C2E88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Not statistically significant</w:t>
            </w:r>
          </w:p>
        </w:tc>
      </w:tr>
      <w:tr w:rsidR="001C2E88" w:rsidRPr="00ED05A9" w14:paraId="337F1853" w14:textId="77777777" w:rsidTr="00ED05A9">
        <w:trPr>
          <w:jc w:val="center"/>
        </w:trPr>
        <w:tc>
          <w:tcPr>
            <w:tcW w:w="3685" w:type="dxa"/>
          </w:tcPr>
          <w:p w14:paraId="6A0C9CBE" w14:textId="19BB77A3" w:rsidR="001C2E88" w:rsidRPr="00E60081" w:rsidRDefault="001E39D9" w:rsidP="001C2E88">
            <w:pPr>
              <w:jc w:val="center"/>
              <w:rPr>
                <w:color w:val="000000" w:themeColor="text1"/>
                <w:kern w:val="2"/>
                <w14:ligatures w14:val="standardContextual"/>
              </w:rPr>
            </w:pPr>
            <w:r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 xml:space="preserve">-S vs </w:t>
            </w:r>
            <w:r w:rsidR="00BD78D8" w:rsidRPr="00E60081">
              <w:rPr>
                <w:color w:val="000000" w:themeColor="text1"/>
                <w:kern w:val="2"/>
                <w14:ligatures w14:val="standardContextual"/>
              </w:rPr>
              <w:t>HNRNPH2</w:t>
            </w:r>
            <w:r w:rsidR="001C2E88" w:rsidRPr="00E60081">
              <w:rPr>
                <w:color w:val="000000" w:themeColor="text1"/>
                <w:kern w:val="2"/>
                <w14:ligatures w14:val="standardContextual"/>
              </w:rPr>
              <w:t>-siRNA</w:t>
            </w:r>
          </w:p>
        </w:tc>
        <w:tc>
          <w:tcPr>
            <w:tcW w:w="1080" w:type="dxa"/>
          </w:tcPr>
          <w:p w14:paraId="00E60EAD" w14:textId="0D288545" w:rsidR="001C2E88" w:rsidRPr="00ED05A9" w:rsidRDefault="001C2E88" w:rsidP="001C2E8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sz w:val="26"/>
                <w:szCs w:val="26"/>
              </w:rPr>
            </w:pPr>
            <w:r>
              <w:rPr>
                <w:rFonts w:ascii="Barlow" w:eastAsia="Times New Roman" w:hAnsi="Barlow" w:cs="Times New Roman"/>
                <w:sz w:val="26"/>
                <w:szCs w:val="26"/>
              </w:rPr>
              <w:t>0.01</w:t>
            </w:r>
          </w:p>
        </w:tc>
        <w:tc>
          <w:tcPr>
            <w:tcW w:w="2880" w:type="dxa"/>
          </w:tcPr>
          <w:p w14:paraId="14CDBAAC" w14:textId="65687A95" w:rsidR="001C2E88" w:rsidRPr="00ED05A9" w:rsidRDefault="001C2E88" w:rsidP="001C2E88">
            <w:pPr>
              <w:jc w:val="center"/>
              <w:rPr>
                <w:kern w:val="2"/>
                <w14:ligatures w14:val="standardContextual"/>
              </w:rPr>
            </w:pPr>
            <w:r w:rsidRPr="00ED05A9">
              <w:rPr>
                <w:kern w:val="2"/>
                <w14:ligatures w14:val="standardContextual"/>
              </w:rPr>
              <w:t>Statistically significant</w:t>
            </w:r>
          </w:p>
        </w:tc>
      </w:tr>
    </w:tbl>
    <w:p w14:paraId="7A09D95B" w14:textId="77777777" w:rsidR="000C3DBC" w:rsidRDefault="000C3DBC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4DBD4552" w14:textId="77777777" w:rsidR="00DF1656" w:rsidRDefault="00DF1656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5C294FEE" w14:textId="4AF1BA3D" w:rsidR="00B47E09" w:rsidRPr="000C3DBC" w:rsidRDefault="00B47E09" w:rsidP="000C3DBC">
      <w:pPr>
        <w:pStyle w:val="ListParagraph"/>
        <w:numPr>
          <w:ilvl w:val="0"/>
          <w:numId w:val="3"/>
        </w:numPr>
        <w:tabs>
          <w:tab w:val="left" w:pos="5844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DBC">
        <w:rPr>
          <w:rFonts w:ascii="Times New Roman" w:hAnsi="Times New Roman" w:cs="Times New Roman"/>
          <w:b/>
          <w:bCs/>
          <w:sz w:val="28"/>
          <w:szCs w:val="28"/>
        </w:rPr>
        <w:t>Supplementary Figure S1</w:t>
      </w:r>
    </w:p>
    <w:p w14:paraId="16191AE4" w14:textId="77777777" w:rsidR="00B47E09" w:rsidRDefault="00B47E09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5FF7F929" w14:textId="77777777" w:rsidR="005745C0" w:rsidRDefault="005745C0" w:rsidP="005745C0">
      <w:pPr>
        <w:rPr>
          <w:rFonts w:ascii="Times New Roman" w:hAnsi="Times New Roman" w:cs="Times New Roman"/>
        </w:rPr>
      </w:pPr>
    </w:p>
    <w:p w14:paraId="5281E899" w14:textId="6E650903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  <w:r w:rsidRPr="00BF7DF1">
        <w:rPr>
          <w:rFonts w:ascii="Times New Roman" w:hAnsi="Times New Roman" w:cs="Times New Roman"/>
          <w:b/>
          <w:bCs/>
        </w:rPr>
        <w:t>Figure S1.</w:t>
      </w:r>
      <w:r>
        <w:rPr>
          <w:rFonts w:ascii="Times New Roman" w:hAnsi="Times New Roman" w:cs="Times New Roman"/>
        </w:rPr>
        <w:t xml:space="preserve"> Knocking down the enhancer </w:t>
      </w:r>
      <w:r w:rsidRPr="00765A25">
        <w:rPr>
          <w:rFonts w:ascii="Times New Roman" w:hAnsi="Times New Roman" w:cs="Times New Roman"/>
        </w:rPr>
        <w:t>GH0XJ101390</w:t>
      </w:r>
      <w:r>
        <w:rPr>
          <w:rFonts w:ascii="Times New Roman" w:hAnsi="Times New Roman" w:cs="Times New Roman"/>
        </w:rPr>
        <w:t xml:space="preserve"> by siRNA. (A) The enhancer </w:t>
      </w:r>
      <w:r w:rsidRPr="00765A25">
        <w:rPr>
          <w:rFonts w:ascii="Times New Roman" w:hAnsi="Times New Roman" w:cs="Times New Roman"/>
        </w:rPr>
        <w:t>GH0XJ101390</w:t>
      </w:r>
      <w:r>
        <w:rPr>
          <w:rFonts w:ascii="Times New Roman" w:hAnsi="Times New Roman" w:cs="Times New Roman"/>
        </w:rPr>
        <w:t xml:space="preserve"> s</w:t>
      </w:r>
      <w:r w:rsidRPr="00462641">
        <w:rPr>
          <w:rFonts w:ascii="Times New Roman" w:hAnsi="Times New Roman" w:cs="Times New Roman"/>
        </w:rPr>
        <w:t>equence</w:t>
      </w:r>
      <w:r>
        <w:rPr>
          <w:rFonts w:ascii="Times New Roman" w:hAnsi="Times New Roman" w:cs="Times New Roman"/>
        </w:rPr>
        <w:t xml:space="preserve"> mapped at </w:t>
      </w:r>
      <w:r w:rsidRPr="00B35820">
        <w:rPr>
          <w:rFonts w:ascii="Times New Roman" w:hAnsi="Times New Roman" w:cs="Times New Roman"/>
        </w:rPr>
        <w:t>genomic coordinates (GRCh38)</w:t>
      </w:r>
      <w:r>
        <w:rPr>
          <w:rFonts w:ascii="Times New Roman" w:hAnsi="Times New Roman" w:cs="Times New Roman"/>
        </w:rPr>
        <w:t xml:space="preserve">: chrX: </w:t>
      </w:r>
      <w:r w:rsidR="00C272E0" w:rsidRPr="00C272E0">
        <w:rPr>
          <w:rFonts w:ascii="Times New Roman" w:hAnsi="Times New Roman" w:cs="Times New Roman"/>
        </w:rPr>
        <w:t>101,390,257-101,393,641</w:t>
      </w:r>
      <w:r w:rsidR="00C272E0">
        <w:rPr>
          <w:rFonts w:ascii="Times New Roman" w:hAnsi="Times New Roman" w:cs="Times New Roman"/>
        </w:rPr>
        <w:t xml:space="preserve"> </w:t>
      </w:r>
      <w:r w:rsidR="00294CDE">
        <w:rPr>
          <w:rFonts w:ascii="Times New Roman" w:hAnsi="Times New Roman" w:cs="Times New Roman"/>
        </w:rPr>
        <w:t>with size of 3.443 kb</w:t>
      </w:r>
      <w:r>
        <w:rPr>
          <w:rFonts w:ascii="Times New Roman" w:hAnsi="Times New Roman" w:cs="Times New Roman"/>
        </w:rPr>
        <w:t xml:space="preserve">. The siRNA </w:t>
      </w:r>
      <w:r w:rsidRPr="000B624D">
        <w:rPr>
          <w:rFonts w:ascii="Times New Roman" w:hAnsi="Times New Roman" w:cs="Times New Roman"/>
        </w:rPr>
        <w:t>SR304146A</w:t>
      </w:r>
      <w:r>
        <w:rPr>
          <w:rFonts w:ascii="Times New Roman" w:hAnsi="Times New Roman" w:cs="Times New Roman"/>
        </w:rPr>
        <w:t xml:space="preserve"> sequence targeting </w:t>
      </w:r>
      <w:r w:rsidRPr="00241020">
        <w:rPr>
          <w:rFonts w:ascii="Times New Roman" w:hAnsi="Times New Roman" w:cs="Times New Roman"/>
        </w:rPr>
        <w:t xml:space="preserve">GH0XJ101390 </w:t>
      </w:r>
      <w:r>
        <w:rPr>
          <w:rFonts w:ascii="Times New Roman" w:hAnsi="Times New Roman" w:cs="Times New Roman"/>
        </w:rPr>
        <w:t>transcript</w:t>
      </w:r>
      <w:r w:rsidRPr="00241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underlined and highlighted yellow (Fig. S1A); the siRNA (</w:t>
      </w:r>
      <w:r w:rsidRPr="009D31AD">
        <w:rPr>
          <w:rFonts w:ascii="Times New Roman" w:hAnsi="Times New Roman" w:cs="Times New Roman"/>
        </w:rPr>
        <w:t>SR304146B</w:t>
      </w:r>
      <w:r>
        <w:rPr>
          <w:rFonts w:ascii="Times New Roman" w:hAnsi="Times New Roman" w:cs="Times New Roman"/>
        </w:rPr>
        <w:t xml:space="preserve">) sequence targeting the middle part of </w:t>
      </w:r>
      <w:r w:rsidRPr="00DF5FDE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</w:rPr>
        <w:t>P</w:t>
      </w:r>
      <w:r w:rsidRPr="00DF5FDE">
        <w:rPr>
          <w:rFonts w:ascii="Times New Roman" w:hAnsi="Times New Roman" w:cs="Times New Roman"/>
          <w:i/>
          <w:iCs/>
        </w:rPr>
        <w:t>L36A</w:t>
      </w:r>
      <w:r>
        <w:rPr>
          <w:rFonts w:ascii="Times New Roman" w:hAnsi="Times New Roman" w:cs="Times New Roman"/>
        </w:rPr>
        <w:t xml:space="preserve"> exon 2 sequence (blue) is underlined and </w:t>
      </w:r>
      <w:r>
        <w:rPr>
          <w:rFonts w:ascii="Times New Roman" w:hAnsi="Times New Roman" w:cs="Times New Roman"/>
        </w:rPr>
        <w:lastRenderedPageBreak/>
        <w:t>highlighted yellow (Fig. S1A and B); the siRNA (</w:t>
      </w:r>
      <w:r w:rsidRPr="009D31AD">
        <w:rPr>
          <w:rFonts w:ascii="Times New Roman" w:hAnsi="Times New Roman" w:cs="Times New Roman"/>
        </w:rPr>
        <w:t>SR304146C</w:t>
      </w:r>
      <w:r>
        <w:rPr>
          <w:rFonts w:ascii="Times New Roman" w:hAnsi="Times New Roman" w:cs="Times New Roman"/>
        </w:rPr>
        <w:t xml:space="preserve">) sequence targeting a piece of </w:t>
      </w:r>
      <w:r w:rsidRPr="00DF5FDE">
        <w:rPr>
          <w:rFonts w:ascii="Times New Roman" w:hAnsi="Times New Roman" w:cs="Times New Roman"/>
          <w:i/>
          <w:iCs/>
        </w:rPr>
        <w:t>RPL36A</w:t>
      </w:r>
      <w:r w:rsidRPr="004626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transcript composed of parts from </w:t>
      </w:r>
      <w:r w:rsidR="00406CCA">
        <w:rPr>
          <w:rFonts w:ascii="Times New Roman" w:hAnsi="Times New Roman" w:cs="Times New Roman"/>
        </w:rPr>
        <w:t xml:space="preserve">untranslated </w:t>
      </w:r>
      <w:r>
        <w:rPr>
          <w:rFonts w:ascii="Times New Roman" w:hAnsi="Times New Roman" w:cs="Times New Roman"/>
        </w:rPr>
        <w:t>exon</w:t>
      </w:r>
      <w:r w:rsidR="00F545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Pr="00462641">
        <w:rPr>
          <w:rFonts w:ascii="Times New Roman" w:hAnsi="Times New Roman" w:cs="Times New Roman"/>
        </w:rPr>
        <w:t xml:space="preserve"> </w:t>
      </w:r>
      <w:r w:rsidR="00F5458F">
        <w:rPr>
          <w:rFonts w:ascii="Times New Roman" w:hAnsi="Times New Roman" w:cs="Times New Roman"/>
        </w:rPr>
        <w:t xml:space="preserve">(91.7%) </w:t>
      </w:r>
      <w:r>
        <w:rPr>
          <w:rFonts w:ascii="Times New Roman" w:hAnsi="Times New Roman" w:cs="Times New Roman"/>
        </w:rPr>
        <w:t xml:space="preserve">and </w:t>
      </w:r>
      <w:r w:rsidR="00486E3E">
        <w:rPr>
          <w:rFonts w:ascii="Times New Roman" w:hAnsi="Times New Roman" w:cs="Times New Roman"/>
        </w:rPr>
        <w:t>exon-</w:t>
      </w:r>
      <w:r>
        <w:rPr>
          <w:rFonts w:ascii="Times New Roman" w:hAnsi="Times New Roman" w:cs="Times New Roman"/>
        </w:rPr>
        <w:t>2 (Fig. S1A and B), the two segments are underlined</w:t>
      </w:r>
      <w:r w:rsidRPr="004626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highlighted yellow. H</w:t>
      </w:r>
      <w:r w:rsidRPr="00462641">
        <w:rPr>
          <w:rFonts w:ascii="Times New Roman" w:hAnsi="Times New Roman" w:cs="Times New Roman"/>
        </w:rPr>
        <w:t xml:space="preserve">uman </w:t>
      </w:r>
      <w:r w:rsidRPr="00532314">
        <w:rPr>
          <w:rFonts w:ascii="Times New Roman" w:hAnsi="Times New Roman" w:cs="Times New Roman"/>
          <w:i/>
          <w:iCs/>
        </w:rPr>
        <w:t>RPL36A</w:t>
      </w:r>
      <w:r w:rsidRPr="00462641">
        <w:rPr>
          <w:rFonts w:ascii="Times New Roman" w:hAnsi="Times New Roman" w:cs="Times New Roman"/>
        </w:rPr>
        <w:t xml:space="preserve"> NM_021029.6</w:t>
      </w:r>
      <w:r>
        <w:rPr>
          <w:rFonts w:ascii="Times New Roman" w:hAnsi="Times New Roman" w:cs="Times New Roman"/>
        </w:rPr>
        <w:t xml:space="preserve"> </w:t>
      </w:r>
      <w:r w:rsidRPr="00462641">
        <w:rPr>
          <w:rFonts w:ascii="Times New Roman" w:hAnsi="Times New Roman" w:cs="Times New Roman"/>
        </w:rPr>
        <w:t xml:space="preserve">mRNA </w:t>
      </w:r>
      <w:r>
        <w:rPr>
          <w:rFonts w:ascii="Times New Roman" w:hAnsi="Times New Roman" w:cs="Times New Roman"/>
        </w:rPr>
        <w:t>transcript used in the analysis to identify the exon 1 and exon 2 in the genomic sequence of</w:t>
      </w:r>
      <w:r w:rsidRPr="00875EEF">
        <w:rPr>
          <w:rFonts w:ascii="Times New Roman" w:hAnsi="Times New Roman" w:cs="Times New Roman"/>
        </w:rPr>
        <w:t xml:space="preserve"> </w:t>
      </w:r>
      <w:r w:rsidRPr="00765A25">
        <w:rPr>
          <w:rFonts w:ascii="Times New Roman" w:hAnsi="Times New Roman" w:cs="Times New Roman"/>
        </w:rPr>
        <w:t>GH0XJ101390</w:t>
      </w:r>
      <w:r w:rsidRPr="00462641">
        <w:rPr>
          <w:rFonts w:ascii="Times New Roman" w:hAnsi="Times New Roman" w:cs="Times New Roman"/>
        </w:rPr>
        <w:t>.</w:t>
      </w:r>
    </w:p>
    <w:p w14:paraId="5CC50E4C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0EC255D9" w14:textId="77777777" w:rsidR="00E10F27" w:rsidRPr="00100944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  <w:b/>
          <w:bCs/>
        </w:rPr>
      </w:pPr>
      <w:r w:rsidRPr="00100944">
        <w:rPr>
          <w:rFonts w:ascii="Times New Roman" w:hAnsi="Times New Roman" w:cs="Times New Roman"/>
          <w:b/>
          <w:bCs/>
        </w:rPr>
        <w:t xml:space="preserve"> (A)</w:t>
      </w:r>
    </w:p>
    <w:p w14:paraId="5064304F" w14:textId="22D99035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</w:t>
      </w:r>
      <w:r w:rsidR="00D478C6">
        <w:rPr>
          <w:rFonts w:ascii="Courier New" w:hAnsi="Courier New" w:cs="Courier New"/>
          <w:color w:val="0D0D0D" w:themeColor="text1" w:themeTint="F2"/>
          <w:sz w:val="18"/>
          <w:szCs w:val="18"/>
        </w:rPr>
        <w:t>257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</w:t>
      </w:r>
      <w:r w:rsidR="00D478C6">
        <w:rPr>
          <w:rFonts w:ascii="Courier New" w:hAnsi="Courier New" w:cs="Courier New"/>
          <w:color w:val="0D0D0D" w:themeColor="text1" w:themeTint="F2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D478C6">
        <w:rPr>
          <w:rFonts w:ascii="Courier New" w:hAnsi="Courier New" w:cs="Courier New"/>
          <w:color w:val="0D0D0D" w:themeColor="text1" w:themeTint="F2"/>
          <w:sz w:val="18"/>
          <w:szCs w:val="18"/>
        </w:rPr>
        <w:t>…..</w:t>
      </w:r>
      <w:proofErr w:type="gramEnd"/>
      <w:r w:rsidRPr="00A9333B">
        <w:rPr>
          <w:rFonts w:ascii="Courier New" w:hAnsi="Courier New" w:cs="Courier New"/>
          <w:color w:val="0D0D0D" w:themeColor="text1" w:themeTint="F2"/>
          <w:sz w:val="18"/>
          <w:szCs w:val="18"/>
          <w:u w:val="single"/>
        </w:rPr>
        <w:t>CAGGTTTGCAAGGAAGG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101390273</w:t>
      </w:r>
    </w:p>
    <w:p w14:paraId="2E9E35AB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101390274 GAAGAGCCGCTAGGTACTTTCTACTTCTAGGCTTGATGATTGCTATTACAGGAGCCAAACAATTTCATTGTCACT 101390348</w:t>
      </w:r>
    </w:p>
    <w:p w14:paraId="067DBB57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101390349 TTTCAGAACCTAGAGCTGCTGACTTACTCCCTCAACAGAAGGGTGCTGCTTTAATGCCAATCATTGTTCCTTTTC 101390423</w:t>
      </w:r>
    </w:p>
    <w:p w14:paraId="2088A065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101390424 TTCAAAGTACTTAGTTCATAATTGCACATTTATAAGCCTATTAGATTACTGTACCTCTCCCCCGGAACAGTGCCT 101390498</w:t>
      </w:r>
    </w:p>
    <w:p w14:paraId="347E077A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101390499 GCCACATAATGGGCATCCAATAACCATTTGTTGAATGGACCAACTGGCCATGTGATAGATGAACTGGAACAATTG 101390573</w:t>
      </w:r>
    </w:p>
    <w:p w14:paraId="61F1A36B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101390574 GCTCCCTCCAGGTCTTCATTGAATTAGCAGTTTGCTGCGAAAGGTGTTCCCAGTGACCTTGAGGTGGAACAGGAA 101390648</w:t>
      </w:r>
    </w:p>
    <w:p w14:paraId="0E172062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101390649 TGGAACGTGGAGGTGGAGGACCCCTTCATTCGACCCTAGTCCTGGCTTCCCTCGGGGACGGGGAGGCCAGAGGAT 101390723</w:t>
      </w:r>
    </w:p>
    <w:p w14:paraId="28420148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101390724 CTGGGAAAAACACTGCTCCCTTCACTGAACGCCACTACGTAGCAGAGTCCACCAAAAGAGATAAAGTGACGAAAC 101390798</w:t>
      </w:r>
    </w:p>
    <w:p w14:paraId="0737EB0C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101390799 GTTGAAAGCTGCGGGGCGGGAGGAAGTCGGGGTGAGTGGACCACCCTTTAGGCGGAGTCCTTCCTTAAGCTCCCG 101390873</w:t>
      </w:r>
    </w:p>
    <w:p w14:paraId="0740CE34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>
        <w:rPr>
          <w:rFonts w:ascii="Courier New" w:hAnsi="Courier New" w:cs="Courier New"/>
          <w:noProof/>
          <w:color w:val="0D0D0D" w:themeColor="text1" w:themeTint="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3CE9" wp14:editId="2053894B">
                <wp:simplePos x="0" y="0"/>
                <wp:positionH relativeFrom="column">
                  <wp:posOffset>2957830</wp:posOffset>
                </wp:positionH>
                <wp:positionV relativeFrom="paragraph">
                  <wp:posOffset>35906</wp:posOffset>
                </wp:positionV>
                <wp:extent cx="852055" cy="26323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0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B9C82" w14:textId="77777777" w:rsidR="00E10F27" w:rsidRDefault="00E10F27" w:rsidP="00E10F27">
                            <w:pPr>
                              <w:jc w:val="center"/>
                            </w:pPr>
                            <w:r w:rsidRPr="00EF01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SR304146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0B624D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3CE9" id="Rectangle 6" o:spid="_x0000_s1026" style="position:absolute;margin-left:232.9pt;margin-top:2.85pt;width:67.1pt;height: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" filled="f" stroked="f" strokeweight="1pt">
                <v:textbox>
                  <w:txbxContent>
                    <w:p w14:paraId="3CBB9C82" w14:textId="77777777" w:rsidR="00E10F27" w:rsidRDefault="00E10F27" w:rsidP="00E10F27">
                      <w:pPr>
                        <w:jc w:val="center"/>
                      </w:pPr>
                      <w:r w:rsidRPr="00EF01C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SR304146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0B624D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101390874 CCCGCGGCTCCGAACTGAGTCCTCTCAGCCGCCCGAGGGCGCTGCGCTGAGCCTTACACTCTATGATTGCTCCTA 101390948</w:t>
      </w:r>
    </w:p>
    <w:p w14:paraId="5C33661F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>
        <w:rPr>
          <w:rFonts w:ascii="Courier New" w:hAnsi="Courier New" w:cs="Courier New"/>
          <w:noProof/>
          <w:color w:val="0D0D0D" w:themeColor="text1" w:themeTint="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6C322" wp14:editId="4738D4BB">
                <wp:simplePos x="0" y="0"/>
                <wp:positionH relativeFrom="column">
                  <wp:posOffset>1420090</wp:posOffset>
                </wp:positionH>
                <wp:positionV relativeFrom="paragraph">
                  <wp:posOffset>34637</wp:posOffset>
                </wp:positionV>
                <wp:extent cx="852055" cy="263237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0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C397B" w14:textId="77777777" w:rsidR="00E10F27" w:rsidRDefault="00E10F27" w:rsidP="00E10F27">
                            <w:pPr>
                              <w:jc w:val="center"/>
                            </w:pPr>
                            <w:r w:rsidRPr="00EF01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SR304146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Pr="000B624D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C322" id="Rectangle 8" o:spid="_x0000_s1027" style="position:absolute;margin-left:111.8pt;margin-top:2.75pt;width:67.1pt;height: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" filled="f" stroked="f" strokeweight="1pt">
                <v:textbox>
                  <w:txbxContent>
                    <w:p w14:paraId="573C397B" w14:textId="77777777" w:rsidR="00E10F27" w:rsidRDefault="00E10F27" w:rsidP="00E10F27">
                      <w:pPr>
                        <w:jc w:val="center"/>
                      </w:pPr>
                      <w:r w:rsidRPr="00EF01C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SR304146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Pr="000B624D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101390949 CCGACTCCCATGAGGAAGTGCGATCG</w:t>
      </w:r>
      <w:r w:rsidRPr="007801F2">
        <w:rPr>
          <w:rFonts w:ascii="Courier New" w:hAnsi="Courier New" w:cs="Courier New"/>
          <w:b/>
          <w:bCs/>
          <w:color w:val="0D0D0D" w:themeColor="text1" w:themeTint="F2"/>
          <w:sz w:val="18"/>
          <w:szCs w:val="18"/>
          <w:highlight w:val="yellow"/>
          <w:u w:val="single"/>
        </w:rPr>
        <w:t>GGAACCTCCTATATACTTCCGTTTG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CCTCGCGGTTT</w:t>
      </w:r>
      <w:r w:rsidRPr="007801F2">
        <w:rPr>
          <w:rFonts w:ascii="Courier New" w:hAnsi="Courier New" w:cs="Courier New"/>
          <w:b/>
          <w:bCs/>
          <w:color w:val="FF0000"/>
          <w:sz w:val="18"/>
          <w:szCs w:val="18"/>
        </w:rPr>
        <w:t>CTTTCTTTCCGCG</w:t>
      </w:r>
      <w:r w:rsidRPr="00092EC5">
        <w:rPr>
          <w:rFonts w:ascii="Courier New" w:hAnsi="Courier New" w:cs="Courier New"/>
          <w:b/>
          <w:bCs/>
          <w:color w:val="0D0D0D" w:themeColor="text1" w:themeTint="F2"/>
          <w:sz w:val="18"/>
          <w:szCs w:val="18"/>
        </w:rPr>
        <w:t xml:space="preserve"> </w:t>
      </w:r>
      <w:r w:rsidRPr="00241020">
        <w:rPr>
          <w:rFonts w:ascii="Courier New" w:hAnsi="Courier New" w:cs="Courier New"/>
          <w:color w:val="0D0D0D" w:themeColor="text1" w:themeTint="F2"/>
          <w:sz w:val="18"/>
          <w:szCs w:val="18"/>
        </w:rPr>
        <w:t>101391023</w:t>
      </w:r>
    </w:p>
    <w:p w14:paraId="3AE1AD2C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241020">
        <w:rPr>
          <w:rFonts w:ascii="Courier New" w:hAnsi="Courier New" w:cs="Courier New"/>
          <w:color w:val="0D0D0D" w:themeColor="text1" w:themeTint="F2"/>
          <w:sz w:val="18"/>
          <w:szCs w:val="18"/>
        </w:rPr>
        <w:t>101391024</w:t>
      </w:r>
      <w:r w:rsidRPr="00092EC5">
        <w:rPr>
          <w:rFonts w:ascii="Courier New" w:hAnsi="Courier New" w:cs="Courier New"/>
          <w:b/>
          <w:bCs/>
          <w:color w:val="0D0D0D" w:themeColor="text1" w:themeTint="F2"/>
          <w:sz w:val="18"/>
          <w:szCs w:val="18"/>
        </w:rPr>
        <w:t xml:space="preserve"> </w:t>
      </w:r>
      <w:r w:rsidRPr="007801F2">
        <w:rPr>
          <w:rFonts w:ascii="Courier New" w:hAnsi="Courier New" w:cs="Courier New"/>
          <w:b/>
          <w:bCs/>
          <w:color w:val="FF0000"/>
          <w:sz w:val="18"/>
          <w:szCs w:val="18"/>
        </w:rPr>
        <w:t>CCGATAGC</w:t>
      </w:r>
      <w:r w:rsidRPr="007801F2">
        <w:rPr>
          <w:rFonts w:ascii="Courier New" w:hAnsi="Courier New" w:cs="Courier New"/>
          <w:b/>
          <w:bCs/>
          <w:color w:val="FF0000"/>
          <w:sz w:val="18"/>
          <w:szCs w:val="18"/>
          <w:highlight w:val="yellow"/>
          <w:u w:val="single"/>
        </w:rPr>
        <w:t>GCTCACGCAAGCATG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GTAGGACTTGCTGGTGGGGGCCGAGTAACATCCAGCTTAATCTTTCCCCCCC 101391098</w:t>
      </w:r>
    </w:p>
    <w:p w14:paraId="7EBD38C3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101391099 TTCGTCGCCCGTGCTATGCCGGGATGGGTCCAGGCTCCTGTGTGGACTCGATATATCAGAGCAACCCAATCTTGC 101391173</w:t>
      </w:r>
    </w:p>
    <w:p w14:paraId="3C37917E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101391174 CGGGATCAACCCTAAAGGGACCGGGCTACGGGGCCAGGAATTGAAGTGATGGGTTCAAAGAGGTAGAGTTAGCCG 101391248</w:t>
      </w:r>
    </w:p>
    <w:p w14:paraId="3AD563F8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101391249 GGGGTGGAGTTAATGAGGTCTCTTCCCTCTTTGGGGCTCGACGGAGGGAGGAAGCTCTGCTTGAAGCACATGGGG 101391323</w:t>
      </w:r>
    </w:p>
    <w:p w14:paraId="2768E8BA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>
        <w:rPr>
          <w:rFonts w:ascii="Courier New" w:hAnsi="Courier New" w:cs="Courier New"/>
          <w:noProof/>
          <w:color w:val="0D0D0D" w:themeColor="text1" w:themeTint="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5DA8E" wp14:editId="38A6AFBB">
                <wp:simplePos x="0" y="0"/>
                <wp:positionH relativeFrom="column">
                  <wp:posOffset>4695825</wp:posOffset>
                </wp:positionH>
                <wp:positionV relativeFrom="paragraph">
                  <wp:posOffset>35658</wp:posOffset>
                </wp:positionV>
                <wp:extent cx="852055" cy="263237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0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00968" w14:textId="77777777" w:rsidR="00E10F27" w:rsidRDefault="00E10F27" w:rsidP="00E10F27">
                            <w:pPr>
                              <w:jc w:val="center"/>
                            </w:pPr>
                            <w:r w:rsidRPr="00EF01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SR304146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Pr="000B624D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DA8E" id="Rectangle 9" o:spid="_x0000_s1028" style="position:absolute;margin-left:369.75pt;margin-top:2.8pt;width:67.1pt;height:2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" filled="f" stroked="f" strokeweight="1pt">
                <v:textbox>
                  <w:txbxContent>
                    <w:p w14:paraId="16100968" w14:textId="77777777" w:rsidR="00E10F27" w:rsidRDefault="00E10F27" w:rsidP="00E10F27">
                      <w:pPr>
                        <w:jc w:val="center"/>
                      </w:pPr>
                      <w:r w:rsidRPr="00EF01C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SR304146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Pr="000B624D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101391324 CTGGCCCACCCTGTAGTCAGAGGTAGCAAGTAATGAGGAGTCCTCCTGGAGTGCCTCAGCTTTAGCTGGGTAAGG 101391398</w:t>
      </w:r>
    </w:p>
    <w:p w14:paraId="7EB4F3EB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>
        <w:rPr>
          <w:rFonts w:ascii="Courier New" w:hAnsi="Courier New" w:cs="Courier New"/>
          <w:noProof/>
          <w:color w:val="0D0D0D" w:themeColor="text1" w:themeTint="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2B0C9" wp14:editId="7204D586">
                <wp:simplePos x="0" y="0"/>
                <wp:positionH relativeFrom="column">
                  <wp:posOffset>1496060</wp:posOffset>
                </wp:positionH>
                <wp:positionV relativeFrom="paragraph">
                  <wp:posOffset>34578</wp:posOffset>
                </wp:positionV>
                <wp:extent cx="852055" cy="26323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0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4488C" w14:textId="77777777" w:rsidR="00E10F27" w:rsidRDefault="00E10F27" w:rsidP="00E10F27">
                            <w:pPr>
                              <w:jc w:val="center"/>
                            </w:pPr>
                            <w:r w:rsidRPr="00EF01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SR304146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Pr="000B624D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2B0C9" id="Rectangle 7" o:spid="_x0000_s1029" style="position:absolute;margin-left:117.8pt;margin-top:2.7pt;width:67.1pt;height: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" filled="f" stroked="f" strokeweight="1pt">
                <v:textbox>
                  <w:txbxContent>
                    <w:p w14:paraId="07B4488C" w14:textId="77777777" w:rsidR="00E10F27" w:rsidRDefault="00E10F27" w:rsidP="00E10F27">
                      <w:pPr>
                        <w:jc w:val="center"/>
                      </w:pPr>
                      <w:r w:rsidRPr="00EF01C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SR304146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</w:t>
                      </w:r>
                      <w:r w:rsidRPr="000B624D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101391399 TAGGGCGTTGTGCCATTGTGGTCAAATAACATTGCACGTTCTGAACTGTTTCTTTACTAG</w:t>
      </w:r>
      <w:r w:rsidRPr="007801F2">
        <w:rPr>
          <w:rFonts w:ascii="Courier New" w:hAnsi="Courier New" w:cs="Courier New"/>
          <w:b/>
          <w:bCs/>
          <w:color w:val="4472C4" w:themeColor="accent1"/>
          <w:sz w:val="18"/>
          <w:szCs w:val="18"/>
          <w:highlight w:val="yellow"/>
          <w:u w:val="single"/>
        </w:rPr>
        <w:t>GTTAACGTCC</w:t>
      </w:r>
      <w:r w:rsidRPr="007801F2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CTAAA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101391473</w:t>
      </w:r>
    </w:p>
    <w:p w14:paraId="7EFE8217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101391474 </w:t>
      </w:r>
      <w:r w:rsidRPr="007801F2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ACCCGCC</w:t>
      </w:r>
      <w:r w:rsidRPr="007801F2">
        <w:rPr>
          <w:rFonts w:ascii="Courier New" w:hAnsi="Courier New" w:cs="Courier New"/>
          <w:b/>
          <w:bCs/>
          <w:color w:val="4472C4" w:themeColor="accent1"/>
          <w:sz w:val="18"/>
          <w:szCs w:val="18"/>
          <w:highlight w:val="yellow"/>
          <w:u w:val="single"/>
        </w:rPr>
        <w:t>GGACTTTCTGTAAGAAGTGTGGCAA</w:t>
      </w:r>
      <w:r w:rsidRPr="007801F2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GCACCAACCCCATAAAGTGACACAGTACAAGAAGGGCAAGGAT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 101391548</w:t>
      </w:r>
    </w:p>
    <w:p w14:paraId="04D1B926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101391549 </w:t>
      </w:r>
      <w:r w:rsidRPr="007801F2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TCTCTGTACGCCCAGG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GTAAGATGGATTCCGCATAATTTGGTGTTAATGTGACATTTGTGTTGTAGAATAACATA 101391623</w:t>
      </w:r>
    </w:p>
    <w:p w14:paraId="7CB8A5F7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101391624 CGAGTCCGGGTCTCTCTCCCTCCACGCCTGGCTTGAGCGTTAATATTTCTGCTGCGAAATTAAGATAAAACCTGT 101391698</w:t>
      </w:r>
    </w:p>
    <w:p w14:paraId="52C3F9A7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101391699 AAGACTTACTTGCTGATCTTCAGTATTTTATAACAAATACCAATTCGTTTTCCCAGGAAAGCGGCGTTATGACAG 101391773</w:t>
      </w:r>
    </w:p>
    <w:p w14:paraId="434D5E80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101391774 GAAGCAGAGTGGCTATGGTGGGCAAACTAAGCCGATTTTCCGGAAAAAGGTGAGTGGTAGTTACTATTTGACGTT 101391848</w:t>
      </w:r>
    </w:p>
    <w:p w14:paraId="0A2F1E62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101391849 TCCCAGTTAATTGCCGTAAGGATATGCACTTGTCTCTAGTCCACACACTTCATGATATAGGTATAGCGTTAGTTT 101391923</w:t>
      </w:r>
    </w:p>
    <w:p w14:paraId="4CAD4CD3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101391924 AGCGAAGTTTTCACTGCACTGATATATCTAGTAGGTGATGGAGCTGGGAATGCAACTCATGTCTGACTAGTCCAC 101391998</w:t>
      </w:r>
    </w:p>
    <w:p w14:paraId="2F690F79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101391999 AATACTGCACTATTTCAGTGTTTACGATTTTTTATCCTTTCCCTTCTGAAGAGGCAAAAAATTGAGGAATGTGCC 101392073</w:t>
      </w:r>
    </w:p>
    <w:p w14:paraId="6C83601C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101392074 CTGCTTTCCTAAGAACTGAAGTGTGAGTACACTGGTAAATCCTTTCATTTGCCTTGTTCCTTATCTGTCAATATG 101392148</w:t>
      </w:r>
    </w:p>
    <w:p w14:paraId="070AF322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101392149 TCTGAATCCTCGCTTGTTGGTTGCACTAAGAATTGTTCTGTTGTTTCTCATCACAGAAATCTGCAGTCAACTACC 101392223</w:t>
      </w:r>
    </w:p>
    <w:p w14:paraId="4A1E14A0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101392224 TGTTCTCGTGAAGTCTTAAAACTCTTATAGAATAGCCATTTAGGCCTTTCTGCTAGCCTCCTGAATTCTGTATTC 101392298</w:t>
      </w:r>
    </w:p>
    <w:p w14:paraId="7F0A1D95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101392299 TCAGGCTGAGCGAGTTTCTGTTTACTCTCAAACCTTAGGTGATTTGGCTAACTCTTAAAGTAATTAGCACGATGA 101392373</w:t>
      </w:r>
    </w:p>
    <w:p w14:paraId="421DC6B4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101392374 TTGGAACGGAGCATTCTCTCCAACACAGCATTTCTTTTGGCACTTTGCTTCTTGTGCAGTTTAGCTCCAGAAAGT 101392448</w:t>
      </w:r>
    </w:p>
    <w:p w14:paraId="0B5CBEB0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101392449 ATTAAGGAATGACTTTAGTGCTCATTTGGATGCAGTAAGTGGTTTGATCTCAGGGTGGCAAAAAGAATGCTTTTT 101392523</w:t>
      </w:r>
    </w:p>
    <w:p w14:paraId="000C0A82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101392524 TTATACCTTTTCACATTCGGATAACTTGTTTAGAAGACAGAGGTTCTAACTAGGTTTTGGCCTATTAAGAACTGC 101392598</w:t>
      </w:r>
    </w:p>
    <w:p w14:paraId="68FBC2EA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101392599 AAACTAGCAGCAGCAGAACTCTGGCTAAAGGGGCAAGCTTATTAGGAAATTGAGTATTTAAAAGTTGAGCTACCA 101392673</w:t>
      </w:r>
    </w:p>
    <w:p w14:paraId="1D7172DD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101392674 TATGATCCAACAATCCCACTGCTGGGTATATACCCAGAAGAAAATCGGTATATCAAAGAGATATCTGCACTCCTA 101392748</w:t>
      </w:r>
    </w:p>
    <w:p w14:paraId="24503FF5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101392749 TGTTTGTTGTAGCACTGTTTATAATAGCTAAGATTTAGAAGCAACCTTAGTGTCCATCGGGATGAATGGATAAAG 101392823</w:t>
      </w:r>
    </w:p>
    <w:p w14:paraId="35B27245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101392824 AAAATGTACCTATACGCGGCCAGGCACGGTGGCTTGTGCCTAGCACTTTGGAAAGCCGAGGCGGGTGGATCACCT 101392898</w:t>
      </w:r>
    </w:p>
    <w:p w14:paraId="19D699DC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101392899 GAGGTCAGGAGTTCGAGACCAGCCTGGCCAAGATAGTGAAACCCCGTCTCTAGTAAAAATACAAAAATTAGCCGG 101392973</w:t>
      </w:r>
    </w:p>
    <w:p w14:paraId="58D949C3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101392974 GCTTGTGGTGTGGGCCTGTAATCTCAGCCACCCGGGAGGCTGAGGCAGGAGAATCGCTGGAACCTGGGAGGCAGA 101393048</w:t>
      </w:r>
    </w:p>
    <w:p w14:paraId="22EFAA90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101393049 GGCTGCAGTGAGCCGAGATCACGCCACTGTACTCCAGCCTGGGCGACAGAGCAAGACTCCATCTCAAAAAAAAAA 101393123</w:t>
      </w:r>
    </w:p>
    <w:p w14:paraId="5F6F1F4B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lastRenderedPageBreak/>
        <w:t>101393124 AAAAAAAAAAGGGAAAAAGAAAATGCACCTATACACAGTGGTACTATTCAGCCATAAAAAGAATGAGATCCAGTC 101393198</w:t>
      </w:r>
    </w:p>
    <w:p w14:paraId="451056F0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101393199 ATTTACAACAACATGGGTGGAACTGGAGATCGTTATGTTAAGTGAAATAGGCACACAAAGACAAGCATCACATGT 101393273</w:t>
      </w:r>
    </w:p>
    <w:p w14:paraId="1EE41519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101393274 TCTTGTTTGTGGGATCTAAAAATCAAAACAAGTGGACTTGTCATATAGAGAGTAGAAGGATGGTTACCAGAAGCT 101393348</w:t>
      </w:r>
    </w:p>
    <w:p w14:paraId="2F0A26BE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101393349 GAGAACTTCTGGTGGCGGGAGGTGGGGATGGTTAATGGGTACAAAAAGAAAAAAGAATGAATTAGACCAACTATT 101393423</w:t>
      </w:r>
    </w:p>
    <w:p w14:paraId="337D0584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101393424 TGATAGCACGACAGCGTGACTAAAGTCAATAACTTAGTTACATATTTTAAAATAACTTAGAGTGTAATTGGATTG 101393498</w:t>
      </w:r>
    </w:p>
    <w:p w14:paraId="5E495F29" w14:textId="77777777" w:rsidR="00E10F27" w:rsidRPr="00D15B70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101393499 TTTGTACCTCAAAGAAAAAATGCAATAAAACTTTACAGTGGAGAAACCTAACAAGCACTACCTCAGCCAGGTAAT 101393573</w:t>
      </w:r>
    </w:p>
    <w:p w14:paraId="3FD4894D" w14:textId="4D23F380" w:rsidR="00E10F27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101393574 CAAGGTTAACATCAACAGTCACGAGTCATGTTGATATATACCCTTGATAAGGTGTGATGAAAATGACA</w:t>
      </w:r>
      <w:r w:rsidR="001E7245">
        <w:rPr>
          <w:rFonts w:ascii="Courier New" w:hAnsi="Courier New" w:cs="Courier New"/>
          <w:color w:val="0D0D0D" w:themeColor="text1" w:themeTint="F2"/>
          <w:sz w:val="18"/>
          <w:szCs w:val="18"/>
        </w:rPr>
        <w:t xml:space="preserve">………………. </w:t>
      </w:r>
      <w:r w:rsidRPr="00D15B70">
        <w:rPr>
          <w:rFonts w:ascii="Courier New" w:hAnsi="Courier New" w:cs="Courier New"/>
          <w:color w:val="0D0D0D" w:themeColor="text1" w:themeTint="F2"/>
          <w:sz w:val="18"/>
          <w:szCs w:val="18"/>
        </w:rPr>
        <w:t>101393641</w:t>
      </w:r>
    </w:p>
    <w:p w14:paraId="57A42DE8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14:paraId="5081FC71" w14:textId="77777777" w:rsidR="00E10F27" w:rsidRPr="004F5D65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4F5D65">
        <w:rPr>
          <w:rFonts w:ascii="Times New Roman" w:hAnsi="Times New Roman" w:cs="Times New Roman"/>
          <w:b/>
          <w:bCs/>
          <w:color w:val="0D0D0D" w:themeColor="text1" w:themeTint="F2"/>
        </w:rPr>
        <w:t>(B)</w:t>
      </w:r>
    </w:p>
    <w:p w14:paraId="25BE48C1" w14:textId="77777777" w:rsidR="00E10F27" w:rsidRPr="00405E3A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b/>
          <w:bCs/>
          <w:color w:val="0D0D0D" w:themeColor="text1" w:themeTint="F2"/>
          <w:sz w:val="18"/>
          <w:szCs w:val="18"/>
        </w:rPr>
      </w:pPr>
      <w:r>
        <w:rPr>
          <w:rFonts w:ascii="Courier New" w:hAnsi="Courier New" w:cs="Courier New"/>
          <w:noProof/>
          <w:color w:val="0D0D0D" w:themeColor="text1" w:themeTint="F2"/>
          <w:sz w:val="18"/>
          <w:szCs w:val="18"/>
        </w:rPr>
        <w:drawing>
          <wp:inline distT="0" distB="0" distL="0" distR="0" wp14:anchorId="3E8072F6" wp14:editId="60C715D1">
            <wp:extent cx="6858000" cy="1610360"/>
            <wp:effectExtent l="0" t="0" r="0" b="2540"/>
            <wp:docPr id="11" name="Picture 1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D574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14:paraId="7E7E8599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14:paraId="56D84334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Courier New" w:hAnsi="Courier New" w:cs="Courier New"/>
          <w:color w:val="0D0D0D" w:themeColor="text1" w:themeTint="F2"/>
          <w:sz w:val="18"/>
          <w:szCs w:val="18"/>
        </w:rPr>
      </w:pPr>
    </w:p>
    <w:p w14:paraId="723BC968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</w:rPr>
      </w:pPr>
    </w:p>
    <w:p w14:paraId="7AAA9C1B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7E33A56D" w14:textId="77777777" w:rsidR="00E10F27" w:rsidRDefault="00E10F27" w:rsidP="00E10F27">
      <w:pPr>
        <w:tabs>
          <w:tab w:val="left" w:pos="5844"/>
        </w:tabs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14:paraId="5B66321F" w14:textId="7A9DB011" w:rsidR="00E10F27" w:rsidRDefault="00E10F27"/>
    <w:p w14:paraId="0E787018" w14:textId="77777777" w:rsidR="00E10F27" w:rsidRDefault="00E10F27"/>
    <w:sectPr w:rsidR="00E10F27" w:rsidSect="00E10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B4B"/>
    <w:multiLevelType w:val="hybridMultilevel"/>
    <w:tmpl w:val="877AC3A4"/>
    <w:lvl w:ilvl="0" w:tplc="9C26E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458C"/>
    <w:multiLevelType w:val="hybridMultilevel"/>
    <w:tmpl w:val="5F6ADE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29B8"/>
    <w:multiLevelType w:val="hybridMultilevel"/>
    <w:tmpl w:val="877AC3A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7961">
    <w:abstractNumId w:val="0"/>
  </w:num>
  <w:num w:numId="2" w16cid:durableId="1160973183">
    <w:abstractNumId w:val="2"/>
  </w:num>
  <w:num w:numId="3" w16cid:durableId="21917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27"/>
    <w:rsid w:val="000055CD"/>
    <w:rsid w:val="00024432"/>
    <w:rsid w:val="000424C9"/>
    <w:rsid w:val="00042905"/>
    <w:rsid w:val="0007717A"/>
    <w:rsid w:val="0009422A"/>
    <w:rsid w:val="000A6206"/>
    <w:rsid w:val="000C3DBC"/>
    <w:rsid w:val="000E117F"/>
    <w:rsid w:val="00140D1C"/>
    <w:rsid w:val="001839A5"/>
    <w:rsid w:val="001A26D0"/>
    <w:rsid w:val="001C2E88"/>
    <w:rsid w:val="001E39D9"/>
    <w:rsid w:val="001E7245"/>
    <w:rsid w:val="00294CDE"/>
    <w:rsid w:val="002B33D1"/>
    <w:rsid w:val="00300068"/>
    <w:rsid w:val="003031EA"/>
    <w:rsid w:val="00305A73"/>
    <w:rsid w:val="00327C9F"/>
    <w:rsid w:val="003334E3"/>
    <w:rsid w:val="00335F80"/>
    <w:rsid w:val="00361BE9"/>
    <w:rsid w:val="0038791B"/>
    <w:rsid w:val="00393577"/>
    <w:rsid w:val="00406CCA"/>
    <w:rsid w:val="00420FC8"/>
    <w:rsid w:val="00486E3E"/>
    <w:rsid w:val="00506CD0"/>
    <w:rsid w:val="005527D2"/>
    <w:rsid w:val="005553CD"/>
    <w:rsid w:val="005745C0"/>
    <w:rsid w:val="00591880"/>
    <w:rsid w:val="005B6732"/>
    <w:rsid w:val="005C0BB4"/>
    <w:rsid w:val="006420A4"/>
    <w:rsid w:val="00683D40"/>
    <w:rsid w:val="006B60F9"/>
    <w:rsid w:val="0070168C"/>
    <w:rsid w:val="00721DEE"/>
    <w:rsid w:val="00733EA6"/>
    <w:rsid w:val="00835BEF"/>
    <w:rsid w:val="00856681"/>
    <w:rsid w:val="009C40B7"/>
    <w:rsid w:val="009E798C"/>
    <w:rsid w:val="00A06B06"/>
    <w:rsid w:val="00A13A38"/>
    <w:rsid w:val="00A9333B"/>
    <w:rsid w:val="00AC0F87"/>
    <w:rsid w:val="00B201C7"/>
    <w:rsid w:val="00B3747B"/>
    <w:rsid w:val="00B47E09"/>
    <w:rsid w:val="00B76DE8"/>
    <w:rsid w:val="00BB11D3"/>
    <w:rsid w:val="00BD78D8"/>
    <w:rsid w:val="00BE24B9"/>
    <w:rsid w:val="00BF5E2F"/>
    <w:rsid w:val="00C21171"/>
    <w:rsid w:val="00C272E0"/>
    <w:rsid w:val="00CE37E8"/>
    <w:rsid w:val="00D23315"/>
    <w:rsid w:val="00D25E0D"/>
    <w:rsid w:val="00D478C6"/>
    <w:rsid w:val="00DC11D4"/>
    <w:rsid w:val="00DD6E29"/>
    <w:rsid w:val="00DF1656"/>
    <w:rsid w:val="00E10F27"/>
    <w:rsid w:val="00E406AC"/>
    <w:rsid w:val="00E60081"/>
    <w:rsid w:val="00E87FC4"/>
    <w:rsid w:val="00EB020B"/>
    <w:rsid w:val="00EB1057"/>
    <w:rsid w:val="00ED05A9"/>
    <w:rsid w:val="00EE0241"/>
    <w:rsid w:val="00F04EB7"/>
    <w:rsid w:val="00F5458F"/>
    <w:rsid w:val="00F816DB"/>
    <w:rsid w:val="00F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1825"/>
  <w15:chartTrackingRefBased/>
  <w15:docId w15:val="{7881A5E6-C00A-3540-858B-21B3838D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B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F2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45C0"/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3D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D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clinvar/" TargetMode="External"/><Relationship Id="rId13" Type="http://schemas.openxmlformats.org/officeDocument/2006/relationships/hyperlink" Target="https://www.encodeproject.org" TargetMode="External"/><Relationship Id="rId18" Type="http://schemas.openxmlformats.org/officeDocument/2006/relationships/hyperlink" Target="https://www.ebi.ac.uk/Tools/seqstats/emboss_cpgplo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antom.gsc.riken.jp" TargetMode="External"/><Relationship Id="rId7" Type="http://schemas.openxmlformats.org/officeDocument/2006/relationships/hyperlink" Target="https://www.genecards.org" TargetMode="External"/><Relationship Id="rId12" Type="http://schemas.openxmlformats.org/officeDocument/2006/relationships/hyperlink" Target="https://useast.ensembl.org/info/genome/funcgen/index.html" TargetMode="External"/><Relationship Id="rId17" Type="http://schemas.openxmlformats.org/officeDocument/2006/relationships/hyperlink" Target="https://www.ebi.ac.uk/Tools/psa/emboss_needle/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ebi.ac.uk/Tools/psa/emboss_matcher/" TargetMode="External"/><Relationship Id="rId20" Type="http://schemas.openxmlformats.org/officeDocument/2006/relationships/hyperlink" Target="http://bioinfo.life.hust.edu.cn/AnimalTFD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nuccore/" TargetMode="External"/><Relationship Id="rId11" Type="http://schemas.openxmlformats.org/officeDocument/2006/relationships/hyperlink" Target="https://useast.ensembl.org/index.html" TargetMode="External"/><Relationship Id="rId24" Type="http://schemas.openxmlformats.org/officeDocument/2006/relationships/hyperlink" Target="https://imagej.nih.gov/ij/download.html" TargetMode="External"/><Relationship Id="rId5" Type="http://schemas.openxmlformats.org/officeDocument/2006/relationships/hyperlink" Target="https://www.ncbi.nlm.nih.gov/gene/" TargetMode="External"/><Relationship Id="rId15" Type="http://schemas.openxmlformats.org/officeDocument/2006/relationships/hyperlink" Target="https://www.encodeproject.org" TargetMode="External"/><Relationship Id="rId23" Type="http://schemas.openxmlformats.org/officeDocument/2006/relationships/hyperlink" Target="http://asntech.org/dbsuper/" TargetMode="External"/><Relationship Id="rId10" Type="http://schemas.openxmlformats.org/officeDocument/2006/relationships/hyperlink" Target="https://genome.ucsc.edu" TargetMode="External"/><Relationship Id="rId19" Type="http://schemas.openxmlformats.org/officeDocument/2006/relationships/hyperlink" Target="https://jaspar.genere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ome.ucsc.edu" TargetMode="External"/><Relationship Id="rId14" Type="http://schemas.openxmlformats.org/officeDocument/2006/relationships/hyperlink" Target="https://epd.expasy.org/epd/" TargetMode="External"/><Relationship Id="rId22" Type="http://schemas.openxmlformats.org/officeDocument/2006/relationships/hyperlink" Target="https://enhancer.lbl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alobaide</dc:creator>
  <cp:keywords/>
  <dc:description/>
  <cp:lastModifiedBy>mohammed alobaide</cp:lastModifiedBy>
  <cp:revision>8</cp:revision>
  <cp:lastPrinted>2023-11-16T01:03:00Z</cp:lastPrinted>
  <dcterms:created xsi:type="dcterms:W3CDTF">2023-11-10T16:30:00Z</dcterms:created>
  <dcterms:modified xsi:type="dcterms:W3CDTF">2023-11-16T01:08:00Z</dcterms:modified>
</cp:coreProperties>
</file>