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1168" w14:textId="77777777" w:rsidR="00632B7E" w:rsidRDefault="00632B7E" w:rsidP="00632B7E">
      <w:pPr>
        <w:spacing w:after="0" w:line="360" w:lineRule="auto"/>
        <w:ind w:right="28"/>
        <w:jc w:val="both"/>
        <w:sectPr w:rsidR="00632B7E" w:rsidSect="00927554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6AE7A0B" w14:textId="009338FD" w:rsidR="00023862" w:rsidRPr="00705510" w:rsidRDefault="00705510" w:rsidP="00705510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 w:rsidRPr="00705510">
        <w:rPr>
          <w:rFonts w:eastAsia="SimSun"/>
          <w:color w:val="auto"/>
          <w:szCs w:val="22"/>
          <w:lang w:eastAsia="zh-CN"/>
        </w:rPr>
        <w:t xml:space="preserve">1. </w:t>
      </w:r>
      <w:proofErr w:type="spellStart"/>
      <w:r w:rsidR="00504990" w:rsidRPr="00705510">
        <w:rPr>
          <w:rFonts w:eastAsia="SimSun"/>
          <w:color w:val="auto"/>
          <w:szCs w:val="22"/>
          <w:lang w:eastAsia="zh-CN"/>
        </w:rPr>
        <w:t>Fugl</w:t>
      </w:r>
      <w:proofErr w:type="spellEnd"/>
      <w:r w:rsidR="00504990" w:rsidRPr="00705510">
        <w:rPr>
          <w:rFonts w:eastAsia="SimSun"/>
          <w:color w:val="auto"/>
          <w:szCs w:val="22"/>
          <w:lang w:eastAsia="zh-CN"/>
        </w:rPr>
        <w:t>-Meyer Assessment</w:t>
      </w:r>
      <w:r w:rsidR="00023862" w:rsidRPr="00705510">
        <w:rPr>
          <w:rFonts w:eastAsia="SimSun"/>
          <w:color w:val="auto"/>
          <w:szCs w:val="22"/>
          <w:lang w:eastAsia="zh-CN"/>
        </w:rPr>
        <w:t xml:space="preserve"> -</w:t>
      </w:r>
      <w:r w:rsidR="00504990" w:rsidRPr="00705510">
        <w:rPr>
          <w:rFonts w:eastAsia="SimSun"/>
          <w:color w:val="auto"/>
          <w:szCs w:val="22"/>
          <w:lang w:eastAsia="zh-CN"/>
        </w:rPr>
        <w:t xml:space="preserve"> Lower Extremity (FMA-LE) </w:t>
      </w:r>
    </w:p>
    <w:p w14:paraId="4FB3FD38" w14:textId="2B71DD57" w:rsidR="00023862" w:rsidRDefault="00705510" w:rsidP="00705510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 w:rsidRPr="00705510">
        <w:rPr>
          <w:rFonts w:eastAsia="SimSun"/>
          <w:color w:val="auto"/>
          <w:szCs w:val="22"/>
          <w:lang w:eastAsia="zh-CN"/>
        </w:rPr>
        <w:t xml:space="preserve">    </w:t>
      </w:r>
      <w:r w:rsidR="00C82396">
        <w:rPr>
          <w:rFonts w:eastAsia="SimSun"/>
          <w:color w:val="auto"/>
          <w:szCs w:val="22"/>
          <w:lang w:eastAsia="zh-CN"/>
        </w:rPr>
        <w:t xml:space="preserve">Assessment of </w:t>
      </w:r>
      <w:r w:rsidR="00504990" w:rsidRPr="00705510">
        <w:rPr>
          <w:rFonts w:eastAsia="SimSun"/>
          <w:color w:val="auto"/>
          <w:szCs w:val="22"/>
          <w:lang w:eastAsia="zh-CN"/>
        </w:rPr>
        <w:t>motor function</w:t>
      </w:r>
      <w:r w:rsidR="00E823A8" w:rsidRPr="00705510">
        <w:rPr>
          <w:rFonts w:eastAsia="SimSun"/>
          <w:color w:val="auto"/>
          <w:szCs w:val="22"/>
          <w:lang w:eastAsia="zh-CN"/>
        </w:rPr>
        <w:t xml:space="preserve"> (~10 minutes)</w:t>
      </w:r>
      <w:r w:rsidR="000F692B" w:rsidRPr="000F692B">
        <w:rPr>
          <w:noProof/>
          <w:lang w:eastAsia="en-GB"/>
        </w:rPr>
        <w:t xml:space="preserve"> </w:t>
      </w:r>
    </w:p>
    <w:p w14:paraId="39A00702" w14:textId="01259420" w:rsidR="00E8403C" w:rsidRDefault="00D439B9" w:rsidP="00705510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59F94C0" wp14:editId="0E81307B">
                <wp:simplePos x="0" y="0"/>
                <wp:positionH relativeFrom="column">
                  <wp:posOffset>3287234</wp:posOffset>
                </wp:positionH>
                <wp:positionV relativeFrom="paragraph">
                  <wp:posOffset>96520</wp:posOffset>
                </wp:positionV>
                <wp:extent cx="189865" cy="191770"/>
                <wp:effectExtent l="0" t="0" r="19685" b="1778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D829F3F" id="Rectangle 25" o:spid="_x0000_s1026" style="position:absolute;margin-left:258.85pt;margin-top:7.6pt;width:14.95pt;height:15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E84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79497EE" wp14:editId="5372F67E">
                <wp:simplePos x="0" y="0"/>
                <wp:positionH relativeFrom="column">
                  <wp:posOffset>1895475</wp:posOffset>
                </wp:positionH>
                <wp:positionV relativeFrom="paragraph">
                  <wp:posOffset>93345</wp:posOffset>
                </wp:positionV>
                <wp:extent cx="189865" cy="191770"/>
                <wp:effectExtent l="0" t="0" r="19685" b="177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AEE3222" id="Rectangle 24" o:spid="_x0000_s1026" style="position:absolute;margin-left:149.25pt;margin-top:7.35pt;width:14.95pt;height:15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" filled="f" strokecolor="black [3213]">
                <v:path arrowok="t"/>
              </v:rect>
            </w:pict>
          </mc:Fallback>
        </mc:AlternateContent>
      </w:r>
    </w:p>
    <w:p w14:paraId="613C80B3" w14:textId="0323555F" w:rsidR="00E8403C" w:rsidRPr="00705510" w:rsidRDefault="00E8403C" w:rsidP="00705510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 w:rsidRPr="00E8403C">
        <w:rPr>
          <w:rFonts w:eastAsia="SimSun"/>
          <w:b/>
          <w:color w:val="auto"/>
          <w:szCs w:val="22"/>
          <w:lang w:eastAsia="zh-CN"/>
        </w:rPr>
        <w:t xml:space="preserve">Affected leg:  </w:t>
      </w:r>
      <w:r w:rsidRPr="00E8403C">
        <w:rPr>
          <w:rFonts w:eastAsia="SimSun"/>
          <w:b/>
          <w:color w:val="auto"/>
          <w:szCs w:val="22"/>
          <w:lang w:eastAsia="zh-CN"/>
        </w:rPr>
        <w:tab/>
      </w:r>
      <w:r w:rsidR="00D439B9">
        <w:rPr>
          <w:rFonts w:eastAsia="SimSun"/>
          <w:color w:val="auto"/>
          <w:szCs w:val="22"/>
          <w:lang w:eastAsia="zh-CN"/>
        </w:rPr>
        <w:t>Left</w:t>
      </w:r>
      <w:r>
        <w:rPr>
          <w:rFonts w:eastAsia="SimSun"/>
          <w:color w:val="auto"/>
          <w:szCs w:val="22"/>
          <w:lang w:eastAsia="zh-CN"/>
        </w:rPr>
        <w:t xml:space="preserve"> </w:t>
      </w:r>
      <w:r>
        <w:rPr>
          <w:rFonts w:eastAsia="SimSun"/>
          <w:color w:val="auto"/>
          <w:szCs w:val="22"/>
          <w:lang w:eastAsia="zh-CN"/>
        </w:rPr>
        <w:tab/>
      </w:r>
      <w:r w:rsidR="00D439B9">
        <w:rPr>
          <w:rFonts w:eastAsia="SimSun"/>
          <w:color w:val="auto"/>
          <w:szCs w:val="22"/>
          <w:lang w:eastAsia="zh-CN"/>
        </w:rPr>
        <w:tab/>
      </w:r>
      <w:r w:rsidR="00D439B9">
        <w:rPr>
          <w:rFonts w:eastAsia="SimSun"/>
          <w:color w:val="auto"/>
          <w:szCs w:val="22"/>
          <w:lang w:eastAsia="zh-CN"/>
        </w:rPr>
        <w:tab/>
        <w:t>Right</w:t>
      </w:r>
      <w:r>
        <w:rPr>
          <w:rFonts w:eastAsia="SimSun"/>
          <w:color w:val="auto"/>
          <w:szCs w:val="22"/>
          <w:lang w:eastAsia="zh-CN"/>
        </w:rPr>
        <w:t xml:space="preserve"> </w:t>
      </w:r>
    </w:p>
    <w:p w14:paraId="6B202318" w14:textId="7124246B" w:rsidR="00705510" w:rsidRDefault="00705510" w:rsidP="00705510">
      <w:pPr>
        <w:pStyle w:val="Default"/>
        <w:spacing w:line="192" w:lineRule="auto"/>
        <w:rPr>
          <w:rFonts w:eastAsia="SimSun"/>
          <w:b/>
          <w:color w:val="auto"/>
          <w:sz w:val="22"/>
          <w:szCs w:val="22"/>
          <w:lang w:eastAsia="zh-CN"/>
        </w:rPr>
      </w:pPr>
    </w:p>
    <w:p w14:paraId="3C9EFF33" w14:textId="2E711B68" w:rsidR="00E823A8" w:rsidRPr="00E823A8" w:rsidRDefault="00E823A8" w:rsidP="00705510">
      <w:pPr>
        <w:pStyle w:val="Default"/>
        <w:spacing w:line="192" w:lineRule="auto"/>
        <w:rPr>
          <w:rFonts w:eastAsia="SimSun"/>
          <w:b/>
          <w:i/>
          <w:color w:val="auto"/>
          <w:sz w:val="22"/>
          <w:szCs w:val="22"/>
          <w:lang w:eastAsia="zh-CN"/>
        </w:rPr>
      </w:pPr>
      <w:r w:rsidRPr="00E823A8">
        <w:rPr>
          <w:rFonts w:eastAsia="SimSun"/>
          <w:b/>
          <w:i/>
          <w:color w:val="auto"/>
          <w:sz w:val="22"/>
          <w:szCs w:val="22"/>
          <w:lang w:eastAsia="zh-CN"/>
        </w:rPr>
        <w:t>Please circle the patient’s scores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for each sub-category. For item A, record</w:t>
      </w:r>
      <w:r w:rsidRPr="00E823A8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the sub-totals and then add 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>them togethe</w:t>
      </w:r>
      <w:r w:rsidR="004314A6">
        <w:rPr>
          <w:rFonts w:eastAsia="SimSun"/>
          <w:b/>
          <w:i/>
          <w:color w:val="auto"/>
          <w:sz w:val="22"/>
          <w:szCs w:val="22"/>
          <w:lang w:eastAsia="zh-CN"/>
        </w:rPr>
        <w:t>r for the total score. For item B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 xml:space="preserve">, please circle each </w:t>
      </w:r>
      <w:r w:rsidR="00E44876">
        <w:rPr>
          <w:rFonts w:eastAsia="SimSun"/>
          <w:b/>
          <w:i/>
          <w:color w:val="auto"/>
          <w:sz w:val="22"/>
          <w:szCs w:val="22"/>
          <w:lang w:eastAsia="zh-CN"/>
        </w:rPr>
        <w:t xml:space="preserve">of the patient’s 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>score</w:t>
      </w:r>
      <w:r w:rsidR="00E44876">
        <w:rPr>
          <w:rFonts w:eastAsia="SimSun"/>
          <w:b/>
          <w:i/>
          <w:color w:val="auto"/>
          <w:sz w:val="22"/>
          <w:szCs w:val="22"/>
          <w:lang w:eastAsia="zh-CN"/>
        </w:rPr>
        <w:t>s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and then add them together for each section total. Please then record the scores </w:t>
      </w:r>
      <w:r w:rsidR="00E44876">
        <w:rPr>
          <w:rFonts w:eastAsia="SimSun"/>
          <w:b/>
          <w:i/>
          <w:color w:val="auto"/>
          <w:sz w:val="22"/>
          <w:szCs w:val="22"/>
          <w:lang w:eastAsia="zh-CN"/>
        </w:rPr>
        <w:t xml:space="preserve">in the ‘Totals A-B’ </w:t>
      </w:r>
      <w:r w:rsidR="00E47A2B">
        <w:rPr>
          <w:rFonts w:eastAsia="SimSun"/>
          <w:b/>
          <w:i/>
          <w:color w:val="auto"/>
          <w:sz w:val="22"/>
          <w:szCs w:val="22"/>
          <w:lang w:eastAsia="zh-CN"/>
        </w:rPr>
        <w:t>box</w:t>
      </w:r>
      <w:r w:rsidR="00884712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and sum them for the overall score</w:t>
      </w:r>
      <w:r w:rsidR="00E44876">
        <w:rPr>
          <w:rFonts w:eastAsia="SimSun"/>
          <w:b/>
          <w:i/>
          <w:color w:val="auto"/>
          <w:sz w:val="22"/>
          <w:szCs w:val="22"/>
          <w:lang w:eastAsia="zh-CN"/>
        </w:rPr>
        <w:t xml:space="preserve">. </w:t>
      </w:r>
      <w:r w:rsidR="00705510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</w:t>
      </w:r>
      <w:r w:rsidRPr="00E823A8">
        <w:rPr>
          <w:rFonts w:eastAsia="SimSun"/>
          <w:b/>
          <w:i/>
          <w:color w:val="auto"/>
          <w:sz w:val="22"/>
          <w:szCs w:val="22"/>
          <w:lang w:eastAsia="zh-CN"/>
        </w:rPr>
        <w:t xml:space="preserve"> </w:t>
      </w:r>
    </w:p>
    <w:p w14:paraId="6D77E18E" w14:textId="56F981C1" w:rsidR="00023862" w:rsidRDefault="00023862" w:rsidP="00023862">
      <w:pPr>
        <w:pStyle w:val="Default"/>
        <w:spacing w:line="192" w:lineRule="auto"/>
        <w:rPr>
          <w:rFonts w:eastAsia="SimSun"/>
          <w:color w:val="auto"/>
          <w:sz w:val="20"/>
          <w:szCs w:val="22"/>
          <w:lang w:eastAsia="zh-CN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573"/>
        <w:gridCol w:w="1085"/>
        <w:gridCol w:w="1726"/>
        <w:gridCol w:w="853"/>
        <w:gridCol w:w="850"/>
        <w:gridCol w:w="851"/>
      </w:tblGrid>
      <w:tr w:rsidR="009E3A15" w14:paraId="4BFB48D1" w14:textId="77777777" w:rsidTr="00B642DD">
        <w:trPr>
          <w:trHeight w:val="411"/>
        </w:trPr>
        <w:tc>
          <w:tcPr>
            <w:tcW w:w="10774" w:type="dxa"/>
            <w:gridSpan w:val="8"/>
            <w:tcBorders>
              <w:bottom w:val="single" w:sz="12" w:space="0" w:color="auto"/>
            </w:tcBorders>
            <w:vAlign w:val="center"/>
          </w:tcPr>
          <w:p w14:paraId="32143328" w14:textId="77777777" w:rsidR="009E3A15" w:rsidRPr="003D08B0" w:rsidRDefault="009E3A15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b/>
                <w:color w:val="auto"/>
                <w:szCs w:val="22"/>
                <w:lang w:eastAsia="zh-CN"/>
              </w:rPr>
              <w:t xml:space="preserve">A) </w:t>
            </w:r>
            <w:r w:rsidRPr="00F3051A">
              <w:rPr>
                <w:rFonts w:eastAsia="SimSun"/>
                <w:b/>
                <w:color w:val="auto"/>
                <w:szCs w:val="22"/>
                <w:lang w:eastAsia="zh-CN"/>
              </w:rPr>
              <w:t>Lower Extremity</w:t>
            </w:r>
            <w:r>
              <w:rPr>
                <w:rFonts w:eastAsia="SimSun"/>
                <w:b/>
                <w:color w:val="auto"/>
                <w:szCs w:val="22"/>
                <w:lang w:eastAsia="zh-CN"/>
              </w:rPr>
              <w:t xml:space="preserve"> – Need reflex hammer and stopwatch. Wash hands.</w:t>
            </w:r>
          </w:p>
        </w:tc>
      </w:tr>
      <w:tr w:rsidR="00B642DD" w14:paraId="322474E0" w14:textId="77777777" w:rsidTr="00B642DD">
        <w:trPr>
          <w:trHeight w:val="411"/>
        </w:trPr>
        <w:tc>
          <w:tcPr>
            <w:tcW w:w="8220" w:type="dxa"/>
            <w:gridSpan w:val="5"/>
            <w:tcBorders>
              <w:top w:val="single" w:sz="12" w:space="0" w:color="auto"/>
            </w:tcBorders>
            <w:vAlign w:val="center"/>
          </w:tcPr>
          <w:p w14:paraId="05F0F333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 xml:space="preserve">III. </w:t>
            </w:r>
            <w:r w:rsidRPr="003D08B0">
              <w:rPr>
                <w:rFonts w:eastAsia="SimSun"/>
                <w:b/>
                <w:color w:val="auto"/>
                <w:szCs w:val="22"/>
                <w:lang w:eastAsia="zh-CN"/>
              </w:rPr>
              <w:t>Volitional movement mixing synergies</w:t>
            </w: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</w:t>
            </w:r>
          </w:p>
          <w:p w14:paraId="55D6CF55" w14:textId="07AE8DB3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(</w:t>
            </w:r>
            <w:proofErr w:type="gramStart"/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sitting</w:t>
            </w:r>
            <w:proofErr w:type="gramEnd"/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position, knee 10cm away from edge of chair/bed). </w:t>
            </w:r>
            <w:r w:rsidRP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Compare with unaffected side.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2CDCCD77" w14:textId="03C186BB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None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B5BA999" w14:textId="325A701A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Partial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DC3230D" w14:textId="528B69D0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Full</w:t>
            </w:r>
          </w:p>
        </w:tc>
      </w:tr>
      <w:tr w:rsidR="00B642DD" w14:paraId="458B8ADD" w14:textId="77777777" w:rsidTr="001354A9">
        <w:trPr>
          <w:trHeight w:val="13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7020992" w14:textId="197206D5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3D08B0">
              <w:rPr>
                <w:b/>
                <w:sz w:val="20"/>
              </w:rPr>
              <w:t>Knee flexion</w:t>
            </w:r>
            <w:r>
              <w:rPr>
                <w:b/>
                <w:sz w:val="20"/>
              </w:rPr>
              <w:t xml:space="preserve"> </w:t>
            </w:r>
            <w:r w:rsidRPr="005D0104">
              <w:rPr>
                <w:sz w:val="20"/>
              </w:rPr>
              <w:t>f</w:t>
            </w:r>
            <w:r w:rsidRPr="003D08B0">
              <w:rPr>
                <w:sz w:val="20"/>
              </w:rPr>
              <w:t>rom actively or passively extended knee</w:t>
            </w:r>
            <w:r>
              <w:rPr>
                <w:sz w:val="20"/>
              </w:rPr>
              <w:t>. Compare with unaffected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19634BE0" w14:textId="4FF5044B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N</w:t>
            </w:r>
            <w:r w:rsidRPr="003D08B0">
              <w:rPr>
                <w:sz w:val="20"/>
                <w:szCs w:val="20"/>
              </w:rPr>
              <w:t>o active motion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1162813B" w14:textId="0BAD5BF6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C98F6F" w14:textId="4548049A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047866" w14:textId="754A4F1A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1F825263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73758B58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7F6F9ADD" w14:textId="05B29D39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L</w:t>
            </w:r>
            <w:r w:rsidRPr="003D08B0">
              <w:rPr>
                <w:sz w:val="20"/>
                <w:szCs w:val="20"/>
              </w:rPr>
              <w:t>ess than 90° active flexion, palpate tendons of hamstrings</w:t>
            </w:r>
          </w:p>
        </w:tc>
        <w:tc>
          <w:tcPr>
            <w:tcW w:w="853" w:type="dxa"/>
            <w:vAlign w:val="center"/>
          </w:tcPr>
          <w:p w14:paraId="7794FFB3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A227A21" w14:textId="2BB6A259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07B40076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7EEA41F0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659F572F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2CE0A142" w14:textId="30463D5E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M</w:t>
            </w:r>
            <w:r w:rsidRPr="003D08B0">
              <w:rPr>
                <w:sz w:val="20"/>
                <w:szCs w:val="20"/>
              </w:rPr>
              <w:t>ore than 90° active flexion</w:t>
            </w:r>
          </w:p>
        </w:tc>
        <w:tc>
          <w:tcPr>
            <w:tcW w:w="853" w:type="dxa"/>
            <w:vAlign w:val="center"/>
          </w:tcPr>
          <w:p w14:paraId="40972C21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284CEF3" w14:textId="13F08BE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C03F567" w14:textId="491FF896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48D36FE9" w14:textId="77777777" w:rsidTr="001354A9">
        <w:trPr>
          <w:trHeight w:val="135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E4D101E" w14:textId="439F8471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3D08B0">
              <w:rPr>
                <w:b/>
                <w:sz w:val="20"/>
              </w:rPr>
              <w:t>Ankle dorsiflexion</w:t>
            </w:r>
            <w:r w:rsidRPr="003D08B0">
              <w:rPr>
                <w:sz w:val="16"/>
              </w:rPr>
              <w:t xml:space="preserve"> </w:t>
            </w:r>
            <w:r>
              <w:rPr>
                <w:sz w:val="20"/>
              </w:rPr>
              <w:t>c</w:t>
            </w:r>
            <w:r w:rsidRPr="003D08B0">
              <w:rPr>
                <w:sz w:val="20"/>
              </w:rPr>
              <w:t>ompare with unaffected side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</w:tcBorders>
            <w:vAlign w:val="bottom"/>
          </w:tcPr>
          <w:p w14:paraId="6498CD92" w14:textId="397EC4C4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N</w:t>
            </w:r>
            <w:r w:rsidRPr="003D08B0">
              <w:rPr>
                <w:sz w:val="20"/>
                <w:szCs w:val="20"/>
              </w:rPr>
              <w:t>o active motion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551351C6" w14:textId="19F818C6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AAE5465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134FCCF" w14:textId="4D0C448B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1CAA2D51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091CBBB5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2E59BBCA" w14:textId="4F4F6D91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L</w:t>
            </w:r>
            <w:r w:rsidRPr="003D08B0">
              <w:rPr>
                <w:sz w:val="20"/>
                <w:szCs w:val="20"/>
              </w:rPr>
              <w:t>imited dorsiflexion</w:t>
            </w:r>
          </w:p>
        </w:tc>
        <w:tc>
          <w:tcPr>
            <w:tcW w:w="853" w:type="dxa"/>
            <w:vAlign w:val="center"/>
          </w:tcPr>
          <w:p w14:paraId="4385EE3A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69250A62" w14:textId="7F035CB9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0411099B" w14:textId="56F75281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4CAD80EB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47994422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5DD79FAC" w14:textId="352B2FC3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C</w:t>
            </w:r>
            <w:r w:rsidRPr="003D08B0">
              <w:rPr>
                <w:sz w:val="20"/>
                <w:szCs w:val="20"/>
              </w:rPr>
              <w:t>omplete dorsiflexion</w:t>
            </w:r>
          </w:p>
        </w:tc>
        <w:tc>
          <w:tcPr>
            <w:tcW w:w="853" w:type="dxa"/>
            <w:vAlign w:val="center"/>
          </w:tcPr>
          <w:p w14:paraId="341562BA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507FEEC1" w14:textId="77777777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37939DC" w14:textId="64065045" w:rsidR="00B642DD" w:rsidRP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B642DD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3CBA057C" w14:textId="77777777" w:rsidTr="001354A9">
        <w:trPr>
          <w:trHeight w:val="235"/>
        </w:trPr>
        <w:tc>
          <w:tcPr>
            <w:tcW w:w="8220" w:type="dxa"/>
            <w:gridSpan w:val="5"/>
            <w:tcBorders>
              <w:top w:val="single" w:sz="4" w:space="0" w:color="auto"/>
            </w:tcBorders>
            <w:vAlign w:val="bottom"/>
          </w:tcPr>
          <w:p w14:paraId="6A3A587D" w14:textId="48B909A9" w:rsidR="00B642DD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Subtotal III</w:t>
            </w:r>
            <w:r w:rsidRPr="007A64E5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(max 4)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  <w:vAlign w:val="bottom"/>
          </w:tcPr>
          <w:p w14:paraId="4CD5AF7C" w14:textId="29C309B5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/4</w:t>
            </w:r>
          </w:p>
        </w:tc>
      </w:tr>
      <w:tr w:rsidR="00B642DD" w14:paraId="1C025CD8" w14:textId="77777777" w:rsidTr="00B642DD">
        <w:trPr>
          <w:trHeight w:val="411"/>
        </w:trPr>
        <w:tc>
          <w:tcPr>
            <w:tcW w:w="8220" w:type="dxa"/>
            <w:gridSpan w:val="5"/>
            <w:tcBorders>
              <w:top w:val="single" w:sz="12" w:space="0" w:color="auto"/>
            </w:tcBorders>
            <w:vAlign w:val="center"/>
          </w:tcPr>
          <w:p w14:paraId="082AED74" w14:textId="03AEB6BB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 xml:space="preserve">IV. </w:t>
            </w:r>
            <w:r w:rsidRPr="007A64E5">
              <w:rPr>
                <w:rFonts w:eastAsia="SimSun"/>
                <w:b/>
                <w:color w:val="auto"/>
                <w:szCs w:val="22"/>
                <w:lang w:eastAsia="zh-CN"/>
              </w:rPr>
              <w:t>Volitional mo</w:t>
            </w:r>
            <w:r>
              <w:rPr>
                <w:rFonts w:eastAsia="SimSun"/>
                <w:b/>
                <w:color w:val="auto"/>
                <w:szCs w:val="22"/>
                <w:lang w:eastAsia="zh-CN"/>
              </w:rPr>
              <w:t xml:space="preserve">vement with little or no synergy </w:t>
            </w:r>
            <w:r w:rsidRPr="007A64E5">
              <w:rPr>
                <w:rFonts w:eastAsia="SimSun"/>
                <w:color w:val="auto"/>
                <w:sz w:val="20"/>
                <w:szCs w:val="22"/>
                <w:lang w:eastAsia="zh-CN"/>
              </w:rPr>
              <w:t>(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standing position, hip 0</w:t>
            </w:r>
            <w:r w:rsidRPr="007A64E5">
              <w:rPr>
                <w:sz w:val="20"/>
              </w:rPr>
              <w:t>°)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71E43619" w14:textId="60A4CA25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7A64E5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None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DBF15FA" w14:textId="2CEBDFB5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7A64E5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Partial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AFC4C27" w14:textId="6FF1FCAA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7A64E5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Full</w:t>
            </w:r>
          </w:p>
        </w:tc>
      </w:tr>
      <w:tr w:rsidR="00B642DD" w14:paraId="69CF704A" w14:textId="77777777" w:rsidTr="001354A9">
        <w:trPr>
          <w:trHeight w:val="185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43EED7C3" w14:textId="72956C6B" w:rsidR="00B642DD" w:rsidRDefault="00B642DD" w:rsidP="00C84DB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5D0104">
              <w:rPr>
                <w:b/>
                <w:sz w:val="20"/>
              </w:rPr>
              <w:t>Knee flexion</w:t>
            </w:r>
            <w:r>
              <w:rPr>
                <w:b/>
                <w:sz w:val="20"/>
              </w:rPr>
              <w:t xml:space="preserve"> </w:t>
            </w:r>
            <w:r w:rsidRPr="005D0104">
              <w:rPr>
                <w:b/>
                <w:sz w:val="20"/>
              </w:rPr>
              <w:t>to 90°</w:t>
            </w:r>
            <w:r w:rsidR="00C84DBD">
              <w:rPr>
                <w:sz w:val="20"/>
              </w:rPr>
              <w:t xml:space="preserve"> hip at 0°. Lock and raise </w:t>
            </w:r>
            <w:r>
              <w:rPr>
                <w:sz w:val="20"/>
              </w:rPr>
              <w:t>bed so patient can use headboard rail.</w:t>
            </w:r>
            <w:r w:rsidR="00C84DBD">
              <w:rPr>
                <w:sz w:val="20"/>
              </w:rPr>
              <w:t xml:space="preserve"> Compare with unaffected side. 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05039E10" w14:textId="60604404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N</w:t>
            </w:r>
            <w:r w:rsidRPr="005D0104">
              <w:rPr>
                <w:sz w:val="20"/>
              </w:rPr>
              <w:t xml:space="preserve">o active motion or immediate, simultaneous hip flexion 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76D38E32" w14:textId="4A8155E0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6DDC39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0311D2" w14:textId="29EBC193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749F53BC" w14:textId="77777777" w:rsidTr="001354A9">
        <w:trPr>
          <w:trHeight w:val="185"/>
        </w:trPr>
        <w:tc>
          <w:tcPr>
            <w:tcW w:w="2552" w:type="dxa"/>
            <w:vMerge/>
            <w:vAlign w:val="center"/>
          </w:tcPr>
          <w:p w14:paraId="5A379C9F" w14:textId="77777777" w:rsidR="00B642DD" w:rsidRPr="005D0104" w:rsidRDefault="00B642DD" w:rsidP="00B642DD">
            <w:pPr>
              <w:pStyle w:val="Default"/>
              <w:spacing w:line="192" w:lineRule="auto"/>
              <w:rPr>
                <w:b/>
                <w:sz w:val="20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228066DD" w14:textId="681E3633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L</w:t>
            </w:r>
            <w:r w:rsidRPr="005D0104">
              <w:rPr>
                <w:sz w:val="20"/>
              </w:rPr>
              <w:t>ess than 90° knee flexion and/or hip flexion during movement</w:t>
            </w:r>
          </w:p>
        </w:tc>
        <w:tc>
          <w:tcPr>
            <w:tcW w:w="853" w:type="dxa"/>
            <w:vAlign w:val="center"/>
          </w:tcPr>
          <w:p w14:paraId="32F703BA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4956CF6F" w14:textId="42635B8A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2260BF80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42E69A75" w14:textId="77777777" w:rsidTr="001354A9">
        <w:trPr>
          <w:trHeight w:val="185"/>
        </w:trPr>
        <w:tc>
          <w:tcPr>
            <w:tcW w:w="2552" w:type="dxa"/>
            <w:vMerge/>
            <w:vAlign w:val="center"/>
          </w:tcPr>
          <w:p w14:paraId="1F5C4304" w14:textId="77777777" w:rsidR="00B642DD" w:rsidRPr="005D0104" w:rsidRDefault="00B642DD" w:rsidP="00B642DD">
            <w:pPr>
              <w:pStyle w:val="Default"/>
              <w:spacing w:line="192" w:lineRule="auto"/>
              <w:rPr>
                <w:b/>
                <w:sz w:val="20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3183C3B3" w14:textId="6A12402E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A</w:t>
            </w:r>
            <w:r w:rsidRPr="005D0104">
              <w:rPr>
                <w:sz w:val="20"/>
              </w:rPr>
              <w:t>t least 90° knee flexion without simultaneous hip flexion</w:t>
            </w:r>
          </w:p>
        </w:tc>
        <w:tc>
          <w:tcPr>
            <w:tcW w:w="853" w:type="dxa"/>
            <w:vAlign w:val="center"/>
          </w:tcPr>
          <w:p w14:paraId="26F77C4D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F685A61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1603538" w14:textId="60E02F59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4A3FE73A" w14:textId="77777777" w:rsidTr="001354A9">
        <w:trPr>
          <w:trHeight w:val="135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7ACA1827" w14:textId="5079AA6B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5D0104">
              <w:rPr>
                <w:b/>
                <w:sz w:val="20"/>
              </w:rPr>
              <w:t>Ankle dorsiflexion</w:t>
            </w:r>
            <w:r w:rsidRPr="005D0104">
              <w:rPr>
                <w:sz w:val="20"/>
              </w:rPr>
              <w:t xml:space="preserve"> compare with unaffected side</w:t>
            </w:r>
            <w:r>
              <w:rPr>
                <w:sz w:val="20"/>
              </w:rPr>
              <w:t>. Balance support.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</w:tcBorders>
            <w:vAlign w:val="bottom"/>
          </w:tcPr>
          <w:p w14:paraId="443E8FC2" w14:textId="59351600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N</w:t>
            </w:r>
            <w:r w:rsidRPr="005D0104">
              <w:rPr>
                <w:sz w:val="20"/>
              </w:rPr>
              <w:t xml:space="preserve">o active motion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14:paraId="2F1DCB9C" w14:textId="40E6BFCC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F7662C3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518FA1D" w14:textId="2C2FC3C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5B9BF180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1D027446" w14:textId="77777777" w:rsidR="00B642DD" w:rsidRPr="005D0104" w:rsidRDefault="00B642DD" w:rsidP="00B642DD">
            <w:pPr>
              <w:pStyle w:val="Default"/>
              <w:spacing w:line="192" w:lineRule="auto"/>
              <w:rPr>
                <w:b/>
                <w:sz w:val="20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0233749B" w14:textId="6499F06A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L</w:t>
            </w:r>
            <w:r w:rsidRPr="005D0104">
              <w:rPr>
                <w:sz w:val="20"/>
              </w:rPr>
              <w:t>imited dorsiflexion</w:t>
            </w:r>
          </w:p>
        </w:tc>
        <w:tc>
          <w:tcPr>
            <w:tcW w:w="853" w:type="dxa"/>
            <w:vAlign w:val="center"/>
          </w:tcPr>
          <w:p w14:paraId="0B0D0340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0D4276C9" w14:textId="1180F678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49D3C0E5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B642DD" w14:paraId="385899CF" w14:textId="77777777" w:rsidTr="001354A9">
        <w:trPr>
          <w:trHeight w:val="135"/>
        </w:trPr>
        <w:tc>
          <w:tcPr>
            <w:tcW w:w="2552" w:type="dxa"/>
            <w:vMerge/>
            <w:vAlign w:val="center"/>
          </w:tcPr>
          <w:p w14:paraId="088CAC6C" w14:textId="77777777" w:rsidR="00B642DD" w:rsidRPr="005D0104" w:rsidRDefault="00B642DD" w:rsidP="00B642DD">
            <w:pPr>
              <w:pStyle w:val="Default"/>
              <w:spacing w:line="192" w:lineRule="auto"/>
              <w:rPr>
                <w:b/>
                <w:sz w:val="20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</w:tcBorders>
            <w:vAlign w:val="bottom"/>
          </w:tcPr>
          <w:p w14:paraId="17BF5473" w14:textId="00A8FA5D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sz w:val="20"/>
              </w:rPr>
              <w:t>C</w:t>
            </w:r>
            <w:r w:rsidRPr="005D0104">
              <w:rPr>
                <w:sz w:val="20"/>
              </w:rPr>
              <w:t>omplete dorsiflexion</w:t>
            </w:r>
          </w:p>
        </w:tc>
        <w:tc>
          <w:tcPr>
            <w:tcW w:w="853" w:type="dxa"/>
            <w:vAlign w:val="center"/>
          </w:tcPr>
          <w:p w14:paraId="22176F82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81D9CC0" w14:textId="77777777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3135961" w14:textId="6AF38FB9" w:rsidR="00B642DD" w:rsidRPr="001354A9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1354A9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7CFDBE02" w14:textId="77777777" w:rsidTr="001354A9">
        <w:trPr>
          <w:trHeight w:val="203"/>
        </w:trPr>
        <w:tc>
          <w:tcPr>
            <w:tcW w:w="8220" w:type="dxa"/>
            <w:gridSpan w:val="5"/>
            <w:tcBorders>
              <w:top w:val="single" w:sz="4" w:space="0" w:color="auto"/>
            </w:tcBorders>
            <w:vAlign w:val="bottom"/>
          </w:tcPr>
          <w:p w14:paraId="3EAEF575" w14:textId="145C6BC0" w:rsidR="00B642DD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Subtotal IV</w:t>
            </w:r>
            <w:r w:rsidRPr="005D010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(max 4)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  <w:vAlign w:val="bottom"/>
          </w:tcPr>
          <w:p w14:paraId="23CCA5B4" w14:textId="389E67D0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/4</w:t>
            </w:r>
          </w:p>
        </w:tc>
      </w:tr>
      <w:tr w:rsidR="00B642DD" w14:paraId="042F4132" w14:textId="77777777" w:rsidTr="00B642DD">
        <w:trPr>
          <w:trHeight w:val="411"/>
        </w:trPr>
        <w:tc>
          <w:tcPr>
            <w:tcW w:w="8220" w:type="dxa"/>
            <w:gridSpan w:val="5"/>
            <w:tcBorders>
              <w:top w:val="single" w:sz="12" w:space="0" w:color="auto"/>
            </w:tcBorders>
            <w:vAlign w:val="center"/>
          </w:tcPr>
          <w:p w14:paraId="0225581D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 xml:space="preserve">I. </w:t>
            </w:r>
            <w:r w:rsidRPr="0040735E">
              <w:rPr>
                <w:rFonts w:eastAsia="SimSun"/>
                <w:b/>
                <w:color w:val="auto"/>
                <w:szCs w:val="22"/>
                <w:lang w:eastAsia="zh-CN"/>
              </w:rPr>
              <w:t>Reflex activity</w:t>
            </w:r>
            <w:r>
              <w:rPr>
                <w:rFonts w:eastAsia="SimSun"/>
                <w:color w:val="auto"/>
                <w:szCs w:val="22"/>
                <w:lang w:eastAsia="zh-CN"/>
              </w:rPr>
              <w:t xml:space="preserve"> (</w:t>
            </w:r>
            <w:r w:rsidRPr="00023862">
              <w:rPr>
                <w:rFonts w:eastAsia="SimSun"/>
                <w:color w:val="auto"/>
                <w:sz w:val="20"/>
                <w:szCs w:val="22"/>
                <w:lang w:eastAsia="zh-CN"/>
              </w:rPr>
              <w:t>supine position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). Muscles relaxed. Reflexes visualised or palpated. 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6DB2105F" w14:textId="77777777" w:rsidR="00B642DD" w:rsidRPr="003D08B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None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632B036C" w14:textId="77777777" w:rsidR="00B642DD" w:rsidRPr="003D08B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Can be elicited</w:t>
            </w:r>
          </w:p>
        </w:tc>
      </w:tr>
      <w:tr w:rsidR="00B642DD" w14:paraId="4648FC4E" w14:textId="77777777" w:rsidTr="00B642DD">
        <w:trPr>
          <w:trHeight w:val="20"/>
        </w:trPr>
        <w:tc>
          <w:tcPr>
            <w:tcW w:w="8220" w:type="dxa"/>
            <w:gridSpan w:val="5"/>
            <w:tcBorders>
              <w:bottom w:val="single" w:sz="12" w:space="0" w:color="auto"/>
            </w:tcBorders>
            <w:vAlign w:val="bottom"/>
          </w:tcPr>
          <w:p w14:paraId="23E4D16A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40735E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Flexors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: knee flexors of the </w:t>
            </w:r>
            <w:r w:rsidRPr="00E93323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affected leg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(put knee under patient’s leg)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14:paraId="1C429678" w14:textId="77777777" w:rsidR="00B642DD" w:rsidRPr="008A2788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bottom"/>
          </w:tcPr>
          <w:p w14:paraId="41932D98" w14:textId="77777777" w:rsidR="00B642DD" w:rsidRPr="008A2788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2"/>
                <w:szCs w:val="22"/>
                <w:lang w:eastAsia="zh-CN"/>
              </w:rPr>
            </w:pPr>
            <w:r w:rsidRPr="008A2788">
              <w:rPr>
                <w:rFonts w:eastAsia="SimSun"/>
                <w:color w:val="auto"/>
                <w:sz w:val="22"/>
                <w:szCs w:val="22"/>
                <w:lang w:eastAsia="zh-CN"/>
              </w:rPr>
              <w:t>2</w:t>
            </w:r>
          </w:p>
        </w:tc>
      </w:tr>
      <w:tr w:rsidR="00B642DD" w14:paraId="56C09AE2" w14:textId="77777777" w:rsidTr="00B642DD">
        <w:trPr>
          <w:trHeight w:val="20"/>
        </w:trPr>
        <w:tc>
          <w:tcPr>
            <w:tcW w:w="8220" w:type="dxa"/>
            <w:gridSpan w:val="5"/>
            <w:tcBorders>
              <w:top w:val="single" w:sz="12" w:space="0" w:color="auto"/>
            </w:tcBorders>
            <w:vAlign w:val="bottom"/>
          </w:tcPr>
          <w:p w14:paraId="79041F3D" w14:textId="75608531" w:rsidR="00B642DD" w:rsidRPr="00E93323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83603">
              <w:rPr>
                <w:rFonts w:eastAsia="SimSun"/>
                <w:b/>
                <w:color w:val="auto"/>
                <w:sz w:val="18"/>
                <w:szCs w:val="22"/>
                <w:lang w:eastAsia="zh-CN"/>
              </w:rPr>
              <w:t>Extensors</w:t>
            </w:r>
            <w:r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 xml:space="preserve">: At least one: patellar (knee under patient leg), </w:t>
            </w:r>
            <w:proofErr w:type="spellStart"/>
            <w:r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>achilles</w:t>
            </w:r>
            <w:proofErr w:type="spellEnd"/>
            <w:r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 xml:space="preserve"> (tilt</w:t>
            </w:r>
            <w:r w:rsidR="00683603"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 xml:space="preserve"> &amp; </w:t>
            </w:r>
            <w:r w:rsidR="00927554"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>flex</w:t>
            </w:r>
            <w:r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 xml:space="preserve"> foot) </w:t>
            </w:r>
            <w:r w:rsidRPr="00683603">
              <w:rPr>
                <w:rFonts w:eastAsia="SimSun"/>
                <w:b/>
                <w:color w:val="auto"/>
                <w:sz w:val="18"/>
                <w:szCs w:val="22"/>
                <w:lang w:eastAsia="zh-CN"/>
              </w:rPr>
              <w:t>affected leg</w:t>
            </w:r>
            <w:r w:rsidRPr="00683603">
              <w:rPr>
                <w:rFonts w:eastAsia="SimSun"/>
                <w:color w:val="auto"/>
                <w:sz w:val="18"/>
                <w:szCs w:val="22"/>
                <w:lang w:eastAsia="zh-CN"/>
              </w:rPr>
              <w:t xml:space="preserve">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bottom"/>
          </w:tcPr>
          <w:p w14:paraId="2E2F5E5F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 w:rsidRPr="008A2788">
              <w:rPr>
                <w:rFonts w:eastAsia="SimSun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bottom"/>
          </w:tcPr>
          <w:p w14:paraId="6A443C0C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 w:rsidRPr="008A2788">
              <w:rPr>
                <w:rFonts w:eastAsia="SimSun"/>
                <w:color w:val="auto"/>
                <w:sz w:val="22"/>
                <w:szCs w:val="22"/>
                <w:lang w:eastAsia="zh-CN"/>
              </w:rPr>
              <w:t>2</w:t>
            </w:r>
          </w:p>
        </w:tc>
      </w:tr>
      <w:tr w:rsidR="00B642DD" w14:paraId="640E6CB2" w14:textId="77777777" w:rsidTr="00B642DD">
        <w:trPr>
          <w:trHeight w:val="281"/>
        </w:trPr>
        <w:tc>
          <w:tcPr>
            <w:tcW w:w="8220" w:type="dxa"/>
            <w:gridSpan w:val="5"/>
            <w:tcBorders>
              <w:bottom w:val="single" w:sz="12" w:space="0" w:color="auto"/>
            </w:tcBorders>
            <w:vAlign w:val="bottom"/>
          </w:tcPr>
          <w:p w14:paraId="3602B9FA" w14:textId="77777777" w:rsidR="00B642DD" w:rsidRPr="003D08B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Subtotal I</w:t>
            </w: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(max 4) </w:t>
            </w:r>
          </w:p>
        </w:tc>
        <w:tc>
          <w:tcPr>
            <w:tcW w:w="2554" w:type="dxa"/>
            <w:gridSpan w:val="3"/>
            <w:tcBorders>
              <w:bottom w:val="single" w:sz="12" w:space="0" w:color="auto"/>
            </w:tcBorders>
            <w:vAlign w:val="bottom"/>
          </w:tcPr>
          <w:p w14:paraId="21A5788D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/4</w:t>
            </w:r>
          </w:p>
        </w:tc>
      </w:tr>
      <w:tr w:rsidR="00B642DD" w14:paraId="6B340AB8" w14:textId="77777777" w:rsidTr="00B642DD">
        <w:trPr>
          <w:trHeight w:val="281"/>
        </w:trPr>
        <w:tc>
          <w:tcPr>
            <w:tcW w:w="8220" w:type="dxa"/>
            <w:gridSpan w:val="5"/>
            <w:tcBorders>
              <w:bottom w:val="single" w:sz="4" w:space="0" w:color="auto"/>
            </w:tcBorders>
            <w:vAlign w:val="bottom"/>
          </w:tcPr>
          <w:p w14:paraId="186CE0B4" w14:textId="1D0CDA08" w:rsidR="00B642DD" w:rsidRPr="00705510" w:rsidRDefault="00B642DD" w:rsidP="00C84DB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 xml:space="preserve">V. </w:t>
            </w:r>
            <w:r w:rsidRPr="00B80DB1">
              <w:rPr>
                <w:rFonts w:eastAsia="SimSun"/>
                <w:b/>
                <w:color w:val="auto"/>
                <w:szCs w:val="22"/>
                <w:lang w:eastAsia="zh-CN"/>
              </w:rPr>
              <w:t>Normal reflex activity</w:t>
            </w:r>
            <w:r>
              <w:rPr>
                <w:rFonts w:eastAsia="SimSun"/>
                <w:color w:val="auto"/>
                <w:szCs w:val="22"/>
                <w:lang w:eastAsia="zh-CN"/>
              </w:rPr>
              <w:t xml:space="preserve"> </w:t>
            </w:r>
            <w:r w:rsidRPr="00B80DB1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(supine position, 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scored</w:t>
            </w:r>
            <w:r w:rsidRPr="00B80DB1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only if full score of 4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points </w:t>
            </w:r>
            <w:r w:rsidR="00C84DBD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is achieved in part IV. </w:t>
            </w:r>
            <w:r w:rsidRP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Compare with the unaffected side</w:t>
            </w:r>
            <w:r w:rsidRPr="00B80DB1">
              <w:rPr>
                <w:rFonts w:eastAsia="SimSun"/>
                <w:color w:val="auto"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853" w:type="dxa"/>
          </w:tcPr>
          <w:p w14:paraId="23F50C6B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 w:rsidRPr="00B80DB1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0 (</w:t>
            </w:r>
            <w:r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IV), H</w:t>
            </w:r>
            <w:r w:rsidRPr="00B80DB1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yper</w:t>
            </w:r>
          </w:p>
        </w:tc>
        <w:tc>
          <w:tcPr>
            <w:tcW w:w="850" w:type="dxa"/>
          </w:tcPr>
          <w:p w14:paraId="0AEA331A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 w:rsidRPr="00B80DB1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Lively</w:t>
            </w:r>
          </w:p>
        </w:tc>
        <w:tc>
          <w:tcPr>
            <w:tcW w:w="851" w:type="dxa"/>
          </w:tcPr>
          <w:p w14:paraId="55B711D5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2A494D">
              <w:rPr>
                <w:rFonts w:eastAsia="SimSun"/>
                <w:b/>
                <w:color w:val="auto"/>
                <w:sz w:val="18"/>
                <w:szCs w:val="22"/>
                <w:lang w:eastAsia="zh-CN"/>
              </w:rPr>
              <w:t>Normal</w:t>
            </w:r>
          </w:p>
        </w:tc>
      </w:tr>
      <w:tr w:rsidR="00B642DD" w14:paraId="0DF05977" w14:textId="77777777" w:rsidTr="00B642DD">
        <w:trPr>
          <w:trHeight w:val="179"/>
        </w:trPr>
        <w:tc>
          <w:tcPr>
            <w:tcW w:w="2836" w:type="dxa"/>
            <w:gridSpan w:val="2"/>
            <w:vMerge w:val="restart"/>
            <w:vAlign w:val="center"/>
          </w:tcPr>
          <w:p w14:paraId="468C15BA" w14:textId="77777777" w:rsidR="00B642DD" w:rsidRPr="0070551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B80DB1">
              <w:rPr>
                <w:b/>
                <w:sz w:val="20"/>
              </w:rPr>
              <w:t>Reflex activity</w:t>
            </w:r>
            <w:r w:rsidRPr="00B80DB1">
              <w:rPr>
                <w:sz w:val="20"/>
              </w:rPr>
              <w:t xml:space="preserve"> knee flexor</w:t>
            </w:r>
            <w:r>
              <w:rPr>
                <w:sz w:val="20"/>
              </w:rPr>
              <w:t>s, Patellar, Achilles.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vAlign w:val="center"/>
          </w:tcPr>
          <w:p w14:paraId="072A552B" w14:textId="77777777" w:rsidR="00B642DD" w:rsidRPr="0070551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>0 points on part IV</w:t>
            </w:r>
            <w:r w:rsidRPr="00B80DB1">
              <w:rPr>
                <w:sz w:val="20"/>
              </w:rPr>
              <w:t xml:space="preserve"> or 2 of 3 reflexes markedly hyperactive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14:paraId="7E1208DE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4EB19F9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vAlign w:val="bottom"/>
          </w:tcPr>
          <w:p w14:paraId="1A501989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B642DD" w14:paraId="51316178" w14:textId="77777777" w:rsidTr="00B642DD">
        <w:trPr>
          <w:trHeight w:val="225"/>
        </w:trPr>
        <w:tc>
          <w:tcPr>
            <w:tcW w:w="2836" w:type="dxa"/>
            <w:gridSpan w:val="2"/>
            <w:vMerge/>
            <w:vAlign w:val="bottom"/>
          </w:tcPr>
          <w:p w14:paraId="58A4E2A6" w14:textId="77777777" w:rsidR="00B642DD" w:rsidRPr="0070551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vAlign w:val="center"/>
          </w:tcPr>
          <w:p w14:paraId="4897F1E4" w14:textId="77777777" w:rsidR="00B642DD" w:rsidRPr="0070551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B80DB1">
              <w:rPr>
                <w:sz w:val="20"/>
              </w:rPr>
              <w:t>1 reflex markedly hyperactive or at least 2 reflexes lively</w:t>
            </w:r>
          </w:p>
        </w:tc>
        <w:tc>
          <w:tcPr>
            <w:tcW w:w="853" w:type="dxa"/>
            <w:vAlign w:val="bottom"/>
          </w:tcPr>
          <w:p w14:paraId="08278DC6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76A584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12B8A8D3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</w:tr>
      <w:tr w:rsidR="00B642DD" w14:paraId="734284CE" w14:textId="77777777" w:rsidTr="00B642DD">
        <w:trPr>
          <w:trHeight w:val="139"/>
        </w:trPr>
        <w:tc>
          <w:tcPr>
            <w:tcW w:w="2836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6E7528FC" w14:textId="77777777" w:rsidR="00B642DD" w:rsidRPr="0070551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5384" w:type="dxa"/>
            <w:gridSpan w:val="3"/>
            <w:tcBorders>
              <w:bottom w:val="single" w:sz="2" w:space="0" w:color="auto"/>
            </w:tcBorders>
            <w:vAlign w:val="center"/>
          </w:tcPr>
          <w:p w14:paraId="1FB23712" w14:textId="77777777" w:rsidR="00B642DD" w:rsidRPr="00705510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>M</w:t>
            </w:r>
            <w:r w:rsidRPr="00B80DB1">
              <w:rPr>
                <w:sz w:val="20"/>
              </w:rPr>
              <w:t>aximum of 1 reflex lively, none hyperactive</w:t>
            </w:r>
          </w:p>
        </w:tc>
        <w:tc>
          <w:tcPr>
            <w:tcW w:w="853" w:type="dxa"/>
            <w:tcBorders>
              <w:bottom w:val="single" w:sz="2" w:space="0" w:color="auto"/>
            </w:tcBorders>
            <w:vAlign w:val="bottom"/>
          </w:tcPr>
          <w:p w14:paraId="12F77A32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bottom"/>
          </w:tcPr>
          <w:p w14:paraId="3B177CAC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bottom"/>
          </w:tcPr>
          <w:p w14:paraId="0F16A848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2</w:t>
            </w:r>
          </w:p>
        </w:tc>
      </w:tr>
      <w:tr w:rsidR="00B642DD" w14:paraId="2721D568" w14:textId="77777777" w:rsidTr="00B642DD">
        <w:trPr>
          <w:trHeight w:val="148"/>
        </w:trPr>
        <w:tc>
          <w:tcPr>
            <w:tcW w:w="8220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9EDCAF2" w14:textId="77777777" w:rsidR="00B642DD" w:rsidRPr="0070551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Subtotal V</w:t>
            </w:r>
            <w:r w:rsidRPr="00B80DB1"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(max 2)</w:t>
            </w:r>
          </w:p>
        </w:tc>
        <w:tc>
          <w:tcPr>
            <w:tcW w:w="2554" w:type="dxa"/>
            <w:gridSpan w:val="3"/>
            <w:tcBorders>
              <w:top w:val="single" w:sz="2" w:space="0" w:color="auto"/>
            </w:tcBorders>
            <w:vAlign w:val="bottom"/>
          </w:tcPr>
          <w:p w14:paraId="128F865A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/2</w:t>
            </w:r>
          </w:p>
        </w:tc>
      </w:tr>
      <w:tr w:rsidR="00B642DD" w14:paraId="0E0A5FB0" w14:textId="77777777" w:rsidTr="00B642DD">
        <w:trPr>
          <w:trHeight w:val="395"/>
        </w:trPr>
        <w:tc>
          <w:tcPr>
            <w:tcW w:w="8220" w:type="dxa"/>
            <w:gridSpan w:val="5"/>
            <w:tcBorders>
              <w:top w:val="single" w:sz="12" w:space="0" w:color="auto"/>
            </w:tcBorders>
            <w:vAlign w:val="center"/>
          </w:tcPr>
          <w:p w14:paraId="5804BEC9" w14:textId="77777777" w:rsidR="00B642DD" w:rsidRPr="008A2788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 xml:space="preserve">II. </w:t>
            </w:r>
            <w:r w:rsidRPr="0040735E">
              <w:rPr>
                <w:rFonts w:eastAsia="SimSun"/>
                <w:b/>
                <w:color w:val="auto"/>
                <w:szCs w:val="22"/>
                <w:lang w:eastAsia="zh-CN"/>
              </w:rPr>
              <w:t>Volitional movement with</w:t>
            </w:r>
            <w:r>
              <w:rPr>
                <w:rFonts w:eastAsia="SimSun"/>
                <w:b/>
                <w:color w:val="auto"/>
                <w:szCs w:val="22"/>
                <w:lang w:eastAsia="zh-CN"/>
              </w:rPr>
              <w:t>in</w:t>
            </w:r>
            <w:r w:rsidRPr="0040735E">
              <w:rPr>
                <w:rFonts w:eastAsia="SimSun"/>
                <w:b/>
                <w:color w:val="auto"/>
                <w:szCs w:val="22"/>
                <w:lang w:eastAsia="zh-CN"/>
              </w:rPr>
              <w:t xml:space="preserve"> synergies</w:t>
            </w:r>
            <w:r w:rsidRPr="00023862">
              <w:rPr>
                <w:rFonts w:eastAsia="SimSun"/>
                <w:color w:val="auto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>(supine position).</w:t>
            </w:r>
            <w:r w:rsidRP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 xml:space="preserve"> Compare </w:t>
            </w:r>
            <w:r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 xml:space="preserve">with </w:t>
            </w:r>
            <w:r w:rsidRP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unaffected</w:t>
            </w:r>
            <w:r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 xml:space="preserve"> side</w:t>
            </w:r>
            <w:r w:rsidRP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14:paraId="49181436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None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BCC4ABD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Partial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75BF673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Full</w:t>
            </w:r>
          </w:p>
        </w:tc>
      </w:tr>
      <w:tr w:rsidR="00B642DD" w14:paraId="592FBDD3" w14:textId="77777777" w:rsidTr="00B642DD">
        <w:trPr>
          <w:trHeight w:val="252"/>
        </w:trPr>
        <w:tc>
          <w:tcPr>
            <w:tcW w:w="5409" w:type="dxa"/>
            <w:gridSpan w:val="3"/>
            <w:vMerge w:val="restart"/>
            <w:vAlign w:val="bottom"/>
          </w:tcPr>
          <w:p w14:paraId="3F05A879" w14:textId="77777777" w:rsidR="00B642DD" w:rsidRPr="008A2788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0"/>
                <w:lang w:eastAsia="zh-CN"/>
              </w:rPr>
            </w:pPr>
            <w:r w:rsidRPr="0040735E"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  <w:t>Flexor synergy</w:t>
            </w:r>
            <w:r w:rsidRPr="008A2788">
              <w:rPr>
                <w:rFonts w:eastAsia="SimSun"/>
                <w:color w:val="auto"/>
                <w:sz w:val="20"/>
                <w:szCs w:val="20"/>
                <w:lang w:eastAsia="zh-CN"/>
              </w:rPr>
              <w:t>: Maximal hip flexion</w:t>
            </w:r>
            <w:r>
              <w:rPr>
                <w:rFonts w:eastAsia="SimSun"/>
                <w:color w:val="auto"/>
                <w:sz w:val="20"/>
                <w:szCs w:val="20"/>
                <w:lang w:eastAsia="zh-CN"/>
              </w:rPr>
              <w:t xml:space="preserve"> (abduction/external rotation), maximal flexion in knee and ankle joint (palpate distal tendons to ensure active knee flexion). </w:t>
            </w:r>
          </w:p>
        </w:tc>
        <w:tc>
          <w:tcPr>
            <w:tcW w:w="1085" w:type="dxa"/>
            <w:vAlign w:val="bottom"/>
          </w:tcPr>
          <w:p w14:paraId="571CF303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Hip </w:t>
            </w:r>
          </w:p>
        </w:tc>
        <w:tc>
          <w:tcPr>
            <w:tcW w:w="1726" w:type="dxa"/>
            <w:vAlign w:val="bottom"/>
          </w:tcPr>
          <w:p w14:paraId="0CA397C1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Flexion </w:t>
            </w:r>
          </w:p>
        </w:tc>
        <w:tc>
          <w:tcPr>
            <w:tcW w:w="853" w:type="dxa"/>
            <w:vAlign w:val="bottom"/>
          </w:tcPr>
          <w:p w14:paraId="7B017C89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313812B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1E4F0998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075D615A" w14:textId="77777777" w:rsidTr="00B642DD">
        <w:trPr>
          <w:trHeight w:val="129"/>
        </w:trPr>
        <w:tc>
          <w:tcPr>
            <w:tcW w:w="5409" w:type="dxa"/>
            <w:gridSpan w:val="3"/>
            <w:vMerge/>
            <w:vAlign w:val="bottom"/>
          </w:tcPr>
          <w:p w14:paraId="17921B93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5" w:type="dxa"/>
            <w:vAlign w:val="bottom"/>
          </w:tcPr>
          <w:p w14:paraId="5B389AA9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Knee </w:t>
            </w:r>
          </w:p>
        </w:tc>
        <w:tc>
          <w:tcPr>
            <w:tcW w:w="1726" w:type="dxa"/>
            <w:vAlign w:val="bottom"/>
          </w:tcPr>
          <w:p w14:paraId="25923171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Flexion </w:t>
            </w:r>
          </w:p>
        </w:tc>
        <w:tc>
          <w:tcPr>
            <w:tcW w:w="853" w:type="dxa"/>
            <w:vAlign w:val="bottom"/>
          </w:tcPr>
          <w:p w14:paraId="747F930A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D38E26A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6A52D90B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6F058794" w14:textId="77777777" w:rsidTr="00B642DD">
        <w:trPr>
          <w:trHeight w:val="129"/>
        </w:trPr>
        <w:tc>
          <w:tcPr>
            <w:tcW w:w="5409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246C71D2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bottom"/>
          </w:tcPr>
          <w:p w14:paraId="6F573AA3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Ankle </w:t>
            </w:r>
          </w:p>
        </w:tc>
        <w:tc>
          <w:tcPr>
            <w:tcW w:w="1726" w:type="dxa"/>
            <w:tcBorders>
              <w:bottom w:val="single" w:sz="12" w:space="0" w:color="auto"/>
            </w:tcBorders>
            <w:vAlign w:val="bottom"/>
          </w:tcPr>
          <w:p w14:paraId="007165A5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Dorsiflexion 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14:paraId="19552A1C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733D2C5E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0CDC0055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4889E008" w14:textId="77777777" w:rsidTr="00B642DD">
        <w:trPr>
          <w:trHeight w:val="208"/>
        </w:trPr>
        <w:tc>
          <w:tcPr>
            <w:tcW w:w="5409" w:type="dxa"/>
            <w:gridSpan w:val="3"/>
            <w:vMerge w:val="restart"/>
            <w:tcBorders>
              <w:top w:val="single" w:sz="12" w:space="0" w:color="auto"/>
            </w:tcBorders>
            <w:vAlign w:val="bottom"/>
          </w:tcPr>
          <w:p w14:paraId="422F3CA4" w14:textId="77777777" w:rsidR="00B642DD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40735E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Extensor synergy</w:t>
            </w:r>
            <w:r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: </w:t>
            </w:r>
            <w:r w:rsidRPr="0040735E">
              <w:rPr>
                <w:sz w:val="20"/>
              </w:rPr>
              <w:t>From flexor synergy to the hip extension/adduction, knee extension and ankle plantar flexion. Resistance is applied to ensure active movement, evalua</w:t>
            </w:r>
            <w:r>
              <w:rPr>
                <w:sz w:val="20"/>
              </w:rPr>
              <w:t xml:space="preserve">te both movement and strength. 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</w:tcBorders>
          </w:tcPr>
          <w:p w14:paraId="29362D6E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>Hip</w:t>
            </w:r>
          </w:p>
        </w:tc>
        <w:tc>
          <w:tcPr>
            <w:tcW w:w="1726" w:type="dxa"/>
            <w:tcBorders>
              <w:top w:val="single" w:sz="12" w:space="0" w:color="auto"/>
            </w:tcBorders>
            <w:vAlign w:val="bottom"/>
          </w:tcPr>
          <w:p w14:paraId="1E79A43D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Extension 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bottom"/>
          </w:tcPr>
          <w:p w14:paraId="3B9E7261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896D23F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5D0CA103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66A1541D" w14:textId="77777777" w:rsidTr="00B642DD">
        <w:trPr>
          <w:trHeight w:val="207"/>
        </w:trPr>
        <w:tc>
          <w:tcPr>
            <w:tcW w:w="5409" w:type="dxa"/>
            <w:gridSpan w:val="3"/>
            <w:vMerge/>
            <w:vAlign w:val="bottom"/>
          </w:tcPr>
          <w:p w14:paraId="6C647AFB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1085" w:type="dxa"/>
            <w:vMerge/>
            <w:vAlign w:val="bottom"/>
          </w:tcPr>
          <w:p w14:paraId="65CED47C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1726" w:type="dxa"/>
            <w:vAlign w:val="bottom"/>
          </w:tcPr>
          <w:p w14:paraId="4ABA8910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Adduction </w:t>
            </w:r>
          </w:p>
        </w:tc>
        <w:tc>
          <w:tcPr>
            <w:tcW w:w="853" w:type="dxa"/>
            <w:vAlign w:val="bottom"/>
          </w:tcPr>
          <w:p w14:paraId="712919DB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0D1C7BD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1AE88E21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48290305" w14:textId="77777777" w:rsidTr="00B642DD">
        <w:trPr>
          <w:trHeight w:val="207"/>
        </w:trPr>
        <w:tc>
          <w:tcPr>
            <w:tcW w:w="5409" w:type="dxa"/>
            <w:gridSpan w:val="3"/>
            <w:vMerge/>
            <w:vAlign w:val="bottom"/>
          </w:tcPr>
          <w:p w14:paraId="5624CB5A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1085" w:type="dxa"/>
            <w:vAlign w:val="bottom"/>
          </w:tcPr>
          <w:p w14:paraId="5C9A2E56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>Knee</w:t>
            </w:r>
          </w:p>
        </w:tc>
        <w:tc>
          <w:tcPr>
            <w:tcW w:w="1726" w:type="dxa"/>
            <w:vAlign w:val="bottom"/>
          </w:tcPr>
          <w:p w14:paraId="21F06FA3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Extension </w:t>
            </w:r>
          </w:p>
        </w:tc>
        <w:tc>
          <w:tcPr>
            <w:tcW w:w="853" w:type="dxa"/>
            <w:vAlign w:val="bottom"/>
          </w:tcPr>
          <w:p w14:paraId="1FF78441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5996263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186079B0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017DF1A4" w14:textId="77777777" w:rsidTr="00B642DD">
        <w:trPr>
          <w:trHeight w:val="207"/>
        </w:trPr>
        <w:tc>
          <w:tcPr>
            <w:tcW w:w="5409" w:type="dxa"/>
            <w:gridSpan w:val="3"/>
            <w:vMerge/>
            <w:vAlign w:val="bottom"/>
          </w:tcPr>
          <w:p w14:paraId="6865A57D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1085" w:type="dxa"/>
            <w:vAlign w:val="bottom"/>
          </w:tcPr>
          <w:p w14:paraId="1E8AA1FA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Ankle </w:t>
            </w:r>
          </w:p>
        </w:tc>
        <w:tc>
          <w:tcPr>
            <w:tcW w:w="1726" w:type="dxa"/>
            <w:vAlign w:val="bottom"/>
          </w:tcPr>
          <w:p w14:paraId="4774A712" w14:textId="77777777" w:rsidR="00B642DD" w:rsidRPr="0040735E" w:rsidRDefault="00B642DD" w:rsidP="00B642DD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40735E">
              <w:rPr>
                <w:rFonts w:eastAsia="SimSun"/>
                <w:color w:val="auto"/>
                <w:sz w:val="20"/>
                <w:szCs w:val="22"/>
                <w:lang w:eastAsia="zh-CN"/>
              </w:rPr>
              <w:t>Plantar flexion</w:t>
            </w:r>
          </w:p>
        </w:tc>
        <w:tc>
          <w:tcPr>
            <w:tcW w:w="853" w:type="dxa"/>
            <w:vAlign w:val="bottom"/>
          </w:tcPr>
          <w:p w14:paraId="613A40AB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2CFC5E0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851" w:type="dxa"/>
            <w:vAlign w:val="bottom"/>
          </w:tcPr>
          <w:p w14:paraId="47E6EF7A" w14:textId="77777777" w:rsidR="00B642DD" w:rsidRPr="003D08B0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B642DD" w14:paraId="26F35F56" w14:textId="77777777" w:rsidTr="00B642DD">
        <w:trPr>
          <w:trHeight w:val="229"/>
        </w:trPr>
        <w:tc>
          <w:tcPr>
            <w:tcW w:w="8220" w:type="dxa"/>
            <w:gridSpan w:val="5"/>
            <w:tcBorders>
              <w:bottom w:val="single" w:sz="12" w:space="0" w:color="auto"/>
            </w:tcBorders>
            <w:vAlign w:val="bottom"/>
          </w:tcPr>
          <w:p w14:paraId="57ABDDA5" w14:textId="77777777" w:rsidR="00B642DD" w:rsidRPr="003D08B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Subtotal II</w:t>
            </w:r>
            <w:r w:rsidRPr="003D08B0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(max 14) </w:t>
            </w:r>
          </w:p>
        </w:tc>
        <w:tc>
          <w:tcPr>
            <w:tcW w:w="2554" w:type="dxa"/>
            <w:gridSpan w:val="3"/>
            <w:vAlign w:val="bottom"/>
          </w:tcPr>
          <w:p w14:paraId="7762DE34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/14</w:t>
            </w:r>
          </w:p>
        </w:tc>
      </w:tr>
      <w:tr w:rsidR="00B642DD" w14:paraId="1A0318A4" w14:textId="77777777" w:rsidTr="00B642DD">
        <w:trPr>
          <w:trHeight w:val="343"/>
        </w:trPr>
        <w:tc>
          <w:tcPr>
            <w:tcW w:w="82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166287" w14:textId="77777777" w:rsidR="00B642DD" w:rsidRPr="00705510" w:rsidRDefault="00B642DD" w:rsidP="00B642DD">
            <w:pPr>
              <w:pStyle w:val="Default"/>
              <w:spacing w:line="192" w:lineRule="auto"/>
              <w:jc w:val="right"/>
              <w:rPr>
                <w:rFonts w:eastAsia="SimSun"/>
                <w:b/>
                <w:color w:val="auto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Cs w:val="22"/>
                <w:lang w:eastAsia="zh-CN"/>
              </w:rPr>
              <w:t>Total A (max 28)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ACEC908" w14:textId="77777777" w:rsidR="00B642DD" w:rsidRDefault="00B642DD" w:rsidP="00B642DD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/28</w:t>
            </w:r>
          </w:p>
        </w:tc>
      </w:tr>
    </w:tbl>
    <w:p w14:paraId="04A01B51" w14:textId="4A0EFBD3" w:rsidR="00984DA4" w:rsidRDefault="00984DA4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3BDF9A14" w14:textId="77777777" w:rsidR="00677DE7" w:rsidRDefault="00677DE7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4076"/>
        <w:gridCol w:w="4076"/>
        <w:gridCol w:w="917"/>
        <w:gridCol w:w="989"/>
        <w:gridCol w:w="716"/>
      </w:tblGrid>
      <w:tr w:rsidR="00790979" w14:paraId="7FBA9AB2" w14:textId="77777777" w:rsidTr="009E3A15">
        <w:tc>
          <w:tcPr>
            <w:tcW w:w="8152" w:type="dxa"/>
            <w:gridSpan w:val="2"/>
            <w:vAlign w:val="center"/>
          </w:tcPr>
          <w:p w14:paraId="5277F1F6" w14:textId="683FB3C2" w:rsidR="00790979" w:rsidRDefault="00263C54" w:rsidP="009E3A15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Cs w:val="22"/>
                <w:lang w:eastAsia="zh-CN"/>
              </w:rPr>
              <w:t>B)</w:t>
            </w:r>
            <w:r>
              <w:rPr>
                <w:rFonts w:eastAsia="SimSun"/>
                <w:color w:val="auto"/>
                <w:szCs w:val="22"/>
                <w:lang w:eastAsia="zh-CN"/>
              </w:rPr>
              <w:t xml:space="preserve"> </w:t>
            </w:r>
            <w:r w:rsidRPr="00263C54">
              <w:rPr>
                <w:rFonts w:eastAsia="SimSun"/>
                <w:b/>
                <w:color w:val="auto"/>
                <w:szCs w:val="22"/>
                <w:lang w:eastAsia="zh-CN"/>
              </w:rPr>
              <w:t>Co-ordination/Speed</w:t>
            </w:r>
            <w:r w:rsidRPr="00263C5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(supine, </w:t>
            </w:r>
            <w:r w:rsidRPr="00263C54">
              <w:rPr>
                <w:sz w:val="20"/>
              </w:rPr>
              <w:t>after one trial with both legs, eyes closed, heel to knee cap of the opposite leg, 5 times as fast as possible</w:t>
            </w:r>
            <w:r w:rsidR="00575C6E">
              <w:rPr>
                <w:sz w:val="20"/>
              </w:rPr>
              <w:t xml:space="preserve"> </w:t>
            </w:r>
            <w:r w:rsidR="00575C6E" w:rsidRPr="00884712">
              <w:rPr>
                <w:rFonts w:eastAsia="SimSun"/>
                <w:color w:val="auto"/>
                <w:sz w:val="20"/>
                <w:szCs w:val="22"/>
                <w:lang w:eastAsia="zh-CN"/>
              </w:rPr>
              <w:t>(</w:t>
            </w:r>
            <w:r w:rsidR="00575C6E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No movement = score 0). </w:t>
            </w:r>
            <w:r w:rsidR="003A738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Compare with unaffected side.</w:t>
            </w:r>
            <w:r w:rsidR="00884712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917" w:type="dxa"/>
          </w:tcPr>
          <w:p w14:paraId="5E8A391E" w14:textId="670CD92B" w:rsidR="00790979" w:rsidRPr="00263C54" w:rsidRDefault="00263C54" w:rsidP="00263C54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Marked</w:t>
            </w:r>
          </w:p>
        </w:tc>
        <w:tc>
          <w:tcPr>
            <w:tcW w:w="989" w:type="dxa"/>
          </w:tcPr>
          <w:p w14:paraId="77BE0A10" w14:textId="70830E43" w:rsidR="00790979" w:rsidRPr="00263C54" w:rsidRDefault="00263C54" w:rsidP="00263C54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Slight</w:t>
            </w:r>
          </w:p>
        </w:tc>
        <w:tc>
          <w:tcPr>
            <w:tcW w:w="716" w:type="dxa"/>
          </w:tcPr>
          <w:p w14:paraId="509503AB" w14:textId="7851CC00" w:rsidR="00790979" w:rsidRPr="00263C54" w:rsidRDefault="00263C54" w:rsidP="00263C54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None</w:t>
            </w:r>
          </w:p>
        </w:tc>
      </w:tr>
      <w:tr w:rsidR="00263C54" w14:paraId="60AACA95" w14:textId="77777777" w:rsidTr="009E3A15">
        <w:trPr>
          <w:trHeight w:val="390"/>
        </w:trPr>
        <w:tc>
          <w:tcPr>
            <w:tcW w:w="4076" w:type="dxa"/>
            <w:vAlign w:val="center"/>
          </w:tcPr>
          <w:p w14:paraId="74D56803" w14:textId="06E534C4" w:rsidR="00263C54" w:rsidRPr="00263C54" w:rsidRDefault="00263C54" w:rsidP="009E3A15">
            <w:pPr>
              <w:pStyle w:val="Default"/>
              <w:tabs>
                <w:tab w:val="center" w:pos="1930"/>
              </w:tabs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 xml:space="preserve">Tremor </w:t>
            </w:r>
            <w:r w:rsidR="00575C6E">
              <w:rPr>
                <w:rFonts w:eastAsia="SimSun"/>
                <w:color w:val="auto"/>
                <w:sz w:val="20"/>
                <w:szCs w:val="22"/>
                <w:lang w:eastAsia="zh-CN"/>
              </w:rPr>
              <w:t>(interference with co-ordination)</w:t>
            </w:r>
            <w:r w:rsidR="00A11989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ab/>
            </w:r>
          </w:p>
        </w:tc>
        <w:tc>
          <w:tcPr>
            <w:tcW w:w="4076" w:type="dxa"/>
          </w:tcPr>
          <w:p w14:paraId="34CDAE3A" w14:textId="3333AE5C" w:rsidR="00263C54" w:rsidRPr="00263C54" w:rsidRDefault="00263C54" w:rsidP="00023862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>A</w:t>
            </w:r>
            <w:r w:rsidRPr="00263C54">
              <w:rPr>
                <w:sz w:val="20"/>
              </w:rPr>
              <w:t>t least 1 completed movement</w:t>
            </w:r>
          </w:p>
        </w:tc>
        <w:tc>
          <w:tcPr>
            <w:tcW w:w="917" w:type="dxa"/>
          </w:tcPr>
          <w:p w14:paraId="51A1C1CF" w14:textId="149A837A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989" w:type="dxa"/>
          </w:tcPr>
          <w:p w14:paraId="4594FAC4" w14:textId="3BFD502A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716" w:type="dxa"/>
          </w:tcPr>
          <w:p w14:paraId="7F64FF80" w14:textId="7A0D72DB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263C54" w14:paraId="2BE57489" w14:textId="77777777" w:rsidTr="009E3A15">
        <w:trPr>
          <w:trHeight w:val="114"/>
        </w:trPr>
        <w:tc>
          <w:tcPr>
            <w:tcW w:w="4076" w:type="dxa"/>
            <w:vMerge w:val="restart"/>
            <w:tcBorders>
              <w:top w:val="single" w:sz="12" w:space="0" w:color="auto"/>
            </w:tcBorders>
            <w:vAlign w:val="center"/>
          </w:tcPr>
          <w:p w14:paraId="7D167220" w14:textId="0F14F386" w:rsidR="00263C54" w:rsidRPr="00263C54" w:rsidRDefault="00263C54" w:rsidP="009E3A15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proofErr w:type="spellStart"/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lastRenderedPageBreak/>
              <w:t>Dysmetria</w:t>
            </w:r>
            <w:proofErr w:type="spellEnd"/>
            <w:r w:rsidRPr="00263C5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at least 1 completed movement</w:t>
            </w:r>
            <w:r w:rsidR="0092755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(can ask patient if heel position expected)</w:t>
            </w:r>
            <w:r w:rsidRPr="00263C5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4076" w:type="dxa"/>
            <w:tcBorders>
              <w:top w:val="single" w:sz="12" w:space="0" w:color="auto"/>
            </w:tcBorders>
          </w:tcPr>
          <w:p w14:paraId="132AA45A" w14:textId="2D49D0E1" w:rsidR="00263C54" w:rsidRPr="00263C54" w:rsidRDefault="00263C54" w:rsidP="00263C54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>P</w:t>
            </w:r>
            <w:r w:rsidRPr="00263C54">
              <w:rPr>
                <w:sz w:val="20"/>
              </w:rPr>
              <w:t xml:space="preserve">ronounced or unsystematic </w:t>
            </w:r>
          </w:p>
        </w:tc>
        <w:tc>
          <w:tcPr>
            <w:tcW w:w="917" w:type="dxa"/>
            <w:tcBorders>
              <w:top w:val="single" w:sz="12" w:space="0" w:color="auto"/>
            </w:tcBorders>
          </w:tcPr>
          <w:p w14:paraId="65EFCB96" w14:textId="25AC2F93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3B6230DB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</w:tcPr>
          <w:p w14:paraId="40F90299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263C54" w14:paraId="0C3BC1CE" w14:textId="77777777" w:rsidTr="00E8403C">
        <w:trPr>
          <w:trHeight w:val="113"/>
        </w:trPr>
        <w:tc>
          <w:tcPr>
            <w:tcW w:w="4076" w:type="dxa"/>
            <w:vMerge/>
          </w:tcPr>
          <w:p w14:paraId="0A253289" w14:textId="77777777" w:rsidR="00263C54" w:rsidRPr="00263C54" w:rsidRDefault="00263C54" w:rsidP="00023862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4076" w:type="dxa"/>
          </w:tcPr>
          <w:p w14:paraId="50106326" w14:textId="23572882" w:rsidR="00263C54" w:rsidRDefault="00621E52" w:rsidP="00023862">
            <w:pPr>
              <w:pStyle w:val="Default"/>
              <w:spacing w:line="192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263C54" w:rsidRPr="00263C54">
              <w:rPr>
                <w:sz w:val="20"/>
              </w:rPr>
              <w:t>light and systematic</w:t>
            </w:r>
          </w:p>
        </w:tc>
        <w:tc>
          <w:tcPr>
            <w:tcW w:w="917" w:type="dxa"/>
          </w:tcPr>
          <w:p w14:paraId="1FB8772F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989" w:type="dxa"/>
          </w:tcPr>
          <w:p w14:paraId="02C0F967" w14:textId="1C8A8311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716" w:type="dxa"/>
          </w:tcPr>
          <w:p w14:paraId="402CA827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263C54" w14:paraId="72E41EC7" w14:textId="77777777" w:rsidTr="00E8403C">
        <w:trPr>
          <w:trHeight w:val="113"/>
        </w:trPr>
        <w:tc>
          <w:tcPr>
            <w:tcW w:w="4076" w:type="dxa"/>
            <w:vMerge/>
            <w:tcBorders>
              <w:bottom w:val="single" w:sz="12" w:space="0" w:color="auto"/>
            </w:tcBorders>
          </w:tcPr>
          <w:p w14:paraId="6B86B9F3" w14:textId="77777777" w:rsidR="00263C54" w:rsidRPr="00263C54" w:rsidRDefault="00263C54" w:rsidP="00023862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4076" w:type="dxa"/>
            <w:tcBorders>
              <w:bottom w:val="single" w:sz="12" w:space="0" w:color="auto"/>
            </w:tcBorders>
          </w:tcPr>
          <w:p w14:paraId="2A988F5F" w14:textId="624D2F5F" w:rsidR="00263C54" w:rsidRDefault="00621E52" w:rsidP="00023862">
            <w:pPr>
              <w:pStyle w:val="Default"/>
              <w:spacing w:line="19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263C54" w:rsidRPr="00263C54">
              <w:rPr>
                <w:sz w:val="20"/>
              </w:rPr>
              <w:t xml:space="preserve">o </w:t>
            </w:r>
            <w:proofErr w:type="spellStart"/>
            <w:r w:rsidR="00263C54" w:rsidRPr="00263C54">
              <w:rPr>
                <w:sz w:val="20"/>
              </w:rPr>
              <w:t>dysmetria</w:t>
            </w:r>
            <w:proofErr w:type="spellEnd"/>
          </w:p>
        </w:tc>
        <w:tc>
          <w:tcPr>
            <w:tcW w:w="917" w:type="dxa"/>
            <w:tcBorders>
              <w:bottom w:val="single" w:sz="12" w:space="0" w:color="auto"/>
            </w:tcBorders>
          </w:tcPr>
          <w:p w14:paraId="39C0FF29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14:paraId="3C09A4F5" w14:textId="77777777" w:rsidR="00263C54" w:rsidRPr="00621E52" w:rsidRDefault="00263C54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14:paraId="590A1568" w14:textId="7CA9E1D0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263C54" w14:paraId="4A932215" w14:textId="77777777" w:rsidTr="00E8403C">
        <w:tc>
          <w:tcPr>
            <w:tcW w:w="4076" w:type="dxa"/>
            <w:tcBorders>
              <w:top w:val="single" w:sz="12" w:space="0" w:color="auto"/>
            </w:tcBorders>
          </w:tcPr>
          <w:p w14:paraId="1B2C6F2F" w14:textId="77777777" w:rsidR="00263C54" w:rsidRPr="00263C54" w:rsidRDefault="00263C54" w:rsidP="00023862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4076" w:type="dxa"/>
            <w:tcBorders>
              <w:top w:val="single" w:sz="12" w:space="0" w:color="auto"/>
            </w:tcBorders>
          </w:tcPr>
          <w:p w14:paraId="1CB47427" w14:textId="542E9C3B" w:rsidR="00263C54" w:rsidRDefault="00263C54" w:rsidP="00023862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</w:tcPr>
          <w:p w14:paraId="51D8C17A" w14:textId="3B4D841B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b/>
                <w:sz w:val="20"/>
              </w:rPr>
              <w:t>≥ 6s</w:t>
            </w: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03833FD6" w14:textId="50E7E6B5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2-5s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14:paraId="5D34B867" w14:textId="07ED45B5" w:rsidR="00263C54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&lt; 2s</w:t>
            </w:r>
          </w:p>
        </w:tc>
      </w:tr>
      <w:tr w:rsidR="00621E52" w14:paraId="6D3F1713" w14:textId="77777777" w:rsidTr="00E8403C">
        <w:trPr>
          <w:trHeight w:val="169"/>
        </w:trPr>
        <w:tc>
          <w:tcPr>
            <w:tcW w:w="4076" w:type="dxa"/>
            <w:vMerge w:val="restart"/>
          </w:tcPr>
          <w:p w14:paraId="195A9112" w14:textId="77777777" w:rsidR="00575C6E" w:rsidRDefault="00621E52" w:rsidP="00023862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263C54"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  <w:t>Time</w:t>
            </w:r>
            <w:r w:rsidRPr="00263C54">
              <w:rPr>
                <w:rFonts w:eastAsia="SimSun"/>
                <w:color w:val="auto"/>
                <w:sz w:val="20"/>
                <w:szCs w:val="22"/>
                <w:lang w:eastAsia="zh-CN"/>
              </w:rPr>
              <w:t xml:space="preserve"> start and end with the hand on the knee</w:t>
            </w:r>
            <w:r w:rsidR="00575C6E">
              <w:rPr>
                <w:rFonts w:eastAsia="SimSun"/>
                <w:color w:val="auto"/>
                <w:sz w:val="20"/>
                <w:szCs w:val="22"/>
                <w:lang w:eastAsia="zh-CN"/>
              </w:rPr>
              <w:t>.</w:t>
            </w:r>
          </w:p>
          <w:p w14:paraId="6DDB5408" w14:textId="6133CBAA" w:rsidR="00621E52" w:rsidRPr="00263C54" w:rsidRDefault="00575C6E" w:rsidP="00023862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 xml:space="preserve">Use stopwatch and stop after &gt;/=6 second difference. 0 if 5 movements incomplete. </w:t>
            </w:r>
          </w:p>
        </w:tc>
        <w:tc>
          <w:tcPr>
            <w:tcW w:w="4076" w:type="dxa"/>
          </w:tcPr>
          <w:p w14:paraId="098F513B" w14:textId="1F01EF04" w:rsidR="00621E52" w:rsidRPr="00263C54" w:rsidRDefault="00621E52" w:rsidP="00621E52">
            <w:pPr>
              <w:pStyle w:val="Default"/>
              <w:spacing w:line="192" w:lineRule="auto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>
              <w:rPr>
                <w:sz w:val="20"/>
              </w:rPr>
              <w:t>A</w:t>
            </w:r>
            <w:r w:rsidRPr="00263C54">
              <w:rPr>
                <w:sz w:val="20"/>
              </w:rPr>
              <w:t xml:space="preserve">t least 6 seconds slower than unaffected side </w:t>
            </w:r>
          </w:p>
        </w:tc>
        <w:tc>
          <w:tcPr>
            <w:tcW w:w="917" w:type="dxa"/>
          </w:tcPr>
          <w:p w14:paraId="5A2BF07D" w14:textId="67A57FC4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0</w:t>
            </w:r>
          </w:p>
        </w:tc>
        <w:tc>
          <w:tcPr>
            <w:tcW w:w="989" w:type="dxa"/>
          </w:tcPr>
          <w:p w14:paraId="62B5E41E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716" w:type="dxa"/>
          </w:tcPr>
          <w:p w14:paraId="76FD44A3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621E52" w14:paraId="2709F2E5" w14:textId="77777777" w:rsidTr="00E8403C">
        <w:trPr>
          <w:trHeight w:val="167"/>
        </w:trPr>
        <w:tc>
          <w:tcPr>
            <w:tcW w:w="4076" w:type="dxa"/>
            <w:vMerge/>
          </w:tcPr>
          <w:p w14:paraId="1B26AC4B" w14:textId="77777777" w:rsidR="00621E52" w:rsidRPr="00263C54" w:rsidRDefault="00621E52" w:rsidP="00023862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4076" w:type="dxa"/>
          </w:tcPr>
          <w:p w14:paraId="35AC7411" w14:textId="19A56AAE" w:rsidR="00621E52" w:rsidRPr="00263C54" w:rsidRDefault="00621E52" w:rsidP="00023862">
            <w:pPr>
              <w:pStyle w:val="Default"/>
              <w:spacing w:line="192" w:lineRule="auto"/>
              <w:rPr>
                <w:sz w:val="20"/>
              </w:rPr>
            </w:pPr>
            <w:r w:rsidRPr="00263C54">
              <w:rPr>
                <w:sz w:val="20"/>
              </w:rPr>
              <w:t>2-5 seconds slower than unaffected side</w:t>
            </w:r>
          </w:p>
        </w:tc>
        <w:tc>
          <w:tcPr>
            <w:tcW w:w="917" w:type="dxa"/>
          </w:tcPr>
          <w:p w14:paraId="33ED7A35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989" w:type="dxa"/>
          </w:tcPr>
          <w:p w14:paraId="3876086A" w14:textId="57C1EE88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716" w:type="dxa"/>
          </w:tcPr>
          <w:p w14:paraId="232D9716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</w:tr>
      <w:tr w:rsidR="00621E52" w14:paraId="5A0F9051" w14:textId="77777777" w:rsidTr="00E8403C">
        <w:trPr>
          <w:trHeight w:val="167"/>
        </w:trPr>
        <w:tc>
          <w:tcPr>
            <w:tcW w:w="4076" w:type="dxa"/>
            <w:vMerge/>
            <w:tcBorders>
              <w:bottom w:val="single" w:sz="12" w:space="0" w:color="auto"/>
            </w:tcBorders>
          </w:tcPr>
          <w:p w14:paraId="43B8151B" w14:textId="77777777" w:rsidR="00621E52" w:rsidRPr="00263C54" w:rsidRDefault="00621E52" w:rsidP="00023862">
            <w:pPr>
              <w:pStyle w:val="Default"/>
              <w:spacing w:line="192" w:lineRule="auto"/>
              <w:rPr>
                <w:rFonts w:eastAsia="SimSun"/>
                <w:b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4076" w:type="dxa"/>
            <w:tcBorders>
              <w:bottom w:val="single" w:sz="12" w:space="0" w:color="auto"/>
            </w:tcBorders>
          </w:tcPr>
          <w:p w14:paraId="080E8574" w14:textId="13D2349C" w:rsidR="00621E52" w:rsidRPr="00263C54" w:rsidRDefault="00621E52" w:rsidP="00023862">
            <w:pPr>
              <w:pStyle w:val="Default"/>
              <w:spacing w:line="192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263C54">
              <w:rPr>
                <w:sz w:val="20"/>
              </w:rPr>
              <w:t>ess than 2 seconds difference</w:t>
            </w:r>
          </w:p>
        </w:tc>
        <w:tc>
          <w:tcPr>
            <w:tcW w:w="917" w:type="dxa"/>
            <w:tcBorders>
              <w:bottom w:val="single" w:sz="12" w:space="0" w:color="auto"/>
            </w:tcBorders>
          </w:tcPr>
          <w:p w14:paraId="3022620C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14:paraId="321834F6" w14:textId="77777777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</w:p>
        </w:tc>
        <w:tc>
          <w:tcPr>
            <w:tcW w:w="716" w:type="dxa"/>
          </w:tcPr>
          <w:p w14:paraId="65B48999" w14:textId="318F351C" w:rsidR="00621E52" w:rsidRP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 w:val="20"/>
                <w:szCs w:val="22"/>
                <w:lang w:eastAsia="zh-CN"/>
              </w:rPr>
            </w:pPr>
            <w:r w:rsidRPr="00621E52">
              <w:rPr>
                <w:rFonts w:eastAsia="SimSun"/>
                <w:color w:val="auto"/>
                <w:sz w:val="20"/>
                <w:szCs w:val="22"/>
                <w:lang w:eastAsia="zh-CN"/>
              </w:rPr>
              <w:t>2</w:t>
            </w:r>
          </w:p>
        </w:tc>
      </w:tr>
      <w:tr w:rsidR="00621E52" w14:paraId="41DF8F8C" w14:textId="77777777" w:rsidTr="00554CC8">
        <w:trPr>
          <w:trHeight w:val="384"/>
        </w:trPr>
        <w:tc>
          <w:tcPr>
            <w:tcW w:w="8152" w:type="dxa"/>
            <w:gridSpan w:val="2"/>
            <w:tcBorders>
              <w:top w:val="single" w:sz="12" w:space="0" w:color="auto"/>
            </w:tcBorders>
            <w:vAlign w:val="bottom"/>
          </w:tcPr>
          <w:p w14:paraId="28652977" w14:textId="49386DA3" w:rsidR="00621E52" w:rsidRPr="00705510" w:rsidRDefault="00621E52" w:rsidP="00621E52">
            <w:pPr>
              <w:pStyle w:val="Default"/>
              <w:spacing w:line="192" w:lineRule="auto"/>
              <w:jc w:val="right"/>
              <w:rPr>
                <w:rFonts w:eastAsia="SimSun"/>
                <w:b/>
                <w:color w:val="auto"/>
                <w:szCs w:val="22"/>
                <w:lang w:eastAsia="zh-CN"/>
              </w:rPr>
            </w:pPr>
            <w:r w:rsidRPr="00705510">
              <w:rPr>
                <w:rFonts w:eastAsia="SimSun"/>
                <w:b/>
                <w:color w:val="auto"/>
                <w:szCs w:val="22"/>
                <w:lang w:eastAsia="zh-CN"/>
              </w:rPr>
              <w:t>Total B (max 6)</w:t>
            </w:r>
          </w:p>
        </w:tc>
        <w:tc>
          <w:tcPr>
            <w:tcW w:w="2622" w:type="dxa"/>
            <w:gridSpan w:val="3"/>
            <w:tcBorders>
              <w:top w:val="single" w:sz="12" w:space="0" w:color="auto"/>
            </w:tcBorders>
            <w:vAlign w:val="bottom"/>
          </w:tcPr>
          <w:p w14:paraId="010F453B" w14:textId="24261B91" w:rsidR="00621E52" w:rsidRDefault="00621E52" w:rsidP="00621E52">
            <w:pPr>
              <w:pStyle w:val="Default"/>
              <w:spacing w:line="192" w:lineRule="auto"/>
              <w:jc w:val="center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/6</w:t>
            </w:r>
          </w:p>
        </w:tc>
      </w:tr>
    </w:tbl>
    <w:p w14:paraId="100021E9" w14:textId="086EBFD1" w:rsidR="00790979" w:rsidRDefault="00790979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1BC1682E" w14:textId="5AB599B8" w:rsidR="00621E52" w:rsidRDefault="005868B6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>
        <w:rPr>
          <w:rFonts w:eastAsia="SimSun"/>
          <w:color w:val="auto"/>
          <w:szCs w:val="22"/>
          <w:lang w:eastAsia="zh-CN"/>
        </w:rPr>
        <w:t xml:space="preserve">Left leg speed: </w:t>
      </w:r>
      <w:r>
        <w:rPr>
          <w:rFonts w:eastAsia="SimSun"/>
          <w:color w:val="auto"/>
          <w:szCs w:val="22"/>
          <w:lang w:eastAsia="zh-CN"/>
        </w:rPr>
        <w:tab/>
      </w:r>
      <w:r>
        <w:rPr>
          <w:rFonts w:eastAsia="SimSun"/>
          <w:color w:val="auto"/>
          <w:szCs w:val="22"/>
          <w:lang w:eastAsia="zh-CN"/>
        </w:rPr>
        <w:tab/>
      </w:r>
      <w:r>
        <w:rPr>
          <w:rFonts w:eastAsia="SimSun"/>
          <w:color w:val="auto"/>
          <w:szCs w:val="22"/>
          <w:lang w:eastAsia="zh-CN"/>
        </w:rPr>
        <w:tab/>
      </w:r>
      <w:r>
        <w:rPr>
          <w:rFonts w:eastAsia="SimSun"/>
          <w:color w:val="auto"/>
          <w:szCs w:val="22"/>
          <w:lang w:eastAsia="zh-CN"/>
        </w:rPr>
        <w:tab/>
        <w:t xml:space="preserve">Right leg speed: </w:t>
      </w:r>
    </w:p>
    <w:p w14:paraId="4B062BF7" w14:textId="77B30DB7" w:rsidR="00705510" w:rsidRDefault="00705510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19"/>
        <w:gridCol w:w="3005"/>
      </w:tblGrid>
      <w:tr w:rsidR="00705510" w14:paraId="667EF19E" w14:textId="77777777" w:rsidTr="004E526A">
        <w:trPr>
          <w:trHeight w:val="353"/>
        </w:trPr>
        <w:tc>
          <w:tcPr>
            <w:tcW w:w="6724" w:type="dxa"/>
            <w:gridSpan w:val="2"/>
            <w:vAlign w:val="bottom"/>
          </w:tcPr>
          <w:p w14:paraId="2B221C78" w14:textId="77777777" w:rsidR="00705510" w:rsidRDefault="00705510" w:rsidP="004E526A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</w:p>
          <w:p w14:paraId="63664C03" w14:textId="56AAEC27" w:rsidR="00705510" w:rsidRDefault="00705510" w:rsidP="004E526A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Totals A-B</w:t>
            </w:r>
          </w:p>
        </w:tc>
      </w:tr>
      <w:tr w:rsidR="00B02A9E" w14:paraId="01386123" w14:textId="77777777" w:rsidTr="004E526A">
        <w:trPr>
          <w:trHeight w:val="353"/>
        </w:trPr>
        <w:tc>
          <w:tcPr>
            <w:tcW w:w="3719" w:type="dxa"/>
            <w:vAlign w:val="bottom"/>
          </w:tcPr>
          <w:p w14:paraId="4992CC71" w14:textId="6F64C1CE" w:rsidR="00B02A9E" w:rsidRDefault="00B02A9E" w:rsidP="004E526A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A) Lower Extremity</w:t>
            </w:r>
          </w:p>
        </w:tc>
        <w:tc>
          <w:tcPr>
            <w:tcW w:w="3005" w:type="dxa"/>
            <w:vAlign w:val="bottom"/>
          </w:tcPr>
          <w:p w14:paraId="1FB9F899" w14:textId="700DD539" w:rsidR="00B02A9E" w:rsidRDefault="00B02A9E" w:rsidP="004E526A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/28</w:t>
            </w:r>
          </w:p>
        </w:tc>
      </w:tr>
      <w:tr w:rsidR="00B02A9E" w14:paraId="5D73B737" w14:textId="77777777" w:rsidTr="004E526A">
        <w:trPr>
          <w:trHeight w:val="401"/>
        </w:trPr>
        <w:tc>
          <w:tcPr>
            <w:tcW w:w="3719" w:type="dxa"/>
            <w:tcBorders>
              <w:bottom w:val="single" w:sz="12" w:space="0" w:color="auto"/>
            </w:tcBorders>
            <w:vAlign w:val="bottom"/>
          </w:tcPr>
          <w:p w14:paraId="6AF33961" w14:textId="4E55E01B" w:rsidR="00B02A9E" w:rsidRDefault="00B02A9E" w:rsidP="004E526A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B) Co-ordination/Speed</w:t>
            </w:r>
          </w:p>
        </w:tc>
        <w:tc>
          <w:tcPr>
            <w:tcW w:w="3005" w:type="dxa"/>
            <w:tcBorders>
              <w:bottom w:val="single" w:sz="12" w:space="0" w:color="auto"/>
            </w:tcBorders>
            <w:vAlign w:val="bottom"/>
          </w:tcPr>
          <w:p w14:paraId="0FED2AE4" w14:textId="7722E5C5" w:rsidR="00B02A9E" w:rsidRDefault="00B02A9E" w:rsidP="004E526A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/6</w:t>
            </w:r>
          </w:p>
        </w:tc>
      </w:tr>
      <w:tr w:rsidR="00B02A9E" w14:paraId="0ACB48A3" w14:textId="77777777" w:rsidTr="004E526A">
        <w:trPr>
          <w:trHeight w:val="420"/>
        </w:trPr>
        <w:tc>
          <w:tcPr>
            <w:tcW w:w="3719" w:type="dxa"/>
            <w:tcBorders>
              <w:top w:val="single" w:sz="12" w:space="0" w:color="auto"/>
            </w:tcBorders>
            <w:vAlign w:val="bottom"/>
          </w:tcPr>
          <w:p w14:paraId="3B48AA0C" w14:textId="3343D200" w:rsidR="00B02A9E" w:rsidRDefault="00B02A9E" w:rsidP="004E526A">
            <w:pPr>
              <w:pStyle w:val="Default"/>
              <w:spacing w:line="192" w:lineRule="auto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Total A-B (motor function)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bottom"/>
          </w:tcPr>
          <w:p w14:paraId="6DB06BDE" w14:textId="5464FAA3" w:rsidR="00B02A9E" w:rsidRDefault="00B02A9E" w:rsidP="004E526A">
            <w:pPr>
              <w:pStyle w:val="Default"/>
              <w:spacing w:line="192" w:lineRule="auto"/>
              <w:jc w:val="right"/>
              <w:rPr>
                <w:rFonts w:eastAsia="SimSun"/>
                <w:color w:val="auto"/>
                <w:szCs w:val="22"/>
                <w:lang w:eastAsia="zh-CN"/>
              </w:rPr>
            </w:pPr>
            <w:r>
              <w:rPr>
                <w:rFonts w:eastAsia="SimSun"/>
                <w:color w:val="auto"/>
                <w:szCs w:val="22"/>
                <w:lang w:eastAsia="zh-CN"/>
              </w:rPr>
              <w:t>/34</w:t>
            </w:r>
          </w:p>
        </w:tc>
      </w:tr>
    </w:tbl>
    <w:p w14:paraId="07BA9E63" w14:textId="737461B9" w:rsidR="00B02A9E" w:rsidRDefault="004E526A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>
        <w:rPr>
          <w:rFonts w:eastAsia="SimSun"/>
          <w:color w:val="auto"/>
          <w:szCs w:val="22"/>
          <w:lang w:eastAsia="zh-CN"/>
        </w:rPr>
        <w:br w:type="textWrapping" w:clear="all"/>
      </w:r>
    </w:p>
    <w:p w14:paraId="1BF0335E" w14:textId="46E2611C" w:rsidR="00984DA4" w:rsidRDefault="00984DA4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034A57B4" w14:textId="56219A04" w:rsidR="00984DA4" w:rsidRDefault="00984DA4" w:rsidP="00023862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74A21EFC" w14:textId="2365C756" w:rsidR="00E955FB" w:rsidRPr="007C3499" w:rsidRDefault="00E955FB" w:rsidP="00453F41">
      <w:pPr>
        <w:pStyle w:val="ListParagraph"/>
        <w:spacing w:after="0" w:line="360" w:lineRule="auto"/>
        <w:ind w:left="1080" w:right="28"/>
        <w:jc w:val="both"/>
      </w:pPr>
      <w:bookmarkStart w:id="0" w:name="_GoBack"/>
      <w:bookmarkEnd w:id="0"/>
    </w:p>
    <w:sectPr w:rsidR="00E955FB" w:rsidRPr="007C3499" w:rsidSect="00927554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0B6C40" w16cid:durableId="24C629E8"/>
  <w16cid:commentId w16cid:paraId="00D21BB6" w16cid:durableId="24C62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05BA5" w14:textId="77777777" w:rsidR="00927554" w:rsidRDefault="00927554" w:rsidP="00C433A9">
      <w:pPr>
        <w:spacing w:after="0" w:line="240" w:lineRule="auto"/>
      </w:pPr>
      <w:r>
        <w:separator/>
      </w:r>
    </w:p>
  </w:endnote>
  <w:endnote w:type="continuationSeparator" w:id="0">
    <w:p w14:paraId="091CA54F" w14:textId="77777777" w:rsidR="00927554" w:rsidRDefault="00927554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60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D819" w14:textId="4BCA5D27" w:rsidR="00927554" w:rsidRDefault="00927554" w:rsidP="00927554">
        <w:pPr>
          <w:pStyle w:val="Footer"/>
        </w:pPr>
      </w:p>
      <w:p w14:paraId="62FB1976" w14:textId="5C3B6230" w:rsidR="00927554" w:rsidRDefault="003D338B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21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AFD4" w14:textId="54F7803E" w:rsidR="00927554" w:rsidRDefault="00927554" w:rsidP="00927554">
        <w:pPr>
          <w:pStyle w:val="Footer"/>
        </w:pPr>
      </w:p>
      <w:p w14:paraId="73A41ED2" w14:textId="5F5C6102" w:rsidR="00927554" w:rsidRDefault="003D338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B7756" w14:textId="77777777" w:rsidR="00927554" w:rsidRDefault="00927554" w:rsidP="00C433A9">
      <w:pPr>
        <w:spacing w:after="0" w:line="240" w:lineRule="auto"/>
      </w:pPr>
      <w:r>
        <w:separator/>
      </w:r>
    </w:p>
  </w:footnote>
  <w:footnote w:type="continuationSeparator" w:id="0">
    <w:p w14:paraId="7C2723FD" w14:textId="77777777" w:rsidR="00927554" w:rsidRDefault="00927554" w:rsidP="00C4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C09B" w14:textId="77777777" w:rsidR="00927554" w:rsidRDefault="00927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39F"/>
    <w:multiLevelType w:val="hybridMultilevel"/>
    <w:tmpl w:val="4CE2F77E"/>
    <w:lvl w:ilvl="0" w:tplc="A32C5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415"/>
    <w:multiLevelType w:val="hybridMultilevel"/>
    <w:tmpl w:val="38B274F8"/>
    <w:lvl w:ilvl="0" w:tplc="C3CA8D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313"/>
    <w:multiLevelType w:val="hybridMultilevel"/>
    <w:tmpl w:val="A2702764"/>
    <w:lvl w:ilvl="0" w:tplc="FB488C8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2D8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3C8"/>
    <w:multiLevelType w:val="hybridMultilevel"/>
    <w:tmpl w:val="39F4C730"/>
    <w:lvl w:ilvl="0" w:tplc="C13E1948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F7220"/>
    <w:multiLevelType w:val="hybridMultilevel"/>
    <w:tmpl w:val="013A5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28F"/>
    <w:multiLevelType w:val="hybridMultilevel"/>
    <w:tmpl w:val="9E780BEE"/>
    <w:lvl w:ilvl="0" w:tplc="9BFE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33590"/>
    <w:multiLevelType w:val="hybridMultilevel"/>
    <w:tmpl w:val="BE2AF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B93"/>
    <w:multiLevelType w:val="hybridMultilevel"/>
    <w:tmpl w:val="10DA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525A"/>
    <w:multiLevelType w:val="hybridMultilevel"/>
    <w:tmpl w:val="FBF8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CE1"/>
    <w:multiLevelType w:val="hybridMultilevel"/>
    <w:tmpl w:val="6346DD76"/>
    <w:lvl w:ilvl="0" w:tplc="A18AA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E35"/>
    <w:multiLevelType w:val="hybridMultilevel"/>
    <w:tmpl w:val="A8C8AB4E"/>
    <w:lvl w:ilvl="0" w:tplc="6D08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410D"/>
    <w:multiLevelType w:val="hybridMultilevel"/>
    <w:tmpl w:val="3446D8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7FB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252"/>
    <w:multiLevelType w:val="hybridMultilevel"/>
    <w:tmpl w:val="91ACF406"/>
    <w:lvl w:ilvl="0" w:tplc="86B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7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354F"/>
    <w:multiLevelType w:val="hybridMultilevel"/>
    <w:tmpl w:val="8CD0974A"/>
    <w:lvl w:ilvl="0" w:tplc="543AB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1B42"/>
    <w:multiLevelType w:val="hybridMultilevel"/>
    <w:tmpl w:val="EC2E416C"/>
    <w:lvl w:ilvl="0" w:tplc="EA7C558E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567F"/>
    <w:multiLevelType w:val="hybridMultilevel"/>
    <w:tmpl w:val="73C6E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1F6"/>
    <w:multiLevelType w:val="hybridMultilevel"/>
    <w:tmpl w:val="6554D198"/>
    <w:lvl w:ilvl="0" w:tplc="5FBA02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49BD"/>
    <w:multiLevelType w:val="hybridMultilevel"/>
    <w:tmpl w:val="25FA296C"/>
    <w:lvl w:ilvl="0" w:tplc="624450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80E1B"/>
    <w:multiLevelType w:val="hybridMultilevel"/>
    <w:tmpl w:val="388E2256"/>
    <w:lvl w:ilvl="0" w:tplc="3DBE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C7192"/>
    <w:multiLevelType w:val="hybridMultilevel"/>
    <w:tmpl w:val="ADEA9236"/>
    <w:lvl w:ilvl="0" w:tplc="F78C4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124C"/>
    <w:multiLevelType w:val="hybridMultilevel"/>
    <w:tmpl w:val="104C8E96"/>
    <w:lvl w:ilvl="0" w:tplc="A5F652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035BA"/>
    <w:multiLevelType w:val="hybridMultilevel"/>
    <w:tmpl w:val="78F035FC"/>
    <w:lvl w:ilvl="0" w:tplc="E6980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06F83"/>
    <w:multiLevelType w:val="hybridMultilevel"/>
    <w:tmpl w:val="3A7C3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3055"/>
    <w:multiLevelType w:val="hybridMultilevel"/>
    <w:tmpl w:val="340C3EEA"/>
    <w:lvl w:ilvl="0" w:tplc="1442A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534B"/>
    <w:multiLevelType w:val="hybridMultilevel"/>
    <w:tmpl w:val="945E8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AC5"/>
    <w:multiLevelType w:val="hybridMultilevel"/>
    <w:tmpl w:val="73E2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F6E1C"/>
    <w:multiLevelType w:val="hybridMultilevel"/>
    <w:tmpl w:val="974254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7101"/>
    <w:multiLevelType w:val="hybridMultilevel"/>
    <w:tmpl w:val="D28E1F86"/>
    <w:lvl w:ilvl="0" w:tplc="AD9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0A0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9F2"/>
    <w:multiLevelType w:val="hybridMultilevel"/>
    <w:tmpl w:val="012C4332"/>
    <w:lvl w:ilvl="0" w:tplc="20362E8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F0083"/>
    <w:multiLevelType w:val="hybridMultilevel"/>
    <w:tmpl w:val="1F1A7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10"/>
  </w:num>
  <w:num w:numId="5">
    <w:abstractNumId w:val="30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9"/>
  </w:num>
  <w:num w:numId="11">
    <w:abstractNumId w:val="15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21"/>
  </w:num>
  <w:num w:numId="17">
    <w:abstractNumId w:val="14"/>
  </w:num>
  <w:num w:numId="18">
    <w:abstractNumId w:val="31"/>
  </w:num>
  <w:num w:numId="19">
    <w:abstractNumId w:val="1"/>
  </w:num>
  <w:num w:numId="20">
    <w:abstractNumId w:val="20"/>
  </w:num>
  <w:num w:numId="21">
    <w:abstractNumId w:val="28"/>
  </w:num>
  <w:num w:numId="22">
    <w:abstractNumId w:val="7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11"/>
  </w:num>
  <w:num w:numId="28">
    <w:abstractNumId w:val="12"/>
  </w:num>
  <w:num w:numId="29">
    <w:abstractNumId w:val="2"/>
  </w:num>
  <w:num w:numId="30">
    <w:abstractNumId w:val="19"/>
  </w:num>
  <w:num w:numId="31">
    <w:abstractNumId w:val="32"/>
  </w:num>
  <w:num w:numId="32">
    <w:abstractNumId w:val="13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9"/>
    <w:rsid w:val="00002B5B"/>
    <w:rsid w:val="0000583F"/>
    <w:rsid w:val="00006E57"/>
    <w:rsid w:val="000078C6"/>
    <w:rsid w:val="00010B28"/>
    <w:rsid w:val="00013771"/>
    <w:rsid w:val="00021192"/>
    <w:rsid w:val="00023862"/>
    <w:rsid w:val="00040F0B"/>
    <w:rsid w:val="0004522C"/>
    <w:rsid w:val="000503E0"/>
    <w:rsid w:val="00052629"/>
    <w:rsid w:val="00055318"/>
    <w:rsid w:val="00064147"/>
    <w:rsid w:val="00065970"/>
    <w:rsid w:val="00067CD6"/>
    <w:rsid w:val="00071B3A"/>
    <w:rsid w:val="00076A14"/>
    <w:rsid w:val="00083772"/>
    <w:rsid w:val="00083DD1"/>
    <w:rsid w:val="000847F5"/>
    <w:rsid w:val="000909E1"/>
    <w:rsid w:val="0009372D"/>
    <w:rsid w:val="000A1FDD"/>
    <w:rsid w:val="000A2BB2"/>
    <w:rsid w:val="000A4643"/>
    <w:rsid w:val="000A6B71"/>
    <w:rsid w:val="000C7AB0"/>
    <w:rsid w:val="000D5F89"/>
    <w:rsid w:val="000F40C8"/>
    <w:rsid w:val="000F692B"/>
    <w:rsid w:val="00100568"/>
    <w:rsid w:val="00103559"/>
    <w:rsid w:val="00113B1A"/>
    <w:rsid w:val="0011405D"/>
    <w:rsid w:val="00114F67"/>
    <w:rsid w:val="0011708F"/>
    <w:rsid w:val="00122F66"/>
    <w:rsid w:val="00132EAF"/>
    <w:rsid w:val="00133F7F"/>
    <w:rsid w:val="001354A9"/>
    <w:rsid w:val="00136ED3"/>
    <w:rsid w:val="00137C09"/>
    <w:rsid w:val="00143980"/>
    <w:rsid w:val="00151D36"/>
    <w:rsid w:val="0015468A"/>
    <w:rsid w:val="00156156"/>
    <w:rsid w:val="00170E30"/>
    <w:rsid w:val="001710FB"/>
    <w:rsid w:val="001728C2"/>
    <w:rsid w:val="0017706F"/>
    <w:rsid w:val="00187FFD"/>
    <w:rsid w:val="0019009A"/>
    <w:rsid w:val="0019069F"/>
    <w:rsid w:val="0019549B"/>
    <w:rsid w:val="001A2F65"/>
    <w:rsid w:val="001A5ACD"/>
    <w:rsid w:val="001A6A38"/>
    <w:rsid w:val="001B7461"/>
    <w:rsid w:val="001C0462"/>
    <w:rsid w:val="001C3925"/>
    <w:rsid w:val="001D4F88"/>
    <w:rsid w:val="001E0F69"/>
    <w:rsid w:val="001E7A0A"/>
    <w:rsid w:val="002008B0"/>
    <w:rsid w:val="00200E3F"/>
    <w:rsid w:val="00210599"/>
    <w:rsid w:val="00213530"/>
    <w:rsid w:val="00220CD3"/>
    <w:rsid w:val="0022662C"/>
    <w:rsid w:val="00236A22"/>
    <w:rsid w:val="00242C35"/>
    <w:rsid w:val="002503B7"/>
    <w:rsid w:val="00262DF9"/>
    <w:rsid w:val="00263ADB"/>
    <w:rsid w:val="00263C54"/>
    <w:rsid w:val="00271ECA"/>
    <w:rsid w:val="0027547C"/>
    <w:rsid w:val="00275B6B"/>
    <w:rsid w:val="00280AB3"/>
    <w:rsid w:val="002810F2"/>
    <w:rsid w:val="002832A4"/>
    <w:rsid w:val="002A3D6E"/>
    <w:rsid w:val="002A494D"/>
    <w:rsid w:val="002A50DD"/>
    <w:rsid w:val="002A51D8"/>
    <w:rsid w:val="002A7A51"/>
    <w:rsid w:val="002B1EAC"/>
    <w:rsid w:val="002B5B47"/>
    <w:rsid w:val="002C457E"/>
    <w:rsid w:val="002C538E"/>
    <w:rsid w:val="002E3E47"/>
    <w:rsid w:val="002F17D5"/>
    <w:rsid w:val="002F2A5D"/>
    <w:rsid w:val="002F2A7D"/>
    <w:rsid w:val="002F2FA8"/>
    <w:rsid w:val="00301D5B"/>
    <w:rsid w:val="00306EF0"/>
    <w:rsid w:val="00314482"/>
    <w:rsid w:val="00316716"/>
    <w:rsid w:val="00317FF3"/>
    <w:rsid w:val="00320CD0"/>
    <w:rsid w:val="00332547"/>
    <w:rsid w:val="0033353B"/>
    <w:rsid w:val="00340584"/>
    <w:rsid w:val="0034586B"/>
    <w:rsid w:val="00346834"/>
    <w:rsid w:val="00353898"/>
    <w:rsid w:val="0035439D"/>
    <w:rsid w:val="0035710B"/>
    <w:rsid w:val="00357776"/>
    <w:rsid w:val="00363832"/>
    <w:rsid w:val="00370366"/>
    <w:rsid w:val="003740C5"/>
    <w:rsid w:val="0037521C"/>
    <w:rsid w:val="00382D79"/>
    <w:rsid w:val="0038660C"/>
    <w:rsid w:val="00386758"/>
    <w:rsid w:val="003900FB"/>
    <w:rsid w:val="00393A7E"/>
    <w:rsid w:val="00396340"/>
    <w:rsid w:val="003A092A"/>
    <w:rsid w:val="003A1223"/>
    <w:rsid w:val="003A54CB"/>
    <w:rsid w:val="003A7384"/>
    <w:rsid w:val="003B6C1B"/>
    <w:rsid w:val="003B7065"/>
    <w:rsid w:val="003C4C92"/>
    <w:rsid w:val="003C6B8E"/>
    <w:rsid w:val="003D08B0"/>
    <w:rsid w:val="003D338B"/>
    <w:rsid w:val="003D6C8B"/>
    <w:rsid w:val="003F1893"/>
    <w:rsid w:val="003F53BE"/>
    <w:rsid w:val="0040238A"/>
    <w:rsid w:val="004056CC"/>
    <w:rsid w:val="0040735E"/>
    <w:rsid w:val="00407569"/>
    <w:rsid w:val="00412FF6"/>
    <w:rsid w:val="00420FCB"/>
    <w:rsid w:val="0042159E"/>
    <w:rsid w:val="00423034"/>
    <w:rsid w:val="00427B10"/>
    <w:rsid w:val="004314A6"/>
    <w:rsid w:val="004404EA"/>
    <w:rsid w:val="00453F41"/>
    <w:rsid w:val="00454C93"/>
    <w:rsid w:val="00455D69"/>
    <w:rsid w:val="00481A0C"/>
    <w:rsid w:val="0048206C"/>
    <w:rsid w:val="00484064"/>
    <w:rsid w:val="004855AF"/>
    <w:rsid w:val="0049065E"/>
    <w:rsid w:val="0049441C"/>
    <w:rsid w:val="00494CB6"/>
    <w:rsid w:val="00495725"/>
    <w:rsid w:val="00495A1B"/>
    <w:rsid w:val="00496190"/>
    <w:rsid w:val="004A2C3F"/>
    <w:rsid w:val="004B0B40"/>
    <w:rsid w:val="004B1F8B"/>
    <w:rsid w:val="004B793F"/>
    <w:rsid w:val="004C054A"/>
    <w:rsid w:val="004C28D0"/>
    <w:rsid w:val="004D1A85"/>
    <w:rsid w:val="004D2C60"/>
    <w:rsid w:val="004D406D"/>
    <w:rsid w:val="004D5FBC"/>
    <w:rsid w:val="004E19C6"/>
    <w:rsid w:val="004E4934"/>
    <w:rsid w:val="004E526A"/>
    <w:rsid w:val="004E66DD"/>
    <w:rsid w:val="004F11FB"/>
    <w:rsid w:val="005006F1"/>
    <w:rsid w:val="00503DAA"/>
    <w:rsid w:val="005045CE"/>
    <w:rsid w:val="00504990"/>
    <w:rsid w:val="00507DC3"/>
    <w:rsid w:val="005127C8"/>
    <w:rsid w:val="00512A8D"/>
    <w:rsid w:val="0052058B"/>
    <w:rsid w:val="00520941"/>
    <w:rsid w:val="00527AA9"/>
    <w:rsid w:val="00532AC3"/>
    <w:rsid w:val="00547924"/>
    <w:rsid w:val="0055047A"/>
    <w:rsid w:val="0055199E"/>
    <w:rsid w:val="0055356E"/>
    <w:rsid w:val="00554CC8"/>
    <w:rsid w:val="00557CF1"/>
    <w:rsid w:val="0056309A"/>
    <w:rsid w:val="00572C20"/>
    <w:rsid w:val="00575C6E"/>
    <w:rsid w:val="00584D8A"/>
    <w:rsid w:val="00585A5B"/>
    <w:rsid w:val="005868B6"/>
    <w:rsid w:val="00591E96"/>
    <w:rsid w:val="005A3FB6"/>
    <w:rsid w:val="005B3780"/>
    <w:rsid w:val="005B66D0"/>
    <w:rsid w:val="005C2AB1"/>
    <w:rsid w:val="005D0104"/>
    <w:rsid w:val="005D0B0B"/>
    <w:rsid w:val="005D3C85"/>
    <w:rsid w:val="005D544D"/>
    <w:rsid w:val="005D783E"/>
    <w:rsid w:val="005E4266"/>
    <w:rsid w:val="005E4B82"/>
    <w:rsid w:val="005F27DF"/>
    <w:rsid w:val="005F4200"/>
    <w:rsid w:val="0060321D"/>
    <w:rsid w:val="006039E3"/>
    <w:rsid w:val="00607DE6"/>
    <w:rsid w:val="00621763"/>
    <w:rsid w:val="00621E4D"/>
    <w:rsid w:val="00621E52"/>
    <w:rsid w:val="00622DE7"/>
    <w:rsid w:val="00632B7E"/>
    <w:rsid w:val="00634A56"/>
    <w:rsid w:val="006448BE"/>
    <w:rsid w:val="00645AE8"/>
    <w:rsid w:val="00646ED4"/>
    <w:rsid w:val="00652914"/>
    <w:rsid w:val="00652AF1"/>
    <w:rsid w:val="006543F3"/>
    <w:rsid w:val="00656FB9"/>
    <w:rsid w:val="006571E7"/>
    <w:rsid w:val="006671F3"/>
    <w:rsid w:val="00671AE0"/>
    <w:rsid w:val="0067365B"/>
    <w:rsid w:val="00677DE7"/>
    <w:rsid w:val="00683603"/>
    <w:rsid w:val="00684B38"/>
    <w:rsid w:val="006911B1"/>
    <w:rsid w:val="00693DE1"/>
    <w:rsid w:val="006A2EC9"/>
    <w:rsid w:val="006B1BE8"/>
    <w:rsid w:val="006B38F6"/>
    <w:rsid w:val="006B7530"/>
    <w:rsid w:val="006C068B"/>
    <w:rsid w:val="006C0A8D"/>
    <w:rsid w:val="006C1E57"/>
    <w:rsid w:val="006F6223"/>
    <w:rsid w:val="00705510"/>
    <w:rsid w:val="0070752E"/>
    <w:rsid w:val="00707566"/>
    <w:rsid w:val="00717B34"/>
    <w:rsid w:val="007314AA"/>
    <w:rsid w:val="00735F41"/>
    <w:rsid w:val="00750CB9"/>
    <w:rsid w:val="0075611A"/>
    <w:rsid w:val="007605C3"/>
    <w:rsid w:val="00762B4A"/>
    <w:rsid w:val="00764559"/>
    <w:rsid w:val="00764CAB"/>
    <w:rsid w:val="007653F1"/>
    <w:rsid w:val="0076697E"/>
    <w:rsid w:val="007725FB"/>
    <w:rsid w:val="007757EA"/>
    <w:rsid w:val="00783C54"/>
    <w:rsid w:val="00787B25"/>
    <w:rsid w:val="00790979"/>
    <w:rsid w:val="00797235"/>
    <w:rsid w:val="007A62B1"/>
    <w:rsid w:val="007A64E5"/>
    <w:rsid w:val="007C3499"/>
    <w:rsid w:val="007C413C"/>
    <w:rsid w:val="007D7E03"/>
    <w:rsid w:val="007E01C4"/>
    <w:rsid w:val="007E6AA0"/>
    <w:rsid w:val="007F3117"/>
    <w:rsid w:val="007F5B4F"/>
    <w:rsid w:val="008013AF"/>
    <w:rsid w:val="00812C17"/>
    <w:rsid w:val="0081540F"/>
    <w:rsid w:val="00824215"/>
    <w:rsid w:val="00827979"/>
    <w:rsid w:val="00833BD6"/>
    <w:rsid w:val="0083457D"/>
    <w:rsid w:val="00835B91"/>
    <w:rsid w:val="0084133F"/>
    <w:rsid w:val="008419F9"/>
    <w:rsid w:val="00844A44"/>
    <w:rsid w:val="008469D5"/>
    <w:rsid w:val="00847731"/>
    <w:rsid w:val="0085249F"/>
    <w:rsid w:val="00862FBD"/>
    <w:rsid w:val="00867351"/>
    <w:rsid w:val="0087233A"/>
    <w:rsid w:val="00880342"/>
    <w:rsid w:val="00880788"/>
    <w:rsid w:val="00880F43"/>
    <w:rsid w:val="0088375F"/>
    <w:rsid w:val="00883F4F"/>
    <w:rsid w:val="00884712"/>
    <w:rsid w:val="008855EA"/>
    <w:rsid w:val="00887FB0"/>
    <w:rsid w:val="00892E66"/>
    <w:rsid w:val="0089580F"/>
    <w:rsid w:val="00895C39"/>
    <w:rsid w:val="008A0694"/>
    <w:rsid w:val="008A146D"/>
    <w:rsid w:val="008A2788"/>
    <w:rsid w:val="008A4F78"/>
    <w:rsid w:val="008A5150"/>
    <w:rsid w:val="008B08F6"/>
    <w:rsid w:val="008B365B"/>
    <w:rsid w:val="008B46B3"/>
    <w:rsid w:val="008B769D"/>
    <w:rsid w:val="008C3A87"/>
    <w:rsid w:val="008C42F8"/>
    <w:rsid w:val="008D4E12"/>
    <w:rsid w:val="008D6533"/>
    <w:rsid w:val="008E0275"/>
    <w:rsid w:val="008E22AF"/>
    <w:rsid w:val="008E463A"/>
    <w:rsid w:val="008E6294"/>
    <w:rsid w:val="0090291C"/>
    <w:rsid w:val="00903CAB"/>
    <w:rsid w:val="009047E4"/>
    <w:rsid w:val="009065BB"/>
    <w:rsid w:val="009158D8"/>
    <w:rsid w:val="00916C22"/>
    <w:rsid w:val="00922B5F"/>
    <w:rsid w:val="009249EE"/>
    <w:rsid w:val="00927554"/>
    <w:rsid w:val="00933A25"/>
    <w:rsid w:val="00937C66"/>
    <w:rsid w:val="00946871"/>
    <w:rsid w:val="00947CD9"/>
    <w:rsid w:val="00951A8B"/>
    <w:rsid w:val="00952348"/>
    <w:rsid w:val="0096420D"/>
    <w:rsid w:val="00965CF8"/>
    <w:rsid w:val="009673D2"/>
    <w:rsid w:val="00972C4A"/>
    <w:rsid w:val="0098138E"/>
    <w:rsid w:val="009827CD"/>
    <w:rsid w:val="00984DA4"/>
    <w:rsid w:val="00987958"/>
    <w:rsid w:val="00990BC0"/>
    <w:rsid w:val="009914AA"/>
    <w:rsid w:val="00994D1D"/>
    <w:rsid w:val="009A24A5"/>
    <w:rsid w:val="009A2A52"/>
    <w:rsid w:val="009A2C31"/>
    <w:rsid w:val="009A516D"/>
    <w:rsid w:val="009A6911"/>
    <w:rsid w:val="009B6AEF"/>
    <w:rsid w:val="009C044A"/>
    <w:rsid w:val="009C1C9B"/>
    <w:rsid w:val="009D0260"/>
    <w:rsid w:val="009E3A15"/>
    <w:rsid w:val="009E6E16"/>
    <w:rsid w:val="009F27AE"/>
    <w:rsid w:val="009F3C90"/>
    <w:rsid w:val="009F575F"/>
    <w:rsid w:val="00A0012F"/>
    <w:rsid w:val="00A0332D"/>
    <w:rsid w:val="00A10662"/>
    <w:rsid w:val="00A11989"/>
    <w:rsid w:val="00A1265B"/>
    <w:rsid w:val="00A1326A"/>
    <w:rsid w:val="00A16097"/>
    <w:rsid w:val="00A26EA6"/>
    <w:rsid w:val="00A31D74"/>
    <w:rsid w:val="00A3392B"/>
    <w:rsid w:val="00A47761"/>
    <w:rsid w:val="00A55450"/>
    <w:rsid w:val="00A62BAE"/>
    <w:rsid w:val="00A74B6C"/>
    <w:rsid w:val="00A77946"/>
    <w:rsid w:val="00A96C06"/>
    <w:rsid w:val="00AA1EEF"/>
    <w:rsid w:val="00AA46D5"/>
    <w:rsid w:val="00AA4DBF"/>
    <w:rsid w:val="00AB3BE7"/>
    <w:rsid w:val="00AB6D89"/>
    <w:rsid w:val="00AB7F91"/>
    <w:rsid w:val="00AD376E"/>
    <w:rsid w:val="00AE160B"/>
    <w:rsid w:val="00AF2172"/>
    <w:rsid w:val="00AF3B56"/>
    <w:rsid w:val="00B01FB1"/>
    <w:rsid w:val="00B02389"/>
    <w:rsid w:val="00B02A9E"/>
    <w:rsid w:val="00B14159"/>
    <w:rsid w:val="00B14194"/>
    <w:rsid w:val="00B20D4E"/>
    <w:rsid w:val="00B30770"/>
    <w:rsid w:val="00B315D8"/>
    <w:rsid w:val="00B3679C"/>
    <w:rsid w:val="00B41C85"/>
    <w:rsid w:val="00B42535"/>
    <w:rsid w:val="00B43F30"/>
    <w:rsid w:val="00B471B3"/>
    <w:rsid w:val="00B47BCE"/>
    <w:rsid w:val="00B56298"/>
    <w:rsid w:val="00B56B38"/>
    <w:rsid w:val="00B62DEE"/>
    <w:rsid w:val="00B642DD"/>
    <w:rsid w:val="00B64ED1"/>
    <w:rsid w:val="00B65306"/>
    <w:rsid w:val="00B76345"/>
    <w:rsid w:val="00B806F5"/>
    <w:rsid w:val="00B80DB1"/>
    <w:rsid w:val="00B81E9B"/>
    <w:rsid w:val="00B8526C"/>
    <w:rsid w:val="00BA31A9"/>
    <w:rsid w:val="00BB19D4"/>
    <w:rsid w:val="00BB6C61"/>
    <w:rsid w:val="00BC1FC3"/>
    <w:rsid w:val="00BC3520"/>
    <w:rsid w:val="00BD116E"/>
    <w:rsid w:val="00BD3FCA"/>
    <w:rsid w:val="00BE240C"/>
    <w:rsid w:val="00BF0432"/>
    <w:rsid w:val="00C10B30"/>
    <w:rsid w:val="00C1186D"/>
    <w:rsid w:val="00C12922"/>
    <w:rsid w:val="00C129BA"/>
    <w:rsid w:val="00C13455"/>
    <w:rsid w:val="00C14734"/>
    <w:rsid w:val="00C25613"/>
    <w:rsid w:val="00C2708D"/>
    <w:rsid w:val="00C322A4"/>
    <w:rsid w:val="00C3417A"/>
    <w:rsid w:val="00C433A9"/>
    <w:rsid w:val="00C4642C"/>
    <w:rsid w:val="00C47598"/>
    <w:rsid w:val="00C5304D"/>
    <w:rsid w:val="00C5465B"/>
    <w:rsid w:val="00C64EF8"/>
    <w:rsid w:val="00C709BE"/>
    <w:rsid w:val="00C72119"/>
    <w:rsid w:val="00C803CB"/>
    <w:rsid w:val="00C82396"/>
    <w:rsid w:val="00C82CF1"/>
    <w:rsid w:val="00C8387B"/>
    <w:rsid w:val="00C839C3"/>
    <w:rsid w:val="00C84DBD"/>
    <w:rsid w:val="00C86897"/>
    <w:rsid w:val="00C87CD0"/>
    <w:rsid w:val="00C936EB"/>
    <w:rsid w:val="00CB1112"/>
    <w:rsid w:val="00CB3F9E"/>
    <w:rsid w:val="00CB5A11"/>
    <w:rsid w:val="00CC3CCF"/>
    <w:rsid w:val="00CC5C68"/>
    <w:rsid w:val="00CF00DC"/>
    <w:rsid w:val="00CF2514"/>
    <w:rsid w:val="00D03170"/>
    <w:rsid w:val="00D05175"/>
    <w:rsid w:val="00D0534A"/>
    <w:rsid w:val="00D07D07"/>
    <w:rsid w:val="00D07FA1"/>
    <w:rsid w:val="00D123F1"/>
    <w:rsid w:val="00D12BB3"/>
    <w:rsid w:val="00D154A2"/>
    <w:rsid w:val="00D15D20"/>
    <w:rsid w:val="00D1608D"/>
    <w:rsid w:val="00D21680"/>
    <w:rsid w:val="00D22790"/>
    <w:rsid w:val="00D34443"/>
    <w:rsid w:val="00D36382"/>
    <w:rsid w:val="00D368D5"/>
    <w:rsid w:val="00D41340"/>
    <w:rsid w:val="00D413E1"/>
    <w:rsid w:val="00D439B9"/>
    <w:rsid w:val="00D44B13"/>
    <w:rsid w:val="00D5093B"/>
    <w:rsid w:val="00D629D7"/>
    <w:rsid w:val="00D65866"/>
    <w:rsid w:val="00D90B51"/>
    <w:rsid w:val="00DA103F"/>
    <w:rsid w:val="00DA2931"/>
    <w:rsid w:val="00DA6E71"/>
    <w:rsid w:val="00DA7ED0"/>
    <w:rsid w:val="00DB31B1"/>
    <w:rsid w:val="00DB481B"/>
    <w:rsid w:val="00DB49AF"/>
    <w:rsid w:val="00DB72A6"/>
    <w:rsid w:val="00DB734A"/>
    <w:rsid w:val="00DB7FB3"/>
    <w:rsid w:val="00DC059C"/>
    <w:rsid w:val="00DC24FD"/>
    <w:rsid w:val="00DC7095"/>
    <w:rsid w:val="00DD3A08"/>
    <w:rsid w:val="00DD7737"/>
    <w:rsid w:val="00DE3167"/>
    <w:rsid w:val="00DE38F6"/>
    <w:rsid w:val="00DE5DC0"/>
    <w:rsid w:val="00DE60E2"/>
    <w:rsid w:val="00DE719B"/>
    <w:rsid w:val="00DF6820"/>
    <w:rsid w:val="00E0122D"/>
    <w:rsid w:val="00E10A53"/>
    <w:rsid w:val="00E11419"/>
    <w:rsid w:val="00E1431E"/>
    <w:rsid w:val="00E14635"/>
    <w:rsid w:val="00E15123"/>
    <w:rsid w:val="00E15CB6"/>
    <w:rsid w:val="00E16FF5"/>
    <w:rsid w:val="00E257A5"/>
    <w:rsid w:val="00E26C09"/>
    <w:rsid w:val="00E27106"/>
    <w:rsid w:val="00E27368"/>
    <w:rsid w:val="00E27D76"/>
    <w:rsid w:val="00E30EB7"/>
    <w:rsid w:val="00E33419"/>
    <w:rsid w:val="00E35562"/>
    <w:rsid w:val="00E37599"/>
    <w:rsid w:val="00E406AF"/>
    <w:rsid w:val="00E40E4D"/>
    <w:rsid w:val="00E44876"/>
    <w:rsid w:val="00E44979"/>
    <w:rsid w:val="00E47A2B"/>
    <w:rsid w:val="00E55EFB"/>
    <w:rsid w:val="00E6492D"/>
    <w:rsid w:val="00E80C03"/>
    <w:rsid w:val="00E823A8"/>
    <w:rsid w:val="00E8403C"/>
    <w:rsid w:val="00E8633F"/>
    <w:rsid w:val="00E93323"/>
    <w:rsid w:val="00E955FB"/>
    <w:rsid w:val="00EA7618"/>
    <w:rsid w:val="00EA7A3A"/>
    <w:rsid w:val="00EB39E1"/>
    <w:rsid w:val="00EC0B52"/>
    <w:rsid w:val="00ED266D"/>
    <w:rsid w:val="00ED4BE4"/>
    <w:rsid w:val="00ED74AC"/>
    <w:rsid w:val="00ED7BF0"/>
    <w:rsid w:val="00EE0AD9"/>
    <w:rsid w:val="00EE49D3"/>
    <w:rsid w:val="00EE6084"/>
    <w:rsid w:val="00EF2668"/>
    <w:rsid w:val="00F013A2"/>
    <w:rsid w:val="00F02E25"/>
    <w:rsid w:val="00F10470"/>
    <w:rsid w:val="00F12A3B"/>
    <w:rsid w:val="00F216C4"/>
    <w:rsid w:val="00F27763"/>
    <w:rsid w:val="00F300B3"/>
    <w:rsid w:val="00F3051A"/>
    <w:rsid w:val="00F327A9"/>
    <w:rsid w:val="00F36448"/>
    <w:rsid w:val="00F40C1A"/>
    <w:rsid w:val="00F467CE"/>
    <w:rsid w:val="00F56C96"/>
    <w:rsid w:val="00F56FA7"/>
    <w:rsid w:val="00F577BB"/>
    <w:rsid w:val="00F84847"/>
    <w:rsid w:val="00F85684"/>
    <w:rsid w:val="00F8623F"/>
    <w:rsid w:val="00F90F62"/>
    <w:rsid w:val="00F946EE"/>
    <w:rsid w:val="00F97A18"/>
    <w:rsid w:val="00FA312E"/>
    <w:rsid w:val="00FA605B"/>
    <w:rsid w:val="00FA6D0D"/>
    <w:rsid w:val="00FB2042"/>
    <w:rsid w:val="00FB494D"/>
    <w:rsid w:val="00FC0315"/>
    <w:rsid w:val="00FC0365"/>
    <w:rsid w:val="00FC288B"/>
    <w:rsid w:val="00FC2C4B"/>
    <w:rsid w:val="00FC388D"/>
    <w:rsid w:val="00FC6B9D"/>
    <w:rsid w:val="00FC6BE3"/>
    <w:rsid w:val="00FD53DC"/>
    <w:rsid w:val="00FD5FD4"/>
    <w:rsid w:val="00FE7244"/>
    <w:rsid w:val="00FE7AC2"/>
    <w:rsid w:val="00FF1B64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DFB73AE"/>
  <w15:chartTrackingRefBased/>
  <w15:docId w15:val="{A6B65A98-C002-4695-A1EA-CA37603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546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table" w:styleId="TableGrid">
    <w:name w:val="Table Grid"/>
    <w:basedOn w:val="TableNormal"/>
    <w:uiPriority w:val="59"/>
    <w:rsid w:val="00C4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546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9C1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1C9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C1C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16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04D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DB7FB3"/>
    <w:pPr>
      <w:jc w:val="center"/>
    </w:pPr>
    <w:rPr>
      <w:rFonts w:ascii="Arial" w:hAnsi="Arial" w:cs="Arial"/>
      <w:b/>
      <w:sz w:val="40"/>
    </w:rPr>
  </w:style>
  <w:style w:type="character" w:customStyle="1" w:styleId="Style1Char">
    <w:name w:val="Style1 Char"/>
    <w:basedOn w:val="DefaultParagraphFont"/>
    <w:link w:val="Style1"/>
    <w:rsid w:val="00DB7FB3"/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6565-360B-495D-BB81-D0BC1AE0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Lumley</dc:creator>
  <cp:keywords/>
  <dc:description/>
  <cp:lastModifiedBy>Hannah Lumley</cp:lastModifiedBy>
  <cp:revision>3</cp:revision>
  <cp:lastPrinted>2021-05-24T09:20:00Z</cp:lastPrinted>
  <dcterms:created xsi:type="dcterms:W3CDTF">2021-11-23T10:03:00Z</dcterms:created>
  <dcterms:modified xsi:type="dcterms:W3CDTF">2021-11-23T10:03:00Z</dcterms:modified>
</cp:coreProperties>
</file>