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2F24" w14:textId="082F0A58" w:rsidR="00086332" w:rsidRPr="00F52A2B" w:rsidRDefault="00F52A2B">
      <w:pPr>
        <w:rPr>
          <w:rFonts w:ascii="Arial" w:hAnsi="Arial" w:cs="Arial"/>
        </w:rPr>
      </w:pPr>
      <w:r w:rsidRPr="00F52A2B">
        <w:rPr>
          <w:rFonts w:ascii="Arial" w:hAnsi="Arial" w:cs="Arial"/>
        </w:rPr>
        <w:t xml:space="preserve">Appendix 5 – MRI </w:t>
      </w:r>
      <w:r>
        <w:rPr>
          <w:rFonts w:ascii="Arial" w:hAnsi="Arial" w:cs="Arial"/>
        </w:rPr>
        <w:t>acquisition sequences and paramaters</w:t>
      </w:r>
    </w:p>
    <w:p w14:paraId="788253CD" w14:textId="51FF1126" w:rsidR="00F52A2B" w:rsidRPr="00F52A2B" w:rsidRDefault="00F52A2B">
      <w:pPr>
        <w:rPr>
          <w:rFonts w:ascii="Arial" w:hAnsi="Arial" w:cs="Arial"/>
          <w:u w:val="single"/>
        </w:rPr>
      </w:pPr>
      <w:r w:rsidRPr="00F52A2B">
        <w:rPr>
          <w:rFonts w:ascii="Arial" w:hAnsi="Arial" w:cs="Arial"/>
          <w:u w:val="single"/>
        </w:rPr>
        <w:t xml:space="preserve">Leg </w:t>
      </w:r>
      <w:r w:rsidR="004063ED">
        <w:rPr>
          <w:rFonts w:ascii="Arial" w:hAnsi="Arial" w:cs="Arial"/>
          <w:u w:val="single"/>
        </w:rPr>
        <w:t>i</w:t>
      </w:r>
      <w:r w:rsidRPr="00F52A2B">
        <w:rPr>
          <w:rFonts w:ascii="Arial" w:hAnsi="Arial" w:cs="Arial"/>
          <w:u w:val="single"/>
        </w:rPr>
        <w:t>maging</w:t>
      </w:r>
      <w:r w:rsidR="004063ED">
        <w:rPr>
          <w:rFonts w:ascii="Arial" w:hAnsi="Arial" w:cs="Arial"/>
          <w:u w:val="single"/>
        </w:rPr>
        <w:t xml:space="preserve"> acquisition</w:t>
      </w:r>
    </w:p>
    <w:p w14:paraId="4CB0EC02" w14:textId="0A0E5D22" w:rsidR="00F52A2B" w:rsidRDefault="00F52A2B">
      <w:pPr>
        <w:rPr>
          <w:rFonts w:ascii="Arial" w:eastAsia="Times" w:hAnsi="Arial" w:cs="Arial"/>
          <w:bCs/>
          <w:lang w:eastAsia="en-GB"/>
        </w:rPr>
      </w:pPr>
      <w:r w:rsidRPr="00A95683">
        <w:rPr>
          <w:rFonts w:ascii="Arial" w:eastAsia="Times" w:hAnsi="Arial" w:cs="Arial"/>
          <w:bCs/>
          <w:lang w:eastAsia="en-GB"/>
        </w:rPr>
        <w:t>Structural imaging was performed with a T1-weighted Turbo Spin Echo sequence (TR/TE = 650</w:t>
      </w:r>
      <w:r w:rsidR="003522FF">
        <w:rPr>
          <w:rFonts w:ascii="Arial" w:eastAsia="Times" w:hAnsi="Arial" w:cs="Arial"/>
          <w:bCs/>
          <w:lang w:eastAsia="en-GB"/>
        </w:rPr>
        <w:t>ms</w:t>
      </w:r>
      <w:r w:rsidRPr="00A95683">
        <w:rPr>
          <w:rFonts w:ascii="Arial" w:eastAsia="Times" w:hAnsi="Arial" w:cs="Arial"/>
          <w:bCs/>
          <w:lang w:eastAsia="en-GB"/>
        </w:rPr>
        <w:t>/10ms) acquired and reconstructed at 1.36mm x 1.36mm with 5mm contiguous slices (~5.5 mins). Short Tau Inversion Recovery imaging was acquired to assess macroscopic oedema (TR/TI/TE = 4000</w:t>
      </w:r>
      <w:r w:rsidR="003522FF">
        <w:rPr>
          <w:rFonts w:ascii="Arial" w:eastAsia="Times" w:hAnsi="Arial" w:cs="Arial"/>
          <w:bCs/>
          <w:lang w:eastAsia="en-GB"/>
        </w:rPr>
        <w:t>ms</w:t>
      </w:r>
      <w:r w:rsidRPr="00A95683">
        <w:rPr>
          <w:rFonts w:ascii="Arial" w:eastAsia="Times" w:hAnsi="Arial" w:cs="Arial"/>
          <w:bCs/>
          <w:lang w:eastAsia="en-GB"/>
        </w:rPr>
        <w:t>/220</w:t>
      </w:r>
      <w:r w:rsidR="003522FF">
        <w:rPr>
          <w:rFonts w:ascii="Arial" w:eastAsia="Times" w:hAnsi="Arial" w:cs="Arial"/>
          <w:bCs/>
          <w:lang w:eastAsia="en-GB"/>
        </w:rPr>
        <w:t>ms</w:t>
      </w:r>
      <w:r w:rsidRPr="00A95683">
        <w:rPr>
          <w:rFonts w:ascii="Arial" w:eastAsia="Times" w:hAnsi="Arial" w:cs="Arial"/>
          <w:bCs/>
          <w:lang w:eastAsia="en-GB"/>
        </w:rPr>
        <w:t>/37ms) at 1.00mm x 1.00mm and reconstructed to 0.57</w:t>
      </w:r>
      <w:r w:rsidR="003522FF">
        <w:rPr>
          <w:rFonts w:ascii="Arial" w:eastAsia="Times" w:hAnsi="Arial" w:cs="Arial"/>
          <w:bCs/>
          <w:lang w:eastAsia="en-GB"/>
        </w:rPr>
        <w:t>mm</w:t>
      </w:r>
      <w:r w:rsidRPr="00A95683">
        <w:rPr>
          <w:rFonts w:ascii="Arial" w:eastAsia="Times" w:hAnsi="Arial" w:cs="Arial"/>
          <w:bCs/>
          <w:lang w:eastAsia="en-GB"/>
        </w:rPr>
        <w:t xml:space="preserve"> x 0.57mm with 10.00mm slices and additional 10mm interslice gap (~5.8 mins). Quantitative fat-fraction maps were calculated using 3-point mDixon (Philips) with echoes at –π, 0, and + π (ΔTE = 1.15ms, TR/TE = 100</w:t>
      </w:r>
      <w:r w:rsidR="003522FF">
        <w:rPr>
          <w:rFonts w:ascii="Arial" w:eastAsia="Times" w:hAnsi="Arial" w:cs="Arial"/>
          <w:bCs/>
          <w:lang w:eastAsia="en-GB"/>
        </w:rPr>
        <w:t>ms</w:t>
      </w:r>
      <w:r w:rsidRPr="00A95683">
        <w:rPr>
          <w:rFonts w:ascii="Arial" w:eastAsia="Times" w:hAnsi="Arial" w:cs="Arial"/>
          <w:bCs/>
          <w:lang w:eastAsia="en-GB"/>
        </w:rPr>
        <w:t>/3.45ms) acquired at 1.00</w:t>
      </w:r>
      <w:r w:rsidR="003522FF">
        <w:rPr>
          <w:rFonts w:ascii="Arial" w:eastAsia="Times" w:hAnsi="Arial" w:cs="Arial"/>
          <w:bCs/>
          <w:lang w:eastAsia="en-GB"/>
        </w:rPr>
        <w:t>mm</w:t>
      </w:r>
      <w:r w:rsidRPr="00A95683">
        <w:rPr>
          <w:rFonts w:ascii="Arial" w:eastAsia="Times" w:hAnsi="Arial" w:cs="Arial"/>
          <w:bCs/>
          <w:lang w:eastAsia="en-GB"/>
        </w:rPr>
        <w:t xml:space="preserve"> x 1.00mm and reconstructed to 0.57</w:t>
      </w:r>
      <w:r w:rsidR="003522FF">
        <w:rPr>
          <w:rFonts w:ascii="Arial" w:eastAsia="Times" w:hAnsi="Arial" w:cs="Arial"/>
          <w:bCs/>
          <w:lang w:eastAsia="en-GB"/>
        </w:rPr>
        <w:t>mm</w:t>
      </w:r>
      <w:r w:rsidRPr="00A95683">
        <w:rPr>
          <w:rFonts w:ascii="Arial" w:eastAsia="Times" w:hAnsi="Arial" w:cs="Arial"/>
          <w:bCs/>
          <w:lang w:eastAsia="en-GB"/>
        </w:rPr>
        <w:t xml:space="preserve"> x 0.57mm with 10.00mm slices with additional 10mm interslice gap (~6 mins). Point RESolved Spectroscopy (PRESS) was performed at rest with voxels placed in Vastus Lateralis bilaterally (30</w:t>
      </w:r>
      <w:r w:rsidR="003522FF">
        <w:rPr>
          <w:rFonts w:ascii="Arial" w:eastAsia="Times" w:hAnsi="Arial" w:cs="Arial"/>
          <w:bCs/>
          <w:lang w:eastAsia="en-GB"/>
        </w:rPr>
        <w:t>mm</w:t>
      </w:r>
      <w:r w:rsidRPr="00A95683">
        <w:rPr>
          <w:rFonts w:ascii="Arial" w:eastAsia="Times" w:hAnsi="Arial" w:cs="Arial"/>
          <w:bCs/>
          <w:lang w:eastAsia="en-GB"/>
        </w:rPr>
        <w:t xml:space="preserve"> x 30</w:t>
      </w:r>
      <w:r w:rsidR="003522FF">
        <w:rPr>
          <w:rFonts w:ascii="Arial" w:eastAsia="Times" w:hAnsi="Arial" w:cs="Arial"/>
          <w:bCs/>
          <w:lang w:eastAsia="en-GB"/>
        </w:rPr>
        <w:t>mm</w:t>
      </w:r>
      <w:r w:rsidRPr="00A95683">
        <w:rPr>
          <w:rFonts w:ascii="Arial" w:eastAsia="Times" w:hAnsi="Arial" w:cs="Arial"/>
          <w:bCs/>
          <w:lang w:eastAsia="en-GB"/>
        </w:rPr>
        <w:t xml:space="preserve"> x 60mm each, TR/TE = 2000</w:t>
      </w:r>
      <w:r w:rsidR="003522FF">
        <w:rPr>
          <w:rFonts w:ascii="Arial" w:eastAsia="Times" w:hAnsi="Arial" w:cs="Arial"/>
          <w:bCs/>
          <w:lang w:eastAsia="en-GB"/>
        </w:rPr>
        <w:t>ms</w:t>
      </w:r>
      <w:r w:rsidRPr="00A95683">
        <w:rPr>
          <w:rFonts w:ascii="Arial" w:eastAsia="Times" w:hAnsi="Arial" w:cs="Arial"/>
          <w:bCs/>
          <w:lang w:eastAsia="en-GB"/>
        </w:rPr>
        <w:t>/50ms) to extract intra- and extra-myocellular lipid concentrations (IMCL and EMCL), absolute and normalised to creatine (~10 mins).</w:t>
      </w:r>
    </w:p>
    <w:p w14:paraId="438D5080" w14:textId="171B16EB" w:rsidR="00F52A2B" w:rsidRDefault="00F52A2B">
      <w:pPr>
        <w:rPr>
          <w:rFonts w:ascii="Arial" w:eastAsia="Times" w:hAnsi="Arial" w:cs="Arial"/>
          <w:bCs/>
          <w:u w:val="single"/>
          <w:lang w:eastAsia="en-GB"/>
        </w:rPr>
      </w:pPr>
      <w:r w:rsidRPr="00F52A2B">
        <w:rPr>
          <w:rFonts w:ascii="Arial" w:eastAsia="Times" w:hAnsi="Arial" w:cs="Arial"/>
          <w:bCs/>
          <w:u w:val="single"/>
          <w:lang w:eastAsia="en-GB"/>
        </w:rPr>
        <w:t xml:space="preserve">Brain </w:t>
      </w:r>
      <w:r w:rsidR="004063ED">
        <w:rPr>
          <w:rFonts w:ascii="Arial" w:eastAsia="Times" w:hAnsi="Arial" w:cs="Arial"/>
          <w:bCs/>
          <w:u w:val="single"/>
          <w:lang w:eastAsia="en-GB"/>
        </w:rPr>
        <w:t>i</w:t>
      </w:r>
      <w:r w:rsidRPr="00F52A2B">
        <w:rPr>
          <w:rFonts w:ascii="Arial" w:eastAsia="Times" w:hAnsi="Arial" w:cs="Arial"/>
          <w:bCs/>
          <w:u w:val="single"/>
          <w:lang w:eastAsia="en-GB"/>
        </w:rPr>
        <w:t>maging</w:t>
      </w:r>
      <w:r w:rsidR="004063ED">
        <w:rPr>
          <w:rFonts w:ascii="Arial" w:eastAsia="Times" w:hAnsi="Arial" w:cs="Arial"/>
          <w:bCs/>
          <w:u w:val="single"/>
          <w:lang w:eastAsia="en-GB"/>
        </w:rPr>
        <w:t xml:space="preserve"> acquisition</w:t>
      </w:r>
    </w:p>
    <w:p w14:paraId="17C83DBA" w14:textId="6594E107" w:rsidR="00F52A2B" w:rsidRDefault="00F52A2B" w:rsidP="00F52A2B">
      <w:pPr>
        <w:rPr>
          <w:rFonts w:ascii="Arial" w:hAnsi="Arial" w:cs="Arial"/>
          <w:bCs/>
          <w:lang w:val="en-GB"/>
        </w:rPr>
      </w:pPr>
      <w:r w:rsidRPr="00F52A2B">
        <w:rPr>
          <w:rFonts w:ascii="Arial" w:hAnsi="Arial" w:cs="Arial"/>
          <w:bCs/>
          <w:lang w:val="en-GB"/>
        </w:rPr>
        <w:t>Whole-brain structural imaging was acquiring using a 3D Magnetisation Prepared Rapid Acquisition with Gradient Echo (MPRAGE) T1-weighted sagittally orientated volumetric sequence (TR/TE = 8.3</w:t>
      </w:r>
      <w:r w:rsidR="003522FF">
        <w:rPr>
          <w:rFonts w:ascii="Arial" w:hAnsi="Arial" w:cs="Arial"/>
          <w:bCs/>
          <w:lang w:val="en-GB"/>
        </w:rPr>
        <w:t>ms</w:t>
      </w:r>
      <w:r w:rsidRPr="00F52A2B">
        <w:rPr>
          <w:rFonts w:ascii="Arial" w:hAnsi="Arial" w:cs="Arial"/>
          <w:bCs/>
          <w:lang w:val="en-GB"/>
        </w:rPr>
        <w:t>/4.6ms, flip-angle = 8°, SENSE factor = 2) acquired and reconstructed to 1.00</w:t>
      </w:r>
      <w:r w:rsidR="003522FF">
        <w:rPr>
          <w:rFonts w:ascii="Arial" w:hAnsi="Arial" w:cs="Arial"/>
          <w:bCs/>
          <w:lang w:val="en-GB"/>
        </w:rPr>
        <w:t>mm</w:t>
      </w:r>
      <w:r w:rsidRPr="00F52A2B">
        <w:rPr>
          <w:rFonts w:ascii="Arial" w:hAnsi="Arial" w:cs="Arial"/>
          <w:bCs/>
          <w:lang w:val="en-GB"/>
        </w:rPr>
        <w:t xml:space="preserve"> x 1.00</w:t>
      </w:r>
      <w:r w:rsidR="003522FF">
        <w:rPr>
          <w:rFonts w:ascii="Arial" w:hAnsi="Arial" w:cs="Arial"/>
          <w:bCs/>
          <w:lang w:val="en-GB"/>
        </w:rPr>
        <w:t>mm</w:t>
      </w:r>
      <w:r w:rsidRPr="00F52A2B">
        <w:rPr>
          <w:rFonts w:ascii="Arial" w:hAnsi="Arial" w:cs="Arial"/>
          <w:bCs/>
          <w:lang w:val="en-GB"/>
        </w:rPr>
        <w:t xml:space="preserve"> x 1.00mm (~4.4 mins). An anisotropic structural T2-weighted Turbo Spin Echo sequence was also performed (TR/TE = 3000</w:t>
      </w:r>
      <w:r w:rsidR="003522FF">
        <w:rPr>
          <w:rFonts w:ascii="Arial" w:hAnsi="Arial" w:cs="Arial"/>
          <w:bCs/>
          <w:lang w:val="en-GB"/>
        </w:rPr>
        <w:t>ms</w:t>
      </w:r>
      <w:r w:rsidRPr="00F52A2B">
        <w:rPr>
          <w:rFonts w:ascii="Arial" w:hAnsi="Arial" w:cs="Arial"/>
          <w:bCs/>
          <w:lang w:val="en-GB"/>
        </w:rPr>
        <w:t>/80ms) acquired at 0.55</w:t>
      </w:r>
      <w:r w:rsidR="003522FF">
        <w:rPr>
          <w:rFonts w:ascii="Arial" w:hAnsi="Arial" w:cs="Arial"/>
          <w:bCs/>
          <w:lang w:val="en-GB"/>
        </w:rPr>
        <w:t>mm</w:t>
      </w:r>
      <w:r w:rsidRPr="00F52A2B">
        <w:rPr>
          <w:rFonts w:ascii="Arial" w:hAnsi="Arial" w:cs="Arial"/>
          <w:bCs/>
          <w:lang w:val="en-GB"/>
        </w:rPr>
        <w:t xml:space="preserve"> x 0.65mm and reconstructed to 0.40</w:t>
      </w:r>
      <w:r w:rsidR="003522FF">
        <w:rPr>
          <w:rFonts w:ascii="Arial" w:hAnsi="Arial" w:cs="Arial"/>
          <w:bCs/>
          <w:lang w:val="en-GB"/>
        </w:rPr>
        <w:t>mm</w:t>
      </w:r>
      <w:r w:rsidRPr="00F52A2B">
        <w:rPr>
          <w:rFonts w:ascii="Arial" w:hAnsi="Arial" w:cs="Arial"/>
          <w:bCs/>
          <w:lang w:val="en-GB"/>
        </w:rPr>
        <w:t xml:space="preserve"> x 0.40mm with 3mm contiguous slices (~3 mins). Diffusion tensor imaging was acquired using a 2D Spin-Echo, single-shot Echo Planar sequence acquired at 2.20</w:t>
      </w:r>
      <w:r w:rsidR="003522FF">
        <w:rPr>
          <w:rFonts w:ascii="Arial" w:hAnsi="Arial" w:cs="Arial"/>
          <w:bCs/>
          <w:lang w:val="en-GB"/>
        </w:rPr>
        <w:t>mm</w:t>
      </w:r>
      <w:r w:rsidRPr="00F52A2B">
        <w:rPr>
          <w:rFonts w:ascii="Arial" w:hAnsi="Arial" w:cs="Arial"/>
          <w:bCs/>
          <w:lang w:val="en-GB"/>
        </w:rPr>
        <w:t xml:space="preserve"> x 2.25mm and reconstructed to 2.11</w:t>
      </w:r>
      <w:r w:rsidR="003522FF">
        <w:rPr>
          <w:rFonts w:ascii="Arial" w:hAnsi="Arial" w:cs="Arial"/>
          <w:bCs/>
          <w:lang w:val="en-GB"/>
        </w:rPr>
        <w:t>mm</w:t>
      </w:r>
      <w:r w:rsidRPr="00F52A2B">
        <w:rPr>
          <w:rFonts w:ascii="Arial" w:hAnsi="Arial" w:cs="Arial"/>
          <w:bCs/>
          <w:lang w:val="en-GB"/>
        </w:rPr>
        <w:t xml:space="preserve"> x 2.11</w:t>
      </w:r>
      <w:r w:rsidR="003522FF">
        <w:rPr>
          <w:rFonts w:ascii="Arial" w:hAnsi="Arial" w:cs="Arial"/>
          <w:bCs/>
          <w:lang w:val="en-GB"/>
        </w:rPr>
        <w:t>mm</w:t>
      </w:r>
      <w:r w:rsidRPr="00F52A2B">
        <w:rPr>
          <w:rFonts w:ascii="Arial" w:hAnsi="Arial" w:cs="Arial"/>
          <w:bCs/>
          <w:lang w:val="en-GB"/>
        </w:rPr>
        <w:t xml:space="preserve"> with 2.5mm contiguous slices. Diffusion-weighting was applied in 64 uniformly distributed directions (b=1000 s.mm</w:t>
      </w:r>
      <w:r w:rsidRPr="00F52A2B">
        <w:rPr>
          <w:rFonts w:ascii="Arial" w:hAnsi="Arial" w:cs="Arial"/>
          <w:bCs/>
          <w:vertAlign w:val="superscript"/>
          <w:lang w:val="en-GB"/>
        </w:rPr>
        <w:t>-2</w:t>
      </w:r>
      <w:r w:rsidRPr="00F52A2B">
        <w:rPr>
          <w:rFonts w:ascii="Arial" w:hAnsi="Arial" w:cs="Arial"/>
          <w:bCs/>
          <w:lang w:val="en-GB"/>
        </w:rPr>
        <w:t>) including 6 acquisitions with no diffusion weighting (b=0 s.mm</w:t>
      </w:r>
      <w:r w:rsidRPr="00F52A2B">
        <w:rPr>
          <w:rFonts w:ascii="Arial" w:hAnsi="Arial" w:cs="Arial"/>
          <w:bCs/>
          <w:vertAlign w:val="superscript"/>
          <w:lang w:val="en-GB"/>
        </w:rPr>
        <w:t>-2</w:t>
      </w:r>
      <w:r w:rsidRPr="00F52A2B">
        <w:rPr>
          <w:rFonts w:ascii="Arial" w:hAnsi="Arial" w:cs="Arial"/>
          <w:bCs/>
          <w:lang w:val="en-GB"/>
        </w:rPr>
        <w:t xml:space="preserve">), and an identical non-diffusion weighted image was acquired with reversed phase encoding gradients for distortion correction (~7.3 mins). </w:t>
      </w:r>
    </w:p>
    <w:p w14:paraId="1B0B6563" w14:textId="500E1D50" w:rsidR="008C0447" w:rsidRPr="008C0447" w:rsidRDefault="008C0447" w:rsidP="00F52A2B">
      <w:pPr>
        <w:rPr>
          <w:rFonts w:ascii="Arial" w:hAnsi="Arial" w:cs="Arial"/>
          <w:bCs/>
          <w:u w:val="single"/>
          <w:lang w:val="en-GB"/>
        </w:rPr>
      </w:pPr>
      <w:r w:rsidRPr="008C0447">
        <w:rPr>
          <w:rFonts w:ascii="Arial" w:hAnsi="Arial" w:cs="Arial"/>
          <w:bCs/>
          <w:u w:val="single"/>
          <w:lang w:val="en-GB"/>
        </w:rPr>
        <w:t>Automatic tractography analysis</w:t>
      </w:r>
    </w:p>
    <w:p w14:paraId="28F7564E" w14:textId="3D9E3DC0" w:rsidR="008C0447" w:rsidRDefault="008C0447" w:rsidP="008C0447">
      <w:r>
        <w:rPr>
          <w:rFonts w:ascii="Arial" w:eastAsia="Times" w:hAnsi="Arial" w:cs="Arial"/>
          <w:bCs/>
          <w:lang w:eastAsia="en-GB"/>
        </w:rPr>
        <w:t>Automatic CST analysis was performed with manual supervision in DSI Studio</w:t>
      </w:r>
      <w:sdt>
        <w:sdtPr>
          <w:rPr>
            <w:rFonts w:ascii="Arial" w:eastAsia="Times" w:hAnsi="Arial" w:cs="Arial"/>
            <w:bCs/>
            <w:color w:val="000000"/>
            <w:vertAlign w:val="superscript"/>
            <w:lang w:eastAsia="en-GB"/>
          </w:rPr>
          <w:tag w:val="MENDELEY_CITATION_v3_eyJjaXRhdGlvbklEIjoiTUVOREVMRVlfQ0lUQVRJT05fM2Q0ZWFmOTgtMGIwMC00NzQxLThiMzQtMGI5YTU2NjZmMjU4IiwicHJvcGVydGllcyI6eyJub3RlSW5kZXgiOjB9LCJpc0VkaXRlZCI6ZmFsc2UsIm1hbnVhbE92ZXJyaWRlIjp7ImlzTWFudWFsbHlPdmVycmlkZGVuIjpmYWxzZSwiY2l0ZXByb2NUZXh0IjoiPHN1cD4x4oCTNDwvc3VwPiIsIm1hbnVhbE92ZXJyaWRlVGV4dCI6IiJ9LCJjaXRhdGlvbkl0ZW1zIjpbeyJpZCI6IjllNTkyYTdiLTBjYmQtMzVmMi04ZGNlLWQyYTE1ZDAxZWMyNiIsIml0ZW1EYXRhIjp7InR5cGUiOiJhcnRpY2xlLWpvdXJuYWwiLCJpZCI6IjllNTkyYTdiLTBjYmQtMzVmMi04ZGNlLWQyYTE1ZDAxZWMyNiIsInRpdGxlIjoiU2hhcGUgYW5hbHlzaXMgb2YgdGhlIGh1bWFuIGFzc29jaWF0aW9uIHBhdGh3YXlzIiwiYXV0aG9yIjpbeyJmYW1pbHkiOiJZZWgiLCJnaXZlbiI6IkZhbmcgQ2hlbmciLCJwYXJzZS1uYW1lcyI6ZmFsc2UsImRyb3BwaW5nLXBhcnRpY2xlIjoiIiwibm9uLWRyb3BwaW5nLXBhcnRpY2xlIjoiIn1dLCJjb250YWluZXItdGl0bGUiOiJOZXVyb0ltYWdlIiwiY29udGFpbmVyLXRpdGxlLXNob3J0IjoiTmV1cm9pbWFnZSIsImFjY2Vzc2VkIjp7ImRhdGUtcGFydHMiOltbMjAyMywyLDEzXV19LCJET0kiOiIxMC4xMDE2L0ouTkVVUk9JTUFHRS4yMDIwLjExNzMyOSIsIklTU04iOiIxMDUzLTgxMTkiLCJQTUlEIjoiMzI4ODIzNzUiLCJpc3N1ZWQiOnsiZGF0ZS1wYXJ0cyI6W1syMDIwLDEyLDFdXX0sInBhZ2UiOiIxMTczMjkiLCJhYnN0cmFjdCI6IlNoYXBlIGFuYWx5c2lzIGhhcyBiZWVuIHdpZGVseSB1c2VkIGluIGRpZ2l0YWwgaW1hZ2UgcHJvY2Vzc2luZyBhbmQgY29tcHV0ZXIgdmlzaW9uLCBidXQgdGhleSBoYXZlIG5vdCBiZWVuIHV0aWxpemVkIHRvIGNvbXBhcmUgdGhlIHN0cnVjdHVyYWwgY2hhcmFjdGVyaXN0aWNzIG9mIHRoZSBodW1hbiBhc3NvY2lhdGlvbiBwYXRod2F5cy4gSGVyZSB3ZSB1c2VkIHNoYXBlIGFuYWx5c2lzIHRvIGRlcml2ZSBsZW5ndGgsIGFyZWEsIHZvbHVtZSwgYW5kIHNoYXBlIG1ldHJpY3MgZnJvbSBkaWZmdXNpb24gTVJJIHRyYWN0b2dyYXBoeSBhbmQgdXRpbGl6ZWQgdGhlbSB0byBzdHVkeSB0aGUgbW9ycGhvbG9neSBvZiBodW1hbiBhc3NvY2lhdGlvbiBwYXRod2F5cy4gVGhlIHJlbGlhYmlsaXR5IGFuYWx5c2lzIHNob3dlZCB0aGF0IHNoYXBlIGRlc2NyaXB0b3JzIGFjaGlldmVkIG1vZGVyYXRlIHRvIGdvb2QgdGVzdC1yZXRlc3QgcmVsaWFiaWxpdHkuIEZ1cnRoZXIgYW5hbHlzaXMgb24gYXNzb2NpYXRpb24gcGF0aHdheXMgc2hvd2VkIGxlZnQgZG9taW5hbmNlIGluIHRoZSBhcmN1YXRlIGZhc2NpY3VsdXMsIGNpbmd1bHVtLCB1bmNpbmF0ZSBmYXNjaWN1bHVzLCBmcm9udGFsIGFzbGFudCB0cmFjdCwgYW5kIHJpZ2h0IGRvbWluYW5jZSBpbiB0aGUgaW5mZXJpb3IgZnJvbnRvLW9jY2lwaXRhbCBmYXNjaWN1bHVzIGFuZCBpbmZlcmlvciBsb25naXR1ZGluYWwgZmFzY2ljdWx1cy4gVGhlIHN1cGVyaW9yIGxvbmdpdHVkaW5hbCBmYXNjaWN1bHVzIGhhcyBhIG1peGVkIGxhdGVyYWxpemF0aW9uIHByb2ZpbGUgd2l0aCBkaWZmZXJlbnQgbWV0cmljcyBzaG93aW5nIGVpdGhlciBsZWZ0IG9yIHJpZ2h0IGRvbWluYW5jZS4gVGhlIGFuYWx5c2lzIG9mIGJldHdlZW4tc3ViamVjdCB2YXJpYXRpb25zIHNob3dzIHRoYXQgdGhlIG92ZXJhbGwgbGF5b3V0IG9mIHRoZSBhc3NvY2lhdGlvbiBwYXRod2F5cyBkb2VzIG5vdCB2YXJpYXRlIGEgbG90IGFjcm9zcyBzdWJqZWN0cywgYXMgc2hvd24gYnkgbG93IGJldHdlZW4tc3ViamVjdCB2YXJpYXRpb24gaW4gbGVuZ3RoLCBzcGFuLCBkaWFtZXRlciwgYW5kIHJhZGl1cy4gSW4gY29udHJhc3QsIHRoZSBhcmVhIG9mIHRoZSBwYXRod2F5IGlubmVydmF0aW9uIHJlZ2lvbiBoYXMgYSBjb25zaWRlcmFibGUgYmV0d2Vlbi1zdWJqZWN0IHZhcmlhdGlvbi4gQSBmb2xsb3ctdXAgYW5hbHlzaXMgaXMgd2FycmFudGVkIHRvIHRob3JvdWdobHkgaW52ZXN0aWdhdGUgdGhlIG5hdHVyZSBvZiBwb3B1bGF0aW9uIHZhcmlhdGlvbnMgYW5kIHRoZWlyIHN0cnVjdHVyZS1mdW5jdGlvbiBjb3JyZWxhdGlvbi4iLCJwdWJsaXNoZXIiOiJBY2FkZW1pYyBQcmVzcyIsInZvbHVtZSI6IjIyMyJ9LCJpc1RlbXBvcmFyeSI6ZmFsc2V9LHsiaWQiOiJiNzBmOWNiYy1kOTJjLTM5MzgtOWUxYS05NTM1ZjAzYjY2NjIiLCJpdGVtRGF0YSI6eyJ0eXBlIjoiYXJ0aWNsZS1qb3VybmFsIiwiaWQiOiJiNzBmOWNiYy1kOTJjLTM5MzgtOWUxYS05NTM1ZjAzYjY2NjIiLCJ0aXRsZSI6IkF1dG9tYXRpYyBSZW1vdmFsIG9mIEZhbHNlIENvbm5lY3Rpb25zIGluIERpZmZ1c2lvbiBNUkkgVHJhY3RvZ3JhcGh5IFVzaW5nIFRvcG9sb2d5LUluZm9ybWVkIFBydW5pbmcgKFRJUCkiLCJhdXRob3IiOlt7ImZhbWlseSI6IlllaCIsImdpdmVuIjoiRmFuZyBDaGVuZyIsInBhcnNlLW5hbWVzIjpmYWxzZSwiZHJvcHBpbmctcGFydGljbGUiOiIiLCJub24tZHJvcHBpbmctcGFydGljbGUiOiIifSx7ImZhbWlseSI6IlBhbmVzYXIiLCJnaXZlbiI6IlNhbmRpcCIsInBhcnNlLW5hbWVzIjpmYWxzZSwiZHJvcHBpbmctcGFydGljbGUiOiIiLCJub24tZHJvcHBpbmctcGFydGljbGUiOiIifSx7ImZhbWlseSI6IkJhcnJpb3MiLCJnaXZlbiI6Ikplc3NpY2EiLCJwYXJzZS1uYW1lcyI6ZmFsc2UsImRyb3BwaW5nLXBhcnRpY2xlIjoiIiwibm9uLWRyb3BwaW5nLXBhcnRpY2xlIjoiIn0seyJmYW1pbHkiOiJGZXJuYW5kZXMiLCJnaXZlbiI6IkRhdmlkIiwicGFyc2UtbmFtZXMiOmZhbHNlLCJkcm9wcGluZy1wYXJ0aWNsZSI6IiIsIm5vbi1kcm9wcGluZy1wYXJ0aWNsZSI6IiJ9LHsiZmFtaWx5IjoiQWJoaW5hdiIsImdpdmVuIjoiS3VtYXIiLCJwYXJzZS1uYW1lcyI6ZmFsc2UsImRyb3BwaW5nLXBhcnRpY2xlIjoiIiwibm9uLWRyb3BwaW5nLXBhcnRpY2xlIjoiIn0seyJmYW1pbHkiOiJNZW9sYSIsImdpdmVuIjoiQW50b25pbyIsInBhcnNlLW5hbWVzIjpmYWxzZSwiZHJvcHBpbmctcGFydGljbGUiOiIiLCJub24tZHJvcHBpbmctcGFydGljbGUiOiIifSx7ImZhbWlseSI6IkZlcm5hbmRlei1NaXJhbmRhIiwiZ2l2ZW4iOiJKdWFuIEMuIiwicGFyc2UtbmFtZXMiOmZhbHNlLCJkcm9wcGluZy1wYXJ0aWNsZSI6IiIsIm5vbi1kcm9wcGluZy1wYXJ0aWNsZSI6IiJ9XSwiY29udGFpbmVyLXRpdGxlIjoiTmV1cm90aGVyYXBldXRpY3MiLCJhY2Nlc3NlZCI6eyJkYXRlLXBhcnRzIjpbWzIwMjMsMiwxM11dfSwiRE9JIjoiMTAuMTAwNy9TMTMzMTEtMDE4LTA2NjMtWSIsIklTU04iOiIxODc4NzQ3OSIsIlBNSUQiOiIzMDIxODIxNCIsIlVSTCI6Ii9wbWMvYXJ0aWNsZXMvUE1DNjM2MTA2MS8iLCJpc3N1ZWQiOnsiZGF0ZS1wYXJ0cyI6W1syMDE5LDEsMTVdXX0sInBhZ2UiOiI1MiIsImFic3RyYWN0IjoiRGlmZnVzaW9uIE1SSSBmaWJlciB0cmFja2luZyBwcm92aWRlcyBhIG5vbi1pbnZhc2l2ZSBtZXRob2QgZm9yIG1hcHBpbmcgdGhlIHRyYWplY3RvcmllcyBvZiBodW1hbiBicmFpbiBjb25uZWN0aW9ucywgYnV0IGl0cyBmYWxzZSBjb25uZWN0aW9uIHByb2JsZW0gaGFzIGJlZW4gYSBtYWpvciBjaGFsbGVuZ2UuIFRoaXMgc3R1ZHkgaW50cm9kdWNlcyB0b3BvbG9neS1pbmZvcm1lZCBwcnVuaW5nIChUSVApLCBhIG1ldGhvZCB0aGF0IGF1dG9tYXRpY2FsbHkgaWRlbnRpZmllcyBzaW5ndWxhciB0cmFjdHMgYW5kIGVsaW1pbmF0ZXMgdGhlbSB0byBpbXByb3ZlIHRoZSB0cmFja2luZyBhY2N1cmFjeS4gVGhlIGFjY3VyYWN5IG9mIHRoZSB0cmFjdG9ncmFwaHkgd2l0aCBhbmQgd2l0aG91dCBUSVAgd2FzIGV2YWx1YXRlZCBieSBhIHRlYW0gb2YgNiBuZXVyb2FuYXRvbWlzdHMgaW4gYSBibGluZGVkIHNldHRpbmcgdG8gZXhhbWluZSB3aGV0aGVyIFRJUCBjb3VsZCBpbXByb3ZlIHRoZSBhY2N1cmFjeS4gVGhlIHJlc3VsdHMgc2hvd2VkIHRoYXQgVElQIGltcHJvdmVkIHRoZSB0cmFja2luZyBhY2N1cmFjeSBieSAxMS45MyUgaW4gdGhlIHNpbmdsZS1zaGVsbCBzY2hlbWUgYW5kIGJ5IDMuNDclIGluIHRoZSBncmlkIHNjaGVtZS4gVGhlIGltcHJvdmVtZW50IGlzIHNpZ25pZmljYW50bHkgZGlmZmVyZW50IGZyb20gYSByYW5kb20gcHJ1bmluZyAocCB2YWx1ZSA8IDAuMDAxKS4gVGhlIGRpYWdub3N0aWMgYWdyZWVtZW50IGJldHdlZW4gVElQIGFuZCBuZXVyb2FuYXRvbWlzdHMgd2FzIGNvbXBhcmFibGUgdG8gdGhlIGFncmVlbWVudCBiZXR3ZWVuIG5ldXJvYW5hdG9taXN0cy4gVGhlIHByb3Bvc2VkIFRJUCBhbGdvcml0aG0gY2FuIGJlIHVzZWQgdG8gYXV0b21hdGljYWxseSBjbGVhbi11cCBub2lzeSBmaWJlcnMgaW4gZGV0ZXJtaW5pc3RpYyB0cmFjdG9ncmFwaHksIHdpdGggYSBwb3RlbnRpYWwgdG8gY29uZmlybSB0aGUgZXhpc3RlbmNlIG9mIGEgZmliZXIgY29ubmVjdGlvbiBpbiBiYXNpYyBuZXVyb2FuYXRvbWljYWwgc3R1ZGllcyBvciBjbGluaWNhbCBuZXVyb3N1cmdpY2FsIHBsYW5uaW5nLiIsInB1Ymxpc2hlciI6IlNwcmluZ2VyIiwiaXNzdWUiOiIxIiwidm9sdW1lIjoiMTYiLCJjb250YWluZXItdGl0bGUtc2hvcnQiOiIifSwiaXNUZW1wb3JhcnkiOmZhbHNlfSx7ImlkIjoiMGQzMzE4NGUtMTNlNC0zZDNjLWJhN2MtMjk1YzFlZGUxN2M0IiwiaXRlbURhdGEiOnsidHlwZSI6ImFydGljbGUtam91cm5hbCIsImlkIjoiMGQzMzE4NGUtMTNlNC0zZDNjLWJhN2MtMjk1YzFlZGUxN2M0IiwidGl0bGUiOiJEZXRlcm1pbmlzdGljIERpZmZ1c2lvbiBGaWJlciBUcmFja2luZyBJbXByb3ZlZCBieSBRdWFudGl0YXRpdmUgQW5pc290cm9weSIsImF1dGhvciI6W3siZmFtaWx5IjoiWWVoIiwiZ2l2ZW4iOiJGLUMiLCJwYXJzZS1uYW1lcyI6ZmFsc2UsImRyb3BwaW5nLXBhcnRpY2xlIjoiIiwibm9uLWRyb3BwaW5nLXBhcnRpY2xlIjoiIn0seyJmYW1pbHkiOiJWZXJzdHluZW4iLCJnaXZlbiI6IlQgRCIsInBhcnNlLW5hbWVzIjpmYWxzZSwiZHJvcHBpbmctcGFydGljbGUiOiIiLCJub24tZHJvcHBpbmctcGFydGljbGUiOiIifSx7ImZhbWlseSI6IldhbmciLCJnaXZlbiI6IlkiLCJwYXJzZS1uYW1lcyI6ZmFsc2UsImRyb3BwaW5nLXBhcnRpY2xlIjoiIiwibm9uLWRyb3BwaW5nLXBhcnRpY2xlIjoiIn0seyJmYW1pbHkiOiJGZXJuw6FuZGV6LU1pcmFuZGEiLCJnaXZlbiI6IkogQyIsInBhcnNlLW5hbWVzIjpmYWxzZSwiZHJvcHBpbmctcGFydGljbGUiOiIiLCJub24tZHJvcHBpbmctcGFydGljbGUiOiIifSx7ImZhbWlseSI6IlRzZW5nIiwiZ2l2ZW4iOiJXLVlpIiwicGFyc2UtbmFtZXMiOmZhbHNlLCJkcm9wcGluZy1wYXJ0aWNsZSI6IiIsIm5vbi1kcm9wcGluZy1wYXJ0aWNsZSI6IiJ9XSwiY29udGFpbmVyLXRpdGxlIjoiUExvUyBPTkUiLCJjb250YWluZXItdGl0bGUtc2hvcnQiOiJQTG9TIE9uZSIsImFjY2Vzc2VkIjp7ImRhdGUtcGFydHMiOltbMjAyMywyLDEzXV19LCJET0kiOiIxMC4xMzcxL2pvdXJuYWwucG9uZS4wMDgwNzEzIiwiVVJMIjoid3d3LnBsb3NvbmUub3JnIiwiaXNzdWVkIjp7ImRhdGUtcGFydHMiOltbMjAxM11dfSwicGFnZSI6IjgwNzEzIiwiYWJzdHJhY3QiOiJEaWZmdXNpb24gTVJJIHRyYWN0b2dyYXBoeSBoYXMgZW1lcmdlZCBhcyBhIHVzZWZ1bCBhbmQgcG9wdWxhciB0b29sIGZvciBtYXBwaW5nIGNvbm5lY3Rpb25zIGJldHdlZW4gYnJhaW4gcmVnaW9ucy4gSW4gdGhpcyBzdHVkeSwgd2UgZXhhbWluZWQgdGhlIHBlcmZvcm1hbmNlIG9mIHF1YW50aXRhdGl2ZSBhbmlzb3Ryb3B5IChRQSkgaW4gZmFjaWxpdGF0aW5nIGRldGVybWluaXN0aWMgZmliZXIgdHJhY2tpbmcuIFR3byBwaGFudG9tIHN0dWRpZXMgd2VyZSBjb25kdWN0ZWQuIFRoZSBmaXJzdCBwaGFudG9tIHN0dWR5IGV4YW1pbmVkIHRoZSBzdXNjZXB0aWJpbGl0eSBvZiBmcmFjdGlvbmFsIGFuaXNvdHJvcHkgKEZBKSwgZ2VuZXJhbGl6ZWQgZmFjdGlvbmFsIGFuaXNvdHJvcHkgKEdGQSksIGFuZCBRQSB0byB2YXJpb3VzIHBhcnRpYWwgdm9sdW1lIGVmZmVjdHMuIFRoZSBzZWNvbmQgcGhhbnRvbSBzdHVkeSBleGFtaW5lZCB0aGUgc3BhdGlhbCByZXNvbHV0aW9uIG9mIHRoZSBGQS1haWRlZCwgR0ZBLWFpZGVkLCBhbmQgUUEtYWlkZWQgdHJhY3RvZ3JhcGhpZXMuIEFuIGluIHZpdm8gc3R1ZHkgd2FzIGNvbmR1Y3RlZCB0byB0cmFjayB0aGUgYXJjdWF0ZSBmYXNjaWN1bHVzLCBhbmQgdHdvIG5ldXJvc3VyZ2VvbnMgYmxpbmQgdG8gdGhlIGFjcXVpc2l0aW9uIGFuZCBhbmFseXNpcyBzZXR0aW5ncyB3ZXJlIGludml0ZWQgdG8gaWRlbnRpZnkgZmFsc2UgdHJhY2tzLiBUaGUgcGVyZm9ybWFuY2Ugb2YgUUEgaW4gYXNzaXN0aW5nIGZpYmVyIHRyYWNraW5nIHdhcyBjb21wYXJlZCB3aXRoIEZBLCBHRkEsIGFuZCBhbmF0b21pY2FsIGluZm9ybWF0aW9uIGZyb20gVCAxLXdlaWdodGVkIGltYWdlcy4gT3VyIGZpcnN0IHBoYW50b20gc3R1ZHkgc2hvd2VkIHRoYXQgUUEgaXMgbGVzcyBzZW5zaXRpdmUgdG8gdGhlIHBhcnRpYWwgdm9sdW1lIGVmZmVjdHMgb2YgY3Jvc3NpbmcgZmliZXJzIGFuZCBmcmVlIHdhdGVyLCBzdWdnZXN0aW5nIHRoYXQgaXQgaXMgYSByb2J1c3QgaW5kZXguIFRoZSBzZWNvbmQgcGhhbnRvbSBzdHVkeSBzaG93ZWQgdGhhdCB0aGUgUUEtYWlkZWQgdHJhY3RvZ3JhcGh5IGhhcyBiZXR0ZXIgcmVzb2x1dGlvbiB0aGFuIHRoZSBGQS1haWRlZCBhbmQgR0ZBLWFpZGVkIHRyYWN0b2dyYXBoeS4gT3VyIGluIHZpdm8gc3R1ZHkgZnVydGhlciBzaG93ZWQgdGhhdCB0aGUgUUEtYWlkZWQgdHJhY3RvZ3JhcGh5IG91dHBlcmZvcm1zIHRoZSBGQS1haWRlZCwgR0ZBLWFpZGVkLCBhbmQgYW5hdG9teS1haWRlZCB0cmFjdG9ncmFwaGllcy4gSW4gdGhlIHNoZWxsIHNjaGVtZSAoSEFSREkpLCB0aGUgRkEtYWlkZWQsIEdGQS1haWRlZCwgYW5kIGFuYXRvbXktYWlkZWQgdHJhY3RvZ3JhcGhpZXMgaGF2ZSAzMC43JSwgMzIuNiUsIGFuZCAyNC40NSUgb2YgdGhlIGZhbHNlIHRyYWNrcywgcmVzcGVjdGl2ZWx5LCB3aGlsZSB0aGUgUUEtYWlkZWQgdHJhY3RvZ3JhcGh5IGhhcyAxNi4yJS4gSW4gdGhlIGdyaWQgc2NoZW1lIChEU0kpLCB0aGUgRkEtYWlkZWQsIEdGQS1haWRlZCwgYW5kIGFuYXRvbXktYWlkZWQgdHJhY3RvZ3JhcGhpZXMgaGF2ZSAxMi4zJSwgOS4wJSwgYW5kIDEwLjkzJSBvZiB0aGUgZmFsc2UgdHJhY2tzLCByZXNwZWN0aXZlbHksIHdoaWxlIHRoZSBRQS1haWRlZCB0cmFjdG9ncmFwaHkgaGFzIDQuNDMlLiBUaGUgUUEtYWlkZWQgZGV0ZXJtaW5pc3RpYyBmaWJlciB0cmFja2luZyBtYXkgYXNzaXN0IGZpYmVyIHRyYWNraW5nIHN0dWRpZXMgYW5kIGZhY2lsaXRhdGUgdGhlIGFkdmFuY2VtZW50IG9mIGh1bWFuIGNvbm5lY3RvbWljcy4iLCJpc3N1ZSI6IjExIiwidm9sdW1lIjoiOCJ9LCJpc1RlbXBvcmFyeSI6ZmFsc2V9LHsiaWQiOiJiYTg2NGJkNC1mMjEyLTNjYTktOTU3MC0xMTA3ODBlODgzNWIiLCJpdGVtRGF0YSI6eyJ0eXBlIjoiYXJ0aWNsZS1qb3VybmFsIiwiaWQiOiJiYTg2NGJkNC1mMjEyLTNjYTktOTU3MC0xMTA3ODBlODgzNWIiLCJ0aXRsZSI6IlBvcHVsYXRpb24tYXZlcmFnZWQgYXRsYXMgb2YgdGhlIG1hY3Jvc2NhbGUgaHVtYW4gc3RydWN0dXJhbCBjb25uZWN0b21lIGFuZCBpdHMgbmV0d29yayB0b3BvbG9neSIsImF1dGhvciI6W3siZmFtaWx5IjoiWWVoIiwiZ2l2ZW4iOiJGYW5nIENoZW5nIiwicGFyc2UtbmFtZXMiOmZhbHNlLCJkcm9wcGluZy1wYXJ0aWNsZSI6IiIsIm5vbi1kcm9wcGluZy1wYXJ0aWNsZSI6IiJ9LHsiZmFtaWx5IjoiUGFuZXNhciIsImdpdmVuIjoiU2FuZGlwIiwicGFyc2UtbmFtZXMiOmZhbHNlLCJkcm9wcGluZy1wYXJ0aWNsZSI6IiIsIm5vbi1kcm9wcGluZy1wYXJ0aWNsZSI6IiJ9LHsiZmFtaWx5IjoiRmVybmFuZGVzIiwiZ2l2ZW4iOiJEYXZpZCIsInBhcnNlLW5hbWVzIjpmYWxzZSwiZHJvcHBpbmctcGFydGljbGUiOiIiLCJub24tZHJvcHBpbmctcGFydGljbGUiOiIifSx7ImZhbWlseSI6Ik1lb2xhIiwiZ2l2ZW4iOiJBbnRvbmlvIiwicGFyc2UtbmFtZXMiOmZhbHNlLCJkcm9wcGluZy1wYXJ0aWNsZSI6IiIsIm5vbi1kcm9wcGluZy1wYXJ0aWNsZSI6IiJ9LHsiZmFtaWx5IjoiWW9zaGlubyIsImdpdmVuIjoiTWFzYW5vcmkiLCJwYXJzZS1uYW1lcyI6ZmFsc2UsImRyb3BwaW5nLXBhcnRpY2xlIjoiIiwibm9uLWRyb3BwaW5nLXBhcnRpY2xlIjoiIn0seyJmYW1pbHkiOiJGZXJuYW5kZXotTWlyYW5kYSIsImdpdmVuIjoiSnVhbiBDLiIsInBhcnNlLW5hbWVzIjpmYWxzZSwiZHJvcHBpbmctcGFydGljbGUiOiIiLCJub24tZHJvcHBpbmctcGFydGljbGUiOiIifSx7ImZhbWlseSI6IlZldHRlbCIsImdpdmVuIjoiSmVhbiBNLiIsInBhcnNlLW5hbWVzIjpmYWxzZSwiZHJvcHBpbmctcGFydGljbGUiOiIiLCJub24tZHJvcHBpbmctcGFydGljbGUiOiIifSx7ImZhbWlseSI6IlZlcnN0eW5lbiIsImdpdmVuIjoiVGltb3RoeSIsInBhcnNlLW5hbWVzIjpmYWxzZSwiZHJvcHBpbmctcGFydGljbGUiOiIiLCJub24tZHJvcHBpbmctcGFydGljbGUiOiIifV0sImNvbnRhaW5lci10aXRsZSI6Ik5ldXJvSW1hZ2UiLCJjb250YWluZXItdGl0bGUtc2hvcnQiOiJOZXVyb2ltYWdlIiwiYWNjZXNzZWQiOnsiZGF0ZS1wYXJ0cyI6W1syMDIzLDIsMTNdXX0sIkRPSSI6IjEwLjEwMTYvSi5ORVVST0lNQUdFLjIwMTguMDUuMDI3IiwiSVNTTiI6IjEwOTU5NTcyIiwiUE1JRCI6IjI5NzU4MzM5IiwiaXNzdWVkIjp7ImRhdGUtcGFydHMiOltbMjAxOCw5LDFdXX0sInBhZ2UiOiI1Ny02OCIsImFic3RyYWN0IjoiQSBjb21wcmVoZW5zaXZlIG1hcCBvZiB0aGUgc3RydWN0dXJhbCBjb25uZWN0b21lIGluIHRoZSBodW1hbiBicmFpbiBoYXMgYmVlbiBhIGNvdmV0ZWQgcmVzb3VyY2UgZm9yIHVuZGVyc3RhbmRpbmcgbWFjcm9zY29waWMgYnJhaW4gbmV0d29ya3MuIEhlcmUgd2UgcmVwb3J0IGFuIGV4cGVydC12ZXR0ZWQsIHBvcHVsYXRpb24tYXZlcmFnZWQgYXRsYXMgb2YgdGhlIHN0cnVjdHVyYWwgY29ubmVjdG9tZSBkZXJpdmVkIGZyb20gZGlmZnVzaW9uIE1SSSBkYXRhIChOID0gODQyKS4gVGhpcyB3YXMgYWNoaWV2ZWQgYnkgY3JlYXRpbmcgYSBoaWdoLXJlc29sdXRpb24gdGVtcGxhdGUgb2YgZGlmZnVzaW9uIHBhdHRlcm5zIGF2ZXJhZ2VkIGFjcm9zcyBpbmRpdmlkdWFsIHN1YmplY3RzIGFuZCB1c2luZyB0cmFjdG9ncmFwaHkgdG8gZ2VuZXJhdGUgNTUwLDAwMCB0cmFqZWN0b3JpZXMgb2YgcmVwcmVzZW50YXRpdmUgd2hpdGUgbWF0dGVyIGZhc2NpY2xlcyBhbm5vdGF0ZWQgYnkgODAgYW5hdG9taWNhbCBsYWJlbHMuIFRoZSB0cmFqZWN0b3JpZXMgd2VyZSBzdWJzZXF1ZW50bHkgY2x1c3RlcmVkIGFuZCBsYWJlbGVkIGJ5IGEgdGVhbSBvZiBleHBlcmllbmNlZCBuZXVyb2FuYXRvbWlzdHMgaW4gb3JkZXIgdG8gY29uZm9ybSB0byBwcmlvciBuZXVyb2FuYXRvbWljYWwga25vd2xlZGdlLiBBIG11bHRpLWxldmVsIG5ldHdvcmsgdG9wb2xvZ3kgd2FzIHRoZW4gZGVzY3JpYmVkIHVzaW5nIHdob2xlLWJyYWluIGNvbm5lY3RvZ3JhbXMsIHdpdGggc3ViZGl2aXNpb25zIG9mIHRoZSBhc3NvY2lhdGlvbiBwYXRod2F5cyBzaG93aW5nIHNtYWxsLXdvcmxkbmVzcyBpbiBpbnRyYS1oZW1pc3BoZXJlIGNvbm5lY3Rpb25zLCBwcm9qZWN0aW9uIHBhdGh3YXlzIHNob3dpbmcgaHViIHN0cnVjdHVyZXMgYXQgdGhhbGFtdXMsIHB1dGFtZW4sIGFuZCBicmFpbnN0ZW0sIGFuZCBjb21taXNzdXJhbCBwYXRod2F5cyBzaG93aW5nIGJyaWRnZXMgY29ubmVjdGluZyBjZXJlYnJhbCBoZW1pc3BoZXJlcyB0byBwcm92aWRlIGdsb2JhbCBlZmZpY2llbmN5LiBUaGlzIGF0bGFzIG9mIHRoZSBzdHJ1Y3R1cmFsIGNvbm5lY3RvbWUgcHJvdmlkZXMgcmVwcmVzZW50YXRpdmUgb3JnYW5pemF0aW9uIG9mIGh1bWFuIGJyYWluIHdoaXRlIG1hdHRlciwgY29tcGxlbWVudGFyeSB0byB0cmFkaXRpb25hbCBoaXN0b2xvZ2ljYWxseS1kZXJpdmVkIGFuZCB2b3hlbC1iYXNlZCB3aGl0ZSBtYXR0ZXIgYXRsYXNlcywgYWxsb3dpbmcgZm9yIGJldHRlciBtb2RlbGluZyBhbmQgc2ltdWxhdGlvbiBvZiBicmFpbiBjb25uZWN0aXZpdHkgZm9yIGZ1dHVyZSBjb25uZWN0b21lIHN0dWRpZXMuIiwicHVibGlzaGVyIjoiQWNhZGVtaWMgUHJlc3MgSW5jLiIsInZvbHVtZSI6IjE3OCJ9LCJpc1RlbXBvcmFyeSI6ZmFsc2V9XX0="/>
          <w:id w:val="1979028135"/>
          <w:placeholder>
            <w:docPart w:val="716C366FC11F477BB190D159D6F8D584"/>
          </w:placeholder>
        </w:sdtPr>
        <w:sdtContent>
          <w:r w:rsidRPr="008C0447">
            <w:rPr>
              <w:rFonts w:ascii="Arial" w:eastAsia="Times" w:hAnsi="Arial" w:cs="Arial"/>
              <w:bCs/>
              <w:color w:val="000000"/>
              <w:vertAlign w:val="superscript"/>
              <w:lang w:eastAsia="en-GB"/>
            </w:rPr>
            <w:t>1–4</w:t>
          </w:r>
        </w:sdtContent>
      </w:sdt>
      <w:r>
        <w:rPr>
          <w:rFonts w:ascii="Arial" w:eastAsia="Times" w:hAnsi="Arial" w:cs="Arial"/>
          <w:bCs/>
          <w:lang w:eastAsia="en-GB"/>
        </w:rPr>
        <w:t xml:space="preserve">. </w:t>
      </w:r>
    </w:p>
    <w:p w14:paraId="0B6E7E7E" w14:textId="35A36385" w:rsidR="008C0447" w:rsidRPr="00F52A2B" w:rsidRDefault="008C0447" w:rsidP="00F52A2B">
      <w:r w:rsidRPr="005D22AC">
        <w:rPr>
          <w:rFonts w:ascii="Arial" w:eastAsia="Times" w:hAnsi="Arial" w:cs="Arial"/>
          <w:bCs/>
          <w:lang w:eastAsia="en-GB"/>
        </w:rPr>
        <w:t>The diffusion MRI data were rotated to align with the AC-PC line. The accuracy of b-table orientation was examined by comparing fiber orientations with those of a population-averaged template</w:t>
      </w:r>
      <w:sdt>
        <w:sdtPr>
          <w:rPr>
            <w:rFonts w:ascii="Arial" w:eastAsia="Times" w:hAnsi="Arial" w:cs="Arial"/>
            <w:bCs/>
            <w:color w:val="000000"/>
            <w:vertAlign w:val="superscript"/>
            <w:lang w:eastAsia="en-GB"/>
          </w:rPr>
          <w:tag w:val="MENDELEY_CITATION_v3_eyJjaXRhdGlvbklEIjoiTUVOREVMRVlfQ0lUQVRJT05fNDA2YTkzZGUtY2NlZC00ZTlhLThiMDEtZDI2OWQwNDgwMGQ0IiwicHJvcGVydGllcyI6eyJub3RlSW5kZXgiOjB9LCJpc0VkaXRlZCI6ZmFsc2UsIm1hbnVhbE92ZXJyaWRlIjp7ImlzTWFudWFsbHlPdmVycmlkZGVuIjpmYWxzZSwiY2l0ZXByb2NUZXh0IjoiPHN1cD40PC9zdXA+IiwibWFudWFsT3ZlcnJpZGVUZXh0IjoiIn0sImNpdGF0aW9uSXRlbXMiOlt7ImlkIjoiYmE4NjRiZDQtZjIxMi0zY2E5LTk1NzAtMTEwNzgwZTg4MzViIiwiaXRlbURhdGEiOnsidHlwZSI6ImFydGljbGUtam91cm5hbCIsImlkIjoiYmE4NjRiZDQtZjIxMi0zY2E5LTk1NzAtMTEwNzgwZTg4MzViIiwidGl0bGUiOiJQb3B1bGF0aW9uLWF2ZXJhZ2VkIGF0bGFzIG9mIHRoZSBtYWNyb3NjYWxlIGh1bWFuIHN0cnVjdHVyYWwgY29ubmVjdG9tZSBhbmQgaXRzIG5ldHdvcmsgdG9wb2xvZ3kiLCJhdXRob3IiOlt7ImZhbWlseSI6IlllaCIsImdpdmVuIjoiRmFuZyBDaGVuZyIsInBhcnNlLW5hbWVzIjpmYWxzZSwiZHJvcHBpbmctcGFydGljbGUiOiIiLCJub24tZHJvcHBpbmctcGFydGljbGUiOiIifSx7ImZhbWlseSI6IlBhbmVzYXIiLCJnaXZlbiI6IlNhbmRpcCIsInBhcnNlLW5hbWVzIjpmYWxzZSwiZHJvcHBpbmctcGFydGljbGUiOiIiLCJub24tZHJvcHBpbmctcGFydGljbGUiOiIifSx7ImZhbWlseSI6IkZlcm5hbmRlcyIsImdpdmVuIjoiRGF2aWQiLCJwYXJzZS1uYW1lcyI6ZmFsc2UsImRyb3BwaW5nLXBhcnRpY2xlIjoiIiwibm9uLWRyb3BwaW5nLXBhcnRpY2xlIjoiIn0seyJmYW1pbHkiOiJNZW9sYSIsImdpdmVuIjoiQW50b25pbyIsInBhcnNlLW5hbWVzIjpmYWxzZSwiZHJvcHBpbmctcGFydGljbGUiOiIiLCJub24tZHJvcHBpbmctcGFydGljbGUiOiIifSx7ImZhbWlseSI6Illvc2hpbm8iLCJnaXZlbiI6Ik1hc2Fub3JpIiwicGFyc2UtbmFtZXMiOmZhbHNlLCJkcm9wcGluZy1wYXJ0aWNsZSI6IiIsIm5vbi1kcm9wcGluZy1wYXJ0aWNsZSI6IiJ9LHsiZmFtaWx5IjoiRmVybmFuZGV6LU1pcmFuZGEiLCJnaXZlbiI6Ikp1YW4gQy4iLCJwYXJzZS1uYW1lcyI6ZmFsc2UsImRyb3BwaW5nLXBhcnRpY2xlIjoiIiwibm9uLWRyb3BwaW5nLXBhcnRpY2xlIjoiIn0seyJmYW1pbHkiOiJWZXR0ZWwiLCJnaXZlbiI6IkplYW4gTS4iLCJwYXJzZS1uYW1lcyI6ZmFsc2UsImRyb3BwaW5nLXBhcnRpY2xlIjoiIiwibm9uLWRyb3BwaW5nLXBhcnRpY2xlIjoiIn0seyJmYW1pbHkiOiJWZXJzdHluZW4iLCJnaXZlbiI6IlRpbW90aHkiLCJwYXJzZS1uYW1lcyI6ZmFsc2UsImRyb3BwaW5nLXBhcnRpY2xlIjoiIiwibm9uLWRyb3BwaW5nLXBhcnRpY2xlIjoiIn1dLCJjb250YWluZXItdGl0bGUiOiJOZXVyb0ltYWdlIiwiYWNjZXNzZWQiOnsiZGF0ZS1wYXJ0cyI6W1syMDIzLDIsMTNdXX0sIkRPSSI6IjEwLjEwMTYvSi5ORVVST0lNQUdFLjIwMTguMDUuMDI3IiwiSVNTTiI6IjEwOTU5NTcyIiwiUE1JRCI6IjI5NzU4MzM5IiwiaXNzdWVkIjp7ImRhdGUtcGFydHMiOltbMjAxOCw5LDFdXX0sInBhZ2UiOiI1Ny02OCIsImFic3RyYWN0IjoiQSBjb21wcmVoZW5zaXZlIG1hcCBvZiB0aGUgc3RydWN0dXJhbCBjb25uZWN0b21lIGluIHRoZSBodW1hbiBicmFpbiBoYXMgYmVlbiBhIGNvdmV0ZWQgcmVzb3VyY2UgZm9yIHVuZGVyc3RhbmRpbmcgbWFjcm9zY29waWMgYnJhaW4gbmV0d29ya3MuIEhlcmUgd2UgcmVwb3J0IGFuIGV4cGVydC12ZXR0ZWQsIHBvcHVsYXRpb24tYXZlcmFnZWQgYXRsYXMgb2YgdGhlIHN0cnVjdHVyYWwgY29ubmVjdG9tZSBkZXJpdmVkIGZyb20gZGlmZnVzaW9uIE1SSSBkYXRhIChOID0gODQyKS4gVGhpcyB3YXMgYWNoaWV2ZWQgYnkgY3JlYXRpbmcgYSBoaWdoLXJlc29sdXRpb24gdGVtcGxhdGUgb2YgZGlmZnVzaW9uIHBhdHRlcm5zIGF2ZXJhZ2VkIGFjcm9zcyBpbmRpdmlkdWFsIHN1YmplY3RzIGFuZCB1c2luZyB0cmFjdG9ncmFwaHkgdG8gZ2VuZXJhdGUgNTUwLDAwMCB0cmFqZWN0b3JpZXMgb2YgcmVwcmVzZW50YXRpdmUgd2hpdGUgbWF0dGVyIGZhc2NpY2xlcyBhbm5vdGF0ZWQgYnkgODAgYW5hdG9taWNhbCBsYWJlbHMuIFRoZSB0cmFqZWN0b3JpZXMgd2VyZSBzdWJzZXF1ZW50bHkgY2x1c3RlcmVkIGFuZCBsYWJlbGVkIGJ5IGEgdGVhbSBvZiBleHBlcmllbmNlZCBuZXVyb2FuYXRvbWlzdHMgaW4gb3JkZXIgdG8gY29uZm9ybSB0byBwcmlvciBuZXVyb2FuYXRvbWljYWwga25vd2xlZGdlLiBBIG11bHRpLWxldmVsIG5ldHdvcmsgdG9wb2xvZ3kgd2FzIHRoZW4gZGVzY3JpYmVkIHVzaW5nIHdob2xlLWJyYWluIGNvbm5lY3RvZ3JhbXMsIHdpdGggc3ViZGl2aXNpb25zIG9mIHRoZSBhc3NvY2lhdGlvbiBwYXRod2F5cyBzaG93aW5nIHNtYWxsLXdvcmxkbmVzcyBpbiBpbnRyYS1oZW1pc3BoZXJlIGNvbm5lY3Rpb25zLCBwcm9qZWN0aW9uIHBhdGh3YXlzIHNob3dpbmcgaHViIHN0cnVjdHVyZXMgYXQgdGhhbGFtdXMsIHB1dGFtZW4sIGFuZCBicmFpbnN0ZW0sIGFuZCBjb21taXNzdXJhbCBwYXRod2F5cyBzaG93aW5nIGJyaWRnZXMgY29ubmVjdGluZyBjZXJlYnJhbCBoZW1pc3BoZXJlcyB0byBwcm92aWRlIGdsb2JhbCBlZmZpY2llbmN5LiBUaGlzIGF0bGFzIG9mIHRoZSBzdHJ1Y3R1cmFsIGNvbm5lY3RvbWUgcHJvdmlkZXMgcmVwcmVzZW50YXRpdmUgb3JnYW5pemF0aW9uIG9mIGh1bWFuIGJyYWluIHdoaXRlIG1hdHRlciwgY29tcGxlbWVudGFyeSB0byB0cmFkaXRpb25hbCBoaXN0b2xvZ2ljYWxseS1kZXJpdmVkIGFuZCB2b3hlbC1iYXNlZCB3aGl0ZSBtYXR0ZXIgYXRsYXNlcywgYWxsb3dpbmcgZm9yIGJldHRlciBtb2RlbGluZyBhbmQgc2ltdWxhdGlvbiBvZiBicmFpbiBjb25uZWN0aXZpdHkgZm9yIGZ1dHVyZSBjb25uZWN0b21lIHN0dWRpZXMuIiwicHVibGlzaGVyIjoiQWNhZGVtaWMgUHJlc3MgSW5jLiIsInZvbHVtZSI6IjE3OCIsImNvbnRhaW5lci10aXRsZS1zaG9ydCI6Ik5ldXJvaW1hZ2UifSwiaXNUZW1wb3JhcnkiOmZhbHNlfV19"/>
          <w:id w:val="1747607683"/>
          <w:placeholder>
            <w:docPart w:val="FDA4B9E4903448949284399C73175BB4"/>
          </w:placeholder>
        </w:sdtPr>
        <w:sdtContent>
          <w:r w:rsidRPr="008C0447">
            <w:rPr>
              <w:rFonts w:ascii="Arial" w:eastAsia="Times" w:hAnsi="Arial" w:cs="Arial"/>
              <w:bCs/>
              <w:color w:val="000000"/>
              <w:vertAlign w:val="superscript"/>
              <w:lang w:eastAsia="en-GB"/>
            </w:rPr>
            <w:t>4</w:t>
          </w:r>
        </w:sdtContent>
      </w:sdt>
      <w:r w:rsidRPr="005D22AC">
        <w:rPr>
          <w:rFonts w:ascii="Arial" w:eastAsia="Times" w:hAnsi="Arial" w:cs="Arial"/>
          <w:bCs/>
          <w:lang w:eastAsia="en-GB"/>
        </w:rPr>
        <w:t>. The tensor metrics were calculated using DWI with b-value lower than 1750 s/mm². A deterministic fiber tracking algorithm</w:t>
      </w:r>
      <w:sdt>
        <w:sdtPr>
          <w:rPr>
            <w:rFonts w:ascii="Arial" w:eastAsia="Times" w:hAnsi="Arial" w:cs="Arial"/>
            <w:bCs/>
            <w:color w:val="000000"/>
            <w:vertAlign w:val="superscript"/>
            <w:lang w:eastAsia="en-GB"/>
          </w:rPr>
          <w:tag w:val="MENDELEY_CITATION_v3_eyJjaXRhdGlvbklEIjoiTUVOREVMRVlfQ0lUQVRJT05fMThmYjAwNTUtN2RiZi00NTc5LTk3Y2EtYjRkN2VjMGY5MDY0IiwicHJvcGVydGllcyI6eyJub3RlSW5kZXgiOjB9LCJpc0VkaXRlZCI6ZmFsc2UsIm1hbnVhbE92ZXJyaWRlIjp7ImlzTWFudWFsbHlPdmVycmlkZGVuIjpmYWxzZSwiY2l0ZXByb2NUZXh0IjoiPHN1cD4zPC9zdXA+IiwibWFudWFsT3ZlcnJpZGVUZXh0IjoiIn0sImNpdGF0aW9uSXRlbXMiOlt7ImlkIjoiMGQzMzE4NGUtMTNlNC0zZDNjLWJhN2MtMjk1YzFlZGUxN2M0IiwiaXRlbURhdGEiOnsidHlwZSI6ImFydGljbGUtam91cm5hbCIsImlkIjoiMGQzMzE4NGUtMTNlNC0zZDNjLWJhN2MtMjk1YzFlZGUxN2M0IiwidGl0bGUiOiJEZXRlcm1pbmlzdGljIERpZmZ1c2lvbiBGaWJlciBUcmFja2luZyBJbXByb3ZlZCBieSBRdWFudGl0YXRpdmUgQW5pc290cm9weSIsImF1dGhvciI6W3siZmFtaWx5IjoiWWVoIiwiZ2l2ZW4iOiJGLUMiLCJwYXJzZS1uYW1lcyI6ZmFsc2UsImRyb3BwaW5nLXBhcnRpY2xlIjoiIiwibm9uLWRyb3BwaW5nLXBhcnRpY2xlIjoiIn0seyJmYW1pbHkiOiJWZXJzdHluZW4iLCJnaXZlbiI6IlQgRCIsInBhcnNlLW5hbWVzIjpmYWxzZSwiZHJvcHBpbmctcGFydGljbGUiOiIiLCJub24tZHJvcHBpbmctcGFydGljbGUiOiIifSx7ImZhbWlseSI6IldhbmciLCJnaXZlbiI6IlkiLCJwYXJzZS1uYW1lcyI6ZmFsc2UsImRyb3BwaW5nLXBhcnRpY2xlIjoiIiwibm9uLWRyb3BwaW5nLXBhcnRpY2xlIjoiIn0seyJmYW1pbHkiOiJGZXJuw6FuZGV6LU1pcmFuZGEiLCJnaXZlbiI6IkogQyIsInBhcnNlLW5hbWVzIjpmYWxzZSwiZHJvcHBpbmctcGFydGljbGUiOiIiLCJub24tZHJvcHBpbmctcGFydGljbGUiOiIifSx7ImZhbWlseSI6IlRzZW5nIiwiZ2l2ZW4iOiJXLVlpIiwicGFyc2UtbmFtZXMiOmZhbHNlLCJkcm9wcGluZy1wYXJ0aWNsZSI6IiIsIm5vbi1kcm9wcGluZy1wYXJ0aWNsZSI6IiJ9XSwiY29udGFpbmVyLXRpdGxlIjoiUExvUyBPTkUiLCJhY2Nlc3NlZCI6eyJkYXRlLXBhcnRzIjpbWzIwMjMsMiwxM11dfSwiRE9JIjoiMTAuMTM3MS9qb3VybmFsLnBvbmUuMDA4MDcxMyIsIlVSTCI6Ind3dy5wbG9zb25lLm9yZyIsImlzc3VlZCI6eyJkYXRlLXBhcnRzIjpbWzIwMTNdXX0sInBhZ2UiOiI4MDcxMyIsImFic3RyYWN0IjoiRGlmZnVzaW9uIE1SSSB0cmFjdG9ncmFwaHkgaGFzIGVtZXJnZWQgYXMgYSB1c2VmdWwgYW5kIHBvcHVsYXIgdG9vbCBmb3IgbWFwcGluZyBjb25uZWN0aW9ucyBiZXR3ZWVuIGJyYWluIHJlZ2lvbnMuIEluIHRoaXMgc3R1ZHksIHdlIGV4YW1pbmVkIHRoZSBwZXJmb3JtYW5jZSBvZiBxdWFudGl0YXRpdmUgYW5pc290cm9weSAoUUEpIGluIGZhY2lsaXRhdGluZyBkZXRlcm1pbmlzdGljIGZpYmVyIHRyYWNraW5nLiBUd28gcGhhbnRvbSBzdHVkaWVzIHdlcmUgY29uZHVjdGVkLiBUaGUgZmlyc3QgcGhhbnRvbSBzdHVkeSBleGFtaW5lZCB0aGUgc3VzY2VwdGliaWxpdHkgb2YgZnJhY3Rpb25hbCBhbmlzb3Ryb3B5IChGQSksIGdlbmVyYWxpemVkIGZhY3Rpb25hbCBhbmlzb3Ryb3B5IChHRkEpLCBhbmQgUUEgdG8gdmFyaW91cyBwYXJ0aWFsIHZvbHVtZSBlZmZlY3RzLiBUaGUgc2Vjb25kIHBoYW50b20gc3R1ZHkgZXhhbWluZWQgdGhlIHNwYXRpYWwgcmVzb2x1dGlvbiBvZiB0aGUgRkEtYWlkZWQsIEdGQS1haWRlZCwgYW5kIFFBLWFpZGVkIHRyYWN0b2dyYXBoaWVzLiBBbiBpbiB2aXZvIHN0dWR5IHdhcyBjb25kdWN0ZWQgdG8gdHJhY2sgdGhlIGFyY3VhdGUgZmFzY2ljdWx1cywgYW5kIHR3byBuZXVyb3N1cmdlb25zIGJsaW5kIHRvIHRoZSBhY3F1aXNpdGlvbiBhbmQgYW5hbHlzaXMgc2V0dGluZ3Mgd2VyZSBpbnZpdGVkIHRvIGlkZW50aWZ5IGZhbHNlIHRyYWNrcy4gVGhlIHBlcmZvcm1hbmNlIG9mIFFBIGluIGFzc2lzdGluZyBmaWJlciB0cmFja2luZyB3YXMgY29tcGFyZWQgd2l0aCBGQSwgR0ZBLCBhbmQgYW5hdG9taWNhbCBpbmZvcm1hdGlvbiBmcm9tIFQgMS13ZWlnaHRlZCBpbWFnZXMuIE91ciBmaXJzdCBwaGFudG9tIHN0dWR5IHNob3dlZCB0aGF0IFFBIGlzIGxlc3Mgc2Vuc2l0aXZlIHRvIHRoZSBwYXJ0aWFsIHZvbHVtZSBlZmZlY3RzIG9mIGNyb3NzaW5nIGZpYmVycyBhbmQgZnJlZSB3YXRlciwgc3VnZ2VzdGluZyB0aGF0IGl0IGlzIGEgcm9idXN0IGluZGV4LiBUaGUgc2Vjb25kIHBoYW50b20gc3R1ZHkgc2hvd2VkIHRoYXQgdGhlIFFBLWFpZGVkIHRyYWN0b2dyYXBoeSBoYXMgYmV0dGVyIHJlc29sdXRpb24gdGhhbiB0aGUgRkEtYWlkZWQgYW5kIEdGQS1haWRlZCB0cmFjdG9ncmFwaHkuIE91ciBpbiB2aXZvIHN0dWR5IGZ1cnRoZXIgc2hvd2VkIHRoYXQgdGhlIFFBLWFpZGVkIHRyYWN0b2dyYXBoeSBvdXRwZXJmb3JtcyB0aGUgRkEtYWlkZWQsIEdGQS1haWRlZCwgYW5kIGFuYXRvbXktYWlkZWQgdHJhY3RvZ3JhcGhpZXMuIEluIHRoZSBzaGVsbCBzY2hlbWUgKEhBUkRJKSwgdGhlIEZBLWFpZGVkLCBHRkEtYWlkZWQsIGFuZCBhbmF0b215LWFpZGVkIHRyYWN0b2dyYXBoaWVzIGhhdmUgMzAuNyUsIDMyLjYlLCBhbmQgMjQuNDUlIG9mIHRoZSBmYWxzZSB0cmFja3MsIHJlc3BlY3RpdmVseSwgd2hpbGUgdGhlIFFBLWFpZGVkIHRyYWN0b2dyYXBoeSBoYXMgMTYuMiUuIEluIHRoZSBncmlkIHNjaGVtZSAoRFNJKSwgdGhlIEZBLWFpZGVkLCBHRkEtYWlkZWQsIGFuZCBhbmF0b215LWFpZGVkIHRyYWN0b2dyYXBoaWVzIGhhdmUgMTIuMyUsIDkuMCUsIGFuZCAxMC45MyUgb2YgdGhlIGZhbHNlIHRyYWNrcywgcmVzcGVjdGl2ZWx5LCB3aGlsZSB0aGUgUUEtYWlkZWQgdHJhY3RvZ3JhcGh5IGhhcyA0LjQzJS4gVGhlIFFBLWFpZGVkIGRldGVybWluaXN0aWMgZmliZXIgdHJhY2tpbmcgbWF5IGFzc2lzdCBmaWJlciB0cmFja2luZyBzdHVkaWVzIGFuZCBmYWNpbGl0YXRlIHRoZSBhZHZhbmNlbWVudCBvZiBodW1hbiBjb25uZWN0b21pY3MuIiwiaXNzdWUiOiIxMSIsInZvbHVtZSI6IjgiLCJjb250YWluZXItdGl0bGUtc2hvcnQiOiJQTG9TIE9uZSJ9LCJpc1RlbXBvcmFyeSI6ZmFsc2V9XX0="/>
          <w:id w:val="-520708897"/>
          <w:placeholder>
            <w:docPart w:val="FDA4B9E4903448949284399C73175BB4"/>
          </w:placeholder>
        </w:sdtPr>
        <w:sdtContent>
          <w:r w:rsidRPr="008C0447">
            <w:rPr>
              <w:rFonts w:ascii="Arial" w:eastAsia="Times" w:hAnsi="Arial" w:cs="Arial"/>
              <w:bCs/>
              <w:color w:val="000000"/>
              <w:vertAlign w:val="superscript"/>
              <w:lang w:eastAsia="en-GB"/>
            </w:rPr>
            <w:t>3</w:t>
          </w:r>
        </w:sdtContent>
      </w:sdt>
      <w:r w:rsidRPr="005D22AC">
        <w:rPr>
          <w:rFonts w:ascii="Arial" w:eastAsia="Times" w:hAnsi="Arial" w:cs="Arial"/>
          <w:bCs/>
          <w:lang w:eastAsia="en-GB"/>
        </w:rPr>
        <w:t xml:space="preserve"> was used with augmented tracking strategies</w:t>
      </w:r>
      <w:sdt>
        <w:sdtPr>
          <w:rPr>
            <w:rFonts w:ascii="Arial" w:eastAsia="Times" w:hAnsi="Arial" w:cs="Arial"/>
            <w:bCs/>
            <w:color w:val="000000"/>
            <w:vertAlign w:val="superscript"/>
            <w:lang w:eastAsia="en-GB"/>
          </w:rPr>
          <w:tag w:val="MENDELEY_CITATION_v3_eyJjaXRhdGlvbklEIjoiTUVOREVMRVlfQ0lUQVRJT05fYjk4NzJiODMtNGMzYS00YmM2LWI5MWUtZTcyNDA1MjNiYzlmIiwicHJvcGVydGllcyI6eyJub3RlSW5kZXgiOjB9LCJpc0VkaXRlZCI6ZmFsc2UsIm1hbnVhbE92ZXJyaWRlIjp7ImlzTWFudWFsbHlPdmVycmlkZGVuIjpmYWxzZSwiY2l0ZXByb2NUZXh0IjoiPHN1cD4xPC9zdXA+IiwibWFudWFsT3ZlcnJpZGVUZXh0IjoiIn0sImNpdGF0aW9uSXRlbXMiOlt7ImlkIjoiOWU1OTJhN2ItMGNiZC0zNWYyLThkY2UtZDJhMTVkMDFlYzI2IiwiaXRlbURhdGEiOnsidHlwZSI6ImFydGljbGUtam91cm5hbCIsImlkIjoiOWU1OTJhN2ItMGNiZC0zNWYyLThkY2UtZDJhMTVkMDFlYzI2IiwidGl0bGUiOiJTaGFwZSBhbmFseXNpcyBvZiB0aGUgaHVtYW4gYXNzb2NpYXRpb24gcGF0aHdheXMiLCJhdXRob3IiOlt7ImZhbWlseSI6IlllaCIsImdpdmVuIjoiRmFuZyBDaGVuZyIsInBhcnNlLW5hbWVzIjpmYWxzZSwiZHJvcHBpbmctcGFydGljbGUiOiIiLCJub24tZHJvcHBpbmctcGFydGljbGUiOiIifV0sImNvbnRhaW5lci10aXRsZSI6Ik5ldXJvSW1hZ2UiLCJhY2Nlc3NlZCI6eyJkYXRlLXBhcnRzIjpbWzIwMjMsMiwxM11dfSwiRE9JIjoiMTAuMTAxNi9KLk5FVVJPSU1BR0UuMjAyMC4xMTczMjkiLCJJU1NOIjoiMTA1My04MTE5IiwiUE1JRCI6IjMyODgyMzc1IiwiaXNzdWVkIjp7ImRhdGUtcGFydHMiOltbMjAyMCwxMiwxXV19LCJwYWdlIjoiMTE3MzI5IiwiYWJzdHJhY3QiOiJTaGFwZSBhbmFseXNpcyBoYXMgYmVlbiB3aWRlbHkgdXNlZCBpbiBkaWdpdGFsIGltYWdlIHByb2Nlc3NpbmcgYW5kIGNvbXB1dGVyIHZpc2lvbiwgYnV0IHRoZXkgaGF2ZSBub3QgYmVlbiB1dGlsaXplZCB0byBjb21wYXJlIHRoZSBzdHJ1Y3R1cmFsIGNoYXJhY3RlcmlzdGljcyBvZiB0aGUgaHVtYW4gYXNzb2NpYXRpb24gcGF0aHdheXMuIEhlcmUgd2UgdXNlZCBzaGFwZSBhbmFseXNpcyB0byBkZXJpdmUgbGVuZ3RoLCBhcmVhLCB2b2x1bWUsIGFuZCBzaGFwZSBtZXRyaWNzIGZyb20gZGlmZnVzaW9uIE1SSSB0cmFjdG9ncmFwaHkgYW5kIHV0aWxpemVkIHRoZW0gdG8gc3R1ZHkgdGhlIG1vcnBob2xvZ3kgb2YgaHVtYW4gYXNzb2NpYXRpb24gcGF0aHdheXMuIFRoZSByZWxpYWJpbGl0eSBhbmFseXNpcyBzaG93ZWQgdGhhdCBzaGFwZSBkZXNjcmlwdG9ycyBhY2hpZXZlZCBtb2RlcmF0ZSB0byBnb29kIHRlc3QtcmV0ZXN0IHJlbGlhYmlsaXR5LiBGdXJ0aGVyIGFuYWx5c2lzIG9uIGFzc29jaWF0aW9uIHBhdGh3YXlzIHNob3dlZCBsZWZ0IGRvbWluYW5jZSBpbiB0aGUgYXJjdWF0ZSBmYXNjaWN1bHVzLCBjaW5ndWx1bSwgdW5jaW5hdGUgZmFzY2ljdWx1cywgZnJvbnRhbCBhc2xhbnQgdHJhY3QsIGFuZCByaWdodCBkb21pbmFuY2UgaW4gdGhlIGluZmVyaW9yIGZyb250by1vY2NpcGl0YWwgZmFzY2ljdWx1cyBhbmQgaW5mZXJpb3IgbG9uZ2l0dWRpbmFsIGZhc2NpY3VsdXMuIFRoZSBzdXBlcmlvciBsb25naXR1ZGluYWwgZmFzY2ljdWx1cyBoYXMgYSBtaXhlZCBsYXRlcmFsaXphdGlvbiBwcm9maWxlIHdpdGggZGlmZmVyZW50IG1ldHJpY3Mgc2hvd2luZyBlaXRoZXIgbGVmdCBvciByaWdodCBkb21pbmFuY2UuIFRoZSBhbmFseXNpcyBvZiBiZXR3ZWVuLXN1YmplY3QgdmFyaWF0aW9ucyBzaG93cyB0aGF0IHRoZSBvdmVyYWxsIGxheW91dCBvZiB0aGUgYXNzb2NpYXRpb24gcGF0aHdheXMgZG9lcyBub3QgdmFyaWF0ZSBhIGxvdCBhY3Jvc3Mgc3ViamVjdHMsIGFzIHNob3duIGJ5IGxvdyBiZXR3ZWVuLXN1YmplY3QgdmFyaWF0aW9uIGluIGxlbmd0aCwgc3BhbiwgZGlhbWV0ZXIsIGFuZCByYWRpdXMuIEluIGNvbnRyYXN0LCB0aGUgYXJlYSBvZiB0aGUgcGF0aHdheSBpbm5lcnZhdGlvbiByZWdpb24gaGFzIGEgY29uc2lkZXJhYmxlIGJldHdlZW4tc3ViamVjdCB2YXJpYXRpb24uIEEgZm9sbG93LXVwIGFuYWx5c2lzIGlzIHdhcnJhbnRlZCB0byB0aG9yb3VnaGx5IGludmVzdGlnYXRlIHRoZSBuYXR1cmUgb2YgcG9wdWxhdGlvbiB2YXJpYXRpb25zIGFuZCB0aGVpciBzdHJ1Y3R1cmUtZnVuY3Rpb24gY29ycmVsYXRpb24uIiwicHVibGlzaGVyIjoiQWNhZGVtaWMgUHJlc3MiLCJ2b2x1bWUiOiIyMjMiLCJjb250YWluZXItdGl0bGUtc2hvcnQiOiJOZXVyb2ltYWdlIn0sImlzVGVtcG9yYXJ5IjpmYWxzZX1dfQ=="/>
          <w:id w:val="1141688683"/>
          <w:placeholder>
            <w:docPart w:val="FDA4B9E4903448949284399C73175BB4"/>
          </w:placeholder>
        </w:sdtPr>
        <w:sdtContent>
          <w:r w:rsidRPr="008C0447">
            <w:rPr>
              <w:rFonts w:ascii="Arial" w:eastAsia="Times" w:hAnsi="Arial" w:cs="Arial"/>
              <w:bCs/>
              <w:color w:val="000000"/>
              <w:vertAlign w:val="superscript"/>
              <w:lang w:eastAsia="en-GB"/>
            </w:rPr>
            <w:t>1</w:t>
          </w:r>
        </w:sdtContent>
      </w:sdt>
      <w:r>
        <w:rPr>
          <w:rFonts w:ascii="Arial" w:eastAsia="Times" w:hAnsi="Arial" w:cs="Arial"/>
          <w:bCs/>
          <w:lang w:eastAsia="en-GB"/>
        </w:rPr>
        <w:t xml:space="preserve"> </w:t>
      </w:r>
      <w:r w:rsidRPr="005D22AC">
        <w:rPr>
          <w:rFonts w:ascii="Arial" w:eastAsia="Times" w:hAnsi="Arial" w:cs="Arial"/>
          <w:bCs/>
          <w:lang w:eastAsia="en-GB"/>
        </w:rPr>
        <w:t>to improve reproducibility. The anatomy prior of a tractography atlas</w:t>
      </w:r>
      <w:sdt>
        <w:sdtPr>
          <w:rPr>
            <w:rFonts w:ascii="Arial" w:eastAsia="Times" w:hAnsi="Arial" w:cs="Arial"/>
            <w:bCs/>
            <w:color w:val="000000"/>
            <w:vertAlign w:val="superscript"/>
            <w:lang w:eastAsia="en-GB"/>
          </w:rPr>
          <w:tag w:val="MENDELEY_CITATION_v3_eyJjaXRhdGlvbklEIjoiTUVOREVMRVlfQ0lUQVRJT05fZWYzNWNiODEtZDU0My00Yjc1LWFlMGItMGVkYjk2ZDFhOWJhIiwicHJvcGVydGllcyI6eyJub3RlSW5kZXgiOjB9LCJpc0VkaXRlZCI6ZmFsc2UsIm1hbnVhbE92ZXJyaWRlIjp7ImlzTWFudWFsbHlPdmVycmlkZGVuIjpmYWxzZSwiY2l0ZXByb2NUZXh0IjoiPHN1cD40PC9zdXA+IiwibWFudWFsT3ZlcnJpZGVUZXh0IjoiIn0sImNpdGF0aW9uSXRlbXMiOlt7ImlkIjoiYmE4NjRiZDQtZjIxMi0zY2E5LTk1NzAtMTEwNzgwZTg4MzViIiwiaXRlbURhdGEiOnsidHlwZSI6ImFydGljbGUtam91cm5hbCIsImlkIjoiYmE4NjRiZDQtZjIxMi0zY2E5LTk1NzAtMTEwNzgwZTg4MzViIiwidGl0bGUiOiJQb3B1bGF0aW9uLWF2ZXJhZ2VkIGF0bGFzIG9mIHRoZSBtYWNyb3NjYWxlIGh1bWFuIHN0cnVjdHVyYWwgY29ubmVjdG9tZSBhbmQgaXRzIG5ldHdvcmsgdG9wb2xvZ3kiLCJhdXRob3IiOlt7ImZhbWlseSI6IlllaCIsImdpdmVuIjoiRmFuZyBDaGVuZyIsInBhcnNlLW5hbWVzIjpmYWxzZSwiZHJvcHBpbmctcGFydGljbGUiOiIiLCJub24tZHJvcHBpbmctcGFydGljbGUiOiIifSx7ImZhbWlseSI6IlBhbmVzYXIiLCJnaXZlbiI6IlNhbmRpcCIsInBhcnNlLW5hbWVzIjpmYWxzZSwiZHJvcHBpbmctcGFydGljbGUiOiIiLCJub24tZHJvcHBpbmctcGFydGljbGUiOiIifSx7ImZhbWlseSI6IkZlcm5hbmRlcyIsImdpdmVuIjoiRGF2aWQiLCJwYXJzZS1uYW1lcyI6ZmFsc2UsImRyb3BwaW5nLXBhcnRpY2xlIjoiIiwibm9uLWRyb3BwaW5nLXBhcnRpY2xlIjoiIn0seyJmYW1pbHkiOiJNZW9sYSIsImdpdmVuIjoiQW50b25pbyIsInBhcnNlLW5hbWVzIjpmYWxzZSwiZHJvcHBpbmctcGFydGljbGUiOiIiLCJub24tZHJvcHBpbmctcGFydGljbGUiOiIifSx7ImZhbWlseSI6Illvc2hpbm8iLCJnaXZlbiI6Ik1hc2Fub3JpIiwicGFyc2UtbmFtZXMiOmZhbHNlLCJkcm9wcGluZy1wYXJ0aWNsZSI6IiIsIm5vbi1kcm9wcGluZy1wYXJ0aWNsZSI6IiJ9LHsiZmFtaWx5IjoiRmVybmFuZGV6LU1pcmFuZGEiLCJnaXZlbiI6Ikp1YW4gQy4iLCJwYXJzZS1uYW1lcyI6ZmFsc2UsImRyb3BwaW5nLXBhcnRpY2xlIjoiIiwibm9uLWRyb3BwaW5nLXBhcnRpY2xlIjoiIn0seyJmYW1pbHkiOiJWZXR0ZWwiLCJnaXZlbiI6IkplYW4gTS4iLCJwYXJzZS1uYW1lcyI6ZmFsc2UsImRyb3BwaW5nLXBhcnRpY2xlIjoiIiwibm9uLWRyb3BwaW5nLXBhcnRpY2xlIjoiIn0seyJmYW1pbHkiOiJWZXJzdHluZW4iLCJnaXZlbiI6IlRpbW90aHkiLCJwYXJzZS1uYW1lcyI6ZmFsc2UsImRyb3BwaW5nLXBhcnRpY2xlIjoiIiwibm9uLWRyb3BwaW5nLXBhcnRpY2xlIjoiIn1dLCJjb250YWluZXItdGl0bGUiOiJOZXVyb0ltYWdlIiwiYWNjZXNzZWQiOnsiZGF0ZS1wYXJ0cyI6W1syMDIzLDIsMTNdXX0sIkRPSSI6IjEwLjEwMTYvSi5ORVVST0lNQUdFLjIwMTguMDUuMDI3IiwiSVNTTiI6IjEwOTU5NTcyIiwiUE1JRCI6IjI5NzU4MzM5IiwiaXNzdWVkIjp7ImRhdGUtcGFydHMiOltbMjAxOCw5LDFdXX0sInBhZ2UiOiI1Ny02OCIsImFic3RyYWN0IjoiQSBjb21wcmVoZW5zaXZlIG1hcCBvZiB0aGUgc3RydWN0dXJhbCBjb25uZWN0b21lIGluIHRoZSBodW1hbiBicmFpbiBoYXMgYmVlbiBhIGNvdmV0ZWQgcmVzb3VyY2UgZm9yIHVuZGVyc3RhbmRpbmcgbWFjcm9zY29waWMgYnJhaW4gbmV0d29ya3MuIEhlcmUgd2UgcmVwb3J0IGFuIGV4cGVydC12ZXR0ZWQsIHBvcHVsYXRpb24tYXZlcmFnZWQgYXRsYXMgb2YgdGhlIHN0cnVjdHVyYWwgY29ubmVjdG9tZSBkZXJpdmVkIGZyb20gZGlmZnVzaW9uIE1SSSBkYXRhIChOID0gODQyKS4gVGhpcyB3YXMgYWNoaWV2ZWQgYnkgY3JlYXRpbmcgYSBoaWdoLXJlc29sdXRpb24gdGVtcGxhdGUgb2YgZGlmZnVzaW9uIHBhdHRlcm5zIGF2ZXJhZ2VkIGFjcm9zcyBpbmRpdmlkdWFsIHN1YmplY3RzIGFuZCB1c2luZyB0cmFjdG9ncmFwaHkgdG8gZ2VuZXJhdGUgNTUwLDAwMCB0cmFqZWN0b3JpZXMgb2YgcmVwcmVzZW50YXRpdmUgd2hpdGUgbWF0dGVyIGZhc2NpY2xlcyBhbm5vdGF0ZWQgYnkgODAgYW5hdG9taWNhbCBsYWJlbHMuIFRoZSB0cmFqZWN0b3JpZXMgd2VyZSBzdWJzZXF1ZW50bHkgY2x1c3RlcmVkIGFuZCBsYWJlbGVkIGJ5IGEgdGVhbSBvZiBleHBlcmllbmNlZCBuZXVyb2FuYXRvbWlzdHMgaW4gb3JkZXIgdG8gY29uZm9ybSB0byBwcmlvciBuZXVyb2FuYXRvbWljYWwga25vd2xlZGdlLiBBIG11bHRpLWxldmVsIG5ldHdvcmsgdG9wb2xvZ3kgd2FzIHRoZW4gZGVzY3JpYmVkIHVzaW5nIHdob2xlLWJyYWluIGNvbm5lY3RvZ3JhbXMsIHdpdGggc3ViZGl2aXNpb25zIG9mIHRoZSBhc3NvY2lhdGlvbiBwYXRod2F5cyBzaG93aW5nIHNtYWxsLXdvcmxkbmVzcyBpbiBpbnRyYS1oZW1pc3BoZXJlIGNvbm5lY3Rpb25zLCBwcm9qZWN0aW9uIHBhdGh3YXlzIHNob3dpbmcgaHViIHN0cnVjdHVyZXMgYXQgdGhhbGFtdXMsIHB1dGFtZW4sIGFuZCBicmFpbnN0ZW0sIGFuZCBjb21taXNzdXJhbCBwYXRod2F5cyBzaG93aW5nIGJyaWRnZXMgY29ubmVjdGluZyBjZXJlYnJhbCBoZW1pc3BoZXJlcyB0byBwcm92aWRlIGdsb2JhbCBlZmZpY2llbmN5LiBUaGlzIGF0bGFzIG9mIHRoZSBzdHJ1Y3R1cmFsIGNvbm5lY3RvbWUgcHJvdmlkZXMgcmVwcmVzZW50YXRpdmUgb3JnYW5pemF0aW9uIG9mIGh1bWFuIGJyYWluIHdoaXRlIG1hdHRlciwgY29tcGxlbWVudGFyeSB0byB0cmFkaXRpb25hbCBoaXN0b2xvZ2ljYWxseS1kZXJpdmVkIGFuZCB2b3hlbC1iYXNlZCB3aGl0ZSBtYXR0ZXIgYXRsYXNlcywgYWxsb3dpbmcgZm9yIGJldHRlciBtb2RlbGluZyBhbmQgc2ltdWxhdGlvbiBvZiBicmFpbiBjb25uZWN0aXZpdHkgZm9yIGZ1dHVyZSBjb25uZWN0b21lIHN0dWRpZXMuIiwicHVibGlzaGVyIjoiQWNhZGVtaWMgUHJlc3MgSW5jLiIsInZvbHVtZSI6IjE3OCIsImNvbnRhaW5lci10aXRsZS1zaG9ydCI6Ik5ldXJvaW1hZ2UifSwiaXNUZW1wb3JhcnkiOmZhbHNlfV19"/>
          <w:id w:val="-1579821454"/>
          <w:placeholder>
            <w:docPart w:val="FDA4B9E4903448949284399C73175BB4"/>
          </w:placeholder>
        </w:sdtPr>
        <w:sdtContent>
          <w:r w:rsidRPr="008C0447">
            <w:rPr>
              <w:rFonts w:ascii="Arial" w:eastAsia="Times" w:hAnsi="Arial" w:cs="Arial"/>
              <w:bCs/>
              <w:color w:val="000000"/>
              <w:vertAlign w:val="superscript"/>
              <w:lang w:eastAsia="en-GB"/>
            </w:rPr>
            <w:t>4</w:t>
          </w:r>
        </w:sdtContent>
      </w:sdt>
      <w:r>
        <w:rPr>
          <w:rFonts w:ascii="Arial" w:eastAsia="Times" w:hAnsi="Arial" w:cs="Arial"/>
          <w:bCs/>
          <w:lang w:eastAsia="en-GB"/>
        </w:rPr>
        <w:t xml:space="preserve"> </w:t>
      </w:r>
      <w:r w:rsidRPr="005D22AC">
        <w:rPr>
          <w:rFonts w:ascii="Arial" w:eastAsia="Times" w:hAnsi="Arial" w:cs="Arial"/>
          <w:bCs/>
          <w:lang w:eastAsia="en-GB"/>
        </w:rPr>
        <w:t xml:space="preserve">was used to map </w:t>
      </w:r>
      <w:r>
        <w:rPr>
          <w:rFonts w:ascii="Arial" w:eastAsia="Times" w:hAnsi="Arial" w:cs="Arial"/>
          <w:bCs/>
          <w:lang w:eastAsia="en-GB"/>
        </w:rPr>
        <w:t>the corticospinal tracts</w:t>
      </w:r>
      <w:r w:rsidRPr="005D22AC">
        <w:rPr>
          <w:rFonts w:ascii="Arial" w:eastAsia="Times" w:hAnsi="Arial" w:cs="Arial"/>
          <w:bCs/>
          <w:lang w:eastAsia="en-GB"/>
        </w:rPr>
        <w:t xml:space="preserve"> with a distance tolerance of 16mm in the ICBM152 space. A seeding region was placed </w:t>
      </w:r>
      <w:r>
        <w:rPr>
          <w:rFonts w:ascii="Arial" w:eastAsia="Times" w:hAnsi="Arial" w:cs="Arial"/>
          <w:bCs/>
          <w:lang w:eastAsia="en-GB"/>
        </w:rPr>
        <w:t>in both corticospinal tracts</w:t>
      </w:r>
      <w:r w:rsidR="000F7A28">
        <w:rPr>
          <w:rFonts w:ascii="Arial" w:eastAsia="Times" w:hAnsi="Arial" w:cs="Arial"/>
          <w:bCs/>
          <w:lang w:eastAsia="en-GB"/>
        </w:rPr>
        <w:t>.</w:t>
      </w:r>
      <w:r w:rsidRPr="005D22AC">
        <w:rPr>
          <w:rFonts w:ascii="Arial" w:eastAsia="Times" w:hAnsi="Arial" w:cs="Arial"/>
          <w:bCs/>
          <w:lang w:eastAsia="en-GB"/>
        </w:rPr>
        <w:t xml:space="preserve"> The anisotropy threshold was randomly selected. The angular threshold was randomly selected from 15 degrees to 90 degrees. The step size was randomly selected from 0.5 voxel to 1.5 voxels. Tracks with length shorter than 10</w:t>
      </w:r>
      <w:r w:rsidR="003522FF">
        <w:rPr>
          <w:rFonts w:ascii="Arial" w:eastAsia="Times" w:hAnsi="Arial" w:cs="Arial"/>
          <w:bCs/>
          <w:lang w:eastAsia="en-GB"/>
        </w:rPr>
        <w:t>mm</w:t>
      </w:r>
      <w:r w:rsidRPr="005D22AC">
        <w:rPr>
          <w:rFonts w:ascii="Arial" w:eastAsia="Times" w:hAnsi="Arial" w:cs="Arial"/>
          <w:bCs/>
          <w:lang w:eastAsia="en-GB"/>
        </w:rPr>
        <w:t xml:space="preserve"> or longer than 200mm were discarded. A total of 1000000 seeds were placed. Topology-informed pruning</w:t>
      </w:r>
      <w:sdt>
        <w:sdtPr>
          <w:rPr>
            <w:rFonts w:ascii="Arial" w:eastAsia="Times" w:hAnsi="Arial" w:cs="Arial"/>
            <w:bCs/>
            <w:color w:val="000000"/>
            <w:vertAlign w:val="superscript"/>
            <w:lang w:eastAsia="en-GB"/>
          </w:rPr>
          <w:tag w:val="MENDELEY_CITATION_v3_eyJjaXRhdGlvbklEIjoiTUVOREVMRVlfQ0lUQVRJT05fYWMwMWEyNmQtOWRmNy00OWIxLTkxMzYtZWIzNTVjMDY1MGJmIiwicHJvcGVydGllcyI6eyJub3RlSW5kZXgiOjB9LCJpc0VkaXRlZCI6ZmFsc2UsIm1hbnVhbE92ZXJyaWRlIjp7ImlzTWFudWFsbHlPdmVycmlkZGVuIjpmYWxzZSwiY2l0ZXByb2NUZXh0IjoiPHN1cD4yPC9zdXA+IiwibWFudWFsT3ZlcnJpZGVUZXh0IjoiIn0sImNpdGF0aW9uSXRlbXMiOlt7ImlkIjoiYjcwZjljYmMtZDkyYy0zOTM4LTllMWEtOTUzNWYwM2I2NjYyIiwiaXRlbURhdGEiOnsidHlwZSI6ImFydGljbGUtam91cm5hbCIsImlkIjoiYjcwZjljYmMtZDkyYy0zOTM4LTllMWEtOTUzNWYwM2I2NjYyIiwidGl0bGUiOiJBdXRvbWF0aWMgUmVtb3ZhbCBvZiBGYWxzZSBDb25uZWN0aW9ucyBpbiBEaWZmdXNpb24gTVJJIFRyYWN0b2dyYXBoeSBVc2luZyBUb3BvbG9neS1JbmZvcm1lZCBQcnVuaW5nIChUSVApIiwiYXV0aG9yIjpbeyJmYW1pbHkiOiJZZWgiLCJnaXZlbiI6IkZhbmcgQ2hlbmciLCJwYXJzZS1uYW1lcyI6ZmFsc2UsImRyb3BwaW5nLXBhcnRpY2xlIjoiIiwibm9uLWRyb3BwaW5nLXBhcnRpY2xlIjoiIn0seyJmYW1pbHkiOiJQYW5lc2FyIiwiZ2l2ZW4iOiJTYW5kaXAiLCJwYXJzZS1uYW1lcyI6ZmFsc2UsImRyb3BwaW5nLXBhcnRpY2xlIjoiIiwibm9uLWRyb3BwaW5nLXBhcnRpY2xlIjoiIn0seyJmYW1pbHkiOiJCYXJyaW9zIiwiZ2l2ZW4iOiJKZXNzaWNhIiwicGFyc2UtbmFtZXMiOmZhbHNlLCJkcm9wcGluZy1wYXJ0aWNsZSI6IiIsIm5vbi1kcm9wcGluZy1wYXJ0aWNsZSI6IiJ9LHsiZmFtaWx5IjoiRmVybmFuZGVzIiwiZ2l2ZW4iOiJEYXZpZCIsInBhcnNlLW5hbWVzIjpmYWxzZSwiZHJvcHBpbmctcGFydGljbGUiOiIiLCJub24tZHJvcHBpbmctcGFydGljbGUiOiIifSx7ImZhbWlseSI6IkFiaGluYXYiLCJnaXZlbiI6Ikt1bWFyIiwicGFyc2UtbmFtZXMiOmZhbHNlLCJkcm9wcGluZy1wYXJ0aWNsZSI6IiIsIm5vbi1kcm9wcGluZy1wYXJ0aWNsZSI6IiJ9LHsiZmFtaWx5IjoiTWVvbGEiLCJnaXZlbiI6IkFudG9uaW8iLCJwYXJzZS1uYW1lcyI6ZmFsc2UsImRyb3BwaW5nLXBhcnRpY2xlIjoiIiwibm9uLWRyb3BwaW5nLXBhcnRpY2xlIjoiIn0seyJmYW1pbHkiOiJGZXJuYW5kZXotTWlyYW5kYSIsImdpdmVuIjoiSnVhbiBDLiIsInBhcnNlLW5hbWVzIjpmYWxzZSwiZHJvcHBpbmctcGFydGljbGUiOiIiLCJub24tZHJvcHBpbmctcGFydGljbGUiOiIifV0sImNvbnRhaW5lci10aXRsZSI6Ik5ldXJvdGhlcmFwZXV0aWNzIiwiYWNjZXNzZWQiOnsiZGF0ZS1wYXJ0cyI6W1syMDIzLDIsMTNdXX0sIkRPSSI6IjEwLjEwMDcvUzEzMzExLTAxOC0wNjYzLVkiLCJJU1NOIjoiMTg3ODc0NzkiLCJQTUlEIjoiMzAyMTgyMTQiLCJVUkwiOiIvcG1jL2FydGljbGVzL1BNQzYzNjEwNjEvIiwiaXNzdWVkIjp7ImRhdGUtcGFydHMiOltbMjAxOSwxLDE1XV19LCJwYWdlIjoiNTIiLCJhYnN0cmFjdCI6IkRpZmZ1c2lvbiBNUkkgZmliZXIgdHJhY2tpbmcgcHJvdmlkZXMgYSBub24taW52YXNpdmUgbWV0aG9kIGZvciBtYXBwaW5nIHRoZSB0cmFqZWN0b3JpZXMgb2YgaHVtYW4gYnJhaW4gY29ubmVjdGlvbnMsIGJ1dCBpdHMgZmFsc2UgY29ubmVjdGlvbiBwcm9ibGVtIGhhcyBiZWVuIGEgbWFqb3IgY2hhbGxlbmdlLiBUaGlzIHN0dWR5IGludHJvZHVjZXMgdG9wb2xvZ3ktaW5mb3JtZWQgcHJ1bmluZyAoVElQKSwgYSBtZXRob2QgdGhhdCBhdXRvbWF0aWNhbGx5IGlkZW50aWZpZXMgc2luZ3VsYXIgdHJhY3RzIGFuZCBlbGltaW5hdGVzIHRoZW0gdG8gaW1wcm92ZSB0aGUgdHJhY2tpbmcgYWNjdXJhY3kuIFRoZSBhY2N1cmFjeSBvZiB0aGUgdHJhY3RvZ3JhcGh5IHdpdGggYW5kIHdpdGhvdXQgVElQIHdhcyBldmFsdWF0ZWQgYnkgYSB0ZWFtIG9mIDYgbmV1cm9hbmF0b21pc3RzIGluIGEgYmxpbmRlZCBzZXR0aW5nIHRvIGV4YW1pbmUgd2hldGhlciBUSVAgY291bGQgaW1wcm92ZSB0aGUgYWNjdXJhY3kuIFRoZSByZXN1bHRzIHNob3dlZCB0aGF0IFRJUCBpbXByb3ZlZCB0aGUgdHJhY2tpbmcgYWNjdXJhY3kgYnkgMTEuOTMlIGluIHRoZSBzaW5nbGUtc2hlbGwgc2NoZW1lIGFuZCBieSAzLjQ3JSBpbiB0aGUgZ3JpZCBzY2hlbWUuIFRoZSBpbXByb3ZlbWVudCBpcyBzaWduaWZpY2FudGx5IGRpZmZlcmVudCBmcm9tIGEgcmFuZG9tIHBydW5pbmcgKHAgdmFsdWUgPCAwLjAwMSkuIFRoZSBkaWFnbm9zdGljIGFncmVlbWVudCBiZXR3ZWVuIFRJUCBhbmQgbmV1cm9hbmF0b21pc3RzIHdhcyBjb21wYXJhYmxlIHRvIHRoZSBhZ3JlZW1lbnQgYmV0d2VlbiBuZXVyb2FuYXRvbWlzdHMuIFRoZSBwcm9wb3NlZCBUSVAgYWxnb3JpdGhtIGNhbiBiZSB1c2VkIHRvIGF1dG9tYXRpY2FsbHkgY2xlYW4tdXAgbm9pc3kgZmliZXJzIGluIGRldGVybWluaXN0aWMgdHJhY3RvZ3JhcGh5LCB3aXRoIGEgcG90ZW50aWFsIHRvIGNvbmZpcm0gdGhlIGV4aXN0ZW5jZSBvZiBhIGZpYmVyIGNvbm5lY3Rpb24gaW4gYmFzaWMgbmV1cm9hbmF0b21pY2FsIHN0dWRpZXMgb3IgY2xpbmljYWwgbmV1cm9zdXJnaWNhbCBwbGFubmluZy4iLCJwdWJsaXNoZXIiOiJTcHJpbmdlciIsImlzc3VlIjoiMSIsInZvbHVtZSI6IjE2IiwiY29udGFpbmVyLXRpdGxlLXNob3J0IjoiIn0sImlzVGVtcG9yYXJ5IjpmYWxzZX1dfQ=="/>
          <w:id w:val="-827208984"/>
          <w:placeholder>
            <w:docPart w:val="FDA4B9E4903448949284399C73175BB4"/>
          </w:placeholder>
        </w:sdtPr>
        <w:sdtContent>
          <w:r w:rsidRPr="008C0447">
            <w:rPr>
              <w:rFonts w:ascii="Arial" w:eastAsia="Times" w:hAnsi="Arial" w:cs="Arial"/>
              <w:bCs/>
              <w:color w:val="000000"/>
              <w:vertAlign w:val="superscript"/>
              <w:lang w:eastAsia="en-GB"/>
            </w:rPr>
            <w:t>2</w:t>
          </w:r>
        </w:sdtContent>
      </w:sdt>
      <w:r w:rsidRPr="005D22AC">
        <w:rPr>
          <w:rFonts w:ascii="Arial" w:eastAsia="Times" w:hAnsi="Arial" w:cs="Arial"/>
          <w:bCs/>
          <w:lang w:eastAsia="en-GB"/>
        </w:rPr>
        <w:t xml:space="preserve"> was </w:t>
      </w:r>
      <w:r w:rsidRPr="005D22AC">
        <w:rPr>
          <w:rFonts w:ascii="Arial" w:eastAsia="Times" w:hAnsi="Arial" w:cs="Arial"/>
          <w:bCs/>
          <w:lang w:eastAsia="en-GB"/>
        </w:rPr>
        <w:lastRenderedPageBreak/>
        <w:t>applied to the tractography with 16 iteration(s) to remove false connections.</w:t>
      </w:r>
      <w:r>
        <w:rPr>
          <w:rFonts w:ascii="Arial" w:eastAsia="Times" w:hAnsi="Arial" w:cs="Arial"/>
          <w:bCs/>
          <w:lang w:eastAsia="en-GB"/>
        </w:rPr>
        <w:t xml:space="preserve"> The whole tract volume and average FA were extracted on either side.</w:t>
      </w:r>
    </w:p>
    <w:p w14:paraId="4BAD41CF" w14:textId="77777777" w:rsidR="004063ED" w:rsidRPr="004063ED" w:rsidRDefault="004063ED" w:rsidP="004063ED">
      <w:pPr>
        <w:rPr>
          <w:rFonts w:ascii="Arial" w:hAnsi="Arial" w:cs="Arial"/>
          <w:bCs/>
          <w:u w:val="single"/>
          <w:lang w:val="en-GB"/>
        </w:rPr>
      </w:pPr>
      <w:r w:rsidRPr="004063ED">
        <w:rPr>
          <w:rFonts w:ascii="Arial" w:hAnsi="Arial" w:cs="Arial"/>
          <w:bCs/>
          <w:u w:val="single"/>
          <w:lang w:val="en-GB"/>
        </w:rPr>
        <w:t>Image processing and reconstruction</w:t>
      </w:r>
    </w:p>
    <w:p w14:paraId="50C28B06" w14:textId="77777777" w:rsidR="004063ED" w:rsidRDefault="004063ED" w:rsidP="004063ED">
      <w:pPr>
        <w:rPr>
          <w:rFonts w:ascii="Arial" w:hAnsi="Arial" w:cs="Arial"/>
          <w:bCs/>
          <w:lang w:val="en-GB"/>
        </w:rPr>
      </w:pPr>
      <w:r w:rsidRPr="004063ED">
        <w:rPr>
          <w:rFonts w:ascii="Arial" w:hAnsi="Arial" w:cs="Arial"/>
          <w:bCs/>
          <w:lang w:val="en-GB"/>
        </w:rPr>
        <w:t xml:space="preserve">Spectroscopy data were exported in PAR/REC format. All other imaging data were exported from the scanner in both conventional and enhanced DICOM formats. The Dixon images were converted to ‘Analyze’ format for quantitative fat-mapping utilising dcm2niix, but the remaining leg images were analysed in DICOM format. All brain imaging was converted to NIfTI-1 format and distortion correction was performing using TOP-UP/EDDY algorithms from the FSL software package. </w:t>
      </w:r>
    </w:p>
    <w:p w14:paraId="1FBFC8A6" w14:textId="13F05288" w:rsidR="00B66D52" w:rsidRPr="004063ED" w:rsidRDefault="00B66D52" w:rsidP="004063ED">
      <w:pPr>
        <w:rPr>
          <w:rFonts w:ascii="Arial" w:hAnsi="Arial" w:cs="Arial"/>
          <w:bCs/>
          <w:u w:val="single"/>
          <w:lang w:val="en-GB"/>
        </w:rPr>
      </w:pPr>
      <w:r w:rsidRPr="00B66D52">
        <w:rPr>
          <w:rFonts w:ascii="Arial" w:hAnsi="Arial" w:cs="Arial"/>
          <w:bCs/>
          <w:u w:val="single"/>
          <w:lang w:val="en-GB"/>
        </w:rPr>
        <w:t>Bibliography</w:t>
      </w:r>
    </w:p>
    <w:sdt>
      <w:sdtPr>
        <w:rPr>
          <w:u w:val="single"/>
        </w:rPr>
        <w:tag w:val="MENDELEY_BIBLIOGRAPHY"/>
        <w:id w:val="21821793"/>
        <w:placeholder>
          <w:docPart w:val="DefaultPlaceholder_-1854013440"/>
        </w:placeholder>
      </w:sdtPr>
      <w:sdtContent>
        <w:p w14:paraId="5A3F44F9" w14:textId="77777777" w:rsidR="00B66D52" w:rsidRDefault="00B66D52">
          <w:pPr>
            <w:autoSpaceDE w:val="0"/>
            <w:autoSpaceDN w:val="0"/>
            <w:ind w:hanging="640"/>
            <w:divId w:val="404764197"/>
            <w:rPr>
              <w:rFonts w:eastAsia="Times New Roman"/>
              <w:kern w:val="0"/>
              <w:sz w:val="24"/>
              <w:szCs w:val="24"/>
              <w14:ligatures w14:val="none"/>
            </w:rPr>
          </w:pPr>
          <w:r>
            <w:rPr>
              <w:rFonts w:eastAsia="Times New Roman"/>
            </w:rPr>
            <w:t>1.</w:t>
          </w:r>
          <w:r>
            <w:rPr>
              <w:rFonts w:eastAsia="Times New Roman"/>
            </w:rPr>
            <w:tab/>
            <w:t xml:space="preserve">Yeh FC. Shape analysis of the human association pathways. </w:t>
          </w:r>
          <w:r>
            <w:rPr>
              <w:rFonts w:eastAsia="Times New Roman"/>
              <w:i/>
              <w:iCs/>
            </w:rPr>
            <w:t>Neuroimage</w:t>
          </w:r>
          <w:r>
            <w:rPr>
              <w:rFonts w:eastAsia="Times New Roman"/>
            </w:rPr>
            <w:t>. 2020;223:117329. doi:10.1016/J.NEUROIMAGE.2020.117329</w:t>
          </w:r>
        </w:p>
        <w:p w14:paraId="4845DE12" w14:textId="77777777" w:rsidR="00B66D52" w:rsidRDefault="00B66D52">
          <w:pPr>
            <w:autoSpaceDE w:val="0"/>
            <w:autoSpaceDN w:val="0"/>
            <w:ind w:hanging="640"/>
            <w:divId w:val="1091581274"/>
            <w:rPr>
              <w:rFonts w:eastAsia="Times New Roman"/>
            </w:rPr>
          </w:pPr>
          <w:r>
            <w:rPr>
              <w:rFonts w:eastAsia="Times New Roman"/>
            </w:rPr>
            <w:t>2.</w:t>
          </w:r>
          <w:r>
            <w:rPr>
              <w:rFonts w:eastAsia="Times New Roman"/>
            </w:rPr>
            <w:tab/>
            <w:t xml:space="preserve">Yeh FC, Panesar S, Barrios J, et al. Automatic Removal of False Connections in Diffusion MRI Tractography Using Topology-Informed Pruning (TIP). </w:t>
          </w:r>
          <w:r>
            <w:rPr>
              <w:rFonts w:eastAsia="Times New Roman"/>
              <w:i/>
              <w:iCs/>
            </w:rPr>
            <w:t>Neurotherapeutics</w:t>
          </w:r>
          <w:r>
            <w:rPr>
              <w:rFonts w:eastAsia="Times New Roman"/>
            </w:rPr>
            <w:t>. 2019;16(1):52. doi:10.1007/S13311-018-0663-Y</w:t>
          </w:r>
        </w:p>
        <w:p w14:paraId="3B653BAB" w14:textId="77777777" w:rsidR="00B66D52" w:rsidRDefault="00B66D52">
          <w:pPr>
            <w:autoSpaceDE w:val="0"/>
            <w:autoSpaceDN w:val="0"/>
            <w:ind w:hanging="640"/>
            <w:divId w:val="1315139344"/>
            <w:rPr>
              <w:rFonts w:eastAsia="Times New Roman"/>
            </w:rPr>
          </w:pPr>
          <w:r>
            <w:rPr>
              <w:rFonts w:eastAsia="Times New Roman"/>
            </w:rPr>
            <w:t>3.</w:t>
          </w:r>
          <w:r>
            <w:rPr>
              <w:rFonts w:eastAsia="Times New Roman"/>
            </w:rPr>
            <w:tab/>
            <w:t xml:space="preserve">Yeh FC, Verstynen TD, Wang Y, Fernández-Miranda JC, Tseng WY. Deterministic Diffusion Fiber Tracking Improved by Quantitative Anisotropy. </w:t>
          </w:r>
          <w:r>
            <w:rPr>
              <w:rFonts w:eastAsia="Times New Roman"/>
              <w:i/>
              <w:iCs/>
            </w:rPr>
            <w:t>PLoS One</w:t>
          </w:r>
          <w:r>
            <w:rPr>
              <w:rFonts w:eastAsia="Times New Roman"/>
            </w:rPr>
            <w:t>. 2013;8(11):80713. doi:10.1371/journal.pone.0080713</w:t>
          </w:r>
        </w:p>
        <w:p w14:paraId="35AEF4E0" w14:textId="77777777" w:rsidR="00B66D52" w:rsidRDefault="00B66D52">
          <w:pPr>
            <w:autoSpaceDE w:val="0"/>
            <w:autoSpaceDN w:val="0"/>
            <w:ind w:hanging="640"/>
            <w:divId w:val="1825663645"/>
            <w:rPr>
              <w:rFonts w:eastAsia="Times New Roman"/>
            </w:rPr>
          </w:pPr>
          <w:r>
            <w:rPr>
              <w:rFonts w:eastAsia="Times New Roman"/>
            </w:rPr>
            <w:t>4.</w:t>
          </w:r>
          <w:r>
            <w:rPr>
              <w:rFonts w:eastAsia="Times New Roman"/>
            </w:rPr>
            <w:tab/>
            <w:t xml:space="preserve">Yeh FC, Panesar S, Fernandes D, et al. Population-averaged atlas of the macroscale human structural connectome and its network topology. </w:t>
          </w:r>
          <w:r>
            <w:rPr>
              <w:rFonts w:eastAsia="Times New Roman"/>
              <w:i/>
              <w:iCs/>
            </w:rPr>
            <w:t>Neuroimage</w:t>
          </w:r>
          <w:r>
            <w:rPr>
              <w:rFonts w:eastAsia="Times New Roman"/>
            </w:rPr>
            <w:t>. 2018;178:57-68. doi:10.1016/J.NEUROIMAGE.2018.05.027</w:t>
          </w:r>
        </w:p>
        <w:p w14:paraId="479CA94D" w14:textId="13F5027B" w:rsidR="00F52A2B" w:rsidRPr="00F52A2B" w:rsidRDefault="00B66D52">
          <w:pPr>
            <w:rPr>
              <w:u w:val="single"/>
            </w:rPr>
          </w:pPr>
          <w:r>
            <w:rPr>
              <w:rFonts w:eastAsia="Times New Roman"/>
            </w:rPr>
            <w:t> </w:t>
          </w:r>
        </w:p>
      </w:sdtContent>
    </w:sdt>
    <w:sectPr w:rsidR="00F52A2B" w:rsidRPr="00F52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2B"/>
    <w:rsid w:val="00086332"/>
    <w:rsid w:val="000F7A28"/>
    <w:rsid w:val="003522FF"/>
    <w:rsid w:val="004063ED"/>
    <w:rsid w:val="008C0447"/>
    <w:rsid w:val="00AC54F9"/>
    <w:rsid w:val="00B66D52"/>
    <w:rsid w:val="00E93B18"/>
    <w:rsid w:val="00F5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EA16"/>
  <w15:chartTrackingRefBased/>
  <w15:docId w15:val="{555E9E98-88DC-4BD5-A749-6E996FA8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82534">
      <w:bodyDiv w:val="1"/>
      <w:marLeft w:val="0"/>
      <w:marRight w:val="0"/>
      <w:marTop w:val="0"/>
      <w:marBottom w:val="0"/>
      <w:divBdr>
        <w:top w:val="none" w:sz="0" w:space="0" w:color="auto"/>
        <w:left w:val="none" w:sz="0" w:space="0" w:color="auto"/>
        <w:bottom w:val="none" w:sz="0" w:space="0" w:color="auto"/>
        <w:right w:val="none" w:sz="0" w:space="0" w:color="auto"/>
      </w:divBdr>
      <w:divsChild>
        <w:div w:id="404764197">
          <w:marLeft w:val="640"/>
          <w:marRight w:val="0"/>
          <w:marTop w:val="0"/>
          <w:marBottom w:val="0"/>
          <w:divBdr>
            <w:top w:val="none" w:sz="0" w:space="0" w:color="auto"/>
            <w:left w:val="none" w:sz="0" w:space="0" w:color="auto"/>
            <w:bottom w:val="none" w:sz="0" w:space="0" w:color="auto"/>
            <w:right w:val="none" w:sz="0" w:space="0" w:color="auto"/>
          </w:divBdr>
        </w:div>
        <w:div w:id="1091581274">
          <w:marLeft w:val="640"/>
          <w:marRight w:val="0"/>
          <w:marTop w:val="0"/>
          <w:marBottom w:val="0"/>
          <w:divBdr>
            <w:top w:val="none" w:sz="0" w:space="0" w:color="auto"/>
            <w:left w:val="none" w:sz="0" w:space="0" w:color="auto"/>
            <w:bottom w:val="none" w:sz="0" w:space="0" w:color="auto"/>
            <w:right w:val="none" w:sz="0" w:space="0" w:color="auto"/>
          </w:divBdr>
        </w:div>
        <w:div w:id="1315139344">
          <w:marLeft w:val="640"/>
          <w:marRight w:val="0"/>
          <w:marTop w:val="0"/>
          <w:marBottom w:val="0"/>
          <w:divBdr>
            <w:top w:val="none" w:sz="0" w:space="0" w:color="auto"/>
            <w:left w:val="none" w:sz="0" w:space="0" w:color="auto"/>
            <w:bottom w:val="none" w:sz="0" w:space="0" w:color="auto"/>
            <w:right w:val="none" w:sz="0" w:space="0" w:color="auto"/>
          </w:divBdr>
        </w:div>
        <w:div w:id="182566364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C366FC11F477BB190D159D6F8D584"/>
        <w:category>
          <w:name w:val="General"/>
          <w:gallery w:val="placeholder"/>
        </w:category>
        <w:types>
          <w:type w:val="bbPlcHdr"/>
        </w:types>
        <w:behaviors>
          <w:behavior w:val="content"/>
        </w:behaviors>
        <w:guid w:val="{3D3D8E3D-2ABA-433D-ABCE-6D7F5AF85415}"/>
      </w:docPartPr>
      <w:docPartBody>
        <w:p w:rsidR="003018EF" w:rsidRDefault="005817E5" w:rsidP="005817E5">
          <w:pPr>
            <w:pStyle w:val="716C366FC11F477BB190D159D6F8D584"/>
          </w:pPr>
          <w:r w:rsidRPr="00A64F17">
            <w:rPr>
              <w:rStyle w:val="PlaceholderText"/>
            </w:rPr>
            <w:t>Click or tap here to enter text.</w:t>
          </w:r>
        </w:p>
      </w:docPartBody>
    </w:docPart>
    <w:docPart>
      <w:docPartPr>
        <w:name w:val="FDA4B9E4903448949284399C73175BB4"/>
        <w:category>
          <w:name w:val="General"/>
          <w:gallery w:val="placeholder"/>
        </w:category>
        <w:types>
          <w:type w:val="bbPlcHdr"/>
        </w:types>
        <w:behaviors>
          <w:behavior w:val="content"/>
        </w:behaviors>
        <w:guid w:val="{8B5D07B0-96C7-4D8F-B070-4855C75DFEC2}"/>
      </w:docPartPr>
      <w:docPartBody>
        <w:p w:rsidR="003018EF" w:rsidRDefault="005817E5" w:rsidP="005817E5">
          <w:pPr>
            <w:pStyle w:val="FDA4B9E4903448949284399C73175BB4"/>
          </w:pPr>
          <w:r w:rsidRPr="00A64F1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466EA06-9090-4F34-B09D-8572281D5B4A}"/>
      </w:docPartPr>
      <w:docPartBody>
        <w:p w:rsidR="003018EF" w:rsidRDefault="005817E5">
          <w:r w:rsidRPr="00BB02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E5"/>
    <w:rsid w:val="003018EF"/>
    <w:rsid w:val="005817E5"/>
    <w:rsid w:val="0068031B"/>
    <w:rsid w:val="006A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7E5"/>
    <w:rPr>
      <w:color w:val="808080"/>
    </w:rPr>
  </w:style>
  <w:style w:type="paragraph" w:customStyle="1" w:styleId="716C366FC11F477BB190D159D6F8D584">
    <w:name w:val="716C366FC11F477BB190D159D6F8D584"/>
    <w:rsid w:val="005817E5"/>
  </w:style>
  <w:style w:type="paragraph" w:customStyle="1" w:styleId="FDA4B9E4903448949284399C73175BB4">
    <w:name w:val="FDA4B9E4903448949284399C73175BB4"/>
    <w:rsid w:val="00581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7F8285-C89D-4127-8493-B0EC4A4F55D4}">
  <we:reference id="wa104382081" version="1.55.1.0" store="nl-NL" storeType="OMEX"/>
  <we:alternateReferences>
    <we:reference id="wa104382081" version="1.55.1.0" store="nl-NL" storeType="OMEX"/>
  </we:alternateReferences>
  <we:properties>
    <we:property name="MENDELEY_CITATIONS" value="[{&quot;citationID&quot;:&quot;MENDELEY_CITATION_3d4eaf98-0b00-4741-8b34-0b9a5666f258&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2Q0ZWFmOTgtMGIwMC00NzQxLThiMzQtMGI5YTU2NjZmMjU4IiwicHJvcGVydGllcyI6eyJub3RlSW5kZXgiOjB9LCJpc0VkaXRlZCI6ZmFsc2UsIm1hbnVhbE92ZXJyaWRlIjp7ImlzTWFudWFsbHlPdmVycmlkZGVuIjpmYWxzZSwiY2l0ZXByb2NUZXh0IjoiPHN1cD4x4oCTNDwvc3VwPiIsIm1hbnVhbE92ZXJyaWRlVGV4dCI6IiJ9LCJjaXRhdGlvbkl0ZW1zIjpbeyJpZCI6IjllNTkyYTdiLTBjYmQtMzVmMi04ZGNlLWQyYTE1ZDAxZWMyNiIsIml0ZW1EYXRhIjp7InR5cGUiOiJhcnRpY2xlLWpvdXJuYWwiLCJpZCI6IjllNTkyYTdiLTBjYmQtMzVmMi04ZGNlLWQyYTE1ZDAxZWMyNiIsInRpdGxlIjoiU2hhcGUgYW5hbHlzaXMgb2YgdGhlIGh1bWFuIGFzc29jaWF0aW9uIHBhdGh3YXlzIiwiYXV0aG9yIjpbeyJmYW1pbHkiOiJZZWgiLCJnaXZlbiI6IkZhbmcgQ2hlbmciLCJwYXJzZS1uYW1lcyI6ZmFsc2UsImRyb3BwaW5nLXBhcnRpY2xlIjoiIiwibm9uLWRyb3BwaW5nLXBhcnRpY2xlIjoiIn1dLCJjb250YWluZXItdGl0bGUiOiJOZXVyb0ltYWdlIiwiY29udGFpbmVyLXRpdGxlLXNob3J0IjoiTmV1cm9pbWFnZSIsImFjY2Vzc2VkIjp7ImRhdGUtcGFydHMiOltbMjAyMywyLDEzXV19LCJET0kiOiIxMC4xMDE2L0ouTkVVUk9JTUFHRS4yMDIwLjExNzMyOSIsIklTU04iOiIxMDUzLTgxMTkiLCJQTUlEIjoiMzI4ODIzNzUiLCJpc3N1ZWQiOnsiZGF0ZS1wYXJ0cyI6W1syMDIwLDEyLDFdXX0sInBhZ2UiOiIxMTczMjkiLCJhYnN0cmFjdCI6IlNoYXBlIGFuYWx5c2lzIGhhcyBiZWVuIHdpZGVseSB1c2VkIGluIGRpZ2l0YWwgaW1hZ2UgcHJvY2Vzc2luZyBhbmQgY29tcHV0ZXIgdmlzaW9uLCBidXQgdGhleSBoYXZlIG5vdCBiZWVuIHV0aWxpemVkIHRvIGNvbXBhcmUgdGhlIHN0cnVjdHVyYWwgY2hhcmFjdGVyaXN0aWNzIG9mIHRoZSBodW1hbiBhc3NvY2lhdGlvbiBwYXRod2F5cy4gSGVyZSB3ZSB1c2VkIHNoYXBlIGFuYWx5c2lzIHRvIGRlcml2ZSBsZW5ndGgsIGFyZWEsIHZvbHVtZSwgYW5kIHNoYXBlIG1ldHJpY3MgZnJvbSBkaWZmdXNpb24gTVJJIHRyYWN0b2dyYXBoeSBhbmQgdXRpbGl6ZWQgdGhlbSB0byBzdHVkeSB0aGUgbW9ycGhvbG9neSBvZiBodW1hbiBhc3NvY2lhdGlvbiBwYXRod2F5cy4gVGhlIHJlbGlhYmlsaXR5IGFuYWx5c2lzIHNob3dlZCB0aGF0IHNoYXBlIGRlc2NyaXB0b3JzIGFjaGlldmVkIG1vZGVyYXRlIHRvIGdvb2QgdGVzdC1yZXRlc3QgcmVsaWFiaWxpdHkuIEZ1cnRoZXIgYW5hbHlzaXMgb24gYXNzb2NpYXRpb24gcGF0aHdheXMgc2hvd2VkIGxlZnQgZG9taW5hbmNlIGluIHRoZSBhcmN1YXRlIGZhc2NpY3VsdXMsIGNpbmd1bHVtLCB1bmNpbmF0ZSBmYXNjaWN1bHVzLCBmcm9udGFsIGFzbGFudCB0cmFjdCwgYW5kIHJpZ2h0IGRvbWluYW5jZSBpbiB0aGUgaW5mZXJpb3IgZnJvbnRvLW9jY2lwaXRhbCBmYXNjaWN1bHVzIGFuZCBpbmZlcmlvciBsb25naXR1ZGluYWwgZmFzY2ljdWx1cy4gVGhlIHN1cGVyaW9yIGxvbmdpdHVkaW5hbCBmYXNjaWN1bHVzIGhhcyBhIG1peGVkIGxhdGVyYWxpemF0aW9uIHByb2ZpbGUgd2l0aCBkaWZmZXJlbnQgbWV0cmljcyBzaG93aW5nIGVpdGhlciBsZWZ0IG9yIHJpZ2h0IGRvbWluYW5jZS4gVGhlIGFuYWx5c2lzIG9mIGJldHdlZW4tc3ViamVjdCB2YXJpYXRpb25zIHNob3dzIHRoYXQgdGhlIG92ZXJhbGwgbGF5b3V0IG9mIHRoZSBhc3NvY2lhdGlvbiBwYXRod2F5cyBkb2VzIG5vdCB2YXJpYXRlIGEgbG90IGFjcm9zcyBzdWJqZWN0cywgYXMgc2hvd24gYnkgbG93IGJldHdlZW4tc3ViamVjdCB2YXJpYXRpb24gaW4gbGVuZ3RoLCBzcGFuLCBkaWFtZXRlciwgYW5kIHJhZGl1cy4gSW4gY29udHJhc3QsIHRoZSBhcmVhIG9mIHRoZSBwYXRod2F5IGlubmVydmF0aW9uIHJlZ2lvbiBoYXMgYSBjb25zaWRlcmFibGUgYmV0d2Vlbi1zdWJqZWN0IHZhcmlhdGlvbi4gQSBmb2xsb3ctdXAgYW5hbHlzaXMgaXMgd2FycmFudGVkIHRvIHRob3JvdWdobHkgaW52ZXN0aWdhdGUgdGhlIG5hdHVyZSBvZiBwb3B1bGF0aW9uIHZhcmlhdGlvbnMgYW5kIHRoZWlyIHN0cnVjdHVyZS1mdW5jdGlvbiBjb3JyZWxhdGlvbi4iLCJwdWJsaXNoZXIiOiJBY2FkZW1pYyBQcmVzcyIsInZvbHVtZSI6IjIyMyJ9LCJpc1RlbXBvcmFyeSI6ZmFsc2V9LHsiaWQiOiJiNzBmOWNiYy1kOTJjLTM5MzgtOWUxYS05NTM1ZjAzYjY2NjIiLCJpdGVtRGF0YSI6eyJ0eXBlIjoiYXJ0aWNsZS1qb3VybmFsIiwiaWQiOiJiNzBmOWNiYy1kOTJjLTM5MzgtOWUxYS05NTM1ZjAzYjY2NjIiLCJ0aXRsZSI6IkF1dG9tYXRpYyBSZW1vdmFsIG9mIEZhbHNlIENvbm5lY3Rpb25zIGluIERpZmZ1c2lvbiBNUkkgVHJhY3RvZ3JhcGh5IFVzaW5nIFRvcG9sb2d5LUluZm9ybWVkIFBydW5pbmcgKFRJUCkiLCJhdXRob3IiOlt7ImZhbWlseSI6IlllaCIsImdpdmVuIjoiRmFuZyBDaGVuZyIsInBhcnNlLW5hbWVzIjpmYWxzZSwiZHJvcHBpbmctcGFydGljbGUiOiIiLCJub24tZHJvcHBpbmctcGFydGljbGUiOiIifSx7ImZhbWlseSI6IlBhbmVzYXIiLCJnaXZlbiI6IlNhbmRpcCIsInBhcnNlLW5hbWVzIjpmYWxzZSwiZHJvcHBpbmctcGFydGljbGUiOiIiLCJub24tZHJvcHBpbmctcGFydGljbGUiOiIifSx7ImZhbWlseSI6IkJhcnJpb3MiLCJnaXZlbiI6Ikplc3NpY2EiLCJwYXJzZS1uYW1lcyI6ZmFsc2UsImRyb3BwaW5nLXBhcnRpY2xlIjoiIiwibm9uLWRyb3BwaW5nLXBhcnRpY2xlIjoiIn0seyJmYW1pbHkiOiJGZXJuYW5kZXMiLCJnaXZlbiI6IkRhdmlkIiwicGFyc2UtbmFtZXMiOmZhbHNlLCJkcm9wcGluZy1wYXJ0aWNsZSI6IiIsIm5vbi1kcm9wcGluZy1wYXJ0aWNsZSI6IiJ9LHsiZmFtaWx5IjoiQWJoaW5hdiIsImdpdmVuIjoiS3VtYXIiLCJwYXJzZS1uYW1lcyI6ZmFsc2UsImRyb3BwaW5nLXBhcnRpY2xlIjoiIiwibm9uLWRyb3BwaW5nLXBhcnRpY2xlIjoiIn0seyJmYW1pbHkiOiJNZW9sYSIsImdpdmVuIjoiQW50b25pbyIsInBhcnNlLW5hbWVzIjpmYWxzZSwiZHJvcHBpbmctcGFydGljbGUiOiIiLCJub24tZHJvcHBpbmctcGFydGljbGUiOiIifSx7ImZhbWlseSI6IkZlcm5hbmRlei1NaXJhbmRhIiwiZ2l2ZW4iOiJKdWFuIEMuIiwicGFyc2UtbmFtZXMiOmZhbHNlLCJkcm9wcGluZy1wYXJ0aWNsZSI6IiIsIm5vbi1kcm9wcGluZy1wYXJ0aWNsZSI6IiJ9XSwiY29udGFpbmVyLXRpdGxlIjoiTmV1cm90aGVyYXBldXRpY3MiLCJhY2Nlc3NlZCI6eyJkYXRlLXBhcnRzIjpbWzIwMjMsMiwxM11dfSwiRE9JIjoiMTAuMTAwNy9TMTMzMTEtMDE4LTA2NjMtWSIsIklTU04iOiIxODc4NzQ3OSIsIlBNSUQiOiIzMDIxODIxNCIsIlVSTCI6Ii9wbWMvYXJ0aWNsZXMvUE1DNjM2MTA2MS8iLCJpc3N1ZWQiOnsiZGF0ZS1wYXJ0cyI6W1syMDE5LDEsMTVdXX0sInBhZ2UiOiI1MiIsImFic3RyYWN0IjoiRGlmZnVzaW9uIE1SSSBmaWJlciB0cmFja2luZyBwcm92aWRlcyBhIG5vbi1pbnZhc2l2ZSBtZXRob2QgZm9yIG1hcHBpbmcgdGhlIHRyYWplY3RvcmllcyBvZiBodW1hbiBicmFpbiBjb25uZWN0aW9ucywgYnV0IGl0cyBmYWxzZSBjb25uZWN0aW9uIHByb2JsZW0gaGFzIGJlZW4gYSBtYWpvciBjaGFsbGVuZ2UuIFRoaXMgc3R1ZHkgaW50cm9kdWNlcyB0b3BvbG9neS1pbmZvcm1lZCBwcnVuaW5nIChUSVApLCBhIG1ldGhvZCB0aGF0IGF1dG9tYXRpY2FsbHkgaWRlbnRpZmllcyBzaW5ndWxhciB0cmFjdHMgYW5kIGVsaW1pbmF0ZXMgdGhlbSB0byBpbXByb3ZlIHRoZSB0cmFja2luZyBhY2N1cmFjeS4gVGhlIGFjY3VyYWN5IG9mIHRoZSB0cmFjdG9ncmFwaHkgd2l0aCBhbmQgd2l0aG91dCBUSVAgd2FzIGV2YWx1YXRlZCBieSBhIHRlYW0gb2YgNiBuZXVyb2FuYXRvbWlzdHMgaW4gYSBibGluZGVkIHNldHRpbmcgdG8gZXhhbWluZSB3aGV0aGVyIFRJUCBjb3VsZCBpbXByb3ZlIHRoZSBhY2N1cmFjeS4gVGhlIHJlc3VsdHMgc2hvd2VkIHRoYXQgVElQIGltcHJvdmVkIHRoZSB0cmFja2luZyBhY2N1cmFjeSBieSAxMS45MyUgaW4gdGhlIHNpbmdsZS1zaGVsbCBzY2hlbWUgYW5kIGJ5IDMuNDclIGluIHRoZSBncmlkIHNjaGVtZS4gVGhlIGltcHJvdmVtZW50IGlzIHNpZ25pZmljYW50bHkgZGlmZmVyZW50IGZyb20gYSByYW5kb20gcHJ1bmluZyAocCB2YWx1ZSA8IDAuMDAxKS4gVGhlIGRpYWdub3N0aWMgYWdyZWVtZW50IGJldHdlZW4gVElQIGFuZCBuZXVyb2FuYXRvbWlzdHMgd2FzIGNvbXBhcmFibGUgdG8gdGhlIGFncmVlbWVudCBiZXR3ZWVuIG5ldXJvYW5hdG9taXN0cy4gVGhlIHByb3Bvc2VkIFRJUCBhbGdvcml0aG0gY2FuIGJlIHVzZWQgdG8gYXV0b21hdGljYWxseSBjbGVhbi11cCBub2lzeSBmaWJlcnMgaW4gZGV0ZXJtaW5pc3RpYyB0cmFjdG9ncmFwaHksIHdpdGggYSBwb3RlbnRpYWwgdG8gY29uZmlybSB0aGUgZXhpc3RlbmNlIG9mIGEgZmliZXIgY29ubmVjdGlvbiBpbiBiYXNpYyBuZXVyb2FuYXRvbWljYWwgc3R1ZGllcyBvciBjbGluaWNhbCBuZXVyb3N1cmdpY2FsIHBsYW5uaW5nLiIsInB1Ymxpc2hlciI6IlNwcmluZ2VyIiwiaXNzdWUiOiIxIiwidm9sdW1lIjoiMTYiLCJjb250YWluZXItdGl0bGUtc2hvcnQiOiIifSwiaXNUZW1wb3JhcnkiOmZhbHNlfSx7ImlkIjoiMGQzMzE4NGUtMTNlNC0zZDNjLWJhN2MtMjk1YzFlZGUxN2M0IiwiaXRlbURhdGEiOnsidHlwZSI6ImFydGljbGUtam91cm5hbCIsImlkIjoiMGQzMzE4NGUtMTNlNC0zZDNjLWJhN2MtMjk1YzFlZGUxN2M0IiwidGl0bGUiOiJEZXRlcm1pbmlzdGljIERpZmZ1c2lvbiBGaWJlciBUcmFja2luZyBJbXByb3ZlZCBieSBRdWFudGl0YXRpdmUgQW5pc290cm9weSIsImF1dGhvciI6W3siZmFtaWx5IjoiWWVoIiwiZ2l2ZW4iOiJGLUMiLCJwYXJzZS1uYW1lcyI6ZmFsc2UsImRyb3BwaW5nLXBhcnRpY2xlIjoiIiwibm9uLWRyb3BwaW5nLXBhcnRpY2xlIjoiIn0seyJmYW1pbHkiOiJWZXJzdHluZW4iLCJnaXZlbiI6IlQgRCIsInBhcnNlLW5hbWVzIjpmYWxzZSwiZHJvcHBpbmctcGFydGljbGUiOiIiLCJub24tZHJvcHBpbmctcGFydGljbGUiOiIifSx7ImZhbWlseSI6IldhbmciLCJnaXZlbiI6IlkiLCJwYXJzZS1uYW1lcyI6ZmFsc2UsImRyb3BwaW5nLXBhcnRpY2xlIjoiIiwibm9uLWRyb3BwaW5nLXBhcnRpY2xlIjoiIn0seyJmYW1pbHkiOiJGZXJuw6FuZGV6LU1pcmFuZGEiLCJnaXZlbiI6IkogQyIsInBhcnNlLW5hbWVzIjpmYWxzZSwiZHJvcHBpbmctcGFydGljbGUiOiIiLCJub24tZHJvcHBpbmctcGFydGljbGUiOiIifSx7ImZhbWlseSI6IlRzZW5nIiwiZ2l2ZW4iOiJXLVlpIiwicGFyc2UtbmFtZXMiOmZhbHNlLCJkcm9wcGluZy1wYXJ0aWNsZSI6IiIsIm5vbi1kcm9wcGluZy1wYXJ0aWNsZSI6IiJ9XSwiY29udGFpbmVyLXRpdGxlIjoiUExvUyBPTkUiLCJjb250YWluZXItdGl0bGUtc2hvcnQiOiJQTG9TIE9uZSIsImFjY2Vzc2VkIjp7ImRhdGUtcGFydHMiOltbMjAyMywyLDEzXV19LCJET0kiOiIxMC4xMzcxL2pvdXJuYWwucG9uZS4wMDgwNzEzIiwiVVJMIjoid3d3LnBsb3NvbmUub3JnIiwiaXNzdWVkIjp7ImRhdGUtcGFydHMiOltbMjAxM11dfSwicGFnZSI6IjgwNzEzIiwiYWJzdHJhY3QiOiJEaWZmdXNpb24gTVJJIHRyYWN0b2dyYXBoeSBoYXMgZW1lcmdlZCBhcyBhIHVzZWZ1bCBhbmQgcG9wdWxhciB0b29sIGZvciBtYXBwaW5nIGNvbm5lY3Rpb25zIGJldHdlZW4gYnJhaW4gcmVnaW9ucy4gSW4gdGhpcyBzdHVkeSwgd2UgZXhhbWluZWQgdGhlIHBlcmZvcm1hbmNlIG9mIHF1YW50aXRhdGl2ZSBhbmlzb3Ryb3B5IChRQSkgaW4gZmFjaWxpdGF0aW5nIGRldGVybWluaXN0aWMgZmliZXIgdHJhY2tpbmcuIFR3byBwaGFudG9tIHN0dWRpZXMgd2VyZSBjb25kdWN0ZWQuIFRoZSBmaXJzdCBwaGFudG9tIHN0dWR5IGV4YW1pbmVkIHRoZSBzdXNjZXB0aWJpbGl0eSBvZiBmcmFjdGlvbmFsIGFuaXNvdHJvcHkgKEZBKSwgZ2VuZXJhbGl6ZWQgZmFjdGlvbmFsIGFuaXNvdHJvcHkgKEdGQSksIGFuZCBRQSB0byB2YXJpb3VzIHBhcnRpYWwgdm9sdW1lIGVmZmVjdHMuIFRoZSBzZWNvbmQgcGhhbnRvbSBzdHVkeSBleGFtaW5lZCB0aGUgc3BhdGlhbCByZXNvbHV0aW9uIG9mIHRoZSBGQS1haWRlZCwgR0ZBLWFpZGVkLCBhbmQgUUEtYWlkZWQgdHJhY3RvZ3JhcGhpZXMuIEFuIGluIHZpdm8gc3R1ZHkgd2FzIGNvbmR1Y3RlZCB0byB0cmFjayB0aGUgYXJjdWF0ZSBmYXNjaWN1bHVzLCBhbmQgdHdvIG5ldXJvc3VyZ2VvbnMgYmxpbmQgdG8gdGhlIGFjcXVpc2l0aW9uIGFuZCBhbmFseXNpcyBzZXR0aW5ncyB3ZXJlIGludml0ZWQgdG8gaWRlbnRpZnkgZmFsc2UgdHJhY2tzLiBUaGUgcGVyZm9ybWFuY2Ugb2YgUUEgaW4gYXNzaXN0aW5nIGZpYmVyIHRyYWNraW5nIHdhcyBjb21wYXJlZCB3aXRoIEZBLCBHRkEsIGFuZCBhbmF0b21pY2FsIGluZm9ybWF0aW9uIGZyb20gVCAxLXdlaWdodGVkIGltYWdlcy4gT3VyIGZpcnN0IHBoYW50b20gc3R1ZHkgc2hvd2VkIHRoYXQgUUEgaXMgbGVzcyBzZW5zaXRpdmUgdG8gdGhlIHBhcnRpYWwgdm9sdW1lIGVmZmVjdHMgb2YgY3Jvc3NpbmcgZmliZXJzIGFuZCBmcmVlIHdhdGVyLCBzdWdnZXN0aW5nIHRoYXQgaXQgaXMgYSByb2J1c3QgaW5kZXguIFRoZSBzZWNvbmQgcGhhbnRvbSBzdHVkeSBzaG93ZWQgdGhhdCB0aGUgUUEtYWlkZWQgdHJhY3RvZ3JhcGh5IGhhcyBiZXR0ZXIgcmVzb2x1dGlvbiB0aGFuIHRoZSBGQS1haWRlZCBhbmQgR0ZBLWFpZGVkIHRyYWN0b2dyYXBoeS4gT3VyIGluIHZpdm8gc3R1ZHkgZnVydGhlciBzaG93ZWQgdGhhdCB0aGUgUUEtYWlkZWQgdHJhY3RvZ3JhcGh5IG91dHBlcmZvcm1zIHRoZSBGQS1haWRlZCwgR0ZBLWFpZGVkLCBhbmQgYW5hdG9teS1haWRlZCB0cmFjdG9ncmFwaGllcy4gSW4gdGhlIHNoZWxsIHNjaGVtZSAoSEFSREkpLCB0aGUgRkEtYWlkZWQsIEdGQS1haWRlZCwgYW5kIGFuYXRvbXktYWlkZWQgdHJhY3RvZ3JhcGhpZXMgaGF2ZSAzMC43JSwgMzIuNiUsIGFuZCAyNC40NSUgb2YgdGhlIGZhbHNlIHRyYWNrcywgcmVzcGVjdGl2ZWx5LCB3aGlsZSB0aGUgUUEtYWlkZWQgdHJhY3RvZ3JhcGh5IGhhcyAxNi4yJS4gSW4gdGhlIGdyaWQgc2NoZW1lIChEU0kpLCB0aGUgRkEtYWlkZWQsIEdGQS1haWRlZCwgYW5kIGFuYXRvbXktYWlkZWQgdHJhY3RvZ3JhcGhpZXMgaGF2ZSAxMi4zJSwgOS4wJSwgYW5kIDEwLjkzJSBvZiB0aGUgZmFsc2UgdHJhY2tzLCByZXNwZWN0aXZlbHksIHdoaWxlIHRoZSBRQS1haWRlZCB0cmFjdG9ncmFwaHkgaGFzIDQuNDMlLiBUaGUgUUEtYWlkZWQgZGV0ZXJtaW5pc3RpYyBmaWJlciB0cmFja2luZyBtYXkgYXNzaXN0IGZpYmVyIHRyYWNraW5nIHN0dWRpZXMgYW5kIGZhY2lsaXRhdGUgdGhlIGFkdmFuY2VtZW50IG9mIGh1bWFuIGNvbm5lY3RvbWljcy4iLCJpc3N1ZSI6IjExIiwidm9sdW1lIjoiOCJ9LCJpc1RlbXBvcmFyeSI6ZmFsc2V9LHsiaWQiOiJiYTg2NGJkNC1mMjEyLTNjYTktOTU3MC0xMTA3ODBlODgzNWIiLCJpdGVtRGF0YSI6eyJ0eXBlIjoiYXJ0aWNsZS1qb3VybmFsIiwiaWQiOiJiYTg2NGJkNC1mMjEyLTNjYTktOTU3MC0xMTA3ODBlODgzNWIiLCJ0aXRsZSI6IlBvcHVsYXRpb24tYXZlcmFnZWQgYXRsYXMgb2YgdGhlIG1hY3Jvc2NhbGUgaHVtYW4gc3RydWN0dXJhbCBjb25uZWN0b21lIGFuZCBpdHMgbmV0d29yayB0b3BvbG9neSIsImF1dGhvciI6W3siZmFtaWx5IjoiWWVoIiwiZ2l2ZW4iOiJGYW5nIENoZW5nIiwicGFyc2UtbmFtZXMiOmZhbHNlLCJkcm9wcGluZy1wYXJ0aWNsZSI6IiIsIm5vbi1kcm9wcGluZy1wYXJ0aWNsZSI6IiJ9LHsiZmFtaWx5IjoiUGFuZXNhciIsImdpdmVuIjoiU2FuZGlwIiwicGFyc2UtbmFtZXMiOmZhbHNlLCJkcm9wcGluZy1wYXJ0aWNsZSI6IiIsIm5vbi1kcm9wcGluZy1wYXJ0aWNsZSI6IiJ9LHsiZmFtaWx5IjoiRmVybmFuZGVzIiwiZ2l2ZW4iOiJEYXZpZCIsInBhcnNlLW5hbWVzIjpmYWxzZSwiZHJvcHBpbmctcGFydGljbGUiOiIiLCJub24tZHJvcHBpbmctcGFydGljbGUiOiIifSx7ImZhbWlseSI6Ik1lb2xhIiwiZ2l2ZW4iOiJBbnRvbmlvIiwicGFyc2UtbmFtZXMiOmZhbHNlLCJkcm9wcGluZy1wYXJ0aWNsZSI6IiIsIm5vbi1kcm9wcGluZy1wYXJ0aWNsZSI6IiJ9LHsiZmFtaWx5IjoiWW9zaGlubyIsImdpdmVuIjoiTWFzYW5vcmkiLCJwYXJzZS1uYW1lcyI6ZmFsc2UsImRyb3BwaW5nLXBhcnRpY2xlIjoiIiwibm9uLWRyb3BwaW5nLXBhcnRpY2xlIjoiIn0seyJmYW1pbHkiOiJGZXJuYW5kZXotTWlyYW5kYSIsImdpdmVuIjoiSnVhbiBDLiIsInBhcnNlLW5hbWVzIjpmYWxzZSwiZHJvcHBpbmctcGFydGljbGUiOiIiLCJub24tZHJvcHBpbmctcGFydGljbGUiOiIifSx7ImZhbWlseSI6IlZldHRlbCIsImdpdmVuIjoiSmVhbiBNLiIsInBhcnNlLW5hbWVzIjpmYWxzZSwiZHJvcHBpbmctcGFydGljbGUiOiIiLCJub24tZHJvcHBpbmctcGFydGljbGUiOiIifSx7ImZhbWlseSI6IlZlcnN0eW5lbiIsImdpdmVuIjoiVGltb3RoeSIsInBhcnNlLW5hbWVzIjpmYWxzZSwiZHJvcHBpbmctcGFydGljbGUiOiIiLCJub24tZHJvcHBpbmctcGFydGljbGUiOiIifV0sImNvbnRhaW5lci10aXRsZSI6Ik5ldXJvSW1hZ2UiLCJjb250YWluZXItdGl0bGUtc2hvcnQiOiJOZXVyb2ltYWdlIiwiYWNjZXNzZWQiOnsiZGF0ZS1wYXJ0cyI6W1syMDIzLDIsMTNdXX0sIkRPSSI6IjEwLjEwMTYvSi5ORVVST0lNQUdFLjIwMTguMDUuMDI3IiwiSVNTTiI6IjEwOTU5NTcyIiwiUE1JRCI6IjI5NzU4MzM5IiwiaXNzdWVkIjp7ImRhdGUtcGFydHMiOltbMjAxOCw5LDFdXX0sInBhZ2UiOiI1Ny02OCIsImFic3RyYWN0IjoiQSBjb21wcmVoZW5zaXZlIG1hcCBvZiB0aGUgc3RydWN0dXJhbCBjb25uZWN0b21lIGluIHRoZSBodW1hbiBicmFpbiBoYXMgYmVlbiBhIGNvdmV0ZWQgcmVzb3VyY2UgZm9yIHVuZGVyc3RhbmRpbmcgbWFjcm9zY29waWMgYnJhaW4gbmV0d29ya3MuIEhlcmUgd2UgcmVwb3J0IGFuIGV4cGVydC12ZXR0ZWQsIHBvcHVsYXRpb24tYXZlcmFnZWQgYXRsYXMgb2YgdGhlIHN0cnVjdHVyYWwgY29ubmVjdG9tZSBkZXJpdmVkIGZyb20gZGlmZnVzaW9uIE1SSSBkYXRhIChOID0gODQyKS4gVGhpcyB3YXMgYWNoaWV2ZWQgYnkgY3JlYXRpbmcgYSBoaWdoLXJlc29sdXRpb24gdGVtcGxhdGUgb2YgZGlmZnVzaW9uIHBhdHRlcm5zIGF2ZXJhZ2VkIGFjcm9zcyBpbmRpdmlkdWFsIHN1YmplY3RzIGFuZCB1c2luZyB0cmFjdG9ncmFwaHkgdG8gZ2VuZXJhdGUgNTUwLDAwMCB0cmFqZWN0b3JpZXMgb2YgcmVwcmVzZW50YXRpdmUgd2hpdGUgbWF0dGVyIGZhc2NpY2xlcyBhbm5vdGF0ZWQgYnkgODAgYW5hdG9taWNhbCBsYWJlbHMuIFRoZSB0cmFqZWN0b3JpZXMgd2VyZSBzdWJzZXF1ZW50bHkgY2x1c3RlcmVkIGFuZCBsYWJlbGVkIGJ5IGEgdGVhbSBvZiBleHBlcmllbmNlZCBuZXVyb2FuYXRvbWlzdHMgaW4gb3JkZXIgdG8gY29uZm9ybSB0byBwcmlvciBuZXVyb2FuYXRvbWljYWwga25vd2xlZGdlLiBBIG11bHRpLWxldmVsIG5ldHdvcmsgdG9wb2xvZ3kgd2FzIHRoZW4gZGVzY3JpYmVkIHVzaW5nIHdob2xlLWJyYWluIGNvbm5lY3RvZ3JhbXMsIHdpdGggc3ViZGl2aXNpb25zIG9mIHRoZSBhc3NvY2lhdGlvbiBwYXRod2F5cyBzaG93aW5nIHNtYWxsLXdvcmxkbmVzcyBpbiBpbnRyYS1oZW1pc3BoZXJlIGNvbm5lY3Rpb25zLCBwcm9qZWN0aW9uIHBhdGh3YXlzIHNob3dpbmcgaHViIHN0cnVjdHVyZXMgYXQgdGhhbGFtdXMsIHB1dGFtZW4sIGFuZCBicmFpbnN0ZW0sIGFuZCBjb21taXNzdXJhbCBwYXRod2F5cyBzaG93aW5nIGJyaWRnZXMgY29ubmVjdGluZyBjZXJlYnJhbCBoZW1pc3BoZXJlcyB0byBwcm92aWRlIGdsb2JhbCBlZmZpY2llbmN5LiBUaGlzIGF0bGFzIG9mIHRoZSBzdHJ1Y3R1cmFsIGNvbm5lY3RvbWUgcHJvdmlkZXMgcmVwcmVzZW50YXRpdmUgb3JnYW5pemF0aW9uIG9mIGh1bWFuIGJyYWluIHdoaXRlIG1hdHRlciwgY29tcGxlbWVudGFyeSB0byB0cmFkaXRpb25hbCBoaXN0b2xvZ2ljYWxseS1kZXJpdmVkIGFuZCB2b3hlbC1iYXNlZCB3aGl0ZSBtYXR0ZXIgYXRsYXNlcywgYWxsb3dpbmcgZm9yIGJldHRlciBtb2RlbGluZyBhbmQgc2ltdWxhdGlvbiBvZiBicmFpbiBjb25uZWN0aXZpdHkgZm9yIGZ1dHVyZSBjb25uZWN0b21lIHN0dWRpZXMuIiwicHVibGlzaGVyIjoiQWNhZGVtaWMgUHJlc3MgSW5jLiIsInZvbHVtZSI6IjE3OCJ9LCJpc1RlbXBvcmFyeSI6ZmFsc2V9XX0=&quot;,&quot;citationItems&quot;:[{&quot;id&quot;:&quot;9e592a7b-0cbd-35f2-8dce-d2a15d01ec26&quot;,&quot;itemData&quot;:{&quot;type&quot;:&quot;article-journal&quot;,&quot;id&quot;:&quot;9e592a7b-0cbd-35f2-8dce-d2a15d01ec26&quot;,&quot;title&quot;:&quot;Shape analysis of the human association pathways&quot;,&quot;author&quot;:[{&quot;family&quot;:&quot;Yeh&quot;,&quot;given&quot;:&quot;Fang Cheng&quot;,&quot;parse-names&quot;:false,&quot;dropping-particle&quot;:&quot;&quot;,&quot;non-dropping-particle&quot;:&quot;&quot;}],&quot;container-title&quot;:&quot;NeuroImage&quot;,&quot;container-title-short&quot;:&quot;Neuroimage&quot;,&quot;accessed&quot;:{&quot;date-parts&quot;:[[2023,2,13]]},&quot;DOI&quot;:&quot;10.1016/J.NEUROIMAGE.2020.117329&quot;,&quot;ISSN&quot;:&quot;1053-8119&quot;,&quot;PMID&quot;:&quot;32882375&quot;,&quot;issued&quot;:{&quot;date-parts&quot;:[[2020,12,1]]},&quot;page&quot;:&quot;117329&quot;,&quot;abstract&quot;:&quot;Shape analysis has been widely used in digital image processing and computer vision, but they have not been utilized to compare the structural characteristics of the human association pathways. Here we used shape analysis to derive length, area, volume, and shape metrics from diffusion MRI tractography and utilized them to study the morphology of human association pathways. The reliability analysis showed that shape descriptors achieved moderate to good test-retest reliability. Further analysis on association pathways showed left dominance in the arcuate fasciculus, cingulum, uncinate fasciculus, frontal aslant tract, and right dominance in the inferior fronto-occipital fasciculus and inferior longitudinal fasciculus. The superior longitudinal fasciculus has a mixed lateralization profile with different metrics showing either left or right dominance. The analysis of between-subject variations shows that the overall layout of the association pathways does not variate a lot across subjects, as shown by low between-subject variation in length, span, diameter, and radius. In contrast, the area of the pathway innervation region has a considerable between-subject variation. A follow-up analysis is warranted to thoroughly investigate the nature of population variations and their structure-function correlation.&quot;,&quot;publisher&quot;:&quot;Academic Press&quot;,&quot;volume&quot;:&quot;223&quot;},&quot;isTemporary&quot;:false},{&quot;id&quot;:&quot;b70f9cbc-d92c-3938-9e1a-9535f03b6662&quot;,&quot;itemData&quot;:{&quot;type&quot;:&quot;article-journal&quot;,&quot;id&quot;:&quot;b70f9cbc-d92c-3938-9e1a-9535f03b6662&quot;,&quot;title&quot;:&quot;Automatic Removal of False Connections in Diffusion MRI Tractography Using Topology-Informed Pruning (TIP)&quot;,&quot;author&quot;:[{&quot;family&quot;:&quot;Yeh&quot;,&quot;given&quot;:&quot;Fang Cheng&quot;,&quot;parse-names&quot;:false,&quot;dropping-particle&quot;:&quot;&quot;,&quot;non-dropping-particle&quot;:&quot;&quot;},{&quot;family&quot;:&quot;Panesar&quot;,&quot;given&quot;:&quot;Sandip&quot;,&quot;parse-names&quot;:false,&quot;dropping-particle&quot;:&quot;&quot;,&quot;non-dropping-particle&quot;:&quot;&quot;},{&quot;family&quot;:&quot;Barrios&quot;,&quot;given&quot;:&quot;Jessica&quot;,&quot;parse-names&quot;:false,&quot;dropping-particle&quot;:&quot;&quot;,&quot;non-dropping-particle&quot;:&quot;&quot;},{&quot;family&quot;:&quot;Fernandes&quot;,&quot;given&quot;:&quot;David&quot;,&quot;parse-names&quot;:false,&quot;dropping-particle&quot;:&quot;&quot;,&quot;non-dropping-particle&quot;:&quot;&quot;},{&quot;family&quot;:&quot;Abhinav&quot;,&quot;given&quot;:&quot;Kumar&quot;,&quot;parse-names&quot;:false,&quot;dropping-particle&quot;:&quot;&quot;,&quot;non-dropping-particle&quot;:&quot;&quot;},{&quot;family&quot;:&quot;Meola&quot;,&quot;given&quot;:&quot;Antonio&quot;,&quot;parse-names&quot;:false,&quot;dropping-particle&quot;:&quot;&quot;,&quot;non-dropping-particle&quot;:&quot;&quot;},{&quot;family&quot;:&quot;Fernandez-Miranda&quot;,&quot;given&quot;:&quot;Juan C.&quot;,&quot;parse-names&quot;:false,&quot;dropping-particle&quot;:&quot;&quot;,&quot;non-dropping-particle&quot;:&quot;&quot;}],&quot;container-title&quot;:&quot;Neurotherapeutics&quot;,&quot;accessed&quot;:{&quot;date-parts&quot;:[[2023,2,13]]},&quot;DOI&quot;:&quot;10.1007/S13311-018-0663-Y&quot;,&quot;ISSN&quot;:&quot;18787479&quot;,&quot;PMID&quot;:&quot;30218214&quot;,&quot;URL&quot;:&quot;/pmc/articles/PMC6361061/&quot;,&quot;issued&quot;:{&quot;date-parts&quot;:[[2019,1,15]]},&quot;page&quot;:&quot;52&quot;,&quot;abstract&quot;:&quot;Diffusion MRI fiber tracking provides a non-invasive method for mapping the trajectories of human brain connections, but its false connection problem has been a major challenge. This study introduces topology-informed pruning (TIP), a method that automatically identifies singular tracts and eliminates them to improve the tracking accuracy. The accuracy of the tractography with and without TIP was evaluated by a team of 6 neuroanatomists in a blinded setting to examine whether TIP could improve the accuracy. The results showed that TIP improved the tracking accuracy by 11.93% in the single-shell scheme and by 3.47% in the grid scheme. The improvement is significantly different from a random pruning (p value &lt; 0.001). The diagnostic agreement between TIP and neuroanatomists was comparable to the agreement between neuroanatomists. The proposed TIP algorithm can be used to automatically clean-up noisy fibers in deterministic tractography, with a potential to confirm the existence of a fiber connection in basic neuroanatomical studies or clinical neurosurgical planning.&quot;,&quot;publisher&quot;:&quot;Springer&quot;,&quot;issue&quot;:&quot;1&quot;,&quot;volume&quot;:&quot;16&quot;,&quot;container-title-short&quot;:&quot;&quot;},&quot;isTemporary&quot;:false},{&quot;id&quot;:&quot;0d33184e-13e4-3d3c-ba7c-295c1ede17c4&quot;,&quot;itemData&quot;:{&quot;type&quot;:&quot;article-journal&quot;,&quot;id&quot;:&quot;0d33184e-13e4-3d3c-ba7c-295c1ede17c4&quot;,&quot;title&quot;:&quot;Deterministic Diffusion Fiber Tracking Improved by Quantitative Anisotropy&quot;,&quot;author&quot;:[{&quot;family&quot;:&quot;Yeh&quot;,&quot;given&quot;:&quot;F-C&quot;,&quot;parse-names&quot;:false,&quot;dropping-particle&quot;:&quot;&quot;,&quot;non-dropping-particle&quot;:&quot;&quot;},{&quot;family&quot;:&quot;Verstynen&quot;,&quot;given&quot;:&quot;T D&quot;,&quot;parse-names&quot;:false,&quot;dropping-particle&quot;:&quot;&quot;,&quot;non-dropping-particle&quot;:&quot;&quot;},{&quot;family&quot;:&quot;Wang&quot;,&quot;given&quot;:&quot;Y&quot;,&quot;parse-names&quot;:false,&quot;dropping-particle&quot;:&quot;&quot;,&quot;non-dropping-particle&quot;:&quot;&quot;},{&quot;family&quot;:&quot;Fernández-Miranda&quot;,&quot;given&quot;:&quot;J C&quot;,&quot;parse-names&quot;:false,&quot;dropping-particle&quot;:&quot;&quot;,&quot;non-dropping-particle&quot;:&quot;&quot;},{&quot;family&quot;:&quot;Tseng&quot;,&quot;given&quot;:&quot;W-Yi&quot;,&quot;parse-names&quot;:false,&quot;dropping-particle&quot;:&quot;&quot;,&quot;non-dropping-particle&quot;:&quot;&quot;}],&quot;container-title&quot;:&quot;PLoS ONE&quot;,&quot;container-title-short&quot;:&quot;PLoS One&quot;,&quot;accessed&quot;:{&quot;date-parts&quot;:[[2023,2,13]]},&quot;DOI&quot;:&quot;10.1371/journal.pone.0080713&quot;,&quot;URL&quot;:&quot;www.plosone.org&quot;,&quot;issued&quot;:{&quot;date-parts&quot;:[[2013]]},&quot;page&quot;:&quot;80713&quot;,&quot;abstract&quot;:&quot;Diffusion MRI tractography has emerged as a useful and popular tool for mapping connections between brain regions. In this study, we examined the performance of quantitative anisotropy (QA) in facilitating deterministic fiber tracking. Two phantom studies were conducted. The first phantom study examined the susceptibility of fractional anisotropy (FA), generalized factional anisotropy (GFA), and QA to various partial volume effects. The second phantom study examined the spatial resolution of the FA-aided, GFA-aided, and QA-aided tractographies. An in vivo study was conducted to track the arcuate fasciculus, and two neurosurgeons blind to the acquisition and analysis settings were invited to identify false tracks. The performance of QA in assisting fiber tracking was compared with FA, GFA, and anatomical information from T 1-weighted images. Our first phantom study showed that QA is less sensitive to the partial volume effects of crossing fibers and free water, suggesting that it is a robust index. The second phantom study showed that the QA-aided tractography has better resolution than the FA-aided and GFA-aided tractography. Our in vivo study further showed that the QA-aided tractography outperforms the FA-aided, GFA-aided, and anatomy-aided tractographies. In the shell scheme (HARDI), the FA-aided, GFA-aided, and anatomy-aided tractographies have 30.7%, 32.6%, and 24.45% of the false tracks, respectively, while the QA-aided tractography has 16.2%. In the grid scheme (DSI), the FA-aided, GFA-aided, and anatomy-aided tractographies have 12.3%, 9.0%, and 10.93% of the false tracks, respectively, while the QA-aided tractography has 4.43%. The QA-aided deterministic fiber tracking may assist fiber tracking studies and facilitate the advancement of human connectomics.&quot;,&quot;issue&quot;:&quot;11&quot;,&quot;volume&quot;:&quot;8&quot;},&quot;isTemporary&quot;:false},{&quot;id&quot;:&quot;ba864bd4-f212-3ca9-9570-110780e8835b&quot;,&quot;itemData&quot;:{&quot;type&quot;:&quot;article-journal&quot;,&quot;id&quot;:&quot;ba864bd4-f212-3ca9-9570-110780e8835b&quot;,&quot;title&quot;:&quot;Population-averaged atlas of the macroscale human structural connectome and its network topology&quot;,&quot;author&quot;:[{&quot;family&quot;:&quot;Yeh&quot;,&quot;given&quot;:&quot;Fang Cheng&quot;,&quot;parse-names&quot;:false,&quot;dropping-particle&quot;:&quot;&quot;,&quot;non-dropping-particle&quot;:&quot;&quot;},{&quot;family&quot;:&quot;Panesar&quot;,&quot;given&quot;:&quot;Sandip&quot;,&quot;parse-names&quot;:false,&quot;dropping-particle&quot;:&quot;&quot;,&quot;non-dropping-particle&quot;:&quot;&quot;},{&quot;family&quot;:&quot;Fernandes&quot;,&quot;given&quot;:&quot;David&quot;,&quot;parse-names&quot;:false,&quot;dropping-particle&quot;:&quot;&quot;,&quot;non-dropping-particle&quot;:&quot;&quot;},{&quot;family&quot;:&quot;Meola&quot;,&quot;given&quot;:&quot;Antonio&quot;,&quot;parse-names&quot;:false,&quot;dropping-particle&quot;:&quot;&quot;,&quot;non-dropping-particle&quot;:&quot;&quot;},{&quot;family&quot;:&quot;Yoshino&quot;,&quot;given&quot;:&quot;Masanori&quot;,&quot;parse-names&quot;:false,&quot;dropping-particle&quot;:&quot;&quot;,&quot;non-dropping-particle&quot;:&quot;&quot;},{&quot;family&quot;:&quot;Fernandez-Miranda&quot;,&quot;given&quot;:&quot;Juan C.&quot;,&quot;parse-names&quot;:false,&quot;dropping-particle&quot;:&quot;&quot;,&quot;non-dropping-particle&quot;:&quot;&quot;},{&quot;family&quot;:&quot;Vettel&quot;,&quot;given&quot;:&quot;Jean M.&quot;,&quot;parse-names&quot;:false,&quot;dropping-particle&quot;:&quot;&quot;,&quot;non-dropping-particle&quot;:&quot;&quot;},{&quot;family&quot;:&quot;Verstynen&quot;,&quot;given&quot;:&quot;Timothy&quot;,&quot;parse-names&quot;:false,&quot;dropping-particle&quot;:&quot;&quot;,&quot;non-dropping-particle&quot;:&quot;&quot;}],&quot;container-title&quot;:&quot;NeuroImage&quot;,&quot;container-title-short&quot;:&quot;Neuroimage&quot;,&quot;accessed&quot;:{&quot;date-parts&quot;:[[2023,2,13]]},&quot;DOI&quot;:&quot;10.1016/J.NEUROIMAGE.2018.05.027&quot;,&quot;ISSN&quot;:&quot;10959572&quot;,&quot;PMID&quot;:&quot;29758339&quot;,&quot;issued&quot;:{&quot;date-parts&quot;:[[2018,9,1]]},&quot;page&quot;:&quot;57-68&quot;,&quot;abstract&quot;:&quot;A comprehensive map of the structural connectome in the human brain has been a coveted resource for understanding macroscopic brain networks. Here we report an expert-vetted, population-averaged atlas of the structural connectome derived from diffusion MRI data (N = 842). This was achieved by creating a high-resolution template of diffusion patterns averaged across individual subjects and using tractography to generate 550,000 trajectories of representative white matter fascicles annotated by 80 anatomical labels. The trajectories were subsequently clustered and labeled by a team of experienced neuroanatomists in order to conform to prior neuroanatomical knowledge. A multi-level network topology was then described using whole-brain connectograms, with subdivisions of the association pathways showing small-worldness in intra-hemisphere connections, projection pathways showing hub structures at thalamus, putamen, and brainstem, and commissural pathways showing bridges connecting cerebral hemispheres to provide global efficiency. This atlas of the structural connectome provides representative organization of human brain white matter, complementary to traditional histologically-derived and voxel-based white matter atlases, allowing for better modeling and simulation of brain connectivity for future connectome studies.&quot;,&quot;publisher&quot;:&quot;Academic Press Inc.&quot;,&quot;volume&quot;:&quot;178&quot;},&quot;isTemporary&quot;:false}]},{&quot;citationID&quot;:&quot;MENDELEY_CITATION_406a93de-cced-4e9a-8b01-d269d04800d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DA2YTkzZGUtY2NlZC00ZTlhLThiMDEtZDI2OWQwNDgwMGQ0IiwicHJvcGVydGllcyI6eyJub3RlSW5kZXgiOjB9LCJpc0VkaXRlZCI6ZmFsc2UsIm1hbnVhbE92ZXJyaWRlIjp7ImlzTWFudWFsbHlPdmVycmlkZGVuIjpmYWxzZSwiY2l0ZXByb2NUZXh0IjoiPHN1cD40PC9zdXA+IiwibWFudWFsT3ZlcnJpZGVUZXh0IjoiIn0sImNpdGF0aW9uSXRlbXMiOlt7ImlkIjoiYmE4NjRiZDQtZjIxMi0zY2E5LTk1NzAtMTEwNzgwZTg4MzViIiwiaXRlbURhdGEiOnsidHlwZSI6ImFydGljbGUtam91cm5hbCIsImlkIjoiYmE4NjRiZDQtZjIxMi0zY2E5LTk1NzAtMTEwNzgwZTg4MzViIiwidGl0bGUiOiJQb3B1bGF0aW9uLWF2ZXJhZ2VkIGF0bGFzIG9mIHRoZSBtYWNyb3NjYWxlIGh1bWFuIHN0cnVjdHVyYWwgY29ubmVjdG9tZSBhbmQgaXRzIG5ldHdvcmsgdG9wb2xvZ3kiLCJhdXRob3IiOlt7ImZhbWlseSI6IlllaCIsImdpdmVuIjoiRmFuZyBDaGVuZyIsInBhcnNlLW5hbWVzIjpmYWxzZSwiZHJvcHBpbmctcGFydGljbGUiOiIiLCJub24tZHJvcHBpbmctcGFydGljbGUiOiIifSx7ImZhbWlseSI6IlBhbmVzYXIiLCJnaXZlbiI6IlNhbmRpcCIsInBhcnNlLW5hbWVzIjpmYWxzZSwiZHJvcHBpbmctcGFydGljbGUiOiIiLCJub24tZHJvcHBpbmctcGFydGljbGUiOiIifSx7ImZhbWlseSI6IkZlcm5hbmRlcyIsImdpdmVuIjoiRGF2aWQiLCJwYXJzZS1uYW1lcyI6ZmFsc2UsImRyb3BwaW5nLXBhcnRpY2xlIjoiIiwibm9uLWRyb3BwaW5nLXBhcnRpY2xlIjoiIn0seyJmYW1pbHkiOiJNZW9sYSIsImdpdmVuIjoiQW50b25pbyIsInBhcnNlLW5hbWVzIjpmYWxzZSwiZHJvcHBpbmctcGFydGljbGUiOiIiLCJub24tZHJvcHBpbmctcGFydGljbGUiOiIifSx7ImZhbWlseSI6Illvc2hpbm8iLCJnaXZlbiI6Ik1hc2Fub3JpIiwicGFyc2UtbmFtZXMiOmZhbHNlLCJkcm9wcGluZy1wYXJ0aWNsZSI6IiIsIm5vbi1kcm9wcGluZy1wYXJ0aWNsZSI6IiJ9LHsiZmFtaWx5IjoiRmVybmFuZGV6LU1pcmFuZGEiLCJnaXZlbiI6Ikp1YW4gQy4iLCJwYXJzZS1uYW1lcyI6ZmFsc2UsImRyb3BwaW5nLXBhcnRpY2xlIjoiIiwibm9uLWRyb3BwaW5nLXBhcnRpY2xlIjoiIn0seyJmYW1pbHkiOiJWZXR0ZWwiLCJnaXZlbiI6IkplYW4gTS4iLCJwYXJzZS1uYW1lcyI6ZmFsc2UsImRyb3BwaW5nLXBhcnRpY2xlIjoiIiwibm9uLWRyb3BwaW5nLXBhcnRpY2xlIjoiIn0seyJmYW1pbHkiOiJWZXJzdHluZW4iLCJnaXZlbiI6IlRpbW90aHkiLCJwYXJzZS1uYW1lcyI6ZmFsc2UsImRyb3BwaW5nLXBhcnRpY2xlIjoiIiwibm9uLWRyb3BwaW5nLXBhcnRpY2xlIjoiIn1dLCJjb250YWluZXItdGl0bGUiOiJOZXVyb0ltYWdlIiwiYWNjZXNzZWQiOnsiZGF0ZS1wYXJ0cyI6W1syMDIzLDIsMTNdXX0sIkRPSSI6IjEwLjEwMTYvSi5ORVVST0lNQUdFLjIwMTguMDUuMDI3IiwiSVNTTiI6IjEwOTU5NTcyIiwiUE1JRCI6IjI5NzU4MzM5IiwiaXNzdWVkIjp7ImRhdGUtcGFydHMiOltbMjAxOCw5LDFdXX0sInBhZ2UiOiI1Ny02OCIsImFic3RyYWN0IjoiQSBjb21wcmVoZW5zaXZlIG1hcCBvZiB0aGUgc3RydWN0dXJhbCBjb25uZWN0b21lIGluIHRoZSBodW1hbiBicmFpbiBoYXMgYmVlbiBhIGNvdmV0ZWQgcmVzb3VyY2UgZm9yIHVuZGVyc3RhbmRpbmcgbWFjcm9zY29waWMgYnJhaW4gbmV0d29ya3MuIEhlcmUgd2UgcmVwb3J0IGFuIGV4cGVydC12ZXR0ZWQsIHBvcHVsYXRpb24tYXZlcmFnZWQgYXRsYXMgb2YgdGhlIHN0cnVjdHVyYWwgY29ubmVjdG9tZSBkZXJpdmVkIGZyb20gZGlmZnVzaW9uIE1SSSBkYXRhIChOID0gODQyKS4gVGhpcyB3YXMgYWNoaWV2ZWQgYnkgY3JlYXRpbmcgYSBoaWdoLXJlc29sdXRpb24gdGVtcGxhdGUgb2YgZGlmZnVzaW9uIHBhdHRlcm5zIGF2ZXJhZ2VkIGFjcm9zcyBpbmRpdmlkdWFsIHN1YmplY3RzIGFuZCB1c2luZyB0cmFjdG9ncmFwaHkgdG8gZ2VuZXJhdGUgNTUwLDAwMCB0cmFqZWN0b3JpZXMgb2YgcmVwcmVzZW50YXRpdmUgd2hpdGUgbWF0dGVyIGZhc2NpY2xlcyBhbm5vdGF0ZWQgYnkgODAgYW5hdG9taWNhbCBsYWJlbHMuIFRoZSB0cmFqZWN0b3JpZXMgd2VyZSBzdWJzZXF1ZW50bHkgY2x1c3RlcmVkIGFuZCBsYWJlbGVkIGJ5IGEgdGVhbSBvZiBleHBlcmllbmNlZCBuZXVyb2FuYXRvbWlzdHMgaW4gb3JkZXIgdG8gY29uZm9ybSB0byBwcmlvciBuZXVyb2FuYXRvbWljYWwga25vd2xlZGdlLiBBIG11bHRpLWxldmVsIG5ldHdvcmsgdG9wb2xvZ3kgd2FzIHRoZW4gZGVzY3JpYmVkIHVzaW5nIHdob2xlLWJyYWluIGNvbm5lY3RvZ3JhbXMsIHdpdGggc3ViZGl2aXNpb25zIG9mIHRoZSBhc3NvY2lhdGlvbiBwYXRod2F5cyBzaG93aW5nIHNtYWxsLXdvcmxkbmVzcyBpbiBpbnRyYS1oZW1pc3BoZXJlIGNvbm5lY3Rpb25zLCBwcm9qZWN0aW9uIHBhdGh3YXlzIHNob3dpbmcgaHViIHN0cnVjdHVyZXMgYXQgdGhhbGFtdXMsIHB1dGFtZW4sIGFuZCBicmFpbnN0ZW0sIGFuZCBjb21taXNzdXJhbCBwYXRod2F5cyBzaG93aW5nIGJyaWRnZXMgY29ubmVjdGluZyBjZXJlYnJhbCBoZW1pc3BoZXJlcyB0byBwcm92aWRlIGdsb2JhbCBlZmZpY2llbmN5LiBUaGlzIGF0bGFzIG9mIHRoZSBzdHJ1Y3R1cmFsIGNvbm5lY3RvbWUgcHJvdmlkZXMgcmVwcmVzZW50YXRpdmUgb3JnYW5pemF0aW9uIG9mIGh1bWFuIGJyYWluIHdoaXRlIG1hdHRlciwgY29tcGxlbWVudGFyeSB0byB0cmFkaXRpb25hbCBoaXN0b2xvZ2ljYWxseS1kZXJpdmVkIGFuZCB2b3hlbC1iYXNlZCB3aGl0ZSBtYXR0ZXIgYXRsYXNlcywgYWxsb3dpbmcgZm9yIGJldHRlciBtb2RlbGluZyBhbmQgc2ltdWxhdGlvbiBvZiBicmFpbiBjb25uZWN0aXZpdHkgZm9yIGZ1dHVyZSBjb25uZWN0b21lIHN0dWRpZXMuIiwicHVibGlzaGVyIjoiQWNhZGVtaWMgUHJlc3MgSW5jLiIsInZvbHVtZSI6IjE3OCIsImNvbnRhaW5lci10aXRsZS1zaG9ydCI6Ik5ldXJvaW1hZ2UifSwiaXNUZW1wb3JhcnkiOmZhbHNlfV19&quot;,&quot;citationItems&quot;:[{&quot;id&quot;:&quot;ba864bd4-f212-3ca9-9570-110780e8835b&quot;,&quot;itemData&quot;:{&quot;type&quot;:&quot;article-journal&quot;,&quot;id&quot;:&quot;ba864bd4-f212-3ca9-9570-110780e8835b&quot;,&quot;title&quot;:&quot;Population-averaged atlas of the macroscale human structural connectome and its network topology&quot;,&quot;author&quot;:[{&quot;family&quot;:&quot;Yeh&quot;,&quot;given&quot;:&quot;Fang Cheng&quot;,&quot;parse-names&quot;:false,&quot;dropping-particle&quot;:&quot;&quot;,&quot;non-dropping-particle&quot;:&quot;&quot;},{&quot;family&quot;:&quot;Panesar&quot;,&quot;given&quot;:&quot;Sandip&quot;,&quot;parse-names&quot;:false,&quot;dropping-particle&quot;:&quot;&quot;,&quot;non-dropping-particle&quot;:&quot;&quot;},{&quot;family&quot;:&quot;Fernandes&quot;,&quot;given&quot;:&quot;David&quot;,&quot;parse-names&quot;:false,&quot;dropping-particle&quot;:&quot;&quot;,&quot;non-dropping-particle&quot;:&quot;&quot;},{&quot;family&quot;:&quot;Meola&quot;,&quot;given&quot;:&quot;Antonio&quot;,&quot;parse-names&quot;:false,&quot;dropping-particle&quot;:&quot;&quot;,&quot;non-dropping-particle&quot;:&quot;&quot;},{&quot;family&quot;:&quot;Yoshino&quot;,&quot;given&quot;:&quot;Masanori&quot;,&quot;parse-names&quot;:false,&quot;dropping-particle&quot;:&quot;&quot;,&quot;non-dropping-particle&quot;:&quot;&quot;},{&quot;family&quot;:&quot;Fernandez-Miranda&quot;,&quot;given&quot;:&quot;Juan C.&quot;,&quot;parse-names&quot;:false,&quot;dropping-particle&quot;:&quot;&quot;,&quot;non-dropping-particle&quot;:&quot;&quot;},{&quot;family&quot;:&quot;Vettel&quot;,&quot;given&quot;:&quot;Jean M.&quot;,&quot;parse-names&quot;:false,&quot;dropping-particle&quot;:&quot;&quot;,&quot;non-dropping-particle&quot;:&quot;&quot;},{&quot;family&quot;:&quot;Verstynen&quot;,&quot;given&quot;:&quot;Timothy&quot;,&quot;parse-names&quot;:false,&quot;dropping-particle&quot;:&quot;&quot;,&quot;non-dropping-particle&quot;:&quot;&quot;}],&quot;container-title&quot;:&quot;NeuroImage&quot;,&quot;accessed&quot;:{&quot;date-parts&quot;:[[2023,2,13]]},&quot;DOI&quot;:&quot;10.1016/J.NEUROIMAGE.2018.05.027&quot;,&quot;ISSN&quot;:&quot;10959572&quot;,&quot;PMID&quot;:&quot;29758339&quot;,&quot;issued&quot;:{&quot;date-parts&quot;:[[2018,9,1]]},&quot;page&quot;:&quot;57-68&quot;,&quot;abstract&quot;:&quot;A comprehensive map of the structural connectome in the human brain has been a coveted resource for understanding macroscopic brain networks. Here we report an expert-vetted, population-averaged atlas of the structural connectome derived from diffusion MRI data (N = 842). This was achieved by creating a high-resolution template of diffusion patterns averaged across individual subjects and using tractography to generate 550,000 trajectories of representative white matter fascicles annotated by 80 anatomical labels. The trajectories were subsequently clustered and labeled by a team of experienced neuroanatomists in order to conform to prior neuroanatomical knowledge. A multi-level network topology was then described using whole-brain connectograms, with subdivisions of the association pathways showing small-worldness in intra-hemisphere connections, projection pathways showing hub structures at thalamus, putamen, and brainstem, and commissural pathways showing bridges connecting cerebral hemispheres to provide global efficiency. This atlas of the structural connectome provides representative organization of human brain white matter, complementary to traditional histologically-derived and voxel-based white matter atlases, allowing for better modeling and simulation of brain connectivity for future connectome studies.&quot;,&quot;publisher&quot;:&quot;Academic Press Inc.&quot;,&quot;volume&quot;:&quot;178&quot;,&quot;container-title-short&quot;:&quot;Neuroimage&quot;},&quot;isTemporary&quot;:false}]},{&quot;citationID&quot;:&quot;MENDELEY_CITATION_18fb0055-7dbf-4579-97ca-b4d7ec0f906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ThmYjAwNTUtN2RiZi00NTc5LTk3Y2EtYjRkN2VjMGY5MDY0IiwicHJvcGVydGllcyI6eyJub3RlSW5kZXgiOjB9LCJpc0VkaXRlZCI6ZmFsc2UsIm1hbnVhbE92ZXJyaWRlIjp7ImlzTWFudWFsbHlPdmVycmlkZGVuIjpmYWxzZSwiY2l0ZXByb2NUZXh0IjoiPHN1cD4zPC9zdXA+IiwibWFudWFsT3ZlcnJpZGVUZXh0IjoiIn0sImNpdGF0aW9uSXRlbXMiOlt7ImlkIjoiMGQzMzE4NGUtMTNlNC0zZDNjLWJhN2MtMjk1YzFlZGUxN2M0IiwiaXRlbURhdGEiOnsidHlwZSI6ImFydGljbGUtam91cm5hbCIsImlkIjoiMGQzMzE4NGUtMTNlNC0zZDNjLWJhN2MtMjk1YzFlZGUxN2M0IiwidGl0bGUiOiJEZXRlcm1pbmlzdGljIERpZmZ1c2lvbiBGaWJlciBUcmFja2luZyBJbXByb3ZlZCBieSBRdWFudGl0YXRpdmUgQW5pc290cm9weSIsImF1dGhvciI6W3siZmFtaWx5IjoiWWVoIiwiZ2l2ZW4iOiJGLUMiLCJwYXJzZS1uYW1lcyI6ZmFsc2UsImRyb3BwaW5nLXBhcnRpY2xlIjoiIiwibm9uLWRyb3BwaW5nLXBhcnRpY2xlIjoiIn0seyJmYW1pbHkiOiJWZXJzdHluZW4iLCJnaXZlbiI6IlQgRCIsInBhcnNlLW5hbWVzIjpmYWxzZSwiZHJvcHBpbmctcGFydGljbGUiOiIiLCJub24tZHJvcHBpbmctcGFydGljbGUiOiIifSx7ImZhbWlseSI6IldhbmciLCJnaXZlbiI6IlkiLCJwYXJzZS1uYW1lcyI6ZmFsc2UsImRyb3BwaW5nLXBhcnRpY2xlIjoiIiwibm9uLWRyb3BwaW5nLXBhcnRpY2xlIjoiIn0seyJmYW1pbHkiOiJGZXJuw6FuZGV6LU1pcmFuZGEiLCJnaXZlbiI6IkogQyIsInBhcnNlLW5hbWVzIjpmYWxzZSwiZHJvcHBpbmctcGFydGljbGUiOiIiLCJub24tZHJvcHBpbmctcGFydGljbGUiOiIifSx7ImZhbWlseSI6IlRzZW5nIiwiZ2l2ZW4iOiJXLVlpIiwicGFyc2UtbmFtZXMiOmZhbHNlLCJkcm9wcGluZy1wYXJ0aWNsZSI6IiIsIm5vbi1kcm9wcGluZy1wYXJ0aWNsZSI6IiJ9XSwiY29udGFpbmVyLXRpdGxlIjoiUExvUyBPTkUiLCJhY2Nlc3NlZCI6eyJkYXRlLXBhcnRzIjpbWzIwMjMsMiwxM11dfSwiRE9JIjoiMTAuMTM3MS9qb3VybmFsLnBvbmUuMDA4MDcxMyIsIlVSTCI6Ind3dy5wbG9zb25lLm9yZyIsImlzc3VlZCI6eyJkYXRlLXBhcnRzIjpbWzIwMTNdXX0sInBhZ2UiOiI4MDcxMyIsImFic3RyYWN0IjoiRGlmZnVzaW9uIE1SSSB0cmFjdG9ncmFwaHkgaGFzIGVtZXJnZWQgYXMgYSB1c2VmdWwgYW5kIHBvcHVsYXIgdG9vbCBmb3IgbWFwcGluZyBjb25uZWN0aW9ucyBiZXR3ZWVuIGJyYWluIHJlZ2lvbnMuIEluIHRoaXMgc3R1ZHksIHdlIGV4YW1pbmVkIHRoZSBwZXJmb3JtYW5jZSBvZiBxdWFudGl0YXRpdmUgYW5pc290cm9weSAoUUEpIGluIGZhY2lsaXRhdGluZyBkZXRlcm1pbmlzdGljIGZpYmVyIHRyYWNraW5nLiBUd28gcGhhbnRvbSBzdHVkaWVzIHdlcmUgY29uZHVjdGVkLiBUaGUgZmlyc3QgcGhhbnRvbSBzdHVkeSBleGFtaW5lZCB0aGUgc3VzY2VwdGliaWxpdHkgb2YgZnJhY3Rpb25hbCBhbmlzb3Ryb3B5IChGQSksIGdlbmVyYWxpemVkIGZhY3Rpb25hbCBhbmlzb3Ryb3B5IChHRkEpLCBhbmQgUUEgdG8gdmFyaW91cyBwYXJ0aWFsIHZvbHVtZSBlZmZlY3RzLiBUaGUgc2Vjb25kIHBoYW50b20gc3R1ZHkgZXhhbWluZWQgdGhlIHNwYXRpYWwgcmVzb2x1dGlvbiBvZiB0aGUgRkEtYWlkZWQsIEdGQS1haWRlZCwgYW5kIFFBLWFpZGVkIHRyYWN0b2dyYXBoaWVzLiBBbiBpbiB2aXZvIHN0dWR5IHdhcyBjb25kdWN0ZWQgdG8gdHJhY2sgdGhlIGFyY3VhdGUgZmFzY2ljdWx1cywgYW5kIHR3byBuZXVyb3N1cmdlb25zIGJsaW5kIHRvIHRoZSBhY3F1aXNpdGlvbiBhbmQgYW5hbHlzaXMgc2V0dGluZ3Mgd2VyZSBpbnZpdGVkIHRvIGlkZW50aWZ5IGZhbHNlIHRyYWNrcy4gVGhlIHBlcmZvcm1hbmNlIG9mIFFBIGluIGFzc2lzdGluZyBmaWJlciB0cmFja2luZyB3YXMgY29tcGFyZWQgd2l0aCBGQSwgR0ZBLCBhbmQgYW5hdG9taWNhbCBpbmZvcm1hdGlvbiBmcm9tIFQgMS13ZWlnaHRlZCBpbWFnZXMuIE91ciBmaXJzdCBwaGFudG9tIHN0dWR5IHNob3dlZCB0aGF0IFFBIGlzIGxlc3Mgc2Vuc2l0aXZlIHRvIHRoZSBwYXJ0aWFsIHZvbHVtZSBlZmZlY3RzIG9mIGNyb3NzaW5nIGZpYmVycyBhbmQgZnJlZSB3YXRlciwgc3VnZ2VzdGluZyB0aGF0IGl0IGlzIGEgcm9idXN0IGluZGV4LiBUaGUgc2Vjb25kIHBoYW50b20gc3R1ZHkgc2hvd2VkIHRoYXQgdGhlIFFBLWFpZGVkIHRyYWN0b2dyYXBoeSBoYXMgYmV0dGVyIHJlc29sdXRpb24gdGhhbiB0aGUgRkEtYWlkZWQgYW5kIEdGQS1haWRlZCB0cmFjdG9ncmFwaHkuIE91ciBpbiB2aXZvIHN0dWR5IGZ1cnRoZXIgc2hvd2VkIHRoYXQgdGhlIFFBLWFpZGVkIHRyYWN0b2dyYXBoeSBvdXRwZXJmb3JtcyB0aGUgRkEtYWlkZWQsIEdGQS1haWRlZCwgYW5kIGFuYXRvbXktYWlkZWQgdHJhY3RvZ3JhcGhpZXMuIEluIHRoZSBzaGVsbCBzY2hlbWUgKEhBUkRJKSwgdGhlIEZBLWFpZGVkLCBHRkEtYWlkZWQsIGFuZCBhbmF0b215LWFpZGVkIHRyYWN0b2dyYXBoaWVzIGhhdmUgMzAuNyUsIDMyLjYlLCBhbmQgMjQuNDUlIG9mIHRoZSBmYWxzZSB0cmFja3MsIHJlc3BlY3RpdmVseSwgd2hpbGUgdGhlIFFBLWFpZGVkIHRyYWN0b2dyYXBoeSBoYXMgMTYuMiUuIEluIHRoZSBncmlkIHNjaGVtZSAoRFNJKSwgdGhlIEZBLWFpZGVkLCBHRkEtYWlkZWQsIGFuZCBhbmF0b215LWFpZGVkIHRyYWN0b2dyYXBoaWVzIGhhdmUgMTIuMyUsIDkuMCUsIGFuZCAxMC45MyUgb2YgdGhlIGZhbHNlIHRyYWNrcywgcmVzcGVjdGl2ZWx5LCB3aGlsZSB0aGUgUUEtYWlkZWQgdHJhY3RvZ3JhcGh5IGhhcyA0LjQzJS4gVGhlIFFBLWFpZGVkIGRldGVybWluaXN0aWMgZmliZXIgdHJhY2tpbmcgbWF5IGFzc2lzdCBmaWJlciB0cmFja2luZyBzdHVkaWVzIGFuZCBmYWNpbGl0YXRlIHRoZSBhZHZhbmNlbWVudCBvZiBodW1hbiBjb25uZWN0b21pY3MuIiwiaXNzdWUiOiIxMSIsInZvbHVtZSI6IjgiLCJjb250YWluZXItdGl0bGUtc2hvcnQiOiJQTG9TIE9uZSJ9LCJpc1RlbXBvcmFyeSI6ZmFsc2V9XX0=&quot;,&quot;citationItems&quot;:[{&quot;id&quot;:&quot;0d33184e-13e4-3d3c-ba7c-295c1ede17c4&quot;,&quot;itemData&quot;:{&quot;type&quot;:&quot;article-journal&quot;,&quot;id&quot;:&quot;0d33184e-13e4-3d3c-ba7c-295c1ede17c4&quot;,&quot;title&quot;:&quot;Deterministic Diffusion Fiber Tracking Improved by Quantitative Anisotropy&quot;,&quot;author&quot;:[{&quot;family&quot;:&quot;Yeh&quot;,&quot;given&quot;:&quot;F-C&quot;,&quot;parse-names&quot;:false,&quot;dropping-particle&quot;:&quot;&quot;,&quot;non-dropping-particle&quot;:&quot;&quot;},{&quot;family&quot;:&quot;Verstynen&quot;,&quot;given&quot;:&quot;T D&quot;,&quot;parse-names&quot;:false,&quot;dropping-particle&quot;:&quot;&quot;,&quot;non-dropping-particle&quot;:&quot;&quot;},{&quot;family&quot;:&quot;Wang&quot;,&quot;given&quot;:&quot;Y&quot;,&quot;parse-names&quot;:false,&quot;dropping-particle&quot;:&quot;&quot;,&quot;non-dropping-particle&quot;:&quot;&quot;},{&quot;family&quot;:&quot;Fernández-Miranda&quot;,&quot;given&quot;:&quot;J C&quot;,&quot;parse-names&quot;:false,&quot;dropping-particle&quot;:&quot;&quot;,&quot;non-dropping-particle&quot;:&quot;&quot;},{&quot;family&quot;:&quot;Tseng&quot;,&quot;given&quot;:&quot;W-Yi&quot;,&quot;parse-names&quot;:false,&quot;dropping-particle&quot;:&quot;&quot;,&quot;non-dropping-particle&quot;:&quot;&quot;}],&quot;container-title&quot;:&quot;PLoS ONE&quot;,&quot;accessed&quot;:{&quot;date-parts&quot;:[[2023,2,13]]},&quot;DOI&quot;:&quot;10.1371/journal.pone.0080713&quot;,&quot;URL&quot;:&quot;www.plosone.org&quot;,&quot;issued&quot;:{&quot;date-parts&quot;:[[2013]]},&quot;page&quot;:&quot;80713&quot;,&quot;abstract&quot;:&quot;Diffusion MRI tractography has emerged as a useful and popular tool for mapping connections between brain regions. In this study, we examined the performance of quantitative anisotropy (QA) in facilitating deterministic fiber tracking. Two phantom studies were conducted. The first phantom study examined the susceptibility of fractional anisotropy (FA), generalized factional anisotropy (GFA), and QA to various partial volume effects. The second phantom study examined the spatial resolution of the FA-aided, GFA-aided, and QA-aided tractographies. An in vivo study was conducted to track the arcuate fasciculus, and two neurosurgeons blind to the acquisition and analysis settings were invited to identify false tracks. The performance of QA in assisting fiber tracking was compared with FA, GFA, and anatomical information from T 1-weighted images. Our first phantom study showed that QA is less sensitive to the partial volume effects of crossing fibers and free water, suggesting that it is a robust index. The second phantom study showed that the QA-aided tractography has better resolution than the FA-aided and GFA-aided tractography. Our in vivo study further showed that the QA-aided tractography outperforms the FA-aided, GFA-aided, and anatomy-aided tractographies. In the shell scheme (HARDI), the FA-aided, GFA-aided, and anatomy-aided tractographies have 30.7%, 32.6%, and 24.45% of the false tracks, respectively, while the QA-aided tractography has 16.2%. In the grid scheme (DSI), the FA-aided, GFA-aided, and anatomy-aided tractographies have 12.3%, 9.0%, and 10.93% of the false tracks, respectively, while the QA-aided tractography has 4.43%. The QA-aided deterministic fiber tracking may assist fiber tracking studies and facilitate the advancement of human connectomics.&quot;,&quot;issue&quot;:&quot;11&quot;,&quot;volume&quot;:&quot;8&quot;,&quot;container-title-short&quot;:&quot;PLoS One&quot;},&quot;isTemporary&quot;:false}]},{&quot;citationID&quot;:&quot;MENDELEY_CITATION_b9872b83-4c3a-4bc6-b91e-e7240523bc9f&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jk4NzJiODMtNGMzYS00YmM2LWI5MWUtZTcyNDA1MjNiYzlmIiwicHJvcGVydGllcyI6eyJub3RlSW5kZXgiOjB9LCJpc0VkaXRlZCI6ZmFsc2UsIm1hbnVhbE92ZXJyaWRlIjp7ImlzTWFudWFsbHlPdmVycmlkZGVuIjpmYWxzZSwiY2l0ZXByb2NUZXh0IjoiPHN1cD4xPC9zdXA+IiwibWFudWFsT3ZlcnJpZGVUZXh0IjoiIn0sImNpdGF0aW9uSXRlbXMiOlt7ImlkIjoiOWU1OTJhN2ItMGNiZC0zNWYyLThkY2UtZDJhMTVkMDFlYzI2IiwiaXRlbURhdGEiOnsidHlwZSI6ImFydGljbGUtam91cm5hbCIsImlkIjoiOWU1OTJhN2ItMGNiZC0zNWYyLThkY2UtZDJhMTVkMDFlYzI2IiwidGl0bGUiOiJTaGFwZSBhbmFseXNpcyBvZiB0aGUgaHVtYW4gYXNzb2NpYXRpb24gcGF0aHdheXMiLCJhdXRob3IiOlt7ImZhbWlseSI6IlllaCIsImdpdmVuIjoiRmFuZyBDaGVuZyIsInBhcnNlLW5hbWVzIjpmYWxzZSwiZHJvcHBpbmctcGFydGljbGUiOiIiLCJub24tZHJvcHBpbmctcGFydGljbGUiOiIifV0sImNvbnRhaW5lci10aXRsZSI6Ik5ldXJvSW1hZ2UiLCJhY2Nlc3NlZCI6eyJkYXRlLXBhcnRzIjpbWzIwMjMsMiwxM11dfSwiRE9JIjoiMTAuMTAxNi9KLk5FVVJPSU1BR0UuMjAyMC4xMTczMjkiLCJJU1NOIjoiMTA1My04MTE5IiwiUE1JRCI6IjMyODgyMzc1IiwiaXNzdWVkIjp7ImRhdGUtcGFydHMiOltbMjAyMCwxMiwxXV19LCJwYWdlIjoiMTE3MzI5IiwiYWJzdHJhY3QiOiJTaGFwZSBhbmFseXNpcyBoYXMgYmVlbiB3aWRlbHkgdXNlZCBpbiBkaWdpdGFsIGltYWdlIHByb2Nlc3NpbmcgYW5kIGNvbXB1dGVyIHZpc2lvbiwgYnV0IHRoZXkgaGF2ZSBub3QgYmVlbiB1dGlsaXplZCB0byBjb21wYXJlIHRoZSBzdHJ1Y3R1cmFsIGNoYXJhY3RlcmlzdGljcyBvZiB0aGUgaHVtYW4gYXNzb2NpYXRpb24gcGF0aHdheXMuIEhlcmUgd2UgdXNlZCBzaGFwZSBhbmFseXNpcyB0byBkZXJpdmUgbGVuZ3RoLCBhcmVhLCB2b2x1bWUsIGFuZCBzaGFwZSBtZXRyaWNzIGZyb20gZGlmZnVzaW9uIE1SSSB0cmFjdG9ncmFwaHkgYW5kIHV0aWxpemVkIHRoZW0gdG8gc3R1ZHkgdGhlIG1vcnBob2xvZ3kgb2YgaHVtYW4gYXNzb2NpYXRpb24gcGF0aHdheXMuIFRoZSByZWxpYWJpbGl0eSBhbmFseXNpcyBzaG93ZWQgdGhhdCBzaGFwZSBkZXNjcmlwdG9ycyBhY2hpZXZlZCBtb2RlcmF0ZSB0byBnb29kIHRlc3QtcmV0ZXN0IHJlbGlhYmlsaXR5LiBGdXJ0aGVyIGFuYWx5c2lzIG9uIGFzc29jaWF0aW9uIHBhdGh3YXlzIHNob3dlZCBsZWZ0IGRvbWluYW5jZSBpbiB0aGUgYXJjdWF0ZSBmYXNjaWN1bHVzLCBjaW5ndWx1bSwgdW5jaW5hdGUgZmFzY2ljdWx1cywgZnJvbnRhbCBhc2xhbnQgdHJhY3QsIGFuZCByaWdodCBkb21pbmFuY2UgaW4gdGhlIGluZmVyaW9yIGZyb250by1vY2NpcGl0YWwgZmFzY2ljdWx1cyBhbmQgaW5mZXJpb3IgbG9uZ2l0dWRpbmFsIGZhc2NpY3VsdXMuIFRoZSBzdXBlcmlvciBsb25naXR1ZGluYWwgZmFzY2ljdWx1cyBoYXMgYSBtaXhlZCBsYXRlcmFsaXphdGlvbiBwcm9maWxlIHdpdGggZGlmZmVyZW50IG1ldHJpY3Mgc2hvd2luZyBlaXRoZXIgbGVmdCBvciByaWdodCBkb21pbmFuY2UuIFRoZSBhbmFseXNpcyBvZiBiZXR3ZWVuLXN1YmplY3QgdmFyaWF0aW9ucyBzaG93cyB0aGF0IHRoZSBvdmVyYWxsIGxheW91dCBvZiB0aGUgYXNzb2NpYXRpb24gcGF0aHdheXMgZG9lcyBub3QgdmFyaWF0ZSBhIGxvdCBhY3Jvc3Mgc3ViamVjdHMsIGFzIHNob3duIGJ5IGxvdyBiZXR3ZWVuLXN1YmplY3QgdmFyaWF0aW9uIGluIGxlbmd0aCwgc3BhbiwgZGlhbWV0ZXIsIGFuZCByYWRpdXMuIEluIGNvbnRyYXN0LCB0aGUgYXJlYSBvZiB0aGUgcGF0aHdheSBpbm5lcnZhdGlvbiByZWdpb24gaGFzIGEgY29uc2lkZXJhYmxlIGJldHdlZW4tc3ViamVjdCB2YXJpYXRpb24uIEEgZm9sbG93LXVwIGFuYWx5c2lzIGlzIHdhcnJhbnRlZCB0byB0aG9yb3VnaGx5IGludmVzdGlnYXRlIHRoZSBuYXR1cmUgb2YgcG9wdWxhdGlvbiB2YXJpYXRpb25zIGFuZCB0aGVpciBzdHJ1Y3R1cmUtZnVuY3Rpb24gY29ycmVsYXRpb24uIiwicHVibGlzaGVyIjoiQWNhZGVtaWMgUHJlc3MiLCJ2b2x1bWUiOiIyMjMiLCJjb250YWluZXItdGl0bGUtc2hvcnQiOiJOZXVyb2ltYWdlIn0sImlzVGVtcG9yYXJ5IjpmYWxzZX1dfQ==&quot;,&quot;citationItems&quot;:[{&quot;id&quot;:&quot;9e592a7b-0cbd-35f2-8dce-d2a15d01ec26&quot;,&quot;itemData&quot;:{&quot;type&quot;:&quot;article-journal&quot;,&quot;id&quot;:&quot;9e592a7b-0cbd-35f2-8dce-d2a15d01ec26&quot;,&quot;title&quot;:&quot;Shape analysis of the human association pathways&quot;,&quot;author&quot;:[{&quot;family&quot;:&quot;Yeh&quot;,&quot;given&quot;:&quot;Fang Cheng&quot;,&quot;parse-names&quot;:false,&quot;dropping-particle&quot;:&quot;&quot;,&quot;non-dropping-particle&quot;:&quot;&quot;}],&quot;container-title&quot;:&quot;NeuroImage&quot;,&quot;accessed&quot;:{&quot;date-parts&quot;:[[2023,2,13]]},&quot;DOI&quot;:&quot;10.1016/J.NEUROIMAGE.2020.117329&quot;,&quot;ISSN&quot;:&quot;1053-8119&quot;,&quot;PMID&quot;:&quot;32882375&quot;,&quot;issued&quot;:{&quot;date-parts&quot;:[[2020,12,1]]},&quot;page&quot;:&quot;117329&quot;,&quot;abstract&quot;:&quot;Shape analysis has been widely used in digital image processing and computer vision, but they have not been utilized to compare the structural characteristics of the human association pathways. Here we used shape analysis to derive length, area, volume, and shape metrics from diffusion MRI tractography and utilized them to study the morphology of human association pathways. The reliability analysis showed that shape descriptors achieved moderate to good test-retest reliability. Further analysis on association pathways showed left dominance in the arcuate fasciculus, cingulum, uncinate fasciculus, frontal aslant tract, and right dominance in the inferior fronto-occipital fasciculus and inferior longitudinal fasciculus. The superior longitudinal fasciculus has a mixed lateralization profile with different metrics showing either left or right dominance. The analysis of between-subject variations shows that the overall layout of the association pathways does not variate a lot across subjects, as shown by low between-subject variation in length, span, diameter, and radius. In contrast, the area of the pathway innervation region has a considerable between-subject variation. A follow-up analysis is warranted to thoroughly investigate the nature of population variations and their structure-function correlation.&quot;,&quot;publisher&quot;:&quot;Academic Press&quot;,&quot;volume&quot;:&quot;223&quot;,&quot;container-title-short&quot;:&quot;Neuroimage&quot;},&quot;isTemporary&quot;:false}]},{&quot;citationID&quot;:&quot;MENDELEY_CITATION_ef35cb81-d543-4b75-ae0b-0edb96d1a9b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WYzNWNiODEtZDU0My00Yjc1LWFlMGItMGVkYjk2ZDFhOWJhIiwicHJvcGVydGllcyI6eyJub3RlSW5kZXgiOjB9LCJpc0VkaXRlZCI6ZmFsc2UsIm1hbnVhbE92ZXJyaWRlIjp7ImlzTWFudWFsbHlPdmVycmlkZGVuIjpmYWxzZSwiY2l0ZXByb2NUZXh0IjoiPHN1cD40PC9zdXA+IiwibWFudWFsT3ZlcnJpZGVUZXh0IjoiIn0sImNpdGF0aW9uSXRlbXMiOlt7ImlkIjoiYmE4NjRiZDQtZjIxMi0zY2E5LTk1NzAtMTEwNzgwZTg4MzViIiwiaXRlbURhdGEiOnsidHlwZSI6ImFydGljbGUtam91cm5hbCIsImlkIjoiYmE4NjRiZDQtZjIxMi0zY2E5LTk1NzAtMTEwNzgwZTg4MzViIiwidGl0bGUiOiJQb3B1bGF0aW9uLWF2ZXJhZ2VkIGF0bGFzIG9mIHRoZSBtYWNyb3NjYWxlIGh1bWFuIHN0cnVjdHVyYWwgY29ubmVjdG9tZSBhbmQgaXRzIG5ldHdvcmsgdG9wb2xvZ3kiLCJhdXRob3IiOlt7ImZhbWlseSI6IlllaCIsImdpdmVuIjoiRmFuZyBDaGVuZyIsInBhcnNlLW5hbWVzIjpmYWxzZSwiZHJvcHBpbmctcGFydGljbGUiOiIiLCJub24tZHJvcHBpbmctcGFydGljbGUiOiIifSx7ImZhbWlseSI6IlBhbmVzYXIiLCJnaXZlbiI6IlNhbmRpcCIsInBhcnNlLW5hbWVzIjpmYWxzZSwiZHJvcHBpbmctcGFydGljbGUiOiIiLCJub24tZHJvcHBpbmctcGFydGljbGUiOiIifSx7ImZhbWlseSI6IkZlcm5hbmRlcyIsImdpdmVuIjoiRGF2aWQiLCJwYXJzZS1uYW1lcyI6ZmFsc2UsImRyb3BwaW5nLXBhcnRpY2xlIjoiIiwibm9uLWRyb3BwaW5nLXBhcnRpY2xlIjoiIn0seyJmYW1pbHkiOiJNZW9sYSIsImdpdmVuIjoiQW50b25pbyIsInBhcnNlLW5hbWVzIjpmYWxzZSwiZHJvcHBpbmctcGFydGljbGUiOiIiLCJub24tZHJvcHBpbmctcGFydGljbGUiOiIifSx7ImZhbWlseSI6Illvc2hpbm8iLCJnaXZlbiI6Ik1hc2Fub3JpIiwicGFyc2UtbmFtZXMiOmZhbHNlLCJkcm9wcGluZy1wYXJ0aWNsZSI6IiIsIm5vbi1kcm9wcGluZy1wYXJ0aWNsZSI6IiJ9LHsiZmFtaWx5IjoiRmVybmFuZGV6LU1pcmFuZGEiLCJnaXZlbiI6Ikp1YW4gQy4iLCJwYXJzZS1uYW1lcyI6ZmFsc2UsImRyb3BwaW5nLXBhcnRpY2xlIjoiIiwibm9uLWRyb3BwaW5nLXBhcnRpY2xlIjoiIn0seyJmYW1pbHkiOiJWZXR0ZWwiLCJnaXZlbiI6IkplYW4gTS4iLCJwYXJzZS1uYW1lcyI6ZmFsc2UsImRyb3BwaW5nLXBhcnRpY2xlIjoiIiwibm9uLWRyb3BwaW5nLXBhcnRpY2xlIjoiIn0seyJmYW1pbHkiOiJWZXJzdHluZW4iLCJnaXZlbiI6IlRpbW90aHkiLCJwYXJzZS1uYW1lcyI6ZmFsc2UsImRyb3BwaW5nLXBhcnRpY2xlIjoiIiwibm9uLWRyb3BwaW5nLXBhcnRpY2xlIjoiIn1dLCJjb250YWluZXItdGl0bGUiOiJOZXVyb0ltYWdlIiwiYWNjZXNzZWQiOnsiZGF0ZS1wYXJ0cyI6W1syMDIzLDIsMTNdXX0sIkRPSSI6IjEwLjEwMTYvSi5ORVVST0lNQUdFLjIwMTguMDUuMDI3IiwiSVNTTiI6IjEwOTU5NTcyIiwiUE1JRCI6IjI5NzU4MzM5IiwiaXNzdWVkIjp7ImRhdGUtcGFydHMiOltbMjAxOCw5LDFdXX0sInBhZ2UiOiI1Ny02OCIsImFic3RyYWN0IjoiQSBjb21wcmVoZW5zaXZlIG1hcCBvZiB0aGUgc3RydWN0dXJhbCBjb25uZWN0b21lIGluIHRoZSBodW1hbiBicmFpbiBoYXMgYmVlbiBhIGNvdmV0ZWQgcmVzb3VyY2UgZm9yIHVuZGVyc3RhbmRpbmcgbWFjcm9zY29waWMgYnJhaW4gbmV0d29ya3MuIEhlcmUgd2UgcmVwb3J0IGFuIGV4cGVydC12ZXR0ZWQsIHBvcHVsYXRpb24tYXZlcmFnZWQgYXRsYXMgb2YgdGhlIHN0cnVjdHVyYWwgY29ubmVjdG9tZSBkZXJpdmVkIGZyb20gZGlmZnVzaW9uIE1SSSBkYXRhIChOID0gODQyKS4gVGhpcyB3YXMgYWNoaWV2ZWQgYnkgY3JlYXRpbmcgYSBoaWdoLXJlc29sdXRpb24gdGVtcGxhdGUgb2YgZGlmZnVzaW9uIHBhdHRlcm5zIGF2ZXJhZ2VkIGFjcm9zcyBpbmRpdmlkdWFsIHN1YmplY3RzIGFuZCB1c2luZyB0cmFjdG9ncmFwaHkgdG8gZ2VuZXJhdGUgNTUwLDAwMCB0cmFqZWN0b3JpZXMgb2YgcmVwcmVzZW50YXRpdmUgd2hpdGUgbWF0dGVyIGZhc2NpY2xlcyBhbm5vdGF0ZWQgYnkgODAgYW5hdG9taWNhbCBsYWJlbHMuIFRoZSB0cmFqZWN0b3JpZXMgd2VyZSBzdWJzZXF1ZW50bHkgY2x1c3RlcmVkIGFuZCBsYWJlbGVkIGJ5IGEgdGVhbSBvZiBleHBlcmllbmNlZCBuZXVyb2FuYXRvbWlzdHMgaW4gb3JkZXIgdG8gY29uZm9ybSB0byBwcmlvciBuZXVyb2FuYXRvbWljYWwga25vd2xlZGdlLiBBIG11bHRpLWxldmVsIG5ldHdvcmsgdG9wb2xvZ3kgd2FzIHRoZW4gZGVzY3JpYmVkIHVzaW5nIHdob2xlLWJyYWluIGNvbm5lY3RvZ3JhbXMsIHdpdGggc3ViZGl2aXNpb25zIG9mIHRoZSBhc3NvY2lhdGlvbiBwYXRod2F5cyBzaG93aW5nIHNtYWxsLXdvcmxkbmVzcyBpbiBpbnRyYS1oZW1pc3BoZXJlIGNvbm5lY3Rpb25zLCBwcm9qZWN0aW9uIHBhdGh3YXlzIHNob3dpbmcgaHViIHN0cnVjdHVyZXMgYXQgdGhhbGFtdXMsIHB1dGFtZW4sIGFuZCBicmFpbnN0ZW0sIGFuZCBjb21taXNzdXJhbCBwYXRod2F5cyBzaG93aW5nIGJyaWRnZXMgY29ubmVjdGluZyBjZXJlYnJhbCBoZW1pc3BoZXJlcyB0byBwcm92aWRlIGdsb2JhbCBlZmZpY2llbmN5LiBUaGlzIGF0bGFzIG9mIHRoZSBzdHJ1Y3R1cmFsIGNvbm5lY3RvbWUgcHJvdmlkZXMgcmVwcmVzZW50YXRpdmUgb3JnYW5pemF0aW9uIG9mIGh1bWFuIGJyYWluIHdoaXRlIG1hdHRlciwgY29tcGxlbWVudGFyeSB0byB0cmFkaXRpb25hbCBoaXN0b2xvZ2ljYWxseS1kZXJpdmVkIGFuZCB2b3hlbC1iYXNlZCB3aGl0ZSBtYXR0ZXIgYXRsYXNlcywgYWxsb3dpbmcgZm9yIGJldHRlciBtb2RlbGluZyBhbmQgc2ltdWxhdGlvbiBvZiBicmFpbiBjb25uZWN0aXZpdHkgZm9yIGZ1dHVyZSBjb25uZWN0b21lIHN0dWRpZXMuIiwicHVibGlzaGVyIjoiQWNhZGVtaWMgUHJlc3MgSW5jLiIsInZvbHVtZSI6IjE3OCIsImNvbnRhaW5lci10aXRsZS1zaG9ydCI6Ik5ldXJvaW1hZ2UifSwiaXNUZW1wb3JhcnkiOmZhbHNlfV19&quot;,&quot;citationItems&quot;:[{&quot;id&quot;:&quot;ba864bd4-f212-3ca9-9570-110780e8835b&quot;,&quot;itemData&quot;:{&quot;type&quot;:&quot;article-journal&quot;,&quot;id&quot;:&quot;ba864bd4-f212-3ca9-9570-110780e8835b&quot;,&quot;title&quot;:&quot;Population-averaged atlas of the macroscale human structural connectome and its network topology&quot;,&quot;author&quot;:[{&quot;family&quot;:&quot;Yeh&quot;,&quot;given&quot;:&quot;Fang Cheng&quot;,&quot;parse-names&quot;:false,&quot;dropping-particle&quot;:&quot;&quot;,&quot;non-dropping-particle&quot;:&quot;&quot;},{&quot;family&quot;:&quot;Panesar&quot;,&quot;given&quot;:&quot;Sandip&quot;,&quot;parse-names&quot;:false,&quot;dropping-particle&quot;:&quot;&quot;,&quot;non-dropping-particle&quot;:&quot;&quot;},{&quot;family&quot;:&quot;Fernandes&quot;,&quot;given&quot;:&quot;David&quot;,&quot;parse-names&quot;:false,&quot;dropping-particle&quot;:&quot;&quot;,&quot;non-dropping-particle&quot;:&quot;&quot;},{&quot;family&quot;:&quot;Meola&quot;,&quot;given&quot;:&quot;Antonio&quot;,&quot;parse-names&quot;:false,&quot;dropping-particle&quot;:&quot;&quot;,&quot;non-dropping-particle&quot;:&quot;&quot;},{&quot;family&quot;:&quot;Yoshino&quot;,&quot;given&quot;:&quot;Masanori&quot;,&quot;parse-names&quot;:false,&quot;dropping-particle&quot;:&quot;&quot;,&quot;non-dropping-particle&quot;:&quot;&quot;},{&quot;family&quot;:&quot;Fernandez-Miranda&quot;,&quot;given&quot;:&quot;Juan C.&quot;,&quot;parse-names&quot;:false,&quot;dropping-particle&quot;:&quot;&quot;,&quot;non-dropping-particle&quot;:&quot;&quot;},{&quot;family&quot;:&quot;Vettel&quot;,&quot;given&quot;:&quot;Jean M.&quot;,&quot;parse-names&quot;:false,&quot;dropping-particle&quot;:&quot;&quot;,&quot;non-dropping-particle&quot;:&quot;&quot;},{&quot;family&quot;:&quot;Verstynen&quot;,&quot;given&quot;:&quot;Timothy&quot;,&quot;parse-names&quot;:false,&quot;dropping-particle&quot;:&quot;&quot;,&quot;non-dropping-particle&quot;:&quot;&quot;}],&quot;container-title&quot;:&quot;NeuroImage&quot;,&quot;accessed&quot;:{&quot;date-parts&quot;:[[2023,2,13]]},&quot;DOI&quot;:&quot;10.1016/J.NEUROIMAGE.2018.05.027&quot;,&quot;ISSN&quot;:&quot;10959572&quot;,&quot;PMID&quot;:&quot;29758339&quot;,&quot;issued&quot;:{&quot;date-parts&quot;:[[2018,9,1]]},&quot;page&quot;:&quot;57-68&quot;,&quot;abstract&quot;:&quot;A comprehensive map of the structural connectome in the human brain has been a coveted resource for understanding macroscopic brain networks. Here we report an expert-vetted, population-averaged atlas of the structural connectome derived from diffusion MRI data (N = 842). This was achieved by creating a high-resolution template of diffusion patterns averaged across individual subjects and using tractography to generate 550,000 trajectories of representative white matter fascicles annotated by 80 anatomical labels. The trajectories were subsequently clustered and labeled by a team of experienced neuroanatomists in order to conform to prior neuroanatomical knowledge. A multi-level network topology was then described using whole-brain connectograms, with subdivisions of the association pathways showing small-worldness in intra-hemisphere connections, projection pathways showing hub structures at thalamus, putamen, and brainstem, and commissural pathways showing bridges connecting cerebral hemispheres to provide global efficiency. This atlas of the structural connectome provides representative organization of human brain white matter, complementary to traditional histologically-derived and voxel-based white matter atlases, allowing for better modeling and simulation of brain connectivity for future connectome studies.&quot;,&quot;publisher&quot;:&quot;Academic Press Inc.&quot;,&quot;volume&quot;:&quot;178&quot;,&quot;container-title-short&quot;:&quot;Neuroimage&quot;},&quot;isTemporary&quot;:false}]},{&quot;citationID&quot;:&quot;MENDELEY_CITATION_ac01a26d-9df7-49b1-9136-eb355c0650bf&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WMwMWEyNmQtOWRmNy00OWIxLTkxMzYtZWIzNTVjMDY1MGJmIiwicHJvcGVydGllcyI6eyJub3RlSW5kZXgiOjB9LCJpc0VkaXRlZCI6ZmFsc2UsIm1hbnVhbE92ZXJyaWRlIjp7ImlzTWFudWFsbHlPdmVycmlkZGVuIjpmYWxzZSwiY2l0ZXByb2NUZXh0IjoiPHN1cD4yPC9zdXA+IiwibWFudWFsT3ZlcnJpZGVUZXh0IjoiIn0sImNpdGF0aW9uSXRlbXMiOlt7ImlkIjoiYjcwZjljYmMtZDkyYy0zOTM4LTllMWEtOTUzNWYwM2I2NjYyIiwiaXRlbURhdGEiOnsidHlwZSI6ImFydGljbGUtam91cm5hbCIsImlkIjoiYjcwZjljYmMtZDkyYy0zOTM4LTllMWEtOTUzNWYwM2I2NjYyIiwidGl0bGUiOiJBdXRvbWF0aWMgUmVtb3ZhbCBvZiBGYWxzZSBDb25uZWN0aW9ucyBpbiBEaWZmdXNpb24gTVJJIFRyYWN0b2dyYXBoeSBVc2luZyBUb3BvbG9neS1JbmZvcm1lZCBQcnVuaW5nIChUSVApIiwiYXV0aG9yIjpbeyJmYW1pbHkiOiJZZWgiLCJnaXZlbiI6IkZhbmcgQ2hlbmciLCJwYXJzZS1uYW1lcyI6ZmFsc2UsImRyb3BwaW5nLXBhcnRpY2xlIjoiIiwibm9uLWRyb3BwaW5nLXBhcnRpY2xlIjoiIn0seyJmYW1pbHkiOiJQYW5lc2FyIiwiZ2l2ZW4iOiJTYW5kaXAiLCJwYXJzZS1uYW1lcyI6ZmFsc2UsImRyb3BwaW5nLXBhcnRpY2xlIjoiIiwibm9uLWRyb3BwaW5nLXBhcnRpY2xlIjoiIn0seyJmYW1pbHkiOiJCYXJyaW9zIiwiZ2l2ZW4iOiJKZXNzaWNhIiwicGFyc2UtbmFtZXMiOmZhbHNlLCJkcm9wcGluZy1wYXJ0aWNsZSI6IiIsIm5vbi1kcm9wcGluZy1wYXJ0aWNsZSI6IiJ9LHsiZmFtaWx5IjoiRmVybmFuZGVzIiwiZ2l2ZW4iOiJEYXZpZCIsInBhcnNlLW5hbWVzIjpmYWxzZSwiZHJvcHBpbmctcGFydGljbGUiOiIiLCJub24tZHJvcHBpbmctcGFydGljbGUiOiIifSx7ImZhbWlseSI6IkFiaGluYXYiLCJnaXZlbiI6Ikt1bWFyIiwicGFyc2UtbmFtZXMiOmZhbHNlLCJkcm9wcGluZy1wYXJ0aWNsZSI6IiIsIm5vbi1kcm9wcGluZy1wYXJ0aWNsZSI6IiJ9LHsiZmFtaWx5IjoiTWVvbGEiLCJnaXZlbiI6IkFudG9uaW8iLCJwYXJzZS1uYW1lcyI6ZmFsc2UsImRyb3BwaW5nLXBhcnRpY2xlIjoiIiwibm9uLWRyb3BwaW5nLXBhcnRpY2xlIjoiIn0seyJmYW1pbHkiOiJGZXJuYW5kZXotTWlyYW5kYSIsImdpdmVuIjoiSnVhbiBDLiIsInBhcnNlLW5hbWVzIjpmYWxzZSwiZHJvcHBpbmctcGFydGljbGUiOiIiLCJub24tZHJvcHBpbmctcGFydGljbGUiOiIifV0sImNvbnRhaW5lci10aXRsZSI6Ik5ldXJvdGhlcmFwZXV0aWNzIiwiYWNjZXNzZWQiOnsiZGF0ZS1wYXJ0cyI6W1syMDIzLDIsMTNdXX0sIkRPSSI6IjEwLjEwMDcvUzEzMzExLTAxOC0wNjYzLVkiLCJJU1NOIjoiMTg3ODc0NzkiLCJQTUlEIjoiMzAyMTgyMTQiLCJVUkwiOiIvcG1jL2FydGljbGVzL1BNQzYzNjEwNjEvIiwiaXNzdWVkIjp7ImRhdGUtcGFydHMiOltbMjAxOSwxLDE1XV19LCJwYWdlIjoiNTIiLCJhYnN0cmFjdCI6IkRpZmZ1c2lvbiBNUkkgZmliZXIgdHJhY2tpbmcgcHJvdmlkZXMgYSBub24taW52YXNpdmUgbWV0aG9kIGZvciBtYXBwaW5nIHRoZSB0cmFqZWN0b3JpZXMgb2YgaHVtYW4gYnJhaW4gY29ubmVjdGlvbnMsIGJ1dCBpdHMgZmFsc2UgY29ubmVjdGlvbiBwcm9ibGVtIGhhcyBiZWVuIGEgbWFqb3IgY2hhbGxlbmdlLiBUaGlzIHN0dWR5IGludHJvZHVjZXMgdG9wb2xvZ3ktaW5mb3JtZWQgcHJ1bmluZyAoVElQKSwgYSBtZXRob2QgdGhhdCBhdXRvbWF0aWNhbGx5IGlkZW50aWZpZXMgc2luZ3VsYXIgdHJhY3RzIGFuZCBlbGltaW5hdGVzIHRoZW0gdG8gaW1wcm92ZSB0aGUgdHJhY2tpbmcgYWNjdXJhY3kuIFRoZSBhY2N1cmFjeSBvZiB0aGUgdHJhY3RvZ3JhcGh5IHdpdGggYW5kIHdpdGhvdXQgVElQIHdhcyBldmFsdWF0ZWQgYnkgYSB0ZWFtIG9mIDYgbmV1cm9hbmF0b21pc3RzIGluIGEgYmxpbmRlZCBzZXR0aW5nIHRvIGV4YW1pbmUgd2hldGhlciBUSVAgY291bGQgaW1wcm92ZSB0aGUgYWNjdXJhY3kuIFRoZSByZXN1bHRzIHNob3dlZCB0aGF0IFRJUCBpbXByb3ZlZCB0aGUgdHJhY2tpbmcgYWNjdXJhY3kgYnkgMTEuOTMlIGluIHRoZSBzaW5nbGUtc2hlbGwgc2NoZW1lIGFuZCBieSAzLjQ3JSBpbiB0aGUgZ3JpZCBzY2hlbWUuIFRoZSBpbXByb3ZlbWVudCBpcyBzaWduaWZpY2FudGx5IGRpZmZlcmVudCBmcm9tIGEgcmFuZG9tIHBydW5pbmcgKHAgdmFsdWUgPCAwLjAwMSkuIFRoZSBkaWFnbm9zdGljIGFncmVlbWVudCBiZXR3ZWVuIFRJUCBhbmQgbmV1cm9hbmF0b21pc3RzIHdhcyBjb21wYXJhYmxlIHRvIHRoZSBhZ3JlZW1lbnQgYmV0d2VlbiBuZXVyb2FuYXRvbWlzdHMuIFRoZSBwcm9wb3NlZCBUSVAgYWxnb3JpdGhtIGNhbiBiZSB1c2VkIHRvIGF1dG9tYXRpY2FsbHkgY2xlYW4tdXAgbm9pc3kgZmliZXJzIGluIGRldGVybWluaXN0aWMgdHJhY3RvZ3JhcGh5LCB3aXRoIGEgcG90ZW50aWFsIHRvIGNvbmZpcm0gdGhlIGV4aXN0ZW5jZSBvZiBhIGZpYmVyIGNvbm5lY3Rpb24gaW4gYmFzaWMgbmV1cm9hbmF0b21pY2FsIHN0dWRpZXMgb3IgY2xpbmljYWwgbmV1cm9zdXJnaWNhbCBwbGFubmluZy4iLCJwdWJsaXNoZXIiOiJTcHJpbmdlciIsImlzc3VlIjoiMSIsInZvbHVtZSI6IjE2IiwiY29udGFpbmVyLXRpdGxlLXNob3J0IjoiIn0sImlzVGVtcG9yYXJ5IjpmYWxzZX1dfQ==&quot;,&quot;citationItems&quot;:[{&quot;id&quot;:&quot;b70f9cbc-d92c-3938-9e1a-9535f03b6662&quot;,&quot;itemData&quot;:{&quot;type&quot;:&quot;article-journal&quot;,&quot;id&quot;:&quot;b70f9cbc-d92c-3938-9e1a-9535f03b6662&quot;,&quot;title&quot;:&quot;Automatic Removal of False Connections in Diffusion MRI Tractography Using Topology-Informed Pruning (TIP)&quot;,&quot;author&quot;:[{&quot;family&quot;:&quot;Yeh&quot;,&quot;given&quot;:&quot;Fang Cheng&quot;,&quot;parse-names&quot;:false,&quot;dropping-particle&quot;:&quot;&quot;,&quot;non-dropping-particle&quot;:&quot;&quot;},{&quot;family&quot;:&quot;Panesar&quot;,&quot;given&quot;:&quot;Sandip&quot;,&quot;parse-names&quot;:false,&quot;dropping-particle&quot;:&quot;&quot;,&quot;non-dropping-particle&quot;:&quot;&quot;},{&quot;family&quot;:&quot;Barrios&quot;,&quot;given&quot;:&quot;Jessica&quot;,&quot;parse-names&quot;:false,&quot;dropping-particle&quot;:&quot;&quot;,&quot;non-dropping-particle&quot;:&quot;&quot;},{&quot;family&quot;:&quot;Fernandes&quot;,&quot;given&quot;:&quot;David&quot;,&quot;parse-names&quot;:false,&quot;dropping-particle&quot;:&quot;&quot;,&quot;non-dropping-particle&quot;:&quot;&quot;},{&quot;family&quot;:&quot;Abhinav&quot;,&quot;given&quot;:&quot;Kumar&quot;,&quot;parse-names&quot;:false,&quot;dropping-particle&quot;:&quot;&quot;,&quot;non-dropping-particle&quot;:&quot;&quot;},{&quot;family&quot;:&quot;Meola&quot;,&quot;given&quot;:&quot;Antonio&quot;,&quot;parse-names&quot;:false,&quot;dropping-particle&quot;:&quot;&quot;,&quot;non-dropping-particle&quot;:&quot;&quot;},{&quot;family&quot;:&quot;Fernandez-Miranda&quot;,&quot;given&quot;:&quot;Juan C.&quot;,&quot;parse-names&quot;:false,&quot;dropping-particle&quot;:&quot;&quot;,&quot;non-dropping-particle&quot;:&quot;&quot;}],&quot;container-title&quot;:&quot;Neurotherapeutics&quot;,&quot;accessed&quot;:{&quot;date-parts&quot;:[[2023,2,13]]},&quot;DOI&quot;:&quot;10.1007/S13311-018-0663-Y&quot;,&quot;ISSN&quot;:&quot;18787479&quot;,&quot;PMID&quot;:&quot;30218214&quot;,&quot;URL&quot;:&quot;/pmc/articles/PMC6361061/&quot;,&quot;issued&quot;:{&quot;date-parts&quot;:[[2019,1,15]]},&quot;page&quot;:&quot;52&quot;,&quot;abstract&quot;:&quot;Diffusion MRI fiber tracking provides a non-invasive method for mapping the trajectories of human brain connections, but its false connection problem has been a major challenge. This study introduces topology-informed pruning (TIP), a method that automatically identifies singular tracts and eliminates them to improve the tracking accuracy. The accuracy of the tractography with and without TIP was evaluated by a team of 6 neuroanatomists in a blinded setting to examine whether TIP could improve the accuracy. The results showed that TIP improved the tracking accuracy by 11.93% in the single-shell scheme and by 3.47% in the grid scheme. The improvement is significantly different from a random pruning (p value &lt; 0.001). The diagnostic agreement between TIP and neuroanatomists was comparable to the agreement between neuroanatomists. The proposed TIP algorithm can be used to automatically clean-up noisy fibers in deterministic tractography, with a potential to confirm the existence of a fiber connection in basic neuroanatomical studies or clinical neurosurgical planning.&quot;,&quot;publisher&quot;:&quot;Springer&quot;,&quot;issue&quot;:&quot;1&quot;,&quot;volume&quot;:&quot;16&quot;,&quot;container-title-short&quot;:&quot;&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3218-C00B-445F-A7A3-A82B3B61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3</cp:revision>
  <dcterms:created xsi:type="dcterms:W3CDTF">2023-09-11T23:02:00Z</dcterms:created>
  <dcterms:modified xsi:type="dcterms:W3CDTF">2023-09-11T23:19:00Z</dcterms:modified>
</cp:coreProperties>
</file>