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FA" w:rsidRPr="00824B2F" w:rsidRDefault="00824B2F" w:rsidP="00824B2F">
      <w:pPr>
        <w:ind w:firstLine="708"/>
        <w:rPr>
          <w:lang w:val="en-GB"/>
        </w:rPr>
      </w:pPr>
      <w:r w:rsidRPr="00824B2F">
        <w:rPr>
          <w:lang w:val="en-GB"/>
        </w:rPr>
        <w:t>Centres that contributed to the study</w:t>
      </w:r>
    </w:p>
    <w:tbl>
      <w:tblPr>
        <w:tblStyle w:val="TableNormal"/>
        <w:tblW w:w="0" w:type="auto"/>
        <w:tblInd w:w="562" w:type="dxa"/>
        <w:tblBorders>
          <w:top w:val="single" w:sz="4" w:space="0" w:color="919191"/>
          <w:left w:val="single" w:sz="4" w:space="0" w:color="919191"/>
          <w:bottom w:val="single" w:sz="4" w:space="0" w:color="919191"/>
          <w:right w:val="single" w:sz="4" w:space="0" w:color="919191"/>
          <w:insideH w:val="single" w:sz="4" w:space="0" w:color="919191"/>
          <w:insideV w:val="single" w:sz="4" w:space="0" w:color="919191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5345"/>
      </w:tblGrid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Aachen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Uni-Kinderklinik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RWTH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Chemnitz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Aalen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Coesfeld/Dülmen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Med.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Aidlingen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Praxisgemeinschaft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Darmstadt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Medizin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Arnsberg-</w:t>
            </w:r>
            <w:proofErr w:type="spellStart"/>
            <w:r>
              <w:rPr>
                <w:spacing w:val="-2"/>
                <w:sz w:val="16"/>
              </w:rPr>
              <w:t>Hüsten</w:t>
            </w:r>
            <w:proofErr w:type="spellEnd"/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Karolinenhosp</w:t>
            </w:r>
            <w:proofErr w:type="spellEnd"/>
            <w:r>
              <w:rPr>
                <w:spacing w:val="-2"/>
                <w:sz w:val="16"/>
              </w:rPr>
              <w:t>.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Kinderabteilung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Darmstadt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Prinz.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Margaret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Aue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Helios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Kinderklink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Datteln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Vestische</w:t>
            </w:r>
            <w:proofErr w:type="spellEnd"/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Augsburg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IV.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Uni-Klinik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Deggendorf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Gemeinschaftspraxis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Augsburg</w:t>
            </w: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Josefinum</w:t>
            </w:r>
            <w:proofErr w:type="spellEnd"/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Deggendorf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Medizinische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Klinik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Aurich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Dortmund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Johannes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Hospital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Bad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Aibling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Internist.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Praxis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Dortmund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Pr="00D32F9D" w:rsidRDefault="00824B2F" w:rsidP="00A31612">
            <w:pPr>
              <w:pStyle w:val="TableParagraph"/>
              <w:ind w:left="95"/>
              <w:jc w:val="left"/>
              <w:rPr>
                <w:sz w:val="16"/>
                <w:lang w:val="en-GB"/>
              </w:rPr>
            </w:pPr>
            <w:r w:rsidRPr="00D32F9D">
              <w:rPr>
                <w:spacing w:val="-2"/>
                <w:sz w:val="16"/>
                <w:lang w:val="en-GB"/>
              </w:rPr>
              <w:t>Bad</w:t>
            </w:r>
            <w:r w:rsidRPr="00D32F9D">
              <w:rPr>
                <w:rFonts w:ascii="Times New Roman"/>
                <w:spacing w:val="-2"/>
                <w:sz w:val="16"/>
                <w:lang w:val="en-GB"/>
              </w:rPr>
              <w:t xml:space="preserve"> </w:t>
            </w:r>
            <w:proofErr w:type="spellStart"/>
            <w:r w:rsidRPr="00D32F9D">
              <w:rPr>
                <w:spacing w:val="-2"/>
                <w:sz w:val="16"/>
                <w:lang w:val="en-GB"/>
              </w:rPr>
              <w:t>Driburg</w:t>
            </w:r>
            <w:proofErr w:type="spellEnd"/>
            <w:r w:rsidRPr="00D32F9D">
              <w:rPr>
                <w:rFonts w:ascii="Times New Roman"/>
                <w:spacing w:val="-1"/>
                <w:sz w:val="16"/>
                <w:lang w:val="en-GB"/>
              </w:rPr>
              <w:t xml:space="preserve"> </w:t>
            </w:r>
            <w:r w:rsidRPr="00D32F9D">
              <w:rPr>
                <w:spacing w:val="-2"/>
                <w:sz w:val="16"/>
                <w:lang w:val="en-GB"/>
              </w:rPr>
              <w:t>/</w:t>
            </w:r>
            <w:r w:rsidRPr="00D32F9D">
              <w:rPr>
                <w:rFonts w:ascii="Times New Roman"/>
                <w:spacing w:val="-1"/>
                <w:sz w:val="16"/>
                <w:lang w:val="en-GB"/>
              </w:rPr>
              <w:t xml:space="preserve"> </w:t>
            </w:r>
            <w:r w:rsidRPr="00D32F9D">
              <w:rPr>
                <w:spacing w:val="-2"/>
                <w:sz w:val="16"/>
                <w:lang w:val="en-GB"/>
              </w:rPr>
              <w:t>Bad</w:t>
            </w:r>
            <w:r w:rsidRPr="00D32F9D">
              <w:rPr>
                <w:rFonts w:ascii="Times New Roman"/>
                <w:spacing w:val="-1"/>
                <w:sz w:val="16"/>
                <w:lang w:val="en-GB"/>
              </w:rPr>
              <w:t xml:space="preserve"> </w:t>
            </w:r>
            <w:proofErr w:type="spellStart"/>
            <w:r w:rsidRPr="00D32F9D">
              <w:rPr>
                <w:spacing w:val="-2"/>
                <w:sz w:val="16"/>
                <w:lang w:val="en-GB"/>
              </w:rPr>
              <w:t>Hermannsborn</w:t>
            </w:r>
            <w:proofErr w:type="spellEnd"/>
            <w:r w:rsidRPr="00D32F9D">
              <w:rPr>
                <w:rFonts w:ascii="Times New Roman"/>
                <w:spacing w:val="-2"/>
                <w:sz w:val="16"/>
                <w:lang w:val="en-GB"/>
              </w:rPr>
              <w:t xml:space="preserve"> </w:t>
            </w:r>
            <w:proofErr w:type="spellStart"/>
            <w:r w:rsidRPr="00D32F9D">
              <w:rPr>
                <w:spacing w:val="-2"/>
                <w:sz w:val="16"/>
                <w:lang w:val="en-GB"/>
              </w:rPr>
              <w:t>Innere</w:t>
            </w:r>
            <w:proofErr w:type="spellEnd"/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Dortmund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Knappschaftskrankenhaus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Bad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Kösen</w:t>
            </w:r>
            <w:proofErr w:type="spellEnd"/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Median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Dortmund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Medizinische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Kliniken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Nord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Bad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Reichenhall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Kreisklinik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Med.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Dortmund-West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Bad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Säckingen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Hochrheinklinik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Dresden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Neustadt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Basel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Uni-Kinderspital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beider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Basel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(UKBB)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Dresden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Bautzen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Oberlausitz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Duisburg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Homberg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Helios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Rhein-Ruhr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Kliniken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GmbH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Bayreuth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Medizin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Duisburg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Berchtesgaden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CJD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Duisburg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Helios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Rhein-Ruhr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Kliniken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GmbH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Berlin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DRK-Kliniken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Mitte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Duisburg-</w:t>
            </w:r>
            <w:proofErr w:type="spellStart"/>
            <w:r>
              <w:rPr>
                <w:spacing w:val="-2"/>
                <w:sz w:val="16"/>
              </w:rPr>
              <w:t>St.Johannes</w:t>
            </w:r>
            <w:proofErr w:type="spellEnd"/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Helios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Berlin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DRK-Kliniken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Pädiatrie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Düren-</w:t>
            </w:r>
            <w:proofErr w:type="spellStart"/>
            <w:r>
              <w:rPr>
                <w:spacing w:val="-2"/>
                <w:sz w:val="16"/>
              </w:rPr>
              <w:t>Birkesdorf</w:t>
            </w:r>
            <w:proofErr w:type="spellEnd"/>
            <w:r>
              <w:rPr>
                <w:rFonts w:ascii="Times New Roman" w:hAnsi="Times New Roman"/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Berlin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Endokrinologikum</w:t>
            </w:r>
            <w:proofErr w:type="spellEnd"/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Düsseldorf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Berlin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Evang</w:t>
            </w:r>
            <w:proofErr w:type="spellEnd"/>
            <w:r>
              <w:rPr>
                <w:spacing w:val="-2"/>
                <w:sz w:val="16"/>
              </w:rPr>
              <w:t>.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Krankenhaus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Königin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Elisabeth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Eberswalde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Klinikum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Barnim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Werner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Forßmann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Berlin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Klinik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St.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Hedwig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Eckernförde</w:t>
            </w:r>
            <w:r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Gem.-</w:t>
            </w:r>
            <w:proofErr w:type="spellStart"/>
            <w:r>
              <w:rPr>
                <w:spacing w:val="-4"/>
                <w:sz w:val="16"/>
              </w:rPr>
              <w:t>Prax</w:t>
            </w:r>
            <w:proofErr w:type="spellEnd"/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Berlin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Lichtenberg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Erfurt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Berlin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Oskar</w:t>
            </w: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Zieten</w:t>
            </w:r>
            <w:proofErr w:type="spellEnd"/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Krankenhaus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Erlangen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Medizin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Berlin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Schlosspark-Klinik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Erlangen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Berlin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Virchow-Kinderklinik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Essen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Diabetes-</w:t>
            </w:r>
            <w:r>
              <w:rPr>
                <w:spacing w:val="-5"/>
                <w:sz w:val="16"/>
              </w:rPr>
              <w:t>SPP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Berlin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Vivantes</w:t>
            </w:r>
            <w:proofErr w:type="spellEnd"/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Hellersdorf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Essen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Diabetes-Schwerpunktpraxis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Bern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Inselspital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Essen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Elisabeth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Bochum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Universitätskinderklinik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St.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Josef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Essen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Kinderarztpraxis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Bodnegg</w:t>
            </w:r>
            <w:proofErr w:type="spellEnd"/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MVZ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Wollmarshöhe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Essen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Uni-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Bonn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Schwerpunktpraxis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Forchheim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Diabeteszentrum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SPP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Bonn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  <w:tc>
          <w:tcPr>
            <w:tcW w:w="5345" w:type="dxa"/>
            <w:vMerge w:val="restart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spacing w:line="249" w:lineRule="auto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Frankfurt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Diabeteszentrum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Rhein-Main-</w:t>
            </w:r>
            <w:proofErr w:type="spellStart"/>
            <w:r>
              <w:rPr>
                <w:spacing w:val="-2"/>
                <w:sz w:val="16"/>
              </w:rPr>
              <w:t>Erwachsenendiabetologie</w:t>
            </w:r>
            <w:proofErr w:type="spellEnd"/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(Bürgerhospital)</w:t>
            </w:r>
          </w:p>
        </w:tc>
      </w:tr>
      <w:tr w:rsidR="00824B2F" w:rsidTr="00824B2F">
        <w:trPr>
          <w:trHeight w:hRule="exact" w:val="192"/>
        </w:trPr>
        <w:tc>
          <w:tcPr>
            <w:tcW w:w="5145" w:type="dxa"/>
            <w:vMerge w:val="restart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Bottrop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Knappschaftskrankenhaus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5345" w:type="dxa"/>
            <w:vMerge/>
            <w:tcBorders>
              <w:top w:val="nil"/>
              <w:left w:val="single" w:sz="8" w:space="0" w:color="919191"/>
            </w:tcBorders>
          </w:tcPr>
          <w:p w:rsidR="00824B2F" w:rsidRDefault="00824B2F" w:rsidP="00A31612">
            <w:pPr>
              <w:rPr>
                <w:sz w:val="2"/>
                <w:szCs w:val="2"/>
              </w:rPr>
            </w:pPr>
          </w:p>
        </w:tc>
      </w:tr>
      <w:tr w:rsidR="00824B2F" w:rsidTr="00824B2F">
        <w:trPr>
          <w:trHeight w:hRule="exact" w:val="182"/>
        </w:trPr>
        <w:tc>
          <w:tcPr>
            <w:tcW w:w="5145" w:type="dxa"/>
            <w:vMerge/>
            <w:tcBorders>
              <w:top w:val="nil"/>
              <w:right w:val="single" w:sz="8" w:space="0" w:color="919191"/>
            </w:tcBorders>
          </w:tcPr>
          <w:p w:rsidR="00824B2F" w:rsidRDefault="00824B2F" w:rsidP="00A31612">
            <w:pPr>
              <w:rPr>
                <w:sz w:val="2"/>
                <w:szCs w:val="2"/>
              </w:rPr>
            </w:pPr>
          </w:p>
        </w:tc>
        <w:tc>
          <w:tcPr>
            <w:tcW w:w="5345" w:type="dxa"/>
            <w:vMerge w:val="restart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spacing w:line="249" w:lineRule="auto"/>
              <w:ind w:left="86" w:right="135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Frankfurt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Diabeteszentrum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Rhein-Main-</w:t>
            </w:r>
            <w:proofErr w:type="spellStart"/>
            <w:r>
              <w:rPr>
                <w:spacing w:val="-2"/>
                <w:sz w:val="16"/>
              </w:rPr>
              <w:t>pädiat</w:t>
            </w:r>
            <w:proofErr w:type="spellEnd"/>
            <w:r>
              <w:rPr>
                <w:spacing w:val="-2"/>
                <w:sz w:val="16"/>
              </w:rPr>
              <w:t>.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Diabetologie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(Clementine-Hospital)</w:t>
            </w:r>
          </w:p>
        </w:tc>
      </w:tr>
      <w:tr w:rsidR="00824B2F" w:rsidTr="00824B2F">
        <w:trPr>
          <w:trHeight w:hRule="exact" w:val="379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Braunschweig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Kinderarztpraxis</w:t>
            </w:r>
          </w:p>
        </w:tc>
        <w:tc>
          <w:tcPr>
            <w:tcW w:w="5345" w:type="dxa"/>
            <w:vMerge/>
            <w:tcBorders>
              <w:top w:val="nil"/>
              <w:left w:val="single" w:sz="8" w:space="0" w:color="919191"/>
            </w:tcBorders>
          </w:tcPr>
          <w:p w:rsidR="00824B2F" w:rsidRDefault="00824B2F" w:rsidP="00A31612">
            <w:pPr>
              <w:rPr>
                <w:sz w:val="2"/>
                <w:szCs w:val="2"/>
              </w:rPr>
            </w:pP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spacing w:before="85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Bremen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Mitte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spacing w:before="94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Frankfurt-Sachsenhausen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spacing w:before="85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Bremen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Zentralkrankenhaus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spacing w:before="94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Frankfurt-Sachsenhausen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MVZ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spacing w:before="85"/>
              <w:ind w:left="9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Bremerhaven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spacing w:before="94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Freiburg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</w:tr>
      <w:tr w:rsidR="00824B2F" w:rsidTr="00824B2F">
        <w:trPr>
          <w:trHeight w:hRule="exact" w:val="374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spacing w:before="85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Bruchweiler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Edelsteinklinik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Kinder-</w:t>
            </w:r>
            <w:r>
              <w:rPr>
                <w:spacing w:val="-4"/>
                <w:sz w:val="16"/>
              </w:rPr>
              <w:t>Reha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spacing w:before="94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Freiburg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</w:tr>
      <w:tr w:rsidR="00824B2F" w:rsidTr="00824B2F">
        <w:trPr>
          <w:trHeight w:hRule="exact" w:val="303"/>
        </w:trPr>
        <w:tc>
          <w:tcPr>
            <w:tcW w:w="5145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spacing w:before="85"/>
              <w:ind w:lef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Castrop-Rauxel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Evangelisches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Krankenhaus</w:t>
            </w:r>
          </w:p>
        </w:tc>
        <w:tc>
          <w:tcPr>
            <w:tcW w:w="5345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spacing w:before="94"/>
              <w:ind w:left="86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Gaissach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Fachklinik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Deutschen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Rentenversicherung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Bayern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Süd</w:t>
            </w:r>
          </w:p>
        </w:tc>
      </w:tr>
    </w:tbl>
    <w:p w:rsidR="00824B2F" w:rsidRDefault="00824B2F" w:rsidP="00824B2F">
      <w:pPr>
        <w:rPr>
          <w:sz w:val="16"/>
        </w:rPr>
        <w:sectPr w:rsidR="00824B2F">
          <w:headerReference w:type="default" r:id="rId6"/>
          <w:pgSz w:w="11920" w:h="16840"/>
          <w:pgMar w:top="1040" w:right="280" w:bottom="280" w:left="240" w:header="362" w:footer="0" w:gutter="0"/>
          <w:cols w:space="720"/>
        </w:sectPr>
      </w:pPr>
    </w:p>
    <w:p w:rsidR="00824B2F" w:rsidRDefault="00824B2F" w:rsidP="00824B2F">
      <w:pPr>
        <w:pStyle w:val="Textkrper"/>
        <w:spacing w:before="4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919191"/>
          <w:left w:val="single" w:sz="4" w:space="0" w:color="919191"/>
          <w:bottom w:val="single" w:sz="4" w:space="0" w:color="919191"/>
          <w:right w:val="single" w:sz="4" w:space="0" w:color="919191"/>
          <w:insideH w:val="single" w:sz="4" w:space="0" w:color="919191"/>
          <w:insideV w:val="single" w:sz="4" w:space="0" w:color="919191"/>
        </w:tblBorders>
        <w:tblLayout w:type="fixed"/>
        <w:tblLook w:val="01E0" w:firstRow="1" w:lastRow="1" w:firstColumn="1" w:lastColumn="1" w:noHBand="0" w:noVBand="0"/>
      </w:tblPr>
      <w:tblGrid>
        <w:gridCol w:w="5592"/>
        <w:gridCol w:w="4646"/>
      </w:tblGrid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Geislingen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Klinik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Helfenstein</w:t>
            </w:r>
            <w:proofErr w:type="spellEnd"/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Kassel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Klinikum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Kinder-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Jugendmedizin</w:t>
            </w:r>
            <w:proofErr w:type="spellEnd"/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Gelnhausen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Kaufbeuren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Innere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Medizin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Gelsenkirchen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Marienhospital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Kempten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Oberallgäu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Gießen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Ev.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Krankenhaus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Mittelhessen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Kiel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Städtische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Gießen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Kleve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Medizin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Graz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Koblenz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Kemperhof</w:t>
            </w:r>
            <w:proofErr w:type="spellEnd"/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Göttingen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Gastroenterologie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Konstanz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Klinik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Göttingen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Konstanz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Halberstadt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AMEOS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Krefeld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Klinik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Halle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Uni-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Krefeld-Uerdingen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St.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Josef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Hamburg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Altonaer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Kreischa-Zscheckwitz</w:t>
            </w:r>
            <w:proofErr w:type="spellEnd"/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Klinik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Bavaria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Hamburg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Endokrinologikum</w:t>
            </w:r>
            <w:proofErr w:type="spellEnd"/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Köln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Kinderklinik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Amsterdamerstrasse</w:t>
            </w:r>
            <w:proofErr w:type="spellEnd"/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Hamburg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Wilhelmstift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Köln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Uni-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Hameln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Landshut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Hamm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Leer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Klinikum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Klinik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Kinder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Jugendmedizin</w:t>
            </w:r>
            <w:proofErr w:type="spellEnd"/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Hanau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Leipzig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Hanau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diabetol</w:t>
            </w:r>
            <w:proofErr w:type="spellEnd"/>
            <w:r>
              <w:rPr>
                <w:spacing w:val="-2"/>
                <w:sz w:val="16"/>
              </w:rPr>
              <w:t>.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Schwerpunktpraxis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Leverkusen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Hannover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DM-</w:t>
            </w:r>
            <w:r>
              <w:rPr>
                <w:spacing w:val="-5"/>
                <w:sz w:val="16"/>
              </w:rPr>
              <w:t>SPP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Lienz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Diabetesschwerpunktpraxis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für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Jugendliche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Hannover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auf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der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Bult</w:t>
            </w:r>
            <w:proofErr w:type="spellEnd"/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Lilienthal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Diabeteszentrum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Haren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Kinderarztpraxis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Lindlar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DM-Zentrum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Heide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Linz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Krankenhaus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Barmherzigen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Schwestern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Heidelberg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Ludwigsburg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Herdecke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Ludwigshafen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diabetol</w:t>
            </w:r>
            <w:proofErr w:type="spellEnd"/>
            <w:r>
              <w:rPr>
                <w:spacing w:val="-2"/>
                <w:sz w:val="16"/>
              </w:rPr>
              <w:t>.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SPP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Herford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Klinikum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Kinder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Jugendliche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Luxembourg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Centre</w:t>
            </w:r>
            <w:proofErr w:type="spellEnd"/>
            <w:r>
              <w:rPr>
                <w:rFonts w:ascii="Times New Roman"/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Hospitalier</w:t>
            </w:r>
            <w:proofErr w:type="spellEnd"/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Herne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Evan.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Krankenhaus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Lübeck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Hildesheim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Bernward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Krks</w:t>
            </w:r>
            <w:proofErr w:type="spellEnd"/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Kinderheilkunde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Lübeck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Uni-Klinik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Medizin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Hildesheim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GmbH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Lüdenscheid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Märkische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Kliniken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Kinder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Jugendmedizin</w:t>
            </w:r>
            <w:proofErr w:type="spellEnd"/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Hohenmölsen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Diabeteszentrum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Lünen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Klinik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Idar</w:t>
            </w:r>
            <w:proofErr w:type="spellEnd"/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Oberstein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Schwerpunktpraxis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Magdeburg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Ingolstadt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Klinikum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Mainz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Uni-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Innsbruck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Manderscheid</w:t>
            </w:r>
            <w:proofErr w:type="spellEnd"/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Rathauspraxis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Itzehoe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Mannheim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Jena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Kinderarztpraxis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Marktredwitz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Medizin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Jena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Meissen</w:t>
            </w:r>
            <w:proofErr w:type="spellEnd"/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Elblandklinikum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Kamen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Klinikum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Westfalen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Hellmig</w:t>
            </w:r>
            <w:proofErr w:type="spellEnd"/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Krankenhaus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Memmingen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Internistische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Praxis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Kamen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MKK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Medizinisches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Kompetenzkollegium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Moers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St.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Josefskrankenhaus</w:t>
            </w:r>
            <w:proofErr w:type="spellEnd"/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Karlsburg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Klinik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Diabetes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Stoffwechsel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Moers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Karlsruhe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Schwerpunktpraxis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Murnau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Staffelsee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diabetol</w:t>
            </w:r>
            <w:proofErr w:type="spellEnd"/>
            <w:r>
              <w:rPr>
                <w:spacing w:val="-2"/>
                <w:sz w:val="16"/>
              </w:rPr>
              <w:t>.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SPP</w:t>
            </w:r>
          </w:p>
        </w:tc>
      </w:tr>
      <w:tr w:rsidR="00824B2F" w:rsidTr="00A31612">
        <w:trPr>
          <w:trHeight w:val="364"/>
        </w:trPr>
        <w:tc>
          <w:tcPr>
            <w:tcW w:w="5592" w:type="dxa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Karlsruhe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Städtische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646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Mönchengladbach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Rheydt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Elisabethkrankenhaus</w:t>
            </w:r>
          </w:p>
        </w:tc>
      </w:tr>
    </w:tbl>
    <w:p w:rsidR="00824B2F" w:rsidRDefault="00824B2F" w:rsidP="00824B2F">
      <w:pPr>
        <w:rPr>
          <w:sz w:val="16"/>
        </w:rPr>
        <w:sectPr w:rsidR="00824B2F">
          <w:pgSz w:w="11920" w:h="16840"/>
          <w:pgMar w:top="1040" w:right="280" w:bottom="280" w:left="240" w:header="362" w:footer="0" w:gutter="0"/>
          <w:cols w:space="720"/>
        </w:sectPr>
      </w:pPr>
    </w:p>
    <w:p w:rsidR="00824B2F" w:rsidRDefault="00824B2F" w:rsidP="00824B2F">
      <w:pPr>
        <w:pStyle w:val="Textkrper"/>
        <w:spacing w:before="48"/>
        <w:rPr>
          <w:b/>
          <w:sz w:val="20"/>
        </w:rPr>
      </w:pPr>
    </w:p>
    <w:tbl>
      <w:tblPr>
        <w:tblStyle w:val="TableNormal"/>
        <w:tblW w:w="10774" w:type="dxa"/>
        <w:tblInd w:w="-856" w:type="dxa"/>
        <w:tblBorders>
          <w:top w:val="single" w:sz="4" w:space="0" w:color="919191"/>
          <w:left w:val="single" w:sz="4" w:space="0" w:color="919191"/>
          <w:bottom w:val="single" w:sz="4" w:space="0" w:color="919191"/>
          <w:right w:val="single" w:sz="4" w:space="0" w:color="919191"/>
          <w:insideH w:val="single" w:sz="4" w:space="0" w:color="919191"/>
          <w:insideV w:val="single" w:sz="4" w:space="0" w:color="919191"/>
        </w:tblBorders>
        <w:tblLayout w:type="fixed"/>
        <w:tblLook w:val="01E0" w:firstRow="1" w:lastRow="1" w:firstColumn="1" w:lastColumn="1" w:noHBand="0" w:noVBand="0"/>
      </w:tblPr>
      <w:tblGrid>
        <w:gridCol w:w="6553"/>
        <w:gridCol w:w="10"/>
        <w:gridCol w:w="4211"/>
      </w:tblGrid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Mühlheim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Ruhr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Evang</w:t>
            </w:r>
            <w:proofErr w:type="spellEnd"/>
            <w:r>
              <w:rPr>
                <w:spacing w:val="-2"/>
                <w:sz w:val="16"/>
              </w:rPr>
              <w:t>.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Krankenhaus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Med.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Klin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Stade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München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Orden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Stockerau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Landeskrankenhaus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München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Diabetes-Zentrum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Süd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Stolberg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München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Praxiszentrum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Saarstrasse</w:t>
            </w:r>
            <w:proofErr w:type="spellEnd"/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Stuttgart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Olgahospital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München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Haunersche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Sylt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Rehaklinik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München-Schwabing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Tettnang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Innere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Medizin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Münster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Herz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Jesu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Traunstein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Münster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Ludgerus</w:t>
            </w:r>
            <w:proofErr w:type="spellEnd"/>
            <w:r>
              <w:rPr>
                <w:spacing w:val="-2"/>
                <w:sz w:val="16"/>
              </w:rPr>
              <w:t>-Kliniken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GmbH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Traunstein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diabetol</w:t>
            </w:r>
            <w:proofErr w:type="spellEnd"/>
            <w:r>
              <w:rPr>
                <w:spacing w:val="-2"/>
                <w:sz w:val="16"/>
              </w:rPr>
              <w:t>.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Schwerpunktpraxis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Münster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Franziskus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Trier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Kinderklinik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Borromäerinnen</w:t>
            </w:r>
            <w:proofErr w:type="spellEnd"/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Neuwied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Elisabeth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Trostberg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Neuwied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Marienhaus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Klinikum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St.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Elisabeth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Tübingen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Uni-Kinderklinik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Nürnberg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Uniklinik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Med.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Klinik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Ulm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Uni-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Oberhausen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Viersen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internist</w:t>
            </w:r>
            <w:proofErr w:type="spellEnd"/>
            <w:r>
              <w:rPr>
                <w:spacing w:val="-2"/>
                <w:sz w:val="16"/>
              </w:rPr>
              <w:t>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Praxis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Oberhausen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Villach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Offenbach/Main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Innere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Medizin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Villingen-Schwenningen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Schwarzwald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Baar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Klinikum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Offenburg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Villingen-Schwenningen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Schwarzwald-Baar-Klinikum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Oldenburg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Schwerpunktpraxis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Pädiatrie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Volkertshausen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Gemeinschaftspraxis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Osnabrück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Christliches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Kinderhospital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Weiden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Paderborn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St.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Vincenz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Wesel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Marienhospital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Pforzheim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Wien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Klinik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Ottakring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(Wilhelminenspital)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Abteilung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Pirmasens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Städtisches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Krankenhaus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Wien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Preyersches</w:t>
            </w:r>
            <w:proofErr w:type="spellEnd"/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Kinderspital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Ravensburg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Kinderklink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St.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Nikolaus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Wien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SMZ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Donauspital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Reutlingen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Kinderarztpraxis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Wien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Innere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III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Reutlingen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Wien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Uni-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Rosenheim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Medizin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Wiesbaden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Helios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Horst-Schmidt-Kinderkliniken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Rosenheim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Schwerpunktpraxis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Wilhelmshaven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Kinderarztpraxis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Rostock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Universität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Medizin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Winnenden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Rems-Murr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Rotenburg/</w:t>
            </w:r>
            <w:proofErr w:type="spellStart"/>
            <w:r>
              <w:rPr>
                <w:spacing w:val="-2"/>
                <w:sz w:val="16"/>
              </w:rPr>
              <w:t>Wümme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Agaplesion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Diakonieklinikum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Kinderabteilung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Witten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Kinderarztpraxis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Rottweil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Gemeinschaftspraxis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für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Medizin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Wittenberg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Saaldorf-</w:t>
            </w:r>
            <w:proofErr w:type="spellStart"/>
            <w:r>
              <w:rPr>
                <w:spacing w:val="-2"/>
                <w:sz w:val="16"/>
              </w:rPr>
              <w:t>Surheim</w:t>
            </w:r>
            <w:proofErr w:type="spellEnd"/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Diabetespraxis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Wittlich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DSP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Salzburg</w:t>
            </w:r>
            <w:r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Universitäts-Kinderklinik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Worms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Schwerpunktpraxis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  <w:tcBorders>
              <w:righ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Scheidegg</w:t>
            </w:r>
            <w:proofErr w:type="spellEnd"/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Prinzregent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Luitpold</w:t>
            </w:r>
          </w:p>
        </w:tc>
        <w:tc>
          <w:tcPr>
            <w:tcW w:w="4211" w:type="dxa"/>
            <w:tcBorders>
              <w:left w:val="single" w:sz="8" w:space="0" w:color="919191"/>
            </w:tcBorders>
          </w:tcPr>
          <w:p w:rsidR="00824B2F" w:rsidRDefault="00824B2F" w:rsidP="00A31612">
            <w:pPr>
              <w:pStyle w:val="TableParagraph"/>
              <w:ind w:left="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Wuppertal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Universitäts-Kinderklinik</w:t>
            </w: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Schweinfurt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211" w:type="dxa"/>
            <w:vMerge w:val="restart"/>
            <w:tcBorders>
              <w:bottom w:val="nil"/>
              <w:right w:val="nil"/>
            </w:tcBorders>
          </w:tcPr>
          <w:p w:rsidR="00824B2F" w:rsidRDefault="00824B2F" w:rsidP="00A3161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Schwerin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Medizin</w:t>
            </w:r>
          </w:p>
        </w:tc>
        <w:tc>
          <w:tcPr>
            <w:tcW w:w="4211" w:type="dxa"/>
            <w:vMerge/>
            <w:tcBorders>
              <w:top w:val="nil"/>
              <w:bottom w:val="nil"/>
              <w:right w:val="nil"/>
            </w:tcBorders>
          </w:tcPr>
          <w:p w:rsidR="00824B2F" w:rsidRDefault="00824B2F" w:rsidP="00A31612">
            <w:pPr>
              <w:rPr>
                <w:sz w:val="2"/>
                <w:szCs w:val="2"/>
              </w:rPr>
            </w:pP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Schwerin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211" w:type="dxa"/>
            <w:vMerge/>
            <w:tcBorders>
              <w:top w:val="nil"/>
              <w:bottom w:val="nil"/>
              <w:right w:val="nil"/>
            </w:tcBorders>
          </w:tcPr>
          <w:p w:rsidR="00824B2F" w:rsidRDefault="00824B2F" w:rsidP="00A31612">
            <w:pPr>
              <w:rPr>
                <w:sz w:val="2"/>
                <w:szCs w:val="2"/>
              </w:rPr>
            </w:pP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Siegen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211" w:type="dxa"/>
            <w:vMerge/>
            <w:tcBorders>
              <w:top w:val="nil"/>
              <w:bottom w:val="nil"/>
              <w:right w:val="nil"/>
            </w:tcBorders>
          </w:tcPr>
          <w:p w:rsidR="00824B2F" w:rsidRDefault="00824B2F" w:rsidP="00A31612">
            <w:pPr>
              <w:rPr>
                <w:sz w:val="2"/>
                <w:szCs w:val="2"/>
              </w:rPr>
            </w:pP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Spaichingen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4211" w:type="dxa"/>
            <w:vMerge/>
            <w:tcBorders>
              <w:top w:val="nil"/>
              <w:bottom w:val="nil"/>
              <w:right w:val="nil"/>
            </w:tcBorders>
          </w:tcPr>
          <w:p w:rsidR="00824B2F" w:rsidRDefault="00824B2F" w:rsidP="00A31612">
            <w:pPr>
              <w:rPr>
                <w:sz w:val="2"/>
                <w:szCs w:val="2"/>
              </w:rPr>
            </w:pPr>
          </w:p>
        </w:tc>
      </w:tr>
      <w:tr w:rsidR="00824B2F" w:rsidTr="000E6D01">
        <w:trPr>
          <w:trHeight w:val="364"/>
        </w:trPr>
        <w:tc>
          <w:tcPr>
            <w:tcW w:w="6563" w:type="dxa"/>
            <w:gridSpan w:val="2"/>
          </w:tcPr>
          <w:p w:rsidR="00824B2F" w:rsidRDefault="00824B2F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St.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Augustin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Kinderklinik</w:t>
            </w:r>
          </w:p>
        </w:tc>
        <w:tc>
          <w:tcPr>
            <w:tcW w:w="4211" w:type="dxa"/>
            <w:vMerge/>
            <w:tcBorders>
              <w:top w:val="nil"/>
              <w:bottom w:val="nil"/>
              <w:right w:val="nil"/>
            </w:tcBorders>
          </w:tcPr>
          <w:p w:rsidR="00824B2F" w:rsidRDefault="00824B2F" w:rsidP="00A31612">
            <w:pPr>
              <w:rPr>
                <w:sz w:val="2"/>
                <w:szCs w:val="2"/>
              </w:rPr>
            </w:pPr>
          </w:p>
        </w:tc>
      </w:tr>
      <w:tr w:rsidR="000E6D01" w:rsidTr="000E6D01">
        <w:trPr>
          <w:trHeight w:val="364"/>
        </w:trPr>
        <w:tc>
          <w:tcPr>
            <w:tcW w:w="6553" w:type="dxa"/>
          </w:tcPr>
          <w:p w:rsidR="000E6D01" w:rsidRDefault="000E6D01" w:rsidP="00A31612">
            <w:pPr>
              <w:pStyle w:val="TableParagraph"/>
              <w:ind w:lef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St.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Pölten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Universitätsklinik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Innere</w:t>
            </w:r>
          </w:p>
        </w:tc>
        <w:tc>
          <w:tcPr>
            <w:tcW w:w="4221" w:type="dxa"/>
            <w:gridSpan w:val="2"/>
            <w:tcBorders>
              <w:top w:val="nil"/>
              <w:bottom w:val="nil"/>
              <w:right w:val="nil"/>
            </w:tcBorders>
          </w:tcPr>
          <w:p w:rsidR="000E6D01" w:rsidRDefault="000E6D01" w:rsidP="00A31612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</w:tbl>
    <w:p w:rsidR="00824B2F" w:rsidRPr="00824B2F" w:rsidRDefault="00824B2F"/>
    <w:sectPr w:rsidR="00824B2F" w:rsidRPr="00824B2F" w:rsidSect="000E6D0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2F" w:rsidRDefault="00824B2F" w:rsidP="00824B2F">
      <w:pPr>
        <w:spacing w:after="0" w:line="240" w:lineRule="auto"/>
      </w:pPr>
      <w:r>
        <w:separator/>
      </w:r>
    </w:p>
  </w:endnote>
  <w:endnote w:type="continuationSeparator" w:id="0">
    <w:p w:rsidR="00824B2F" w:rsidRDefault="00824B2F" w:rsidP="0082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2F" w:rsidRDefault="00824B2F" w:rsidP="00824B2F">
      <w:pPr>
        <w:spacing w:after="0" w:line="240" w:lineRule="auto"/>
      </w:pPr>
      <w:r>
        <w:separator/>
      </w:r>
    </w:p>
  </w:footnote>
  <w:footnote w:type="continuationSeparator" w:id="0">
    <w:p w:rsidR="00824B2F" w:rsidRDefault="00824B2F" w:rsidP="0082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66" w:rsidRDefault="00A10F48">
    <w:pPr>
      <w:pStyle w:val="Textkrper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D44F22" wp14:editId="5EEC9468">
              <wp:simplePos x="0" y="0"/>
              <wp:positionH relativeFrom="page">
                <wp:posOffset>1169924</wp:posOffset>
              </wp:positionH>
              <wp:positionV relativeFrom="page">
                <wp:posOffset>217243</wp:posOffset>
              </wp:positionV>
              <wp:extent cx="6209030" cy="461009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9030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2F66" w:rsidRDefault="00A10F48">
                          <w:pPr>
                            <w:tabs>
                              <w:tab w:val="left" w:pos="2793"/>
                            </w:tabs>
                            <w:spacing w:before="18" w:line="177" w:lineRule="exact"/>
                            <w:ind w:right="7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0E6D01">
                            <w:rPr>
                              <w:b/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44F22" id="_x0000_t202" coordsize="21600,21600" o:spt="202" path="m,l,21600r21600,l21600,xe">
              <v:stroke joinstyle="miter"/>
              <v:path gradientshapeok="t" o:connecttype="rect"/>
            </v:shapetype>
            <v:shape id="Textbox 114" o:spid="_x0000_s1026" type="#_x0000_t202" style="position:absolute;margin-left:92.1pt;margin-top:17.1pt;width:488.9pt;height:36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" filled="f" stroked="f">
              <v:path arrowok="t"/>
              <v:textbox inset="0,0,0,0">
                <w:txbxContent>
                  <w:p w:rsidR="007A2F66" w:rsidRDefault="00A10F48">
                    <w:pPr>
                      <w:tabs>
                        <w:tab w:val="left" w:pos="2793"/>
                      </w:tabs>
                      <w:spacing w:before="18" w:line="177" w:lineRule="exact"/>
                      <w:ind w:right="7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ab/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separate"/>
                    </w:r>
                    <w:r w:rsidR="000E6D01">
                      <w:rPr>
                        <w:b/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2F"/>
    <w:rsid w:val="000A5EC8"/>
    <w:rsid w:val="000E6D01"/>
    <w:rsid w:val="00163573"/>
    <w:rsid w:val="007A3BF4"/>
    <w:rsid w:val="00824B2F"/>
    <w:rsid w:val="008A2860"/>
    <w:rsid w:val="009E28C9"/>
    <w:rsid w:val="00A10F48"/>
    <w:rsid w:val="00B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831A8DF"/>
  <w15:chartTrackingRefBased/>
  <w15:docId w15:val="{503379A4-D309-4310-A247-A53C5407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3573"/>
    <w:rPr>
      <w:rFonts w:ascii="Arial" w:hAnsi="Arial"/>
    </w:rPr>
  </w:style>
  <w:style w:type="paragraph" w:styleId="berschrift1">
    <w:name w:val="heading 1"/>
    <w:basedOn w:val="Standard"/>
    <w:link w:val="berschrift1Zchn"/>
    <w:uiPriority w:val="1"/>
    <w:qFormat/>
    <w:rsid w:val="00824B2F"/>
    <w:pPr>
      <w:widowControl w:val="0"/>
      <w:autoSpaceDE w:val="0"/>
      <w:autoSpaceDN w:val="0"/>
      <w:spacing w:after="0" w:line="240" w:lineRule="auto"/>
      <w:ind w:left="1247" w:firstLine="1728"/>
      <w:outlineLvl w:val="0"/>
    </w:pPr>
    <w:rPr>
      <w:rFonts w:eastAsia="Arial" w:cs="Arial"/>
      <w:sz w:val="131"/>
      <w:szCs w:val="131"/>
      <w:lang w:val="de-DE"/>
    </w:rPr>
  </w:style>
  <w:style w:type="paragraph" w:styleId="berschrift2">
    <w:name w:val="heading 2"/>
    <w:basedOn w:val="Standard"/>
    <w:link w:val="berschrift2Zchn"/>
    <w:uiPriority w:val="1"/>
    <w:qFormat/>
    <w:rsid w:val="00824B2F"/>
    <w:pPr>
      <w:widowControl w:val="0"/>
      <w:autoSpaceDE w:val="0"/>
      <w:autoSpaceDN w:val="0"/>
      <w:spacing w:after="0" w:line="240" w:lineRule="auto"/>
      <w:ind w:left="20" w:right="359"/>
      <w:jc w:val="center"/>
      <w:outlineLvl w:val="1"/>
    </w:pPr>
    <w:rPr>
      <w:rFonts w:eastAsia="Arial" w:cs="Arial"/>
      <w:b/>
      <w:bCs/>
      <w:sz w:val="45"/>
      <w:szCs w:val="45"/>
      <w:lang w:val="de-DE"/>
    </w:rPr>
  </w:style>
  <w:style w:type="paragraph" w:styleId="berschrift3">
    <w:name w:val="heading 3"/>
    <w:basedOn w:val="Standard"/>
    <w:link w:val="berschrift3Zchn"/>
    <w:uiPriority w:val="1"/>
    <w:qFormat/>
    <w:rsid w:val="00824B2F"/>
    <w:pPr>
      <w:widowControl w:val="0"/>
      <w:autoSpaceDE w:val="0"/>
      <w:autoSpaceDN w:val="0"/>
      <w:spacing w:before="4" w:after="0" w:line="240" w:lineRule="auto"/>
      <w:ind w:left="4828" w:right="4850"/>
      <w:jc w:val="center"/>
      <w:outlineLvl w:val="2"/>
    </w:pPr>
    <w:rPr>
      <w:rFonts w:eastAsia="Arial" w:cs="Arial"/>
      <w:b/>
      <w:bCs/>
      <w:sz w:val="29"/>
      <w:szCs w:val="29"/>
      <w:lang w:val="de-DE"/>
    </w:rPr>
  </w:style>
  <w:style w:type="paragraph" w:styleId="berschrift4">
    <w:name w:val="heading 4"/>
    <w:basedOn w:val="Standard"/>
    <w:link w:val="berschrift4Zchn"/>
    <w:uiPriority w:val="1"/>
    <w:qFormat/>
    <w:rsid w:val="00824B2F"/>
    <w:pPr>
      <w:widowControl w:val="0"/>
      <w:autoSpaceDE w:val="0"/>
      <w:autoSpaceDN w:val="0"/>
      <w:spacing w:after="0" w:line="240" w:lineRule="auto"/>
      <w:ind w:left="115"/>
      <w:outlineLvl w:val="3"/>
    </w:pPr>
    <w:rPr>
      <w:rFonts w:eastAsia="Arial" w:cs="Arial"/>
      <w:b/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24B2F"/>
    <w:pPr>
      <w:widowControl w:val="0"/>
      <w:autoSpaceDE w:val="0"/>
      <w:autoSpaceDN w:val="0"/>
      <w:spacing w:before="89" w:after="0" w:line="240" w:lineRule="auto"/>
      <w:jc w:val="right"/>
    </w:pPr>
    <w:rPr>
      <w:rFonts w:eastAsia="Arial" w:cs="Arial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824B2F"/>
    <w:rPr>
      <w:rFonts w:ascii="Arial" w:eastAsia="Arial" w:hAnsi="Arial" w:cs="Arial"/>
      <w:sz w:val="131"/>
      <w:szCs w:val="131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824B2F"/>
    <w:rPr>
      <w:rFonts w:ascii="Arial" w:eastAsia="Arial" w:hAnsi="Arial" w:cs="Arial"/>
      <w:b/>
      <w:bCs/>
      <w:sz w:val="45"/>
      <w:szCs w:val="45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824B2F"/>
    <w:rPr>
      <w:rFonts w:ascii="Arial" w:eastAsia="Arial" w:hAnsi="Arial" w:cs="Arial"/>
      <w:b/>
      <w:bCs/>
      <w:sz w:val="29"/>
      <w:szCs w:val="29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824B2F"/>
    <w:rPr>
      <w:rFonts w:ascii="Arial" w:eastAsia="Arial" w:hAnsi="Arial" w:cs="Arial"/>
      <w:b/>
      <w:bCs/>
      <w:sz w:val="28"/>
      <w:szCs w:val="28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824B2F"/>
    <w:pPr>
      <w:widowControl w:val="0"/>
      <w:autoSpaceDE w:val="0"/>
      <w:autoSpaceDN w:val="0"/>
      <w:spacing w:after="0" w:line="240" w:lineRule="auto"/>
    </w:pPr>
    <w:rPr>
      <w:rFonts w:eastAsia="Arial" w:cs="Arial"/>
      <w:sz w:val="28"/>
      <w:szCs w:val="28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24B2F"/>
    <w:rPr>
      <w:rFonts w:ascii="Arial" w:eastAsia="Arial" w:hAnsi="Arial" w:cs="Arial"/>
      <w:sz w:val="28"/>
      <w:szCs w:val="28"/>
      <w:lang w:val="de-DE"/>
    </w:rPr>
  </w:style>
  <w:style w:type="paragraph" w:styleId="Listenabsatz">
    <w:name w:val="List Paragraph"/>
    <w:basedOn w:val="Standard"/>
    <w:uiPriority w:val="1"/>
    <w:qFormat/>
    <w:rsid w:val="00824B2F"/>
    <w:pPr>
      <w:widowControl w:val="0"/>
      <w:autoSpaceDE w:val="0"/>
      <w:autoSpaceDN w:val="0"/>
      <w:spacing w:after="0" w:line="240" w:lineRule="auto"/>
    </w:pPr>
    <w:rPr>
      <w:rFonts w:eastAsia="Arial" w:cs="Aria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82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B2F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2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B2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Böttcher, Claudia</dc:creator>
  <cp:keywords/>
  <dc:description/>
  <cp:lastModifiedBy>Böttcher, Claudia</cp:lastModifiedBy>
  <cp:revision>3</cp:revision>
  <dcterms:created xsi:type="dcterms:W3CDTF">2023-12-14T11:18:00Z</dcterms:created>
  <dcterms:modified xsi:type="dcterms:W3CDTF">2023-12-14T11:31:00Z</dcterms:modified>
</cp:coreProperties>
</file>