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bookmarkStart w:id="0" w:name="_Hlk139460762"/>
      <w:bookmarkEnd w:id="0"/>
      <w:r w:rsidRPr="001549D3">
        <w:t>Supplementary Material</w:t>
      </w:r>
    </w:p>
    <w:p w14:paraId="4CA30A66" w14:textId="0C8F9EAE" w:rsidR="00817DD6" w:rsidRPr="001549D3" w:rsidRDefault="00003703" w:rsidP="0001436A">
      <w:pPr>
        <w:pStyle w:val="aff6"/>
      </w:pPr>
      <w:r w:rsidRPr="00003703">
        <w:t>Risk of Herpes zoster during Janus kinase inhibitor therapies in immune-mediated inflammatory diseases: a systematic review and network meta-analysis</w:t>
      </w:r>
    </w:p>
    <w:p w14:paraId="25D2C293" w14:textId="2D7A645C" w:rsidR="002868E2" w:rsidRPr="00994A3D" w:rsidRDefault="00003703" w:rsidP="00003703">
      <w:pPr>
        <w:pStyle w:val="AuthorList"/>
        <w:snapToGrid w:val="0"/>
        <w:spacing w:before="120"/>
      </w:pPr>
      <w:bookmarkStart w:id="1" w:name="_Hlk131351053"/>
      <w:bookmarkStart w:id="2" w:name="_Hlk130152446"/>
      <w:proofErr w:type="spellStart"/>
      <w:r w:rsidRPr="00901F9A">
        <w:t>Qingling</w:t>
      </w:r>
      <w:proofErr w:type="spellEnd"/>
      <w:r w:rsidRPr="00901F9A">
        <w:t xml:space="preserve"> Xu</w:t>
      </w:r>
      <w:bookmarkEnd w:id="1"/>
      <w:r w:rsidRPr="00901F9A">
        <w:rPr>
          <w:vertAlign w:val="superscript"/>
        </w:rPr>
        <w:t>1</w:t>
      </w:r>
      <w:r w:rsidRPr="00901F9A">
        <w:t>, Liyuan He</w:t>
      </w:r>
      <w:bookmarkEnd w:id="2"/>
      <w:r w:rsidRPr="00901F9A">
        <w:rPr>
          <w:vertAlign w:val="superscript"/>
        </w:rPr>
        <w:t>1</w:t>
      </w:r>
      <w:r w:rsidRPr="00901F9A">
        <w:t xml:space="preserve">, </w:t>
      </w:r>
      <w:bookmarkStart w:id="3" w:name="_Hlk130154984"/>
      <w:r w:rsidRPr="00901F9A">
        <w:t>Yufeng Yin</w:t>
      </w:r>
      <w:bookmarkEnd w:id="3"/>
      <w:r w:rsidRPr="00901F9A">
        <w:rPr>
          <w:vertAlign w:val="superscript"/>
        </w:rPr>
        <w:t>2,*</w:t>
      </w:r>
    </w:p>
    <w:p w14:paraId="217F3AE0" w14:textId="619017EB" w:rsidR="002868E2" w:rsidRPr="00994A3D" w:rsidRDefault="002868E2" w:rsidP="00994A3D">
      <w:pPr>
        <w:spacing w:before="240" w:after="0"/>
        <w:rPr>
          <w:rFonts w:cs="Times New Roman"/>
        </w:rPr>
      </w:pPr>
      <w:r w:rsidRPr="00994A3D">
        <w:rPr>
          <w:rFonts w:cs="Times New Roman"/>
          <w:b/>
        </w:rPr>
        <w:t xml:space="preserve">* Correspondence: </w:t>
      </w:r>
      <w:r w:rsidR="00003703" w:rsidRPr="00003703">
        <w:rPr>
          <w:rFonts w:cs="Times New Roman"/>
        </w:rPr>
        <w:t>Yufeng Yin</w:t>
      </w:r>
      <w:r w:rsidR="00994A3D" w:rsidRPr="00994A3D">
        <w:rPr>
          <w:rFonts w:cs="Times New Roman"/>
        </w:rPr>
        <w:t xml:space="preserve">: </w:t>
      </w:r>
      <w:r w:rsidR="00003703">
        <w:rPr>
          <w:rFonts w:cs="Times New Roman" w:hint="eastAsia"/>
          <w:lang w:eastAsia="zh-CN"/>
        </w:rPr>
        <w:t>yinyufeng@126.com</w:t>
      </w:r>
    </w:p>
    <w:p w14:paraId="2F33903E" w14:textId="77777777" w:rsidR="00003703" w:rsidRPr="00CC3015" w:rsidRDefault="00003703" w:rsidP="00003703">
      <w:pPr>
        <w:jc w:val="both"/>
        <w:rPr>
          <w:b/>
          <w:bCs/>
        </w:rPr>
      </w:pPr>
    </w:p>
    <w:p w14:paraId="68316201" w14:textId="77777777" w:rsidR="00003703" w:rsidRPr="00253654" w:rsidRDefault="00003703" w:rsidP="0041237C">
      <w:pPr>
        <w:pStyle w:val="2"/>
        <w:numPr>
          <w:ilvl w:val="0"/>
          <w:numId w:val="0"/>
        </w:numPr>
        <w:ind w:left="567" w:hanging="567"/>
      </w:pPr>
      <w:r w:rsidRPr="00253654">
        <w:t>Supplementary Figures and Tables</w:t>
      </w:r>
    </w:p>
    <w:p w14:paraId="4989A524" w14:textId="77777777" w:rsidR="00003703" w:rsidRPr="00534426" w:rsidRDefault="00003703" w:rsidP="00003703">
      <w:pPr>
        <w:rPr>
          <w:rFonts w:eastAsia="Times New Roman"/>
          <w:szCs w:val="21"/>
          <w:lang w:eastAsia="en-CA"/>
        </w:rPr>
      </w:pPr>
      <w:r w:rsidRPr="00534426">
        <w:rPr>
          <w:rFonts w:eastAsia="Times New Roman"/>
          <w:szCs w:val="21"/>
          <w:lang w:eastAsia="en-CA"/>
        </w:rPr>
        <w:t>Table S1. Search strategy</w:t>
      </w:r>
    </w:p>
    <w:p w14:paraId="1A7C7299" w14:textId="40BAA1BD" w:rsidR="00003703" w:rsidRDefault="00003703" w:rsidP="00003703">
      <w:pPr>
        <w:rPr>
          <w:rFonts w:eastAsia="Times New Roman"/>
          <w:szCs w:val="21"/>
          <w:lang w:eastAsia="en-CA"/>
        </w:rPr>
      </w:pPr>
      <w:r w:rsidRPr="00534426">
        <w:rPr>
          <w:rFonts w:eastAsia="Times New Roman"/>
          <w:szCs w:val="21"/>
          <w:lang w:eastAsia="en-CA"/>
        </w:rPr>
        <w:t>Table S</w:t>
      </w:r>
      <w:r>
        <w:rPr>
          <w:rFonts w:eastAsia="Times New Roman"/>
          <w:szCs w:val="21"/>
          <w:lang w:eastAsia="en-CA"/>
        </w:rPr>
        <w:t>2</w:t>
      </w:r>
      <w:r w:rsidRPr="00534426">
        <w:rPr>
          <w:rFonts w:eastAsia="Times New Roman"/>
          <w:szCs w:val="21"/>
          <w:lang w:eastAsia="en-CA"/>
        </w:rPr>
        <w:t>.</w:t>
      </w:r>
      <w:r>
        <w:rPr>
          <w:rFonts w:eastAsia="Times New Roman"/>
          <w:szCs w:val="21"/>
          <w:lang w:eastAsia="en-CA"/>
        </w:rPr>
        <w:t xml:space="preserve"> </w:t>
      </w:r>
      <w:r w:rsidRPr="00003703">
        <w:rPr>
          <w:rFonts w:eastAsia="Times New Roman"/>
          <w:szCs w:val="21"/>
          <w:lang w:eastAsia="en-CA"/>
        </w:rPr>
        <w:t>Methodological quality and risk of bias</w:t>
      </w:r>
    </w:p>
    <w:p w14:paraId="40913BAE" w14:textId="0A55D942" w:rsidR="00003703" w:rsidRPr="00534426" w:rsidRDefault="00003703" w:rsidP="00003703">
      <w:pPr>
        <w:rPr>
          <w:rFonts w:eastAsia="Times New Roman"/>
          <w:szCs w:val="21"/>
          <w:lang w:eastAsia="en-CA"/>
        </w:rPr>
      </w:pPr>
      <w:r w:rsidRPr="00534426">
        <w:rPr>
          <w:rFonts w:eastAsia="Times New Roman"/>
          <w:szCs w:val="21"/>
          <w:lang w:eastAsia="en-CA"/>
        </w:rPr>
        <w:t>Figure S1. Evidence network diagram of network meta-analysis comparisons</w:t>
      </w:r>
    </w:p>
    <w:p w14:paraId="1EAB67BE" w14:textId="77777777" w:rsidR="00003703" w:rsidRPr="00534426" w:rsidRDefault="00003703" w:rsidP="00003703">
      <w:pPr>
        <w:rPr>
          <w:rFonts w:eastAsia="Times New Roman"/>
          <w:szCs w:val="21"/>
          <w:lang w:eastAsia="en-CA"/>
        </w:rPr>
      </w:pPr>
      <w:r w:rsidRPr="00534426">
        <w:rPr>
          <w:rFonts w:eastAsia="Times New Roman"/>
          <w:szCs w:val="21"/>
          <w:lang w:eastAsia="en-CA"/>
        </w:rPr>
        <w:t>Figure S2. League matrix of the incidence of Herpes zoster infection for all comp</w:t>
      </w:r>
      <w:r w:rsidRPr="00534426">
        <w:rPr>
          <w:rFonts w:eastAsia="Times New Roman" w:hint="eastAsia"/>
          <w:szCs w:val="21"/>
          <w:lang w:eastAsia="en-CA"/>
        </w:rPr>
        <w:t>arisons</w:t>
      </w:r>
    </w:p>
    <w:p w14:paraId="30B79C39" w14:textId="77777777" w:rsidR="00003703" w:rsidRPr="00534426" w:rsidRDefault="00003703" w:rsidP="00003703">
      <w:pPr>
        <w:rPr>
          <w:rFonts w:eastAsia="Times New Roman"/>
          <w:szCs w:val="21"/>
          <w:lang w:eastAsia="en-CA"/>
        </w:rPr>
      </w:pPr>
      <w:r w:rsidRPr="00534426">
        <w:rPr>
          <w:rFonts w:eastAsia="Times New Roman"/>
          <w:szCs w:val="21"/>
          <w:lang w:eastAsia="en-CA"/>
        </w:rPr>
        <w:t xml:space="preserve">Figure S3. </w:t>
      </w:r>
      <w:r w:rsidRPr="00534426">
        <w:rPr>
          <w:rFonts w:eastAsia="Times New Roman" w:hint="eastAsia"/>
          <w:szCs w:val="21"/>
          <w:lang w:eastAsia="en-CA"/>
        </w:rPr>
        <w:t>SUCRA</w:t>
      </w:r>
      <w:r w:rsidRPr="00534426">
        <w:rPr>
          <w:rFonts w:eastAsia="Times New Roman"/>
          <w:szCs w:val="21"/>
          <w:lang w:eastAsia="en-CA"/>
        </w:rPr>
        <w:t xml:space="preserve"> plots</w:t>
      </w:r>
    </w:p>
    <w:p w14:paraId="0EF0F307" w14:textId="77777777" w:rsidR="00003703" w:rsidRPr="00534426" w:rsidRDefault="00003703" w:rsidP="00003703">
      <w:pPr>
        <w:rPr>
          <w:rFonts w:eastAsia="Times New Roman"/>
          <w:szCs w:val="21"/>
          <w:lang w:eastAsia="en-CA"/>
        </w:rPr>
      </w:pPr>
      <w:r w:rsidRPr="00534426">
        <w:rPr>
          <w:rFonts w:eastAsia="Times New Roman"/>
          <w:szCs w:val="21"/>
          <w:lang w:eastAsia="en-CA"/>
        </w:rPr>
        <w:t>Figure S4. SUCRA ranking plot</w:t>
      </w:r>
      <w:r w:rsidRPr="00534426">
        <w:rPr>
          <w:rFonts w:eastAsia="Times New Roman" w:hint="eastAsia"/>
          <w:szCs w:val="21"/>
          <w:lang w:eastAsia="en-CA"/>
        </w:rPr>
        <w:t>s</w:t>
      </w:r>
    </w:p>
    <w:p w14:paraId="4CA80F7C" w14:textId="77777777" w:rsidR="00003703" w:rsidRPr="00534426" w:rsidRDefault="00003703" w:rsidP="00003703">
      <w:pPr>
        <w:rPr>
          <w:rFonts w:eastAsia="Times New Roman"/>
          <w:szCs w:val="21"/>
          <w:lang w:eastAsia="en-CA"/>
        </w:rPr>
      </w:pPr>
      <w:r w:rsidRPr="00534426">
        <w:rPr>
          <w:rFonts w:eastAsia="Times New Roman"/>
          <w:szCs w:val="21"/>
          <w:lang w:eastAsia="en-CA"/>
        </w:rPr>
        <w:t>Figure S5. Forest plot with predictive interval plot for all outcomes</w:t>
      </w:r>
    </w:p>
    <w:p w14:paraId="6666EDDF" w14:textId="77777777" w:rsidR="00003703" w:rsidRPr="00534426" w:rsidRDefault="00003703" w:rsidP="00003703">
      <w:pPr>
        <w:rPr>
          <w:rFonts w:eastAsia="Times New Roman"/>
          <w:szCs w:val="21"/>
          <w:lang w:eastAsia="en-CA"/>
        </w:rPr>
      </w:pPr>
      <w:r w:rsidRPr="00003703">
        <w:rPr>
          <w:rFonts w:eastAsia="Times New Roman"/>
          <w:szCs w:val="21"/>
          <w:lang w:eastAsia="en-CA"/>
        </w:rPr>
        <w:t>Table S3. Evaluation of inconsistency</w:t>
      </w:r>
    </w:p>
    <w:p w14:paraId="15C07E73" w14:textId="77777777" w:rsidR="00003703" w:rsidRPr="00534426" w:rsidRDefault="00003703" w:rsidP="00003703">
      <w:pPr>
        <w:rPr>
          <w:rFonts w:eastAsia="Times New Roman"/>
          <w:szCs w:val="21"/>
          <w:lang w:eastAsia="en-CA"/>
        </w:rPr>
      </w:pPr>
      <w:r w:rsidRPr="00534426">
        <w:rPr>
          <w:rFonts w:eastAsia="Times New Roman"/>
          <w:szCs w:val="21"/>
          <w:lang w:eastAsia="en-CA"/>
        </w:rPr>
        <w:t>Figure S6. Publication bias</w:t>
      </w:r>
    </w:p>
    <w:p w14:paraId="14BFAD9D" w14:textId="77777777" w:rsidR="00003703" w:rsidRPr="00253654" w:rsidRDefault="00003703" w:rsidP="00003703">
      <w:pPr>
        <w:rPr>
          <w:lang w:bidi="ar"/>
        </w:rPr>
      </w:pPr>
    </w:p>
    <w:p w14:paraId="18741D7B" w14:textId="77777777" w:rsidR="00003703" w:rsidRPr="00253654" w:rsidRDefault="00003703" w:rsidP="0041237C">
      <w:pPr>
        <w:pStyle w:val="2"/>
        <w:numPr>
          <w:ilvl w:val="0"/>
          <w:numId w:val="0"/>
        </w:numPr>
        <w:ind w:left="567" w:hanging="567"/>
      </w:pPr>
      <w:r w:rsidRPr="00253654">
        <w:t>Table S1. Search strategy.</w:t>
      </w:r>
    </w:p>
    <w:tbl>
      <w:tblPr>
        <w:tblStyle w:val="aff5"/>
        <w:tblW w:w="5000" w:type="pct"/>
        <w:tblLook w:val="04A0" w:firstRow="1" w:lastRow="0" w:firstColumn="1" w:lastColumn="0" w:noHBand="0" w:noVBand="1"/>
      </w:tblPr>
      <w:tblGrid>
        <w:gridCol w:w="1136"/>
        <w:gridCol w:w="8631"/>
      </w:tblGrid>
      <w:tr w:rsidR="00003703" w:rsidRPr="00253654" w14:paraId="6F4EA020" w14:textId="77777777" w:rsidTr="002D79DE">
        <w:trPr>
          <w:trHeight w:val="267"/>
        </w:trPr>
        <w:tc>
          <w:tcPr>
            <w:tcW w:w="419" w:type="pct"/>
          </w:tcPr>
          <w:p w14:paraId="399BA910" w14:textId="77777777" w:rsidR="00003703" w:rsidRPr="00253654" w:rsidRDefault="00003703" w:rsidP="002D79DE">
            <w:pPr>
              <w:rPr>
                <w:rFonts w:eastAsia="Times New Roman"/>
                <w:szCs w:val="21"/>
                <w:lang w:eastAsia="en-CA"/>
              </w:rPr>
            </w:pPr>
            <w:r w:rsidRPr="00253654">
              <w:rPr>
                <w:rFonts w:eastAsia="Times New Roman"/>
                <w:szCs w:val="21"/>
                <w:lang w:eastAsia="en-CA"/>
              </w:rPr>
              <w:t>Search date:</w:t>
            </w:r>
          </w:p>
        </w:tc>
        <w:tc>
          <w:tcPr>
            <w:tcW w:w="4581" w:type="pct"/>
            <w:vAlign w:val="center"/>
          </w:tcPr>
          <w:p w14:paraId="23B19931" w14:textId="77777777" w:rsidR="00003703" w:rsidRPr="00253654" w:rsidRDefault="00003703" w:rsidP="002D79DE">
            <w:pPr>
              <w:jc w:val="both"/>
              <w:rPr>
                <w:rFonts w:eastAsia="Times New Roman"/>
                <w:szCs w:val="21"/>
                <w:lang w:eastAsia="en-CA"/>
              </w:rPr>
            </w:pPr>
            <w:r w:rsidRPr="00253654">
              <w:rPr>
                <w:rFonts w:eastAsia="Times New Roman"/>
                <w:szCs w:val="21"/>
                <w:lang w:eastAsia="en-CA"/>
              </w:rPr>
              <w:t>May 1, 2023</w:t>
            </w:r>
          </w:p>
        </w:tc>
      </w:tr>
      <w:tr w:rsidR="00003703" w:rsidRPr="00253654" w14:paraId="69200AEC" w14:textId="77777777" w:rsidTr="002D79DE">
        <w:trPr>
          <w:trHeight w:val="267"/>
        </w:trPr>
        <w:tc>
          <w:tcPr>
            <w:tcW w:w="419" w:type="pct"/>
          </w:tcPr>
          <w:p w14:paraId="3661D5B9" w14:textId="77777777" w:rsidR="00003703" w:rsidRPr="00253654" w:rsidRDefault="00003703" w:rsidP="002D79DE">
            <w:pPr>
              <w:jc w:val="both"/>
              <w:rPr>
                <w:rFonts w:eastAsia="Times New Roman"/>
                <w:color w:val="000000"/>
                <w:szCs w:val="21"/>
              </w:rPr>
            </w:pPr>
            <w:r w:rsidRPr="00253654">
              <w:rPr>
                <w:color w:val="000000"/>
                <w:szCs w:val="21"/>
              </w:rPr>
              <w:t>PubMed</w:t>
            </w:r>
          </w:p>
        </w:tc>
        <w:tc>
          <w:tcPr>
            <w:tcW w:w="4581" w:type="pct"/>
          </w:tcPr>
          <w:p w14:paraId="6250FBD6" w14:textId="62C0E6BA" w:rsidR="00003703" w:rsidRPr="00253654" w:rsidRDefault="00A726D4" w:rsidP="002D79DE">
            <w:pPr>
              <w:rPr>
                <w:rFonts w:eastAsia="Times New Roman"/>
                <w:szCs w:val="21"/>
                <w:lang w:eastAsia="en-CA"/>
              </w:rPr>
            </w:pPr>
            <w:r w:rsidRPr="00A726D4">
              <w:rPr>
                <w:rFonts w:eastAsia="Times New Roman"/>
                <w:b/>
                <w:bCs/>
                <w:color w:val="FF0000"/>
                <w:szCs w:val="21"/>
                <w:lang w:eastAsia="en-CA"/>
              </w:rPr>
              <w:t>P</w:t>
            </w:r>
            <w:r w:rsidRPr="00A726D4">
              <w:rPr>
                <w:rFonts w:eastAsia="Times New Roman" w:hint="eastAsia"/>
                <w:b/>
                <w:bCs/>
                <w:color w:val="FF0000"/>
                <w:szCs w:val="21"/>
                <w:lang w:eastAsia="en-CA"/>
              </w:rPr>
              <w:t>opulation</w:t>
            </w:r>
            <w:r w:rsidRPr="00A726D4">
              <w:rPr>
                <w:rFonts w:eastAsia="Times New Roman"/>
                <w:b/>
                <w:bCs/>
                <w:color w:val="FF0000"/>
                <w:szCs w:val="21"/>
                <w:lang w:eastAsia="en-CA"/>
              </w:rPr>
              <w:t>:</w:t>
            </w:r>
            <w:r>
              <w:rPr>
                <w:rFonts w:eastAsia="Times New Roman"/>
                <w:szCs w:val="21"/>
                <w:lang w:eastAsia="en-CA"/>
              </w:rPr>
              <w:t xml:space="preserve"> </w:t>
            </w:r>
            <w:r w:rsidR="00003703" w:rsidRPr="00253654">
              <w:rPr>
                <w:rFonts w:eastAsia="Times New Roman"/>
                <w:szCs w:val="21"/>
                <w:lang w:eastAsia="en-CA"/>
              </w:rPr>
              <w:t xml:space="preserve">(((((((((Inflammatory Bowel Diseases[Mesh]) OR (Crohn Disease[Mesh])) OR (Colitis, Ulcerative[Mesh])) OR (Arthritis, Rheumatoid[Mesh])) OR (Axial Spondyloarthritis[Mesh])) OR (Spondylitis, Ankylosing[Mesh])) OR (Non-Radiographic Axial Spondyloarthritis[Mesh])) OR (Psoriasis[Mesh])) OR (Arthritis, Psoriatic[Mesh])) AND </w:t>
            </w:r>
            <w:r w:rsidRPr="00A726D4">
              <w:rPr>
                <w:rFonts w:eastAsia="Times New Roman"/>
                <w:b/>
                <w:bCs/>
                <w:color w:val="FF0000"/>
                <w:szCs w:val="21"/>
                <w:lang w:eastAsia="en-CA"/>
              </w:rPr>
              <w:t>Intervention</w:t>
            </w:r>
            <w:r>
              <w:rPr>
                <w:rFonts w:eastAsia="Times New Roman"/>
                <w:b/>
                <w:bCs/>
                <w:color w:val="FF0000"/>
                <w:szCs w:val="21"/>
                <w:lang w:eastAsia="en-CA"/>
              </w:rPr>
              <w:t xml:space="preserve"> and </w:t>
            </w:r>
            <w:r w:rsidRPr="00A726D4">
              <w:rPr>
                <w:b/>
                <w:bCs/>
                <w:color w:val="FF0000"/>
                <w:szCs w:val="21"/>
              </w:rPr>
              <w:t>Comparison</w:t>
            </w:r>
            <w:r w:rsidRPr="00A726D4">
              <w:rPr>
                <w:rFonts w:eastAsia="Times New Roman"/>
                <w:b/>
                <w:bCs/>
                <w:color w:val="FF0000"/>
                <w:szCs w:val="21"/>
                <w:lang w:eastAsia="en-CA"/>
              </w:rPr>
              <w:t>:</w:t>
            </w:r>
            <w:r w:rsidRPr="00901F9A">
              <w:rPr>
                <w:rFonts w:eastAsiaTheme="majorEastAsia" w:cs="Times New Roman"/>
                <w:szCs w:val="24"/>
              </w:rPr>
              <w:t xml:space="preserve"> </w:t>
            </w:r>
            <w:r w:rsidR="00003703" w:rsidRPr="00253654">
              <w:rPr>
                <w:rFonts w:eastAsia="Times New Roman"/>
                <w:szCs w:val="21"/>
                <w:lang w:eastAsia="en-CA"/>
              </w:rPr>
              <w:t xml:space="preserve">((((((((tofacitinib[Supplementary Concept]) OR ((((((((tofacitinib[Title/Abstract]) OR </w:t>
            </w:r>
            <w:r w:rsidR="00003703" w:rsidRPr="00253654">
              <w:rPr>
                <w:rFonts w:eastAsia="Times New Roman"/>
                <w:szCs w:val="21"/>
                <w:lang w:eastAsia="en-CA"/>
              </w:rPr>
              <w:lastRenderedPageBreak/>
              <w:t>(tofacitinib citrate[Title/Abstract])) OR (Xeljanz[Title/Abstract])) OR (CP690,550[Title/Abstract])) OR (CP690550[Title/Abstract])) OR (CP-690550[Title/Abstract])) OR (CP690550[Title/Abstract])) OR (CP-690,550[Title/Abstract]))) OR (("upadacitinib" [Supplementary Concept]) OR (((Upadacitinib[Title/Abstract]) OR (ABT-494[Title/Abstract])) OR (</w:t>
            </w:r>
            <w:proofErr w:type="spellStart"/>
            <w:r w:rsidR="00003703" w:rsidRPr="00253654">
              <w:rPr>
                <w:rFonts w:eastAsia="Times New Roman"/>
                <w:szCs w:val="21"/>
                <w:lang w:eastAsia="en-CA"/>
              </w:rPr>
              <w:t>Rinvoq</w:t>
            </w:r>
            <w:proofErr w:type="spellEnd"/>
            <w:r w:rsidR="00003703" w:rsidRPr="00253654">
              <w:rPr>
                <w:rFonts w:eastAsia="Times New Roman"/>
                <w:szCs w:val="21"/>
                <w:lang w:eastAsia="en-CA"/>
              </w:rPr>
              <w:t>[Title/Abstract])))) OR ((Peficitinib[Supplementary Concept]) OR ((Peficitinib[Title/Abstract]) OR (ASP015K[Title/Abstract])))) OR (Filgotinib[Title/Abstract])) OR (TD-1473))) OR (Janus Kinase Inhibitors[Mesh] OR "Janus Kinase Inhibitors" [Pharmacological Action]))</w:t>
            </w:r>
            <w:r w:rsidRPr="00A726D4">
              <w:rPr>
                <w:b/>
                <w:bCs/>
                <w:color w:val="FF0000"/>
                <w:szCs w:val="21"/>
              </w:rPr>
              <w:t xml:space="preserve"> </w:t>
            </w:r>
            <w:r w:rsidRPr="00253654">
              <w:rPr>
                <w:rFonts w:eastAsia="Times New Roman"/>
                <w:szCs w:val="21"/>
                <w:lang w:eastAsia="en-CA"/>
              </w:rPr>
              <w:t xml:space="preserve">AND </w:t>
            </w:r>
            <w:r w:rsidRPr="00A726D4">
              <w:rPr>
                <w:b/>
                <w:bCs/>
                <w:color w:val="FF0000"/>
                <w:szCs w:val="21"/>
              </w:rPr>
              <w:t>Outcome</w:t>
            </w:r>
            <w:r>
              <w:rPr>
                <w:b/>
                <w:bCs/>
                <w:color w:val="FF0000"/>
                <w:szCs w:val="21"/>
              </w:rPr>
              <w:t>:</w:t>
            </w:r>
            <w:r w:rsidRPr="00253654">
              <w:rPr>
                <w:color w:val="000000"/>
                <w:szCs w:val="21"/>
              </w:rPr>
              <w:t xml:space="preserve"> ("Safety" OR "Herpes Zoster" OR "Varicella-zoster Virus Infection" )</w:t>
            </w:r>
          </w:p>
          <w:p w14:paraId="57DA3495" w14:textId="77777777" w:rsidR="00003703" w:rsidRPr="00253654" w:rsidRDefault="00003703" w:rsidP="002D79DE">
            <w:pPr>
              <w:rPr>
                <w:rFonts w:eastAsia="Times New Roman"/>
                <w:b/>
                <w:bCs/>
                <w:szCs w:val="21"/>
                <w:lang w:eastAsia="en-CA"/>
              </w:rPr>
            </w:pPr>
            <w:r w:rsidRPr="00253654">
              <w:rPr>
                <w:rFonts w:eastAsia="Times New Roman"/>
                <w:b/>
                <w:bCs/>
                <w:szCs w:val="21"/>
                <w:lang w:eastAsia="en-CA"/>
              </w:rPr>
              <w:t xml:space="preserve">Results: 1,674 </w:t>
            </w:r>
          </w:p>
        </w:tc>
      </w:tr>
      <w:tr w:rsidR="00003703" w:rsidRPr="00253654" w14:paraId="66AEAD7B" w14:textId="77777777" w:rsidTr="002D79DE">
        <w:trPr>
          <w:trHeight w:val="267"/>
        </w:trPr>
        <w:tc>
          <w:tcPr>
            <w:tcW w:w="419" w:type="pct"/>
          </w:tcPr>
          <w:p w14:paraId="0D4FF4ED" w14:textId="77777777" w:rsidR="00003703" w:rsidRPr="00253654" w:rsidRDefault="00003703" w:rsidP="002D79DE">
            <w:pPr>
              <w:jc w:val="both"/>
              <w:rPr>
                <w:rFonts w:eastAsia="Times New Roman"/>
                <w:szCs w:val="21"/>
              </w:rPr>
            </w:pPr>
            <w:r w:rsidRPr="00253654">
              <w:rPr>
                <w:rFonts w:eastAsia="Times New Roman"/>
                <w:szCs w:val="21"/>
                <w:lang w:eastAsia="en-CA"/>
              </w:rPr>
              <w:lastRenderedPageBreak/>
              <w:t>Embase</w:t>
            </w:r>
          </w:p>
        </w:tc>
        <w:tc>
          <w:tcPr>
            <w:tcW w:w="4581" w:type="pct"/>
          </w:tcPr>
          <w:p w14:paraId="4F73DEDF" w14:textId="3EE73CFF" w:rsidR="00003703" w:rsidRPr="00253654" w:rsidRDefault="00A726D4" w:rsidP="002D79DE">
            <w:pPr>
              <w:rPr>
                <w:color w:val="000000"/>
                <w:szCs w:val="21"/>
              </w:rPr>
            </w:pPr>
            <w:r w:rsidRPr="00A726D4">
              <w:rPr>
                <w:rFonts w:eastAsia="Times New Roman"/>
                <w:b/>
                <w:bCs/>
                <w:color w:val="FF0000"/>
                <w:szCs w:val="21"/>
                <w:lang w:eastAsia="en-CA"/>
              </w:rPr>
              <w:t>P</w:t>
            </w:r>
            <w:r w:rsidRPr="00A726D4">
              <w:rPr>
                <w:rFonts w:eastAsia="Times New Roman" w:hint="eastAsia"/>
                <w:b/>
                <w:bCs/>
                <w:color w:val="FF0000"/>
                <w:szCs w:val="21"/>
                <w:lang w:eastAsia="en-CA"/>
              </w:rPr>
              <w:t>opulation</w:t>
            </w:r>
            <w:r w:rsidRPr="00A726D4">
              <w:rPr>
                <w:rFonts w:eastAsia="Times New Roman"/>
                <w:b/>
                <w:bCs/>
                <w:color w:val="FF0000"/>
                <w:szCs w:val="21"/>
                <w:lang w:eastAsia="en-CA"/>
              </w:rPr>
              <w:t>:</w:t>
            </w:r>
            <w:r>
              <w:rPr>
                <w:rFonts w:eastAsia="Times New Roman"/>
                <w:szCs w:val="21"/>
                <w:lang w:eastAsia="en-CA"/>
              </w:rPr>
              <w:t xml:space="preserve"> </w:t>
            </w:r>
            <w:r w:rsidR="00003703" w:rsidRPr="00253654">
              <w:rPr>
                <w:rFonts w:eastAsia="Times New Roman"/>
                <w:color w:val="000000"/>
                <w:szCs w:val="21"/>
              </w:rPr>
              <w:t>('immune mediated inflammatory disease'/exp OR 'rheumatoid arthritis'/exp OR 'arthritis deformans' OR 'arthritis, rheumatoid' OR 'arthrosis deformans' OR '</w:t>
            </w:r>
            <w:proofErr w:type="spellStart"/>
            <w:r w:rsidR="00003703" w:rsidRPr="00253654">
              <w:rPr>
                <w:rFonts w:eastAsia="Times New Roman"/>
                <w:color w:val="000000"/>
                <w:szCs w:val="21"/>
              </w:rPr>
              <w:t>beauvais</w:t>
            </w:r>
            <w:proofErr w:type="spellEnd"/>
            <w:r w:rsidR="00003703" w:rsidRPr="00253654">
              <w:rPr>
                <w:rFonts w:eastAsia="Times New Roman"/>
                <w:color w:val="000000"/>
                <w:szCs w:val="21"/>
              </w:rPr>
              <w:t xml:space="preserve"> disease' OR 'chronic articular rheumatism' OR 'chronic polyarthritis' OR 'chronic rheumatoid arthritis' OR 'disease, </w:t>
            </w:r>
            <w:proofErr w:type="spellStart"/>
            <w:r w:rsidR="00003703" w:rsidRPr="00253654">
              <w:rPr>
                <w:rFonts w:eastAsia="Times New Roman"/>
                <w:color w:val="000000"/>
                <w:szCs w:val="21"/>
              </w:rPr>
              <w:t>beauvais</w:t>
            </w:r>
            <w:proofErr w:type="spellEnd"/>
            <w:r w:rsidR="00003703" w:rsidRPr="00253654">
              <w:rPr>
                <w:rFonts w:eastAsia="Times New Roman"/>
                <w:color w:val="000000"/>
                <w:szCs w:val="21"/>
              </w:rPr>
              <w:t>' OR 'infantile rheumatoid arthritis' OR 'inflammatory arthritis' OR 'polyarthritis rheumatica' OR 'polyarthritis, primary chronic' OR 'primary chronic polyarthritis' OR '</w:t>
            </w:r>
            <w:proofErr w:type="spellStart"/>
            <w:r w:rsidR="00003703" w:rsidRPr="00253654">
              <w:rPr>
                <w:rFonts w:eastAsia="Times New Roman"/>
                <w:color w:val="000000"/>
                <w:szCs w:val="21"/>
              </w:rPr>
              <w:t>rheumarthritis</w:t>
            </w:r>
            <w:proofErr w:type="spellEnd"/>
            <w:r w:rsidR="00003703" w:rsidRPr="00253654">
              <w:rPr>
                <w:rFonts w:eastAsia="Times New Roman"/>
                <w:color w:val="000000"/>
                <w:szCs w:val="21"/>
              </w:rPr>
              <w:t>' OR 'rheumatic arthritis' OR 'rheumatic polyarthritis' OR 'rheumatism, chronic articular' OR 'rheumatoid arthritis' OR 'rheumatoid polyarthritis' OR 'axial spondyloarthritis'/exp OR '</w:t>
            </w:r>
            <w:proofErr w:type="spellStart"/>
            <w:r w:rsidR="00003703" w:rsidRPr="00253654">
              <w:rPr>
                <w:rFonts w:eastAsia="Times New Roman"/>
                <w:color w:val="000000"/>
                <w:szCs w:val="21"/>
              </w:rPr>
              <w:t>axspa</w:t>
            </w:r>
            <w:proofErr w:type="spellEnd"/>
            <w:r w:rsidR="00003703" w:rsidRPr="00253654">
              <w:rPr>
                <w:rFonts w:eastAsia="Times New Roman"/>
                <w:color w:val="000000"/>
                <w:szCs w:val="21"/>
              </w:rPr>
              <w:t xml:space="preserve"> (spondyloarthritis)' OR 'axial spondylarthritis' OR 'axial spondyloarthritis' OR 'psoriatic arthritis'/exp OR 'inflammatory bowel disease'/exp OR 'inflammatory bowel disease' OR 'inflammatory bowel diseases' OR 'psoriasis'/exp OR 'psoriasiform dermatitis' OR 'psoriasiform dermatosis' OR 'psoriasiform lesion' OR 'psoriasiform rash' OR 'psoriasiform skin rash' OR 'psoriasis' OR 'psoriatic epidermis' OR 'psoriatic skin' OR 'skin rash, psoriasiform' OR '</w:t>
            </w:r>
            <w:proofErr w:type="spellStart"/>
            <w:r w:rsidR="00003703" w:rsidRPr="00253654">
              <w:rPr>
                <w:rFonts w:eastAsia="Times New Roman"/>
                <w:color w:val="000000"/>
                <w:szCs w:val="21"/>
              </w:rPr>
              <w:t>willan</w:t>
            </w:r>
            <w:proofErr w:type="spellEnd"/>
            <w:r w:rsidR="00003703" w:rsidRPr="00253654">
              <w:rPr>
                <w:rFonts w:eastAsia="Times New Roman"/>
                <w:color w:val="000000"/>
                <w:szCs w:val="21"/>
              </w:rPr>
              <w:t xml:space="preserve"> lepra') AND </w:t>
            </w:r>
            <w:r w:rsidRPr="00A726D4">
              <w:rPr>
                <w:rFonts w:eastAsia="Times New Roman"/>
                <w:b/>
                <w:bCs/>
                <w:color w:val="FF0000"/>
                <w:szCs w:val="21"/>
                <w:lang w:eastAsia="en-CA"/>
              </w:rPr>
              <w:t>Intervention:</w:t>
            </w:r>
            <w:r w:rsidRPr="00901F9A">
              <w:rPr>
                <w:rFonts w:eastAsiaTheme="majorEastAsia" w:cs="Times New Roman"/>
                <w:szCs w:val="24"/>
              </w:rPr>
              <w:t xml:space="preserve"> </w:t>
            </w:r>
            <w:r w:rsidR="00003703" w:rsidRPr="00253654">
              <w:rPr>
                <w:rFonts w:eastAsia="Times New Roman"/>
                <w:color w:val="000000"/>
                <w:szCs w:val="21"/>
              </w:rPr>
              <w:t>('</w:t>
            </w:r>
            <w:proofErr w:type="spellStart"/>
            <w:r w:rsidR="00003703" w:rsidRPr="00253654">
              <w:rPr>
                <w:rFonts w:eastAsia="Times New Roman"/>
                <w:color w:val="000000"/>
                <w:szCs w:val="21"/>
              </w:rPr>
              <w:t>janus</w:t>
            </w:r>
            <w:proofErr w:type="spellEnd"/>
            <w:r w:rsidR="00003703" w:rsidRPr="00253654">
              <w:rPr>
                <w:rFonts w:eastAsia="Times New Roman"/>
                <w:color w:val="000000"/>
                <w:szCs w:val="21"/>
              </w:rPr>
              <w:t xml:space="preserve"> kinase inhibitor'/exp OR 'jak inhibitor' OR '</w:t>
            </w:r>
            <w:proofErr w:type="spellStart"/>
            <w:r w:rsidR="00003703" w:rsidRPr="00253654">
              <w:rPr>
                <w:rFonts w:eastAsia="Times New Roman"/>
                <w:color w:val="000000"/>
                <w:szCs w:val="21"/>
              </w:rPr>
              <w:t>janus</w:t>
            </w:r>
            <w:proofErr w:type="spellEnd"/>
            <w:r w:rsidR="00003703" w:rsidRPr="00253654">
              <w:rPr>
                <w:rFonts w:eastAsia="Times New Roman"/>
                <w:color w:val="000000"/>
                <w:szCs w:val="21"/>
              </w:rPr>
              <w:t xml:space="preserve"> kinase inhibitor' OR '</w:t>
            </w:r>
            <w:proofErr w:type="spellStart"/>
            <w:r w:rsidR="00003703" w:rsidRPr="00253654">
              <w:rPr>
                <w:rFonts w:eastAsia="Times New Roman"/>
                <w:color w:val="000000"/>
                <w:szCs w:val="21"/>
              </w:rPr>
              <w:t>janus</w:t>
            </w:r>
            <w:proofErr w:type="spellEnd"/>
            <w:r w:rsidR="00003703" w:rsidRPr="00253654">
              <w:rPr>
                <w:rFonts w:eastAsia="Times New Roman"/>
                <w:color w:val="000000"/>
                <w:szCs w:val="21"/>
              </w:rPr>
              <w:t xml:space="preserve"> kinase inhibitors' OR '</w:t>
            </w:r>
            <w:proofErr w:type="spellStart"/>
            <w:r w:rsidR="00003703" w:rsidRPr="00253654">
              <w:rPr>
                <w:rFonts w:eastAsia="Times New Roman"/>
                <w:color w:val="000000"/>
                <w:szCs w:val="21"/>
              </w:rPr>
              <w:t>janus</w:t>
            </w:r>
            <w:proofErr w:type="spellEnd"/>
            <w:r w:rsidR="00003703" w:rsidRPr="00253654">
              <w:rPr>
                <w:rFonts w:eastAsia="Times New Roman"/>
                <w:color w:val="000000"/>
                <w:szCs w:val="21"/>
              </w:rPr>
              <w:t xml:space="preserve"> tyrosine kinase inhibitor' OR 'tofacitinib'/exp OR '1 cyanoacetyl 4 methyl n methyl n (1h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d] </w:t>
            </w:r>
            <w:proofErr w:type="spellStart"/>
            <w:r w:rsidR="00003703" w:rsidRPr="00253654">
              <w:rPr>
                <w:rFonts w:eastAsia="Times New Roman"/>
                <w:color w:val="000000"/>
                <w:szCs w:val="21"/>
              </w:rPr>
              <w:t>pyrimidin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3 </w:t>
            </w:r>
            <w:proofErr w:type="spellStart"/>
            <w:r w:rsidR="00003703" w:rsidRPr="00253654">
              <w:rPr>
                <w:rFonts w:eastAsia="Times New Roman"/>
                <w:color w:val="000000"/>
                <w:szCs w:val="21"/>
              </w:rPr>
              <w:t>piperidinamine</w:t>
            </w:r>
            <w:proofErr w:type="spellEnd"/>
            <w:r w:rsidR="00003703" w:rsidRPr="00253654">
              <w:rPr>
                <w:rFonts w:eastAsia="Times New Roman"/>
                <w:color w:val="000000"/>
                <w:szCs w:val="21"/>
              </w:rPr>
              <w:t xml:space="preserve">' OR '3 [4 methyl 3 [methyl (7h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d] </w:t>
            </w:r>
            <w:proofErr w:type="spellStart"/>
            <w:r w:rsidR="00003703" w:rsidRPr="00253654">
              <w:rPr>
                <w:rFonts w:eastAsia="Times New Roman"/>
                <w:color w:val="000000"/>
                <w:szCs w:val="21"/>
              </w:rPr>
              <w:t>pyrimidin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amino] 1 piperidinyl] 3 </w:t>
            </w:r>
            <w:proofErr w:type="spellStart"/>
            <w:r w:rsidR="00003703" w:rsidRPr="00253654">
              <w:rPr>
                <w:rFonts w:eastAsia="Times New Roman"/>
                <w:color w:val="000000"/>
                <w:szCs w:val="21"/>
              </w:rPr>
              <w:t>oxopropanenitrile</w:t>
            </w:r>
            <w:proofErr w:type="spellEnd"/>
            <w:r w:rsidR="00003703" w:rsidRPr="00253654">
              <w:rPr>
                <w:rFonts w:eastAsia="Times New Roman"/>
                <w:color w:val="000000"/>
                <w:szCs w:val="21"/>
              </w:rPr>
              <w:t xml:space="preserve">' OR '3 [4 methyl 3 [methyl (7h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d] </w:t>
            </w:r>
            <w:proofErr w:type="spellStart"/>
            <w:r w:rsidR="00003703" w:rsidRPr="00253654">
              <w:rPr>
                <w:rFonts w:eastAsia="Times New Roman"/>
                <w:color w:val="000000"/>
                <w:szCs w:val="21"/>
              </w:rPr>
              <w:t>pyrimidin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amino] </w:t>
            </w:r>
            <w:proofErr w:type="spellStart"/>
            <w:r w:rsidR="00003703" w:rsidRPr="00253654">
              <w:rPr>
                <w:rFonts w:eastAsia="Times New Roman"/>
                <w:color w:val="000000"/>
                <w:szCs w:val="21"/>
              </w:rPr>
              <w:t>piperidin</w:t>
            </w:r>
            <w:proofErr w:type="spellEnd"/>
            <w:r w:rsidR="00003703" w:rsidRPr="00253654">
              <w:rPr>
                <w:rFonts w:eastAsia="Times New Roman"/>
                <w:color w:val="000000"/>
                <w:szCs w:val="21"/>
              </w:rPr>
              <w:t xml:space="preserve"> 1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3 </w:t>
            </w:r>
            <w:proofErr w:type="spellStart"/>
            <w:r w:rsidR="00003703" w:rsidRPr="00253654">
              <w:rPr>
                <w:rFonts w:eastAsia="Times New Roman"/>
                <w:color w:val="000000"/>
                <w:szCs w:val="21"/>
              </w:rPr>
              <w:t>oxopropanenitrile</w:t>
            </w:r>
            <w:proofErr w:type="spellEnd"/>
            <w:r w:rsidR="00003703" w:rsidRPr="00253654">
              <w:rPr>
                <w:rFonts w:eastAsia="Times New Roman"/>
                <w:color w:val="000000"/>
                <w:szCs w:val="21"/>
              </w:rPr>
              <w:t xml:space="preserve">' OR '4 [n [1 (2 </w:t>
            </w:r>
            <w:proofErr w:type="spellStart"/>
            <w:r w:rsidR="00003703" w:rsidRPr="00253654">
              <w:rPr>
                <w:rFonts w:eastAsia="Times New Roman"/>
                <w:color w:val="000000"/>
                <w:szCs w:val="21"/>
              </w:rPr>
              <w:t>cyano</w:t>
            </w:r>
            <w:proofErr w:type="spellEnd"/>
            <w:r w:rsidR="00003703" w:rsidRPr="00253654">
              <w:rPr>
                <w:rFonts w:eastAsia="Times New Roman"/>
                <w:color w:val="000000"/>
                <w:szCs w:val="21"/>
              </w:rPr>
              <w:t xml:space="preserve"> 1 oxoethyl) 4 methyl 3 piperidinyl] n methylamino]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d] pyrimidine' OR '4 methyl 3 [methyl (7h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d] </w:t>
            </w:r>
            <w:proofErr w:type="spellStart"/>
            <w:r w:rsidR="00003703" w:rsidRPr="00253654">
              <w:rPr>
                <w:rFonts w:eastAsia="Times New Roman"/>
                <w:color w:val="000000"/>
                <w:szCs w:val="21"/>
              </w:rPr>
              <w:t>pyrimidin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amino] beta oxo 1 </w:t>
            </w:r>
            <w:proofErr w:type="spellStart"/>
            <w:r w:rsidR="00003703" w:rsidRPr="00253654">
              <w:rPr>
                <w:rFonts w:eastAsia="Times New Roman"/>
                <w:color w:val="000000"/>
                <w:szCs w:val="21"/>
              </w:rPr>
              <w:t>piperidinepropanenitrile</w:t>
            </w:r>
            <w:proofErr w:type="spellEnd"/>
            <w:r w:rsidR="00003703" w:rsidRPr="00253654">
              <w:rPr>
                <w:rFonts w:eastAsia="Times New Roman"/>
                <w:color w:val="000000"/>
                <w:szCs w:val="21"/>
              </w:rPr>
              <w:t>' OR '</w:t>
            </w:r>
            <w:proofErr w:type="spellStart"/>
            <w:r w:rsidR="00003703" w:rsidRPr="00253654">
              <w:rPr>
                <w:rFonts w:eastAsia="Times New Roman"/>
                <w:color w:val="000000"/>
                <w:szCs w:val="21"/>
              </w:rPr>
              <w:t>cgb</w:t>
            </w:r>
            <w:proofErr w:type="spellEnd"/>
            <w:r w:rsidR="00003703" w:rsidRPr="00253654">
              <w:rPr>
                <w:rFonts w:eastAsia="Times New Roman"/>
                <w:color w:val="000000"/>
                <w:szCs w:val="21"/>
              </w:rPr>
              <w:t xml:space="preserve"> 500' OR 'cgb500' OR 'cp 690 550' OR 'cp 690, 550' OR 'cp 690550' OR 'cp 690550 10' OR 'cp 690550-10' OR 'cp690 550' OR 'cp690, 550' OR 'cp690550' OR 'cp690550 10' OR 'cp690550-10' OR '</w:t>
            </w:r>
            <w:proofErr w:type="spellStart"/>
            <w:r w:rsidR="00003703" w:rsidRPr="00253654">
              <w:rPr>
                <w:rFonts w:eastAsia="Times New Roman"/>
                <w:color w:val="000000"/>
                <w:szCs w:val="21"/>
              </w:rPr>
              <w:t>jaquinus</w:t>
            </w:r>
            <w:proofErr w:type="spellEnd"/>
            <w:r w:rsidR="00003703" w:rsidRPr="00253654">
              <w:rPr>
                <w:rFonts w:eastAsia="Times New Roman"/>
                <w:color w:val="000000"/>
                <w:szCs w:val="21"/>
              </w:rPr>
              <w:t>' OR '</w:t>
            </w:r>
            <w:proofErr w:type="spellStart"/>
            <w:r w:rsidR="00003703" w:rsidRPr="00253654">
              <w:rPr>
                <w:rFonts w:eastAsia="Times New Roman"/>
                <w:color w:val="000000"/>
                <w:szCs w:val="21"/>
              </w:rPr>
              <w:t>pgn</w:t>
            </w:r>
            <w:proofErr w:type="spellEnd"/>
            <w:r w:rsidR="00003703" w:rsidRPr="00253654">
              <w:rPr>
                <w:rFonts w:eastAsia="Times New Roman"/>
                <w:color w:val="000000"/>
                <w:szCs w:val="21"/>
              </w:rPr>
              <w:t xml:space="preserve"> 600' OR 'pgn600' OR '</w:t>
            </w:r>
            <w:proofErr w:type="spellStart"/>
            <w:r w:rsidR="00003703" w:rsidRPr="00253654">
              <w:rPr>
                <w:rFonts w:eastAsia="Times New Roman"/>
                <w:color w:val="000000"/>
                <w:szCs w:val="21"/>
              </w:rPr>
              <w:t>prd</w:t>
            </w:r>
            <w:proofErr w:type="spellEnd"/>
            <w:r w:rsidR="00003703" w:rsidRPr="00253654">
              <w:rPr>
                <w:rFonts w:eastAsia="Times New Roman"/>
                <w:color w:val="000000"/>
                <w:szCs w:val="21"/>
              </w:rPr>
              <w:t xml:space="preserve"> 4862257' OR 'prd4862257' OR '</w:t>
            </w:r>
            <w:proofErr w:type="spellStart"/>
            <w:r w:rsidR="00003703" w:rsidRPr="00253654">
              <w:rPr>
                <w:rFonts w:eastAsia="Times New Roman"/>
                <w:color w:val="000000"/>
                <w:szCs w:val="21"/>
              </w:rPr>
              <w:t>ro</w:t>
            </w:r>
            <w:proofErr w:type="spellEnd"/>
            <w:r w:rsidR="00003703" w:rsidRPr="00253654">
              <w:rPr>
                <w:rFonts w:eastAsia="Times New Roman"/>
                <w:color w:val="000000"/>
                <w:szCs w:val="21"/>
              </w:rPr>
              <w:t xml:space="preserve"> 5169503' OR 'ro5169503' OR '</w:t>
            </w:r>
            <w:proofErr w:type="spellStart"/>
            <w:r w:rsidR="00003703" w:rsidRPr="00253654">
              <w:rPr>
                <w:rFonts w:eastAsia="Times New Roman"/>
                <w:color w:val="000000"/>
                <w:szCs w:val="21"/>
              </w:rPr>
              <w:t>tasocitinib</w:t>
            </w:r>
            <w:proofErr w:type="spellEnd"/>
            <w:r w:rsidR="00003703" w:rsidRPr="00253654">
              <w:rPr>
                <w:rFonts w:eastAsia="Times New Roman"/>
                <w:color w:val="000000"/>
                <w:szCs w:val="21"/>
              </w:rPr>
              <w:t>' OR '</w:t>
            </w:r>
            <w:proofErr w:type="spellStart"/>
            <w:r w:rsidR="00003703" w:rsidRPr="00253654">
              <w:rPr>
                <w:rFonts w:eastAsia="Times New Roman"/>
                <w:color w:val="000000"/>
                <w:szCs w:val="21"/>
              </w:rPr>
              <w:t>tasocitinib</w:t>
            </w:r>
            <w:proofErr w:type="spellEnd"/>
            <w:r w:rsidR="00003703" w:rsidRPr="00253654">
              <w:rPr>
                <w:rFonts w:eastAsia="Times New Roman"/>
                <w:color w:val="000000"/>
                <w:szCs w:val="21"/>
              </w:rPr>
              <w:t xml:space="preserve"> citrate' OR 'tofacitinib' OR 'tofacitinib citrate' OR '</w:t>
            </w:r>
            <w:proofErr w:type="spellStart"/>
            <w:r w:rsidR="00003703" w:rsidRPr="00253654">
              <w:rPr>
                <w:rFonts w:eastAsia="Times New Roman"/>
                <w:color w:val="000000"/>
                <w:szCs w:val="21"/>
              </w:rPr>
              <w:t>xeljanz</w:t>
            </w:r>
            <w:proofErr w:type="spellEnd"/>
            <w:r w:rsidR="00003703" w:rsidRPr="00253654">
              <w:rPr>
                <w:rFonts w:eastAsia="Times New Roman"/>
                <w:color w:val="000000"/>
                <w:szCs w:val="21"/>
              </w:rPr>
              <w:t>' OR '</w:t>
            </w:r>
            <w:proofErr w:type="spellStart"/>
            <w:r w:rsidR="00003703" w:rsidRPr="00253654">
              <w:rPr>
                <w:rFonts w:eastAsia="Times New Roman"/>
                <w:color w:val="000000"/>
                <w:szCs w:val="21"/>
              </w:rPr>
              <w:t>xeljanz</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xr</w:t>
            </w:r>
            <w:proofErr w:type="spellEnd"/>
            <w:r w:rsidR="00003703" w:rsidRPr="00253654">
              <w:rPr>
                <w:rFonts w:eastAsia="Times New Roman"/>
                <w:color w:val="000000"/>
                <w:szCs w:val="21"/>
              </w:rPr>
              <w:t>' OR 'baricitinib'/exp OR '1 (</w:t>
            </w:r>
            <w:proofErr w:type="spellStart"/>
            <w:r w:rsidR="00003703" w:rsidRPr="00253654">
              <w:rPr>
                <w:rFonts w:eastAsia="Times New Roman"/>
                <w:color w:val="000000"/>
                <w:szCs w:val="21"/>
              </w:rPr>
              <w:t>ethylsulfonyl</w:t>
            </w:r>
            <w:proofErr w:type="spellEnd"/>
            <w:r w:rsidR="00003703" w:rsidRPr="00253654">
              <w:rPr>
                <w:rFonts w:eastAsia="Times New Roman"/>
                <w:color w:val="000000"/>
                <w:szCs w:val="21"/>
              </w:rPr>
              <w:t xml:space="preserve">) 3 [4 (7h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d] </w:t>
            </w:r>
            <w:proofErr w:type="spellStart"/>
            <w:r w:rsidR="00003703" w:rsidRPr="00253654">
              <w:rPr>
                <w:rFonts w:eastAsia="Times New Roman"/>
                <w:color w:val="000000"/>
                <w:szCs w:val="21"/>
              </w:rPr>
              <w:t>pyrimidin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1h </w:t>
            </w:r>
            <w:proofErr w:type="spellStart"/>
            <w:r w:rsidR="00003703" w:rsidRPr="00253654">
              <w:rPr>
                <w:rFonts w:eastAsia="Times New Roman"/>
                <w:color w:val="000000"/>
                <w:szCs w:val="21"/>
              </w:rPr>
              <w:t>pyrazol</w:t>
            </w:r>
            <w:proofErr w:type="spellEnd"/>
            <w:r w:rsidR="00003703" w:rsidRPr="00253654">
              <w:rPr>
                <w:rFonts w:eastAsia="Times New Roman"/>
                <w:color w:val="000000"/>
                <w:szCs w:val="21"/>
              </w:rPr>
              <w:t xml:space="preserve"> 1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3 </w:t>
            </w:r>
            <w:proofErr w:type="spellStart"/>
            <w:r w:rsidR="00003703" w:rsidRPr="00253654">
              <w:rPr>
                <w:rFonts w:eastAsia="Times New Roman"/>
                <w:color w:val="000000"/>
                <w:szCs w:val="21"/>
              </w:rPr>
              <w:t>azetidineacetonitrile</w:t>
            </w:r>
            <w:proofErr w:type="spellEnd"/>
            <w:r w:rsidR="00003703" w:rsidRPr="00253654">
              <w:rPr>
                <w:rFonts w:eastAsia="Times New Roman"/>
                <w:color w:val="000000"/>
                <w:szCs w:val="21"/>
              </w:rPr>
              <w:t>' OR '[1 (</w:t>
            </w:r>
            <w:proofErr w:type="spellStart"/>
            <w:r w:rsidR="00003703" w:rsidRPr="00253654">
              <w:rPr>
                <w:rFonts w:eastAsia="Times New Roman"/>
                <w:color w:val="000000"/>
                <w:szCs w:val="21"/>
              </w:rPr>
              <w:t>ethanesulfonyl</w:t>
            </w:r>
            <w:proofErr w:type="spellEnd"/>
            <w:r w:rsidR="00003703" w:rsidRPr="00253654">
              <w:rPr>
                <w:rFonts w:eastAsia="Times New Roman"/>
                <w:color w:val="000000"/>
                <w:szCs w:val="21"/>
              </w:rPr>
              <w:t xml:space="preserve">) 3 [4 (7h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d] </w:t>
            </w:r>
            <w:proofErr w:type="spellStart"/>
            <w:r w:rsidR="00003703" w:rsidRPr="00253654">
              <w:rPr>
                <w:rFonts w:eastAsia="Times New Roman"/>
                <w:color w:val="000000"/>
                <w:szCs w:val="21"/>
              </w:rPr>
              <w:t>pyrimidin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1h </w:t>
            </w:r>
            <w:proofErr w:type="spellStart"/>
            <w:r w:rsidR="00003703" w:rsidRPr="00253654">
              <w:rPr>
                <w:rFonts w:eastAsia="Times New Roman"/>
                <w:color w:val="000000"/>
                <w:szCs w:val="21"/>
              </w:rPr>
              <w:t>pyrazol</w:t>
            </w:r>
            <w:proofErr w:type="spellEnd"/>
            <w:r w:rsidR="00003703" w:rsidRPr="00253654">
              <w:rPr>
                <w:rFonts w:eastAsia="Times New Roman"/>
                <w:color w:val="000000"/>
                <w:szCs w:val="21"/>
              </w:rPr>
              <w:t xml:space="preserve"> 1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azetidin</w:t>
            </w:r>
            <w:proofErr w:type="spellEnd"/>
            <w:r w:rsidR="00003703" w:rsidRPr="00253654">
              <w:rPr>
                <w:rFonts w:eastAsia="Times New Roman"/>
                <w:color w:val="000000"/>
                <w:szCs w:val="21"/>
              </w:rPr>
              <w:t xml:space="preserve"> 3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ethanenitrile' OR '[1 (</w:t>
            </w:r>
            <w:proofErr w:type="spellStart"/>
            <w:r w:rsidR="00003703" w:rsidRPr="00253654">
              <w:rPr>
                <w:rFonts w:eastAsia="Times New Roman"/>
                <w:color w:val="000000"/>
                <w:szCs w:val="21"/>
              </w:rPr>
              <w:t>ethylsulfonyl</w:t>
            </w:r>
            <w:proofErr w:type="spellEnd"/>
            <w:r w:rsidR="00003703" w:rsidRPr="00253654">
              <w:rPr>
                <w:rFonts w:eastAsia="Times New Roman"/>
                <w:color w:val="000000"/>
                <w:szCs w:val="21"/>
              </w:rPr>
              <w:t xml:space="preserve">) 3 [4 (1h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d] </w:t>
            </w:r>
            <w:proofErr w:type="spellStart"/>
            <w:r w:rsidR="00003703" w:rsidRPr="00253654">
              <w:rPr>
                <w:rFonts w:eastAsia="Times New Roman"/>
                <w:color w:val="000000"/>
                <w:szCs w:val="21"/>
              </w:rPr>
              <w:t>pyrimidin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1h </w:t>
            </w:r>
            <w:proofErr w:type="spellStart"/>
            <w:r w:rsidR="00003703" w:rsidRPr="00253654">
              <w:rPr>
                <w:rFonts w:eastAsia="Times New Roman"/>
                <w:color w:val="000000"/>
                <w:szCs w:val="21"/>
              </w:rPr>
              <w:t>pyrazol</w:t>
            </w:r>
            <w:proofErr w:type="spellEnd"/>
            <w:r w:rsidR="00003703" w:rsidRPr="00253654">
              <w:rPr>
                <w:rFonts w:eastAsia="Times New Roman"/>
                <w:color w:val="000000"/>
                <w:szCs w:val="21"/>
              </w:rPr>
              <w:t xml:space="preserve"> 1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3 </w:t>
            </w:r>
            <w:proofErr w:type="spellStart"/>
            <w:r w:rsidR="00003703" w:rsidRPr="00253654">
              <w:rPr>
                <w:rFonts w:eastAsia="Times New Roman"/>
                <w:color w:val="000000"/>
                <w:szCs w:val="21"/>
              </w:rPr>
              <w:t>azetidinyl</w:t>
            </w:r>
            <w:proofErr w:type="spellEnd"/>
            <w:r w:rsidR="00003703" w:rsidRPr="00253654">
              <w:rPr>
                <w:rFonts w:eastAsia="Times New Roman"/>
                <w:color w:val="000000"/>
                <w:szCs w:val="21"/>
              </w:rPr>
              <w:t>] acetonitrile' OR '[1 (</w:t>
            </w:r>
            <w:proofErr w:type="spellStart"/>
            <w:r w:rsidR="00003703" w:rsidRPr="00253654">
              <w:rPr>
                <w:rFonts w:eastAsia="Times New Roman"/>
                <w:color w:val="000000"/>
                <w:szCs w:val="21"/>
              </w:rPr>
              <w:t>ethylsulfonyl</w:t>
            </w:r>
            <w:proofErr w:type="spellEnd"/>
            <w:r w:rsidR="00003703" w:rsidRPr="00253654">
              <w:rPr>
                <w:rFonts w:eastAsia="Times New Roman"/>
                <w:color w:val="000000"/>
                <w:szCs w:val="21"/>
              </w:rPr>
              <w:t xml:space="preserve">) 3 [4 (7h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d] </w:t>
            </w:r>
            <w:proofErr w:type="spellStart"/>
            <w:r w:rsidR="00003703" w:rsidRPr="00253654">
              <w:rPr>
                <w:rFonts w:eastAsia="Times New Roman"/>
                <w:color w:val="000000"/>
                <w:szCs w:val="21"/>
              </w:rPr>
              <w:t>pyrimidin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1h </w:t>
            </w:r>
            <w:proofErr w:type="spellStart"/>
            <w:r w:rsidR="00003703" w:rsidRPr="00253654">
              <w:rPr>
                <w:rFonts w:eastAsia="Times New Roman"/>
                <w:color w:val="000000"/>
                <w:szCs w:val="21"/>
              </w:rPr>
              <w:t>pyrazol</w:t>
            </w:r>
            <w:proofErr w:type="spellEnd"/>
            <w:r w:rsidR="00003703" w:rsidRPr="00253654">
              <w:rPr>
                <w:rFonts w:eastAsia="Times New Roman"/>
                <w:color w:val="000000"/>
                <w:szCs w:val="21"/>
              </w:rPr>
              <w:t xml:space="preserve"> 1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azetidin</w:t>
            </w:r>
            <w:proofErr w:type="spellEnd"/>
            <w:r w:rsidR="00003703" w:rsidRPr="00253654">
              <w:rPr>
                <w:rFonts w:eastAsia="Times New Roman"/>
                <w:color w:val="000000"/>
                <w:szCs w:val="21"/>
              </w:rPr>
              <w:t xml:space="preserve"> 3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ethanenitrile' OR 'baricitinib' OR '</w:t>
            </w:r>
            <w:proofErr w:type="spellStart"/>
            <w:r w:rsidR="00003703" w:rsidRPr="00253654">
              <w:rPr>
                <w:rFonts w:eastAsia="Times New Roman"/>
                <w:color w:val="000000"/>
                <w:szCs w:val="21"/>
              </w:rPr>
              <w:t>incb</w:t>
            </w:r>
            <w:proofErr w:type="spellEnd"/>
            <w:r w:rsidR="00003703" w:rsidRPr="00253654">
              <w:rPr>
                <w:rFonts w:eastAsia="Times New Roman"/>
                <w:color w:val="000000"/>
                <w:szCs w:val="21"/>
              </w:rPr>
              <w:t xml:space="preserve"> 028050' OR '</w:t>
            </w:r>
            <w:proofErr w:type="spellStart"/>
            <w:r w:rsidR="00003703" w:rsidRPr="00253654">
              <w:rPr>
                <w:rFonts w:eastAsia="Times New Roman"/>
                <w:color w:val="000000"/>
                <w:szCs w:val="21"/>
              </w:rPr>
              <w:t>incb</w:t>
            </w:r>
            <w:proofErr w:type="spellEnd"/>
            <w:r w:rsidR="00003703" w:rsidRPr="00253654">
              <w:rPr>
                <w:rFonts w:eastAsia="Times New Roman"/>
                <w:color w:val="000000"/>
                <w:szCs w:val="21"/>
              </w:rPr>
              <w:t xml:space="preserve"> 28050' OR 'incb028050' OR 'incb28050' OR '</w:t>
            </w:r>
            <w:proofErr w:type="spellStart"/>
            <w:r w:rsidR="00003703" w:rsidRPr="00253654">
              <w:rPr>
                <w:rFonts w:eastAsia="Times New Roman"/>
                <w:color w:val="000000"/>
                <w:szCs w:val="21"/>
              </w:rPr>
              <w:t>ly</w:t>
            </w:r>
            <w:proofErr w:type="spellEnd"/>
            <w:r w:rsidR="00003703" w:rsidRPr="00253654">
              <w:rPr>
                <w:rFonts w:eastAsia="Times New Roman"/>
                <w:color w:val="000000"/>
                <w:szCs w:val="21"/>
              </w:rPr>
              <w:t xml:space="preserve"> 3009104' OR 'ly3009104' OR '</w:t>
            </w:r>
            <w:proofErr w:type="spellStart"/>
            <w:r w:rsidR="00003703" w:rsidRPr="00253654">
              <w:rPr>
                <w:rFonts w:eastAsia="Times New Roman"/>
                <w:color w:val="000000"/>
                <w:szCs w:val="21"/>
              </w:rPr>
              <w:t>olumiant</w:t>
            </w:r>
            <w:proofErr w:type="spellEnd"/>
            <w:r w:rsidR="00003703" w:rsidRPr="00253654">
              <w:rPr>
                <w:rFonts w:eastAsia="Times New Roman"/>
                <w:color w:val="000000"/>
                <w:szCs w:val="21"/>
              </w:rPr>
              <w:t xml:space="preserve">' OR 'decernotinib'/exp OR '2 methyl 2 [ [2 (1h </w:t>
            </w:r>
            <w:proofErr w:type="spellStart"/>
            <w:r w:rsidR="00003703" w:rsidRPr="00253654">
              <w:rPr>
                <w:rFonts w:eastAsia="Times New Roman"/>
                <w:color w:val="000000"/>
                <w:szCs w:val="21"/>
              </w:rPr>
              <w:lastRenderedPageBreak/>
              <w:t>pyrrolo</w:t>
            </w:r>
            <w:proofErr w:type="spellEnd"/>
            <w:r w:rsidR="00003703" w:rsidRPr="00253654">
              <w:rPr>
                <w:rFonts w:eastAsia="Times New Roman"/>
                <w:color w:val="000000"/>
                <w:szCs w:val="21"/>
              </w:rPr>
              <w:t xml:space="preserve"> [2, 3 b] </w:t>
            </w:r>
            <w:proofErr w:type="spellStart"/>
            <w:r w:rsidR="00003703" w:rsidRPr="00253654">
              <w:rPr>
                <w:rFonts w:eastAsia="Times New Roman"/>
                <w:color w:val="000000"/>
                <w:szCs w:val="21"/>
              </w:rPr>
              <w:t>pyridin</w:t>
            </w:r>
            <w:proofErr w:type="spellEnd"/>
            <w:r w:rsidR="00003703" w:rsidRPr="00253654">
              <w:rPr>
                <w:rFonts w:eastAsia="Times New Roman"/>
                <w:color w:val="000000"/>
                <w:szCs w:val="21"/>
              </w:rPr>
              <w:t xml:space="preserve"> 3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pyrimidinyl</w:t>
            </w:r>
            <w:proofErr w:type="spellEnd"/>
            <w:r w:rsidR="00003703" w:rsidRPr="00253654">
              <w:rPr>
                <w:rFonts w:eastAsia="Times New Roman"/>
                <w:color w:val="000000"/>
                <w:szCs w:val="21"/>
              </w:rPr>
              <w:t xml:space="preserve">] amino] n (2, 2, 2 </w:t>
            </w:r>
            <w:proofErr w:type="spellStart"/>
            <w:r w:rsidR="00003703" w:rsidRPr="00253654">
              <w:rPr>
                <w:rFonts w:eastAsia="Times New Roman"/>
                <w:color w:val="000000"/>
                <w:szCs w:val="21"/>
              </w:rPr>
              <w:t>trifluoroethyl</w:t>
            </w:r>
            <w:proofErr w:type="spellEnd"/>
            <w:r w:rsidR="00003703" w:rsidRPr="00253654">
              <w:rPr>
                <w:rFonts w:eastAsia="Times New Roman"/>
                <w:color w:val="000000"/>
                <w:szCs w:val="21"/>
              </w:rPr>
              <w:t xml:space="preserve">) butanamide' OR '2 methyl 2 [ [2 (1h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b] </w:t>
            </w:r>
            <w:proofErr w:type="spellStart"/>
            <w:r w:rsidR="00003703" w:rsidRPr="00253654">
              <w:rPr>
                <w:rFonts w:eastAsia="Times New Roman"/>
                <w:color w:val="000000"/>
                <w:szCs w:val="21"/>
              </w:rPr>
              <w:t>pyridin</w:t>
            </w:r>
            <w:proofErr w:type="spellEnd"/>
            <w:r w:rsidR="00003703" w:rsidRPr="00253654">
              <w:rPr>
                <w:rFonts w:eastAsia="Times New Roman"/>
                <w:color w:val="000000"/>
                <w:szCs w:val="21"/>
              </w:rPr>
              <w:t xml:space="preserve"> 3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pyrimidin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amino] n (2, 2, 2 </w:t>
            </w:r>
            <w:proofErr w:type="spellStart"/>
            <w:r w:rsidR="00003703" w:rsidRPr="00253654">
              <w:rPr>
                <w:rFonts w:eastAsia="Times New Roman"/>
                <w:color w:val="000000"/>
                <w:szCs w:val="21"/>
              </w:rPr>
              <w:t>trifluoroethyl</w:t>
            </w:r>
            <w:proofErr w:type="spellEnd"/>
            <w:r w:rsidR="00003703" w:rsidRPr="00253654">
              <w:rPr>
                <w:rFonts w:eastAsia="Times New Roman"/>
                <w:color w:val="000000"/>
                <w:szCs w:val="21"/>
              </w:rPr>
              <w:t>) butanamide' OR '</w:t>
            </w:r>
            <w:proofErr w:type="spellStart"/>
            <w:r w:rsidR="00003703" w:rsidRPr="00253654">
              <w:rPr>
                <w:rFonts w:eastAsia="Times New Roman"/>
                <w:color w:val="000000"/>
                <w:szCs w:val="21"/>
              </w:rPr>
              <w:t>adelatinib</w:t>
            </w:r>
            <w:proofErr w:type="spellEnd"/>
            <w:r w:rsidR="00003703" w:rsidRPr="00253654">
              <w:rPr>
                <w:rFonts w:eastAsia="Times New Roman"/>
                <w:color w:val="000000"/>
                <w:szCs w:val="21"/>
              </w:rPr>
              <w:t>' OR 'decernotinib' OR '</w:t>
            </w:r>
            <w:proofErr w:type="spellStart"/>
            <w:r w:rsidR="00003703" w:rsidRPr="00253654">
              <w:rPr>
                <w:rFonts w:eastAsia="Times New Roman"/>
                <w:color w:val="000000"/>
                <w:szCs w:val="21"/>
              </w:rPr>
              <w:t>vrt</w:t>
            </w:r>
            <w:proofErr w:type="spellEnd"/>
            <w:r w:rsidR="00003703" w:rsidRPr="00253654">
              <w:rPr>
                <w:rFonts w:eastAsia="Times New Roman"/>
                <w:color w:val="000000"/>
                <w:szCs w:val="21"/>
              </w:rPr>
              <w:t xml:space="preserve"> 831509' OR 'vrt831509' OR '</w:t>
            </w:r>
            <w:proofErr w:type="spellStart"/>
            <w:r w:rsidR="00003703" w:rsidRPr="00253654">
              <w:rPr>
                <w:rFonts w:eastAsia="Times New Roman"/>
                <w:color w:val="000000"/>
                <w:szCs w:val="21"/>
              </w:rPr>
              <w:t>vx</w:t>
            </w:r>
            <w:proofErr w:type="spellEnd"/>
            <w:r w:rsidR="00003703" w:rsidRPr="00253654">
              <w:rPr>
                <w:rFonts w:eastAsia="Times New Roman"/>
                <w:color w:val="000000"/>
                <w:szCs w:val="21"/>
              </w:rPr>
              <w:t xml:space="preserve"> 509' OR 'vx509' OR 'filgotinib'/exp OR 'filgotinib' OR 'filgotinib 2 </w:t>
            </w:r>
            <w:proofErr w:type="spellStart"/>
            <w:r w:rsidR="00003703" w:rsidRPr="00253654">
              <w:rPr>
                <w:rFonts w:eastAsia="Times New Roman"/>
                <w:color w:val="000000"/>
                <w:szCs w:val="21"/>
              </w:rPr>
              <w:t>butenedioate</w:t>
            </w:r>
            <w:proofErr w:type="spellEnd"/>
            <w:r w:rsidR="00003703" w:rsidRPr="00253654">
              <w:rPr>
                <w:rFonts w:eastAsia="Times New Roman"/>
                <w:color w:val="000000"/>
                <w:szCs w:val="21"/>
              </w:rPr>
              <w:t>' OR 'filgotinib hydrochloride' OR 'filgotinib maleate' OR 'g 146034' OR 'g 146034 101' OR 'g 146034-101' OR 'g146034' OR 'g146034 101' OR 'g146034-101' OR '</w:t>
            </w:r>
            <w:proofErr w:type="spellStart"/>
            <w:r w:rsidR="00003703" w:rsidRPr="00253654">
              <w:rPr>
                <w:rFonts w:eastAsia="Times New Roman"/>
                <w:color w:val="000000"/>
                <w:szCs w:val="21"/>
              </w:rPr>
              <w:t>glpg</w:t>
            </w:r>
            <w:proofErr w:type="spellEnd"/>
            <w:r w:rsidR="00003703" w:rsidRPr="00253654">
              <w:rPr>
                <w:rFonts w:eastAsia="Times New Roman"/>
                <w:color w:val="000000"/>
                <w:szCs w:val="21"/>
              </w:rPr>
              <w:t xml:space="preserve"> 0634' OR 'glpg0634' OR '</w:t>
            </w:r>
            <w:proofErr w:type="spellStart"/>
            <w:r w:rsidR="00003703" w:rsidRPr="00253654">
              <w:rPr>
                <w:rFonts w:eastAsia="Times New Roman"/>
                <w:color w:val="000000"/>
                <w:szCs w:val="21"/>
              </w:rPr>
              <w:t>gs</w:t>
            </w:r>
            <w:proofErr w:type="spellEnd"/>
            <w:r w:rsidR="00003703" w:rsidRPr="00253654">
              <w:rPr>
                <w:rFonts w:eastAsia="Times New Roman"/>
                <w:color w:val="000000"/>
                <w:szCs w:val="21"/>
              </w:rPr>
              <w:t xml:space="preserve"> 6034' OR 'gs6034' OR '</w:t>
            </w:r>
            <w:proofErr w:type="spellStart"/>
            <w:r w:rsidR="00003703" w:rsidRPr="00253654">
              <w:rPr>
                <w:rFonts w:eastAsia="Times New Roman"/>
                <w:color w:val="000000"/>
                <w:szCs w:val="21"/>
              </w:rPr>
              <w:t>jyseleca</w:t>
            </w:r>
            <w:proofErr w:type="spellEnd"/>
            <w:r w:rsidR="00003703" w:rsidRPr="00253654">
              <w:rPr>
                <w:rFonts w:eastAsia="Times New Roman"/>
                <w:color w:val="000000"/>
                <w:szCs w:val="21"/>
              </w:rPr>
              <w:t xml:space="preserve">' OR 'n [5 [4 (1, 1 </w:t>
            </w:r>
            <w:proofErr w:type="spellStart"/>
            <w:r w:rsidR="00003703" w:rsidRPr="00253654">
              <w:rPr>
                <w:rFonts w:eastAsia="Times New Roman"/>
                <w:color w:val="000000"/>
                <w:szCs w:val="21"/>
              </w:rPr>
              <w:t>dioxothiomorpholinomethyl</w:t>
            </w:r>
            <w:proofErr w:type="spellEnd"/>
            <w:r w:rsidR="00003703" w:rsidRPr="00253654">
              <w:rPr>
                <w:rFonts w:eastAsia="Times New Roman"/>
                <w:color w:val="000000"/>
                <w:szCs w:val="21"/>
              </w:rPr>
              <w:t xml:space="preserve">) phenyl] 1, 2, 4 triazolo [1, 5 a] </w:t>
            </w:r>
            <w:proofErr w:type="spellStart"/>
            <w:r w:rsidR="00003703" w:rsidRPr="00253654">
              <w:rPr>
                <w:rFonts w:eastAsia="Times New Roman"/>
                <w:color w:val="000000"/>
                <w:szCs w:val="21"/>
              </w:rPr>
              <w:t>pyridin</w:t>
            </w:r>
            <w:proofErr w:type="spellEnd"/>
            <w:r w:rsidR="00003703" w:rsidRPr="00253654">
              <w:rPr>
                <w:rFonts w:eastAsia="Times New Roman"/>
                <w:color w:val="000000"/>
                <w:szCs w:val="21"/>
              </w:rPr>
              <w:t xml:space="preserve"> 2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cyclopropanecarboxamide</w:t>
            </w:r>
            <w:proofErr w:type="spellEnd"/>
            <w:r w:rsidR="00003703" w:rsidRPr="00253654">
              <w:rPr>
                <w:rFonts w:eastAsia="Times New Roman"/>
                <w:color w:val="000000"/>
                <w:szCs w:val="21"/>
              </w:rPr>
              <w:t xml:space="preserve">' OR 'n [5 [4 (1, 1 </w:t>
            </w:r>
            <w:proofErr w:type="spellStart"/>
            <w:r w:rsidR="00003703" w:rsidRPr="00253654">
              <w:rPr>
                <w:rFonts w:eastAsia="Times New Roman"/>
                <w:color w:val="000000"/>
                <w:szCs w:val="21"/>
              </w:rPr>
              <w:t>dioxothiomorpholinomethyl</w:t>
            </w:r>
            <w:proofErr w:type="spellEnd"/>
            <w:r w:rsidR="00003703" w:rsidRPr="00253654">
              <w:rPr>
                <w:rFonts w:eastAsia="Times New Roman"/>
                <w:color w:val="000000"/>
                <w:szCs w:val="21"/>
              </w:rPr>
              <w:t xml:space="preserve">) phenyl] 1, 2, 4 triazolo [1, 5 a] </w:t>
            </w:r>
            <w:proofErr w:type="spellStart"/>
            <w:r w:rsidR="00003703" w:rsidRPr="00253654">
              <w:rPr>
                <w:rFonts w:eastAsia="Times New Roman"/>
                <w:color w:val="000000"/>
                <w:szCs w:val="21"/>
              </w:rPr>
              <w:t>pyridin</w:t>
            </w:r>
            <w:proofErr w:type="spellEnd"/>
            <w:r w:rsidR="00003703" w:rsidRPr="00253654">
              <w:rPr>
                <w:rFonts w:eastAsia="Times New Roman"/>
                <w:color w:val="000000"/>
                <w:szCs w:val="21"/>
              </w:rPr>
              <w:t xml:space="preserve"> 2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cyclopropanecarboxamide</w:t>
            </w:r>
            <w:proofErr w:type="spellEnd"/>
            <w:r w:rsidR="00003703" w:rsidRPr="00253654">
              <w:rPr>
                <w:rFonts w:eastAsia="Times New Roman"/>
                <w:color w:val="000000"/>
                <w:szCs w:val="21"/>
              </w:rPr>
              <w:t xml:space="preserve"> 2 </w:t>
            </w:r>
            <w:proofErr w:type="spellStart"/>
            <w:r w:rsidR="00003703" w:rsidRPr="00253654">
              <w:rPr>
                <w:rFonts w:eastAsia="Times New Roman"/>
                <w:color w:val="000000"/>
                <w:szCs w:val="21"/>
              </w:rPr>
              <w:t>butenedioate</w:t>
            </w:r>
            <w:proofErr w:type="spellEnd"/>
            <w:r w:rsidR="00003703" w:rsidRPr="00253654">
              <w:rPr>
                <w:rFonts w:eastAsia="Times New Roman"/>
                <w:color w:val="000000"/>
                <w:szCs w:val="21"/>
              </w:rPr>
              <w:t xml:space="preserve">' OR 'n [5 [4 (1, 1 </w:t>
            </w:r>
            <w:proofErr w:type="spellStart"/>
            <w:r w:rsidR="00003703" w:rsidRPr="00253654">
              <w:rPr>
                <w:rFonts w:eastAsia="Times New Roman"/>
                <w:color w:val="000000"/>
                <w:szCs w:val="21"/>
              </w:rPr>
              <w:t>dioxothiomorpholinomethyl</w:t>
            </w:r>
            <w:proofErr w:type="spellEnd"/>
            <w:r w:rsidR="00003703" w:rsidRPr="00253654">
              <w:rPr>
                <w:rFonts w:eastAsia="Times New Roman"/>
                <w:color w:val="000000"/>
                <w:szCs w:val="21"/>
              </w:rPr>
              <w:t xml:space="preserve">) phenyl] 1, 2, 4 triazolo [1, 5 a] </w:t>
            </w:r>
            <w:proofErr w:type="spellStart"/>
            <w:r w:rsidR="00003703" w:rsidRPr="00253654">
              <w:rPr>
                <w:rFonts w:eastAsia="Times New Roman"/>
                <w:color w:val="000000"/>
                <w:szCs w:val="21"/>
              </w:rPr>
              <w:t>pyridin</w:t>
            </w:r>
            <w:proofErr w:type="spellEnd"/>
            <w:r w:rsidR="00003703" w:rsidRPr="00253654">
              <w:rPr>
                <w:rFonts w:eastAsia="Times New Roman"/>
                <w:color w:val="000000"/>
                <w:szCs w:val="21"/>
              </w:rPr>
              <w:t xml:space="preserve"> 2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cyclopropanecarboxamide</w:t>
            </w:r>
            <w:proofErr w:type="spellEnd"/>
            <w:r w:rsidR="00003703" w:rsidRPr="00253654">
              <w:rPr>
                <w:rFonts w:eastAsia="Times New Roman"/>
                <w:color w:val="000000"/>
                <w:szCs w:val="21"/>
              </w:rPr>
              <w:t xml:space="preserve"> but 2 </w:t>
            </w:r>
            <w:proofErr w:type="spellStart"/>
            <w:r w:rsidR="00003703" w:rsidRPr="00253654">
              <w:rPr>
                <w:rFonts w:eastAsia="Times New Roman"/>
                <w:color w:val="000000"/>
                <w:szCs w:val="21"/>
              </w:rPr>
              <w:t>enedioate</w:t>
            </w:r>
            <w:proofErr w:type="spellEnd"/>
            <w:r w:rsidR="00003703" w:rsidRPr="00253654">
              <w:rPr>
                <w:rFonts w:eastAsia="Times New Roman"/>
                <w:color w:val="000000"/>
                <w:szCs w:val="21"/>
              </w:rPr>
              <w:t xml:space="preserve">' OR 'n [5 [4 [ (1, 1 </w:t>
            </w:r>
            <w:proofErr w:type="spellStart"/>
            <w:r w:rsidR="00003703" w:rsidRPr="00253654">
              <w:rPr>
                <w:rFonts w:eastAsia="Times New Roman"/>
                <w:color w:val="000000"/>
                <w:szCs w:val="21"/>
              </w:rPr>
              <w:t>dioxido</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thiomorpholinyl</w:t>
            </w:r>
            <w:proofErr w:type="spellEnd"/>
            <w:r w:rsidR="00003703" w:rsidRPr="00253654">
              <w:rPr>
                <w:rFonts w:eastAsia="Times New Roman"/>
                <w:color w:val="000000"/>
                <w:szCs w:val="21"/>
              </w:rPr>
              <w:t xml:space="preserve">) methyl] phenyl] 1, 2, 4 triazolo [1, 5 a] </w:t>
            </w:r>
            <w:proofErr w:type="spellStart"/>
            <w:r w:rsidR="00003703" w:rsidRPr="00253654">
              <w:rPr>
                <w:rFonts w:eastAsia="Times New Roman"/>
                <w:color w:val="000000"/>
                <w:szCs w:val="21"/>
              </w:rPr>
              <w:t>pyridin</w:t>
            </w:r>
            <w:proofErr w:type="spellEnd"/>
            <w:r w:rsidR="00003703" w:rsidRPr="00253654">
              <w:rPr>
                <w:rFonts w:eastAsia="Times New Roman"/>
                <w:color w:val="000000"/>
                <w:szCs w:val="21"/>
              </w:rPr>
              <w:t xml:space="preserve"> 2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cyclopropanecarboxamide</w:t>
            </w:r>
            <w:proofErr w:type="spellEnd"/>
            <w:r w:rsidR="00003703" w:rsidRPr="00253654">
              <w:rPr>
                <w:rFonts w:eastAsia="Times New Roman"/>
                <w:color w:val="000000"/>
                <w:szCs w:val="21"/>
              </w:rPr>
              <w:t xml:space="preserve">' OR 'n [5 [4 [ (1, 1 </w:t>
            </w:r>
            <w:proofErr w:type="spellStart"/>
            <w:r w:rsidR="00003703" w:rsidRPr="00253654">
              <w:rPr>
                <w:rFonts w:eastAsia="Times New Roman"/>
                <w:color w:val="000000"/>
                <w:szCs w:val="21"/>
              </w:rPr>
              <w:t>dioxido</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thiomorpholinyl</w:t>
            </w:r>
            <w:proofErr w:type="spellEnd"/>
            <w:r w:rsidR="00003703" w:rsidRPr="00253654">
              <w:rPr>
                <w:rFonts w:eastAsia="Times New Roman"/>
                <w:color w:val="000000"/>
                <w:szCs w:val="21"/>
              </w:rPr>
              <w:t xml:space="preserve">) methyl] phenyl] 1, 2, 4 triazolo [1, 5 a] </w:t>
            </w:r>
            <w:proofErr w:type="spellStart"/>
            <w:r w:rsidR="00003703" w:rsidRPr="00253654">
              <w:rPr>
                <w:rFonts w:eastAsia="Times New Roman"/>
                <w:color w:val="000000"/>
                <w:szCs w:val="21"/>
              </w:rPr>
              <w:t>pyridin</w:t>
            </w:r>
            <w:proofErr w:type="spellEnd"/>
            <w:r w:rsidR="00003703" w:rsidRPr="00253654">
              <w:rPr>
                <w:rFonts w:eastAsia="Times New Roman"/>
                <w:color w:val="000000"/>
                <w:szCs w:val="21"/>
              </w:rPr>
              <w:t xml:space="preserve"> 2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cyclopropanecarboxamide</w:t>
            </w:r>
            <w:proofErr w:type="spellEnd"/>
            <w:r w:rsidR="00003703" w:rsidRPr="00253654">
              <w:rPr>
                <w:rFonts w:eastAsia="Times New Roman"/>
                <w:color w:val="000000"/>
                <w:szCs w:val="21"/>
              </w:rPr>
              <w:t xml:space="preserve"> 2 </w:t>
            </w:r>
            <w:proofErr w:type="spellStart"/>
            <w:r w:rsidR="00003703" w:rsidRPr="00253654">
              <w:rPr>
                <w:rFonts w:eastAsia="Times New Roman"/>
                <w:color w:val="000000"/>
                <w:szCs w:val="21"/>
              </w:rPr>
              <w:t>butenedioate</w:t>
            </w:r>
            <w:proofErr w:type="spellEnd"/>
            <w:r w:rsidR="00003703" w:rsidRPr="00253654">
              <w:rPr>
                <w:rFonts w:eastAsia="Times New Roman"/>
                <w:color w:val="000000"/>
                <w:szCs w:val="21"/>
              </w:rPr>
              <w:t xml:space="preserve">' OR 'n [5 [4 [ (1, 1 dioxo 1, 4 </w:t>
            </w:r>
            <w:proofErr w:type="spellStart"/>
            <w:r w:rsidR="00003703" w:rsidRPr="00253654">
              <w:rPr>
                <w:rFonts w:eastAsia="Times New Roman"/>
                <w:color w:val="000000"/>
                <w:szCs w:val="21"/>
              </w:rPr>
              <w:t>thiazinan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methyl] phenyl] [1, 2, 4] triazolo [1, 5 a] </w:t>
            </w:r>
            <w:proofErr w:type="spellStart"/>
            <w:r w:rsidR="00003703" w:rsidRPr="00253654">
              <w:rPr>
                <w:rFonts w:eastAsia="Times New Roman"/>
                <w:color w:val="000000"/>
                <w:szCs w:val="21"/>
              </w:rPr>
              <w:t>pyridin</w:t>
            </w:r>
            <w:proofErr w:type="spellEnd"/>
            <w:r w:rsidR="00003703" w:rsidRPr="00253654">
              <w:rPr>
                <w:rFonts w:eastAsia="Times New Roman"/>
                <w:color w:val="000000"/>
                <w:szCs w:val="21"/>
              </w:rPr>
              <w:t xml:space="preserve"> 2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cyclopropanecarboxamide</w:t>
            </w:r>
            <w:proofErr w:type="spellEnd"/>
            <w:r w:rsidR="00003703" w:rsidRPr="00253654">
              <w:rPr>
                <w:rFonts w:eastAsia="Times New Roman"/>
                <w:color w:val="000000"/>
                <w:szCs w:val="21"/>
              </w:rPr>
              <w:t xml:space="preserve">' OR 'n [5 [4 [ (1, 1 </w:t>
            </w:r>
            <w:proofErr w:type="spellStart"/>
            <w:r w:rsidR="00003703" w:rsidRPr="00253654">
              <w:rPr>
                <w:rFonts w:eastAsia="Times New Roman"/>
                <w:color w:val="000000"/>
                <w:szCs w:val="21"/>
              </w:rPr>
              <w:t>dioxothiomorpholin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methyl] phenyl] 1, 2, 4 triazolo [1, 5 a] </w:t>
            </w:r>
            <w:proofErr w:type="spellStart"/>
            <w:r w:rsidR="00003703" w:rsidRPr="00253654">
              <w:rPr>
                <w:rFonts w:eastAsia="Times New Roman"/>
                <w:color w:val="000000"/>
                <w:szCs w:val="21"/>
              </w:rPr>
              <w:t>pyridin</w:t>
            </w:r>
            <w:proofErr w:type="spellEnd"/>
            <w:r w:rsidR="00003703" w:rsidRPr="00253654">
              <w:rPr>
                <w:rFonts w:eastAsia="Times New Roman"/>
                <w:color w:val="000000"/>
                <w:szCs w:val="21"/>
              </w:rPr>
              <w:t xml:space="preserve"> 2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cyclopropanecarboxamide</w:t>
            </w:r>
            <w:proofErr w:type="spellEnd"/>
            <w:r w:rsidR="00003703" w:rsidRPr="00253654">
              <w:rPr>
                <w:rFonts w:eastAsia="Times New Roman"/>
                <w:color w:val="000000"/>
                <w:szCs w:val="21"/>
              </w:rPr>
              <w:t xml:space="preserve">' OR 'n [5 [4 [ (1, 1 </w:t>
            </w:r>
            <w:proofErr w:type="spellStart"/>
            <w:r w:rsidR="00003703" w:rsidRPr="00253654">
              <w:rPr>
                <w:rFonts w:eastAsia="Times New Roman"/>
                <w:color w:val="000000"/>
                <w:szCs w:val="21"/>
              </w:rPr>
              <w:t>dioxothiomorpholin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methyl] phenyl] 1, 2, 4 triazolo [1, 5 a] </w:t>
            </w:r>
            <w:proofErr w:type="spellStart"/>
            <w:r w:rsidR="00003703" w:rsidRPr="00253654">
              <w:rPr>
                <w:rFonts w:eastAsia="Times New Roman"/>
                <w:color w:val="000000"/>
                <w:szCs w:val="21"/>
              </w:rPr>
              <w:t>pyridin</w:t>
            </w:r>
            <w:proofErr w:type="spellEnd"/>
            <w:r w:rsidR="00003703" w:rsidRPr="00253654">
              <w:rPr>
                <w:rFonts w:eastAsia="Times New Roman"/>
                <w:color w:val="000000"/>
                <w:szCs w:val="21"/>
              </w:rPr>
              <w:t xml:space="preserve"> 2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cyclopropanecarboxamide</w:t>
            </w:r>
            <w:proofErr w:type="spellEnd"/>
            <w:r w:rsidR="00003703" w:rsidRPr="00253654">
              <w:rPr>
                <w:rFonts w:eastAsia="Times New Roman"/>
                <w:color w:val="000000"/>
                <w:szCs w:val="21"/>
              </w:rPr>
              <w:t xml:space="preserve"> but 2 </w:t>
            </w:r>
            <w:proofErr w:type="spellStart"/>
            <w:r w:rsidR="00003703" w:rsidRPr="00253654">
              <w:rPr>
                <w:rFonts w:eastAsia="Times New Roman"/>
                <w:color w:val="000000"/>
                <w:szCs w:val="21"/>
              </w:rPr>
              <w:t>enedioate</w:t>
            </w:r>
            <w:proofErr w:type="spellEnd"/>
            <w:r w:rsidR="00003703" w:rsidRPr="00253654">
              <w:rPr>
                <w:rFonts w:eastAsia="Times New Roman"/>
                <w:color w:val="000000"/>
                <w:szCs w:val="21"/>
              </w:rPr>
              <w:t xml:space="preserve">' OR 'n [5 [4 [ (1, 1 </w:t>
            </w:r>
            <w:proofErr w:type="spellStart"/>
            <w:r w:rsidR="00003703" w:rsidRPr="00253654">
              <w:rPr>
                <w:rFonts w:eastAsia="Times New Roman"/>
                <w:color w:val="000000"/>
                <w:szCs w:val="21"/>
              </w:rPr>
              <w:t>dioxothiomorpholin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methyl] phenyl] [1, 2, 4] triazolo [1, 5 a] </w:t>
            </w:r>
            <w:proofErr w:type="spellStart"/>
            <w:r w:rsidR="00003703" w:rsidRPr="00253654">
              <w:rPr>
                <w:rFonts w:eastAsia="Times New Roman"/>
                <w:color w:val="000000"/>
                <w:szCs w:val="21"/>
              </w:rPr>
              <w:t>pyridin</w:t>
            </w:r>
            <w:proofErr w:type="spellEnd"/>
            <w:r w:rsidR="00003703" w:rsidRPr="00253654">
              <w:rPr>
                <w:rFonts w:eastAsia="Times New Roman"/>
                <w:color w:val="000000"/>
                <w:szCs w:val="21"/>
              </w:rPr>
              <w:t xml:space="preserve"> 2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cyclopropanecarboxamide</w:t>
            </w:r>
            <w:proofErr w:type="spellEnd"/>
            <w:r w:rsidR="00003703" w:rsidRPr="00253654">
              <w:rPr>
                <w:rFonts w:eastAsia="Times New Roman"/>
                <w:color w:val="000000"/>
                <w:szCs w:val="21"/>
              </w:rPr>
              <w:t xml:space="preserve">' OR 'n [5 [4 [ (1, 1 </w:t>
            </w:r>
            <w:proofErr w:type="spellStart"/>
            <w:r w:rsidR="00003703" w:rsidRPr="00253654">
              <w:rPr>
                <w:rFonts w:eastAsia="Times New Roman"/>
                <w:color w:val="000000"/>
                <w:szCs w:val="21"/>
              </w:rPr>
              <w:t>dioxothiomorpholin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methyl] phenyl] [1, 2, 4] triazolo [1, 5 a] </w:t>
            </w:r>
            <w:proofErr w:type="spellStart"/>
            <w:r w:rsidR="00003703" w:rsidRPr="00253654">
              <w:rPr>
                <w:rFonts w:eastAsia="Times New Roman"/>
                <w:color w:val="000000"/>
                <w:szCs w:val="21"/>
              </w:rPr>
              <w:t>pyridin</w:t>
            </w:r>
            <w:proofErr w:type="spellEnd"/>
            <w:r w:rsidR="00003703" w:rsidRPr="00253654">
              <w:rPr>
                <w:rFonts w:eastAsia="Times New Roman"/>
                <w:color w:val="000000"/>
                <w:szCs w:val="21"/>
              </w:rPr>
              <w:t xml:space="preserve"> 2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cyclopropanecarboxamide</w:t>
            </w:r>
            <w:proofErr w:type="spellEnd"/>
            <w:r w:rsidR="00003703" w:rsidRPr="00253654">
              <w:rPr>
                <w:rFonts w:eastAsia="Times New Roman"/>
                <w:color w:val="000000"/>
                <w:szCs w:val="21"/>
              </w:rPr>
              <w:t xml:space="preserve"> but 2 </w:t>
            </w:r>
            <w:proofErr w:type="spellStart"/>
            <w:r w:rsidR="00003703" w:rsidRPr="00253654">
              <w:rPr>
                <w:rFonts w:eastAsia="Times New Roman"/>
                <w:color w:val="000000"/>
                <w:szCs w:val="21"/>
              </w:rPr>
              <w:t>enedioate</w:t>
            </w:r>
            <w:proofErr w:type="spellEnd"/>
            <w:r w:rsidR="00003703" w:rsidRPr="00253654">
              <w:rPr>
                <w:rFonts w:eastAsia="Times New Roman"/>
                <w:color w:val="000000"/>
                <w:szCs w:val="21"/>
              </w:rPr>
              <w:t xml:space="preserve">' OR 'peficitinib'/exp OR '4 [ (5 </w:t>
            </w:r>
            <w:proofErr w:type="spellStart"/>
            <w:r w:rsidR="00003703" w:rsidRPr="00253654">
              <w:rPr>
                <w:rFonts w:eastAsia="Times New Roman"/>
                <w:color w:val="000000"/>
                <w:szCs w:val="21"/>
              </w:rPr>
              <w:t>hydroxyadamantan</w:t>
            </w:r>
            <w:proofErr w:type="spellEnd"/>
            <w:r w:rsidR="00003703" w:rsidRPr="00253654">
              <w:rPr>
                <w:rFonts w:eastAsia="Times New Roman"/>
                <w:color w:val="000000"/>
                <w:szCs w:val="21"/>
              </w:rPr>
              <w:t xml:space="preserve"> 2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amino] 1h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b] pyridine 5 carboxamide' OR '4 [ (5 </w:t>
            </w:r>
            <w:proofErr w:type="spellStart"/>
            <w:r w:rsidR="00003703" w:rsidRPr="00253654">
              <w:rPr>
                <w:rFonts w:eastAsia="Times New Roman"/>
                <w:color w:val="000000"/>
                <w:szCs w:val="21"/>
              </w:rPr>
              <w:t>hydroxytricyclo</w:t>
            </w:r>
            <w:proofErr w:type="spellEnd"/>
            <w:r w:rsidR="00003703" w:rsidRPr="00253654">
              <w:rPr>
                <w:rFonts w:eastAsia="Times New Roman"/>
                <w:color w:val="000000"/>
                <w:szCs w:val="21"/>
              </w:rPr>
              <w:t xml:space="preserve"> [3.3.1.1 3, 7] dec 2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amino] 1h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b] pyridine 5 carboxamide' OR 'asp 015k' OR 'asp015k' OR 'peficitinib' OR 'peficitinib hydrobromide' OR 'upadacitinib'/exp OR '3 ethyl 4 (1, 5, 7, 10 </w:t>
            </w:r>
            <w:proofErr w:type="spellStart"/>
            <w:r w:rsidR="00003703" w:rsidRPr="00253654">
              <w:rPr>
                <w:rFonts w:eastAsia="Times New Roman"/>
                <w:color w:val="000000"/>
                <w:szCs w:val="21"/>
              </w:rPr>
              <w:t>tetrazatricyclo</w:t>
            </w:r>
            <w:proofErr w:type="spellEnd"/>
            <w:r w:rsidR="00003703" w:rsidRPr="00253654">
              <w:rPr>
                <w:rFonts w:eastAsia="Times New Roman"/>
                <w:color w:val="000000"/>
                <w:szCs w:val="21"/>
              </w:rPr>
              <w:t xml:space="preserve"> [7.3.0.0 (2, 6)] </w:t>
            </w:r>
            <w:proofErr w:type="spellStart"/>
            <w:r w:rsidR="00003703" w:rsidRPr="00253654">
              <w:rPr>
                <w:rFonts w:eastAsia="Times New Roman"/>
                <w:color w:val="000000"/>
                <w:szCs w:val="21"/>
              </w:rPr>
              <w:t>dodeca</w:t>
            </w:r>
            <w:proofErr w:type="spellEnd"/>
            <w:r w:rsidR="00003703" w:rsidRPr="00253654">
              <w:rPr>
                <w:rFonts w:eastAsia="Times New Roman"/>
                <w:color w:val="000000"/>
                <w:szCs w:val="21"/>
              </w:rPr>
              <w:t xml:space="preserve"> 2 (6), 3, 7, 9, 11 </w:t>
            </w:r>
            <w:proofErr w:type="spellStart"/>
            <w:r w:rsidR="00003703" w:rsidRPr="00253654">
              <w:rPr>
                <w:rFonts w:eastAsia="Times New Roman"/>
                <w:color w:val="000000"/>
                <w:szCs w:val="21"/>
              </w:rPr>
              <w:t>pentaen</w:t>
            </w:r>
            <w:proofErr w:type="spellEnd"/>
            <w:r w:rsidR="00003703" w:rsidRPr="00253654">
              <w:rPr>
                <w:rFonts w:eastAsia="Times New Roman"/>
                <w:color w:val="000000"/>
                <w:szCs w:val="21"/>
              </w:rPr>
              <w:t xml:space="preserve"> 12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n (2, 2, 2 </w:t>
            </w:r>
            <w:proofErr w:type="spellStart"/>
            <w:r w:rsidR="00003703" w:rsidRPr="00253654">
              <w:rPr>
                <w:rFonts w:eastAsia="Times New Roman"/>
                <w:color w:val="000000"/>
                <w:szCs w:val="21"/>
              </w:rPr>
              <w:t>trifluoroethyl</w:t>
            </w:r>
            <w:proofErr w:type="spellEnd"/>
            <w:r w:rsidR="00003703" w:rsidRPr="00253654">
              <w:rPr>
                <w:rFonts w:eastAsia="Times New Roman"/>
                <w:color w:val="000000"/>
                <w:szCs w:val="21"/>
              </w:rPr>
              <w:t xml:space="preserve">) pyrrolidine 1 carboxamide' OR '3 ethyl 4 (3h </w:t>
            </w:r>
            <w:proofErr w:type="spellStart"/>
            <w:r w:rsidR="00003703" w:rsidRPr="00253654">
              <w:rPr>
                <w:rFonts w:eastAsia="Times New Roman"/>
                <w:color w:val="000000"/>
                <w:szCs w:val="21"/>
              </w:rPr>
              <w:t>imidazo</w:t>
            </w:r>
            <w:proofErr w:type="spellEnd"/>
            <w:r w:rsidR="00003703" w:rsidRPr="00253654">
              <w:rPr>
                <w:rFonts w:eastAsia="Times New Roman"/>
                <w:color w:val="000000"/>
                <w:szCs w:val="21"/>
              </w:rPr>
              <w:t xml:space="preserve"> [1, 2 a]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e] </w:t>
            </w:r>
            <w:proofErr w:type="spellStart"/>
            <w:r w:rsidR="00003703" w:rsidRPr="00253654">
              <w:rPr>
                <w:rFonts w:eastAsia="Times New Roman"/>
                <w:color w:val="000000"/>
                <w:szCs w:val="21"/>
              </w:rPr>
              <w:t>pyrazin</w:t>
            </w:r>
            <w:proofErr w:type="spellEnd"/>
            <w:r w:rsidR="00003703" w:rsidRPr="00253654">
              <w:rPr>
                <w:rFonts w:eastAsia="Times New Roman"/>
                <w:color w:val="000000"/>
                <w:szCs w:val="21"/>
              </w:rPr>
              <w:t xml:space="preserve"> 8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n (2, 2, 2 </w:t>
            </w:r>
            <w:proofErr w:type="spellStart"/>
            <w:r w:rsidR="00003703" w:rsidRPr="00253654">
              <w:rPr>
                <w:rFonts w:eastAsia="Times New Roman"/>
                <w:color w:val="000000"/>
                <w:szCs w:val="21"/>
              </w:rPr>
              <w:t>trifluoroethyl</w:t>
            </w:r>
            <w:proofErr w:type="spellEnd"/>
            <w:r w:rsidR="00003703" w:rsidRPr="00253654">
              <w:rPr>
                <w:rFonts w:eastAsia="Times New Roman"/>
                <w:color w:val="000000"/>
                <w:szCs w:val="21"/>
              </w:rPr>
              <w:t xml:space="preserve">) 1 </w:t>
            </w:r>
            <w:proofErr w:type="spellStart"/>
            <w:r w:rsidR="00003703" w:rsidRPr="00253654">
              <w:rPr>
                <w:rFonts w:eastAsia="Times New Roman"/>
                <w:color w:val="000000"/>
                <w:szCs w:val="21"/>
              </w:rPr>
              <w:t>pyrrolidinecarboxamide</w:t>
            </w:r>
            <w:proofErr w:type="spellEnd"/>
            <w:r w:rsidR="00003703" w:rsidRPr="00253654">
              <w:rPr>
                <w:rFonts w:eastAsia="Times New Roman"/>
                <w:color w:val="000000"/>
                <w:szCs w:val="21"/>
              </w:rPr>
              <w:t xml:space="preserve">' OR '3 ethyl 4 (3h </w:t>
            </w:r>
            <w:proofErr w:type="spellStart"/>
            <w:r w:rsidR="00003703" w:rsidRPr="00253654">
              <w:rPr>
                <w:rFonts w:eastAsia="Times New Roman"/>
                <w:color w:val="000000"/>
                <w:szCs w:val="21"/>
              </w:rPr>
              <w:t>imidazo</w:t>
            </w:r>
            <w:proofErr w:type="spellEnd"/>
            <w:r w:rsidR="00003703" w:rsidRPr="00253654">
              <w:rPr>
                <w:rFonts w:eastAsia="Times New Roman"/>
                <w:color w:val="000000"/>
                <w:szCs w:val="21"/>
              </w:rPr>
              <w:t xml:space="preserve"> [1, 2 a]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e] </w:t>
            </w:r>
            <w:proofErr w:type="spellStart"/>
            <w:r w:rsidR="00003703" w:rsidRPr="00253654">
              <w:rPr>
                <w:rFonts w:eastAsia="Times New Roman"/>
                <w:color w:val="000000"/>
                <w:szCs w:val="21"/>
              </w:rPr>
              <w:t>pyrazin</w:t>
            </w:r>
            <w:proofErr w:type="spellEnd"/>
            <w:r w:rsidR="00003703" w:rsidRPr="00253654">
              <w:rPr>
                <w:rFonts w:eastAsia="Times New Roman"/>
                <w:color w:val="000000"/>
                <w:szCs w:val="21"/>
              </w:rPr>
              <w:t xml:space="preserve"> 8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n (2, 2, 2 </w:t>
            </w:r>
            <w:proofErr w:type="spellStart"/>
            <w:r w:rsidR="00003703" w:rsidRPr="00253654">
              <w:rPr>
                <w:rFonts w:eastAsia="Times New Roman"/>
                <w:color w:val="000000"/>
                <w:szCs w:val="21"/>
              </w:rPr>
              <w:t>trifluoroethyl</w:t>
            </w:r>
            <w:proofErr w:type="spellEnd"/>
            <w:r w:rsidR="00003703" w:rsidRPr="00253654">
              <w:rPr>
                <w:rFonts w:eastAsia="Times New Roman"/>
                <w:color w:val="000000"/>
                <w:szCs w:val="21"/>
              </w:rPr>
              <w:t xml:space="preserve">) 1 </w:t>
            </w:r>
            <w:proofErr w:type="spellStart"/>
            <w:r w:rsidR="00003703" w:rsidRPr="00253654">
              <w:rPr>
                <w:rFonts w:eastAsia="Times New Roman"/>
                <w:color w:val="000000"/>
                <w:szCs w:val="21"/>
              </w:rPr>
              <w:t>pyrrolidinecarboxamide</w:t>
            </w:r>
            <w:proofErr w:type="spellEnd"/>
            <w:r w:rsidR="00003703" w:rsidRPr="00253654">
              <w:rPr>
                <w:rFonts w:eastAsia="Times New Roman"/>
                <w:color w:val="000000"/>
                <w:szCs w:val="21"/>
              </w:rPr>
              <w:t xml:space="preserve"> 2, 3 </w:t>
            </w:r>
            <w:proofErr w:type="spellStart"/>
            <w:r w:rsidR="00003703" w:rsidRPr="00253654">
              <w:rPr>
                <w:rFonts w:eastAsia="Times New Roman"/>
                <w:color w:val="000000"/>
                <w:szCs w:val="21"/>
              </w:rPr>
              <w:t>dihydroxybutanedioate</w:t>
            </w:r>
            <w:proofErr w:type="spellEnd"/>
            <w:r w:rsidR="00003703" w:rsidRPr="00253654">
              <w:rPr>
                <w:rFonts w:eastAsia="Times New Roman"/>
                <w:color w:val="000000"/>
                <w:szCs w:val="21"/>
              </w:rPr>
              <w:t xml:space="preserve">' OR '3 ethyl 4 (3h </w:t>
            </w:r>
            <w:proofErr w:type="spellStart"/>
            <w:r w:rsidR="00003703" w:rsidRPr="00253654">
              <w:rPr>
                <w:rFonts w:eastAsia="Times New Roman"/>
                <w:color w:val="000000"/>
                <w:szCs w:val="21"/>
              </w:rPr>
              <w:t>imidazo</w:t>
            </w:r>
            <w:proofErr w:type="spellEnd"/>
            <w:r w:rsidR="00003703" w:rsidRPr="00253654">
              <w:rPr>
                <w:rFonts w:eastAsia="Times New Roman"/>
                <w:color w:val="000000"/>
                <w:szCs w:val="21"/>
              </w:rPr>
              <w:t xml:space="preserve"> [1, 2 a]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e] </w:t>
            </w:r>
            <w:proofErr w:type="spellStart"/>
            <w:r w:rsidR="00003703" w:rsidRPr="00253654">
              <w:rPr>
                <w:rFonts w:eastAsia="Times New Roman"/>
                <w:color w:val="000000"/>
                <w:szCs w:val="21"/>
              </w:rPr>
              <w:t>pyrazin</w:t>
            </w:r>
            <w:proofErr w:type="spellEnd"/>
            <w:r w:rsidR="00003703" w:rsidRPr="00253654">
              <w:rPr>
                <w:rFonts w:eastAsia="Times New Roman"/>
                <w:color w:val="000000"/>
                <w:szCs w:val="21"/>
              </w:rPr>
              <w:t xml:space="preserve"> 8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n (2, 2, 2 </w:t>
            </w:r>
            <w:proofErr w:type="spellStart"/>
            <w:r w:rsidR="00003703" w:rsidRPr="00253654">
              <w:rPr>
                <w:rFonts w:eastAsia="Times New Roman"/>
                <w:color w:val="000000"/>
                <w:szCs w:val="21"/>
              </w:rPr>
              <w:t>trifluoroethyl</w:t>
            </w:r>
            <w:proofErr w:type="spellEnd"/>
            <w:r w:rsidR="00003703" w:rsidRPr="00253654">
              <w:rPr>
                <w:rFonts w:eastAsia="Times New Roman"/>
                <w:color w:val="000000"/>
                <w:szCs w:val="21"/>
              </w:rPr>
              <w:t xml:space="preserve">) 1 </w:t>
            </w:r>
            <w:proofErr w:type="spellStart"/>
            <w:r w:rsidR="00003703" w:rsidRPr="00253654">
              <w:rPr>
                <w:rFonts w:eastAsia="Times New Roman"/>
                <w:color w:val="000000"/>
                <w:szCs w:val="21"/>
              </w:rPr>
              <w:t>pyrrolidinecarboxamide</w:t>
            </w:r>
            <w:proofErr w:type="spellEnd"/>
            <w:r w:rsidR="00003703" w:rsidRPr="00253654">
              <w:rPr>
                <w:rFonts w:eastAsia="Times New Roman"/>
                <w:color w:val="000000"/>
                <w:szCs w:val="21"/>
              </w:rPr>
              <w:t xml:space="preserve"> tartrate' OR '3 ethyl 4 (3h </w:t>
            </w:r>
            <w:proofErr w:type="spellStart"/>
            <w:r w:rsidR="00003703" w:rsidRPr="00253654">
              <w:rPr>
                <w:rFonts w:eastAsia="Times New Roman"/>
                <w:color w:val="000000"/>
                <w:szCs w:val="21"/>
              </w:rPr>
              <w:t>imidazo</w:t>
            </w:r>
            <w:proofErr w:type="spellEnd"/>
            <w:r w:rsidR="00003703" w:rsidRPr="00253654">
              <w:rPr>
                <w:rFonts w:eastAsia="Times New Roman"/>
                <w:color w:val="000000"/>
                <w:szCs w:val="21"/>
              </w:rPr>
              <w:t xml:space="preserve"> [1, 2 a]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e] </w:t>
            </w:r>
            <w:proofErr w:type="spellStart"/>
            <w:r w:rsidR="00003703" w:rsidRPr="00253654">
              <w:rPr>
                <w:rFonts w:eastAsia="Times New Roman"/>
                <w:color w:val="000000"/>
                <w:szCs w:val="21"/>
              </w:rPr>
              <w:t>pyrazin</w:t>
            </w:r>
            <w:proofErr w:type="spellEnd"/>
            <w:r w:rsidR="00003703" w:rsidRPr="00253654">
              <w:rPr>
                <w:rFonts w:eastAsia="Times New Roman"/>
                <w:color w:val="000000"/>
                <w:szCs w:val="21"/>
              </w:rPr>
              <w:t xml:space="preserve"> 8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n (2, 2, 2 </w:t>
            </w:r>
            <w:proofErr w:type="spellStart"/>
            <w:r w:rsidR="00003703" w:rsidRPr="00253654">
              <w:rPr>
                <w:rFonts w:eastAsia="Times New Roman"/>
                <w:color w:val="000000"/>
                <w:szCs w:val="21"/>
              </w:rPr>
              <w:t>trifluoroethyl</w:t>
            </w:r>
            <w:proofErr w:type="spellEnd"/>
            <w:r w:rsidR="00003703" w:rsidRPr="00253654">
              <w:rPr>
                <w:rFonts w:eastAsia="Times New Roman"/>
                <w:color w:val="000000"/>
                <w:szCs w:val="21"/>
              </w:rPr>
              <w:t xml:space="preserve">) pyrrolidine 1 carboxamide' OR '3 ethyl 4 (3h </w:t>
            </w:r>
            <w:proofErr w:type="spellStart"/>
            <w:r w:rsidR="00003703" w:rsidRPr="00253654">
              <w:rPr>
                <w:rFonts w:eastAsia="Times New Roman"/>
                <w:color w:val="000000"/>
                <w:szCs w:val="21"/>
              </w:rPr>
              <w:t>imidazo</w:t>
            </w:r>
            <w:proofErr w:type="spellEnd"/>
            <w:r w:rsidR="00003703" w:rsidRPr="00253654">
              <w:rPr>
                <w:rFonts w:eastAsia="Times New Roman"/>
                <w:color w:val="000000"/>
                <w:szCs w:val="21"/>
              </w:rPr>
              <w:t xml:space="preserve"> [1, 2 a]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e] </w:t>
            </w:r>
            <w:proofErr w:type="spellStart"/>
            <w:r w:rsidR="00003703" w:rsidRPr="00253654">
              <w:rPr>
                <w:rFonts w:eastAsia="Times New Roman"/>
                <w:color w:val="000000"/>
                <w:szCs w:val="21"/>
              </w:rPr>
              <w:t>pyrazin</w:t>
            </w:r>
            <w:proofErr w:type="spellEnd"/>
            <w:r w:rsidR="00003703" w:rsidRPr="00253654">
              <w:rPr>
                <w:rFonts w:eastAsia="Times New Roman"/>
                <w:color w:val="000000"/>
                <w:szCs w:val="21"/>
              </w:rPr>
              <w:t xml:space="preserve"> 8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n (2, 2, 2 </w:t>
            </w:r>
            <w:proofErr w:type="spellStart"/>
            <w:r w:rsidR="00003703" w:rsidRPr="00253654">
              <w:rPr>
                <w:rFonts w:eastAsia="Times New Roman"/>
                <w:color w:val="000000"/>
                <w:szCs w:val="21"/>
              </w:rPr>
              <w:t>trifluoroethyl</w:t>
            </w:r>
            <w:proofErr w:type="spellEnd"/>
            <w:r w:rsidR="00003703" w:rsidRPr="00253654">
              <w:rPr>
                <w:rFonts w:eastAsia="Times New Roman"/>
                <w:color w:val="000000"/>
                <w:szCs w:val="21"/>
              </w:rPr>
              <w:t xml:space="preserve">) pyrrolidine 1 carboxamide 2, 3 </w:t>
            </w:r>
            <w:proofErr w:type="spellStart"/>
            <w:r w:rsidR="00003703" w:rsidRPr="00253654">
              <w:rPr>
                <w:rFonts w:eastAsia="Times New Roman"/>
                <w:color w:val="000000"/>
                <w:szCs w:val="21"/>
              </w:rPr>
              <w:t>dihydroxybutanedioate</w:t>
            </w:r>
            <w:proofErr w:type="spellEnd"/>
            <w:r w:rsidR="00003703" w:rsidRPr="00253654">
              <w:rPr>
                <w:rFonts w:eastAsia="Times New Roman"/>
                <w:color w:val="000000"/>
                <w:szCs w:val="21"/>
              </w:rPr>
              <w:t xml:space="preserve">' OR '3 ethyl 4 (3h </w:t>
            </w:r>
            <w:proofErr w:type="spellStart"/>
            <w:r w:rsidR="00003703" w:rsidRPr="00253654">
              <w:rPr>
                <w:rFonts w:eastAsia="Times New Roman"/>
                <w:color w:val="000000"/>
                <w:szCs w:val="21"/>
              </w:rPr>
              <w:t>imidazo</w:t>
            </w:r>
            <w:proofErr w:type="spellEnd"/>
            <w:r w:rsidR="00003703" w:rsidRPr="00253654">
              <w:rPr>
                <w:rFonts w:eastAsia="Times New Roman"/>
                <w:color w:val="000000"/>
                <w:szCs w:val="21"/>
              </w:rPr>
              <w:t xml:space="preserve"> [1, 2 a]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e] </w:t>
            </w:r>
            <w:proofErr w:type="spellStart"/>
            <w:r w:rsidR="00003703" w:rsidRPr="00253654">
              <w:rPr>
                <w:rFonts w:eastAsia="Times New Roman"/>
                <w:color w:val="000000"/>
                <w:szCs w:val="21"/>
              </w:rPr>
              <w:t>pyrazin</w:t>
            </w:r>
            <w:proofErr w:type="spellEnd"/>
            <w:r w:rsidR="00003703" w:rsidRPr="00253654">
              <w:rPr>
                <w:rFonts w:eastAsia="Times New Roman"/>
                <w:color w:val="000000"/>
                <w:szCs w:val="21"/>
              </w:rPr>
              <w:t xml:space="preserve"> 8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n (2, 2, 2 </w:t>
            </w:r>
            <w:proofErr w:type="spellStart"/>
            <w:r w:rsidR="00003703" w:rsidRPr="00253654">
              <w:rPr>
                <w:rFonts w:eastAsia="Times New Roman"/>
                <w:color w:val="000000"/>
                <w:szCs w:val="21"/>
              </w:rPr>
              <w:t>trifluoroethyl</w:t>
            </w:r>
            <w:proofErr w:type="spellEnd"/>
            <w:r w:rsidR="00003703" w:rsidRPr="00253654">
              <w:rPr>
                <w:rFonts w:eastAsia="Times New Roman"/>
                <w:color w:val="000000"/>
                <w:szCs w:val="21"/>
              </w:rPr>
              <w:t>) pyrrolidine 1 carboxamide tartrate' OR '</w:t>
            </w:r>
            <w:proofErr w:type="spellStart"/>
            <w:r w:rsidR="00003703" w:rsidRPr="00253654">
              <w:rPr>
                <w:rFonts w:eastAsia="Times New Roman"/>
                <w:color w:val="000000"/>
                <w:szCs w:val="21"/>
              </w:rPr>
              <w:t>abt</w:t>
            </w:r>
            <w:proofErr w:type="spellEnd"/>
            <w:r w:rsidR="00003703" w:rsidRPr="00253654">
              <w:rPr>
                <w:rFonts w:eastAsia="Times New Roman"/>
                <w:color w:val="000000"/>
                <w:szCs w:val="21"/>
              </w:rPr>
              <w:t xml:space="preserve"> 494' OR 'abt494' OR '</w:t>
            </w:r>
            <w:proofErr w:type="spellStart"/>
            <w:r w:rsidR="00003703" w:rsidRPr="00253654">
              <w:rPr>
                <w:rFonts w:eastAsia="Times New Roman"/>
                <w:color w:val="000000"/>
                <w:szCs w:val="21"/>
              </w:rPr>
              <w:t>rinvoq</w:t>
            </w:r>
            <w:proofErr w:type="spellEnd"/>
            <w:r w:rsidR="00003703" w:rsidRPr="00253654">
              <w:rPr>
                <w:rFonts w:eastAsia="Times New Roman"/>
                <w:color w:val="000000"/>
                <w:szCs w:val="21"/>
              </w:rPr>
              <w:t xml:space="preserve">' OR 'upadacitinib' OR 'upadacitinib 2, 3 </w:t>
            </w:r>
            <w:proofErr w:type="spellStart"/>
            <w:r w:rsidR="00003703" w:rsidRPr="00253654">
              <w:rPr>
                <w:rFonts w:eastAsia="Times New Roman"/>
                <w:color w:val="000000"/>
                <w:szCs w:val="21"/>
              </w:rPr>
              <w:t>dihydroxybutanedioate</w:t>
            </w:r>
            <w:proofErr w:type="spellEnd"/>
            <w:r w:rsidR="00003703" w:rsidRPr="00253654">
              <w:rPr>
                <w:rFonts w:eastAsia="Times New Roman"/>
                <w:color w:val="000000"/>
                <w:szCs w:val="21"/>
              </w:rPr>
              <w:t>' OR 'upadacitinib hemihydrate' OR 'upadacitinib hydrate' OR 'upadacitinib tartrate' OR '</w:t>
            </w:r>
            <w:proofErr w:type="spellStart"/>
            <w:r w:rsidR="00003703" w:rsidRPr="00253654">
              <w:rPr>
                <w:rFonts w:eastAsia="Times New Roman"/>
                <w:color w:val="000000"/>
                <w:szCs w:val="21"/>
              </w:rPr>
              <w:t>ivarmacitinib</w:t>
            </w:r>
            <w:proofErr w:type="spellEnd"/>
            <w:r w:rsidR="00003703" w:rsidRPr="00253654">
              <w:rPr>
                <w:rFonts w:eastAsia="Times New Roman"/>
                <w:color w:val="000000"/>
                <w:szCs w:val="21"/>
              </w:rPr>
              <w:t>'/exp OR '</w:t>
            </w:r>
            <w:proofErr w:type="spellStart"/>
            <w:r w:rsidR="00003703" w:rsidRPr="00253654">
              <w:rPr>
                <w:rFonts w:eastAsia="Times New Roman"/>
                <w:color w:val="000000"/>
                <w:szCs w:val="21"/>
              </w:rPr>
              <w:t>arq</w:t>
            </w:r>
            <w:proofErr w:type="spellEnd"/>
            <w:r w:rsidR="00003703" w:rsidRPr="00253654">
              <w:rPr>
                <w:rFonts w:eastAsia="Times New Roman"/>
                <w:color w:val="000000"/>
                <w:szCs w:val="21"/>
              </w:rPr>
              <w:t xml:space="preserve"> 252' OR 'arq252' OR 'hexahydro n (3 methoxy 1, 2, 4 thiadiazol 5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5 (methyl 7h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d] </w:t>
            </w:r>
            <w:proofErr w:type="spellStart"/>
            <w:r w:rsidR="00003703" w:rsidRPr="00253654">
              <w:rPr>
                <w:rFonts w:eastAsia="Times New Roman"/>
                <w:color w:val="000000"/>
                <w:szCs w:val="21"/>
              </w:rPr>
              <w:t>pyrimidin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ylamino</w:t>
            </w:r>
            <w:proofErr w:type="spellEnd"/>
            <w:r w:rsidR="00003703" w:rsidRPr="00253654">
              <w:rPr>
                <w:rFonts w:eastAsia="Times New Roman"/>
                <w:color w:val="000000"/>
                <w:szCs w:val="21"/>
              </w:rPr>
              <w:t xml:space="preserve">) </w:t>
            </w:r>
            <w:proofErr w:type="spellStart"/>
            <w:r w:rsidR="00003703" w:rsidRPr="00253654">
              <w:rPr>
                <w:rFonts w:eastAsia="Times New Roman"/>
                <w:color w:val="000000"/>
                <w:szCs w:val="21"/>
              </w:rPr>
              <w:t>cyclopenta</w:t>
            </w:r>
            <w:proofErr w:type="spellEnd"/>
            <w:r w:rsidR="00003703" w:rsidRPr="00253654">
              <w:rPr>
                <w:rFonts w:eastAsia="Times New Roman"/>
                <w:color w:val="000000"/>
                <w:szCs w:val="21"/>
              </w:rPr>
              <w:t xml:space="preserve"> [c] pyrrole 2 (1h) carboxamide' OR '</w:t>
            </w:r>
            <w:proofErr w:type="spellStart"/>
            <w:r w:rsidR="00003703" w:rsidRPr="00253654">
              <w:rPr>
                <w:rFonts w:eastAsia="Times New Roman"/>
                <w:color w:val="000000"/>
                <w:szCs w:val="21"/>
              </w:rPr>
              <w:t>ivarmacitinib</w:t>
            </w:r>
            <w:proofErr w:type="spellEnd"/>
            <w:r w:rsidR="00003703" w:rsidRPr="00253654">
              <w:rPr>
                <w:rFonts w:eastAsia="Times New Roman"/>
                <w:color w:val="000000"/>
                <w:szCs w:val="21"/>
              </w:rPr>
              <w:t>' OR '</w:t>
            </w:r>
            <w:proofErr w:type="spellStart"/>
            <w:r w:rsidR="00003703" w:rsidRPr="00253654">
              <w:rPr>
                <w:rFonts w:eastAsia="Times New Roman"/>
                <w:color w:val="000000"/>
                <w:szCs w:val="21"/>
              </w:rPr>
              <w:t>ivarmacitinib</w:t>
            </w:r>
            <w:proofErr w:type="spellEnd"/>
            <w:r w:rsidR="00003703" w:rsidRPr="00253654">
              <w:rPr>
                <w:rFonts w:eastAsia="Times New Roman"/>
                <w:color w:val="000000"/>
                <w:szCs w:val="21"/>
              </w:rPr>
              <w:t xml:space="preserve"> sulfate' OR 'n (3 methoxy 1, 2, 4 thiadiazol 5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5 [methyl (7h </w:t>
            </w:r>
            <w:proofErr w:type="spellStart"/>
            <w:r w:rsidR="00003703" w:rsidRPr="00253654">
              <w:rPr>
                <w:rFonts w:eastAsia="Times New Roman"/>
                <w:color w:val="000000"/>
                <w:szCs w:val="21"/>
              </w:rPr>
              <w:t>pyrrolo</w:t>
            </w:r>
            <w:proofErr w:type="spellEnd"/>
            <w:r w:rsidR="00003703" w:rsidRPr="00253654">
              <w:rPr>
                <w:rFonts w:eastAsia="Times New Roman"/>
                <w:color w:val="000000"/>
                <w:szCs w:val="21"/>
              </w:rPr>
              <w:t xml:space="preserve"> [2, 3 d] </w:t>
            </w:r>
            <w:proofErr w:type="spellStart"/>
            <w:r w:rsidR="00003703" w:rsidRPr="00253654">
              <w:rPr>
                <w:rFonts w:eastAsia="Times New Roman"/>
                <w:color w:val="000000"/>
                <w:szCs w:val="21"/>
              </w:rPr>
              <w:t>pyrimidin</w:t>
            </w:r>
            <w:proofErr w:type="spellEnd"/>
            <w:r w:rsidR="00003703" w:rsidRPr="00253654">
              <w:rPr>
                <w:rFonts w:eastAsia="Times New Roman"/>
                <w:color w:val="000000"/>
                <w:szCs w:val="21"/>
              </w:rPr>
              <w:t xml:space="preserve"> 4 </w:t>
            </w:r>
            <w:proofErr w:type="spellStart"/>
            <w:r w:rsidR="00003703" w:rsidRPr="00253654">
              <w:rPr>
                <w:rFonts w:eastAsia="Times New Roman"/>
                <w:color w:val="000000"/>
                <w:szCs w:val="21"/>
              </w:rPr>
              <w:t>yl</w:t>
            </w:r>
            <w:proofErr w:type="spellEnd"/>
            <w:r w:rsidR="00003703" w:rsidRPr="00253654">
              <w:rPr>
                <w:rFonts w:eastAsia="Times New Roman"/>
                <w:color w:val="000000"/>
                <w:szCs w:val="21"/>
              </w:rPr>
              <w:t xml:space="preserve">) amino] </w:t>
            </w:r>
            <w:proofErr w:type="spellStart"/>
            <w:r w:rsidR="00003703" w:rsidRPr="00253654">
              <w:rPr>
                <w:rFonts w:eastAsia="Times New Roman"/>
                <w:color w:val="000000"/>
                <w:szCs w:val="21"/>
              </w:rPr>
              <w:t>hexahydrocyclopenta</w:t>
            </w:r>
            <w:proofErr w:type="spellEnd"/>
            <w:r w:rsidR="00003703" w:rsidRPr="00253654">
              <w:rPr>
                <w:rFonts w:eastAsia="Times New Roman"/>
                <w:color w:val="000000"/>
                <w:szCs w:val="21"/>
              </w:rPr>
              <w:t xml:space="preserve"> [c] pyrrole 2 (1h) carboxamide' OR '</w:t>
            </w:r>
            <w:proofErr w:type="spellStart"/>
            <w:r w:rsidR="00003703" w:rsidRPr="00253654">
              <w:rPr>
                <w:rFonts w:eastAsia="Times New Roman"/>
                <w:color w:val="000000"/>
                <w:szCs w:val="21"/>
              </w:rPr>
              <w:t>shr</w:t>
            </w:r>
            <w:proofErr w:type="spellEnd"/>
            <w:r w:rsidR="00003703" w:rsidRPr="00253654">
              <w:rPr>
                <w:rFonts w:eastAsia="Times New Roman"/>
                <w:color w:val="000000"/>
                <w:szCs w:val="21"/>
              </w:rPr>
              <w:t xml:space="preserve"> 0302' OR 'shr0302') AND </w:t>
            </w:r>
            <w:r w:rsidRPr="00A726D4">
              <w:rPr>
                <w:rFonts w:eastAsiaTheme="majorEastAsia" w:cs="Times New Roman"/>
                <w:b/>
                <w:bCs/>
                <w:color w:val="FF0000"/>
                <w:szCs w:val="24"/>
              </w:rPr>
              <w:t>Comparison</w:t>
            </w:r>
            <w:r w:rsidRPr="00A726D4">
              <w:rPr>
                <w:rFonts w:eastAsia="Times New Roman"/>
                <w:b/>
                <w:bCs/>
                <w:color w:val="FF0000"/>
                <w:szCs w:val="21"/>
              </w:rPr>
              <w:t>:</w:t>
            </w:r>
            <w:r w:rsidRPr="00A726D4">
              <w:rPr>
                <w:rFonts w:eastAsia="Times New Roman"/>
                <w:color w:val="FF0000"/>
                <w:szCs w:val="21"/>
              </w:rPr>
              <w:t xml:space="preserve"> </w:t>
            </w:r>
            <w:r w:rsidR="00003703" w:rsidRPr="00253654">
              <w:rPr>
                <w:rFonts w:eastAsia="Times New Roman"/>
                <w:color w:val="000000"/>
                <w:szCs w:val="21"/>
              </w:rPr>
              <w:t xml:space="preserve">('placebo'/exp OR 'placebo' OR 'placebo gel' OR 'placebos' OR 'disease modifying antirheumatic drug'/exp OR 'disease modifying antirheumatic agent' OR 'disease modifying antirheumatic drug' OR 'disease modifying antirheumatic drugs') AND </w:t>
            </w:r>
            <w:r w:rsidRPr="00A726D4">
              <w:rPr>
                <w:rFonts w:eastAsiaTheme="majorEastAsia" w:cs="Times New Roman"/>
                <w:b/>
                <w:bCs/>
                <w:color w:val="FF0000"/>
                <w:szCs w:val="24"/>
              </w:rPr>
              <w:t>Outcome</w:t>
            </w:r>
            <w:r>
              <w:rPr>
                <w:rFonts w:eastAsiaTheme="majorEastAsia" w:cs="Times New Roman" w:hint="eastAsia"/>
                <w:b/>
                <w:bCs/>
                <w:color w:val="FF0000"/>
                <w:szCs w:val="24"/>
                <w:lang w:eastAsia="zh-CN"/>
              </w:rPr>
              <w:t>s</w:t>
            </w:r>
            <w:r w:rsidRPr="00A726D4">
              <w:rPr>
                <w:rFonts w:eastAsiaTheme="majorEastAsia" w:cs="Times New Roman"/>
                <w:b/>
                <w:bCs/>
                <w:color w:val="FF0000"/>
                <w:szCs w:val="24"/>
              </w:rPr>
              <w:t>:</w:t>
            </w:r>
            <w:r>
              <w:rPr>
                <w:rFonts w:eastAsia="Times New Roman"/>
                <w:color w:val="000000"/>
                <w:szCs w:val="21"/>
              </w:rPr>
              <w:t xml:space="preserve"> </w:t>
            </w:r>
            <w:r w:rsidR="00003703" w:rsidRPr="00253654">
              <w:rPr>
                <w:rFonts w:eastAsia="Times New Roman"/>
                <w:color w:val="000000"/>
                <w:szCs w:val="21"/>
              </w:rPr>
              <w:lastRenderedPageBreak/>
              <w:t>('herpes zoster'/exp OR 'varicella zoster virus infection' OR '</w:t>
            </w:r>
            <w:proofErr w:type="spellStart"/>
            <w:r w:rsidR="00003703" w:rsidRPr="00253654">
              <w:rPr>
                <w:rFonts w:eastAsia="Times New Roman"/>
                <w:color w:val="000000"/>
                <w:szCs w:val="21"/>
              </w:rPr>
              <w:t>varicellovirus</w:t>
            </w:r>
            <w:proofErr w:type="spellEnd"/>
            <w:r w:rsidR="00003703" w:rsidRPr="00253654">
              <w:rPr>
                <w:rFonts w:eastAsia="Times New Roman"/>
                <w:color w:val="000000"/>
                <w:szCs w:val="21"/>
              </w:rPr>
              <w:t xml:space="preserve"> infection' OR 'disseminated herpes zoster' OR 'herpes zoster' OR 'herpes zoster infection' OR 'herpes zoster neuralgia' OR 'herpes zoster paralysis' OR 'shingles' OR 'varicella zoster infection' OR 'zoster' OR 'zoster, herpes' OR 'virus infection'/exp OR 'disease, viral' OR 'infection, viral' OR 'infection, virus' OR 'tumor virus infections' OR 'tumour virus infections' OR 'viral disease' OR 'viral infection' OR 'virus disease' OR 'virus diseases' OR 'virus infection' OR 'infection'/exp OR 'accidental infection' OR 'acute infection' OR 'autoinfection' OR 'bacterial infections and mycoses' OR 'bacteroid infection' OR 'chain of infection' OR 'focal infection' OR 'infection' OR 'infection mechanism' OR 'infection route' OR 'infection, focal' OR 'infections' OR 'infectious disease' OR 'infectivity' OR 'route of infection') AND </w:t>
            </w:r>
            <w:r w:rsidRPr="00A726D4">
              <w:rPr>
                <w:rFonts w:eastAsiaTheme="majorEastAsia" w:cs="Times New Roman"/>
                <w:b/>
                <w:bCs/>
                <w:color w:val="FF0000"/>
                <w:szCs w:val="24"/>
              </w:rPr>
              <w:t>Study design</w:t>
            </w:r>
            <w:r>
              <w:rPr>
                <w:rFonts w:eastAsiaTheme="majorEastAsia" w:cs="Times New Roman"/>
                <w:b/>
                <w:bCs/>
                <w:color w:val="FF0000"/>
                <w:szCs w:val="24"/>
              </w:rPr>
              <w:t>:</w:t>
            </w:r>
            <w:r w:rsidRPr="00901F9A">
              <w:rPr>
                <w:rFonts w:eastAsiaTheme="majorEastAsia" w:cs="Times New Roman"/>
                <w:szCs w:val="24"/>
              </w:rPr>
              <w:t xml:space="preserve"> </w:t>
            </w:r>
            <w:r w:rsidR="00003703" w:rsidRPr="00253654">
              <w:rPr>
                <w:rFonts w:eastAsia="Times New Roman"/>
                <w:color w:val="000000"/>
                <w:szCs w:val="21"/>
              </w:rPr>
              <w:t>('randomized controlled trial'/exp OR 'controlled trial, randomized' OR 'randomised controlled study' OR 'randomised controlled trial' OR 'randomized controlled study' OR 'randomized controlled trial' OR 'trial, randomized controlled' OR 'clinical study'/exp OR 'clinical data' OR 'clinical studies as topic' OR 'clinical study' OR 'medical trial')</w:t>
            </w:r>
          </w:p>
          <w:p w14:paraId="2B39E263" w14:textId="77777777" w:rsidR="00003703" w:rsidRPr="00253654" w:rsidRDefault="00003703" w:rsidP="002D79DE">
            <w:pPr>
              <w:rPr>
                <w:rFonts w:eastAsia="Times New Roman"/>
                <w:b/>
                <w:bCs/>
                <w:szCs w:val="21"/>
              </w:rPr>
            </w:pPr>
            <w:r w:rsidRPr="00253654">
              <w:rPr>
                <w:rFonts w:eastAsia="Times New Roman"/>
                <w:b/>
                <w:bCs/>
                <w:szCs w:val="21"/>
                <w:lang w:eastAsia="en-CA"/>
              </w:rPr>
              <w:t xml:space="preserve">Results: </w:t>
            </w:r>
            <w:r w:rsidRPr="00253654">
              <w:rPr>
                <w:rFonts w:eastAsia="Times New Roman"/>
                <w:b/>
                <w:bCs/>
                <w:szCs w:val="21"/>
              </w:rPr>
              <w:t>1,220</w:t>
            </w:r>
          </w:p>
        </w:tc>
      </w:tr>
      <w:tr w:rsidR="00003703" w:rsidRPr="00253654" w14:paraId="1D1124D5" w14:textId="77777777" w:rsidTr="002D79DE">
        <w:trPr>
          <w:trHeight w:val="267"/>
        </w:trPr>
        <w:tc>
          <w:tcPr>
            <w:tcW w:w="419" w:type="pct"/>
          </w:tcPr>
          <w:p w14:paraId="56422664" w14:textId="77777777" w:rsidR="00003703" w:rsidRPr="00253654" w:rsidRDefault="00003703" w:rsidP="002D79DE">
            <w:pPr>
              <w:rPr>
                <w:rFonts w:eastAsia="Times New Roman"/>
                <w:color w:val="000000"/>
                <w:szCs w:val="21"/>
              </w:rPr>
            </w:pPr>
            <w:r w:rsidRPr="00253654">
              <w:rPr>
                <w:rFonts w:eastAsia="Times New Roman"/>
                <w:color w:val="000000"/>
                <w:szCs w:val="21"/>
              </w:rPr>
              <w:lastRenderedPageBreak/>
              <w:t>Web of science</w:t>
            </w:r>
          </w:p>
        </w:tc>
        <w:tc>
          <w:tcPr>
            <w:tcW w:w="4581" w:type="pct"/>
          </w:tcPr>
          <w:p w14:paraId="42C7BAF2" w14:textId="0A7F2861" w:rsidR="00003703" w:rsidRPr="00253654" w:rsidRDefault="00003703" w:rsidP="002D79DE">
            <w:pPr>
              <w:jc w:val="both"/>
              <w:rPr>
                <w:color w:val="000000"/>
                <w:szCs w:val="21"/>
              </w:rPr>
            </w:pPr>
            <w:r w:rsidRPr="00253654">
              <w:rPr>
                <w:color w:val="000000"/>
                <w:szCs w:val="21"/>
              </w:rPr>
              <w:t>#1</w:t>
            </w:r>
            <w:r w:rsidR="00A726D4" w:rsidRPr="00A726D4">
              <w:rPr>
                <w:b/>
                <w:bCs/>
                <w:color w:val="FF0000"/>
                <w:szCs w:val="21"/>
              </w:rPr>
              <w:t xml:space="preserve"> Intervention</w:t>
            </w:r>
            <w:r w:rsidR="00A726D4">
              <w:rPr>
                <w:b/>
                <w:bCs/>
                <w:color w:val="FF0000"/>
                <w:szCs w:val="21"/>
              </w:rPr>
              <w:t xml:space="preserve">: </w:t>
            </w:r>
            <w:r w:rsidRPr="00253654">
              <w:rPr>
                <w:color w:val="000000"/>
                <w:szCs w:val="21"/>
              </w:rPr>
              <w:t xml:space="preserve">Results for Janus kinase inhibitor (Topic) OR JAK inhibitor (Topic) OR </w:t>
            </w:r>
            <w:proofErr w:type="spellStart"/>
            <w:r w:rsidRPr="00253654">
              <w:rPr>
                <w:color w:val="000000"/>
                <w:szCs w:val="21"/>
              </w:rPr>
              <w:t>Ivarmacitinib</w:t>
            </w:r>
            <w:proofErr w:type="spellEnd"/>
            <w:r w:rsidRPr="00253654">
              <w:rPr>
                <w:color w:val="000000"/>
                <w:szCs w:val="21"/>
              </w:rPr>
              <w:t xml:space="preserve"> (Topic) OR Baricitinib (Topic) OR Decernotinib (Topic) OR Filgotinib (Topic) OR Peficitinib (Topic) OR Tofacitinib (Topic) OR Upadacitinib (Topic) OR Xeljanz (Topic) OR Xeljanz (Topic) OR CP690550 (Topic) OR CP-610550 (Topic) OR CP 610550 (Topic) OR CP-690,550 (Topic) and Preprint Citation Index (Exclude – Database)</w:t>
            </w:r>
          </w:p>
          <w:p w14:paraId="6F7AF065" w14:textId="1AACDFF2" w:rsidR="00003703" w:rsidRPr="00003703" w:rsidRDefault="00003703" w:rsidP="002D79DE">
            <w:pPr>
              <w:jc w:val="both"/>
              <w:rPr>
                <w:b/>
                <w:bCs/>
                <w:color w:val="000000"/>
                <w:szCs w:val="21"/>
              </w:rPr>
            </w:pPr>
            <w:r w:rsidRPr="00253654">
              <w:rPr>
                <w:rFonts w:eastAsia="Times New Roman"/>
                <w:b/>
                <w:bCs/>
                <w:color w:val="000000"/>
                <w:sz w:val="20"/>
                <w:szCs w:val="20"/>
              </w:rPr>
              <w:t>Results: 4,791</w:t>
            </w:r>
          </w:p>
          <w:p w14:paraId="5A654614" w14:textId="57B063EA" w:rsidR="00003703" w:rsidRPr="00253654" w:rsidRDefault="00003703" w:rsidP="002D79DE">
            <w:pPr>
              <w:jc w:val="both"/>
              <w:rPr>
                <w:color w:val="000000"/>
                <w:szCs w:val="21"/>
              </w:rPr>
            </w:pPr>
            <w:r w:rsidRPr="00253654">
              <w:rPr>
                <w:color w:val="000000"/>
                <w:szCs w:val="21"/>
              </w:rPr>
              <w:t>#2</w:t>
            </w:r>
            <w:r w:rsidR="00A726D4">
              <w:rPr>
                <w:b/>
                <w:bCs/>
                <w:color w:val="FF0000"/>
                <w:szCs w:val="21"/>
              </w:rPr>
              <w:t xml:space="preserve"> </w:t>
            </w:r>
            <w:r w:rsidR="00A726D4" w:rsidRPr="00A726D4">
              <w:rPr>
                <w:b/>
                <w:bCs/>
                <w:color w:val="FF0000"/>
                <w:szCs w:val="21"/>
              </w:rPr>
              <w:t>Population</w:t>
            </w:r>
            <w:r w:rsidRPr="00A726D4">
              <w:rPr>
                <w:b/>
                <w:bCs/>
                <w:color w:val="FF0000"/>
                <w:szCs w:val="21"/>
              </w:rPr>
              <w:tab/>
            </w:r>
            <w:r w:rsidR="00A726D4">
              <w:rPr>
                <w:b/>
                <w:bCs/>
                <w:color w:val="FF0000"/>
                <w:szCs w:val="21"/>
              </w:rPr>
              <w:t xml:space="preserve"> and </w:t>
            </w:r>
            <w:r w:rsidR="00A726D4" w:rsidRPr="00A726D4">
              <w:rPr>
                <w:b/>
                <w:bCs/>
                <w:color w:val="FF0000"/>
                <w:szCs w:val="21"/>
              </w:rPr>
              <w:t>Comparison:</w:t>
            </w:r>
            <w:r w:rsidR="00A726D4">
              <w:rPr>
                <w:color w:val="000000"/>
                <w:szCs w:val="21"/>
              </w:rPr>
              <w:t xml:space="preserve"> </w:t>
            </w:r>
            <w:r w:rsidRPr="00253654">
              <w:rPr>
                <w:color w:val="000000"/>
                <w:szCs w:val="21"/>
              </w:rPr>
              <w:t xml:space="preserve">Results for </w:t>
            </w:r>
            <w:proofErr w:type="spellStart"/>
            <w:r w:rsidRPr="00253654">
              <w:rPr>
                <w:color w:val="000000"/>
                <w:szCs w:val="21"/>
              </w:rPr>
              <w:t>crohn</w:t>
            </w:r>
            <w:proofErr w:type="spellEnd"/>
            <w:r w:rsidRPr="00253654">
              <w:rPr>
                <w:color w:val="000000"/>
                <w:szCs w:val="21"/>
              </w:rPr>
              <w:t xml:space="preserve"> disease (Topic) OR Ulcerative Colitis (Topic) OR Idiopathic Proctocolitis (Topic) OR Colitis Gravis (Topic) OR Inflammatory Bowel Disease (Topic) OR Colitis, Ulcerative (Topic) OR rheumatoid arthritis (Topic) OR axial spondyloarthritis (Topic) OR spondyloarthritis (Topic) OR psoriatic arthritis (Topic) OR psoriasis (Topic) OR ankylosing spondylitis (Topic) OR immune-mediated inflammatory disease (Topic) and Preprint Citation Index (Exclude – Database)</w:t>
            </w:r>
          </w:p>
          <w:p w14:paraId="4667F85F" w14:textId="33B625E3" w:rsidR="00003703" w:rsidRPr="00003703" w:rsidRDefault="00003703" w:rsidP="002D79DE">
            <w:pPr>
              <w:jc w:val="both"/>
              <w:rPr>
                <w:b/>
                <w:bCs/>
                <w:color w:val="000000"/>
                <w:szCs w:val="21"/>
              </w:rPr>
            </w:pPr>
            <w:r w:rsidRPr="00253654">
              <w:rPr>
                <w:rFonts w:eastAsia="Times New Roman"/>
                <w:b/>
                <w:bCs/>
                <w:color w:val="000000"/>
                <w:sz w:val="20"/>
                <w:szCs w:val="20"/>
              </w:rPr>
              <w:t>Results: 661,350</w:t>
            </w:r>
          </w:p>
          <w:p w14:paraId="1DB02F8D" w14:textId="3441CC4C" w:rsidR="00003703" w:rsidRPr="00253654" w:rsidRDefault="00003703" w:rsidP="002D79DE">
            <w:pPr>
              <w:jc w:val="both"/>
              <w:rPr>
                <w:color w:val="000000"/>
                <w:szCs w:val="21"/>
              </w:rPr>
            </w:pPr>
            <w:r w:rsidRPr="00253654">
              <w:rPr>
                <w:color w:val="000000"/>
                <w:szCs w:val="21"/>
              </w:rPr>
              <w:t>#3</w:t>
            </w:r>
            <w:r w:rsidR="00A726D4" w:rsidRPr="00A726D4">
              <w:rPr>
                <w:b/>
                <w:bCs/>
                <w:color w:val="FF0000"/>
                <w:szCs w:val="21"/>
              </w:rPr>
              <w:t xml:space="preserve"> Outcome</w:t>
            </w:r>
            <w:r w:rsidR="00A726D4">
              <w:rPr>
                <w:b/>
                <w:bCs/>
                <w:color w:val="FF0000"/>
                <w:szCs w:val="21"/>
              </w:rPr>
              <w:t xml:space="preserve">: </w:t>
            </w:r>
            <w:r w:rsidRPr="00253654">
              <w:rPr>
                <w:color w:val="000000"/>
                <w:szCs w:val="21"/>
              </w:rPr>
              <w:t>Herpes zoster (Topic)</w:t>
            </w:r>
          </w:p>
          <w:p w14:paraId="72EE01C9" w14:textId="6DD8366D" w:rsidR="00003703" w:rsidRPr="00003703" w:rsidRDefault="00003703" w:rsidP="002D79DE">
            <w:pPr>
              <w:jc w:val="both"/>
              <w:rPr>
                <w:rFonts w:eastAsia="Times New Roman"/>
                <w:b/>
                <w:bCs/>
                <w:color w:val="000000"/>
                <w:sz w:val="20"/>
                <w:szCs w:val="20"/>
              </w:rPr>
            </w:pPr>
            <w:r w:rsidRPr="00253654">
              <w:rPr>
                <w:rFonts w:eastAsia="Times New Roman"/>
                <w:b/>
                <w:bCs/>
                <w:color w:val="000000"/>
                <w:sz w:val="20"/>
                <w:szCs w:val="20"/>
              </w:rPr>
              <w:t>Results: 31,937</w:t>
            </w:r>
          </w:p>
          <w:p w14:paraId="2FC7769B" w14:textId="77777777" w:rsidR="00003703" w:rsidRPr="00253654" w:rsidRDefault="00003703" w:rsidP="002D79DE">
            <w:pPr>
              <w:jc w:val="both"/>
              <w:rPr>
                <w:color w:val="000000"/>
                <w:szCs w:val="21"/>
              </w:rPr>
            </w:pPr>
            <w:r w:rsidRPr="00253654">
              <w:rPr>
                <w:color w:val="000000"/>
                <w:szCs w:val="21"/>
              </w:rPr>
              <w:t>#4</w:t>
            </w:r>
            <w:r w:rsidRPr="00253654">
              <w:rPr>
                <w:color w:val="000000"/>
                <w:szCs w:val="21"/>
              </w:rPr>
              <w:tab/>
              <w:t>#1 AND #2 AND #3</w:t>
            </w:r>
          </w:p>
          <w:p w14:paraId="121DD215" w14:textId="77777777" w:rsidR="00003703" w:rsidRPr="00253654" w:rsidRDefault="00003703" w:rsidP="002D79DE">
            <w:pPr>
              <w:jc w:val="both"/>
              <w:rPr>
                <w:b/>
                <w:bCs/>
                <w:color w:val="000000"/>
                <w:szCs w:val="21"/>
              </w:rPr>
            </w:pPr>
            <w:r w:rsidRPr="00253654">
              <w:rPr>
                <w:rFonts w:eastAsia="Times New Roman"/>
                <w:b/>
                <w:bCs/>
                <w:color w:val="000000"/>
                <w:sz w:val="20"/>
                <w:szCs w:val="20"/>
              </w:rPr>
              <w:t xml:space="preserve">Results: </w:t>
            </w:r>
            <w:r w:rsidRPr="00253654">
              <w:rPr>
                <w:rFonts w:eastAsia="Times New Roman"/>
                <w:b/>
                <w:bCs/>
                <w:sz w:val="20"/>
                <w:szCs w:val="20"/>
              </w:rPr>
              <w:t>534</w:t>
            </w:r>
          </w:p>
        </w:tc>
      </w:tr>
      <w:tr w:rsidR="00003703" w:rsidRPr="00253654" w14:paraId="51C52E4D" w14:textId="77777777" w:rsidTr="002D79DE">
        <w:trPr>
          <w:trHeight w:val="267"/>
        </w:trPr>
        <w:tc>
          <w:tcPr>
            <w:tcW w:w="419" w:type="pct"/>
          </w:tcPr>
          <w:p w14:paraId="35BEB182" w14:textId="77777777" w:rsidR="00003703" w:rsidRPr="00253654" w:rsidRDefault="00003703" w:rsidP="002D79DE">
            <w:pPr>
              <w:rPr>
                <w:color w:val="000000"/>
                <w:szCs w:val="21"/>
              </w:rPr>
            </w:pPr>
            <w:r w:rsidRPr="00253654">
              <w:rPr>
                <w:color w:val="000000"/>
                <w:szCs w:val="21"/>
              </w:rPr>
              <w:t>Cochrane Library</w:t>
            </w:r>
          </w:p>
        </w:tc>
        <w:tc>
          <w:tcPr>
            <w:tcW w:w="4581" w:type="pct"/>
          </w:tcPr>
          <w:p w14:paraId="6FAC8F8E" w14:textId="77777777" w:rsidR="00003703" w:rsidRPr="00253654" w:rsidRDefault="00003703" w:rsidP="002D79DE">
            <w:pPr>
              <w:jc w:val="both"/>
              <w:rPr>
                <w:color w:val="000000"/>
                <w:szCs w:val="21"/>
              </w:rPr>
            </w:pPr>
            <w:r w:rsidRPr="00A726D4">
              <w:rPr>
                <w:b/>
                <w:bCs/>
                <w:color w:val="FF0000"/>
                <w:szCs w:val="21"/>
              </w:rPr>
              <w:t>'Population</w:t>
            </w:r>
            <w:r w:rsidRPr="00A726D4">
              <w:rPr>
                <w:color w:val="FF0000"/>
                <w:szCs w:val="21"/>
              </w:rPr>
              <w:t xml:space="preserve"> </w:t>
            </w:r>
            <w:r w:rsidRPr="00253654">
              <w:rPr>
                <w:color w:val="000000"/>
                <w:szCs w:val="21"/>
              </w:rPr>
              <w:t xml:space="preserve">( "Inflammatory Disorder </w:t>
            </w:r>
            <w:proofErr w:type="gramStart"/>
            <w:r w:rsidRPr="00253654">
              <w:rPr>
                <w:color w:val="000000"/>
                <w:szCs w:val="21"/>
              </w:rPr>
              <w:t>Of</w:t>
            </w:r>
            <w:proofErr w:type="gramEnd"/>
            <w:r w:rsidRPr="00253654">
              <w:rPr>
                <w:color w:val="000000"/>
                <w:szCs w:val="21"/>
              </w:rPr>
              <w:t xml:space="preserve"> Immune System" OR "Inflammatory Bowel Disease" OR "Rheumatoid Arthritis" OR "Ulcerative Colitis" OR "Crohn's Disease" OR "Psoriatic Arthritis" OR "Psoriasis" ) AND </w:t>
            </w:r>
            <w:r w:rsidRPr="00A726D4">
              <w:rPr>
                <w:b/>
                <w:bCs/>
                <w:color w:val="FF0000"/>
                <w:szCs w:val="21"/>
              </w:rPr>
              <w:t>Intervention</w:t>
            </w:r>
            <w:r w:rsidRPr="00253654">
              <w:rPr>
                <w:color w:val="000000"/>
                <w:szCs w:val="21"/>
              </w:rPr>
              <w:t xml:space="preserve"> "Janus kinase inhibitor" AND </w:t>
            </w:r>
            <w:r w:rsidRPr="00A726D4">
              <w:rPr>
                <w:b/>
                <w:bCs/>
                <w:color w:val="FF0000"/>
                <w:szCs w:val="21"/>
              </w:rPr>
              <w:lastRenderedPageBreak/>
              <w:t>Comparison</w:t>
            </w:r>
            <w:r w:rsidRPr="00A726D4">
              <w:rPr>
                <w:color w:val="FF0000"/>
                <w:szCs w:val="21"/>
              </w:rPr>
              <w:t xml:space="preserve"> </w:t>
            </w:r>
            <w:r w:rsidRPr="00253654">
              <w:rPr>
                <w:color w:val="000000"/>
                <w:szCs w:val="21"/>
              </w:rPr>
              <w:t xml:space="preserve">( "Placebo" OR "Disease-Modifying Antirheumatic Drug" ) AND </w:t>
            </w:r>
            <w:r w:rsidRPr="00A726D4">
              <w:rPr>
                <w:b/>
                <w:bCs/>
                <w:color w:val="FF0000"/>
                <w:szCs w:val="21"/>
              </w:rPr>
              <w:t>Outcome</w:t>
            </w:r>
            <w:r w:rsidRPr="00253654">
              <w:rPr>
                <w:color w:val="000000"/>
                <w:szCs w:val="21"/>
              </w:rPr>
              <w:t xml:space="preserve"> ( "Safety Finding" OR "Herpes Zoster" OR "Varicella-zoster Virus Infection" )'</w:t>
            </w:r>
          </w:p>
          <w:p w14:paraId="4A0C37CA" w14:textId="77777777" w:rsidR="00003703" w:rsidRPr="00253654" w:rsidRDefault="00003703" w:rsidP="002D79DE">
            <w:pPr>
              <w:jc w:val="both"/>
              <w:rPr>
                <w:b/>
                <w:bCs/>
                <w:color w:val="000000"/>
                <w:szCs w:val="21"/>
              </w:rPr>
            </w:pPr>
            <w:r w:rsidRPr="00253654">
              <w:rPr>
                <w:rFonts w:eastAsia="Times New Roman"/>
                <w:b/>
                <w:bCs/>
                <w:color w:val="000000"/>
                <w:sz w:val="20"/>
                <w:szCs w:val="20"/>
              </w:rPr>
              <w:t xml:space="preserve">Results: </w:t>
            </w:r>
            <w:r w:rsidRPr="00253654">
              <w:rPr>
                <w:rFonts w:eastAsia="Times New Roman"/>
                <w:b/>
                <w:bCs/>
                <w:sz w:val="20"/>
                <w:szCs w:val="20"/>
              </w:rPr>
              <w:t>0</w:t>
            </w:r>
          </w:p>
        </w:tc>
      </w:tr>
    </w:tbl>
    <w:p w14:paraId="148E2BB9" w14:textId="77777777" w:rsidR="00003703" w:rsidRDefault="00003703" w:rsidP="00003703">
      <w:pPr>
        <w:rPr>
          <w:lang w:bidi="ar"/>
        </w:rPr>
      </w:pPr>
    </w:p>
    <w:p w14:paraId="2D301354" w14:textId="77777777" w:rsidR="00003703" w:rsidRPr="00003A52" w:rsidRDefault="00003703" w:rsidP="0041237C">
      <w:pPr>
        <w:pStyle w:val="2"/>
        <w:numPr>
          <w:ilvl w:val="0"/>
          <w:numId w:val="0"/>
        </w:numPr>
        <w:ind w:left="567" w:hanging="567"/>
      </w:pPr>
      <w:bookmarkStart w:id="4" w:name="_Hlk121577619"/>
      <w:r w:rsidRPr="00003A52">
        <w:t xml:space="preserve">Table </w:t>
      </w:r>
      <w:r>
        <w:t>S</w:t>
      </w:r>
      <w:r w:rsidRPr="00003A52">
        <w:t xml:space="preserve">2. </w:t>
      </w:r>
      <w:bookmarkEnd w:id="4"/>
      <w:r w:rsidRPr="00003A52">
        <w:t xml:space="preserve">Methodological quality and risk of bias </w:t>
      </w:r>
    </w:p>
    <w:p w14:paraId="67AAC11B" w14:textId="59AF434F" w:rsidR="00003703" w:rsidRPr="00003703" w:rsidRDefault="00003703" w:rsidP="00003703">
      <w:pPr>
        <w:topLinePunct/>
        <w:textAlignment w:val="center"/>
        <w:rPr>
          <w:rFonts w:cs="Times New Roman"/>
          <w:szCs w:val="20"/>
        </w:rPr>
      </w:pPr>
      <w:r w:rsidRPr="00003A52">
        <w:rPr>
          <w:rFonts w:cs="Times New Roman"/>
          <w:noProof/>
          <w:szCs w:val="20"/>
        </w:rPr>
        <w:drawing>
          <wp:inline distT="0" distB="0" distL="0" distR="0" wp14:anchorId="74CE96B8" wp14:editId="347912C5">
            <wp:extent cx="180000" cy="180000"/>
            <wp:effectExtent l="0" t="0" r="0" b="0"/>
            <wp:docPr id="8" name="图形 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0000" cy="180000"/>
                    </a:xfrm>
                    <a:prstGeom prst="rect">
                      <a:avLst/>
                    </a:prstGeom>
                  </pic:spPr>
                </pic:pic>
              </a:graphicData>
            </a:graphic>
          </wp:inline>
        </w:drawing>
      </w:r>
      <w:r w:rsidRPr="00003A52">
        <w:rPr>
          <w:rFonts w:cs="Times New Roman"/>
          <w:szCs w:val="20"/>
        </w:rPr>
        <w:t xml:space="preserve">Low risk of bias </w:t>
      </w:r>
      <w:r w:rsidRPr="00003A52">
        <w:rPr>
          <w:rFonts w:cs="Times New Roman"/>
          <w:noProof/>
          <w:szCs w:val="20"/>
        </w:rPr>
        <w:drawing>
          <wp:inline distT="0" distB="0" distL="0" distR="0" wp14:anchorId="23D1E835" wp14:editId="46C60E86">
            <wp:extent cx="180000" cy="180000"/>
            <wp:effectExtent l="0" t="0" r="0" b="0"/>
            <wp:docPr id="4" name="图形 4" descr="徽章取消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descr="徽章取消关注 纯色填充"/>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80000" cy="180000"/>
                    </a:xfrm>
                    <a:prstGeom prst="rect">
                      <a:avLst/>
                    </a:prstGeom>
                  </pic:spPr>
                </pic:pic>
              </a:graphicData>
            </a:graphic>
          </wp:inline>
        </w:drawing>
      </w:r>
      <w:r w:rsidRPr="00003A52">
        <w:rPr>
          <w:rFonts w:cs="Times New Roman"/>
          <w:noProof/>
          <w:szCs w:val="20"/>
        </w:rPr>
        <w:t xml:space="preserve">Some concerns </w:t>
      </w:r>
      <w:r w:rsidRPr="00003A52">
        <w:rPr>
          <w:rFonts w:cs="Times New Roman"/>
          <w:noProof/>
          <w:szCs w:val="20"/>
        </w:rPr>
        <w:drawing>
          <wp:inline distT="0" distB="0" distL="0" distR="0" wp14:anchorId="3727F948" wp14:editId="13930764">
            <wp:extent cx="180000" cy="180000"/>
            <wp:effectExtent l="0" t="0" r="0" b="0"/>
            <wp:docPr id="5" name="图形 5" descr="十字架徽章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形 11" descr="十字架徽章 纯色填充"/>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80000" cy="180000"/>
                    </a:xfrm>
                    <a:prstGeom prst="rect">
                      <a:avLst/>
                    </a:prstGeom>
                  </pic:spPr>
                </pic:pic>
              </a:graphicData>
            </a:graphic>
          </wp:inline>
        </w:drawing>
      </w:r>
      <w:r w:rsidRPr="00003A52">
        <w:rPr>
          <w:rFonts w:cs="Times New Roman"/>
          <w:noProof/>
          <w:szCs w:val="20"/>
        </w:rPr>
        <w:t>High risk of bias</w:t>
      </w:r>
    </w:p>
    <w:tbl>
      <w:tblPr>
        <w:tblStyle w:val="aff5"/>
        <w:tblW w:w="9776" w:type="dxa"/>
        <w:tblLook w:val="01E0" w:firstRow="1" w:lastRow="1" w:firstColumn="1" w:lastColumn="1" w:noHBand="0" w:noVBand="0"/>
      </w:tblPr>
      <w:tblGrid>
        <w:gridCol w:w="4779"/>
        <w:gridCol w:w="1312"/>
        <w:gridCol w:w="1559"/>
        <w:gridCol w:w="850"/>
        <w:gridCol w:w="1276"/>
      </w:tblGrid>
      <w:tr w:rsidR="00003703" w:rsidRPr="00003703" w14:paraId="3C64C6AF" w14:textId="77777777" w:rsidTr="00085C41">
        <w:trPr>
          <w:trHeight w:val="340"/>
        </w:trPr>
        <w:tc>
          <w:tcPr>
            <w:tcW w:w="4779" w:type="dxa"/>
            <w:vAlign w:val="center"/>
          </w:tcPr>
          <w:p w14:paraId="1549D01E" w14:textId="4390DEC7" w:rsidR="00003703" w:rsidRPr="00003703" w:rsidRDefault="00003703" w:rsidP="008F6906">
            <w:pPr>
              <w:tabs>
                <w:tab w:val="right" w:pos="360"/>
                <w:tab w:val="left" w:pos="540"/>
              </w:tabs>
              <w:adjustRightInd w:val="0"/>
              <w:snapToGrid w:val="0"/>
              <w:spacing w:before="0" w:after="0"/>
              <w:rPr>
                <w:rFonts w:cs="Times New Roman"/>
                <w:b/>
                <w:bCs/>
                <w:sz w:val="18"/>
                <w:szCs w:val="18"/>
                <w:lang w:val="en-GB"/>
              </w:rPr>
            </w:pPr>
            <w:r w:rsidRPr="00003703">
              <w:rPr>
                <w:rFonts w:cs="Times New Roman"/>
                <w:b/>
                <w:bCs/>
                <w:sz w:val="18"/>
                <w:szCs w:val="18"/>
              </w:rPr>
              <w:t>Author</w:t>
            </w:r>
            <w:r w:rsidR="00085C41">
              <w:rPr>
                <w:rFonts w:cs="Times New Roman"/>
                <w:b/>
                <w:bCs/>
                <w:sz w:val="18"/>
                <w:szCs w:val="18"/>
              </w:rPr>
              <w:t xml:space="preserve"> (</w:t>
            </w:r>
            <w:r w:rsidRPr="00003703">
              <w:rPr>
                <w:rFonts w:cs="Times New Roman"/>
                <w:b/>
                <w:bCs/>
                <w:sz w:val="18"/>
                <w:szCs w:val="18"/>
              </w:rPr>
              <w:t>trial name)</w:t>
            </w:r>
          </w:p>
        </w:tc>
        <w:tc>
          <w:tcPr>
            <w:tcW w:w="1312" w:type="dxa"/>
            <w:vAlign w:val="center"/>
          </w:tcPr>
          <w:p w14:paraId="4BC1BA5B" w14:textId="6C3B75FD" w:rsidR="00003703" w:rsidRPr="00003703" w:rsidRDefault="00003703" w:rsidP="00003703">
            <w:pPr>
              <w:adjustRightInd w:val="0"/>
              <w:snapToGrid w:val="0"/>
              <w:spacing w:before="0" w:after="0"/>
              <w:jc w:val="center"/>
              <w:rPr>
                <w:rFonts w:cs="Times New Roman"/>
                <w:b/>
                <w:bCs/>
                <w:sz w:val="18"/>
                <w:szCs w:val="18"/>
                <w:lang w:val="en-GB"/>
              </w:rPr>
            </w:pPr>
            <w:proofErr w:type="spellStart"/>
            <w:r w:rsidRPr="00003703">
              <w:rPr>
                <w:sz w:val="18"/>
                <w:szCs w:val="18"/>
              </w:rPr>
              <w:t>Randomisation</w:t>
            </w:r>
            <w:proofErr w:type="spellEnd"/>
            <w:r w:rsidRPr="00003703">
              <w:rPr>
                <w:sz w:val="18"/>
                <w:szCs w:val="18"/>
              </w:rPr>
              <w:t xml:space="preserve"> process</w:t>
            </w:r>
          </w:p>
        </w:tc>
        <w:tc>
          <w:tcPr>
            <w:tcW w:w="1559" w:type="dxa"/>
            <w:vAlign w:val="center"/>
          </w:tcPr>
          <w:p w14:paraId="62171C62" w14:textId="342E625F" w:rsidR="00003703" w:rsidRPr="00003703" w:rsidRDefault="00003703" w:rsidP="00003703">
            <w:pPr>
              <w:tabs>
                <w:tab w:val="right" w:pos="360"/>
                <w:tab w:val="left" w:pos="540"/>
              </w:tabs>
              <w:adjustRightInd w:val="0"/>
              <w:snapToGrid w:val="0"/>
              <w:spacing w:before="0" w:after="0"/>
              <w:jc w:val="center"/>
              <w:rPr>
                <w:rFonts w:cs="Times New Roman"/>
                <w:b/>
                <w:bCs/>
                <w:sz w:val="18"/>
                <w:szCs w:val="18"/>
                <w:lang w:val="en-GB"/>
              </w:rPr>
            </w:pPr>
            <w:r w:rsidRPr="00003703">
              <w:rPr>
                <w:sz w:val="18"/>
                <w:szCs w:val="18"/>
              </w:rPr>
              <w:t>Deviations from the intended intervention</w:t>
            </w:r>
          </w:p>
        </w:tc>
        <w:tc>
          <w:tcPr>
            <w:tcW w:w="850" w:type="dxa"/>
            <w:vAlign w:val="center"/>
          </w:tcPr>
          <w:p w14:paraId="2BA8C7F3" w14:textId="4E089DB8" w:rsidR="00003703" w:rsidRPr="00003703" w:rsidRDefault="00003703" w:rsidP="00003703">
            <w:pPr>
              <w:tabs>
                <w:tab w:val="right" w:pos="360"/>
                <w:tab w:val="left" w:pos="540"/>
              </w:tabs>
              <w:adjustRightInd w:val="0"/>
              <w:snapToGrid w:val="0"/>
              <w:spacing w:before="0" w:after="0"/>
              <w:jc w:val="center"/>
              <w:rPr>
                <w:rFonts w:cs="Times New Roman"/>
                <w:b/>
                <w:bCs/>
                <w:sz w:val="18"/>
                <w:szCs w:val="18"/>
                <w:lang w:val="en-GB"/>
              </w:rPr>
            </w:pPr>
            <w:r w:rsidRPr="00003703">
              <w:rPr>
                <w:sz w:val="18"/>
                <w:szCs w:val="18"/>
              </w:rPr>
              <w:t>Missing outcome data</w:t>
            </w:r>
          </w:p>
        </w:tc>
        <w:tc>
          <w:tcPr>
            <w:tcW w:w="1276" w:type="dxa"/>
            <w:vAlign w:val="center"/>
          </w:tcPr>
          <w:p w14:paraId="050B81C8" w14:textId="3F256E3E" w:rsidR="00003703" w:rsidRPr="00003703" w:rsidRDefault="00003703" w:rsidP="00003703">
            <w:pPr>
              <w:tabs>
                <w:tab w:val="right" w:pos="360"/>
                <w:tab w:val="left" w:pos="540"/>
              </w:tabs>
              <w:adjustRightInd w:val="0"/>
              <w:snapToGrid w:val="0"/>
              <w:spacing w:before="0" w:after="0"/>
              <w:jc w:val="center"/>
              <w:rPr>
                <w:rFonts w:cs="Times New Roman"/>
                <w:b/>
                <w:bCs/>
                <w:sz w:val="18"/>
                <w:szCs w:val="18"/>
              </w:rPr>
            </w:pPr>
            <w:r w:rsidRPr="00003703">
              <w:rPr>
                <w:sz w:val="18"/>
                <w:szCs w:val="18"/>
              </w:rPr>
              <w:t>Measurement of the outcome</w:t>
            </w:r>
          </w:p>
        </w:tc>
      </w:tr>
      <w:tr w:rsidR="00003703" w:rsidRPr="00003703" w14:paraId="2B47161A" w14:textId="77777777" w:rsidTr="00085C41">
        <w:trPr>
          <w:trHeight w:val="340"/>
        </w:trPr>
        <w:tc>
          <w:tcPr>
            <w:tcW w:w="4779" w:type="dxa"/>
            <w:shd w:val="clear" w:color="auto" w:fill="DEEBF6"/>
            <w:vAlign w:val="center"/>
          </w:tcPr>
          <w:p w14:paraId="0126F08F" w14:textId="7CE08A3F" w:rsidR="00003703" w:rsidRPr="00003703" w:rsidRDefault="00003703" w:rsidP="008F6906">
            <w:pPr>
              <w:tabs>
                <w:tab w:val="right" w:pos="360"/>
                <w:tab w:val="left" w:pos="540"/>
              </w:tabs>
              <w:adjustRightInd w:val="0"/>
              <w:snapToGrid w:val="0"/>
              <w:spacing w:before="0" w:after="0"/>
              <w:rPr>
                <w:rFonts w:cs="Times New Roman"/>
                <w:sz w:val="18"/>
                <w:szCs w:val="18"/>
              </w:rPr>
            </w:pPr>
            <w:r w:rsidRPr="00003703">
              <w:rPr>
                <w:rFonts w:cs="Times New Roman"/>
                <w:sz w:val="18"/>
                <w:szCs w:val="18"/>
              </w:rPr>
              <w:t>Inflammatory bowel disease</w:t>
            </w:r>
          </w:p>
        </w:tc>
        <w:tc>
          <w:tcPr>
            <w:tcW w:w="1312" w:type="dxa"/>
            <w:shd w:val="clear" w:color="auto" w:fill="DEEBF6"/>
            <w:vAlign w:val="center"/>
          </w:tcPr>
          <w:p w14:paraId="4DE74E47" w14:textId="77777777" w:rsidR="00003703" w:rsidRPr="00003703" w:rsidRDefault="00003703" w:rsidP="00003703">
            <w:pPr>
              <w:adjustRightInd w:val="0"/>
              <w:snapToGrid w:val="0"/>
              <w:spacing w:before="0" w:after="0"/>
              <w:jc w:val="center"/>
              <w:rPr>
                <w:rFonts w:cs="Times New Roman"/>
                <w:sz w:val="18"/>
                <w:szCs w:val="18"/>
                <w:lang w:val="en-GB"/>
              </w:rPr>
            </w:pPr>
          </w:p>
        </w:tc>
        <w:tc>
          <w:tcPr>
            <w:tcW w:w="1559" w:type="dxa"/>
            <w:shd w:val="clear" w:color="auto" w:fill="DEEBF6"/>
            <w:vAlign w:val="center"/>
          </w:tcPr>
          <w:p w14:paraId="3DB2D9B4" w14:textId="77777777" w:rsidR="00003703" w:rsidRPr="00003703" w:rsidRDefault="00003703" w:rsidP="00003703">
            <w:pPr>
              <w:tabs>
                <w:tab w:val="right" w:pos="360"/>
                <w:tab w:val="left" w:pos="540"/>
              </w:tabs>
              <w:adjustRightInd w:val="0"/>
              <w:snapToGrid w:val="0"/>
              <w:spacing w:before="0" w:after="0"/>
              <w:jc w:val="center"/>
              <w:rPr>
                <w:rFonts w:cs="Times New Roman"/>
                <w:sz w:val="18"/>
                <w:szCs w:val="18"/>
              </w:rPr>
            </w:pPr>
          </w:p>
        </w:tc>
        <w:tc>
          <w:tcPr>
            <w:tcW w:w="850" w:type="dxa"/>
            <w:shd w:val="clear" w:color="auto" w:fill="DEEBF6"/>
            <w:vAlign w:val="center"/>
          </w:tcPr>
          <w:p w14:paraId="1156A084" w14:textId="77777777" w:rsidR="00003703" w:rsidRPr="00003703" w:rsidRDefault="00003703" w:rsidP="00003703">
            <w:pPr>
              <w:tabs>
                <w:tab w:val="right" w:pos="360"/>
                <w:tab w:val="left" w:pos="540"/>
              </w:tabs>
              <w:adjustRightInd w:val="0"/>
              <w:snapToGrid w:val="0"/>
              <w:spacing w:before="0" w:after="0"/>
              <w:jc w:val="center"/>
              <w:rPr>
                <w:rFonts w:cs="Times New Roman"/>
                <w:sz w:val="18"/>
                <w:szCs w:val="18"/>
              </w:rPr>
            </w:pPr>
          </w:p>
        </w:tc>
        <w:tc>
          <w:tcPr>
            <w:tcW w:w="1276" w:type="dxa"/>
            <w:shd w:val="clear" w:color="auto" w:fill="DEEBF6"/>
            <w:vAlign w:val="center"/>
          </w:tcPr>
          <w:p w14:paraId="43589E6D" w14:textId="77777777" w:rsidR="00003703" w:rsidRPr="00003703" w:rsidRDefault="00003703" w:rsidP="00003703">
            <w:pPr>
              <w:tabs>
                <w:tab w:val="right" w:pos="360"/>
                <w:tab w:val="left" w:pos="540"/>
              </w:tabs>
              <w:adjustRightInd w:val="0"/>
              <w:snapToGrid w:val="0"/>
              <w:spacing w:before="0" w:after="0"/>
              <w:jc w:val="center"/>
              <w:rPr>
                <w:rFonts w:cs="Times New Roman"/>
                <w:sz w:val="18"/>
                <w:szCs w:val="18"/>
              </w:rPr>
            </w:pPr>
          </w:p>
        </w:tc>
      </w:tr>
      <w:tr w:rsidR="00003703" w:rsidRPr="00003703" w14:paraId="2752CEEF" w14:textId="77777777" w:rsidTr="00085C41">
        <w:trPr>
          <w:trHeight w:val="340"/>
        </w:trPr>
        <w:tc>
          <w:tcPr>
            <w:tcW w:w="4779" w:type="dxa"/>
            <w:vAlign w:val="center"/>
          </w:tcPr>
          <w:p w14:paraId="61279C2A" w14:textId="72DE2717"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proofErr w:type="spellStart"/>
            <w:r w:rsidRPr="00003703">
              <w:rPr>
                <w:rFonts w:cs="Times New Roman"/>
                <w:sz w:val="18"/>
                <w:szCs w:val="18"/>
                <w:lang w:val="en-GB"/>
              </w:rPr>
              <w:t>Feagan</w:t>
            </w:r>
            <w:proofErr w:type="spellEnd"/>
            <w:r w:rsidR="00085C41">
              <w:rPr>
                <w:rFonts w:cs="Times New Roman"/>
                <w:sz w:val="18"/>
                <w:szCs w:val="18"/>
                <w:lang w:val="en-GB"/>
              </w:rPr>
              <w:t xml:space="preserve"> (</w:t>
            </w:r>
            <w:r w:rsidRPr="00003703">
              <w:rPr>
                <w:rFonts w:cs="Times New Roman"/>
                <w:sz w:val="18"/>
                <w:szCs w:val="18"/>
                <w:lang w:val="en-GB"/>
              </w:rPr>
              <w:t xml:space="preserve">SELECTION)A </w:t>
            </w:r>
            <w:r w:rsidRPr="00003703">
              <w:rPr>
                <w:rFonts w:cs="Times New Roman"/>
                <w:sz w:val="18"/>
                <w:szCs w:val="18"/>
              </w:rPr>
              <w:fldChar w:fldCharType="begin">
                <w:fldData xml:space="preserve">PEVuZE5vdGU+PENpdGU+PEF1dGhvcj5GZWFnYW48L0F1dGhvcj48WWVhcj4yMDIxPC9ZZWFyPjxS
ZWNOdW0+MzU5PC9SZWNOdW0+PERpc3BsYXlUZXh0PihGZWFnYW4gZXQgYWwuLCAyMDIxKTwvRGlz
cGxheVRleHQ+PHJlY29yZD48cmVjLW51bWJlcj4zNTk8L3JlYy1udW1iZXI+PGZvcmVpZ24ta2V5
cz48a2V5IGFwcD0iRU4iIGRiLWlkPSJ0eGUyZTB3c2M5ZHhma2UycnQyeHR3ZTRzYTVzdHZlZTVm
eDkiIHRpbWVzdGFtcD0iMTY4MjczMDg3NCI+MzU5PC9rZXk+PC9mb3JlaWduLWtleXM+PHJlZi10
eXBlIG5hbWU9IkpvdXJuYWwgQXJ0aWNsZSI+MTc8L3JlZi10eXBlPjxjb250cmlidXRvcnM+PGF1
dGhvcnM+PGF1dGhvcj5GZWFnYW4sIEIuIEcuPC9hdXRob3I+PGF1dGhvcj5EYW5lc2UsIFMuPC9h
dXRob3I+PGF1dGhvcj5Mb2Z0dXMsIEUuIFYuLCBKci48L2F1dGhvcj48YXV0aG9yPlZlcm1laXJl
LCBTLjwvYXV0aG9yPjxhdXRob3I+U2NocmVpYmVyLCBTLjwvYXV0aG9yPjxhdXRob3I+Uml0dGVy
LCBULjwvYXV0aG9yPjxhdXRob3I+Rm9nZWwsIFIuPC9hdXRob3I+PGF1dGhvcj5NZWh0YSwgUi48
L2F1dGhvcj48YXV0aG9yPk5pamhhd2FuLCBTLjwvYXV0aG9yPjxhdXRob3I+S2VtcGnFhHNraSwg
Ui48L2F1dGhvcj48YXV0aG9yPkZpbGlwLCBSLjwvYXV0aG9yPjxhdXRob3I+SG9zcG9kYXJza3l5
LCBJLjwvYXV0aG9yPjxhdXRob3I+U2VpZGxlciwgVS48L2F1dGhvcj48YXV0aG9yPlNlaWJvbGQs
IEYuPC9hdXRob3I+PGF1dGhvcj5CZWFsZXMsIEkuIEwuIFAuPC9hdXRob3I+PGF1dGhvcj5LaW0s
IEguIEouPC9hdXRob3I+PGF1dGhvcj5NY05hbGx5LCBKLjwvYXV0aG9yPjxhdXRob3I+WXVuLCBD
LjwvYXV0aG9yPjxhdXRob3I+WmhhbywgUy48L2F1dGhvcj48YXV0aG9yPkxpdSwgWC48L2F1dGhv
cj48YXV0aG9yPkhzdWVoLCBDLiBILjwvYXV0aG9yPjxhdXRob3I+VGFzc2V0LCBDLjwvYXV0aG9y
PjxhdXRob3I+QmVzdXllbiwgUi48L2F1dGhvcj48YXV0aG9yPldhdGFuYWJlLCBNLjwvYXV0aG9y
PjxhdXRob3I+U2FuZGJvcm4sIFcuIEouPC9hdXRob3I+PGF1dGhvcj5Sb2dsZXIsIEcuPC9hdXRo
b3I+PGF1dGhvcj5IaWJpLCBULjwvYXV0aG9yPjxhdXRob3I+UGV5cmluLUJpcm91bGV0LCBMLjwv
YXV0aG9yPjwvYXV0aG9ycz48L2NvbnRyaWJ1dG9ycz48YXV0aC1hZGRyZXNzPkFsaW1lbnRpdiwg
TG9uZG9uLCBPTiwgQ2FuYWRhOyBEaXZpc2lvbiBvZiBHYXN0cm9lbnRlcm9sb2d5LCBMb25kb24g
SGVhbHRoIFNjaWVuY2VzIENlbnRyZSwgV2VzdGVybiBVbml2ZXJzaXR5LCBMb25kb24sIE9OLCBD
YW5hZGEuIEVsZWN0cm9uaWMgYWRkcmVzczogYnJpYW4uZmVhZ2FuQGFsaW1lbnRpdi5jb20uJiN4
RDtJQkQgQ2VudGVyLCBIdW1hbml0YXMgQ2xpbmljYWwgYW5kIFJlc2VhcmNoIENlbnRlciBJUkND
UywgUm96emFubywgTWlsYW4sIEl0YWx5OyBIdW1hbml0YXMgVW5pdmVyc2l0eSwgUGlldmUgRW1h
bnVlbGUsIE1pbGFuLCBJdGFseS4mI3hEO01heW8gQ2xpbmljIENvbGxlZ2Ugb2YgTWVkaWNpbmUs
IFJvY2hlc3RlciwgTU4sIFVTQS4mI3hEO1VuaXZlcnNpdHkgSG9zcGl0YWxzIExldXZlbiwgTGV1
dmVuLCBCZWxnaXVtLiYjeEQ7VW5pdmVyc2l0eSBIb3NwaXRhbCBTY2hsZXN3aWctSG9sc3RlaW4s
IEtpZWwsIEdlcm1hbnkuJiN4RDtHSSBBbGxpYW5jZSwgU291dGhsYWtlLCBUWCwgVVNBLiYjeEQ7
SGVucnkgRm9yZCBNYWNvbWIgSG9zcGl0YWxzLCBDbGludG9uIFRvd25zaGlwLCBNSSwgVVNBLiYj
eEQ7U0lEUyBIb3NwaXRhbCwgVmlqYXluYWdhciwgR3VqYXJhdCwgSW5kaWEuJiN4RDtTaHJlZSBW
aWhhciwgSmFpcHVyLCBSYWphc3RoYW4sIEluZGlhLiYjeEQ7V3JvY8WCYXcgTWVkaWNhbCBVbml2
ZXJzaXR5LCBXcm9jxYJhdywgUG9sYW5kLiYjeEQ7Unplc3rDs3cgVW5pdmVyc2l0eSwgUnplc3rD
s3csIFBvbGFuZC4mI3hEO1Rlcm5vcGlsIE5hdGlvbmFsIE1lZGljYWwgVW5pdmVyc2l0eSwgVGVy
bm9waWwsIFVrcmFpbmUuJiN4RDtIYW5ub3ZlciBNZWRpY2FsIFNjaG9vbCwgSGFubm92ZXIsIEdl
cm1hbnkuJiN4RDtDcm9obi1Db2xpdGlzIFplbnRydW0sIExpbmRlbmhvZnNwaXRhbCwgQmVybiwg
U3dpdHplcmxhbmQuJiN4RDtOb3Jmb2xrIGFuZCBOb3J3aWNoIFVuaXZlcnNpdHkgSG9zcGl0YWws
IE5vcndpY2gsIFVLLiYjeEQ7Q2VudGVyIGZvciBDcm9obiZhcG9zO3MgYW5kIENvbGl0aXMsIEt5
dW5nIEhlZSBVbml2ZXJzaXR5IENvbGxlZ2Ugb2YgTWVkaWNpbmUsIFNlb3VsLCBSZXB1YmxpYyBv
ZiBLb3JlYS4mI3hEO0dpbGVhZCBTY2llbmNlcywgRm9zdGVyIENpdHksIENBLCBVU0EuJiN4RDtH
YWxhcGFnb3MsIE1lY2hlbGVuLCBCZWxnaXVtLiYjeEQ7VG9reW8gTWVkaWNhbCBhbmQgRGVudGFs
IFVuaXZlcnNpdHksIFRva3lvLCBKYXBhbi4mI3hEO1VuaXZlcnNpdHkgb2YgQ2FsaWZvcm5pYSBT
YW4gRGllZ28sIExhIEpvbGxhLCBDQSwgVVNBLiYjeEQ7VW5pdmVyc2l0eSBIb3NwaXRhbCBvZiBa
dXJpY2gsIFVuaXZlcnNpdHkgb2YgWnVyaWNoLCBadXJpY2gsIFN3aXR6ZXJsYW5kLiYjeEQ7Q2Vu
dGVyIGZvciBBZHZhbmNlZCBJQkQgUmVzZWFyY2ggYW5kIFRyZWF0bWVudCwgS2l0YXNhdG8gSW5z
dGl0dXRlIEhvc3BpdGFsLCBLaXRhc2F0byBVbml2ZXJzaXR5LCBUb2t5bywgSmFwYW4uJiN4RDtE
ZXBhcnRtZW50IG9mIEdhc3Ryb2VudGVyb2xvZ3ksIFVuaXZlcnNpdHkgSG9zcGl0YWwgb2YgTmFu
Y3ksIFVuaXZlcnNpdHkgb2YgTG9ycmFpbmUsIFZhbmRvZXV2cmUtbMOocy1OYW5jeSwgRnJhbmNl
LiBFbGVjdHJvbmljIGFkZHJlc3M6IHBleXJpbmJpcm91bGV0QGdtYWlsLmNvbS48L2F1dGgtYWRk
cmVzcz48dGl0bGVzPjx0aXRsZT5GaWxnb3RpbmliIGFzIGluZHVjdGlvbiBhbmQgbWFpbnRlbmFu
Y2UgdGhlcmFweSBmb3IgdWxjZXJhdGl2ZSBjb2xpdGlzIChTRUxFQ1RJT04pOiBhIHBoYXNlIDJi
LzMgZG91YmxlLWJsaW5kLCByYW5kb21pc2VkLCBwbGFjZWJvLWNvbnRyb2xsZWQgdHJpYWw8L3Rp
dGxlPjxzZWNvbmRhcnktdGl0bGU+TGFuY2V0PC9zZWNvbmRhcnktdGl0bGU+PC90aXRsZXM+PHBl
cmlvZGljYWw+PGZ1bGwtdGl0bGU+TGFuY2V0PC9mdWxsLXRpdGxlPjwvcGVyaW9kaWNhbD48cGFn
ZXM+MjM3Mi0yMzg0PC9wYWdlcz48dm9sdW1lPjM5Nzwvdm9sdW1lPjxudW1iZXI+MTAyOTI8L251
bWJlcj48ZWRpdGlvbj4yMDIxMDYwMzwvZWRpdGlvbj48a2V5d29yZHM+PGtleXdvcmQ+QWR1bHQ8
L2tleXdvcmQ+PGtleXdvcmQ+Q29saXRpcywgVWxjZXJhdGl2ZS8qZHJ1ZyB0aGVyYXB5PC9rZXl3
b3JkPjxrZXl3b3JkPipEb3NlLVJlc3BvbnNlIFJlbGF0aW9uc2hpcCwgRHJ1Zzwva2V5d29yZD48
a2V5d29yZD5Eb3VibGUtQmxpbmQgTWV0aG9kPC9rZXl3b3JkPjxrZXl3b3JkPkZlbWFsZTwva2V5
d29yZD48a2V5d29yZD5IdW1hbnM8L2tleXdvcmQ+PGtleXdvcmQ+SmFudXMgS2luYXNlIEluaGli
aXRvcnM8L2tleXdvcmQ+PGtleXdvcmQ+TWFsZTwva2V5d29yZD48a2V5d29yZD5QeXJpZGluZXMv
KmFkbWluaXN0cmF0aW9uICZhbXA7IGRvc2FnZTwva2V5d29yZD48a2V5d29yZD4qUmVtaXNzaW9u
IEluZHVjdGlvbjwva2V5d29yZD48a2V5d29yZD5UcmVhdG1lbnQgT3V0Y29tZTwva2V5d29yZD48
a2V5d29yZD5Ucmlhem9sZXMvKmFkbWluaXN0cmF0aW9uICZhbXA7IGRvc2FnZTwva2V5d29yZD48
L2tleXdvcmRzPjxkYXRlcz48eWVhcj4yMDIxPC95ZWFyPjxwdWItZGF0ZXM+PGRhdGU+SnVuIDE5
PC9kYXRlPjwvcHViLWRhdGVzPjwvZGF0ZXM+PGlzYm4+MDE0MC02NzM2PC9pc2JuPjxhY2Nlc3Np
b24tbnVtPjM0MDkwNjI1PC9hY2Nlc3Npb24tbnVtPjx1cmxzPjwvdXJscz48Y3VzdG9tMT5EZWNs
YXJhdGlvbiBvZiBpbnRlcmVzdHMgQkdGIHJlcG9ydHMgZ3JhbnRzIGFuZCBwZXJzb25hbCBmZWVz
IGZyb20gQWJiVmllLCBBbWdlbiwgQXN0cmFaZW5lY2EsIEJyaXN0b2wtTXllcnMgU3F1aWJiIChC
TVMpLCBKYW5zc2VuIEJpb3RlY2gvQ2VudG9jb3IsIEpvaG5zb24gJmFtcDsgSm9obnNvbiAoSiZh
bXA7SikvSmFuc3NlbiwgUGZpemVyLCBSZWNlcHRvcywgYW5kIFRha2VkYTsgcGVyc29uYWwgZmVl
cyBmcm9tIEFibHlueCwgQWN0b2dlbml4LCBBZE1JUngsIEFrZWJpYSBUaGVyYXBldXRpY3MsIEFs
bGVyZ2FuLCBBdGxhbnRpYyBQaGFybWEsIEF2YXhpYSBCaW9sb2dpY3MsIEF2aXIgUGhhcm1hLCBC
YXh0ZXIgSGVhbHRoY2FyZSBDb3Jwb3JhdGlvbiwgQmlvZ2VuIElkZWMsIEJpb014IElzcmFlbCwg
Qm9laHJpbmdlci1JbmdlbGhlaW0sIEJvc3RvbiBQaGFybWFjZXV0aWNhbHMsIENhbHlwc28gQmlv
dGVjaCwgQ2VsZ2VuZSwgRWxhbi9CaW9nZW4sIEVuR2VuZSwgRmVycmluZywgR2FsYXBhZ29zLCBH
ZW5lbnRlY2gvUm9jaGUsIEdpQ2FyZSBQaGFybWEsIEdpbGVhZCwgR2l2ZW4gSW1hZ2luZywgR29z
c2FtZXIgUGhhcm1hLCBHU0ssIEluY2VwdGlvbiBJQkQsIElyb253b29kLCBKYXBhbiBUb2JhY2Nv
IENvbXBhbnksIEt5b3dhIEtha2tvIEtpcmluLCBMZXhpY29uLCBMaWxseSwgTHljZXJhIEJpb3Rl
Y2gsIE1lcmNrLCBNZXNvYmxhc3QgUGhhcm1hLCBNaWxsZW5uaXVtLCBOZXN0bGVzLCBOZXh0Qmlv
dGl4LCBOb3ZhcnRpcywgTm92byBOb3JkaXNrLCBQYXJJbW11bmUsIFByb2dlbml0eSwgUHJvbWV0
aGV1cyBUaGVyYXBldXRpY3MgJmFtcDsgRGlhZ25vc3RpY3MsIFByb3RhZ29uaXN0LCBRdSBCaW9s
b2dpY3MsIFNhbGl4LCBTaGlyZSwgU2llbm5hIEJpb2xvZ2ljcywgU2lnbW9pZCBQaGFybWEsIFN5
bmVyZ3kgUGhhcm1hLCBUZXZhIFBoYXJtYSwgVGlHZW5peCwgVGlsbG90dHMsIFVDQiwgVmVydGV4
LCBWSHNxdWFyZWQsIFZpdmVsaXggUGhhcm1hLCBXeWV0aCwgWmVhbGFuZCwgYW5kIFp5bmdlbmlh
LCBvdXRzaWRlIHRoZSBzdWJtaXR0ZWQgd29yay4gQkdGIGlzIFNlbmlvciBTY2llbnRpZmljIERp
cmVjdG9yIGF0IEFsaW1lbnRpdiBhbmQgUHJvZmVzc29yIG9mIE1lZGljaW5lIGF0IFdlc3Rlcm4g
VW5pdmVyc2l0eS4gU0QgcmVwb3J0cyBwZXJzb25hbCBmZWVzIGZyb20gQWJiVmllLCBBbGxlcmdh
biwgQW1nZW4sIEFzdHJhWmVuZWNhLCBBdGhvcyBUaGVyYXBldXRpY3MsIEJpb2dlbiwgQm9laHJp
bmdlciBJbmdlbGhlaW0sIENlbGdlbmUsIENlbGx0cmlvbiwgRWx5IExpbGx5LCBFbnRoZXJhLCBG
ZXJyaW5nIFBoYXJtYWNldXRpY2FscywgR2lsZWFkLCBIb3NwaXJhLCBJbm90cmVtLCBKYW5zc2Vu
LCBKJmFtcDtKLCBNU0QsIE11bmRpcGhhcm1hLCBNeWxhbiwgUGZpemVyLCBSb2NoZSwgU2FuZG96
LCBTdWJsaW1pdHkgVGhlcmFwZXV0aWNzLCBUYWtlZGEsIFRpR2VuaXgsIFVDQiwgYW5kIFZpZm9y
IG91dHNpZGUgdGhlIHN1Ym1pdHRlZCB3b3JrLiBFVkwgSnIgcmVwb3J0cyBncmFudHMgYW5kIHBl
cnNvbmFsIGZlZXMgZnJvbSBHaWxlYWQgZHVyaW5nIHRoZSBjb25kdWN0IG9mIHRoZSBzdHVkeTsg
Z3JhbnRzIGZyb20gUmVjZXB0b3MsIFJvYmFydHMgQ2xpbmljYWwgVHJpYWxzLCBhbmQgVGhlcmF2
YW5jZTsgZ3JhbnRzIGFuZCBwZXJzb25hbCBmZWVzIGZyb20gQWJiVmllLCBBbWdlbiwgQnJpc3Rv
bC1NeWVycyBTcXVpYmIsIENlbGdlbmUsIEdlbmVudGVjaCwgR2lsZWFkLCBKYW5zc2VuLCBQZml6
ZXIsIGFuZCBUYWtlZGE7IGFuZCBwZXJzb25hbCBmZWVzIGZyb20gQWxsZXJnYW4sIEJvZWhyaW5n
ZXIgSW5nZWxoZWltLCBDZWxsdHJpb24gSGVhbHRoY2FyZSwgRWxpIExpbGx5LCBJdGVyYXRpdmUg
U2NvcGVzLCBhbmQgT25vIFBoYXJtYSwgb3V0c2lkZSB0aGUgc3VibWl0dGVkIHdvcmsuIFNWIHJl
cG9ydHMgZ3JhbnRzIGZyb20gQWJiVmllLCBKJmFtcDtKLCBQZml6ZXIsIGFuZCBUYWtlZGE7IGFu
ZCBjb25zdWx0YW5jeSBmZWVzIGZyb20gQWJiVmllLCBBcmVuYSBQaGFybWFjZXV0aWNhbHMsIEF2
YXhpYSwgQm9laHJpbmdlciBJbmdlbGhlaW0sIENlbGdlbmUsIERyIEZhbGsgUGhhcm1hLCBGZXJy
aW5nLCBHYWxhcGFnb3MsIEdlbmVudGVjaC1Sb2NoZSwgR2lsZWFkLCBIb3NwaXJhLCBKYW5zc2Vu
LCBNdW5kaXBoYXJtYSwgTVNELCBQZml6ZXIsIFByb2RpZ2VzdCwgUHJvZ2VuaXR5LCBQcm9tZXRo
ZXVzLCBSb2JhcnRzIENsaW5pY2FsIFRyaWFscywgU2Vjb25kIEdlbm9tZSwgU2hpcmUsIFRha2Vk
YSwgVGhlcmF2YW5jZSwgYW5kIFRpbGxvdHMgUGhhcm1hLCBvdXRzaWRlIHRoZSBzdWJtaXR0ZWQg
d29yay4gU1MgcmVwb3J0cyBwZXJzb25hbCBmZWVzIGZyb20gQWJiVmllLCBBcmVuYSwgQmlvZ2Vu
LCBCTVMsIENlbGdlbmUsIENlbGx0cmlvbiwgRHIgRmFsayBQaGFybWEsIEZyZXNlbml1cywgR2ls
ZWFkLCBJTUFCLCBKYW5zc2VuLCBNU0QsIE15bGFuLCBQZml6ZXIsIFByb3RhZ29uaXN0LCBQcm92
ZW50aW9uQmlvLCBUYWtlZGEsIGFuZCBUaGVyYXZhbmNlLCBvdXRzaWRlIHRoZSBzdWJtaXR0ZWQg
d29yay4gVFIgcmVwb3J0cyBwZXJzb25hbCBmZWVzIGZyb20gR2lsZWFkIGR1cmluZyB0aGUgY29u
ZHVjdCBvZiB0aGUgc3R1ZHkgYW5kIHBlcnNvbmFsIGZlZXMgZnJvbSBBYmJWaWUsIEFyZW5hIFBo
YXJtYWNldXRpY2FscywgRmVycmluZyBQaGFybWFjZXV0aWNhbHMsIEdlbmVudGVjaCwgR29zc2Ft
ZXIsIEludGVyY2VwdCwgSmFuc3NlbiwgRWxpIExpbGx5LCBQZml6ZXIsIFByb21ldGhldXMsIGFu
ZCBUYWtlZGEsIG91dHNpZGUgdGhlIHN1Ym1pdHRlZCB3b3JrLiBTTiByZXBvcnRzIGdyYW50cyBm
cm9tIEdpbGVhZCBTY2llbmNlcyBkdXJpbmcgdGhlIGNvbmR1Y3Qgb2YgdGhlIHN0dWR5LiBSSyBy
ZXBvcnRzIGdyYW50cyBmcm9tIEphbnNzZW4gYW5kIFRha2VkYSBvdXRzaWRlIHRoZSBzdWJtaXR0
ZWQgd29yay4gUkZpIHJlcG9ydHMgZ3JhbnRzIGZyb20gRWdpcyBhbmQgcGVyc29uYWwgZmVlcyBm
cm9tIEFiYlZpZSwgRmVycmluZywgTVNELCBhbmQgVGFrZWRhLCBvdXRzaWRlIHRoZSBzdWJtaXR0
ZWQgd29yay4gVVMgcmVwb3J0cyBncmFudHMgZnJvbSBBYmJWaWUsIEFiaXZheCwgSW5kZXggUGhh
cm1hY2V1dGljYWxzLCBMaWxseSwgUm9jaGUtR2VuZW50ZWNoLCBhbmQgVGhlcmF2YW5jZTsgZ3Jh
bnRzIGFuZCBwZXJzb25hbCBmZWVzIGZyb20gVGFrZWRhOyBncmFudHMsIHBlcnNvbmFsIGZlZXMs
IGFuZCBub24tZmluYW5jaWFsIHN1cHBvcnQgZnJvbSBKYW5zc2VuOyBhbmQgcGVyc29uYWwgZmVl
cyBmcm9tIEFyZW5hIFBoYXJtYWNldXRpY2Fscywgb3V0c2lkZSB0aGUgc3VibWl0dGVkIHdvcmsu
IEZTIHJlcG9ydHMgY29uc3VsdGFuY3kgZmVlcyBmcm9tIEFiYlZpZSwgSmFuc3NlbiwgTVNELCBQ
Zml6ZXIsIFRha2VkYSBhbmQgVmlmb3IsIG91dHNpZGUgdGhlIHN1Ym1pdHRlZCB3b3JrLiBJTFBC
IHJlcG9ydHMgcGVyc29uYWwgZmVlcyBmcm9tIEdpbGVhZCBhbmQgUGZpemVyIGFuZCBwZXJzb25h
bCBmZWVzIGFuZCBub24tZmluYW5jaWFsIHN1cHBvcnQgZnJvbSBBYmJWaWUsIEphbnNzZW4sIGFu
ZCBUYWtlZGEsIG91dHNpZGUgdGhlIHN1Ym1pdHRlZCB3b3JrLiBISksgcmVwb3J0cyBjb25zdWx0
YW5jeSBmZWVzIGZyb20gQ2VsbHRyaW9uIGFuZCBzcGVha2luZyBmZWVzIGZyb20gUGZpemVyIGFu
ZCBUYWtlZGEsIG91dHNpZGUgdGhlIHN1Ym1pdHRlZCB3b3JrLiBKTSwgQ1ksIFNaLCBYTCwgYW5k
IEMtSEggYXJlIGVtcGxveWVlcyBhbmQgc2hhcmVob2xkZXJzIG9mIEdpbGVhZCBTY2llbmNlcy4g
Q1QgaXMgYW4gZW1wbG95ZWUgb2YgR2FsYXBhZ29zLiBSQiBpcyBhbiBlbXBsb3llZSBhbmQgc2hh
cmVob2xkZXIgb2YgR2FsYXBhZ29zLiBNVyByZXBvcnRzIGdyYW50cyBmcm9tIEFsZnJlc2EsIEFz
YWhpIEthc2VpIE1lZGljYWwsIEF5dW1pLCBGdWppcmViaW8sIEpJTVJPLCBLYWtlbiwgS3lvcmlu
LCBLeW93YSBIYWtrbyBLaXJpbiwgTWl5YXJpc2FuLCBhbmQgVGFpaG87IGdyYW50cyBhbmQgcGVy
c29uYWwgZmVlcyBmcm9tIEFiYlZpZSwgQXN0ZWxsYXMsIEVBLCBHaWxlYWQgU2NpZW5jZXMsIEtp
c3NlaSwgTWl0c3ViaXNoaSBUYW5hYmUsIE1vY2hpZGEsIE5pcHBvbiBLYXlha3UsIFBmaXplciBK
YXBhbiwgVGFrZWRhLCBhbmQgWmVyaWE7IGFuZCBwZXJzb25hbCBmZWVzIGZyb20gQ2VsZ2VuZSwg
Q2VsbHRyaW9uLCBFbGkgTGlsbHkgSmFwYW4sIEdpbGVhZCBTY2llbmNlcywgYW5kIEphbnNzZW4s
IG91dHNpZGUgdGhlIHN1Ym1pdHRlZCB3b3JrLiBXSlMgcmVwb3J0cyBncmFudHMsIHBlcnNvbmFs
IGZlZXMsIG1lZGljYWwgd3JpdGluZywgYW5kIHJlaW1idXJzZW1lbnQgb2YgdHJhdmVsIGV4cGVu
c2VzIGZyb20gR2lsZWFkIFNjaWVuY2VzLCBkdXJpbmcgdGhlIGNvbmR1Y3Qgb2YgdGhlIHN0dWR5
OyBncmFudHMgYW5kIHN0b2NrIG9wdGlvbnMgZnJvbSBBbGxha29zOyBncmFudHMgYW5kIHBlcnNv
bmFsIGZlZXMgZnJvbSBBYmJWaWUsIEFiaXZheCwgQWxpbWVudGl2IChwcmV2aW91c2x5IFJvYmFy
dHMgQ2xpbmljYWwgVHJpYWxzKSwgQXJlbmEsIEJvZWhyaW5nZXIgSW5nZWxoZWltLCBDZWxnZW5l
LCBHZW5lbnRlY2gvUm9jaGUsIEdpbGVhZCBTY2llbmNlcywgR1NLLCBKYW5zc2VuLCBFbGkgTGls
bHksIFBmaXplciwgU2VyZXMgVGhlcmFwZXV0aWNzLCBTaGlyZSwgU3Vycm96ZW4sIFRha2VkYSwg
YW5kIFRoZXJhdmFuY2UgQmlvcGhhcm1hOyBncmFudHMsIHBlcnNvbmFsIGZlZXMsIGFuZCBzdG9j
ayBhbmQgc3RvY2sgb3B0aW9ucyBmcm9tIFByb21ldGhldXMgQmlvc2NpZW5jZXM7IHN0b2NrIGFu
ZCBzdG9jayBvcHRpb25zIGZyb20gVmVudHl4IEJpb3NjaWVuY2VzIGFuZCBWaW1hbGFuIEJpb3Nj
aWVuY2VzOyBwZXJzb25hbCBmZWVzIGZyb20gQWRtaXJ4LCBBbGZhc2lnbWEsIEFsaXZpbyBUaGVy
YXBldXRpY3MsIEFsbGVyZ2FuLCBBbWdlbiwgQXBwbGllZCBNb2xlY3VsYXIgVHJhbnNwb3J0LCBB
dmV4ZWdlbiBUaGVyYXBldXRpY3MsIEJhdXNjaCBIZWFsdGggKFNhbGl4KSwgQmVsbGF0cml4IFBo
YXJtYWNldXRpY2FscywgQm9zdG9uIFBoYXJtYWNldXRpY2FscywgQk1TLCBDZWxsdHJpb24sIENl
bGx1bGFyaXR5LCBDb25hdHVzLCBDb3NtbyBQaGFybWFjZXV0aWNhbHMsIEVxdWlsbGl1bSwgRXNj
YWxpZXIgQmlvc2NpZW5jZXMsIEZlcnJpbmcsIEZvcmJpb24sIEdsZW5tYXJrLCBJbW11bmljIChW
aXRhbCBUaGVyYXBpZXMpLCBJbmN5dGUsIEluZGV4IFBoYXJtYWNldXRpY2FscywgSW50YWN0IFRo
ZXJhcGV1dGljcywgS3lvd2EgS2lyaW4gUGhhcm1hY2V1dGljYWwgUmVzZWFyY2gsIEt5dmVybmEg
VGhlcmFwZXV0aWNzLCBMYW5kb3MgQmlvcGhhcm1hLCBNaXJhY2EgTGlmZSBTY2llbmNlcywgTml2
YWxpcyBUaGVyYXBldXRpY3MsIE5vdmFydGlzLCBOdXRyaXRpb24gU2NpZW5jZSBQYXJ0bmVycywg
T3RzdWthLCBQYW5kaW9uIFRoZXJhcGV1dGljcywgUGF1bCBIYXN0aW5ncywgUHJvdGFnb25pc3Qg
VGhlcmFwZXV0aWNzLCBQcm92ZW50aW9uIEJpbywgUmVpc3RvbmUgQmlvcGhhcm1hLCBSaXR0ZXIg
UGhhcm1hY2V1dGljYWxzLCBTaGFuZ2hhaSBQaGFybWEgQmlvdGhlcmFwZXV0aWNzLCBTaWVubmEg
QmlvcGhhcm1hY2V1dGljYWxzLCBTaWdtb2lkIEJpb3RlY2hub2xvZ2llcywgU3Rlcm5hIEJpb2xv
Z2ljYWxzLCBTdWJsaW1pdHkgVGhlcmFwZXV0aWNzLCBUaGV0aXMgUGhhcm1hY2V1dGljYWxzLCBU
aWdlbml4LCBUaWxsb3R0cyBQaGFybWEsIFVDQiwgVmVuZGF0YSBCaW9zY2llbmNlcywgVml2ZWxp
eCBQaGFybWFjZXV0aWNhbHMsIGFuZCBaZWFsYW5kOyBwZXJzb25hbCBmZWVzIGFuZCBzdG9jayBm
cm9tIEJlaWdlbmU7IGFuZCBwZXJzb25hbCBmZWVzIGFuZCBzdG9jayBvcHRpb25zIGZyb20gR29z
c2FtZXIgQmlvLCBPcHBpbGFuIFBoYXJtYSwgUHJvZ2VuaXR5LCBTaG9yZWxpbmUgQmlvc2NpZW5j
ZXMsIGFuZCBWaXZyZW9uIEJpb3NjaWVuY2VzLCBvdXRzaWRlIHRoZSBzdWJtaXR0ZWQgd29yay4g
V0pTIHJlcG9ydHMgdGhhdCB0aGVpciBzcG91c2UgaXMgYSBjb25zdWx0YW50IGFuZCBvd25zIHN0
b2NrIG9wdGlvbnMgZm9yIEl2ZXJpYyBCaW8gYW5kIE9wcGlsYW4gUGhhcm1hOyBpcyBhbiBlbXBs
b3llZSB3aXRoIHN0b2NrIGFuZCBzdG9jayBvcHRpb25zIGZvciBQcm9tZXRoZXVzIEJpb3NjaWVu
Y2VzOyBoYXMgc3RvY2sgZm9yIFByb2dlbml0eTsgYW5kIGhhcyBzdG9jayBhbmQgc3RvY2sgb3B0
aW9ucyBmb3IgVmVudHl4IEJpb3NjaWVuY2VzIGFuZCBWaW1hbGFuIEJpb3NjaWVuY2VzLiBHUiBy
ZXBvcnRzIHBlcnNvbmFsIGZlZXMgZnJvbSBBYmJWaWUsIEFzdHJhWmVuZWNhLCBBdWd1cml4LCBC
TVMsIEJvZWhyaW5nZXIsIENhbHlwc28sIENlbGdlbmUsIERyIEZhbGsgUGhhcm1hLCBGZXJyaW5n
LCBGaXNoZXIsIEdlbmVudGVjaCwgR2lsZWFkLCBKYW5zc2VuLCBNU0QsIE5vdmFydGlzLCBQZml6
ZXIsIFBoYWRpYSwgUm9jaGUsIFRha2VkYSwgVGlsbG90cywgVUNCLCBWaWZvciwgVml0YWwgU29s
dXRpb25zLCBhbmQgWmVsbGVyOyBhbmQgZ3JhbnRzIGZyb20gQWJiVmllLCBBcmRleXBoYXJtLCBB
dWd1cml4LCBDYWx5cHNvLCBEciBGYWxrIFBoYXJtYSwgRmxhbWVudGVyYSwgTVNELCBOb3ZhcnRp
cywgUGZpemVyLCBSb2NoZSwgVGFrZWRhLCBUaWxsb3RzLCBVQ0IsIGFuZCBaZWxsZXIsIG91dHNp
ZGUgdGhlIHN1Ym1pdHRlZCB3b3JrLiBUSCByZXBvcnRzIGdyYW50cyBmcm9tIE90dXNrYSBIb2xk
aW5nczsgZ3JhbnRzIGFuZCBwZXJzb25hbCBmZWVzIGZyb20gQWJiVmllLCBJTVJPLCBLeW9yaW4s
IE1pdHN1YmlzaGktVGFuYWJlLCBNb2NoaWRhLCBUYWtlZGEsIGFuZCBaZXJpYTsgYW5kIHBlcnNv
bmFsIGZlZXMgZnJvbSBBc3BlbiBKYXBhbiwgQk1TLCBDZWxsdHJpb24sIEVBLCBFbGkgTGlsbHks
IEZlcnJpbmcsIEdpbGVhZCBTY2llbmNlcywgSmFuc3NlbiwgS2lzc2UgUGhhcm1hY2V1dGljYWws
IE5pY2hpLUlrbyBQaGFybWFjZXV0aWNhbCwgTmlwcG9uIEtheWFrdSwgYW5kIFBmaXplciwgb3V0
c2lkZSB0aGUgc3VibWl0dGVkIHdvcmsuIExQLUIgcmVwb3J0cyBwZXJzb25hbCBmZWVzIGZyb20g
QWJiVmllLCBBbGxlcmdhbiwgQWxtYSwgQW1nZW4sIEFwcGxpZWQgTW9sZWN1bGFyIFRyYW5zcG9y
dCwgQXJlbmEsIEJpb2dlbiwgQk1TLCBCb2VyaGluZ2VyIEluZ2VsaGVpbSwgQ2VsZ2VuZSwgQ2Vs
bHRyaW9uLCBFbnRlcm9tZSwgRW50aGVyYSwgRmVycmluZywgRnJlc2VuaXVzIEthYmksIEdhbGFw
YWdvcywgR2VuZW50ZWNoLCBHaWxlYWQsIEhpa21hLCBJbmRleCBQaGFybWFjZXV0aWNhbHMsIElu
b3RyZW0sIEphbnNzZW4sIExpbGx5LCBNU0QsIE15bGFuLCBOZXN0bGUsIE5vcmdpbmUsIE9wcGls
YW4gUGhhcm1hLCBPU0UgSW1tdW5vdGhlcmFwZXV0aWNzLCBQZml6ZXIsIFBoYXJtYWNvc21vcywg
Um9jaGUsIFNhbXN1bmcgQmlvZXBpcywgU2FuZG96LCBTdGVybmEsIFN1YmxpbWl0eSBUaGVyYXBl
dXRpY3MsIFRha2VkYSwgVGhlcmF2YW5jZSwgVGlsbG90cywgYW5kIFZpZm9yOyBncmFudHMgZnJv
bSBBYmJWaWUsIE1TRCwgYW5kIFRha2VkYTsgYW5kIHN0b2NrIG9wdGlvbnMgd2l0aCBDVE1BLiBB
bGwgb3RoZXIgYXV0aG9ycyBkZWNsYXJlIG5vIGNvbXBldGluZyBpbnRlcmVzdHMuPC9jdXN0b20x
PjxlbGVjdHJvbmljLXJlc291cmNlLW51bT4xMC4xMDE2L3MwMTQwLTY3MzYoMjEpMDA2NjYtODwv
ZWxlY3Ryb25pYy1yZXNvdXJjZS1udW0+PHJlbW90ZS1kYXRhYmFzZS1wcm92aWRlcj5OTE08L3Jl
bW90ZS1kYXRhYmFzZS1wcm92aWRlcj48bGFuZ3VhZ2U+ZW5nPC9sYW5ndWFnZT48L3JlY29yZD48
L0NpdGU+PC9FbmROb3RlPn==
</w:fldData>
              </w:fldChar>
            </w:r>
            <w:r w:rsidRPr="00003703">
              <w:rPr>
                <w:rFonts w:cs="Times New Roman"/>
                <w:sz w:val="18"/>
                <w:szCs w:val="18"/>
              </w:rPr>
              <w:instrText xml:space="preserve"> ADDIN EN.CITE </w:instrText>
            </w:r>
            <w:r w:rsidRPr="00003703">
              <w:rPr>
                <w:rFonts w:cs="Times New Roman"/>
                <w:sz w:val="18"/>
                <w:szCs w:val="18"/>
              </w:rPr>
              <w:fldChar w:fldCharType="begin">
                <w:fldData xml:space="preserve">PEVuZE5vdGU+PENpdGU+PEF1dGhvcj5GZWFnYW48L0F1dGhvcj48WWVhcj4yMDIxPC9ZZWFyPjxS
ZWNOdW0+MzU5PC9SZWNOdW0+PERpc3BsYXlUZXh0PihGZWFnYW4gZXQgYWwuLCAyMDIxKTwvRGlz
cGxheVRleHQ+PHJlY29yZD48cmVjLW51bWJlcj4zNTk8L3JlYy1udW1iZXI+PGZvcmVpZ24ta2V5
cz48a2V5IGFwcD0iRU4iIGRiLWlkPSJ0eGUyZTB3c2M5ZHhma2UycnQyeHR3ZTRzYTVzdHZlZTVm
eDkiIHRpbWVzdGFtcD0iMTY4MjczMDg3NCI+MzU5PC9rZXk+PC9mb3JlaWduLWtleXM+PHJlZi10
eXBlIG5hbWU9IkpvdXJuYWwgQXJ0aWNsZSI+MTc8L3JlZi10eXBlPjxjb250cmlidXRvcnM+PGF1
dGhvcnM+PGF1dGhvcj5GZWFnYW4sIEIuIEcuPC9hdXRob3I+PGF1dGhvcj5EYW5lc2UsIFMuPC9h
dXRob3I+PGF1dGhvcj5Mb2Z0dXMsIEUuIFYuLCBKci48L2F1dGhvcj48YXV0aG9yPlZlcm1laXJl
LCBTLjwvYXV0aG9yPjxhdXRob3I+U2NocmVpYmVyLCBTLjwvYXV0aG9yPjxhdXRob3I+Uml0dGVy
LCBULjwvYXV0aG9yPjxhdXRob3I+Rm9nZWwsIFIuPC9hdXRob3I+PGF1dGhvcj5NZWh0YSwgUi48
L2F1dGhvcj48YXV0aG9yPk5pamhhd2FuLCBTLjwvYXV0aG9yPjxhdXRob3I+S2VtcGnFhHNraSwg
Ui48L2F1dGhvcj48YXV0aG9yPkZpbGlwLCBSLjwvYXV0aG9yPjxhdXRob3I+SG9zcG9kYXJza3l5
LCBJLjwvYXV0aG9yPjxhdXRob3I+U2VpZGxlciwgVS48L2F1dGhvcj48YXV0aG9yPlNlaWJvbGQs
IEYuPC9hdXRob3I+PGF1dGhvcj5CZWFsZXMsIEkuIEwuIFAuPC9hdXRob3I+PGF1dGhvcj5LaW0s
IEguIEouPC9hdXRob3I+PGF1dGhvcj5NY05hbGx5LCBKLjwvYXV0aG9yPjxhdXRob3I+WXVuLCBD
LjwvYXV0aG9yPjxhdXRob3I+WmhhbywgUy48L2F1dGhvcj48YXV0aG9yPkxpdSwgWC48L2F1dGhv
cj48YXV0aG9yPkhzdWVoLCBDLiBILjwvYXV0aG9yPjxhdXRob3I+VGFzc2V0LCBDLjwvYXV0aG9y
PjxhdXRob3I+QmVzdXllbiwgUi48L2F1dGhvcj48YXV0aG9yPldhdGFuYWJlLCBNLjwvYXV0aG9y
PjxhdXRob3I+U2FuZGJvcm4sIFcuIEouPC9hdXRob3I+PGF1dGhvcj5Sb2dsZXIsIEcuPC9hdXRo
b3I+PGF1dGhvcj5IaWJpLCBULjwvYXV0aG9yPjxhdXRob3I+UGV5cmluLUJpcm91bGV0LCBMLjwv
YXV0aG9yPjwvYXV0aG9ycz48L2NvbnRyaWJ1dG9ycz48YXV0aC1hZGRyZXNzPkFsaW1lbnRpdiwg
TG9uZG9uLCBPTiwgQ2FuYWRhOyBEaXZpc2lvbiBvZiBHYXN0cm9lbnRlcm9sb2d5LCBMb25kb24g
SGVhbHRoIFNjaWVuY2VzIENlbnRyZSwgV2VzdGVybiBVbml2ZXJzaXR5LCBMb25kb24sIE9OLCBD
YW5hZGEuIEVsZWN0cm9uaWMgYWRkcmVzczogYnJpYW4uZmVhZ2FuQGFsaW1lbnRpdi5jb20uJiN4
RDtJQkQgQ2VudGVyLCBIdW1hbml0YXMgQ2xpbmljYWwgYW5kIFJlc2VhcmNoIENlbnRlciBJUkND
UywgUm96emFubywgTWlsYW4sIEl0YWx5OyBIdW1hbml0YXMgVW5pdmVyc2l0eSwgUGlldmUgRW1h
bnVlbGUsIE1pbGFuLCBJdGFseS4mI3hEO01heW8gQ2xpbmljIENvbGxlZ2Ugb2YgTWVkaWNpbmUs
IFJvY2hlc3RlciwgTU4sIFVTQS4mI3hEO1VuaXZlcnNpdHkgSG9zcGl0YWxzIExldXZlbiwgTGV1
dmVuLCBCZWxnaXVtLiYjeEQ7VW5pdmVyc2l0eSBIb3NwaXRhbCBTY2hsZXN3aWctSG9sc3RlaW4s
IEtpZWwsIEdlcm1hbnkuJiN4RDtHSSBBbGxpYW5jZSwgU291dGhsYWtlLCBUWCwgVVNBLiYjeEQ7
SGVucnkgRm9yZCBNYWNvbWIgSG9zcGl0YWxzLCBDbGludG9uIFRvd25zaGlwLCBNSSwgVVNBLiYj
eEQ7U0lEUyBIb3NwaXRhbCwgVmlqYXluYWdhciwgR3VqYXJhdCwgSW5kaWEuJiN4RDtTaHJlZSBW
aWhhciwgSmFpcHVyLCBSYWphc3RoYW4sIEluZGlhLiYjeEQ7V3JvY8WCYXcgTWVkaWNhbCBVbml2
ZXJzaXR5LCBXcm9jxYJhdywgUG9sYW5kLiYjeEQ7Unplc3rDs3cgVW5pdmVyc2l0eSwgUnplc3rD
s3csIFBvbGFuZC4mI3hEO1Rlcm5vcGlsIE5hdGlvbmFsIE1lZGljYWwgVW5pdmVyc2l0eSwgVGVy
bm9waWwsIFVrcmFpbmUuJiN4RDtIYW5ub3ZlciBNZWRpY2FsIFNjaG9vbCwgSGFubm92ZXIsIEdl
cm1hbnkuJiN4RDtDcm9obi1Db2xpdGlzIFplbnRydW0sIExpbmRlbmhvZnNwaXRhbCwgQmVybiwg
U3dpdHplcmxhbmQuJiN4RDtOb3Jmb2xrIGFuZCBOb3J3aWNoIFVuaXZlcnNpdHkgSG9zcGl0YWws
IE5vcndpY2gsIFVLLiYjeEQ7Q2VudGVyIGZvciBDcm9obiZhcG9zO3MgYW5kIENvbGl0aXMsIEt5
dW5nIEhlZSBVbml2ZXJzaXR5IENvbGxlZ2Ugb2YgTWVkaWNpbmUsIFNlb3VsLCBSZXB1YmxpYyBv
ZiBLb3JlYS4mI3hEO0dpbGVhZCBTY2llbmNlcywgRm9zdGVyIENpdHksIENBLCBVU0EuJiN4RDtH
YWxhcGFnb3MsIE1lY2hlbGVuLCBCZWxnaXVtLiYjeEQ7VG9reW8gTWVkaWNhbCBhbmQgRGVudGFs
IFVuaXZlcnNpdHksIFRva3lvLCBKYXBhbi4mI3hEO1VuaXZlcnNpdHkgb2YgQ2FsaWZvcm5pYSBT
YW4gRGllZ28sIExhIEpvbGxhLCBDQSwgVVNBLiYjeEQ7VW5pdmVyc2l0eSBIb3NwaXRhbCBvZiBa
dXJpY2gsIFVuaXZlcnNpdHkgb2YgWnVyaWNoLCBadXJpY2gsIFN3aXR6ZXJsYW5kLiYjeEQ7Q2Vu
dGVyIGZvciBBZHZhbmNlZCBJQkQgUmVzZWFyY2ggYW5kIFRyZWF0bWVudCwgS2l0YXNhdG8gSW5z
dGl0dXRlIEhvc3BpdGFsLCBLaXRhc2F0byBVbml2ZXJzaXR5LCBUb2t5bywgSmFwYW4uJiN4RDtE
ZXBhcnRtZW50IG9mIEdhc3Ryb2VudGVyb2xvZ3ksIFVuaXZlcnNpdHkgSG9zcGl0YWwgb2YgTmFu
Y3ksIFVuaXZlcnNpdHkgb2YgTG9ycmFpbmUsIFZhbmRvZXV2cmUtbMOocy1OYW5jeSwgRnJhbmNl
LiBFbGVjdHJvbmljIGFkZHJlc3M6IHBleXJpbmJpcm91bGV0QGdtYWlsLmNvbS48L2F1dGgtYWRk
cmVzcz48dGl0bGVzPjx0aXRsZT5GaWxnb3RpbmliIGFzIGluZHVjdGlvbiBhbmQgbWFpbnRlbmFu
Y2UgdGhlcmFweSBmb3IgdWxjZXJhdGl2ZSBjb2xpdGlzIChTRUxFQ1RJT04pOiBhIHBoYXNlIDJi
LzMgZG91YmxlLWJsaW5kLCByYW5kb21pc2VkLCBwbGFjZWJvLWNvbnRyb2xsZWQgdHJpYWw8L3Rp
dGxlPjxzZWNvbmRhcnktdGl0bGU+TGFuY2V0PC9zZWNvbmRhcnktdGl0bGU+PC90aXRsZXM+PHBl
cmlvZGljYWw+PGZ1bGwtdGl0bGU+TGFuY2V0PC9mdWxsLXRpdGxlPjwvcGVyaW9kaWNhbD48cGFn
ZXM+MjM3Mi0yMzg0PC9wYWdlcz48dm9sdW1lPjM5Nzwvdm9sdW1lPjxudW1iZXI+MTAyOTI8L251
bWJlcj48ZWRpdGlvbj4yMDIxMDYwMzwvZWRpdGlvbj48a2V5d29yZHM+PGtleXdvcmQ+QWR1bHQ8
L2tleXdvcmQ+PGtleXdvcmQ+Q29saXRpcywgVWxjZXJhdGl2ZS8qZHJ1ZyB0aGVyYXB5PC9rZXl3
b3JkPjxrZXl3b3JkPipEb3NlLVJlc3BvbnNlIFJlbGF0aW9uc2hpcCwgRHJ1Zzwva2V5d29yZD48
a2V5d29yZD5Eb3VibGUtQmxpbmQgTWV0aG9kPC9rZXl3b3JkPjxrZXl3b3JkPkZlbWFsZTwva2V5
d29yZD48a2V5d29yZD5IdW1hbnM8L2tleXdvcmQ+PGtleXdvcmQ+SmFudXMgS2luYXNlIEluaGli
aXRvcnM8L2tleXdvcmQ+PGtleXdvcmQ+TWFsZTwva2V5d29yZD48a2V5d29yZD5QeXJpZGluZXMv
KmFkbWluaXN0cmF0aW9uICZhbXA7IGRvc2FnZTwva2V5d29yZD48a2V5d29yZD4qUmVtaXNzaW9u
IEluZHVjdGlvbjwva2V5d29yZD48a2V5d29yZD5UcmVhdG1lbnQgT3V0Y29tZTwva2V5d29yZD48
a2V5d29yZD5Ucmlhem9sZXMvKmFkbWluaXN0cmF0aW9uICZhbXA7IGRvc2FnZTwva2V5d29yZD48
L2tleXdvcmRzPjxkYXRlcz48eWVhcj4yMDIxPC95ZWFyPjxwdWItZGF0ZXM+PGRhdGU+SnVuIDE5
PC9kYXRlPjwvcHViLWRhdGVzPjwvZGF0ZXM+PGlzYm4+MDE0MC02NzM2PC9pc2JuPjxhY2Nlc3Np
b24tbnVtPjM0MDkwNjI1PC9hY2Nlc3Npb24tbnVtPjx1cmxzPjwvdXJscz48Y3VzdG9tMT5EZWNs
YXJhdGlvbiBvZiBpbnRlcmVzdHMgQkdGIHJlcG9ydHMgZ3JhbnRzIGFuZCBwZXJzb25hbCBmZWVz
IGZyb20gQWJiVmllLCBBbWdlbiwgQXN0cmFaZW5lY2EsIEJyaXN0b2wtTXllcnMgU3F1aWJiIChC
TVMpLCBKYW5zc2VuIEJpb3RlY2gvQ2VudG9jb3IsIEpvaG5zb24gJmFtcDsgSm9obnNvbiAoSiZh
bXA7SikvSmFuc3NlbiwgUGZpemVyLCBSZWNlcHRvcywgYW5kIFRha2VkYTsgcGVyc29uYWwgZmVl
cyBmcm9tIEFibHlueCwgQWN0b2dlbml4LCBBZE1JUngsIEFrZWJpYSBUaGVyYXBldXRpY3MsIEFs
bGVyZ2FuLCBBdGxhbnRpYyBQaGFybWEsIEF2YXhpYSBCaW9sb2dpY3MsIEF2aXIgUGhhcm1hLCBC
YXh0ZXIgSGVhbHRoY2FyZSBDb3Jwb3JhdGlvbiwgQmlvZ2VuIElkZWMsIEJpb014IElzcmFlbCwg
Qm9laHJpbmdlci1JbmdlbGhlaW0sIEJvc3RvbiBQaGFybWFjZXV0aWNhbHMsIENhbHlwc28gQmlv
dGVjaCwgQ2VsZ2VuZSwgRWxhbi9CaW9nZW4sIEVuR2VuZSwgRmVycmluZywgR2FsYXBhZ29zLCBH
ZW5lbnRlY2gvUm9jaGUsIEdpQ2FyZSBQaGFybWEsIEdpbGVhZCwgR2l2ZW4gSW1hZ2luZywgR29z
c2FtZXIgUGhhcm1hLCBHU0ssIEluY2VwdGlvbiBJQkQsIElyb253b29kLCBKYXBhbiBUb2JhY2Nv
IENvbXBhbnksIEt5b3dhIEtha2tvIEtpcmluLCBMZXhpY29uLCBMaWxseSwgTHljZXJhIEJpb3Rl
Y2gsIE1lcmNrLCBNZXNvYmxhc3QgUGhhcm1hLCBNaWxsZW5uaXVtLCBOZXN0bGVzLCBOZXh0Qmlv
dGl4LCBOb3ZhcnRpcywgTm92byBOb3JkaXNrLCBQYXJJbW11bmUsIFByb2dlbml0eSwgUHJvbWV0
aGV1cyBUaGVyYXBldXRpY3MgJmFtcDsgRGlhZ25vc3RpY3MsIFByb3RhZ29uaXN0LCBRdSBCaW9s
b2dpY3MsIFNhbGl4LCBTaGlyZSwgU2llbm5hIEJpb2xvZ2ljcywgU2lnbW9pZCBQaGFybWEsIFN5
bmVyZ3kgUGhhcm1hLCBUZXZhIFBoYXJtYSwgVGlHZW5peCwgVGlsbG90dHMsIFVDQiwgVmVydGV4
LCBWSHNxdWFyZWQsIFZpdmVsaXggUGhhcm1hLCBXeWV0aCwgWmVhbGFuZCwgYW5kIFp5bmdlbmlh
LCBvdXRzaWRlIHRoZSBzdWJtaXR0ZWQgd29yay4gQkdGIGlzIFNlbmlvciBTY2llbnRpZmljIERp
cmVjdG9yIGF0IEFsaW1lbnRpdiBhbmQgUHJvZmVzc29yIG9mIE1lZGljaW5lIGF0IFdlc3Rlcm4g
VW5pdmVyc2l0eS4gU0QgcmVwb3J0cyBwZXJzb25hbCBmZWVzIGZyb20gQWJiVmllLCBBbGxlcmdh
biwgQW1nZW4sIEFzdHJhWmVuZWNhLCBBdGhvcyBUaGVyYXBldXRpY3MsIEJpb2dlbiwgQm9laHJp
bmdlciBJbmdlbGhlaW0sIENlbGdlbmUsIENlbGx0cmlvbiwgRWx5IExpbGx5LCBFbnRoZXJhLCBG
ZXJyaW5nIFBoYXJtYWNldXRpY2FscywgR2lsZWFkLCBIb3NwaXJhLCBJbm90cmVtLCBKYW5zc2Vu
LCBKJmFtcDtKLCBNU0QsIE11bmRpcGhhcm1hLCBNeWxhbiwgUGZpemVyLCBSb2NoZSwgU2FuZG96
LCBTdWJsaW1pdHkgVGhlcmFwZXV0aWNzLCBUYWtlZGEsIFRpR2VuaXgsIFVDQiwgYW5kIFZpZm9y
IG91dHNpZGUgdGhlIHN1Ym1pdHRlZCB3b3JrLiBFVkwgSnIgcmVwb3J0cyBncmFudHMgYW5kIHBl
cnNvbmFsIGZlZXMgZnJvbSBHaWxlYWQgZHVyaW5nIHRoZSBjb25kdWN0IG9mIHRoZSBzdHVkeTsg
Z3JhbnRzIGZyb20gUmVjZXB0b3MsIFJvYmFydHMgQ2xpbmljYWwgVHJpYWxzLCBhbmQgVGhlcmF2
YW5jZTsgZ3JhbnRzIGFuZCBwZXJzb25hbCBmZWVzIGZyb20gQWJiVmllLCBBbWdlbiwgQnJpc3Rv
bC1NeWVycyBTcXVpYmIsIENlbGdlbmUsIEdlbmVudGVjaCwgR2lsZWFkLCBKYW5zc2VuLCBQZml6
ZXIsIGFuZCBUYWtlZGE7IGFuZCBwZXJzb25hbCBmZWVzIGZyb20gQWxsZXJnYW4sIEJvZWhyaW5n
ZXIgSW5nZWxoZWltLCBDZWxsdHJpb24gSGVhbHRoY2FyZSwgRWxpIExpbGx5LCBJdGVyYXRpdmUg
U2NvcGVzLCBhbmQgT25vIFBoYXJtYSwgb3V0c2lkZSB0aGUgc3VibWl0dGVkIHdvcmsuIFNWIHJl
cG9ydHMgZ3JhbnRzIGZyb20gQWJiVmllLCBKJmFtcDtKLCBQZml6ZXIsIGFuZCBUYWtlZGE7IGFu
ZCBjb25zdWx0YW5jeSBmZWVzIGZyb20gQWJiVmllLCBBcmVuYSBQaGFybWFjZXV0aWNhbHMsIEF2
YXhpYSwgQm9laHJpbmdlciBJbmdlbGhlaW0sIENlbGdlbmUsIERyIEZhbGsgUGhhcm1hLCBGZXJy
aW5nLCBHYWxhcGFnb3MsIEdlbmVudGVjaC1Sb2NoZSwgR2lsZWFkLCBIb3NwaXJhLCBKYW5zc2Vu
LCBNdW5kaXBoYXJtYSwgTVNELCBQZml6ZXIsIFByb2RpZ2VzdCwgUHJvZ2VuaXR5LCBQcm9tZXRo
ZXVzLCBSb2JhcnRzIENsaW5pY2FsIFRyaWFscywgU2Vjb25kIEdlbm9tZSwgU2hpcmUsIFRha2Vk
YSwgVGhlcmF2YW5jZSwgYW5kIFRpbGxvdHMgUGhhcm1hLCBvdXRzaWRlIHRoZSBzdWJtaXR0ZWQg
d29yay4gU1MgcmVwb3J0cyBwZXJzb25hbCBmZWVzIGZyb20gQWJiVmllLCBBcmVuYSwgQmlvZ2Vu
LCBCTVMsIENlbGdlbmUsIENlbGx0cmlvbiwgRHIgRmFsayBQaGFybWEsIEZyZXNlbml1cywgR2ls
ZWFkLCBJTUFCLCBKYW5zc2VuLCBNU0QsIE15bGFuLCBQZml6ZXIsIFByb3RhZ29uaXN0LCBQcm92
ZW50aW9uQmlvLCBUYWtlZGEsIGFuZCBUaGVyYXZhbmNlLCBvdXRzaWRlIHRoZSBzdWJtaXR0ZWQg
d29yay4gVFIgcmVwb3J0cyBwZXJzb25hbCBmZWVzIGZyb20gR2lsZWFkIGR1cmluZyB0aGUgY29u
ZHVjdCBvZiB0aGUgc3R1ZHkgYW5kIHBlcnNvbmFsIGZlZXMgZnJvbSBBYmJWaWUsIEFyZW5hIFBo
YXJtYWNldXRpY2FscywgRmVycmluZyBQaGFybWFjZXV0aWNhbHMsIEdlbmVudGVjaCwgR29zc2Ft
ZXIsIEludGVyY2VwdCwgSmFuc3NlbiwgRWxpIExpbGx5LCBQZml6ZXIsIFByb21ldGhldXMsIGFu
ZCBUYWtlZGEsIG91dHNpZGUgdGhlIHN1Ym1pdHRlZCB3b3JrLiBTTiByZXBvcnRzIGdyYW50cyBm
cm9tIEdpbGVhZCBTY2llbmNlcyBkdXJpbmcgdGhlIGNvbmR1Y3Qgb2YgdGhlIHN0dWR5LiBSSyBy
ZXBvcnRzIGdyYW50cyBmcm9tIEphbnNzZW4gYW5kIFRha2VkYSBvdXRzaWRlIHRoZSBzdWJtaXR0
ZWQgd29yay4gUkZpIHJlcG9ydHMgZ3JhbnRzIGZyb20gRWdpcyBhbmQgcGVyc29uYWwgZmVlcyBm
cm9tIEFiYlZpZSwgRmVycmluZywgTVNELCBhbmQgVGFrZWRhLCBvdXRzaWRlIHRoZSBzdWJtaXR0
ZWQgd29yay4gVVMgcmVwb3J0cyBncmFudHMgZnJvbSBBYmJWaWUsIEFiaXZheCwgSW5kZXggUGhh
cm1hY2V1dGljYWxzLCBMaWxseSwgUm9jaGUtR2VuZW50ZWNoLCBhbmQgVGhlcmF2YW5jZTsgZ3Jh
bnRzIGFuZCBwZXJzb25hbCBmZWVzIGZyb20gVGFrZWRhOyBncmFudHMsIHBlcnNvbmFsIGZlZXMs
IGFuZCBub24tZmluYW5jaWFsIHN1cHBvcnQgZnJvbSBKYW5zc2VuOyBhbmQgcGVyc29uYWwgZmVl
cyBmcm9tIEFyZW5hIFBoYXJtYWNldXRpY2Fscywgb3V0c2lkZSB0aGUgc3VibWl0dGVkIHdvcmsu
IEZTIHJlcG9ydHMgY29uc3VsdGFuY3kgZmVlcyBmcm9tIEFiYlZpZSwgSmFuc3NlbiwgTVNELCBQ
Zml6ZXIsIFRha2VkYSBhbmQgVmlmb3IsIG91dHNpZGUgdGhlIHN1Ym1pdHRlZCB3b3JrLiBJTFBC
IHJlcG9ydHMgcGVyc29uYWwgZmVlcyBmcm9tIEdpbGVhZCBhbmQgUGZpemVyIGFuZCBwZXJzb25h
bCBmZWVzIGFuZCBub24tZmluYW5jaWFsIHN1cHBvcnQgZnJvbSBBYmJWaWUsIEphbnNzZW4sIGFu
ZCBUYWtlZGEsIG91dHNpZGUgdGhlIHN1Ym1pdHRlZCB3b3JrLiBISksgcmVwb3J0cyBjb25zdWx0
YW5jeSBmZWVzIGZyb20gQ2VsbHRyaW9uIGFuZCBzcGVha2luZyBmZWVzIGZyb20gUGZpemVyIGFu
ZCBUYWtlZGEsIG91dHNpZGUgdGhlIHN1Ym1pdHRlZCB3b3JrLiBKTSwgQ1ksIFNaLCBYTCwgYW5k
IEMtSEggYXJlIGVtcGxveWVlcyBhbmQgc2hhcmVob2xkZXJzIG9mIEdpbGVhZCBTY2llbmNlcy4g
Q1QgaXMgYW4gZW1wbG95ZWUgb2YgR2FsYXBhZ29zLiBSQiBpcyBhbiBlbXBsb3llZSBhbmQgc2hh
cmVob2xkZXIgb2YgR2FsYXBhZ29zLiBNVyByZXBvcnRzIGdyYW50cyBmcm9tIEFsZnJlc2EsIEFz
YWhpIEthc2VpIE1lZGljYWwsIEF5dW1pLCBGdWppcmViaW8sIEpJTVJPLCBLYWtlbiwgS3lvcmlu
LCBLeW93YSBIYWtrbyBLaXJpbiwgTWl5YXJpc2FuLCBhbmQgVGFpaG87IGdyYW50cyBhbmQgcGVy
c29uYWwgZmVlcyBmcm9tIEFiYlZpZSwgQXN0ZWxsYXMsIEVBLCBHaWxlYWQgU2NpZW5jZXMsIEtp
c3NlaSwgTWl0c3ViaXNoaSBUYW5hYmUsIE1vY2hpZGEsIE5pcHBvbiBLYXlha3UsIFBmaXplciBK
YXBhbiwgVGFrZWRhLCBhbmQgWmVyaWE7IGFuZCBwZXJzb25hbCBmZWVzIGZyb20gQ2VsZ2VuZSwg
Q2VsbHRyaW9uLCBFbGkgTGlsbHkgSmFwYW4sIEdpbGVhZCBTY2llbmNlcywgYW5kIEphbnNzZW4s
IG91dHNpZGUgdGhlIHN1Ym1pdHRlZCB3b3JrLiBXSlMgcmVwb3J0cyBncmFudHMsIHBlcnNvbmFs
IGZlZXMsIG1lZGljYWwgd3JpdGluZywgYW5kIHJlaW1idXJzZW1lbnQgb2YgdHJhdmVsIGV4cGVu
c2VzIGZyb20gR2lsZWFkIFNjaWVuY2VzLCBkdXJpbmcgdGhlIGNvbmR1Y3Qgb2YgdGhlIHN0dWR5
OyBncmFudHMgYW5kIHN0b2NrIG9wdGlvbnMgZnJvbSBBbGxha29zOyBncmFudHMgYW5kIHBlcnNv
bmFsIGZlZXMgZnJvbSBBYmJWaWUsIEFiaXZheCwgQWxpbWVudGl2IChwcmV2aW91c2x5IFJvYmFy
dHMgQ2xpbmljYWwgVHJpYWxzKSwgQXJlbmEsIEJvZWhyaW5nZXIgSW5nZWxoZWltLCBDZWxnZW5l
LCBHZW5lbnRlY2gvUm9jaGUsIEdpbGVhZCBTY2llbmNlcywgR1NLLCBKYW5zc2VuLCBFbGkgTGls
bHksIFBmaXplciwgU2VyZXMgVGhlcmFwZXV0aWNzLCBTaGlyZSwgU3Vycm96ZW4sIFRha2VkYSwg
YW5kIFRoZXJhdmFuY2UgQmlvcGhhcm1hOyBncmFudHMsIHBlcnNvbmFsIGZlZXMsIGFuZCBzdG9j
ayBhbmQgc3RvY2sgb3B0aW9ucyBmcm9tIFByb21ldGhldXMgQmlvc2NpZW5jZXM7IHN0b2NrIGFu
ZCBzdG9jayBvcHRpb25zIGZyb20gVmVudHl4IEJpb3NjaWVuY2VzIGFuZCBWaW1hbGFuIEJpb3Nj
aWVuY2VzOyBwZXJzb25hbCBmZWVzIGZyb20gQWRtaXJ4LCBBbGZhc2lnbWEsIEFsaXZpbyBUaGVy
YXBldXRpY3MsIEFsbGVyZ2FuLCBBbWdlbiwgQXBwbGllZCBNb2xlY3VsYXIgVHJhbnNwb3J0LCBB
dmV4ZWdlbiBUaGVyYXBldXRpY3MsIEJhdXNjaCBIZWFsdGggKFNhbGl4KSwgQmVsbGF0cml4IFBo
YXJtYWNldXRpY2FscywgQm9zdG9uIFBoYXJtYWNldXRpY2FscywgQk1TLCBDZWxsdHJpb24sIENl
bGx1bGFyaXR5LCBDb25hdHVzLCBDb3NtbyBQaGFybWFjZXV0aWNhbHMsIEVxdWlsbGl1bSwgRXNj
YWxpZXIgQmlvc2NpZW5jZXMsIEZlcnJpbmcsIEZvcmJpb24sIEdsZW5tYXJrLCBJbW11bmljIChW
aXRhbCBUaGVyYXBpZXMpLCBJbmN5dGUsIEluZGV4IFBoYXJtYWNldXRpY2FscywgSW50YWN0IFRo
ZXJhcGV1dGljcywgS3lvd2EgS2lyaW4gUGhhcm1hY2V1dGljYWwgUmVzZWFyY2gsIEt5dmVybmEg
VGhlcmFwZXV0aWNzLCBMYW5kb3MgQmlvcGhhcm1hLCBNaXJhY2EgTGlmZSBTY2llbmNlcywgTml2
YWxpcyBUaGVyYXBldXRpY3MsIE5vdmFydGlzLCBOdXRyaXRpb24gU2NpZW5jZSBQYXJ0bmVycywg
T3RzdWthLCBQYW5kaW9uIFRoZXJhcGV1dGljcywgUGF1bCBIYXN0aW5ncywgUHJvdGFnb25pc3Qg
VGhlcmFwZXV0aWNzLCBQcm92ZW50aW9uIEJpbywgUmVpc3RvbmUgQmlvcGhhcm1hLCBSaXR0ZXIg
UGhhcm1hY2V1dGljYWxzLCBTaGFuZ2hhaSBQaGFybWEgQmlvdGhlcmFwZXV0aWNzLCBTaWVubmEg
QmlvcGhhcm1hY2V1dGljYWxzLCBTaWdtb2lkIEJpb3RlY2hub2xvZ2llcywgU3Rlcm5hIEJpb2xv
Z2ljYWxzLCBTdWJsaW1pdHkgVGhlcmFwZXV0aWNzLCBUaGV0aXMgUGhhcm1hY2V1dGljYWxzLCBU
aWdlbml4LCBUaWxsb3R0cyBQaGFybWEsIFVDQiwgVmVuZGF0YSBCaW9zY2llbmNlcywgVml2ZWxp
eCBQaGFybWFjZXV0aWNhbHMsIGFuZCBaZWFsYW5kOyBwZXJzb25hbCBmZWVzIGFuZCBzdG9jayBm
cm9tIEJlaWdlbmU7IGFuZCBwZXJzb25hbCBmZWVzIGFuZCBzdG9jayBvcHRpb25zIGZyb20gR29z
c2FtZXIgQmlvLCBPcHBpbGFuIFBoYXJtYSwgUHJvZ2VuaXR5LCBTaG9yZWxpbmUgQmlvc2NpZW5j
ZXMsIGFuZCBWaXZyZW9uIEJpb3NjaWVuY2VzLCBvdXRzaWRlIHRoZSBzdWJtaXR0ZWQgd29yay4g
V0pTIHJlcG9ydHMgdGhhdCB0aGVpciBzcG91c2UgaXMgYSBjb25zdWx0YW50IGFuZCBvd25zIHN0
b2NrIG9wdGlvbnMgZm9yIEl2ZXJpYyBCaW8gYW5kIE9wcGlsYW4gUGhhcm1hOyBpcyBhbiBlbXBs
b3llZSB3aXRoIHN0b2NrIGFuZCBzdG9jayBvcHRpb25zIGZvciBQcm9tZXRoZXVzIEJpb3NjaWVu
Y2VzOyBoYXMgc3RvY2sgZm9yIFByb2dlbml0eTsgYW5kIGhhcyBzdG9jayBhbmQgc3RvY2sgb3B0
aW9ucyBmb3IgVmVudHl4IEJpb3NjaWVuY2VzIGFuZCBWaW1hbGFuIEJpb3NjaWVuY2VzLiBHUiBy
ZXBvcnRzIHBlcnNvbmFsIGZlZXMgZnJvbSBBYmJWaWUsIEFzdHJhWmVuZWNhLCBBdWd1cml4LCBC
TVMsIEJvZWhyaW5nZXIsIENhbHlwc28sIENlbGdlbmUsIERyIEZhbGsgUGhhcm1hLCBGZXJyaW5n
LCBGaXNoZXIsIEdlbmVudGVjaCwgR2lsZWFkLCBKYW5zc2VuLCBNU0QsIE5vdmFydGlzLCBQZml6
ZXIsIFBoYWRpYSwgUm9jaGUsIFRha2VkYSwgVGlsbG90cywgVUNCLCBWaWZvciwgVml0YWwgU29s
dXRpb25zLCBhbmQgWmVsbGVyOyBhbmQgZ3JhbnRzIGZyb20gQWJiVmllLCBBcmRleXBoYXJtLCBB
dWd1cml4LCBDYWx5cHNvLCBEciBGYWxrIFBoYXJtYSwgRmxhbWVudGVyYSwgTVNELCBOb3ZhcnRp
cywgUGZpemVyLCBSb2NoZSwgVGFrZWRhLCBUaWxsb3RzLCBVQ0IsIGFuZCBaZWxsZXIsIG91dHNp
ZGUgdGhlIHN1Ym1pdHRlZCB3b3JrLiBUSCByZXBvcnRzIGdyYW50cyBmcm9tIE90dXNrYSBIb2xk
aW5nczsgZ3JhbnRzIGFuZCBwZXJzb25hbCBmZWVzIGZyb20gQWJiVmllLCBJTVJPLCBLeW9yaW4s
IE1pdHN1YmlzaGktVGFuYWJlLCBNb2NoaWRhLCBUYWtlZGEsIGFuZCBaZXJpYTsgYW5kIHBlcnNv
bmFsIGZlZXMgZnJvbSBBc3BlbiBKYXBhbiwgQk1TLCBDZWxsdHJpb24sIEVBLCBFbGkgTGlsbHks
IEZlcnJpbmcsIEdpbGVhZCBTY2llbmNlcywgSmFuc3NlbiwgS2lzc2UgUGhhcm1hY2V1dGljYWws
IE5pY2hpLUlrbyBQaGFybWFjZXV0aWNhbCwgTmlwcG9uIEtheWFrdSwgYW5kIFBmaXplciwgb3V0
c2lkZSB0aGUgc3VibWl0dGVkIHdvcmsuIExQLUIgcmVwb3J0cyBwZXJzb25hbCBmZWVzIGZyb20g
QWJiVmllLCBBbGxlcmdhbiwgQWxtYSwgQW1nZW4sIEFwcGxpZWQgTW9sZWN1bGFyIFRyYW5zcG9y
dCwgQXJlbmEsIEJpb2dlbiwgQk1TLCBCb2VyaGluZ2VyIEluZ2VsaGVpbSwgQ2VsZ2VuZSwgQ2Vs
bHRyaW9uLCBFbnRlcm9tZSwgRW50aGVyYSwgRmVycmluZywgRnJlc2VuaXVzIEthYmksIEdhbGFw
YWdvcywgR2VuZW50ZWNoLCBHaWxlYWQsIEhpa21hLCBJbmRleCBQaGFybWFjZXV0aWNhbHMsIElu
b3RyZW0sIEphbnNzZW4sIExpbGx5LCBNU0QsIE15bGFuLCBOZXN0bGUsIE5vcmdpbmUsIE9wcGls
YW4gUGhhcm1hLCBPU0UgSW1tdW5vdGhlcmFwZXV0aWNzLCBQZml6ZXIsIFBoYXJtYWNvc21vcywg
Um9jaGUsIFNhbXN1bmcgQmlvZXBpcywgU2FuZG96LCBTdGVybmEsIFN1YmxpbWl0eSBUaGVyYXBl
dXRpY3MsIFRha2VkYSwgVGhlcmF2YW5jZSwgVGlsbG90cywgYW5kIFZpZm9yOyBncmFudHMgZnJv
bSBBYmJWaWUsIE1TRCwgYW5kIFRha2VkYTsgYW5kIHN0b2NrIG9wdGlvbnMgd2l0aCBDVE1BLiBB
bGwgb3RoZXIgYXV0aG9ycyBkZWNsYXJlIG5vIGNvbXBldGluZyBpbnRlcmVzdHMuPC9jdXN0b20x
PjxlbGVjdHJvbmljLXJlc291cmNlLW51bT4xMC4xMDE2L3MwMTQwLTY3MzYoMjEpMDA2NjYtODwv
ZWxlY3Ryb25pYy1yZXNvdXJjZS1udW0+PHJlbW90ZS1kYXRhYmFzZS1wcm92aWRlcj5OTE08L3Jl
bW90ZS1kYXRhYmFzZS1wcm92aWRlcj48bGFuZ3VhZ2U+ZW5nPC9sYW5ndWFnZT48L3JlY29yZD48
L0NpdGU+PC9FbmROb3RlPn==
</w:fldData>
              </w:fldChar>
            </w:r>
            <w:r w:rsidRPr="00003703">
              <w:rPr>
                <w:rFonts w:cs="Times New Roman"/>
                <w:sz w:val="18"/>
                <w:szCs w:val="18"/>
              </w:rPr>
              <w:instrText xml:space="preserve"> ADDIN EN.CITE.DATA </w:instrText>
            </w:r>
            <w:r w:rsidRPr="00003703">
              <w:rPr>
                <w:rFonts w:cs="Times New Roman"/>
                <w:sz w:val="18"/>
                <w:szCs w:val="18"/>
              </w:rPr>
            </w:r>
            <w:r w:rsidRPr="00003703">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Feagan et al., 2021)</w:t>
            </w:r>
            <w:r w:rsidRPr="00003703">
              <w:rPr>
                <w:rFonts w:cs="Times New Roman"/>
                <w:sz w:val="18"/>
                <w:szCs w:val="18"/>
              </w:rPr>
              <w:fldChar w:fldCharType="end"/>
            </w:r>
          </w:p>
        </w:tc>
        <w:tc>
          <w:tcPr>
            <w:tcW w:w="1312" w:type="dxa"/>
            <w:vAlign w:val="center"/>
          </w:tcPr>
          <w:p w14:paraId="479EE45A" w14:textId="68EF6C65"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03A52">
              <w:rPr>
                <w:rFonts w:cs="Times New Roman"/>
                <w:noProof/>
                <w:szCs w:val="20"/>
                <w:lang w:eastAsia="zh-CN"/>
              </w:rPr>
              <w:drawing>
                <wp:inline distT="0" distB="0" distL="0" distR="0" wp14:anchorId="441E4545" wp14:editId="58543517">
                  <wp:extent cx="144000" cy="144000"/>
                  <wp:effectExtent l="0" t="0" r="8890" b="8890"/>
                  <wp:docPr id="221" name="图形 22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35AB3C85" w14:textId="272E7B50"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03A52">
              <w:rPr>
                <w:rFonts w:cs="Times New Roman"/>
                <w:noProof/>
                <w:szCs w:val="20"/>
                <w:lang w:eastAsia="zh-CN"/>
              </w:rPr>
              <w:drawing>
                <wp:inline distT="0" distB="0" distL="0" distR="0" wp14:anchorId="3D3D6875" wp14:editId="77DD1369">
                  <wp:extent cx="144000" cy="144000"/>
                  <wp:effectExtent l="0" t="0" r="8890" b="8890"/>
                  <wp:docPr id="24" name="图形 2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053D7C68" w14:textId="64B074D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03A52">
              <w:rPr>
                <w:rFonts w:cs="Times New Roman"/>
                <w:noProof/>
                <w:szCs w:val="20"/>
                <w:lang w:eastAsia="zh-CN"/>
              </w:rPr>
              <w:drawing>
                <wp:inline distT="0" distB="0" distL="0" distR="0" wp14:anchorId="607F3DCF" wp14:editId="0C732903">
                  <wp:extent cx="144000" cy="144000"/>
                  <wp:effectExtent l="0" t="0" r="8890" b="8890"/>
                  <wp:docPr id="25" name="图形 2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22DA5D34" w14:textId="63D36A0E"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03A52">
              <w:rPr>
                <w:rFonts w:cs="Times New Roman"/>
                <w:noProof/>
                <w:szCs w:val="20"/>
                <w:lang w:eastAsia="zh-CN"/>
              </w:rPr>
              <w:drawing>
                <wp:inline distT="0" distB="0" distL="0" distR="0" wp14:anchorId="40987812" wp14:editId="34433457">
                  <wp:extent cx="144000" cy="144000"/>
                  <wp:effectExtent l="0" t="0" r="8890" b="8890"/>
                  <wp:docPr id="1616985911" name="图形 161698591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39753F88" w14:textId="77777777" w:rsidTr="00085C41">
        <w:trPr>
          <w:trHeight w:val="340"/>
        </w:trPr>
        <w:tc>
          <w:tcPr>
            <w:tcW w:w="4779" w:type="dxa"/>
            <w:vAlign w:val="center"/>
          </w:tcPr>
          <w:p w14:paraId="2ED95FD9" w14:textId="28E9BA9E"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proofErr w:type="spellStart"/>
            <w:r w:rsidRPr="00003703">
              <w:rPr>
                <w:rFonts w:cs="Times New Roman"/>
                <w:sz w:val="18"/>
                <w:szCs w:val="18"/>
                <w:lang w:val="en-GB"/>
              </w:rPr>
              <w:t>Vermeire</w:t>
            </w:r>
            <w:proofErr w:type="spellEnd"/>
            <w:r w:rsidR="00085C41">
              <w:rPr>
                <w:rFonts w:cs="Times New Roman"/>
                <w:sz w:val="18"/>
                <w:szCs w:val="18"/>
                <w:lang w:val="en-GB"/>
              </w:rPr>
              <w:t xml:space="preserve"> (</w:t>
            </w:r>
            <w:r w:rsidRPr="00003703">
              <w:rPr>
                <w:rFonts w:cs="Times New Roman"/>
                <w:sz w:val="18"/>
                <w:szCs w:val="18"/>
                <w:lang w:val="en-GB"/>
              </w:rPr>
              <w:t>FITZROY)</w:t>
            </w:r>
            <w:r w:rsidRPr="00003703">
              <w:rPr>
                <w:rFonts w:cs="Times New Roman"/>
                <w:sz w:val="18"/>
                <w:szCs w:val="18"/>
              </w:rPr>
              <w:t xml:space="preserve"> </w:t>
            </w:r>
            <w:r w:rsidRPr="00003703">
              <w:rPr>
                <w:rFonts w:cs="Times New Roman"/>
                <w:sz w:val="18"/>
                <w:szCs w:val="18"/>
              </w:rPr>
              <w:fldChar w:fldCharType="begin">
                <w:fldData xml:space="preserve">PEVuZE5vdGU+PENpdGU+PEF1dGhvcj5WZXJtZWlyZTwvQXV0aG9yPjxZZWFyPjIwMTc8L1llYXI+
PFJlY051bT4zNjA8L1JlY051bT48RGlzcGxheVRleHQ+KFZlcm1laXJlIGV0IGFsLiwgMjAxNyk8
L0Rpc3BsYXlUZXh0PjxyZWNvcmQ+PHJlYy1udW1iZXI+MzYwPC9yZWMtbnVtYmVyPjxmb3JlaWdu
LWtleXM+PGtleSBhcHA9IkVOIiBkYi1pZD0idHhlMmUwd3NjOWR4ZmtlMnJ0Mnh0d2U0c2E1c3R2
ZWU1Zng5IiB0aW1lc3RhbXA9IjE2ODI3MzA5NDciPjM2MDwva2V5PjwvZm9yZWlnbi1rZXlzPjxy
ZWYtdHlwZSBuYW1lPSJKb3VybmFsIEFydGljbGUiPjE3PC9yZWYtdHlwZT48Y29udHJpYnV0b3Jz
PjxhdXRob3JzPjxhdXRob3I+VmVybWVpcmUsIFMuPC9hdXRob3I+PGF1dGhvcj5TY2hyZWliZXIs
IFMuPC9hdXRob3I+PGF1dGhvcj5QZXRyeWthLCBSLjwvYXV0aG9yPjxhdXRob3I+S3VlaGJhY2hl
ciwgVC48L2F1dGhvcj48YXV0aG9yPkhlYnV0ZXJuZSwgWC48L2F1dGhvcj48YXV0aG9yPlJvYmxp
biwgWC48L2F1dGhvcj48YXV0aG9yPktsb3BvY2thLCBNLjwvYXV0aG9yPjxhdXRob3I+R29sZGlz
LCBBLjwvYXV0aG9yPjxhdXRob3I+V2lzbmlld3NrYS1KYXJvc2luc2thLCBNLjwvYXV0aG9yPjxh
dXRob3I+QmFyYW5vdnNreSwgQS48L2F1dGhvcj48YXV0aG9yPlNpa2UsIFIuPC9hdXRob3I+PGF1
dGhvcj5TdG95YW5vdmEsIEsuPC9hdXRob3I+PGF1dGhvcj5UYXNzZXQsIEMuPC9hdXRob3I+PGF1
dGhvcj5WYW4gZGVyIEFhLCBBLjwvYXV0aG9yPjxhdXRob3I+SGFycmlzb24sIFAuPC9hdXRob3I+
PC9hdXRob3JzPjwvY29udHJpYnV0b3JzPjxhdXRoLWFkZHJlc3M+RGVwYXJ0bWVudCBvZiBHYXN0
cm9lbnRlcm9sb2d5LCBVbml2ZXJzaXR5IEhvc3BpdGFscyBMZXV2ZW4sIExldXZlbiwgQmVsZ2l1
bS4gRWxlY3Ryb25pYyBhZGRyZXNzOiBzZXZlcmluZS52ZXJtZWlyZUB1emxldXZlbi5iZS4mI3hE
O1VuaXZlcnNpdHkgSG9zcGl0YWwgU2NobGVzd2lnLUhvbHN0ZWluIGFuZCBJbnN0aXR1dGUgZm9y
IENsaW5pY2FsIE1vbGVjdWxhciBCaW9sb2d5LCBLaWVsLCBHZXJtYW55LiYjeEQ7TlpPWiBWaVZh
bWVkLCBaYW1pZWpza2EgMTcsIDAzLTU4MCwgV2Fyc2F3LCBQb2xhbmQuJiN4RDtEZXBhcnRtZW50
IG9mIEdhc3Ryb2VudGVyb2xvZ3ksIEFza2xlcGlvcyBXZXN0a2xpbmlrdW0sIEhhbWJ1cmcsIEdl
cm1hbnk7IENocmlzdGlhbiBBbGJyZWNodCBVbml2ZXJzaXR5LCBLaWVsLCBHZXJtYW55LiYjeEQ7
RGVwYXJ0bWVudCBvZiBHYXN0cm9lbnRlcm9sb2d5IGFuZCBOdXRyaXRpb24sIEFyY2hldCAyIEhv
c3BpdGFsLCBMZSBDZW50cmUgSG9zcGl0YWxpZXIgVW5pdmVyc2l0YWlyZSBkZSBOaWNlLCBhbmQg
VW5pdmVyc2l0eSBDw7R0ZSBkJmFwb3M7QXp1ciwgTmljZSwgRnJhbmNlLiYjeEQ7RGVwYXJ0bWVu
dCBvZiBHYXN0cm9lbnRlcm9sb2d5LCBVbml2ZXJzaXR5IEhvc3BpdGFsIG9mIFNhaW50IEV0aWVu
bmUsIFNhaW50IEV0aWVubmUsIEZyYW5jZS4mI3hEO05DIFVuaXZlcnNpdHkgaW4gVG9ydcWELCBD
b2xsZWdpdW0gTWVkaWN1bSBpbiBCeWRnb3N6Y3osIERlcGFydG1lbnQgb2YgVmFzY3VsYXIgRGlz
ZWFzZXMgYW5kIEludGVybmFsIE1lZGljaW5lLCBCeWRnb3N6Y3osIFBvbGFuZC4mI3hEO1VuaXZl
cnNpdHkgb2YgTWVkaWNpbmUgVGltaXNvYXJhLCBDbGluaWMgb2YgR2FzdHJvZW50ZXJvbG9neSwg
VGltaXNvYXJhLCBSb21hbmlhLiYjeEQ7RGVwYXJ0bWVudCBvZiBHYXN0cm9lbnRlcm9sb2d5LCBN
ZWRpY2FsIFVuaXZlcnNpdHkgb2YgTG9keiBhbmQgU2FpbnQgRmFtaWx5IE1lZGljYWwgQ2VudHJl
IG9mIExvZHosIExvZHosIFBvbGFuZC4mI3hEO0NlbnRlciBvZiBHYXN0cm9lbnRlcm9sb2d5IGFu
ZCBIZXBhdG9sb2d5LCBNZWRpY2FsIEZhY3VsdHksIFNhaW50LVBldGVyc2J1cmcgU3RhdGUgVW5p
dmVyc2l0eSwgU3QgUGV0ZXJzYnVyZywgUnVzc2lhLiYjeEQ7U3plbnQgTWFyZ2l0IEhvc3BpdGFs
IERlcGFydG1lbnQgb2YgR2FzdHJvZW50ZXJvbG9neSwgQnVkYXBlc3QsIEh1bmdhcnkuJiN4RDtQ
U0kgUGhhcm1hIFN1cHBvcnQgRU9PRCwgU29maWEsIEJ1bGdhcmlhLiYjeEQ7R2FsYXBhZ29zIE5W
LCBHZW5lcmFhbCBEZSBXaXR0ZWxhYW4gTDExQTMsIE1lY2hlbGVuLCBCZWxnaXVtLjwvYXV0aC1h
ZGRyZXNzPjx0aXRsZXM+PHRpdGxlPkNsaW5pY2FsIHJlbWlzc2lvbiBpbiBwYXRpZW50cyB3aXRo
IG1vZGVyYXRlLXRvLXNldmVyZSBDcm9obiZhcG9zO3MgZGlzZWFzZSB0cmVhdGVkIHdpdGggZmls
Z290aW5pYiAodGhlIEZJVFpST1kgc3R1ZHkpOiByZXN1bHRzIGZyb20gYSBwaGFzZSAyLCBkb3Vi
bGUtYmxpbmQsIHJhbmRvbWlzZWQsIHBsYWNlYm8tY29udHJvbGxlZCB0cmlhbDwvdGl0bGU+PHNl
Y29uZGFyeS10aXRsZT5MYW5jZXQ8L3NlY29uZGFyeS10aXRsZT48L3RpdGxlcz48cGVyaW9kaWNh
bD48ZnVsbC10aXRsZT5MYW5jZXQ8L2Z1bGwtdGl0bGU+PC9wZXJpb2RpY2FsPjxwYWdlcz4yNjYt
Mjc1PC9wYWdlcz48dm9sdW1lPjM4OTwvdm9sdW1lPjxudW1iZXI+MTAwNjY8L251bWJlcj48ZWRp
dGlvbj4yMDE2MTIxNTwvZWRpdGlvbj48a2V5d29yZHM+PGtleXdvcmQ+QWRtaW5pc3RyYXRpb24s
IE9yYWw8L2tleXdvcmQ+PGtleXdvcmQ+QWRvbGVzY2VudDwva2V5d29yZD48a2V5d29yZD5BZHVs
dDwva2V5d29yZD48a2V5d29yZD5BZ2VkPC9rZXl3b3JkPjxrZXl3b3JkPkFuYWx5c2lzIG9mIFZh
cmlhbmNlPC9rZXl3b3JkPjxrZXl3b3JkPkNyb2huIERpc2Vhc2UvKmRydWcgdGhlcmFweTwva2V5
d29yZD48a2V5d29yZD5Eb3VibGUtQmxpbmQgTWV0aG9kPC9rZXl3b3JkPjxrZXl3b3JkPkRydWcg
QWRtaW5pc3RyYXRpb24gU2NoZWR1bGU8L2tleXdvcmQ+PGtleXdvcmQ+RmVtYWxlPC9rZXl3b3Jk
PjxrZXl3b3JkPkh1bWFuczwva2V5d29yZD48a2V5d29yZD5KYW51cyBLaW5hc2UgSW5oaWJpdG9y
cy8qYWRtaW5pc3RyYXRpb24gJmFtcDsgZG9zYWdlPC9rZXl3b3JkPjxrZXl3b3JkPk1hbGU8L2tl
eXdvcmQ+PGtleXdvcmQ+TWlkZGxlIEFnZWQ8L2tleXdvcmQ+PGtleXdvcmQ+UHlyaWRpbmVzLyph
ZG1pbmlzdHJhdGlvbiAmYW1wOyBkb3NhZ2U8L2tleXdvcmQ+PGtleXdvcmQ+VHJlYXRtZW50IE91
dGNvbWU8L2tleXdvcmQ+PGtleXdvcmQ+VHJpYXpvbGVzLyphZG1pbmlzdHJhdGlvbiAmYW1wOyBk
b3NhZ2U8L2tleXdvcmQ+PGtleXdvcmQ+WW91bmcgQWR1bHQ8L2tleXdvcmQ+PC9rZXl3b3Jkcz48
ZGF0ZXM+PHllYXI+MjAxNzwveWVhcj48cHViLWRhdGVzPjxkYXRlPkphbiAyMTwvZGF0ZT48L3B1
Yi1kYXRlcz48L2RhdGVzPjxpc2JuPjAxNDAtNjczNjwvaXNibj48YWNjZXNzaW9uLW51bT4yNzk4
ODE0MjwvYWNjZXNzaW9uLW51bT48dXJscz48L3VybHM+PGVsZWN0cm9uaWMtcmVzb3VyY2UtbnVt
PjEwLjEwMTYvczAxNDAtNjczNigxNikzMjUzNy01PC9lbGVjdHJvbmljLXJlc291cmNlLW51bT48
cmVtb3RlLWRhdGFiYXNlLXByb3ZpZGVyPk5MTTwvcmVtb3RlLWRhdGFiYXNlLXByb3ZpZGVyPjxs
YW5ndWFnZT5lbmc8L2xhbmd1YWdlPjwvcmVjb3JkPjwvQ2l0ZT48L0VuZE5vdGU+
</w:fldData>
              </w:fldChar>
            </w:r>
            <w:r w:rsidRPr="00003703">
              <w:rPr>
                <w:rFonts w:cs="Times New Roman"/>
                <w:sz w:val="18"/>
                <w:szCs w:val="18"/>
              </w:rPr>
              <w:instrText xml:space="preserve"> ADDIN EN.CITE </w:instrText>
            </w:r>
            <w:r w:rsidRPr="00003703">
              <w:rPr>
                <w:rFonts w:cs="Times New Roman"/>
                <w:sz w:val="18"/>
                <w:szCs w:val="18"/>
              </w:rPr>
              <w:fldChar w:fldCharType="begin">
                <w:fldData xml:space="preserve">PEVuZE5vdGU+PENpdGU+PEF1dGhvcj5WZXJtZWlyZTwvQXV0aG9yPjxZZWFyPjIwMTc8L1llYXI+
PFJlY051bT4zNjA8L1JlY051bT48RGlzcGxheVRleHQ+KFZlcm1laXJlIGV0IGFsLiwgMjAxNyk8
L0Rpc3BsYXlUZXh0PjxyZWNvcmQ+PHJlYy1udW1iZXI+MzYwPC9yZWMtbnVtYmVyPjxmb3JlaWdu
LWtleXM+PGtleSBhcHA9IkVOIiBkYi1pZD0idHhlMmUwd3NjOWR4ZmtlMnJ0Mnh0d2U0c2E1c3R2
ZWU1Zng5IiB0aW1lc3RhbXA9IjE2ODI3MzA5NDciPjM2MDwva2V5PjwvZm9yZWlnbi1rZXlzPjxy
ZWYtdHlwZSBuYW1lPSJKb3VybmFsIEFydGljbGUiPjE3PC9yZWYtdHlwZT48Y29udHJpYnV0b3Jz
PjxhdXRob3JzPjxhdXRob3I+VmVybWVpcmUsIFMuPC9hdXRob3I+PGF1dGhvcj5TY2hyZWliZXIs
IFMuPC9hdXRob3I+PGF1dGhvcj5QZXRyeWthLCBSLjwvYXV0aG9yPjxhdXRob3I+S3VlaGJhY2hl
ciwgVC48L2F1dGhvcj48YXV0aG9yPkhlYnV0ZXJuZSwgWC48L2F1dGhvcj48YXV0aG9yPlJvYmxp
biwgWC48L2F1dGhvcj48YXV0aG9yPktsb3BvY2thLCBNLjwvYXV0aG9yPjxhdXRob3I+R29sZGlz
LCBBLjwvYXV0aG9yPjxhdXRob3I+V2lzbmlld3NrYS1KYXJvc2luc2thLCBNLjwvYXV0aG9yPjxh
dXRob3I+QmFyYW5vdnNreSwgQS48L2F1dGhvcj48YXV0aG9yPlNpa2UsIFIuPC9hdXRob3I+PGF1
dGhvcj5TdG95YW5vdmEsIEsuPC9hdXRob3I+PGF1dGhvcj5UYXNzZXQsIEMuPC9hdXRob3I+PGF1
dGhvcj5WYW4gZGVyIEFhLCBBLjwvYXV0aG9yPjxhdXRob3I+SGFycmlzb24sIFAuPC9hdXRob3I+
PC9hdXRob3JzPjwvY29udHJpYnV0b3JzPjxhdXRoLWFkZHJlc3M+RGVwYXJ0bWVudCBvZiBHYXN0
cm9lbnRlcm9sb2d5LCBVbml2ZXJzaXR5IEhvc3BpdGFscyBMZXV2ZW4sIExldXZlbiwgQmVsZ2l1
bS4gRWxlY3Ryb25pYyBhZGRyZXNzOiBzZXZlcmluZS52ZXJtZWlyZUB1emxldXZlbi5iZS4mI3hE
O1VuaXZlcnNpdHkgSG9zcGl0YWwgU2NobGVzd2lnLUhvbHN0ZWluIGFuZCBJbnN0aXR1dGUgZm9y
IENsaW5pY2FsIE1vbGVjdWxhciBCaW9sb2d5LCBLaWVsLCBHZXJtYW55LiYjeEQ7TlpPWiBWaVZh
bWVkLCBaYW1pZWpza2EgMTcsIDAzLTU4MCwgV2Fyc2F3LCBQb2xhbmQuJiN4RDtEZXBhcnRtZW50
IG9mIEdhc3Ryb2VudGVyb2xvZ3ksIEFza2xlcGlvcyBXZXN0a2xpbmlrdW0sIEhhbWJ1cmcsIEdl
cm1hbnk7IENocmlzdGlhbiBBbGJyZWNodCBVbml2ZXJzaXR5LCBLaWVsLCBHZXJtYW55LiYjeEQ7
RGVwYXJ0bWVudCBvZiBHYXN0cm9lbnRlcm9sb2d5IGFuZCBOdXRyaXRpb24sIEFyY2hldCAyIEhv
c3BpdGFsLCBMZSBDZW50cmUgSG9zcGl0YWxpZXIgVW5pdmVyc2l0YWlyZSBkZSBOaWNlLCBhbmQg
VW5pdmVyc2l0eSBDw7R0ZSBkJmFwb3M7QXp1ciwgTmljZSwgRnJhbmNlLiYjeEQ7RGVwYXJ0bWVu
dCBvZiBHYXN0cm9lbnRlcm9sb2d5LCBVbml2ZXJzaXR5IEhvc3BpdGFsIG9mIFNhaW50IEV0aWVu
bmUsIFNhaW50IEV0aWVubmUsIEZyYW5jZS4mI3hEO05DIFVuaXZlcnNpdHkgaW4gVG9ydcWELCBD
b2xsZWdpdW0gTWVkaWN1bSBpbiBCeWRnb3N6Y3osIERlcGFydG1lbnQgb2YgVmFzY3VsYXIgRGlz
ZWFzZXMgYW5kIEludGVybmFsIE1lZGljaW5lLCBCeWRnb3N6Y3osIFBvbGFuZC4mI3hEO1VuaXZl
cnNpdHkgb2YgTWVkaWNpbmUgVGltaXNvYXJhLCBDbGluaWMgb2YgR2FzdHJvZW50ZXJvbG9neSwg
VGltaXNvYXJhLCBSb21hbmlhLiYjeEQ7RGVwYXJ0bWVudCBvZiBHYXN0cm9lbnRlcm9sb2d5LCBN
ZWRpY2FsIFVuaXZlcnNpdHkgb2YgTG9keiBhbmQgU2FpbnQgRmFtaWx5IE1lZGljYWwgQ2VudHJl
IG9mIExvZHosIExvZHosIFBvbGFuZC4mI3hEO0NlbnRlciBvZiBHYXN0cm9lbnRlcm9sb2d5IGFu
ZCBIZXBhdG9sb2d5LCBNZWRpY2FsIEZhY3VsdHksIFNhaW50LVBldGVyc2J1cmcgU3RhdGUgVW5p
dmVyc2l0eSwgU3QgUGV0ZXJzYnVyZywgUnVzc2lhLiYjeEQ7U3plbnQgTWFyZ2l0IEhvc3BpdGFs
IERlcGFydG1lbnQgb2YgR2FzdHJvZW50ZXJvbG9neSwgQnVkYXBlc3QsIEh1bmdhcnkuJiN4RDtQ
U0kgUGhhcm1hIFN1cHBvcnQgRU9PRCwgU29maWEsIEJ1bGdhcmlhLiYjeEQ7R2FsYXBhZ29zIE5W
LCBHZW5lcmFhbCBEZSBXaXR0ZWxhYW4gTDExQTMsIE1lY2hlbGVuLCBCZWxnaXVtLjwvYXV0aC1h
ZGRyZXNzPjx0aXRsZXM+PHRpdGxlPkNsaW5pY2FsIHJlbWlzc2lvbiBpbiBwYXRpZW50cyB3aXRo
IG1vZGVyYXRlLXRvLXNldmVyZSBDcm9obiZhcG9zO3MgZGlzZWFzZSB0cmVhdGVkIHdpdGggZmls
Z290aW5pYiAodGhlIEZJVFpST1kgc3R1ZHkpOiByZXN1bHRzIGZyb20gYSBwaGFzZSAyLCBkb3Vi
bGUtYmxpbmQsIHJhbmRvbWlzZWQsIHBsYWNlYm8tY29udHJvbGxlZCB0cmlhbDwvdGl0bGU+PHNl
Y29uZGFyeS10aXRsZT5MYW5jZXQ8L3NlY29uZGFyeS10aXRsZT48L3RpdGxlcz48cGVyaW9kaWNh
bD48ZnVsbC10aXRsZT5MYW5jZXQ8L2Z1bGwtdGl0bGU+PC9wZXJpb2RpY2FsPjxwYWdlcz4yNjYt
Mjc1PC9wYWdlcz48dm9sdW1lPjM4OTwvdm9sdW1lPjxudW1iZXI+MTAwNjY8L251bWJlcj48ZWRp
dGlvbj4yMDE2MTIxNTwvZWRpdGlvbj48a2V5d29yZHM+PGtleXdvcmQ+QWRtaW5pc3RyYXRpb24s
IE9yYWw8L2tleXdvcmQ+PGtleXdvcmQ+QWRvbGVzY2VudDwva2V5d29yZD48a2V5d29yZD5BZHVs
dDwva2V5d29yZD48a2V5d29yZD5BZ2VkPC9rZXl3b3JkPjxrZXl3b3JkPkFuYWx5c2lzIG9mIFZh
cmlhbmNlPC9rZXl3b3JkPjxrZXl3b3JkPkNyb2huIERpc2Vhc2UvKmRydWcgdGhlcmFweTwva2V5
d29yZD48a2V5d29yZD5Eb3VibGUtQmxpbmQgTWV0aG9kPC9rZXl3b3JkPjxrZXl3b3JkPkRydWcg
QWRtaW5pc3RyYXRpb24gU2NoZWR1bGU8L2tleXdvcmQ+PGtleXdvcmQ+RmVtYWxlPC9rZXl3b3Jk
PjxrZXl3b3JkPkh1bWFuczwva2V5d29yZD48a2V5d29yZD5KYW51cyBLaW5hc2UgSW5oaWJpdG9y
cy8qYWRtaW5pc3RyYXRpb24gJmFtcDsgZG9zYWdlPC9rZXl3b3JkPjxrZXl3b3JkPk1hbGU8L2tl
eXdvcmQ+PGtleXdvcmQ+TWlkZGxlIEFnZWQ8L2tleXdvcmQ+PGtleXdvcmQ+UHlyaWRpbmVzLyph
ZG1pbmlzdHJhdGlvbiAmYW1wOyBkb3NhZ2U8L2tleXdvcmQ+PGtleXdvcmQ+VHJlYXRtZW50IE91
dGNvbWU8L2tleXdvcmQ+PGtleXdvcmQ+VHJpYXpvbGVzLyphZG1pbmlzdHJhdGlvbiAmYW1wOyBk
b3NhZ2U8L2tleXdvcmQ+PGtleXdvcmQ+WW91bmcgQWR1bHQ8L2tleXdvcmQ+PC9rZXl3b3Jkcz48
ZGF0ZXM+PHllYXI+MjAxNzwveWVhcj48cHViLWRhdGVzPjxkYXRlPkphbiAyMTwvZGF0ZT48L3B1
Yi1kYXRlcz48L2RhdGVzPjxpc2JuPjAxNDAtNjczNjwvaXNibj48YWNjZXNzaW9uLW51bT4yNzk4
ODE0MjwvYWNjZXNzaW9uLW51bT48dXJscz48L3VybHM+PGVsZWN0cm9uaWMtcmVzb3VyY2UtbnVt
PjEwLjEwMTYvczAxNDAtNjczNigxNikzMjUzNy01PC9lbGVjdHJvbmljLXJlc291cmNlLW51bT48
cmVtb3RlLWRhdGFiYXNlLXByb3ZpZGVyPk5MTTwvcmVtb3RlLWRhdGFiYXNlLXByb3ZpZGVyPjxs
YW5ndWFnZT5lbmc8L2xhbmd1YWdlPjwvcmVjb3JkPjwvQ2l0ZT48L0VuZE5vdGU+
</w:fldData>
              </w:fldChar>
            </w:r>
            <w:r w:rsidRPr="00003703">
              <w:rPr>
                <w:rFonts w:cs="Times New Roman"/>
                <w:sz w:val="18"/>
                <w:szCs w:val="18"/>
              </w:rPr>
              <w:instrText xml:space="preserve"> ADDIN EN.CITE.DATA </w:instrText>
            </w:r>
            <w:r w:rsidRPr="00003703">
              <w:rPr>
                <w:rFonts w:cs="Times New Roman"/>
                <w:sz w:val="18"/>
                <w:szCs w:val="18"/>
              </w:rPr>
            </w:r>
            <w:r w:rsidRPr="00003703">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Vermeire et al., 2017)</w:t>
            </w:r>
            <w:r w:rsidRPr="00003703">
              <w:rPr>
                <w:rFonts w:cs="Times New Roman"/>
                <w:sz w:val="18"/>
                <w:szCs w:val="18"/>
              </w:rPr>
              <w:fldChar w:fldCharType="end"/>
            </w:r>
          </w:p>
        </w:tc>
        <w:tc>
          <w:tcPr>
            <w:tcW w:w="1312" w:type="dxa"/>
            <w:vAlign w:val="center"/>
          </w:tcPr>
          <w:p w14:paraId="643EC413" w14:textId="3FFF27F4"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3AAC8CA4" wp14:editId="089C309F">
                  <wp:extent cx="144000" cy="144000"/>
                  <wp:effectExtent l="0" t="0" r="8890" b="8890"/>
                  <wp:docPr id="28" name="图形 2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56F4E83D" w14:textId="4528BB5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46A79A53" wp14:editId="26D831F4">
                  <wp:extent cx="144000" cy="144000"/>
                  <wp:effectExtent l="0" t="0" r="8890" b="8890"/>
                  <wp:docPr id="29" name="图形 2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0C7E561D" w14:textId="167C966D"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44A3A040" wp14:editId="54478A1F">
                  <wp:extent cx="144000" cy="144000"/>
                  <wp:effectExtent l="0" t="0" r="8890" b="8890"/>
                  <wp:docPr id="30" name="图形 3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65BA43DD" w14:textId="33423870"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0E7BEC85" wp14:editId="432D56E6">
                  <wp:extent cx="144000" cy="144000"/>
                  <wp:effectExtent l="0" t="0" r="8890" b="8890"/>
                  <wp:docPr id="31" name="图形 3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209F31DA" w14:textId="77777777" w:rsidTr="00085C41">
        <w:trPr>
          <w:trHeight w:val="340"/>
        </w:trPr>
        <w:tc>
          <w:tcPr>
            <w:tcW w:w="4779" w:type="dxa"/>
            <w:vAlign w:val="center"/>
          </w:tcPr>
          <w:p w14:paraId="621305BE" w14:textId="55208304"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rPr>
              <w:t>Chen</w:t>
            </w:r>
            <w:r w:rsidR="00085C41">
              <w:rPr>
                <w:rFonts w:cs="Times New Roman"/>
                <w:sz w:val="18"/>
                <w:szCs w:val="18"/>
              </w:rPr>
              <w:t xml:space="preserve"> (</w:t>
            </w:r>
            <w:r w:rsidRPr="00003703">
              <w:rPr>
                <w:rFonts w:cs="Times New Roman"/>
                <w:sz w:val="18"/>
                <w:szCs w:val="18"/>
              </w:rPr>
              <w:t>AMBER2)</w:t>
            </w:r>
            <w:r w:rsidRPr="00003703">
              <w:rPr>
                <w:rFonts w:cs="Times New Roman"/>
                <w:sz w:val="18"/>
                <w:szCs w:val="18"/>
              </w:rPr>
              <w:fldChar w:fldCharType="begin">
                <w:fldData xml:space="preserve">PEVuZE5vdGU+PENpdGU+PEF1dGhvcj5DaGVuPC9BdXRob3I+PFllYXI+MjAyMjwvWWVhcj48UmVj
TnVtPjM2MTwvUmVjTnVtPjxEaXNwbGF5VGV4dD4oQ2hlbiBldCBhbC4sIDIwMjIpPC9EaXNwbGF5
VGV4dD48cmVjb3JkPjxyZWMtbnVtYmVyPjM2MTwvcmVjLW51bWJlcj48Zm9yZWlnbi1rZXlzPjxr
ZXkgYXBwPSJFTiIgZGItaWQ9InR4ZTJlMHdzYzlkeGZrZTJydDJ4dHdlNHNhNXN0dmVlNWZ4OSIg
dGltZXN0YW1wPSIxNjgyNzMwOTk5Ij4zNjE8L2tleT48L2ZvcmVpZ24ta2V5cz48cmVmLXR5cGUg
bmFtZT0iSm91cm5hbCBBcnRpY2xlIj4xNzwvcmVmLXR5cGU+PGNvbnRyaWJ1dG9ycz48YXV0aG9y
cz48YXV0aG9yPkNoZW4sIEIuPC9hdXRob3I+PGF1dGhvcj5aaG9uZywgSi48L2F1dGhvcj48YXV0
aG9yPkxpLCBYLjwvYXV0aG9yPjxhdXRob3I+UGFuLCBGLjwvYXV0aG9yPjxhdXRob3I+RGluZywg
WS48L2F1dGhvcj48YXV0aG9yPlpoYW5nLCBZLjwvYXV0aG9yPjxhdXRob3I+Q2hlbiwgSC48L2F1
dGhvcj48YXV0aG9yPkxpdSwgRi48L2F1dGhvcj48YXV0aG9yPlpoYW5nLCBaLjwvYXV0aG9yPjxh
dXRob3I+WmhhbmcsIEwuPC9hdXRob3I+PGF1dGhvcj5Ecm96ZGEsIFIuPC9hdXRob3I+PGF1dGhv
cj5PbGlpbnlrLCBPLjwvYXV0aG9yPjxhdXRob3I+R29oLCBBLiBILjwvYXV0aG9yPjxhdXRob3I+
Q2hlbiwgWC48L2F1dGhvcj48YXV0aG9yPlN1biwgWC48L2F1dGhvcj48YXV0aG9yPlJ1YmluLCBE
LiBULjwvYXV0aG9yPjxhdXRob3I+U2FuZGJvcm4sIFcuIEouPC9hdXRob3I+PGF1dGhvcj5DaGVu
LCBNLjwvYXV0aG9yPjwvYXV0aG9ycz48L2NvbnRyaWJ1dG9ycz48YXV0aC1hZGRyZXNzPkRpdmlz
aW9uIG9mIEdhc3Ryb2VudGVyb2xvZ3ksIFRoZSBGaXJzdCBBZmZpbGlhdGVkIEhvc3BpdGFsLCBT
dW4gWWF0LXNlbiBVbml2ZXJzaXR5LCBHdWFuZ3pob3UsIENoaW5hLiYjeEQ7RGVwYXJ0bWVudCBv
ZiBHYXN0cm9lbnRlcm9sb2d5LCBSdWlqaW4gSG9zcGl0YWwsIFNoYW5naGFpIEppYW8gVG9uZyBV
bml2ZXJzaXR5IFNjaG9vbCBvZiBNZWRpY2luZSwgU2hhbmdoYWksIENoaW5hLiYjeEQ7RGVwYXJ0
bWVudCBvZiBHYXN0cm9lbnRlcm9sb2d5LCBIZW5hbiBQcm92aW5jaWFsIFBlb3BsZSZhcG9zO3Mg
SG9zcGl0YWwsIFpoZW5nemhvdSwgQ2hpbmEuJiN4RDtEZXBhcnRtZW50IG9mIEdhc3Ryb2VudGVy
b2xvZ3ksIFRoZSBBZmZpbGlhdGVkIEh1YWlhbiBOby4xIFBlb3BsZSZhcG9zO3MgSG9zcGl0YWwg
b2YgTmFuamluZyBNZWRpY2FsIFVuaXZlcnNpdHksIE5hbmppbmcsIENoaW5hLiYjeEQ7RGVwYXJ0
bWVudCBvZiBHYXN0cm9lbnRlcm9sb2d5LCBIdWJlaSBQcm92aW5jaWFsIFBlb3BsZSZhcG9zO3Mg
SG9zcGl0YWwsIFJlbm1pbiBIb3NwaXRhbCBvZiBXdWhhbiBVbml2ZXJzaXR5LCBXdWhhbiwgQ2hp
bmEuJiN4RDtEZXBhcnRtZW50IG9mIEdhc3Ryb2VudGVyb2xvZ3ksIFdlc3QgQ2hpbmEgSG9zcGl0
YWwgb2YgU2ljaHVhbiBVbml2ZXJzaXR5LCBDaGVuZ2R1LCBDaGluYS4mI3hEO0RlcGFydG1lbnQg
b2YgR2FzdHJvZW50ZXJvbG9neSwgWmhvbmdkYSBIb3NwaXRhbCwgU291dGhlYXN0IFVuaXZlcnNp
dHksIE5hbmppbmcsIENoaW5hLiYjeEQ7RGVwYXJ0bWVudCBvZiBHYXN0cm9lbnRlcm9sb2d5LCBT
aGFuZ2hhaSBFYXN0IEhvc3BpdGFsIEFmZmlsaWF0ZWQgdG8gVG9uZ2ppIFVuaXZlcnNpdHksIFNo
YW5naGFpLCBDaGluYS4mI3hEO0RlcGFydG1lbnQgb2YgR2FzdHJvZW50ZXJvbG9neSwgTmFuamlu
ZyBGaXJzdCBIb3NwaXRhbCwgTmFuamluZyBNZWRpY2FsIFVuaXZlcnNpdHksIE5hbmppbmcsIENo
aW5hLiYjeEQ7RGVwYXJ0bWVudCBvZiBHYXN0cm9lbnRlcm9sb2d5LCBCYW90b3UgQ2VudHJhbCBI
b3NwaXRhbCwgQmFvdG91LCBJbm5lciBNb25nb2xpYSwgQ2hpbmEuJiN4RDtBbWlDYXJlIFNwIHog
b28gU3BrLCBMb2R6LCBQb2xhbmQuJiN4RDtEZXBhcnRtZW50IG9mIEdhc3Ryb2VudGVyb2xvZ3ks
IFphcG9yaXpoemhpYSBDaXR5IENsaW5pY2FsIEhvc3BpdGFsIE5vLiA2LCBaYXBvcml6aHpoaWEs
IFVrcmFpbmUuJiN4RDtSZWlzdG9uZSBCaW9waGFybWEsIFNoYW5naGFpLCBDaGluYS4mI3hEO1Nl
Y3Rpb24gb2YgR2FzdHJvZW50ZXJvbG9neSwgSGVwYXRvbG9neSAmYW1wOyBOdXRyaXRpb24sIGFu
ZCBEaWdlc3RpdmUgRGlzZWFzZXMgQ2VudGVyLCBVbml2ZXJzaXR5IG9mIENoaWNhZ28gRGVwYXJ0
bWVudCBvZiBNZWRpY2luZSwgQ2hpY2FnbywgSWxsaW5vaXMuJiN4RDtVbml2ZXJzaXR5IG9mIENh
bGlmb3JuaWEgU2FuIERpZWdvLCBMYSBKb2xsYSwgQ2FsaWZvcm5pYS4mI3hEO0RpdmlzaW9uIG9m
IEdhc3Ryb2VudGVyb2xvZ3ksIFRoZSBGaXJzdCBBZmZpbGlhdGVkIEhvc3BpdGFsLCBTdW4gWWF0
LXNlbiBVbml2ZXJzaXR5LCBHdWFuZ3pob3UsIENoaW5hLiBFbGVjdHJvbmljIGFkZHJlc3M6IGNo
ZW5taW5odUBtYWlsLnN5c3UuZWR1LmNuLjwvYXV0aC1hZGRyZXNzPjx0aXRsZXM+PHRpdGxlPkVm
ZmljYWN5IGFuZCBTYWZldHkgb2YgSXZhcm1hY2l0aW5pYiBpbiBQYXRpZW50cyBXaXRoIE1vZGVy
YXRlLXRvLVNldmVyZSwgQWN0aXZlLCBVbGNlcmF0aXZlIENvbGl0aXM6IEEgUGhhc2UgSUkgU3R1
ZHk8L3RpdGxlPjxzZWNvbmRhcnktdGl0bGU+R2FzdHJvZW50ZXJvbG9neTwvc2Vjb25kYXJ5LXRp
dGxlPjwvdGl0bGVzPjxwZXJpb2RpY2FsPjxmdWxsLXRpdGxlPkdhc3Ryb2VudGVyb2xvZ3k8L2Z1
bGwtdGl0bGU+PC9wZXJpb2RpY2FsPjxwYWdlcz4xNTU1LTE1Njg8L3BhZ2VzPjx2b2x1bWU+MTYz
PC92b2x1bWU+PG51bWJlcj42PC9udW1iZXI+PGVkaXRpb24+MjAyMjA4MTA8L2VkaXRpb24+PGtl
eXdvcmRzPjxrZXl3b3JkPkh1bWFuczwva2V5d29yZD48a2V5d29yZD4qQ29saXRpcywgVWxjZXJh
dGl2ZS9kaWFnbm9zaXMvZHJ1ZyB0aGVyYXB5PC9rZXl3b3JkPjxrZXl3b3JkPipKYW51cyBLaW5h
c2UgSW5oaWJpdG9ycy9hZHZlcnNlIGVmZmVjdHM8L2tleXdvcmQ+PGtleXdvcmQ+Q2hpbmE8L2tl
eXdvcmQ+PGtleXdvcmQ+KkRydWctUmVsYXRlZCBTaWRlIEVmZmVjdHMgYW5kIEFkdmVyc2UgUmVh
Y3Rpb25zPC9rZXl3b3JkPjxrZXl3b3JkPkNsaW5pY2FsIFJlbWlzc2lvbjwva2V5d29yZD48a2V5
d29yZD5JdmFybWFjaXRpbmliIChTSFIwMzAyKTwva2V5d29yZD48a2V5d29yZD5KQUsxIEluaGli
aXRvcjwva2V5d29yZD48a2V5d29yZD5TYWZldHk8L2tleXdvcmQ+PGtleXdvcmQ+VWxjZXJhdGl2
ZSBDb2xpdGlzPC9rZXl3b3JkPjwva2V5d29yZHM+PGRhdGVzPjx5ZWFyPjIwMjI8L3llYXI+PHB1
Yi1kYXRlcz48ZGF0ZT5EZWM8L2RhdGU+PC9wdWItZGF0ZXM+PC9kYXRlcz48aXNibj4wMDE2LTUw
ODU8L2lzYm4+PGFjY2Vzc2lvbi1udW0+MzU5NjMzNjk8L2FjY2Vzc2lvbi1udW0+PHVybHM+PC91
cmxzPjxlbGVjdHJvbmljLXJlc291cmNlLW51bT4xMC4xMDUzL2ouZ2FzdHJvLjIwMjIuMDguMDA3
PC9lbGVjdHJvbmljLXJlc291cmNlLW51bT48cmVtb3RlLWRhdGFiYXNlLXByb3ZpZGVyPk5MTTwv
cmVtb3RlLWRhdGFiYXNlLXByb3ZpZGVyPjxsYW5ndWFnZT5lbmc8L2xhbmd1YWdlPjwvcmVjb3Jk
PjwvQ2l0ZT48L0VuZE5vdGU+AG==
</w:fldData>
              </w:fldChar>
            </w:r>
            <w:r w:rsidRPr="00003703">
              <w:rPr>
                <w:rFonts w:cs="Times New Roman"/>
                <w:sz w:val="18"/>
                <w:szCs w:val="18"/>
              </w:rPr>
              <w:instrText xml:space="preserve"> ADDIN EN.CITE </w:instrText>
            </w:r>
            <w:r w:rsidRPr="00003703">
              <w:rPr>
                <w:rFonts w:cs="Times New Roman"/>
                <w:sz w:val="18"/>
                <w:szCs w:val="18"/>
              </w:rPr>
              <w:fldChar w:fldCharType="begin">
                <w:fldData xml:space="preserve">PEVuZE5vdGU+PENpdGU+PEF1dGhvcj5DaGVuPC9BdXRob3I+PFllYXI+MjAyMjwvWWVhcj48UmVj
TnVtPjM2MTwvUmVjTnVtPjxEaXNwbGF5VGV4dD4oQ2hlbiBldCBhbC4sIDIwMjIpPC9EaXNwbGF5
VGV4dD48cmVjb3JkPjxyZWMtbnVtYmVyPjM2MTwvcmVjLW51bWJlcj48Zm9yZWlnbi1rZXlzPjxr
ZXkgYXBwPSJFTiIgZGItaWQ9InR4ZTJlMHdzYzlkeGZrZTJydDJ4dHdlNHNhNXN0dmVlNWZ4OSIg
dGltZXN0YW1wPSIxNjgyNzMwOTk5Ij4zNjE8L2tleT48L2ZvcmVpZ24ta2V5cz48cmVmLXR5cGUg
bmFtZT0iSm91cm5hbCBBcnRpY2xlIj4xNzwvcmVmLXR5cGU+PGNvbnRyaWJ1dG9ycz48YXV0aG9y
cz48YXV0aG9yPkNoZW4sIEIuPC9hdXRob3I+PGF1dGhvcj5aaG9uZywgSi48L2F1dGhvcj48YXV0
aG9yPkxpLCBYLjwvYXV0aG9yPjxhdXRob3I+UGFuLCBGLjwvYXV0aG9yPjxhdXRob3I+RGluZywg
WS48L2F1dGhvcj48YXV0aG9yPlpoYW5nLCBZLjwvYXV0aG9yPjxhdXRob3I+Q2hlbiwgSC48L2F1
dGhvcj48YXV0aG9yPkxpdSwgRi48L2F1dGhvcj48YXV0aG9yPlpoYW5nLCBaLjwvYXV0aG9yPjxh
dXRob3I+WmhhbmcsIEwuPC9hdXRob3I+PGF1dGhvcj5Ecm96ZGEsIFIuPC9hdXRob3I+PGF1dGhv
cj5PbGlpbnlrLCBPLjwvYXV0aG9yPjxhdXRob3I+R29oLCBBLiBILjwvYXV0aG9yPjxhdXRob3I+
Q2hlbiwgWC48L2F1dGhvcj48YXV0aG9yPlN1biwgWC48L2F1dGhvcj48YXV0aG9yPlJ1YmluLCBE
LiBULjwvYXV0aG9yPjxhdXRob3I+U2FuZGJvcm4sIFcuIEouPC9hdXRob3I+PGF1dGhvcj5DaGVu
LCBNLjwvYXV0aG9yPjwvYXV0aG9ycz48L2NvbnRyaWJ1dG9ycz48YXV0aC1hZGRyZXNzPkRpdmlz
aW9uIG9mIEdhc3Ryb2VudGVyb2xvZ3ksIFRoZSBGaXJzdCBBZmZpbGlhdGVkIEhvc3BpdGFsLCBT
dW4gWWF0LXNlbiBVbml2ZXJzaXR5LCBHdWFuZ3pob3UsIENoaW5hLiYjeEQ7RGVwYXJ0bWVudCBv
ZiBHYXN0cm9lbnRlcm9sb2d5LCBSdWlqaW4gSG9zcGl0YWwsIFNoYW5naGFpIEppYW8gVG9uZyBV
bml2ZXJzaXR5IFNjaG9vbCBvZiBNZWRpY2luZSwgU2hhbmdoYWksIENoaW5hLiYjeEQ7RGVwYXJ0
bWVudCBvZiBHYXN0cm9lbnRlcm9sb2d5LCBIZW5hbiBQcm92aW5jaWFsIFBlb3BsZSZhcG9zO3Mg
SG9zcGl0YWwsIFpoZW5nemhvdSwgQ2hpbmEuJiN4RDtEZXBhcnRtZW50IG9mIEdhc3Ryb2VudGVy
b2xvZ3ksIFRoZSBBZmZpbGlhdGVkIEh1YWlhbiBOby4xIFBlb3BsZSZhcG9zO3MgSG9zcGl0YWwg
b2YgTmFuamluZyBNZWRpY2FsIFVuaXZlcnNpdHksIE5hbmppbmcsIENoaW5hLiYjeEQ7RGVwYXJ0
bWVudCBvZiBHYXN0cm9lbnRlcm9sb2d5LCBIdWJlaSBQcm92aW5jaWFsIFBlb3BsZSZhcG9zO3Mg
SG9zcGl0YWwsIFJlbm1pbiBIb3NwaXRhbCBvZiBXdWhhbiBVbml2ZXJzaXR5LCBXdWhhbiwgQ2hp
bmEuJiN4RDtEZXBhcnRtZW50IG9mIEdhc3Ryb2VudGVyb2xvZ3ksIFdlc3QgQ2hpbmEgSG9zcGl0
YWwgb2YgU2ljaHVhbiBVbml2ZXJzaXR5LCBDaGVuZ2R1LCBDaGluYS4mI3hEO0RlcGFydG1lbnQg
b2YgR2FzdHJvZW50ZXJvbG9neSwgWmhvbmdkYSBIb3NwaXRhbCwgU291dGhlYXN0IFVuaXZlcnNp
dHksIE5hbmppbmcsIENoaW5hLiYjeEQ7RGVwYXJ0bWVudCBvZiBHYXN0cm9lbnRlcm9sb2d5LCBT
aGFuZ2hhaSBFYXN0IEhvc3BpdGFsIEFmZmlsaWF0ZWQgdG8gVG9uZ2ppIFVuaXZlcnNpdHksIFNo
YW5naGFpLCBDaGluYS4mI3hEO0RlcGFydG1lbnQgb2YgR2FzdHJvZW50ZXJvbG9neSwgTmFuamlu
ZyBGaXJzdCBIb3NwaXRhbCwgTmFuamluZyBNZWRpY2FsIFVuaXZlcnNpdHksIE5hbmppbmcsIENo
aW5hLiYjeEQ7RGVwYXJ0bWVudCBvZiBHYXN0cm9lbnRlcm9sb2d5LCBCYW90b3UgQ2VudHJhbCBI
b3NwaXRhbCwgQmFvdG91LCBJbm5lciBNb25nb2xpYSwgQ2hpbmEuJiN4RDtBbWlDYXJlIFNwIHog
b28gU3BrLCBMb2R6LCBQb2xhbmQuJiN4RDtEZXBhcnRtZW50IG9mIEdhc3Ryb2VudGVyb2xvZ3ks
IFphcG9yaXpoemhpYSBDaXR5IENsaW5pY2FsIEhvc3BpdGFsIE5vLiA2LCBaYXBvcml6aHpoaWEs
IFVrcmFpbmUuJiN4RDtSZWlzdG9uZSBCaW9waGFybWEsIFNoYW5naGFpLCBDaGluYS4mI3hEO1Nl
Y3Rpb24gb2YgR2FzdHJvZW50ZXJvbG9neSwgSGVwYXRvbG9neSAmYW1wOyBOdXRyaXRpb24sIGFu
ZCBEaWdlc3RpdmUgRGlzZWFzZXMgQ2VudGVyLCBVbml2ZXJzaXR5IG9mIENoaWNhZ28gRGVwYXJ0
bWVudCBvZiBNZWRpY2luZSwgQ2hpY2FnbywgSWxsaW5vaXMuJiN4RDtVbml2ZXJzaXR5IG9mIENh
bGlmb3JuaWEgU2FuIERpZWdvLCBMYSBKb2xsYSwgQ2FsaWZvcm5pYS4mI3hEO0RpdmlzaW9uIG9m
IEdhc3Ryb2VudGVyb2xvZ3ksIFRoZSBGaXJzdCBBZmZpbGlhdGVkIEhvc3BpdGFsLCBTdW4gWWF0
LXNlbiBVbml2ZXJzaXR5LCBHdWFuZ3pob3UsIENoaW5hLiBFbGVjdHJvbmljIGFkZHJlc3M6IGNo
ZW5taW5odUBtYWlsLnN5c3UuZWR1LmNuLjwvYXV0aC1hZGRyZXNzPjx0aXRsZXM+PHRpdGxlPkVm
ZmljYWN5IGFuZCBTYWZldHkgb2YgSXZhcm1hY2l0aW5pYiBpbiBQYXRpZW50cyBXaXRoIE1vZGVy
YXRlLXRvLVNldmVyZSwgQWN0aXZlLCBVbGNlcmF0aXZlIENvbGl0aXM6IEEgUGhhc2UgSUkgU3R1
ZHk8L3RpdGxlPjxzZWNvbmRhcnktdGl0bGU+R2FzdHJvZW50ZXJvbG9neTwvc2Vjb25kYXJ5LXRp
dGxlPjwvdGl0bGVzPjxwZXJpb2RpY2FsPjxmdWxsLXRpdGxlPkdhc3Ryb2VudGVyb2xvZ3k8L2Z1
bGwtdGl0bGU+PC9wZXJpb2RpY2FsPjxwYWdlcz4xNTU1LTE1Njg8L3BhZ2VzPjx2b2x1bWU+MTYz
PC92b2x1bWU+PG51bWJlcj42PC9udW1iZXI+PGVkaXRpb24+MjAyMjA4MTA8L2VkaXRpb24+PGtl
eXdvcmRzPjxrZXl3b3JkPkh1bWFuczwva2V5d29yZD48a2V5d29yZD4qQ29saXRpcywgVWxjZXJh
dGl2ZS9kaWFnbm9zaXMvZHJ1ZyB0aGVyYXB5PC9rZXl3b3JkPjxrZXl3b3JkPipKYW51cyBLaW5h
c2UgSW5oaWJpdG9ycy9hZHZlcnNlIGVmZmVjdHM8L2tleXdvcmQ+PGtleXdvcmQ+Q2hpbmE8L2tl
eXdvcmQ+PGtleXdvcmQ+KkRydWctUmVsYXRlZCBTaWRlIEVmZmVjdHMgYW5kIEFkdmVyc2UgUmVh
Y3Rpb25zPC9rZXl3b3JkPjxrZXl3b3JkPkNsaW5pY2FsIFJlbWlzc2lvbjwva2V5d29yZD48a2V5
d29yZD5JdmFybWFjaXRpbmliIChTSFIwMzAyKTwva2V5d29yZD48a2V5d29yZD5KQUsxIEluaGli
aXRvcjwva2V5d29yZD48a2V5d29yZD5TYWZldHk8L2tleXdvcmQ+PGtleXdvcmQ+VWxjZXJhdGl2
ZSBDb2xpdGlzPC9rZXl3b3JkPjwva2V5d29yZHM+PGRhdGVzPjx5ZWFyPjIwMjI8L3llYXI+PHB1
Yi1kYXRlcz48ZGF0ZT5EZWM8L2RhdGU+PC9wdWItZGF0ZXM+PC9kYXRlcz48aXNibj4wMDE2LTUw
ODU8L2lzYm4+PGFjY2Vzc2lvbi1udW0+MzU5NjMzNjk8L2FjY2Vzc2lvbi1udW0+PHVybHM+PC91
cmxzPjxlbGVjdHJvbmljLXJlc291cmNlLW51bT4xMC4xMDUzL2ouZ2FzdHJvLjIwMjIuMDguMDA3
PC9lbGVjdHJvbmljLXJlc291cmNlLW51bT48cmVtb3RlLWRhdGFiYXNlLXByb3ZpZGVyPk5MTTwv
cmVtb3RlLWRhdGFiYXNlLXByb3ZpZGVyPjxsYW5ndWFnZT5lbmc8L2xhbmd1YWdlPjwvcmVjb3Jk
PjwvQ2l0ZT48L0VuZE5vdGU+AG==
</w:fldData>
              </w:fldChar>
            </w:r>
            <w:r w:rsidRPr="00003703">
              <w:rPr>
                <w:rFonts w:cs="Times New Roman"/>
                <w:sz w:val="18"/>
                <w:szCs w:val="18"/>
              </w:rPr>
              <w:instrText xml:space="preserve"> ADDIN EN.CITE.DATA </w:instrText>
            </w:r>
            <w:r w:rsidRPr="00003703">
              <w:rPr>
                <w:rFonts w:cs="Times New Roman"/>
                <w:sz w:val="18"/>
                <w:szCs w:val="18"/>
              </w:rPr>
            </w:r>
            <w:r w:rsidRPr="00003703">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Chen et al., 2022)</w:t>
            </w:r>
            <w:r w:rsidRPr="00003703">
              <w:rPr>
                <w:rFonts w:cs="Times New Roman"/>
                <w:sz w:val="18"/>
                <w:szCs w:val="18"/>
              </w:rPr>
              <w:fldChar w:fldCharType="end"/>
            </w:r>
          </w:p>
        </w:tc>
        <w:tc>
          <w:tcPr>
            <w:tcW w:w="1312" w:type="dxa"/>
            <w:vAlign w:val="center"/>
          </w:tcPr>
          <w:p w14:paraId="0ED032DA" w14:textId="6B01EA59"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43884713" wp14:editId="5E1B8FB9">
                  <wp:extent cx="144000" cy="144000"/>
                  <wp:effectExtent l="0" t="0" r="8890" b="8890"/>
                  <wp:docPr id="1616985888" name="图形 161698588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643B8D17" w14:textId="4F01224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798CBFF4" wp14:editId="27ACDC64">
                  <wp:extent cx="144000" cy="144000"/>
                  <wp:effectExtent l="0" t="0" r="8890" b="8890"/>
                  <wp:docPr id="1616985889" name="图形 161698588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5BA09886" w14:textId="578A9D0E"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7BB7FB19" wp14:editId="5C28E631">
                  <wp:extent cx="144000" cy="144000"/>
                  <wp:effectExtent l="0" t="0" r="8890" b="8890"/>
                  <wp:docPr id="1616985890" name="图形 161698589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3B083F78" w14:textId="3D6B9251"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62D90251" wp14:editId="3A3AD5E9">
                  <wp:extent cx="144000" cy="144000"/>
                  <wp:effectExtent l="0" t="0" r="8890" b="8890"/>
                  <wp:docPr id="1616985891" name="图形 161698589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45FF9D3D" w14:textId="77777777" w:rsidTr="00085C41">
        <w:trPr>
          <w:trHeight w:val="340"/>
        </w:trPr>
        <w:tc>
          <w:tcPr>
            <w:tcW w:w="4779" w:type="dxa"/>
            <w:vAlign w:val="center"/>
          </w:tcPr>
          <w:p w14:paraId="16483890" w14:textId="697B06FB"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Panes</w:t>
            </w:r>
            <w:r w:rsidRPr="00003703">
              <w:rPr>
                <w:rFonts w:cs="Times New Roman"/>
                <w:sz w:val="18"/>
                <w:szCs w:val="18"/>
              </w:rPr>
              <w:fldChar w:fldCharType="begin">
                <w:fldData xml:space="preserve">PEVuZE5vdGU+PENpdGU+PEF1dGhvcj5QYW7DqXM8L0F1dGhvcj48WWVhcj4yMDE3PC9ZZWFyPjxS
ZWNOdW0+MzYyPC9SZWNOdW0+PERpc3BsYXlUZXh0PihQYW7DqXMgZXQgYWwuLCAyMDE3KTwvRGlz
cGxheVRleHQ+PHJlY29yZD48cmVjLW51bWJlcj4zNjI8L3JlYy1udW1iZXI+PGZvcmVpZ24ta2V5
cz48a2V5IGFwcD0iRU4iIGRiLWlkPSJ0eGUyZTB3c2M5ZHhma2UycnQyeHR3ZTRzYTVzdHZlZTVm
eDkiIHRpbWVzdGFtcD0iMTY4MjczMTA1NyI+MzYyPC9rZXk+PC9mb3JlaWduLWtleXM+PHJlZi10
eXBlIG5hbWU9IkpvdXJuYWwgQXJ0aWNsZSI+MTc8L3JlZi10eXBlPjxjb250cmlidXRvcnM+PGF1
dGhvcnM+PGF1dGhvcj5QYW7DqXMsIEouPC9hdXRob3I+PGF1dGhvcj5TYW5kYm9ybiwgVy4gSi48
L2F1dGhvcj48YXV0aG9yPlNjaHJlaWJlciwgUy48L2F1dGhvcj48YXV0aG9yPlNhbmRzLCBCLiBF
LjwvYXV0aG9yPjxhdXRob3I+VmVybWVpcmUsIFMuPC9hdXRob3I+PGF1dGhvcj5EJmFwb3M7SGFl
bnMsIEcuPC9hdXRob3I+PGF1dGhvcj5QYW5hY2Npb25lLCBSLjwvYXV0aG9yPjxhdXRob3I+SGln
Z2lucywgUC4gRC4gUi48L2F1dGhvcj48YXV0aG9yPkNvbG9tYmVsLCBKLiBGLjwvYXV0aG9yPjxh
dXRob3I+RmVhZ2FuLCBCLiBHLjwvYXV0aG9yPjxhdXRob3I+Q2hhbiwgRy48L2F1dGhvcj48YXV0
aG9yPk1vc2NhcmllbGxvLCBNLjwvYXV0aG9yPjxhdXRob3I+V2FuZywgVy48L2F1dGhvcj48YXV0
aG9yPk5pZXp5Y2hvd3NraSwgVy48L2F1dGhvcj48YXV0aG9yPk1hcnJlbiwgQS48L2F1dGhvcj48
YXV0aG9yPkhlYWxleSwgUC48L2F1dGhvcj48YXV0aG9yPk1hbGxlciwgRS48L2F1dGhvcj48L2F1
dGhvcnM+PC9jb250cmlidXRvcnM+PGF1dGgtYWRkcmVzcz5Ib3NwaXRhbCBDbGluaWMgZGUgQmFy
Y2Vsb25hLCBJRElCQVBTLCBDSUJFUmVoZCwgQmFyY2Vsb25hLCBTcGFpbi4mI3hEO0RpdmlzaW9u
IG9mIEdhc3Ryb2VudGVyb2xvZ3ksIERlcGFydG1lbnQgb2YgTWVkaWNpbmUsIFVuaXZlcnNpdHkg
b2YgQ2FsaWZvcm5pYSwgU2FuIERpZWdvLCBMYSBKb2xsYSwgQ2FsaWZvcm5pYSwgVVNBLiYjeEQ7
S2xpbmlrIGbDvHIgSW5uZXJlIE1lZGl6aW4gSSwgVW5pdmVyc2l0w6R0c2tsaW5pa3VtIFNjaGxl
c3dpZy1Ib2xzdGVpbiwgQ2FtcHVzIEtpZWwsIEtpZWwsIEdlcm1hbnkuJiN4RDtEci4gSGVucnkg
RC4gSmFub3dpdHogRGl2aXNpb24gb2YgR2FzdHJvZW50ZXJvbG9neSwgSWNhaG4gU2Nob29sIG9m
IE1lZGljaW5lIGF0IE1vdW50IFNpbmFpLCBOZXcgWW9yaywgTmV3IFlvcmssIFVTQS4mI3hEO0Rl
cGFydG1lbnQgb2YgR2FzdHJvZW50ZXJvbG9neSwgVW5pdmVyc2l0eSBIb3NwaXRhbHMgTGV1dmVu
LCBMZXV2ZW4sIEJlbGdpdW0uJiN4RDtBY2FkZW1pYyBNZWRpY2FsIENlbnRyZSwgVW5pdmVyc2l0
eSBvZiBBbXN0ZXJkYW0sIEFtc3RlcmRhbSwgVGhlIE5ldGhlcmxhbmRzLiYjeEQ7RGVwYXJ0bWVu
dCBvZiBNZWRpY2luZSwgVW5pdmVyc2l0eSBvZiBDYWxnYXJ5LCBDYWxnYXJ5LCBBbGJlcnRhLCBD
YW5hZGEuJiN4RDtEZXBhcnRtZW50IG9mIEludGVybmFsIE1lZGljaW5lLCBVbml2ZXJzaXR5IG9m
IE1pY2hpZ2FuLCBBbm4gQXJib3IsIE1pY2hpZ2FuLCBVU0EuJiN4RDtSb2JhcnRzIFJlc2VhcmNo
IEluc3RpdHV0ZSwgTG9uZG9uLCBPbnRhcmlvLCBDYW5hZGEuJiN4RDtQZml6ZXIgSW5jLCBDb2xs
ZWdldmlsbGUsIFBlbm5zeWx2YW5pYSwgVVNBLiYjeEQ7UGZpemVyIEluYywgR3JvdG9uLCBDb25u
ZWN0aWN1dCwgVVNBLjwvYXV0aC1hZGRyZXNzPjx0aXRsZXM+PHRpdGxlPlRvZmFjaXRpbmliIGZv
ciBpbmR1Y3Rpb24gYW5kIG1haW50ZW5hbmNlIHRoZXJhcHkgb2YgQ3JvaG4mYXBvcztzIGRpc2Vh
c2U6IHJlc3VsdHMgb2YgdHdvIHBoYXNlIElJYiByYW5kb21pc2VkIHBsYWNlYm8tY29udHJvbGxl
ZCB0cmlhbHM8L3RpdGxlPjxzZWNvbmRhcnktdGl0bGU+R3V0PC9zZWNvbmRhcnktdGl0bGU+PC90
aXRsZXM+PHBlcmlvZGljYWw+PGZ1bGwtdGl0bGU+R3V0PC9mdWxsLXRpdGxlPjwvcGVyaW9kaWNh
bD48cGFnZXM+MTA0OS0xMDU5PC9wYWdlcz48dm9sdW1lPjY2PC92b2x1bWU+PG51bWJlcj42PC9u
dW1iZXI+PGVkaXRpb24+MjAxNzAyMTY8L2VkaXRpb24+PGtleXdvcmRzPjxrZXl3b3JkPkFkdWx0
PC9rZXl3b3JkPjxrZXl3b3JkPkMtUmVhY3RpdmUgUHJvdGVpbi9tZXRhYm9saXNtPC9rZXl3b3Jk
PjxrZXl3b3JkPkNyb2huIERpc2Vhc2UvYmxvb2QvKmRydWcgdGhlcmFweTwva2V5d29yZD48a2V5
d29yZD5Eb3VibGUtQmxpbmQgTWV0aG9kPC9rZXl3b3JkPjxrZXl3b3JkPkZlbWFsZTwva2V5d29y
ZD48a2V5d29yZD5IdW1hbnM8L2tleXdvcmQ+PGtleXdvcmQ+TWFpbnRlbmFuY2UgQ2hlbW90aGVy
YXB5PC9rZXl3b3JkPjxrZXl3b3JkPk1hbGU8L2tleXdvcmQ+PGtleXdvcmQ+TWlkZGxlIEFnZWQ8
L2tleXdvcmQ+PGtleXdvcmQ+UGlwZXJpZGluZXMvKmFkbWluaXN0cmF0aW9uICZhbXA7IGRvc2Fn
ZS9hZHZlcnNlIGVmZmVjdHM8L2tleXdvcmQ+PGtleXdvcmQ+UHJvdGVpbiBLaW5hc2UgSW5oaWJp
dG9ycy8qYWRtaW5pc3RyYXRpb24gJmFtcDsgZG9zYWdlL2FkdmVyc2UgZWZmZWN0czwva2V5d29y
ZD48a2V5d29yZD5QeXJpbWlkaW5lcy8qYWRtaW5pc3RyYXRpb24gJmFtcDsgZG9zYWdlL2FkdmVy
c2UgZWZmZWN0czwva2V5d29yZD48a2V5d29yZD5QeXJyb2xlcy8qYWRtaW5pc3RyYXRpb24gJmFt
cDsgZG9zYWdlL2FkdmVyc2UgZWZmZWN0czwva2V5d29yZD48a2V5d29yZD5SZW1pc3Npb24gSW5k
dWN0aW9uPC9rZXl3b3JkPjxrZXl3b3JkPlNldmVyaXR5IG9mIElsbG5lc3MgSW5kZXg8L2tleXdv
cmQ+PGtleXdvcmQ+Q2xpbmljYWwgdHJpYWxzPC9rZXl3b3JkPjxrZXl3b3JkPkNyb2huJmFwb3M7
cyBkaXNlYXNlPC9rZXl3b3JkPjxrZXl3b3JkPkltbXVub2xvZ3k8L2tleXdvcmQ+PC9rZXl3b3Jk
cz48ZGF0ZXM+PHllYXI+MjAxNzwveWVhcj48cHViLWRhdGVzPjxkYXRlPkp1bjwvZGF0ZT48L3B1
Yi1kYXRlcz48L2RhdGVzPjxpc2JuPjAwMTctNTc0OSAoUHJpbnQpJiN4RDswMDE3LTU3NDk8L2lz
Ym4+PGFjY2Vzc2lvbi1udW0+MjgyMDk2MjQ8L2FjY2Vzc2lvbi1udW0+PHVybHM+PC91cmxzPjxj
dXN0b20xPkNvbXBldGluZyBpbnRlcmVzdHM6IEpQOiByZWNlaXZlZCBjb25zdWx0aW5nIGZlZXMg
ZnJvbSBBYmJWaWUsIEJvZWhyaW5nZXIgSW5nZWxoZWltLCBHYWxhcGFnb3MsIEdsYXhvU21pdGhL
bGluZSwgSmFuc3NlbiwgTVNELCBQZml6ZXIsIFNlY29uZCBHZW5vbWUsIFRha2VkYSwgVGlHZW5p
Y3MgYW5kIFRvcGl2ZXJ0IFBoYXJtYTsgcmVjZWl2ZWQgbGVjdHVyZXMgYW5kL29yIHNwZWFrZXIg
YnVyZWF1IGZlZXMgZnJvbSBBYmJWaWUsIEphbnNzZW4sIE1TRCwgUGZpemVyIGFuZCBUYWtlZGEu
IFdKUzogcmVjZWl2ZWQgZ3JhbnQgc3VwcG9ydCBmcm9tIFJlY2VwdG9zLCBFeGFjdCBTY2llbmNl
cywgQW1nZW4sIHRoZSBBbWVyaWNhbiBDb2xsZWdlIG9mIEdhc3Ryb2VudGVyb2xvZ3kgYW5kIHRo
ZSBCcm9hZCBGb3VuZGF0aW9uOyByZWNlaXZlZCBncmFudCBzdXBwb3J0IGFuZCBwZXJzb25hbCBm
ZWVzIGZyb20gUHJvbWV0aGV1cyBMYWJvcmF0b3JpZXMsIEFiYlZpZSwgQm9laHJpbmdlciBJbmdl
bGhlaW0sIFRha2VkYSwgQXRsYW50aWMgUGhhcm1hY2V1dGljYWxzLCBKYW5zc2VuLCBCcmlzdG9s
LU15ZXJzIFNxdWliYiwgR2VuZW50ZWNoLCBQZml6ZXIgYW5kIE51dHJpdGlvbiBTY2llbmNlIFBh
cnRuZXJzOyBhbmQgcGVyc29uYWwgZmVlcyBmcm9tIEt5b3dhIEhha2tvIEtpcmluLCBNaWxsZW5u
aXVtIFBoYXJtYWNldXRpY2FscywgQ2VsZ2VuZSBDZWxsdWxhciBUaGVyYXBldXRpY3MsIFNhbnRh
cnVzLCBTYWxpeCBQaGFybWFjZXV0aWNhbHMsIENhdGFiYXNpcyBQaGFybWFjZXV0aWNhbHMsIFZl
cnRleCBQaGFybWFjZXV0aWNhbHMsIFdhcm5lciBDaGlsY290dCwgR2lsZWFkIFNjaWVuY2VzLCBD
b3NtbyBQaGFybWFjZXV0aWNhbHMsIEZlcnJpbmcgUGhhcm1hY2V1dGljYWxzLCBTaWdtb2lkIEJp
b3RlY2hub2xvZ2llcywgVGlsbG90dHMgUGhhcm1hLCBBbSBQaGFybWEgQlYsIERyLiBBdWd1c3Qg
V29sZmYsIEF2YXhpYSBCaW9sb2dpY3MsIFp5bmdlbmlhLCBJcm9ud29vZCBQaGFybWFjZXV0aWNh
bHMsIEluZGV4IFBoYXJtYWNldXRpY2FscywgTmVzdGxlLCBMZXhpY29uIFBoYXJtYWNldXRpY2Fs
cywgVUNCIFBoYXJtYSwgT3JleGlnZW4sIEx1aXRwb2xkIFBoYXJtYWNldXRpY2FscywgQmF4dGVy
IEhlYWx0aGNhcmUsIEZlcnJpbmcgUmVzZWFyY2ggSW5zdGl0dXRlLCBBbWdlbiwgTm92byBOb3Jk
aXNrLCBNZXNvYmxhc3QsIFNoaXJlLCBBcmRlbHl4LCBBY3RhdmlzLCBTZWF0dGxlIEdlbmV0aWNz
LCBNZWRJbW11bmUgKEFzdHJhWmVuZWNhKSwgQWN0b2dlbml4IE5WLCBMaXBpZCBUaGVyYXBldXRp
Y3MgR21iSCwgRWlzYWksIFF1IEJpb2xvZ2ljcywgVG9yYXkgSW5kdXN0cmllcywgVGV2YSBQaGFy
bWFjZXV0aWNhbHMsIEVsaSBMaWxseSwgQ2hpYXNtYSwgVGlHZW5peCwgQWRoZXJpb24gVGhlcmFw
ZXV0aWNzLCBJbW11bmUgUGhhcm1hY2V1dGljYWxzLCBDZWxnZW5lLCBBcmVuYSBQaGFybWFjZXV0
aWNhbHMsIEFtYnJ4LCBBa3JvcyBQaGFybWEsIFZhc2N1bGFyIEJpb2dlbmljcywgVGhlcmFkaWFn
LCBGb3J3YXJkIFBoYXJtYSwgUmVnZW5lcm9uLCBHYWxhcGFnb3MsIFNlcmVzIEhlYWx0aCwgUml0
dGVyIFBoYXJtYWNldXRpY2FscywgVGhlcmF2YW5jZSwgUGFsYXRpbiwgQmlvZ2VuIGFuZCB0aGUg
VW5pdmVyc2l0eSBvZiBXZXN0ZXJuIE9udGFyaW8gKG93bmVyIG9mIFJvYmFydHMgQ2xpbmljYWwg
VHJpYWxzKS4gU1M6IHJlY2VpdmVkIGNvbnN1bHRpbmcgZmVlcyBmcm9tIEZlcnJpbmcsIEFiYlZp
ZSwgQmlvZ2VuLCBCb2VocmluZ2VyIEluZ2VsaGVpbSwgQ2VsZ2VuZSwgQ2VsbHRyaW9uLCBKYW5z
c2VuLCBHYWxhcGFnb3MsIE1lZEltbXVuZSwgTVNELCBQZml6ZXIvSG9zcGlyYSwgU2hpcmUsIFRh
a2VkYSBhbmQgVUNCOyByZWNlaXZlZCBsZWN0dXJlcyBhbmQvb3Igc3BlYWtlciBidXJlYXUgZmVl
cyBmcm9tIEZlcnJpbmcsIEFiYlZpZSwgTVNELCBUYWtlZGEsIFVDQiBhbmQgRmFsay4gQkVTOiBy
ZWNlaXZlZCBjb25zdWx0aW5nIGZlZXMgZnJvbSBBYmJWaWUsIEFrcm9zIFBoYXJtYSwgQW1nZW4s
IEFzdHJhWmVuZWNhLCBCb2VocmluZ2VyIEluZ2VsaGVpbSwgQ2VsZ2VuZSwgRm9yZXN0IFJlc2Vh
cmNoIEluc3RpdHV0ZSwgTGlsbHksIE1lZEltbXVuZSwgUHVyZXRlY2ggVmVudHVyZXMsIExMQywg
UmVjZXB0b3MsIFNhbGl4LCBTaGlyZSwgVGFrZWRhLCBUb3BpdmVydCBQaGFybWEsIFZlZGFudGEg
Qmlvc2NpZW5jZXMsIEJyaXN0b2wtTXllcnMgU3F1aWJiLCBKYW5zc2VuIFImYW1wO0QsIEx1aXRw
b2xkIFBoYXJtYWNldXRpY2FscywgUGZpemVyLCBQcm9tZXRoZXVzIExhYm9yYXRvcmllcywgU3lu
ZXJneSBQaGFybWFjZXV0aWNhbHMsIFRha2VkYSwgVGhlcmF2YW5jZSBCaW9waGFybWEgYW5kIFRp
Z2VuaXg7IHJlY2VpdmVkIHJlc2VhcmNoIGdyYW50cyBmcm9tIEFiYlZpZSwgQ2VsZ2VuZSwgR2xh
eG9TbWl0aEtsaW5lLCBKYW5zc2VuIFImYW1wO0QsIFBmaXplciwgUHJvbWV0aGV1cyBMYWJvcmF0
b3JpZXMgYW5kIFRha2VkYS4gU1Y6IHJlY2VpdmVkIGNvbnN1bHRpbmcgZmVlcyBmcm9tIFRha2Vk
YSwgUm9jaGUvR2VuZW50ZWNoLCBNZXJjaywgQ2VudG9jb3IsIEFiYlZpZSwgVUNCLCBQZml6ZXIs
IEZlcnJpbmcsIFNlY29uZCBHZW5vbWUgYW5kIEdhbGFwYWdvczsgcmVjZWl2ZWQgcmVzZWFyY2gg
Z3JhbnRzIGZyb20gQ2VudG9jb3IsIEFiYlZpZSwgVGFrZWRhIGFuZCBNZXJjazsgcmVjZWl2ZWQg
bGVjdHVyZXMgYW5kL29yIHNwZWFrZXIgYnVyZWF1IGZlZXMgZnJvbSBNZXJjaywgQWJiVmllLCBU
YWtlZGEsIFBmaXplciwgRmVycmluZywgRmFsayBhbmQgQ2VudG9jb3IuIEdEOiByZWNlaXZlZCBj
b25zdWx0aW5nIGZlZXMgZnJvbSBBYmJWaWUsIEFibHlueCwgQW1ha2VtLCBBTSBQaGFybWEsIEF2
YXhpYSwgQmlvZ2VuLCBCcmlzdG9sLU15ZXJzIFNxdWliYiwgQm9laHJpbmdlciBJbmdlbGhlaW0s
IENlbGdlbmUsIENlbGx0cmlvbiwgQ29zbW8sIENvdmlkaWVuL01lZHRyb25pY3MsIEZlcnJpbmcs
IERyRkFMSyBQaGFybWEsIEVuZ2VuZSwgR2FsYXBhZ29zLCBHaWxlYWQsIEdsYXhvU21pdGhLbGlu
ZSwgSG9zcGlyYSwgSW1tdW5pYywgSm9obnNvbiBhbmQgSm9obnNvbiwgTHljZXJhLCBNZWRpbWV0
cmljcywgTWlsbGVubml1bS9UYWtlZGEsIE1pdHN1YmlzaGkgUGhhcm1hLCBNU0QsIE11bmRpcGhh
cm1hLCBOb3ZvIE5vcmRpc2ssIFBmaXplciwgUHJvbWV0aGV1cyBsYWJvcmF0b3JpZXMvTmVzdGxl
LCBSZWNlcHRvcywgUm9iYXJ0cyBDbGluaWNhbCBUcmlhbHMsIFNhbGl4LCBTYW5kb3osIFNldHBv
aW50LCBTaGlyZSwgVGV2YSwgVGlnZW5peCwgVGlsbG90dHMsIFRvcGl2ZXJ0LCBWZXJzYW50IGFu
ZCBWaWZvcjsgcmVjZWl2ZWQgcmVzZWFyY2ggZ3JhbnRzIGZyb20gTVNELCBBYmJWaWUsIFRha2Vk
YSwgTXVuZGlwaGFybWEsIEZlcnJpbmcgYW5kIEZhbGs7IHJlY2VpdmVkIGxlY3R1cmVzIGFuZC9v
ciBzcGVha2VyIGJ1cmVhdSBmZWVzIGZyb20gQWJiVmllLCBGZXJyaW5nLCBKb2huc29uIGFuZCBK
b2huc29uLCBNU0QsIE11bmRpcGhhcm1hLCBOb3JnaW5lLCBQZml6ZXIsIFNoaXJlLCBNaWxsZW5u
aXVtL1Rha2VkYSwgVGlsbG90dHMgYW5kIFZpZm9yLiBSUDogcmVjZWl2ZWQgY29uc3VsdGluZyBm
ZWVzIGZyb20gQWJiVmllLCBBbWdlbiwgQXB0YWxpcywgQXN0cmFaZW5lY2EsIEJheHRlciwgQmlv
Z2VuLCBCcmlzdG9sLU15ZXJzIFNxdWliYiwgQ2VsZ2VuZSwgQ3ViaXN0LCBFaXNhaSwgRmVycmlu
ZywgR2lsZWFkLCBKYW5zc2VuLCBNZXJjaywgUm9iYXJ0cyBDbGluaWNhbCBUcmlhbHMsIFNhbGl4
LCBTYW1zdW5nIEJpb2VwaXMsIFNoaXJlLCBDZW50b2NvciwgRWxhbiwgR2xheG9TbWl0aEtsaW5l
LCBVQ0IsIFBmaXplciBhbmQgVGFrZWRhOyByZWNlaXZlZCByZXNlYXJjaCBncmFudHMgZnJvbSBB
YmJWaWUsIEZlcnJpbmcsIEphbnNzZW4gYW5kIFRha2VkYTsgcmVjZWl2ZWQgbGVjdHVyZXMgYW5k
L29yIHNwZWFrZXIgYnVyZWF1IGZlZXMgZnJvbSBBYmJWaWUsIEFwdGFsaXMsIEFzdHJhWmVuZWNh
LCBGZXJyaW5nLCBKYW5zc2VuLCBNZXJjaywgUHJvbWV0aGV1cywgU2hpcmUgYW5kIFRha2VkYTsg
cmVjZWl2ZWQgYWR2aXNvcnkgYm9hcmQgZmVlcyBmcm9tIEFiYlZpZSwgQWJib3R0LCBBbWdlbiwg
QXB0YWxpcywgQXN0cmFaZW5lY2EsIEJheHRlciwgRWlzYWksIEZlcnJpbmcsIEdlbmVudGVjaCwg
SmFuc2VuLCBNZXJjaywgU2NoZXJpbmctUGxvdWdoLCBTaGlyZSwgQ2VudG9jb3IsIEVsYW4sIEds
YXhvU21pdGhLbGluZSwgVUNCLCBQZml6ZXIsIEJyaXN0b2wtTXllcnMgU3F1aWJiLCBUYWtlZGEs
IEN1YmlzdCwgQ2VsZ2VuZSBhbmQgU2FsaXguIFBEUkg6IHJlY2VpdmVkIGNvbnN1bHRpbmcgZmVl
cyBmcm9tIEFiYlZpZSwgQW1nZW4sIEdlbmVudGVjaCwgSkJSIFBoYXJtYSBhbmQgTHljZXJhLiBK
LUZDOiByZWNlaXZlZCBjb25zdWx0aW5nIGZlZXMgZnJvbSBBYmJvdHQgTGFib3JhdG9yaWVzLCBB
Y3RvR2VuaVgsIEFsYmlyZW8gUGhhcm1hLCBBbWdlbiwgQXN0cmFaZW5lY2EsIEJheWVyIEFHLCBC
aW9nZW4gSWRlYywgQm9laHJpbmdlciBJbmdlbGhlaW0sIEJyaXN0b2wtTXllcnMgU3F1aWJiLCBD
ZWxsZXJpeCwgQ2VudG9jb3IsIENoZW1vY2VudHJ5eCwgQ29zbW8gVGVjaG5vbG9naWVzLCBEYW5v
bmUgUmVzZWFyY2gsIEVsYW4gUGhhcm1hY2V1dGljYWxzLCBHZW5lbnRlY2gsIEdpdWxpYW5pIFNw
QSwgR2l2ZW4gSW1hZ2luZywgR2xheG9TbWl0aEtsaW5lLCBIdXRjaGlzb24gTWVkaVBoYXJtYSwg
TVNELCBNaWxsZW5uaXVtIFBoYXJtYWNldXRpY2FscyAobm93IFRha2VkYSksIE5lb3ZhY3MsIE9j
ZXJhIFRoZXJhcGV1dGljcywgUGZpemVyLCBTaGlyZSBQaGFybWFjZXV0aWNhbHMsIFNjaGVyaW5n
LVBsb3VnaCwgUHJvbWV0aGV1cyBMYWJvcmF0b3JpZXMsIFNhbm9maS1BdmVudGlzLCBTeW50YSBQ
aGFybWFjZXV0aWNhbHMgQ29ycCwgVGV2YSwgVGhlcmFrb3MsIFVDQiBQaGFybWEgYW5kIFd5ZXRo
OyByZWNlaXZlZCByZXNlYXJjaCBncmFudHMgZnJvbSBBc3RyYVplbmVjYSwgRmVycmluZywgU2No
ZXJpbmctUGxvdWdoIGFuZCBVQ0IgUGhhcm1hOyByZWNlaXZlZCBsZWN0dXJlcyBhbmQvb3Igc3Bl
YWtlciBidXJlYXUgZmVlcyBmcm9tIEFiYm90dCBMYWJvcmF0b3JpZXMsIENlbnRvY29yLCBFbGFu
IFBoYXJtYWNldXRpY2FscywgR2l2ZW4gSW1hZ2luZywgT3RzdWthIEFtZXJpY2EgUGhhcm1hY2V1
dGljYWwsIE1TRCwgU2NoZXJpbmctUGxvdWdoLCBTaGlyZSBQaGFybWFjZXV0aWNhbHMsIFRpbGxv
dHRzIFBoYXJtYSBhbmQgVUNCIFBoYXJtYTsgcmVjZWl2ZWQgYWR2aXNvcnkgYm9hcmQgZmVlcyBm
cm9tIEFiYm90dCBMYWJvcmF0b3JpZXMsIENlbnRvY29yLCBEYW5vbmUsIEVsYW4sIE1TRCwgTWls
bGVubml1bSBQaGFybWFjZXV0aWNhbHMgKG5vdyBUYWtlZGEpLCBTY2hlcmluZy1QbG91Z2ggYW5k
IFVDQiBQaGFybWEuIEJHRjogcmVjZWl2ZWQgY29uc3VsdGluZyBmZWVzIGZyb20gQWJib3R0L0Fi
YlZpZSwgQWN0b2dlbml4LCBBa3JvcywgQWxiaXJlbyBQaGFybWEsIEFtZ2VuLCBBc3RyYVplbmVj
YSwgQXZheGlhIEJpb2xvZ2ljcywgQXZpciBQaGFybWEsIEF4Y2FuLCBCYXh0ZXIgSGVhbHRoY2Fy
ZSBDb3JwLiwgQmlvZ2VuIElkZWMsIEJvZWhyaW5nZXIgSW5nZWxoZWltLCBCcmlzdG9sLU15ZXJz
IFNxdWliYiwgQ2FseXBzbyBCaW90ZWNoLCBDZWxnZW5lLCBFbGFuL0Jpb2dlbiwgRW5HZW5lLCBG
ZXJyaW5nIFBoYXJtYSwgUm9jaGUvR2VuZW50ZWNoLCBHaUNhcmUgUGhhcm1hLCBHaWxlYWQsIEdp
dmVuIEltYWdpbmcsIEdTSywgSXJvbndvb2QgUGhhcm1hLCBKYW5zc2VuIEJpb3RlY2ggKENlbnRv
Y29yKSwgSm5KL0phbnNzZW4sIEt5b3dhIEtha2tvIEtpcmluIENvIEx0ZC4sIExleGljb24sIExp
bGx5LCBMeWNlcmEgQmlvVGVjaCwgTWVyY2ssIE1lc29ibGFzdCBQaGFybWEsIE1pbGxlbm5pdW0s
IE5la3RhciwgTmVzdGxlLCBOb3ZvIE5vcmRpc2ssIFBmaXplciwgUHJvbWV0aGV1cyBUaGVyYXBl
dXRpY3MgYW5kIERpYWdub3N0aWNzLCBQcm90YWdvbmlzdCwgUmVjZXB0b3MsIFNhbGl4IFBoYXJt
YSwgU2Vyb25vLCBTaGlyZSwgU2lnbW9pZCBQaGFybWEsIFN5bmVyZ3kgUGhhcm1hLCBUYWtlZGEs
IFRldmEgUGhhcm1hLCBUaUdlbml4LCBUaWxsb3R0cywgVUNCIFBoYXJtYSwgVmVydGV4IFBoYXJt
YSwgVkhzcXVhcmVkIEx0ZC4sIFdhcm5lci1DaGlsY290dCwgV3lldGgsIFplYWxhbmQsIFp5bmdl
bmlhOyByZWNlaXZlZCByZXNlYXJjaCBncmFudHMgZnJvbSBBYmJvdHQvQWJiVmllLCBBbWdlbiwg
QXN0cmFaZW5lY2EsIEJyaXN0b2wtTXllcnMgU3F1aWJiLCBKYW5zc2VuIEJpb3RlY2ggKENlbnRv
Y29yKSwgSm5KL0phbnNzZW4sIFJvY2hlL0dlbmVudGVjaCwgTWlsbGVubml1bSwgUGZpemVyLCBS
ZWNlcHRvcywgU2FudGFydXMsIFNhbm9maSwgVGlsbG90dHMgYW5kIFVDQiBQaGFybWE7IHJlY2Vp
dmVkIGxlY3R1cmVzIGFuZC9vciBzcGVha2VyIGJ1cmVhdSBmZWVzIGZyb20gQWJib3R0L0FiYlZp
ZSwgSm5KL0phbnNzZW4sIFRha2VkYSwgV2FybmVyLUNoaWxjb3R0IGFuZCBVQ0IgUGhhcm1hOyBy
ZWNlaXZlZCBhZHZpc29yeSBib2FyZCBmZWVzIGZyb20gQWJib3R0L0FiYlZpZSwgQW1nZW4sIEFz
dHJhWmVuZWNhLCBBdmF4aWEgQmlvbG9naWNzLCBCcmlzdG9sLU15ZXJzIFNxdWliYiwgQ2VsZ2Vu
ZSwgQ2VudG9jb3IsIEVsYW4vQmlvZ2VuLCBGZXJyaW5nLCBKbkovSmFuc3NlbiwgTWVyY2ssIE5l
c3RsZSwgTm92YXJ0aXMsIE5vdm8gTm9yZGlzaywgUGZpemVyLCBQcm9tZXRoZXVzIExhYm9yYXRv
cmllcywgUHJvdGFnb25pc3QsIFNhbGl4IFBoYXJtYSwgVGFrZWRhLCBUZXZhLCBUaUdlbml4LCBU
aWxsb3R0cyBQaGFybWEgQUcsIFVDQiBQaGFybWE7IGlzIGEgYm9hcmQgb2YgZGlyZWN0b3JzIG1l
bWJlciBvZiBSb2JhcnRzIENsaW5pY2FsIFRyaWFscy4gR0MsIE1NLCBXVywgV04sIEFNLCBQSCBh
bmQgRU0gYXJlIGFsbCBlbXBsb3llZXMgYW5kIHN0b2NraG9sZGVycyBvZiBQZml6ZXIgSW5jLjwv
Y3VzdG9tMT48Y3VzdG9tMj5QTUM1NTMyNDU3PC9jdXN0b20yPjxlbGVjdHJvbmljLXJlc291cmNl
LW51bT4xMC4xMTM2L2d1dGpubC0yMDE2LTMxMjczNTwvZWxlY3Ryb25pYy1yZXNvdXJjZS1udW0+
PHJlbW90ZS1kYXRhYmFzZS1wcm92aWRlcj5OTE08L3JlbW90ZS1kYXRhYmFzZS1wcm92aWRlcj48
bGFuZ3VhZ2U+ZW5nPC9sYW5ndWFnZT48L3JlY29yZD48L0NpdGU+PC9FbmROb3RlPgB=
</w:fldData>
              </w:fldChar>
            </w:r>
            <w:r w:rsidRPr="00003703">
              <w:rPr>
                <w:rFonts w:cs="Times New Roman"/>
                <w:sz w:val="18"/>
                <w:szCs w:val="18"/>
              </w:rPr>
              <w:instrText xml:space="preserve"> ADDIN EN.CITE </w:instrText>
            </w:r>
            <w:r w:rsidRPr="00003703">
              <w:rPr>
                <w:rFonts w:cs="Times New Roman"/>
                <w:sz w:val="18"/>
                <w:szCs w:val="18"/>
              </w:rPr>
              <w:fldChar w:fldCharType="begin">
                <w:fldData xml:space="preserve">PEVuZE5vdGU+PENpdGU+PEF1dGhvcj5QYW7DqXM8L0F1dGhvcj48WWVhcj4yMDE3PC9ZZWFyPjxS
ZWNOdW0+MzYyPC9SZWNOdW0+PERpc3BsYXlUZXh0PihQYW7DqXMgZXQgYWwuLCAyMDE3KTwvRGlz
cGxheVRleHQ+PHJlY29yZD48cmVjLW51bWJlcj4zNjI8L3JlYy1udW1iZXI+PGZvcmVpZ24ta2V5
cz48a2V5IGFwcD0iRU4iIGRiLWlkPSJ0eGUyZTB3c2M5ZHhma2UycnQyeHR3ZTRzYTVzdHZlZTVm
eDkiIHRpbWVzdGFtcD0iMTY4MjczMTA1NyI+MzYyPC9rZXk+PC9mb3JlaWduLWtleXM+PHJlZi10
eXBlIG5hbWU9IkpvdXJuYWwgQXJ0aWNsZSI+MTc8L3JlZi10eXBlPjxjb250cmlidXRvcnM+PGF1
dGhvcnM+PGF1dGhvcj5QYW7DqXMsIEouPC9hdXRob3I+PGF1dGhvcj5TYW5kYm9ybiwgVy4gSi48
L2F1dGhvcj48YXV0aG9yPlNjaHJlaWJlciwgUy48L2F1dGhvcj48YXV0aG9yPlNhbmRzLCBCLiBF
LjwvYXV0aG9yPjxhdXRob3I+VmVybWVpcmUsIFMuPC9hdXRob3I+PGF1dGhvcj5EJmFwb3M7SGFl
bnMsIEcuPC9hdXRob3I+PGF1dGhvcj5QYW5hY2Npb25lLCBSLjwvYXV0aG9yPjxhdXRob3I+SGln
Z2lucywgUC4gRC4gUi48L2F1dGhvcj48YXV0aG9yPkNvbG9tYmVsLCBKLiBGLjwvYXV0aG9yPjxh
dXRob3I+RmVhZ2FuLCBCLiBHLjwvYXV0aG9yPjxhdXRob3I+Q2hhbiwgRy48L2F1dGhvcj48YXV0
aG9yPk1vc2NhcmllbGxvLCBNLjwvYXV0aG9yPjxhdXRob3I+V2FuZywgVy48L2F1dGhvcj48YXV0
aG9yPk5pZXp5Y2hvd3NraSwgVy48L2F1dGhvcj48YXV0aG9yPk1hcnJlbiwgQS48L2F1dGhvcj48
YXV0aG9yPkhlYWxleSwgUC48L2F1dGhvcj48YXV0aG9yPk1hbGxlciwgRS48L2F1dGhvcj48L2F1
dGhvcnM+PC9jb250cmlidXRvcnM+PGF1dGgtYWRkcmVzcz5Ib3NwaXRhbCBDbGluaWMgZGUgQmFy
Y2Vsb25hLCBJRElCQVBTLCBDSUJFUmVoZCwgQmFyY2Vsb25hLCBTcGFpbi4mI3hEO0RpdmlzaW9u
IG9mIEdhc3Ryb2VudGVyb2xvZ3ksIERlcGFydG1lbnQgb2YgTWVkaWNpbmUsIFVuaXZlcnNpdHkg
b2YgQ2FsaWZvcm5pYSwgU2FuIERpZWdvLCBMYSBKb2xsYSwgQ2FsaWZvcm5pYSwgVVNBLiYjeEQ7
S2xpbmlrIGbDvHIgSW5uZXJlIE1lZGl6aW4gSSwgVW5pdmVyc2l0w6R0c2tsaW5pa3VtIFNjaGxl
c3dpZy1Ib2xzdGVpbiwgQ2FtcHVzIEtpZWwsIEtpZWwsIEdlcm1hbnkuJiN4RDtEci4gSGVucnkg
RC4gSmFub3dpdHogRGl2aXNpb24gb2YgR2FzdHJvZW50ZXJvbG9neSwgSWNhaG4gU2Nob29sIG9m
IE1lZGljaW5lIGF0IE1vdW50IFNpbmFpLCBOZXcgWW9yaywgTmV3IFlvcmssIFVTQS4mI3hEO0Rl
cGFydG1lbnQgb2YgR2FzdHJvZW50ZXJvbG9neSwgVW5pdmVyc2l0eSBIb3NwaXRhbHMgTGV1dmVu
LCBMZXV2ZW4sIEJlbGdpdW0uJiN4RDtBY2FkZW1pYyBNZWRpY2FsIENlbnRyZSwgVW5pdmVyc2l0
eSBvZiBBbXN0ZXJkYW0sIEFtc3RlcmRhbSwgVGhlIE5ldGhlcmxhbmRzLiYjeEQ7RGVwYXJ0bWVu
dCBvZiBNZWRpY2luZSwgVW5pdmVyc2l0eSBvZiBDYWxnYXJ5LCBDYWxnYXJ5LCBBbGJlcnRhLCBD
YW5hZGEuJiN4RDtEZXBhcnRtZW50IG9mIEludGVybmFsIE1lZGljaW5lLCBVbml2ZXJzaXR5IG9m
IE1pY2hpZ2FuLCBBbm4gQXJib3IsIE1pY2hpZ2FuLCBVU0EuJiN4RDtSb2JhcnRzIFJlc2VhcmNo
IEluc3RpdHV0ZSwgTG9uZG9uLCBPbnRhcmlvLCBDYW5hZGEuJiN4RDtQZml6ZXIgSW5jLCBDb2xs
ZWdldmlsbGUsIFBlbm5zeWx2YW5pYSwgVVNBLiYjeEQ7UGZpemVyIEluYywgR3JvdG9uLCBDb25u
ZWN0aWN1dCwgVVNBLjwvYXV0aC1hZGRyZXNzPjx0aXRsZXM+PHRpdGxlPlRvZmFjaXRpbmliIGZv
ciBpbmR1Y3Rpb24gYW5kIG1haW50ZW5hbmNlIHRoZXJhcHkgb2YgQ3JvaG4mYXBvcztzIGRpc2Vh
c2U6IHJlc3VsdHMgb2YgdHdvIHBoYXNlIElJYiByYW5kb21pc2VkIHBsYWNlYm8tY29udHJvbGxl
ZCB0cmlhbHM8L3RpdGxlPjxzZWNvbmRhcnktdGl0bGU+R3V0PC9zZWNvbmRhcnktdGl0bGU+PC90
aXRsZXM+PHBlcmlvZGljYWw+PGZ1bGwtdGl0bGU+R3V0PC9mdWxsLXRpdGxlPjwvcGVyaW9kaWNh
bD48cGFnZXM+MTA0OS0xMDU5PC9wYWdlcz48dm9sdW1lPjY2PC92b2x1bWU+PG51bWJlcj42PC9u
dW1iZXI+PGVkaXRpb24+MjAxNzAyMTY8L2VkaXRpb24+PGtleXdvcmRzPjxrZXl3b3JkPkFkdWx0
PC9rZXl3b3JkPjxrZXl3b3JkPkMtUmVhY3RpdmUgUHJvdGVpbi9tZXRhYm9saXNtPC9rZXl3b3Jk
PjxrZXl3b3JkPkNyb2huIERpc2Vhc2UvYmxvb2QvKmRydWcgdGhlcmFweTwva2V5d29yZD48a2V5
d29yZD5Eb3VibGUtQmxpbmQgTWV0aG9kPC9rZXl3b3JkPjxrZXl3b3JkPkZlbWFsZTwva2V5d29y
ZD48a2V5d29yZD5IdW1hbnM8L2tleXdvcmQ+PGtleXdvcmQ+TWFpbnRlbmFuY2UgQ2hlbW90aGVy
YXB5PC9rZXl3b3JkPjxrZXl3b3JkPk1hbGU8L2tleXdvcmQ+PGtleXdvcmQ+TWlkZGxlIEFnZWQ8
L2tleXdvcmQ+PGtleXdvcmQ+UGlwZXJpZGluZXMvKmFkbWluaXN0cmF0aW9uICZhbXA7IGRvc2Fn
ZS9hZHZlcnNlIGVmZmVjdHM8L2tleXdvcmQ+PGtleXdvcmQ+UHJvdGVpbiBLaW5hc2UgSW5oaWJp
dG9ycy8qYWRtaW5pc3RyYXRpb24gJmFtcDsgZG9zYWdlL2FkdmVyc2UgZWZmZWN0czwva2V5d29y
ZD48a2V5d29yZD5QeXJpbWlkaW5lcy8qYWRtaW5pc3RyYXRpb24gJmFtcDsgZG9zYWdlL2FkdmVy
c2UgZWZmZWN0czwva2V5d29yZD48a2V5d29yZD5QeXJyb2xlcy8qYWRtaW5pc3RyYXRpb24gJmFt
cDsgZG9zYWdlL2FkdmVyc2UgZWZmZWN0czwva2V5d29yZD48a2V5d29yZD5SZW1pc3Npb24gSW5k
dWN0aW9uPC9rZXl3b3JkPjxrZXl3b3JkPlNldmVyaXR5IG9mIElsbG5lc3MgSW5kZXg8L2tleXdv
cmQ+PGtleXdvcmQ+Q2xpbmljYWwgdHJpYWxzPC9rZXl3b3JkPjxrZXl3b3JkPkNyb2huJmFwb3M7
cyBkaXNlYXNlPC9rZXl3b3JkPjxrZXl3b3JkPkltbXVub2xvZ3k8L2tleXdvcmQ+PC9rZXl3b3Jk
cz48ZGF0ZXM+PHllYXI+MjAxNzwveWVhcj48cHViLWRhdGVzPjxkYXRlPkp1bjwvZGF0ZT48L3B1
Yi1kYXRlcz48L2RhdGVzPjxpc2JuPjAwMTctNTc0OSAoUHJpbnQpJiN4RDswMDE3LTU3NDk8L2lz
Ym4+PGFjY2Vzc2lvbi1udW0+MjgyMDk2MjQ8L2FjY2Vzc2lvbi1udW0+PHVybHM+PC91cmxzPjxj
dXN0b20xPkNvbXBldGluZyBpbnRlcmVzdHM6IEpQOiByZWNlaXZlZCBjb25zdWx0aW5nIGZlZXMg
ZnJvbSBBYmJWaWUsIEJvZWhyaW5nZXIgSW5nZWxoZWltLCBHYWxhcGFnb3MsIEdsYXhvU21pdGhL
bGluZSwgSmFuc3NlbiwgTVNELCBQZml6ZXIsIFNlY29uZCBHZW5vbWUsIFRha2VkYSwgVGlHZW5p
Y3MgYW5kIFRvcGl2ZXJ0IFBoYXJtYTsgcmVjZWl2ZWQgbGVjdHVyZXMgYW5kL29yIHNwZWFrZXIg
YnVyZWF1IGZlZXMgZnJvbSBBYmJWaWUsIEphbnNzZW4sIE1TRCwgUGZpemVyIGFuZCBUYWtlZGEu
IFdKUzogcmVjZWl2ZWQgZ3JhbnQgc3VwcG9ydCBmcm9tIFJlY2VwdG9zLCBFeGFjdCBTY2llbmNl
cywgQW1nZW4sIHRoZSBBbWVyaWNhbiBDb2xsZWdlIG9mIEdhc3Ryb2VudGVyb2xvZ3kgYW5kIHRo
ZSBCcm9hZCBGb3VuZGF0aW9uOyByZWNlaXZlZCBncmFudCBzdXBwb3J0IGFuZCBwZXJzb25hbCBm
ZWVzIGZyb20gUHJvbWV0aGV1cyBMYWJvcmF0b3JpZXMsIEFiYlZpZSwgQm9laHJpbmdlciBJbmdl
bGhlaW0sIFRha2VkYSwgQXRsYW50aWMgUGhhcm1hY2V1dGljYWxzLCBKYW5zc2VuLCBCcmlzdG9s
LU15ZXJzIFNxdWliYiwgR2VuZW50ZWNoLCBQZml6ZXIgYW5kIE51dHJpdGlvbiBTY2llbmNlIFBh
cnRuZXJzOyBhbmQgcGVyc29uYWwgZmVlcyBmcm9tIEt5b3dhIEhha2tvIEtpcmluLCBNaWxsZW5u
aXVtIFBoYXJtYWNldXRpY2FscywgQ2VsZ2VuZSBDZWxsdWxhciBUaGVyYXBldXRpY3MsIFNhbnRh
cnVzLCBTYWxpeCBQaGFybWFjZXV0aWNhbHMsIENhdGFiYXNpcyBQaGFybWFjZXV0aWNhbHMsIFZl
cnRleCBQaGFybWFjZXV0aWNhbHMsIFdhcm5lciBDaGlsY290dCwgR2lsZWFkIFNjaWVuY2VzLCBD
b3NtbyBQaGFybWFjZXV0aWNhbHMsIEZlcnJpbmcgUGhhcm1hY2V1dGljYWxzLCBTaWdtb2lkIEJp
b3RlY2hub2xvZ2llcywgVGlsbG90dHMgUGhhcm1hLCBBbSBQaGFybWEgQlYsIERyLiBBdWd1c3Qg
V29sZmYsIEF2YXhpYSBCaW9sb2dpY3MsIFp5bmdlbmlhLCBJcm9ud29vZCBQaGFybWFjZXV0aWNh
bHMsIEluZGV4IFBoYXJtYWNldXRpY2FscywgTmVzdGxlLCBMZXhpY29uIFBoYXJtYWNldXRpY2Fs
cywgVUNCIFBoYXJtYSwgT3JleGlnZW4sIEx1aXRwb2xkIFBoYXJtYWNldXRpY2FscywgQmF4dGVy
IEhlYWx0aGNhcmUsIEZlcnJpbmcgUmVzZWFyY2ggSW5zdGl0dXRlLCBBbWdlbiwgTm92byBOb3Jk
aXNrLCBNZXNvYmxhc3QsIFNoaXJlLCBBcmRlbHl4LCBBY3RhdmlzLCBTZWF0dGxlIEdlbmV0aWNz
LCBNZWRJbW11bmUgKEFzdHJhWmVuZWNhKSwgQWN0b2dlbml4IE5WLCBMaXBpZCBUaGVyYXBldXRp
Y3MgR21iSCwgRWlzYWksIFF1IEJpb2xvZ2ljcywgVG9yYXkgSW5kdXN0cmllcywgVGV2YSBQaGFy
bWFjZXV0aWNhbHMsIEVsaSBMaWxseSwgQ2hpYXNtYSwgVGlHZW5peCwgQWRoZXJpb24gVGhlcmFw
ZXV0aWNzLCBJbW11bmUgUGhhcm1hY2V1dGljYWxzLCBDZWxnZW5lLCBBcmVuYSBQaGFybWFjZXV0
aWNhbHMsIEFtYnJ4LCBBa3JvcyBQaGFybWEsIFZhc2N1bGFyIEJpb2dlbmljcywgVGhlcmFkaWFn
LCBGb3J3YXJkIFBoYXJtYSwgUmVnZW5lcm9uLCBHYWxhcGFnb3MsIFNlcmVzIEhlYWx0aCwgUml0
dGVyIFBoYXJtYWNldXRpY2FscywgVGhlcmF2YW5jZSwgUGFsYXRpbiwgQmlvZ2VuIGFuZCB0aGUg
VW5pdmVyc2l0eSBvZiBXZXN0ZXJuIE9udGFyaW8gKG93bmVyIG9mIFJvYmFydHMgQ2xpbmljYWwg
VHJpYWxzKS4gU1M6IHJlY2VpdmVkIGNvbnN1bHRpbmcgZmVlcyBmcm9tIEZlcnJpbmcsIEFiYlZp
ZSwgQmlvZ2VuLCBCb2VocmluZ2VyIEluZ2VsaGVpbSwgQ2VsZ2VuZSwgQ2VsbHRyaW9uLCBKYW5z
c2VuLCBHYWxhcGFnb3MsIE1lZEltbXVuZSwgTVNELCBQZml6ZXIvSG9zcGlyYSwgU2hpcmUsIFRh
a2VkYSBhbmQgVUNCOyByZWNlaXZlZCBsZWN0dXJlcyBhbmQvb3Igc3BlYWtlciBidXJlYXUgZmVl
cyBmcm9tIEZlcnJpbmcsIEFiYlZpZSwgTVNELCBUYWtlZGEsIFVDQiBhbmQgRmFsay4gQkVTOiBy
ZWNlaXZlZCBjb25zdWx0aW5nIGZlZXMgZnJvbSBBYmJWaWUsIEFrcm9zIFBoYXJtYSwgQW1nZW4s
IEFzdHJhWmVuZWNhLCBCb2VocmluZ2VyIEluZ2VsaGVpbSwgQ2VsZ2VuZSwgRm9yZXN0IFJlc2Vh
cmNoIEluc3RpdHV0ZSwgTGlsbHksIE1lZEltbXVuZSwgUHVyZXRlY2ggVmVudHVyZXMsIExMQywg
UmVjZXB0b3MsIFNhbGl4LCBTaGlyZSwgVGFrZWRhLCBUb3BpdmVydCBQaGFybWEsIFZlZGFudGEg
Qmlvc2NpZW5jZXMsIEJyaXN0b2wtTXllcnMgU3F1aWJiLCBKYW5zc2VuIFImYW1wO0QsIEx1aXRw
b2xkIFBoYXJtYWNldXRpY2FscywgUGZpemVyLCBQcm9tZXRoZXVzIExhYm9yYXRvcmllcywgU3lu
ZXJneSBQaGFybWFjZXV0aWNhbHMsIFRha2VkYSwgVGhlcmF2YW5jZSBCaW9waGFybWEgYW5kIFRp
Z2VuaXg7IHJlY2VpdmVkIHJlc2VhcmNoIGdyYW50cyBmcm9tIEFiYlZpZSwgQ2VsZ2VuZSwgR2xh
eG9TbWl0aEtsaW5lLCBKYW5zc2VuIFImYW1wO0QsIFBmaXplciwgUHJvbWV0aGV1cyBMYWJvcmF0
b3JpZXMgYW5kIFRha2VkYS4gU1Y6IHJlY2VpdmVkIGNvbnN1bHRpbmcgZmVlcyBmcm9tIFRha2Vk
YSwgUm9jaGUvR2VuZW50ZWNoLCBNZXJjaywgQ2VudG9jb3IsIEFiYlZpZSwgVUNCLCBQZml6ZXIs
IEZlcnJpbmcsIFNlY29uZCBHZW5vbWUgYW5kIEdhbGFwYWdvczsgcmVjZWl2ZWQgcmVzZWFyY2gg
Z3JhbnRzIGZyb20gQ2VudG9jb3IsIEFiYlZpZSwgVGFrZWRhIGFuZCBNZXJjazsgcmVjZWl2ZWQg
bGVjdHVyZXMgYW5kL29yIHNwZWFrZXIgYnVyZWF1IGZlZXMgZnJvbSBNZXJjaywgQWJiVmllLCBU
YWtlZGEsIFBmaXplciwgRmVycmluZywgRmFsayBhbmQgQ2VudG9jb3IuIEdEOiByZWNlaXZlZCBj
b25zdWx0aW5nIGZlZXMgZnJvbSBBYmJWaWUsIEFibHlueCwgQW1ha2VtLCBBTSBQaGFybWEsIEF2
YXhpYSwgQmlvZ2VuLCBCcmlzdG9sLU15ZXJzIFNxdWliYiwgQm9laHJpbmdlciBJbmdlbGhlaW0s
IENlbGdlbmUsIENlbGx0cmlvbiwgQ29zbW8sIENvdmlkaWVuL01lZHRyb25pY3MsIEZlcnJpbmcs
IERyRkFMSyBQaGFybWEsIEVuZ2VuZSwgR2FsYXBhZ29zLCBHaWxlYWQsIEdsYXhvU21pdGhLbGlu
ZSwgSG9zcGlyYSwgSW1tdW5pYywgSm9obnNvbiBhbmQgSm9obnNvbiwgTHljZXJhLCBNZWRpbWV0
cmljcywgTWlsbGVubml1bS9UYWtlZGEsIE1pdHN1YmlzaGkgUGhhcm1hLCBNU0QsIE11bmRpcGhh
cm1hLCBOb3ZvIE5vcmRpc2ssIFBmaXplciwgUHJvbWV0aGV1cyBsYWJvcmF0b3JpZXMvTmVzdGxl
LCBSZWNlcHRvcywgUm9iYXJ0cyBDbGluaWNhbCBUcmlhbHMsIFNhbGl4LCBTYW5kb3osIFNldHBv
aW50LCBTaGlyZSwgVGV2YSwgVGlnZW5peCwgVGlsbG90dHMsIFRvcGl2ZXJ0LCBWZXJzYW50IGFu
ZCBWaWZvcjsgcmVjZWl2ZWQgcmVzZWFyY2ggZ3JhbnRzIGZyb20gTVNELCBBYmJWaWUsIFRha2Vk
YSwgTXVuZGlwaGFybWEsIEZlcnJpbmcgYW5kIEZhbGs7IHJlY2VpdmVkIGxlY3R1cmVzIGFuZC9v
ciBzcGVha2VyIGJ1cmVhdSBmZWVzIGZyb20gQWJiVmllLCBGZXJyaW5nLCBKb2huc29uIGFuZCBK
b2huc29uLCBNU0QsIE11bmRpcGhhcm1hLCBOb3JnaW5lLCBQZml6ZXIsIFNoaXJlLCBNaWxsZW5u
aXVtL1Rha2VkYSwgVGlsbG90dHMgYW5kIFZpZm9yLiBSUDogcmVjZWl2ZWQgY29uc3VsdGluZyBm
ZWVzIGZyb20gQWJiVmllLCBBbWdlbiwgQXB0YWxpcywgQXN0cmFaZW5lY2EsIEJheHRlciwgQmlv
Z2VuLCBCcmlzdG9sLU15ZXJzIFNxdWliYiwgQ2VsZ2VuZSwgQ3ViaXN0LCBFaXNhaSwgRmVycmlu
ZywgR2lsZWFkLCBKYW5zc2VuLCBNZXJjaywgUm9iYXJ0cyBDbGluaWNhbCBUcmlhbHMsIFNhbGl4
LCBTYW1zdW5nIEJpb2VwaXMsIFNoaXJlLCBDZW50b2NvciwgRWxhbiwgR2xheG9TbWl0aEtsaW5l
LCBVQ0IsIFBmaXplciBhbmQgVGFrZWRhOyByZWNlaXZlZCByZXNlYXJjaCBncmFudHMgZnJvbSBB
YmJWaWUsIEZlcnJpbmcsIEphbnNzZW4gYW5kIFRha2VkYTsgcmVjZWl2ZWQgbGVjdHVyZXMgYW5k
L29yIHNwZWFrZXIgYnVyZWF1IGZlZXMgZnJvbSBBYmJWaWUsIEFwdGFsaXMsIEFzdHJhWmVuZWNh
LCBGZXJyaW5nLCBKYW5zc2VuLCBNZXJjaywgUHJvbWV0aGV1cywgU2hpcmUgYW5kIFRha2VkYTsg
cmVjZWl2ZWQgYWR2aXNvcnkgYm9hcmQgZmVlcyBmcm9tIEFiYlZpZSwgQWJib3R0LCBBbWdlbiwg
QXB0YWxpcywgQXN0cmFaZW5lY2EsIEJheHRlciwgRWlzYWksIEZlcnJpbmcsIEdlbmVudGVjaCwg
SmFuc2VuLCBNZXJjaywgU2NoZXJpbmctUGxvdWdoLCBTaGlyZSwgQ2VudG9jb3IsIEVsYW4sIEds
YXhvU21pdGhLbGluZSwgVUNCLCBQZml6ZXIsIEJyaXN0b2wtTXllcnMgU3F1aWJiLCBUYWtlZGEs
IEN1YmlzdCwgQ2VsZ2VuZSBhbmQgU2FsaXguIFBEUkg6IHJlY2VpdmVkIGNvbnN1bHRpbmcgZmVl
cyBmcm9tIEFiYlZpZSwgQW1nZW4sIEdlbmVudGVjaCwgSkJSIFBoYXJtYSBhbmQgTHljZXJhLiBK
LUZDOiByZWNlaXZlZCBjb25zdWx0aW5nIGZlZXMgZnJvbSBBYmJvdHQgTGFib3JhdG9yaWVzLCBB
Y3RvR2VuaVgsIEFsYmlyZW8gUGhhcm1hLCBBbWdlbiwgQXN0cmFaZW5lY2EsIEJheWVyIEFHLCBC
aW9nZW4gSWRlYywgQm9laHJpbmdlciBJbmdlbGhlaW0sIEJyaXN0b2wtTXllcnMgU3F1aWJiLCBD
ZWxsZXJpeCwgQ2VudG9jb3IsIENoZW1vY2VudHJ5eCwgQ29zbW8gVGVjaG5vbG9naWVzLCBEYW5v
bmUgUmVzZWFyY2gsIEVsYW4gUGhhcm1hY2V1dGljYWxzLCBHZW5lbnRlY2gsIEdpdWxpYW5pIFNw
QSwgR2l2ZW4gSW1hZ2luZywgR2xheG9TbWl0aEtsaW5lLCBIdXRjaGlzb24gTWVkaVBoYXJtYSwg
TVNELCBNaWxsZW5uaXVtIFBoYXJtYWNldXRpY2FscyAobm93IFRha2VkYSksIE5lb3ZhY3MsIE9j
ZXJhIFRoZXJhcGV1dGljcywgUGZpemVyLCBTaGlyZSBQaGFybWFjZXV0aWNhbHMsIFNjaGVyaW5n
LVBsb3VnaCwgUHJvbWV0aGV1cyBMYWJvcmF0b3JpZXMsIFNhbm9maS1BdmVudGlzLCBTeW50YSBQ
aGFybWFjZXV0aWNhbHMgQ29ycCwgVGV2YSwgVGhlcmFrb3MsIFVDQiBQaGFybWEgYW5kIFd5ZXRo
OyByZWNlaXZlZCByZXNlYXJjaCBncmFudHMgZnJvbSBBc3RyYVplbmVjYSwgRmVycmluZywgU2No
ZXJpbmctUGxvdWdoIGFuZCBVQ0IgUGhhcm1hOyByZWNlaXZlZCBsZWN0dXJlcyBhbmQvb3Igc3Bl
YWtlciBidXJlYXUgZmVlcyBmcm9tIEFiYm90dCBMYWJvcmF0b3JpZXMsIENlbnRvY29yLCBFbGFu
IFBoYXJtYWNldXRpY2FscywgR2l2ZW4gSW1hZ2luZywgT3RzdWthIEFtZXJpY2EgUGhhcm1hY2V1
dGljYWwsIE1TRCwgU2NoZXJpbmctUGxvdWdoLCBTaGlyZSBQaGFybWFjZXV0aWNhbHMsIFRpbGxv
dHRzIFBoYXJtYSBhbmQgVUNCIFBoYXJtYTsgcmVjZWl2ZWQgYWR2aXNvcnkgYm9hcmQgZmVlcyBm
cm9tIEFiYm90dCBMYWJvcmF0b3JpZXMsIENlbnRvY29yLCBEYW5vbmUsIEVsYW4sIE1TRCwgTWls
bGVubml1bSBQaGFybWFjZXV0aWNhbHMgKG5vdyBUYWtlZGEpLCBTY2hlcmluZy1QbG91Z2ggYW5k
IFVDQiBQaGFybWEuIEJHRjogcmVjZWl2ZWQgY29uc3VsdGluZyBmZWVzIGZyb20gQWJib3R0L0Fi
YlZpZSwgQWN0b2dlbml4LCBBa3JvcywgQWxiaXJlbyBQaGFybWEsIEFtZ2VuLCBBc3RyYVplbmVj
YSwgQXZheGlhIEJpb2xvZ2ljcywgQXZpciBQaGFybWEsIEF4Y2FuLCBCYXh0ZXIgSGVhbHRoY2Fy
ZSBDb3JwLiwgQmlvZ2VuIElkZWMsIEJvZWhyaW5nZXIgSW5nZWxoZWltLCBCcmlzdG9sLU15ZXJz
IFNxdWliYiwgQ2FseXBzbyBCaW90ZWNoLCBDZWxnZW5lLCBFbGFuL0Jpb2dlbiwgRW5HZW5lLCBG
ZXJyaW5nIFBoYXJtYSwgUm9jaGUvR2VuZW50ZWNoLCBHaUNhcmUgUGhhcm1hLCBHaWxlYWQsIEdp
dmVuIEltYWdpbmcsIEdTSywgSXJvbndvb2QgUGhhcm1hLCBKYW5zc2VuIEJpb3RlY2ggKENlbnRv
Y29yKSwgSm5KL0phbnNzZW4sIEt5b3dhIEtha2tvIEtpcmluIENvIEx0ZC4sIExleGljb24sIExp
bGx5LCBMeWNlcmEgQmlvVGVjaCwgTWVyY2ssIE1lc29ibGFzdCBQaGFybWEsIE1pbGxlbm5pdW0s
IE5la3RhciwgTmVzdGxlLCBOb3ZvIE5vcmRpc2ssIFBmaXplciwgUHJvbWV0aGV1cyBUaGVyYXBl
dXRpY3MgYW5kIERpYWdub3N0aWNzLCBQcm90YWdvbmlzdCwgUmVjZXB0b3MsIFNhbGl4IFBoYXJt
YSwgU2Vyb25vLCBTaGlyZSwgU2lnbW9pZCBQaGFybWEsIFN5bmVyZ3kgUGhhcm1hLCBUYWtlZGEs
IFRldmEgUGhhcm1hLCBUaUdlbml4LCBUaWxsb3R0cywgVUNCIFBoYXJtYSwgVmVydGV4IFBoYXJt
YSwgVkhzcXVhcmVkIEx0ZC4sIFdhcm5lci1DaGlsY290dCwgV3lldGgsIFplYWxhbmQsIFp5bmdl
bmlhOyByZWNlaXZlZCByZXNlYXJjaCBncmFudHMgZnJvbSBBYmJvdHQvQWJiVmllLCBBbWdlbiwg
QXN0cmFaZW5lY2EsIEJyaXN0b2wtTXllcnMgU3F1aWJiLCBKYW5zc2VuIEJpb3RlY2ggKENlbnRv
Y29yKSwgSm5KL0phbnNzZW4sIFJvY2hlL0dlbmVudGVjaCwgTWlsbGVubml1bSwgUGZpemVyLCBS
ZWNlcHRvcywgU2FudGFydXMsIFNhbm9maSwgVGlsbG90dHMgYW5kIFVDQiBQaGFybWE7IHJlY2Vp
dmVkIGxlY3R1cmVzIGFuZC9vciBzcGVha2VyIGJ1cmVhdSBmZWVzIGZyb20gQWJib3R0L0FiYlZp
ZSwgSm5KL0phbnNzZW4sIFRha2VkYSwgV2FybmVyLUNoaWxjb3R0IGFuZCBVQ0IgUGhhcm1hOyBy
ZWNlaXZlZCBhZHZpc29yeSBib2FyZCBmZWVzIGZyb20gQWJib3R0L0FiYlZpZSwgQW1nZW4sIEFz
dHJhWmVuZWNhLCBBdmF4aWEgQmlvbG9naWNzLCBCcmlzdG9sLU15ZXJzIFNxdWliYiwgQ2VsZ2Vu
ZSwgQ2VudG9jb3IsIEVsYW4vQmlvZ2VuLCBGZXJyaW5nLCBKbkovSmFuc3NlbiwgTWVyY2ssIE5l
c3RsZSwgTm92YXJ0aXMsIE5vdm8gTm9yZGlzaywgUGZpemVyLCBQcm9tZXRoZXVzIExhYm9yYXRv
cmllcywgUHJvdGFnb25pc3QsIFNhbGl4IFBoYXJtYSwgVGFrZWRhLCBUZXZhLCBUaUdlbml4LCBU
aWxsb3R0cyBQaGFybWEgQUcsIFVDQiBQaGFybWE7IGlzIGEgYm9hcmQgb2YgZGlyZWN0b3JzIG1l
bWJlciBvZiBSb2JhcnRzIENsaW5pY2FsIFRyaWFscy4gR0MsIE1NLCBXVywgV04sIEFNLCBQSCBh
bmQgRU0gYXJlIGFsbCBlbXBsb3llZXMgYW5kIHN0b2NraG9sZGVycyBvZiBQZml6ZXIgSW5jLjwv
Y3VzdG9tMT48Y3VzdG9tMj5QTUM1NTMyNDU3PC9jdXN0b20yPjxlbGVjdHJvbmljLXJlc291cmNl
LW51bT4xMC4xMTM2L2d1dGpubC0yMDE2LTMxMjczNTwvZWxlY3Ryb25pYy1yZXNvdXJjZS1udW0+
PHJlbW90ZS1kYXRhYmFzZS1wcm92aWRlcj5OTE08L3JlbW90ZS1kYXRhYmFzZS1wcm92aWRlcj48
bGFuZ3VhZ2U+ZW5nPC9sYW5ndWFnZT48L3JlY29yZD48L0NpdGU+PC9FbmROb3RlPgB=
</w:fldData>
              </w:fldChar>
            </w:r>
            <w:r w:rsidRPr="00003703">
              <w:rPr>
                <w:rFonts w:cs="Times New Roman"/>
                <w:sz w:val="18"/>
                <w:szCs w:val="18"/>
              </w:rPr>
              <w:instrText xml:space="preserve"> ADDIN EN.CITE.DATA </w:instrText>
            </w:r>
            <w:r w:rsidRPr="00003703">
              <w:rPr>
                <w:rFonts w:cs="Times New Roman"/>
                <w:sz w:val="18"/>
                <w:szCs w:val="18"/>
              </w:rPr>
            </w:r>
            <w:r w:rsidRPr="00003703">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Panés et al., 2017)</w:t>
            </w:r>
            <w:r w:rsidRPr="00003703">
              <w:rPr>
                <w:rFonts w:cs="Times New Roman"/>
                <w:sz w:val="18"/>
                <w:szCs w:val="18"/>
              </w:rPr>
              <w:fldChar w:fldCharType="end"/>
            </w:r>
          </w:p>
        </w:tc>
        <w:tc>
          <w:tcPr>
            <w:tcW w:w="1312" w:type="dxa"/>
            <w:vAlign w:val="center"/>
          </w:tcPr>
          <w:p w14:paraId="6BAEA0E9" w14:textId="626594A8"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6E04D2CF" wp14:editId="4A1850FA">
                  <wp:extent cx="144000" cy="144000"/>
                  <wp:effectExtent l="0" t="0" r="8890" b="8890"/>
                  <wp:docPr id="1616985892" name="图形 161698589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255FF81E" w14:textId="2D8FBFC5"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7EBCC16E" wp14:editId="2A558323">
                  <wp:extent cx="144000" cy="144000"/>
                  <wp:effectExtent l="0" t="0" r="8890" b="8890"/>
                  <wp:docPr id="1616985893" name="图形 161698589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6DBE58E8" w14:textId="2813C63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19A8BCDF" wp14:editId="79627F04">
                  <wp:extent cx="144000" cy="144000"/>
                  <wp:effectExtent l="0" t="0" r="8890" b="8890"/>
                  <wp:docPr id="1616985894" name="图形 161698589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3A65BD75" w14:textId="7E2D287A"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2576D28C" wp14:editId="5A781302">
                  <wp:extent cx="144000" cy="144000"/>
                  <wp:effectExtent l="0" t="0" r="8890" b="8890"/>
                  <wp:docPr id="1616985895" name="图形 161698589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79EA389B" w14:textId="77777777" w:rsidTr="00085C41">
        <w:trPr>
          <w:trHeight w:val="340"/>
        </w:trPr>
        <w:tc>
          <w:tcPr>
            <w:tcW w:w="4779" w:type="dxa"/>
            <w:vAlign w:val="center"/>
          </w:tcPr>
          <w:p w14:paraId="7A3FFCCE" w14:textId="02BACBE1"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proofErr w:type="spellStart"/>
            <w:r w:rsidRPr="00003703">
              <w:rPr>
                <w:rFonts w:cs="Times New Roman"/>
                <w:sz w:val="18"/>
                <w:szCs w:val="18"/>
                <w:lang w:val="en-GB"/>
              </w:rPr>
              <w:t>Sandborn</w:t>
            </w:r>
            <w:proofErr w:type="spellEnd"/>
            <w:r w:rsidR="00085C41">
              <w:rPr>
                <w:rFonts w:cs="Times New Roman"/>
                <w:sz w:val="18"/>
                <w:szCs w:val="18"/>
                <w:lang w:val="en-GB"/>
              </w:rPr>
              <w:t xml:space="preserve"> (</w:t>
            </w:r>
            <w:r w:rsidRPr="00003703">
              <w:rPr>
                <w:rFonts w:cs="Times New Roman"/>
                <w:sz w:val="18"/>
                <w:szCs w:val="18"/>
                <w:lang w:val="en-GB"/>
              </w:rPr>
              <w:t>OCTAVE)</w:t>
            </w:r>
            <w:r w:rsidRPr="00003703">
              <w:rPr>
                <w:rFonts w:cs="Times New Roman"/>
                <w:sz w:val="18"/>
                <w:szCs w:val="18"/>
              </w:rPr>
              <w:fldChar w:fldCharType="begin">
                <w:fldData xml:space="preserve">PEVuZE5vdGU+PENpdGU+PEF1dGhvcj5TYW5kYm9ybjwvQXV0aG9yPjxZZWFyPjIwMTc8L1llYXI+
PFJlY051bT4zNjM8L1JlY051bT48RGlzcGxheVRleHQ+KFNhbmRib3JuIGV0IGFsLiwgMjAxNyk8
L0Rpc3BsYXlUZXh0PjxyZWNvcmQ+PHJlYy1udW1iZXI+MzYzPC9yZWMtbnVtYmVyPjxmb3JlaWdu
LWtleXM+PGtleSBhcHA9IkVOIiBkYi1pZD0idHhlMmUwd3NjOWR4ZmtlMnJ0Mnh0d2U0c2E1c3R2
ZWU1Zng5IiB0aW1lc3RhbXA9IjE2ODI3MzEwODciPjM2Mzwva2V5PjwvZm9yZWlnbi1rZXlzPjxy
ZWYtdHlwZSBuYW1lPSJKb3VybmFsIEFydGljbGUiPjE3PC9yZWYtdHlwZT48Y29udHJpYnV0b3Jz
PjxhdXRob3JzPjxhdXRob3I+U2FuZGJvcm4sIFcuIEouPC9hdXRob3I+PGF1dGhvcj5TdSwgQy48
L2F1dGhvcj48YXV0aG9yPlNhbmRzLCBCLiBFLjwvYXV0aG9yPjxhdXRob3I+RCZhcG9zO0hhZW5z
LCBHLiBSLjwvYXV0aG9yPjxhdXRob3I+VmVybWVpcmUsIFMuPC9hdXRob3I+PGF1dGhvcj5TY2hy
ZWliZXIsIFMuPC9hdXRob3I+PGF1dGhvcj5EYW5lc2UsIFMuPC9hdXRob3I+PGF1dGhvcj5GZWFn
YW4sIEIuIEcuPC9hdXRob3I+PGF1dGhvcj5SZWluaXNjaCwgVy48L2F1dGhvcj48YXV0aG9yPk5p
ZXp5Y2hvd3NraSwgVy48L2F1dGhvcj48YXV0aG9yPkZyaWVkbWFuLCBHLjwvYXV0aG9yPjxhdXRo
b3I+TGF3ZW5keSwgTi48L2F1dGhvcj48YXV0aG9yPll1LCBELjwvYXV0aG9yPjxhdXRob3I+V29v
ZHdvcnRoLCBELjwvYXV0aG9yPjxhdXRob3I+TXVraGVyamVlLCBBLjwvYXV0aG9yPjxhdXRob3I+
WmhhbmcsIEguPC9hdXRob3I+PGF1dGhvcj5IZWFsZXksIFAuPC9hdXRob3I+PGF1dGhvcj5QYW7D
qXMsIEouPC9hdXRob3I+PC9hdXRob3JzPjwvY29udHJpYnV0b3JzPjxhdXRoLWFkZHJlc3M+RnJv
bSB0aGUgRGl2aXNpb24gb2YgR2FzdHJvZW50ZXJvbG9neSwgRGVwYXJ0bWVudCBvZiBNZWRpY2lu
ZSwgVW5pdmVyc2l0eSBvZiBDYWxpZm9ybmlhLCBTYW4gRGllZ28sIExhIEpvbGxhIChXLkouUy4p
OyBQZml6ZXIsIENvbGxlZ2V2aWxsZSwgUEEgKEMuUy4sIFcuTi4sIEcuRi4sIE4uTC4sIEQuWS4s
IEQuVy4sIEguWi4pOyBKYW5vd2l0eiBEaXZpc2lvbiBvZiBHYXN0cm9lbnRlcm9sb2d5LCBJY2Fo
biBTY2hvb2wgb2YgTWVkaWNpbmUgYXQgTW91bnQgU2luYWksIE5ldyBZb3JrIChCLkUuUy4pOyB0
aGUgRGVwYXJ0bWVudCBvZiBHYXN0cm9lbnRlcm9sb2d5LCBBY2FkZW1pYyBNZWRpY2FsIENlbnRl
ciwgQW1zdGVyZGFtIChHLlIuRC4pOyB0aGUgRGVwYXJ0bWVudCBvZiBHYXN0cm9lbnRlcm9sb2d5
IGFuZCBIZXBhdG9sb2d5LCBVbml2ZXJzaXR5IEhvc3BpdGFscyBMZXV2ZW4sIExldXZlbiwgQmVs
Z2l1bSAoUy5WLik7IERlcGFydG1lbnQgb2YgSW50ZXJuYWwgTWVkaWNpbmUgSSwgVW5pdmVyc2l0
eSBIb3NwaXRhbCBTY2hsZXN3aWctSG9sc3RlaW4sIENhbXB1cyBLaWVsLCBLaWVsLCBHZXJtYW55
IChTLlMuKTsgdGhlIEluZmxhbW1hdG9yeSBCb3dlbCBEaXNlYXNlIENlbnRlciwgRGVwYXJ0bWVu
dCBvZiBHYXN0cm9lbnRlcm9sb2d5LCBIdW1hbml0YXMgUmVzZWFyY2ggSG9zcGl0YWwsIFJvenph
bm8sIE1pbGFuIChTLkQuKTsgUm9iYXJ0cyBDbGluaWNhbCBUcmlhbHMsIFJvYmFydHMgUmVzZWFy
Y2ggSW5zdGl0dXRlLCBXZXN0ZXJuIFVuaXZlcnNpdHksIExvbmRvbiAoQi5HLkYuKSwgYW5kIE1j
TWFzdGVyIFVuaXZlcnNpdHksIEhhbWlsdG9uIChXLlIuKSAtIGJvdGggaW4gT250YXJpbywgQ2Fu
YWRhOyBQZml6ZXIsIEdyb3RvbiwgQ1QgKEEuTS4sIFAuSC4pOyBhbmQgdGhlIE5ldHdvcmtpbmcg
QmlvbWVkaWNhbCBSZXNlYXJjaCBDZW50ZXIgb24gSGVwYXRpYyBhbmQgRGlnZXN0aXZlIERpc2Vh
c2VzIChDSUJFUmVoZCksIEF1Z3VzdCBQaSBpIFN1bnllciBCaW9tZWRpY2FsIFJlc2VhcmNoIElu
c3RpdHV0ZSAoSURJQkFQUyksIEhvc3BpdGFsIENsw61uaWMgZGUgQmFyY2Vsb25hLCBCYXJjZWxv
bmEgKEouUC4pLjwvYXV0aC1hZGRyZXNzPjx0aXRsZXM+PHRpdGxlPlRvZmFjaXRpbmliIGFzIElu
ZHVjdGlvbiBhbmQgTWFpbnRlbmFuY2UgVGhlcmFweSBmb3IgVWxjZXJhdGl2ZSBDb2xpdGlzPC90
aXRsZT48c2Vjb25kYXJ5LXRpdGxlPk4gRW5nbCBKIE1lZDwvc2Vjb25kYXJ5LXRpdGxlPjwvdGl0
bGVzPjxwZXJpb2RpY2FsPjxmdWxsLXRpdGxlPk4gRW5nbCBKIE1lZDwvZnVsbC10aXRsZT48L3Bl
cmlvZGljYWw+PHBhZ2VzPjE3MjMtMTczNjwvcGFnZXM+PHZvbHVtZT4zNzY8L3ZvbHVtZT48bnVt
YmVyPjE4PC9udW1iZXI+PGtleXdvcmRzPjxrZXl3b3JkPkFkdWx0PC9rZXl3b3JkPjxrZXl3b3Jk
PkNoaS1TcXVhcmUgRGlzdHJpYnV0aW9uPC9rZXl3b3JkPjxrZXl3b3JkPkNvbGl0aXMsIFVsY2Vy
YXRpdmUvKmRydWcgdGhlcmFweTwva2V5d29yZD48a2V5d29yZD5Eb3VibGUtQmxpbmQgTWV0aG9k
PC9rZXl3b3JkPjxrZXl3b3JkPkZlbWFsZTwva2V5d29yZD48a2V5d29yZD5IdW1hbnM8L2tleXdv
cmQ+PGtleXdvcmQ+SW5kdWN0aW9uIENoZW1vdGhlcmFweTwva2V5d29yZD48a2V5d29yZD5KYW51
cyBLaW5hc2VzL2FudGFnb25pc3RzICZhbXA7IGluaGliaXRvcnM8L2tleXdvcmQ+PGtleXdvcmQ+
TWFpbnRlbmFuY2UgQ2hlbW90aGVyYXB5PC9rZXl3b3JkPjxrZXl3b3JkPk1hbGU8L2tleXdvcmQ+
PGtleXdvcmQ+TWlkZGxlIEFnZWQ8L2tleXdvcmQ+PGtleXdvcmQ+UGlwZXJpZGluZXMvYWR2ZXJz
ZSBlZmZlY3RzL3BoYXJtYWNva2luZXRpY3MvKnRoZXJhcGV1dGljIHVzZTwva2V5d29yZD48a2V5
d29yZD5Qcm90ZWluIEtpbmFzZSBJbmhpYml0b3JzL2FkdmVyc2UgZWZmZWN0cy9waGFybWFjb2tp
bmV0aWNzLyp0aGVyYXBldXRpYyB1c2U8L2tleXdvcmQ+PGtleXdvcmQ+UHlyaW1pZGluZXMvYWR2
ZXJzZSBlZmZlY3RzL3BoYXJtYWNva2luZXRpY3MvKnRoZXJhcGV1dGljIHVzZTwva2V5d29yZD48
a2V5d29yZD5QeXJyb2xlcy9hZHZlcnNlIGVmZmVjdHMvcGhhcm1hY29raW5ldGljcy8qdGhlcmFw
ZXV0aWMgdXNlPC9rZXl3b3JkPjxrZXl3b3JkPlJlbWlzc2lvbiBJbmR1Y3Rpb248L2tleXdvcmQ+
PC9rZXl3b3Jkcz48ZGF0ZXM+PHllYXI+MjAxNzwveWVhcj48cHViLWRhdGVzPjxkYXRlPk1heSA0
PC9kYXRlPjwvcHViLWRhdGVzPjwvZGF0ZXM+PGlzYm4+MDAyOC00NzkzPC9pc2JuPjxhY2Nlc3Np
b24tbnVtPjI4NDY3ODY5PC9hY2Nlc3Npb24tbnVtPjx1cmxzPjwvdXJscz48ZWxlY3Ryb25pYy1y
ZXNvdXJjZS1udW0+MTAuMTA1Ni9ORUpNb2ExNjA2OTEwPC9lbGVjdHJvbmljLXJlc291cmNlLW51
bT48cmVtb3RlLWRhdGFiYXNlLXByb3ZpZGVyPk5MTTwvcmVtb3RlLWRhdGFiYXNlLXByb3ZpZGVy
PjxsYW5ndWFnZT5lbmc8L2xhbmd1YWdlPjwvcmVjb3JkPjwvQ2l0ZT48L0VuZE5vdGU+
</w:fldData>
              </w:fldChar>
            </w:r>
            <w:r w:rsidRPr="00003703">
              <w:rPr>
                <w:rFonts w:cs="Times New Roman"/>
                <w:sz w:val="18"/>
                <w:szCs w:val="18"/>
              </w:rPr>
              <w:instrText xml:space="preserve"> ADDIN EN.CITE </w:instrText>
            </w:r>
            <w:r w:rsidRPr="00003703">
              <w:rPr>
                <w:rFonts w:cs="Times New Roman"/>
                <w:sz w:val="18"/>
                <w:szCs w:val="18"/>
              </w:rPr>
              <w:fldChar w:fldCharType="begin">
                <w:fldData xml:space="preserve">PEVuZE5vdGU+PENpdGU+PEF1dGhvcj5TYW5kYm9ybjwvQXV0aG9yPjxZZWFyPjIwMTc8L1llYXI+
PFJlY051bT4zNjM8L1JlY051bT48RGlzcGxheVRleHQ+KFNhbmRib3JuIGV0IGFsLiwgMjAxNyk8
L0Rpc3BsYXlUZXh0PjxyZWNvcmQ+PHJlYy1udW1iZXI+MzYzPC9yZWMtbnVtYmVyPjxmb3JlaWdu
LWtleXM+PGtleSBhcHA9IkVOIiBkYi1pZD0idHhlMmUwd3NjOWR4ZmtlMnJ0Mnh0d2U0c2E1c3R2
ZWU1Zng5IiB0aW1lc3RhbXA9IjE2ODI3MzEwODciPjM2Mzwva2V5PjwvZm9yZWlnbi1rZXlzPjxy
ZWYtdHlwZSBuYW1lPSJKb3VybmFsIEFydGljbGUiPjE3PC9yZWYtdHlwZT48Y29udHJpYnV0b3Jz
PjxhdXRob3JzPjxhdXRob3I+U2FuZGJvcm4sIFcuIEouPC9hdXRob3I+PGF1dGhvcj5TdSwgQy48
L2F1dGhvcj48YXV0aG9yPlNhbmRzLCBCLiBFLjwvYXV0aG9yPjxhdXRob3I+RCZhcG9zO0hhZW5z
LCBHLiBSLjwvYXV0aG9yPjxhdXRob3I+VmVybWVpcmUsIFMuPC9hdXRob3I+PGF1dGhvcj5TY2hy
ZWliZXIsIFMuPC9hdXRob3I+PGF1dGhvcj5EYW5lc2UsIFMuPC9hdXRob3I+PGF1dGhvcj5GZWFn
YW4sIEIuIEcuPC9hdXRob3I+PGF1dGhvcj5SZWluaXNjaCwgVy48L2F1dGhvcj48YXV0aG9yPk5p
ZXp5Y2hvd3NraSwgVy48L2F1dGhvcj48YXV0aG9yPkZyaWVkbWFuLCBHLjwvYXV0aG9yPjxhdXRo
b3I+TGF3ZW5keSwgTi48L2F1dGhvcj48YXV0aG9yPll1LCBELjwvYXV0aG9yPjxhdXRob3I+V29v
ZHdvcnRoLCBELjwvYXV0aG9yPjxhdXRob3I+TXVraGVyamVlLCBBLjwvYXV0aG9yPjxhdXRob3I+
WmhhbmcsIEguPC9hdXRob3I+PGF1dGhvcj5IZWFsZXksIFAuPC9hdXRob3I+PGF1dGhvcj5QYW7D
qXMsIEouPC9hdXRob3I+PC9hdXRob3JzPjwvY29udHJpYnV0b3JzPjxhdXRoLWFkZHJlc3M+RnJv
bSB0aGUgRGl2aXNpb24gb2YgR2FzdHJvZW50ZXJvbG9neSwgRGVwYXJ0bWVudCBvZiBNZWRpY2lu
ZSwgVW5pdmVyc2l0eSBvZiBDYWxpZm9ybmlhLCBTYW4gRGllZ28sIExhIEpvbGxhIChXLkouUy4p
OyBQZml6ZXIsIENvbGxlZ2V2aWxsZSwgUEEgKEMuUy4sIFcuTi4sIEcuRi4sIE4uTC4sIEQuWS4s
IEQuVy4sIEguWi4pOyBKYW5vd2l0eiBEaXZpc2lvbiBvZiBHYXN0cm9lbnRlcm9sb2d5LCBJY2Fo
biBTY2hvb2wgb2YgTWVkaWNpbmUgYXQgTW91bnQgU2luYWksIE5ldyBZb3JrIChCLkUuUy4pOyB0
aGUgRGVwYXJ0bWVudCBvZiBHYXN0cm9lbnRlcm9sb2d5LCBBY2FkZW1pYyBNZWRpY2FsIENlbnRl
ciwgQW1zdGVyZGFtIChHLlIuRC4pOyB0aGUgRGVwYXJ0bWVudCBvZiBHYXN0cm9lbnRlcm9sb2d5
IGFuZCBIZXBhdG9sb2d5LCBVbml2ZXJzaXR5IEhvc3BpdGFscyBMZXV2ZW4sIExldXZlbiwgQmVs
Z2l1bSAoUy5WLik7IERlcGFydG1lbnQgb2YgSW50ZXJuYWwgTWVkaWNpbmUgSSwgVW5pdmVyc2l0
eSBIb3NwaXRhbCBTY2hsZXN3aWctSG9sc3RlaW4sIENhbXB1cyBLaWVsLCBLaWVsLCBHZXJtYW55
IChTLlMuKTsgdGhlIEluZmxhbW1hdG9yeSBCb3dlbCBEaXNlYXNlIENlbnRlciwgRGVwYXJ0bWVu
dCBvZiBHYXN0cm9lbnRlcm9sb2d5LCBIdW1hbml0YXMgUmVzZWFyY2ggSG9zcGl0YWwsIFJvenph
bm8sIE1pbGFuIChTLkQuKTsgUm9iYXJ0cyBDbGluaWNhbCBUcmlhbHMsIFJvYmFydHMgUmVzZWFy
Y2ggSW5zdGl0dXRlLCBXZXN0ZXJuIFVuaXZlcnNpdHksIExvbmRvbiAoQi5HLkYuKSwgYW5kIE1j
TWFzdGVyIFVuaXZlcnNpdHksIEhhbWlsdG9uIChXLlIuKSAtIGJvdGggaW4gT250YXJpbywgQ2Fu
YWRhOyBQZml6ZXIsIEdyb3RvbiwgQ1QgKEEuTS4sIFAuSC4pOyBhbmQgdGhlIE5ldHdvcmtpbmcg
QmlvbWVkaWNhbCBSZXNlYXJjaCBDZW50ZXIgb24gSGVwYXRpYyBhbmQgRGlnZXN0aXZlIERpc2Vh
c2VzIChDSUJFUmVoZCksIEF1Z3VzdCBQaSBpIFN1bnllciBCaW9tZWRpY2FsIFJlc2VhcmNoIElu
c3RpdHV0ZSAoSURJQkFQUyksIEhvc3BpdGFsIENsw61uaWMgZGUgQmFyY2Vsb25hLCBCYXJjZWxv
bmEgKEouUC4pLjwvYXV0aC1hZGRyZXNzPjx0aXRsZXM+PHRpdGxlPlRvZmFjaXRpbmliIGFzIElu
ZHVjdGlvbiBhbmQgTWFpbnRlbmFuY2UgVGhlcmFweSBmb3IgVWxjZXJhdGl2ZSBDb2xpdGlzPC90
aXRsZT48c2Vjb25kYXJ5LXRpdGxlPk4gRW5nbCBKIE1lZDwvc2Vjb25kYXJ5LXRpdGxlPjwvdGl0
bGVzPjxwZXJpb2RpY2FsPjxmdWxsLXRpdGxlPk4gRW5nbCBKIE1lZDwvZnVsbC10aXRsZT48L3Bl
cmlvZGljYWw+PHBhZ2VzPjE3MjMtMTczNjwvcGFnZXM+PHZvbHVtZT4zNzY8L3ZvbHVtZT48bnVt
YmVyPjE4PC9udW1iZXI+PGtleXdvcmRzPjxrZXl3b3JkPkFkdWx0PC9rZXl3b3JkPjxrZXl3b3Jk
PkNoaS1TcXVhcmUgRGlzdHJpYnV0aW9uPC9rZXl3b3JkPjxrZXl3b3JkPkNvbGl0aXMsIFVsY2Vy
YXRpdmUvKmRydWcgdGhlcmFweTwva2V5d29yZD48a2V5d29yZD5Eb3VibGUtQmxpbmQgTWV0aG9k
PC9rZXl3b3JkPjxrZXl3b3JkPkZlbWFsZTwva2V5d29yZD48a2V5d29yZD5IdW1hbnM8L2tleXdv
cmQ+PGtleXdvcmQ+SW5kdWN0aW9uIENoZW1vdGhlcmFweTwva2V5d29yZD48a2V5d29yZD5KYW51
cyBLaW5hc2VzL2FudGFnb25pc3RzICZhbXA7IGluaGliaXRvcnM8L2tleXdvcmQ+PGtleXdvcmQ+
TWFpbnRlbmFuY2UgQ2hlbW90aGVyYXB5PC9rZXl3b3JkPjxrZXl3b3JkPk1hbGU8L2tleXdvcmQ+
PGtleXdvcmQ+TWlkZGxlIEFnZWQ8L2tleXdvcmQ+PGtleXdvcmQ+UGlwZXJpZGluZXMvYWR2ZXJz
ZSBlZmZlY3RzL3BoYXJtYWNva2luZXRpY3MvKnRoZXJhcGV1dGljIHVzZTwva2V5d29yZD48a2V5
d29yZD5Qcm90ZWluIEtpbmFzZSBJbmhpYml0b3JzL2FkdmVyc2UgZWZmZWN0cy9waGFybWFjb2tp
bmV0aWNzLyp0aGVyYXBldXRpYyB1c2U8L2tleXdvcmQ+PGtleXdvcmQ+UHlyaW1pZGluZXMvYWR2
ZXJzZSBlZmZlY3RzL3BoYXJtYWNva2luZXRpY3MvKnRoZXJhcGV1dGljIHVzZTwva2V5d29yZD48
a2V5d29yZD5QeXJyb2xlcy9hZHZlcnNlIGVmZmVjdHMvcGhhcm1hY29raW5ldGljcy8qdGhlcmFw
ZXV0aWMgdXNlPC9rZXl3b3JkPjxrZXl3b3JkPlJlbWlzc2lvbiBJbmR1Y3Rpb248L2tleXdvcmQ+
PC9rZXl3b3Jkcz48ZGF0ZXM+PHllYXI+MjAxNzwveWVhcj48cHViLWRhdGVzPjxkYXRlPk1heSA0
PC9kYXRlPjwvcHViLWRhdGVzPjwvZGF0ZXM+PGlzYm4+MDAyOC00NzkzPC9pc2JuPjxhY2Nlc3Np
b24tbnVtPjI4NDY3ODY5PC9hY2Nlc3Npb24tbnVtPjx1cmxzPjwvdXJscz48ZWxlY3Ryb25pYy1y
ZXNvdXJjZS1udW0+MTAuMTA1Ni9ORUpNb2ExNjA2OTEwPC9lbGVjdHJvbmljLXJlc291cmNlLW51
bT48cmVtb3RlLWRhdGFiYXNlLXByb3ZpZGVyPk5MTTwvcmVtb3RlLWRhdGFiYXNlLXByb3ZpZGVy
PjxsYW5ndWFnZT5lbmc8L2xhbmd1YWdlPjwvcmVjb3JkPjwvQ2l0ZT48L0VuZE5vdGU+
</w:fldData>
              </w:fldChar>
            </w:r>
            <w:r w:rsidRPr="00003703">
              <w:rPr>
                <w:rFonts w:cs="Times New Roman"/>
                <w:sz w:val="18"/>
                <w:szCs w:val="18"/>
              </w:rPr>
              <w:instrText xml:space="preserve"> ADDIN EN.CITE.DATA </w:instrText>
            </w:r>
            <w:r w:rsidRPr="00003703">
              <w:rPr>
                <w:rFonts w:cs="Times New Roman"/>
                <w:sz w:val="18"/>
                <w:szCs w:val="18"/>
              </w:rPr>
            </w:r>
            <w:r w:rsidRPr="00003703">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Sandborn et al., 2017)</w:t>
            </w:r>
            <w:r w:rsidRPr="00003703">
              <w:rPr>
                <w:rFonts w:cs="Times New Roman"/>
                <w:sz w:val="18"/>
                <w:szCs w:val="18"/>
              </w:rPr>
              <w:fldChar w:fldCharType="end"/>
            </w:r>
          </w:p>
        </w:tc>
        <w:tc>
          <w:tcPr>
            <w:tcW w:w="1312" w:type="dxa"/>
            <w:vAlign w:val="center"/>
          </w:tcPr>
          <w:p w14:paraId="03D26E44" w14:textId="21E75160"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42299F73" wp14:editId="51D6D4DF">
                  <wp:extent cx="144000" cy="144000"/>
                  <wp:effectExtent l="0" t="0" r="8890" b="8890"/>
                  <wp:docPr id="1616985896" name="图形 161698589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3ADCCAE5" w14:textId="2D94980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389914DE" wp14:editId="63C257B2">
                  <wp:extent cx="144000" cy="144000"/>
                  <wp:effectExtent l="0" t="0" r="8890" b="8890"/>
                  <wp:docPr id="1616985898" name="图形 161698589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436082C4" w14:textId="52AFABA5"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3858C810" wp14:editId="40FFCF9A">
                  <wp:extent cx="144000" cy="144000"/>
                  <wp:effectExtent l="0" t="0" r="8890" b="8890"/>
                  <wp:docPr id="1616985899" name="图形 161698589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68856F4B" w14:textId="4B7E1EE0"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40734779" wp14:editId="2189CD78">
                  <wp:extent cx="144000" cy="144000"/>
                  <wp:effectExtent l="0" t="0" r="8890" b="8890"/>
                  <wp:docPr id="1616985900" name="图形 161698590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493C4164" w14:textId="77777777" w:rsidTr="00085C41">
        <w:trPr>
          <w:trHeight w:val="340"/>
        </w:trPr>
        <w:tc>
          <w:tcPr>
            <w:tcW w:w="4779" w:type="dxa"/>
            <w:vAlign w:val="center"/>
          </w:tcPr>
          <w:p w14:paraId="298A8061" w14:textId="5F343EF9"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proofErr w:type="spellStart"/>
            <w:r w:rsidRPr="00003703">
              <w:rPr>
                <w:rFonts w:cs="Times New Roman"/>
                <w:sz w:val="18"/>
                <w:szCs w:val="18"/>
                <w:lang w:val="en-GB"/>
              </w:rPr>
              <w:t>Sandborn</w:t>
            </w:r>
            <w:proofErr w:type="spellEnd"/>
            <w:r w:rsidR="00085C41">
              <w:rPr>
                <w:rFonts w:cs="Times New Roman"/>
                <w:sz w:val="18"/>
                <w:szCs w:val="18"/>
                <w:lang w:val="en-GB"/>
              </w:rPr>
              <w:t xml:space="preserve"> (</w:t>
            </w:r>
            <w:r w:rsidRPr="00003703">
              <w:rPr>
                <w:rFonts w:cs="Times New Roman"/>
                <w:sz w:val="18"/>
                <w:szCs w:val="18"/>
                <w:lang w:val="en-GB"/>
              </w:rPr>
              <w:t>OCTAVE)</w:t>
            </w:r>
            <w:r w:rsidRPr="00003703">
              <w:rPr>
                <w:rFonts w:cs="Times New Roman"/>
                <w:sz w:val="18"/>
                <w:szCs w:val="18"/>
              </w:rPr>
              <w:fldChar w:fldCharType="begin">
                <w:fldData xml:space="preserve">PEVuZE5vdGU+PENpdGU+PEF1dGhvcj5TYW5kYm9ybjwvQXV0aG9yPjxZZWFyPjIwMTc8L1llYXI+
PFJlY051bT4zNjM8L1JlY051bT48RGlzcGxheVRleHQ+KFNhbmRib3JuIGV0IGFsLiwgMjAxNyk8
L0Rpc3BsYXlUZXh0PjxyZWNvcmQ+PHJlYy1udW1iZXI+MzYzPC9yZWMtbnVtYmVyPjxmb3JlaWdu
LWtleXM+PGtleSBhcHA9IkVOIiBkYi1pZD0idHhlMmUwd3NjOWR4ZmtlMnJ0Mnh0d2U0c2E1c3R2
ZWU1Zng5IiB0aW1lc3RhbXA9IjE2ODI3MzEwODciPjM2Mzwva2V5PjwvZm9yZWlnbi1rZXlzPjxy
ZWYtdHlwZSBuYW1lPSJKb3VybmFsIEFydGljbGUiPjE3PC9yZWYtdHlwZT48Y29udHJpYnV0b3Jz
PjxhdXRob3JzPjxhdXRob3I+U2FuZGJvcm4sIFcuIEouPC9hdXRob3I+PGF1dGhvcj5TdSwgQy48
L2F1dGhvcj48YXV0aG9yPlNhbmRzLCBCLiBFLjwvYXV0aG9yPjxhdXRob3I+RCZhcG9zO0hhZW5z
LCBHLiBSLjwvYXV0aG9yPjxhdXRob3I+VmVybWVpcmUsIFMuPC9hdXRob3I+PGF1dGhvcj5TY2hy
ZWliZXIsIFMuPC9hdXRob3I+PGF1dGhvcj5EYW5lc2UsIFMuPC9hdXRob3I+PGF1dGhvcj5GZWFn
YW4sIEIuIEcuPC9hdXRob3I+PGF1dGhvcj5SZWluaXNjaCwgVy48L2F1dGhvcj48YXV0aG9yPk5p
ZXp5Y2hvd3NraSwgVy48L2F1dGhvcj48YXV0aG9yPkZyaWVkbWFuLCBHLjwvYXV0aG9yPjxhdXRo
b3I+TGF3ZW5keSwgTi48L2F1dGhvcj48YXV0aG9yPll1LCBELjwvYXV0aG9yPjxhdXRob3I+V29v
ZHdvcnRoLCBELjwvYXV0aG9yPjxhdXRob3I+TXVraGVyamVlLCBBLjwvYXV0aG9yPjxhdXRob3I+
WmhhbmcsIEguPC9hdXRob3I+PGF1dGhvcj5IZWFsZXksIFAuPC9hdXRob3I+PGF1dGhvcj5QYW7D
qXMsIEouPC9hdXRob3I+PC9hdXRob3JzPjwvY29udHJpYnV0b3JzPjxhdXRoLWFkZHJlc3M+RnJv
bSB0aGUgRGl2aXNpb24gb2YgR2FzdHJvZW50ZXJvbG9neSwgRGVwYXJ0bWVudCBvZiBNZWRpY2lu
ZSwgVW5pdmVyc2l0eSBvZiBDYWxpZm9ybmlhLCBTYW4gRGllZ28sIExhIEpvbGxhIChXLkouUy4p
OyBQZml6ZXIsIENvbGxlZ2V2aWxsZSwgUEEgKEMuUy4sIFcuTi4sIEcuRi4sIE4uTC4sIEQuWS4s
IEQuVy4sIEguWi4pOyBKYW5vd2l0eiBEaXZpc2lvbiBvZiBHYXN0cm9lbnRlcm9sb2d5LCBJY2Fo
biBTY2hvb2wgb2YgTWVkaWNpbmUgYXQgTW91bnQgU2luYWksIE5ldyBZb3JrIChCLkUuUy4pOyB0
aGUgRGVwYXJ0bWVudCBvZiBHYXN0cm9lbnRlcm9sb2d5LCBBY2FkZW1pYyBNZWRpY2FsIENlbnRl
ciwgQW1zdGVyZGFtIChHLlIuRC4pOyB0aGUgRGVwYXJ0bWVudCBvZiBHYXN0cm9lbnRlcm9sb2d5
IGFuZCBIZXBhdG9sb2d5LCBVbml2ZXJzaXR5IEhvc3BpdGFscyBMZXV2ZW4sIExldXZlbiwgQmVs
Z2l1bSAoUy5WLik7IERlcGFydG1lbnQgb2YgSW50ZXJuYWwgTWVkaWNpbmUgSSwgVW5pdmVyc2l0
eSBIb3NwaXRhbCBTY2hsZXN3aWctSG9sc3RlaW4sIENhbXB1cyBLaWVsLCBLaWVsLCBHZXJtYW55
IChTLlMuKTsgdGhlIEluZmxhbW1hdG9yeSBCb3dlbCBEaXNlYXNlIENlbnRlciwgRGVwYXJ0bWVu
dCBvZiBHYXN0cm9lbnRlcm9sb2d5LCBIdW1hbml0YXMgUmVzZWFyY2ggSG9zcGl0YWwsIFJvenph
bm8sIE1pbGFuIChTLkQuKTsgUm9iYXJ0cyBDbGluaWNhbCBUcmlhbHMsIFJvYmFydHMgUmVzZWFy
Y2ggSW5zdGl0dXRlLCBXZXN0ZXJuIFVuaXZlcnNpdHksIExvbmRvbiAoQi5HLkYuKSwgYW5kIE1j
TWFzdGVyIFVuaXZlcnNpdHksIEhhbWlsdG9uIChXLlIuKSAtIGJvdGggaW4gT250YXJpbywgQ2Fu
YWRhOyBQZml6ZXIsIEdyb3RvbiwgQ1QgKEEuTS4sIFAuSC4pOyBhbmQgdGhlIE5ldHdvcmtpbmcg
QmlvbWVkaWNhbCBSZXNlYXJjaCBDZW50ZXIgb24gSGVwYXRpYyBhbmQgRGlnZXN0aXZlIERpc2Vh
c2VzIChDSUJFUmVoZCksIEF1Z3VzdCBQaSBpIFN1bnllciBCaW9tZWRpY2FsIFJlc2VhcmNoIElu
c3RpdHV0ZSAoSURJQkFQUyksIEhvc3BpdGFsIENsw61uaWMgZGUgQmFyY2Vsb25hLCBCYXJjZWxv
bmEgKEouUC4pLjwvYXV0aC1hZGRyZXNzPjx0aXRsZXM+PHRpdGxlPlRvZmFjaXRpbmliIGFzIElu
ZHVjdGlvbiBhbmQgTWFpbnRlbmFuY2UgVGhlcmFweSBmb3IgVWxjZXJhdGl2ZSBDb2xpdGlzPC90
aXRsZT48c2Vjb25kYXJ5LXRpdGxlPk4gRW5nbCBKIE1lZDwvc2Vjb25kYXJ5LXRpdGxlPjwvdGl0
bGVzPjxwZXJpb2RpY2FsPjxmdWxsLXRpdGxlPk4gRW5nbCBKIE1lZDwvZnVsbC10aXRsZT48L3Bl
cmlvZGljYWw+PHBhZ2VzPjE3MjMtMTczNjwvcGFnZXM+PHZvbHVtZT4zNzY8L3ZvbHVtZT48bnVt
YmVyPjE4PC9udW1iZXI+PGtleXdvcmRzPjxrZXl3b3JkPkFkdWx0PC9rZXl3b3JkPjxrZXl3b3Jk
PkNoaS1TcXVhcmUgRGlzdHJpYnV0aW9uPC9rZXl3b3JkPjxrZXl3b3JkPkNvbGl0aXMsIFVsY2Vy
YXRpdmUvKmRydWcgdGhlcmFweTwva2V5d29yZD48a2V5d29yZD5Eb3VibGUtQmxpbmQgTWV0aG9k
PC9rZXl3b3JkPjxrZXl3b3JkPkZlbWFsZTwva2V5d29yZD48a2V5d29yZD5IdW1hbnM8L2tleXdv
cmQ+PGtleXdvcmQ+SW5kdWN0aW9uIENoZW1vdGhlcmFweTwva2V5d29yZD48a2V5d29yZD5KYW51
cyBLaW5hc2VzL2FudGFnb25pc3RzICZhbXA7IGluaGliaXRvcnM8L2tleXdvcmQ+PGtleXdvcmQ+
TWFpbnRlbmFuY2UgQ2hlbW90aGVyYXB5PC9rZXl3b3JkPjxrZXl3b3JkPk1hbGU8L2tleXdvcmQ+
PGtleXdvcmQ+TWlkZGxlIEFnZWQ8L2tleXdvcmQ+PGtleXdvcmQ+UGlwZXJpZGluZXMvYWR2ZXJz
ZSBlZmZlY3RzL3BoYXJtYWNva2luZXRpY3MvKnRoZXJhcGV1dGljIHVzZTwva2V5d29yZD48a2V5
d29yZD5Qcm90ZWluIEtpbmFzZSBJbmhpYml0b3JzL2FkdmVyc2UgZWZmZWN0cy9waGFybWFjb2tp
bmV0aWNzLyp0aGVyYXBldXRpYyB1c2U8L2tleXdvcmQ+PGtleXdvcmQ+UHlyaW1pZGluZXMvYWR2
ZXJzZSBlZmZlY3RzL3BoYXJtYWNva2luZXRpY3MvKnRoZXJhcGV1dGljIHVzZTwva2V5d29yZD48
a2V5d29yZD5QeXJyb2xlcy9hZHZlcnNlIGVmZmVjdHMvcGhhcm1hY29raW5ldGljcy8qdGhlcmFw
ZXV0aWMgdXNlPC9rZXl3b3JkPjxrZXl3b3JkPlJlbWlzc2lvbiBJbmR1Y3Rpb248L2tleXdvcmQ+
PC9rZXl3b3Jkcz48ZGF0ZXM+PHllYXI+MjAxNzwveWVhcj48cHViLWRhdGVzPjxkYXRlPk1heSA0
PC9kYXRlPjwvcHViLWRhdGVzPjwvZGF0ZXM+PGlzYm4+MDAyOC00NzkzPC9pc2JuPjxhY2Nlc3Np
b24tbnVtPjI4NDY3ODY5PC9hY2Nlc3Npb24tbnVtPjx1cmxzPjwvdXJscz48ZWxlY3Ryb25pYy1y
ZXNvdXJjZS1udW0+MTAuMTA1Ni9ORUpNb2ExNjA2OTEwPC9lbGVjdHJvbmljLXJlc291cmNlLW51
bT48cmVtb3RlLWRhdGFiYXNlLXByb3ZpZGVyPk5MTTwvcmVtb3RlLWRhdGFiYXNlLXByb3ZpZGVy
PjxsYW5ndWFnZT5lbmc8L2xhbmd1YWdlPjwvcmVjb3JkPjwvQ2l0ZT48L0VuZE5vdGU+
</w:fldData>
              </w:fldChar>
            </w:r>
            <w:r w:rsidRPr="00003703">
              <w:rPr>
                <w:rFonts w:cs="Times New Roman"/>
                <w:sz w:val="18"/>
                <w:szCs w:val="18"/>
              </w:rPr>
              <w:instrText xml:space="preserve"> ADDIN EN.CITE </w:instrText>
            </w:r>
            <w:r w:rsidRPr="00003703">
              <w:rPr>
                <w:rFonts w:cs="Times New Roman"/>
                <w:sz w:val="18"/>
                <w:szCs w:val="18"/>
              </w:rPr>
              <w:fldChar w:fldCharType="begin">
                <w:fldData xml:space="preserve">PEVuZE5vdGU+PENpdGU+PEF1dGhvcj5TYW5kYm9ybjwvQXV0aG9yPjxZZWFyPjIwMTc8L1llYXI+
PFJlY051bT4zNjM8L1JlY051bT48RGlzcGxheVRleHQ+KFNhbmRib3JuIGV0IGFsLiwgMjAxNyk8
L0Rpc3BsYXlUZXh0PjxyZWNvcmQ+PHJlYy1udW1iZXI+MzYzPC9yZWMtbnVtYmVyPjxmb3JlaWdu
LWtleXM+PGtleSBhcHA9IkVOIiBkYi1pZD0idHhlMmUwd3NjOWR4ZmtlMnJ0Mnh0d2U0c2E1c3R2
ZWU1Zng5IiB0aW1lc3RhbXA9IjE2ODI3MzEwODciPjM2Mzwva2V5PjwvZm9yZWlnbi1rZXlzPjxy
ZWYtdHlwZSBuYW1lPSJKb3VybmFsIEFydGljbGUiPjE3PC9yZWYtdHlwZT48Y29udHJpYnV0b3Jz
PjxhdXRob3JzPjxhdXRob3I+U2FuZGJvcm4sIFcuIEouPC9hdXRob3I+PGF1dGhvcj5TdSwgQy48
L2F1dGhvcj48YXV0aG9yPlNhbmRzLCBCLiBFLjwvYXV0aG9yPjxhdXRob3I+RCZhcG9zO0hhZW5z
LCBHLiBSLjwvYXV0aG9yPjxhdXRob3I+VmVybWVpcmUsIFMuPC9hdXRob3I+PGF1dGhvcj5TY2hy
ZWliZXIsIFMuPC9hdXRob3I+PGF1dGhvcj5EYW5lc2UsIFMuPC9hdXRob3I+PGF1dGhvcj5GZWFn
YW4sIEIuIEcuPC9hdXRob3I+PGF1dGhvcj5SZWluaXNjaCwgVy48L2F1dGhvcj48YXV0aG9yPk5p
ZXp5Y2hvd3NraSwgVy48L2F1dGhvcj48YXV0aG9yPkZyaWVkbWFuLCBHLjwvYXV0aG9yPjxhdXRo
b3I+TGF3ZW5keSwgTi48L2F1dGhvcj48YXV0aG9yPll1LCBELjwvYXV0aG9yPjxhdXRob3I+V29v
ZHdvcnRoLCBELjwvYXV0aG9yPjxhdXRob3I+TXVraGVyamVlLCBBLjwvYXV0aG9yPjxhdXRob3I+
WmhhbmcsIEguPC9hdXRob3I+PGF1dGhvcj5IZWFsZXksIFAuPC9hdXRob3I+PGF1dGhvcj5QYW7D
qXMsIEouPC9hdXRob3I+PC9hdXRob3JzPjwvY29udHJpYnV0b3JzPjxhdXRoLWFkZHJlc3M+RnJv
bSB0aGUgRGl2aXNpb24gb2YgR2FzdHJvZW50ZXJvbG9neSwgRGVwYXJ0bWVudCBvZiBNZWRpY2lu
ZSwgVW5pdmVyc2l0eSBvZiBDYWxpZm9ybmlhLCBTYW4gRGllZ28sIExhIEpvbGxhIChXLkouUy4p
OyBQZml6ZXIsIENvbGxlZ2V2aWxsZSwgUEEgKEMuUy4sIFcuTi4sIEcuRi4sIE4uTC4sIEQuWS4s
IEQuVy4sIEguWi4pOyBKYW5vd2l0eiBEaXZpc2lvbiBvZiBHYXN0cm9lbnRlcm9sb2d5LCBJY2Fo
biBTY2hvb2wgb2YgTWVkaWNpbmUgYXQgTW91bnQgU2luYWksIE5ldyBZb3JrIChCLkUuUy4pOyB0
aGUgRGVwYXJ0bWVudCBvZiBHYXN0cm9lbnRlcm9sb2d5LCBBY2FkZW1pYyBNZWRpY2FsIENlbnRl
ciwgQW1zdGVyZGFtIChHLlIuRC4pOyB0aGUgRGVwYXJ0bWVudCBvZiBHYXN0cm9lbnRlcm9sb2d5
IGFuZCBIZXBhdG9sb2d5LCBVbml2ZXJzaXR5IEhvc3BpdGFscyBMZXV2ZW4sIExldXZlbiwgQmVs
Z2l1bSAoUy5WLik7IERlcGFydG1lbnQgb2YgSW50ZXJuYWwgTWVkaWNpbmUgSSwgVW5pdmVyc2l0
eSBIb3NwaXRhbCBTY2hsZXN3aWctSG9sc3RlaW4sIENhbXB1cyBLaWVsLCBLaWVsLCBHZXJtYW55
IChTLlMuKTsgdGhlIEluZmxhbW1hdG9yeSBCb3dlbCBEaXNlYXNlIENlbnRlciwgRGVwYXJ0bWVu
dCBvZiBHYXN0cm9lbnRlcm9sb2d5LCBIdW1hbml0YXMgUmVzZWFyY2ggSG9zcGl0YWwsIFJvenph
bm8sIE1pbGFuIChTLkQuKTsgUm9iYXJ0cyBDbGluaWNhbCBUcmlhbHMsIFJvYmFydHMgUmVzZWFy
Y2ggSW5zdGl0dXRlLCBXZXN0ZXJuIFVuaXZlcnNpdHksIExvbmRvbiAoQi5HLkYuKSwgYW5kIE1j
TWFzdGVyIFVuaXZlcnNpdHksIEhhbWlsdG9uIChXLlIuKSAtIGJvdGggaW4gT250YXJpbywgQ2Fu
YWRhOyBQZml6ZXIsIEdyb3RvbiwgQ1QgKEEuTS4sIFAuSC4pOyBhbmQgdGhlIE5ldHdvcmtpbmcg
QmlvbWVkaWNhbCBSZXNlYXJjaCBDZW50ZXIgb24gSGVwYXRpYyBhbmQgRGlnZXN0aXZlIERpc2Vh
c2VzIChDSUJFUmVoZCksIEF1Z3VzdCBQaSBpIFN1bnllciBCaW9tZWRpY2FsIFJlc2VhcmNoIElu
c3RpdHV0ZSAoSURJQkFQUyksIEhvc3BpdGFsIENsw61uaWMgZGUgQmFyY2Vsb25hLCBCYXJjZWxv
bmEgKEouUC4pLjwvYXV0aC1hZGRyZXNzPjx0aXRsZXM+PHRpdGxlPlRvZmFjaXRpbmliIGFzIElu
ZHVjdGlvbiBhbmQgTWFpbnRlbmFuY2UgVGhlcmFweSBmb3IgVWxjZXJhdGl2ZSBDb2xpdGlzPC90
aXRsZT48c2Vjb25kYXJ5LXRpdGxlPk4gRW5nbCBKIE1lZDwvc2Vjb25kYXJ5LXRpdGxlPjwvdGl0
bGVzPjxwZXJpb2RpY2FsPjxmdWxsLXRpdGxlPk4gRW5nbCBKIE1lZDwvZnVsbC10aXRsZT48L3Bl
cmlvZGljYWw+PHBhZ2VzPjE3MjMtMTczNjwvcGFnZXM+PHZvbHVtZT4zNzY8L3ZvbHVtZT48bnVt
YmVyPjE4PC9udW1iZXI+PGtleXdvcmRzPjxrZXl3b3JkPkFkdWx0PC9rZXl3b3JkPjxrZXl3b3Jk
PkNoaS1TcXVhcmUgRGlzdHJpYnV0aW9uPC9rZXl3b3JkPjxrZXl3b3JkPkNvbGl0aXMsIFVsY2Vy
YXRpdmUvKmRydWcgdGhlcmFweTwva2V5d29yZD48a2V5d29yZD5Eb3VibGUtQmxpbmQgTWV0aG9k
PC9rZXl3b3JkPjxrZXl3b3JkPkZlbWFsZTwva2V5d29yZD48a2V5d29yZD5IdW1hbnM8L2tleXdv
cmQ+PGtleXdvcmQ+SW5kdWN0aW9uIENoZW1vdGhlcmFweTwva2V5d29yZD48a2V5d29yZD5KYW51
cyBLaW5hc2VzL2FudGFnb25pc3RzICZhbXA7IGluaGliaXRvcnM8L2tleXdvcmQ+PGtleXdvcmQ+
TWFpbnRlbmFuY2UgQ2hlbW90aGVyYXB5PC9rZXl3b3JkPjxrZXl3b3JkPk1hbGU8L2tleXdvcmQ+
PGtleXdvcmQ+TWlkZGxlIEFnZWQ8L2tleXdvcmQ+PGtleXdvcmQ+UGlwZXJpZGluZXMvYWR2ZXJz
ZSBlZmZlY3RzL3BoYXJtYWNva2luZXRpY3MvKnRoZXJhcGV1dGljIHVzZTwva2V5d29yZD48a2V5
d29yZD5Qcm90ZWluIEtpbmFzZSBJbmhpYml0b3JzL2FkdmVyc2UgZWZmZWN0cy9waGFybWFjb2tp
bmV0aWNzLyp0aGVyYXBldXRpYyB1c2U8L2tleXdvcmQ+PGtleXdvcmQ+UHlyaW1pZGluZXMvYWR2
ZXJzZSBlZmZlY3RzL3BoYXJtYWNva2luZXRpY3MvKnRoZXJhcGV1dGljIHVzZTwva2V5d29yZD48
a2V5d29yZD5QeXJyb2xlcy9hZHZlcnNlIGVmZmVjdHMvcGhhcm1hY29raW5ldGljcy8qdGhlcmFw
ZXV0aWMgdXNlPC9rZXl3b3JkPjxrZXl3b3JkPlJlbWlzc2lvbiBJbmR1Y3Rpb248L2tleXdvcmQ+
PC9rZXl3b3Jkcz48ZGF0ZXM+PHllYXI+MjAxNzwveWVhcj48cHViLWRhdGVzPjxkYXRlPk1heSA0
PC9kYXRlPjwvcHViLWRhdGVzPjwvZGF0ZXM+PGlzYm4+MDAyOC00NzkzPC9pc2JuPjxhY2Nlc3Np
b24tbnVtPjI4NDY3ODY5PC9hY2Nlc3Npb24tbnVtPjx1cmxzPjwvdXJscz48ZWxlY3Ryb25pYy1y
ZXNvdXJjZS1udW0+MTAuMTA1Ni9ORUpNb2ExNjA2OTEwPC9lbGVjdHJvbmljLXJlc291cmNlLW51
bT48cmVtb3RlLWRhdGFiYXNlLXByb3ZpZGVyPk5MTTwvcmVtb3RlLWRhdGFiYXNlLXByb3ZpZGVy
PjxsYW5ndWFnZT5lbmc8L2xhbmd1YWdlPjwvcmVjb3JkPjwvQ2l0ZT48L0VuZE5vdGU+
</w:fldData>
              </w:fldChar>
            </w:r>
            <w:r w:rsidRPr="00003703">
              <w:rPr>
                <w:rFonts w:cs="Times New Roman"/>
                <w:sz w:val="18"/>
                <w:szCs w:val="18"/>
              </w:rPr>
              <w:instrText xml:space="preserve"> ADDIN EN.CITE.DATA </w:instrText>
            </w:r>
            <w:r w:rsidRPr="00003703">
              <w:rPr>
                <w:rFonts w:cs="Times New Roman"/>
                <w:sz w:val="18"/>
                <w:szCs w:val="18"/>
              </w:rPr>
            </w:r>
            <w:r w:rsidRPr="00003703">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Sandborn et al., 2017)</w:t>
            </w:r>
            <w:r w:rsidRPr="00003703">
              <w:rPr>
                <w:rFonts w:cs="Times New Roman"/>
                <w:sz w:val="18"/>
                <w:szCs w:val="18"/>
              </w:rPr>
              <w:fldChar w:fldCharType="end"/>
            </w:r>
          </w:p>
        </w:tc>
        <w:tc>
          <w:tcPr>
            <w:tcW w:w="1312" w:type="dxa"/>
            <w:vAlign w:val="center"/>
          </w:tcPr>
          <w:p w14:paraId="416BDCA2" w14:textId="39B13D8A"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5F929865" wp14:editId="15ED3C8D">
                  <wp:extent cx="144000" cy="144000"/>
                  <wp:effectExtent l="0" t="0" r="8890" b="8890"/>
                  <wp:docPr id="1616985901" name="图形 161698590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61FC130F" w14:textId="31AB39B5"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10D199C4" wp14:editId="5404B2D8">
                  <wp:extent cx="144000" cy="144000"/>
                  <wp:effectExtent l="0" t="0" r="8890" b="8890"/>
                  <wp:docPr id="1616985902" name="图形 161698590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1E7408FB" w14:textId="30CC0CDB"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1F15F318" wp14:editId="281BA8C7">
                  <wp:extent cx="144000" cy="144000"/>
                  <wp:effectExtent l="0" t="0" r="8890" b="8890"/>
                  <wp:docPr id="1616985903" name="图形 161698590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6489598D" w14:textId="3E9C264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07750F52" wp14:editId="30D95FA2">
                  <wp:extent cx="144000" cy="144000"/>
                  <wp:effectExtent l="0" t="0" r="8890" b="8890"/>
                  <wp:docPr id="1616985904" name="图形 161698590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5BF557F7" w14:textId="77777777" w:rsidTr="00085C41">
        <w:trPr>
          <w:trHeight w:val="340"/>
        </w:trPr>
        <w:tc>
          <w:tcPr>
            <w:tcW w:w="4779" w:type="dxa"/>
            <w:shd w:val="clear" w:color="auto" w:fill="auto"/>
            <w:vAlign w:val="center"/>
          </w:tcPr>
          <w:p w14:paraId="27A5648F" w14:textId="06183A17"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proofErr w:type="spellStart"/>
            <w:r w:rsidRPr="00003703">
              <w:rPr>
                <w:rFonts w:cs="Times New Roman"/>
                <w:sz w:val="18"/>
                <w:szCs w:val="18"/>
                <w:lang w:val="en-GB"/>
              </w:rPr>
              <w:t>Danese</w:t>
            </w:r>
            <w:proofErr w:type="spellEnd"/>
            <w:r w:rsidR="00085C41">
              <w:rPr>
                <w:rFonts w:cs="Times New Roman"/>
                <w:sz w:val="18"/>
                <w:szCs w:val="18"/>
                <w:lang w:val="en-GB"/>
              </w:rPr>
              <w:t xml:space="preserve"> (</w:t>
            </w:r>
            <w:r w:rsidRPr="00003703">
              <w:rPr>
                <w:rFonts w:cs="Times New Roman"/>
                <w:sz w:val="18"/>
                <w:szCs w:val="18"/>
                <w:lang w:val="en-GB"/>
              </w:rPr>
              <w:t>UC1)</w:t>
            </w:r>
            <w:r w:rsidRPr="00003703">
              <w:rPr>
                <w:rFonts w:cs="Times New Roman"/>
                <w:sz w:val="18"/>
                <w:szCs w:val="18"/>
              </w:rPr>
              <w:t xml:space="preserve"> </w:t>
            </w:r>
            <w:r w:rsidRPr="00003703">
              <w:rPr>
                <w:rFonts w:cs="Times New Roman"/>
                <w:sz w:val="18"/>
                <w:szCs w:val="18"/>
              </w:rPr>
              <w:fldChar w:fldCharType="begin">
                <w:fldData xml:space="preserve">PEVuZE5vdGU+PENpdGU+PEF1dGhvcj5EYW5lc2U8L0F1dGhvcj48WWVhcj4yMDIyPC9ZZWFyPjxS
ZWNOdW0+MzY1PC9SZWNOdW0+PERpc3BsYXlUZXh0PihEYW5lc2UgZXQgYWwuLCAyMDIyKTwvRGlz
cGxheVRleHQ+PHJlY29yZD48cmVjLW51bWJlcj4zNjU8L3JlYy1udW1iZXI+PGZvcmVpZ24ta2V5
cz48a2V5IGFwcD0iRU4iIGRiLWlkPSJ0eGUyZTB3c2M5ZHhma2UycnQyeHR3ZTRzYTVzdHZlZTVm
eDkiIHRpbWVzdGFtcD0iMTY4MjczMTIzNCI+MzY1PC9rZXk+PC9mb3JlaWduLWtleXM+PHJlZi10
eXBlIG5hbWU9IkpvdXJuYWwgQXJ0aWNsZSI+MTc8L3JlZi10eXBlPjxjb250cmlidXRvcnM+PGF1
dGhvcnM+PGF1dGhvcj5EYW5lc2UsIFMuPC9hdXRob3I+PGF1dGhvcj5WZXJtZWlyZSwgUy48L2F1
dGhvcj48YXV0aG9yPlpob3UsIFcuPC9hdXRob3I+PGF1dGhvcj5QYW5nYW4sIEEuIEwuPC9hdXRo
b3I+PGF1dGhvcj5TaWZmbGVkZWVuLCBKLjwvYXV0aG9yPjxhdXRob3I+R3JlZW5ibG9vbSwgUy48
L2F1dGhvcj48YXV0aG9yPkjDqWJ1dGVybmUsIFguPC9hdXRob3I+PGF1dGhvcj5EJmFwb3M7SGFl
bnMsIEcuPC9hdXRob3I+PGF1dGhvcj5OYWthc2UsIEguPC9hdXRob3I+PGF1dGhvcj5QYW7DqXMs
IEouPC9hdXRob3I+PGF1dGhvcj5IaWdnaW5zLCBQLiBELiBSLjwvYXV0aG9yPjxhdXRob3I+SnVp
bGxlcmF0LCBQLjwvYXV0aG9yPjxhdXRob3I+TGluZHNheSwgSi4gTy48L2F1dGhvcj48YXV0aG9y
PkxvZnR1cywgRS4gVi4sIEpyLjwvYXV0aG9yPjxhdXRob3I+U2FuZGJvcm4sIFcuIEouPC9hdXRo
b3I+PGF1dGhvcj5SZWluaXNjaCwgVy48L2F1dGhvcj48YXV0aG9yPkNoZW4sIE0uIEguPC9hdXRo
b3I+PGF1dGhvcj5TYW5jaGV6IEdvbnphbGV6LCBZLjwvYXV0aG9yPjxhdXRob3I+SHVhbmcsIEIu
PC9hdXRob3I+PGF1dGhvcj5YaWUsIFcuPC9hdXRob3I+PGF1dGhvcj5MaXUsIEouPC9hdXRob3I+
PGF1dGhvcj5XZWlucmVpY2gsIE0uIEEuPC9hdXRob3I+PGF1dGhvcj5QYW5hY2Npb25lLCBSLjwv
YXV0aG9yPjwvYXV0aG9ycz48L2NvbnRyaWJ1dG9ycz48YXV0aC1hZGRyZXNzPkdhc3Ryb2VudGVy
b2xvZ3kgYW5kIEVuZG9zY29weSwgSVJDQ1MgT3NwZWRhbGUgU2FuIFJhZmZhZWxlIGFuZCBVbml2
ZXJzaXR5IFZpdGEtU2FsdXRlIFNhbiBSYWZmYWVsZSwgTWlsYW4sIEl0YWx5LiBFbGVjdHJvbmlj
IGFkZHJlc3M6IHNkYW5lc2VAaG90bWFpbC5jb20uJiN4RDtEZXBhcnRtZW50IG9mIEdhc3Ryb2Vu
dGVyb2xvZ3kgVW5pdmVyc2l0eSBIb3NwaXRhbCBMZXV2ZW4gYW5kIEtVIExldXZlbiwgTGV1dmVu
LCBCZWxnaXVtLiYjeEQ7QWJiVmllLCBOb3J0aCBDaGljYWdvLCBJTCwgVVNBLiYjeEQ7RGl2aXNp
b24gb2YgR2FzdHJvZW50ZXJvbG9neSwgVW5pdmVyc2l0eSBvZiBBbGJlcnRhLCBFZG1vbnRvbiwg
QUIsIENhbmFkYS4mI3hEO1Rvcm9udG8gRGlnZXN0aXZlIERpc2Vhc2UgQXNzb2NpYXRlcywgV29v
ZGJyaWRnZSwgT04sIENhbmFkYS4mI3hEO0RlcGFydG1lbnQgb2YgR2FzdHJvZW50ZXJvbG9neSBh
bmQgQ2xpbmljYWwgTnV0cml0aW9uLCBVbml2ZXJzaXTDqSBDw7R0ZSBkJmFwb3M7QXp1ciwgQ0hV
IGRlIE5pY2UsIE5pY2UsIEZyYW5jZS4mI3hEO0RlcGFydG1lbnQgb2YgR2FzdHJvZW50ZXJvbG9n
eSwgQW1zdGVyZGFtIFVNQyBjYW1wdXMgQU1DLCBBbXN0ZXJkYW0sIE5ldGhlcmxhbmRzLiYjeEQ7
RGVwYXJ0bWVudCBvZiBHYXN0cm9lbnRlcm9sb2d5IGFuZCBIZXBhdG9sb2d5LCBTYXBwb3JvIE1l
ZGljYWwgVW5pdmVyc2l0eSBTY2hvb2wgb2YgTWVkaWNpbmUsIFNhcHBvcm8sIEphcGFuLiYjeEQ7
SW5mbGFtbWF0b3J5IEJvd2VsIERpc2Vhc2VzIFVuaXQsIEhvc3BpdGFsIENsw61uaWMgQmFyY2Vs
b25hLCBJRElCQVBTLCBDSUJFUmVoZCwgQmFyY2Vsb25hLCBTcGFpbi4mI3hEO0RlcGFydG1lbnQg
b2YgTWVkaWNpbmUsIERpdmlzaW9uIG9mIEdhc3Ryb2VudGVyb2xvZ3ksIFVuaXZlcnNpdHkgb2Yg
TWljaGlnYW4sIEFubiBBcmJvciwgTUksIFVTQS4mI3hEO0dhc3Ryb2VudGVyb2xvZ3ksIENsaW5p
YyBmb3IgVmlzY2VyYWwgU3VyZ2VyeSBhbmQgTWVkaWNpbmUsIEJlcm4gVW5pdmVyc2l0eSBIb3Nw
aXRhbCwgQmVybiwgU3dpdHplcmxhbmQuJiN4RDtDZW50cmUgZm9yIEltbXVub2Jpb2xvZ3ksIEJh
cnRzIGFuZCB0aGUgTG9uZG9uIFNjaG9vbCBvZiBNZWRpY2luZSBhbmQgRGVudGlzdHJ5LCBRdWVl
biBNYXJ5IFVuaXZlcnNpdHkgb2YgTG9uZG9uLCBMb25kb24sIFVLLiYjeEQ7RGl2aXNpb24gb2Yg
R2FzdHJvZW50ZXJvbG9neSBhbmQgSGVwYXRvbG9neSwgTWF5byBDbGluaWMgQ29sbGVnZSBvZiBN
ZWRpY2luZSBhbmQgU2NpZW5jZSwgUm9jaGVzdGVyLCBNTiwgVVNBLiYjeEQ7RGl2aXNpb24gb2Yg
R2FzdHJvZW50ZXJvbG9neSwgVW5pdmVyc2l0eSBvZiBDYWxpZm9ybmlhIFNhbiBEaWVnbywgTGEg
Sm9sbGEsIENBLCBVU0EuJiN4RDtEaXZpc2lvbiBvZiBHYXN0cm9lbnRlcm9sb2d5IGFuZCBIZXBh
dG9sb2d5LCBNZWRpY2FsIFVuaXZlcnNpdHkgb2YgVmllbm5hLCBWaWVubmEsIEF1c3RyaWEuJiN4
RDtEaXZpc2lvbiBvZiBHYXN0cm9lbnRlcm9sb2d5LCBUaGUgRmlyc3QgQWZmaWxpYXRlZCBIb3Nw
aXRhbCBvZiBTdW4gWWF0LXNlbiBVbml2ZXJzaXR5LCBHdWFuZ3pob3UsIENoaW5hLiYjeEQ7SW5m
bGFtbWF0b3J5IEJvd2VsIERpc2Vhc2UgVW5pdCwgRGl2aXNpb24gb2YgR2FzdHJvZW50ZXJvbG9n
eSBhbmQgSGVwYXRvbG9neSwgVW5pdmVyc2l0eSBvZiBDYWxnYXJ5LCBDYWxnYXJ5LCBBQiwgQ2Fu
YWRhLjwvYXV0aC1hZGRyZXNzPjx0aXRsZXM+PHRpdGxlPlVwYWRhY2l0aW5pYiBhcyBpbmR1Y3Rp
b24gYW5kIG1haW50ZW5hbmNlIHRoZXJhcHkgZm9yIG1vZGVyYXRlbHkgdG8gc2V2ZXJlbHkgYWN0
aXZlIHVsY2VyYXRpdmUgY29saXRpczogcmVzdWx0cyBmcm9tIHRocmVlIHBoYXNlIDMsIG11bHRp
Y2VudHJlLCBkb3VibGUtYmxpbmQsIHJhbmRvbWlzZWQgdHJpYWxzPC90aXRsZT48c2Vjb25kYXJ5
LXRpdGxlPkxhbmNldDwvc2Vjb25kYXJ5LXRpdGxlPjwvdGl0bGVzPjxwZXJpb2RpY2FsPjxmdWxs
LXRpdGxlPkxhbmNldDwvZnVsbC10aXRsZT48L3BlcmlvZGljYWw+PHBhZ2VzPjIxMTMtMjEyODwv
cGFnZXM+PHZvbHVtZT4zOTk8L3ZvbHVtZT48bnVtYmVyPjEwMzQxPC9udW1iZXI+PGVkaXRpb24+
MjAyMjA1MjY8L2VkaXRpb24+PGtleXdvcmRzPjxrZXl3b3JkPipBY25lIFZ1bGdhcmlzPC9rZXl3
b3JkPjxrZXl3b3JkPipDb2xpdGlzLCBVbGNlcmF0aXZlL2RydWcgdGhlcmFweTwva2V5d29yZD48
a2V5d29yZD5DcmVhdGluZSBLaW5hc2U8L2tleXdvcmQ+PGtleXdvcmQ+RG91YmxlLUJsaW5kIE1l
dGhvZDwva2V5d29yZD48a2V5d29yZD5IZXRlcm9jeWNsaWMgQ29tcG91bmRzLCAzLVJpbmc8L2tl
eXdvcmQ+PGtleXdvcmQ+SHVtYW5zPC9rZXl3b3JkPjxrZXl3b3JkPipOYXNvcGhhcnluZ2l0aXM8
L2tleXdvcmQ+PGtleXdvcmQ+U2V2ZXJpdHkgb2YgSWxsbmVzcyBJbmRleDwva2V5d29yZD48a2V5
d29yZD5UcmVhdG1lbnQgT3V0Y29tZTwva2V5d29yZD48L2tleXdvcmRzPjxkYXRlcz48eWVhcj4y
MDIyPC95ZWFyPjxwdWItZGF0ZXM+PGRhdGU+SnVuIDQ8L2RhdGU+PC9wdWItZGF0ZXM+PC9kYXRl
cz48aXNibj4wMTQwLTY3MzY8L2lzYm4+PGFjY2Vzc2lvbi1udW0+MzU2NDQxNjY8L2FjY2Vzc2lv
bi1udW0+PHVybHM+PC91cmxzPjxjdXN0b20xPkRlY2xhcmF0aW9uIG9mIGludGVyZXN0cyBTRCBy
ZXBvcnRzIGNvbnN1bHRhbmN5IGZlZXMgZnJvbSBBYmJWaWUsIEFsbGVyZ2FuLCBBbWdlbiwgQXN0
cmFaZW5lY2EsIEJpb2dlbiwgQm9laHJpbmdlciBJbmdlbGhlaW0sIENlbGdlbmUsIENlbGx0cmlv
biwgRWxpIExpbGx5LCBFbnRoZXJhLCBGZXJyaW5nIFBoYXJtYWNldXRpY2FscywgR2lsZWFkLCBI
b3NwaXJhLCBKYW5zc2VuLCBKb2huc29uICZhbXA7IEpvaG5zb24sIE1lcmNrIFNoYXJwIGFuZCBE
b2htZSAoTVNEKSwgTXVuZGlwaGFybWEsIE15bGFuLCBQZml6ZXIsIFJvY2hlLCBTYW5kb3osIFN1
YmxpbWl0eSBUaGVyYXBldXRpY3MsIFRha2VkYSwgVGlHZW5peCwgVUNCLCBhbmQgVmlmb3IuIFNW
IHJlcG9ydHMgZ3JhbnRzIGZyb20gQWJiVmllLCBKb2huc29uICZhbXA7IEpvaG5zb24sIFBmaXpl
ciwgR2FsYXBhZ29zLCBhbmQgVGFrZWRhOyBhbmQgY29uc3VsdGluZyBvciBzcGVha2luZyBmZWVz
IGZyb20gQWJiVmllLCBBYml2YXgsIEFsaW1lbnRpdiAoZm9ybWVybHkgUm9iYXJ0cyBDbGluaWNh
bCBUcmlhbHMpLCBBcmVuYSBQaGFybWFjZXV0aWNhbHMsIEF2YXhpYSwgQm9laHJpbmdlciBJbmdl
bGhlaW0sIENlbGdlbmUsIERyIEZhbGsgUGhhcm1hLCBGZXJyaW5nLCBHYWxhcGFnb3MsIEdlbmVu
dGVjaC1Sb2NoZSwgR2lsZWFkLCBIb3NwaXJhLCBKYW5zc2VuLCBNdW5kaXBoYXJtYSwgTVNELCBQ
Zml6ZXIsIFByb2RpZ2VzdCwgUHJvZ2VuaXR5LCBQcm9tZXRoZXVzLCBTZWNvbmQgR2Vub21lLCBT
aGlyZSwgVGFrZWRhLCBUaGVyYXZhbmNlLCBhbmQgVGlsbG90cyBQaGFybWEuIFdaLCBZU0csIEJI
LCBXWCwgYW5kIEpMIGFyZSBmdWxsLXRpbWUgZW1wbG95ZWVzIG9mIEFiYlZpZSwgYW5kIG1pZ2h0
IGhvbGQgQWJiVmllIHN0b2NrIG9yIHN0b2NrIG9wdGlvbnMuIE1BVyBhbmQgQUxQIGFyZSBmb3Jt
ZXIgZW1wbG95ZWVzIG9mIEFiYlZpZSwgYW5kIG1pZ2h0IGhvbGQgQWJiVmllIHN0b2NrIG9yIHN0
b2NrIG9wdGlvbnMuIEpTIGhhcyByZWNlaXZlZCBzdXBwb3J0LCBjb25zdWx0aW5nIGZlZXMsIGFu
ZCBzcGVha2VyIGZlZXMgZnJvbSBBYmJWaWUsIEphbnNzZW4sIEFtZ2VuLCBCcmlzdG9sIE15ZXJz
IFNxdWliYiwgTWVyY2ssIEFsbGVyZ2FuLCBUYWtlZGEsIEZlcnJpbmcsIFNoaXJlLCBhbmQgUGZp
emVyIFBoYXJtYWNldXRpY2Fscy4gWEggcmVwb3J0cyBzdXBwb3J0IGZyb20gQWJiVmllLCBBYml2
YXgsIEFscGhhc2lnbWEsIEFyZW5hLCBDZWxsZ2VuLCBHaWxlYWQsIEVsaSBMaWxseSwgRW50ZXJv
bWUsIEphbnNzZW4sIEluRGV4IFBoYXJtYWNldXRpY2FscywgUGZpemVyLCBQcm9tb3RoZXVzLCBS
b2NoZSwgU2FsaXgsIFNhbmdhbW8sIFRha2VkYSwgYW5kIFRoZXJhdmFuY2UgZm9yIGNsaW5pY2Fs
IHJlc2VhcmNoOyBjb25zdWx0aW5nIGZlZXMgZnJvbSBBYmJWaWUsIEFiaXZheCwgQXJlbmEsIEdh
bGFwYWdvcywgR2lsZWFkLCBKYW5zc2VuLCBQZml6ZXIsIFJvY2hlLCBTYW5nYW1vLCBUYWtlZGEs
IGFuZCBWaWF0cmlzOyBhbmQgbGVjdHVyZSBmZWVzIGZyb20gQWJiVmllLCBBYml2YXgsIEFtZ2Vu
LCBBcmVuYSwgR2FsYXBhZ29zLCBHaWxlYWQsIEZyZXNlbml1cy1LYWJpLCBKYW5zc2VuLCBQZml6
ZXIsIFJvY2hlLCBTYW5nYW1vLCBUYWtlZGEsIGFuZCBNeWxhbi4gR0QgaGFzIHNlcnZlZCBhcyBh
biBhZHZpc29yIGZvciBBYmJWaWUsIEFibHlueCwgQWN0aXZlIEJpb3RlY2gsIEFnb21hYiBUaGVy
YXBldXRpY3MsIEFsaW1lbnRpdiwgQWxsZXJnYW4sIEFscGhhYmlvbWljcywgQW1ha2VtLCBBbWdl
biwgQU0gUGhhcm1hLCBBcHBsaWVkIE1vbGVjdWxhciBUaGVyYXBldXRpY3MsIEFyZW5hLCBBc3Ry
YVplbmVjYSwgQXZheGlhLCBCaW9nZW4sIEJyaXN0b2wgTXllcnMgU3F1aWJiL0NlbGdlbmUsIEJv
ZWhyaW5nZXIgSW5nZWxoZWltLCBDZWxsdHJpb24sIENvc21vLCBEU00gUGhhcm1hLCBFY2hvIFBo
YXJtYWNldXRpY2FscywgRWxpIExpbGx5LCBFbmdlbmUsIEV4ZWxpb20gQmlvc2NpZW5jZXMsIEZl
cnJpbmcsIERyIEZhbGsgUGhhcm1hLCBHYWxhcGFnb3MsIEdlbmVudGVjaC9Sb2NoZSwgR2lsZWFk
LCBHbGF4b1NtaXRoS2xpbmUsIEdvc3NhbWVyYmlvLCBJbW11bmljLCBKb2huc29uICZhbXA7IEpv
aG5zb24sIEtpbnRhaSBUaGVyYXBldXRpY3MsIEx1bWVudCwgTHljZXJhLCBNZWRpbWV0cmljcywg
TWVkdHJvbmljLCBNaXRzdWJpc2hpIFBoYXJtYSwgTVNELCBNdW5kaXBoYXJtYSwgTmV4dGJpb3Rp
Y3MsIE5vdm9ub3JkaXNrLCBPdHN1a2EsIFBob3RvcGlsbCwgUHJvY2lzZUR4LCBQcm9kaWdlc3Qs
IFByb21ldGhldXMgTGFib3JhdG9yaWVzL05lc3RsZSwgUHJvZ2VuaXR5LCBQcm90YWdvbmlzdCwg
UmVkSGlsbCwgU2FsaXgsIFNhbXN1bmcgQmlvZXBpcywgU2FuZG96LCBTZXJlcy9OZXN0ZWMvTmVz
dGxlLCBTZXRwb2ludCwgU2hpcmUsIFRldmEsIFRha2VkYSwgVGlnZW5peCwgVGlsbG90dHMsIFRv
cGl2ZXJ0LCBWZXJzYW50LCBhbmQgVmlmb3I7IGFuZCBoYXMgcmVjZWl2ZWQgc3BlYWtlciBmZWVz
IGZyb20gQWJiVmllLCBCaW9nZW4sIEZlcnJpbmcsIEdhbGFwYWdvcy9HaWxlYWQsIEpvaG5zb24g
JmFtcDsgSm9obnNvbiwgTVNELCBNdW5kaXBoYXJtYSwgTm9yZ2luZSwgUGZpemVyLCBTYW1zdW5n
IEJpb2VwaXMsIFNoaXJlLCBNaWxsZW5uaXVtL1Rha2VkYSwgVGlsbG90dHMsIGFuZCBWaWZvci4g
SE4gaGFzIHJlY2VpdmVkIHN1cHBvcnQgZnJvbSBBYmJWaWUsIENlbGdlbmUgQ29ycG9yYXRpb24s
IERhaWljaGkgU2Fua3lvIENvbXBhbnksIEVBIFBoYXJtYSwgSmFuc3NlbiwgSklNUk8sIEtpc3Nl
aSBQaGFybWFjZXV0aWNhbCwgS3lvcmluIFBoYXJtYWNldXRpY2FsLCBNaXRzdWJpc2hpIFRhbmFi
ZSBQaGFybWEgQ29ycG9yYXRpb24sIE1vY2hpZGEgUGhhcm1hY2V1dGljYWwsIE5pcHBvbiBLYXlh
a3UsIFBmaXplciwgVGFrZWRhLCBhbmQgWmVyaWEgUGhhcm1hY2V1dGljYWw7IGFuZCBncmFudHMg
Zm9yIGNvbW1pc3Npb25lZCBvciBqb2ludCByZXNlYXJjaCBmcm9tIEJvZWhyaW5nZXIgSW5nZWxo
ZWltLCBCcmlzdG9sIE15ZXJzIFNxdWliYiwgYW5kIEhveWEgR3JvdXAgUGVudGF4IE1lZGljYWwu
IEpQIGhhcyByZWNlaXZlZCBncmFudHMgZnJvbSBBYmJWaWUgYW5kIFBmaXplcjsgY29uc3VsdGFu
Y3kgZmVlcyBvciBob25vcmFyaXVtIGZyb20gQWJiVmllLCBBcmVuYSwgQXRob3MsIEJvZWhyaW5n
ZXIgSW5nZWxoZWltLCBDZWxnZW5lLCBHYWxhcGFnb3MsIEdlbmVudGVjaC9Sb2NoZSwgR1NLLCBK
YW5zc2VuLCBNaXJ1bSwgTW9ycGhpYywgTmVzdGzDqSwgT3JpZ28sIFBhbmRpb24sIFBmaXplciwg
UHJvZ2VuaXR5LCBUYWtlZGEsIFRoZXJhdmFuY2UsIGFuZCBXYXNzZXJtYW47IHN1cHBvcnQgZm9y
IHRyYXZlbCB0byBtZWV0aW5ncyBmcm9tIEFiYlZpZSBhbmQgVGFrZWRhIGR1cmluZyB0aGUgY29u
ZHVjdCBvZiB0aGUgc3R1ZHk7IHBheW1lbnQgZm9yIGxlY3R1cmVzLCBpbmNsdWRpbmcgc2Vydmlj
ZSBvbiBzcGVha2VyIGJ1cmVhdXgsIGZyb20gQWJib3R0LCBKYW5zc2VuLCBQZml6ZXIsIGFuZCBU
YWtlZGE7IGFuZCBwYXltZW50IGZvciBkZXZlbG9wbWVudCBvZiBlZHVjYXRpb25hbCBwcmVzZW50
YXRpb25zIGZyb20gQWJib3R0LCBKYW5zc2VuLCBQZml6ZXIsIGFuZCBSb2NoZS4gUERSSCBoYXMg
cmVjZWl2ZWQgZ3JhbnRzIGZyb20gQWJiVmllLCBDb25uZWN0b21lIENvb3JkaW5hdGlvbiBGYWNp
bGl0eSwgTmF0aW9uYWwgSW5zdGl0dXRlIG9mIEhlYWx0aCwgYW5kIFRha2VkYTsgYW5kIGhhcyBz
ZXJ2ZWQgYXMgYSBjb25zdWx0YW50IGZvciBFbGkgTGlsbHksIFRha2VkYSwgUGZpemVyLCBWaW5k
aWNvIE1lZGljYWwgRWR1Y2F0aW9uLCBJbWVkZXgsIGFuZCBHSSBIZWFsdGggRm91bmRhdGlvbi4g
UEogaGFzIHJlY2VpdmVkIGNvbnN1bHRpbmcgb3Igc3BlYWtlciBmZWVzIGZyb20gQWJiVmllLCBB
cmVuYSwgQnJpc3RvbCBNeWVycyBTcXVpYmIsIEZlcnJpbmcgUGhhcm1hY2V1dGljYWxzLCBHaWxl
YWQsIEphbnNzZW4gUGhhcm1hLCBMaWxseSwgTVNELCBQZml6ZXIsIFBpZXJyZSBGYWJyZSwgUm9j
aGUsIFNhbmRveiwgVGFrZWRhLCBVQ0IgUGhhcm1hLCBhbmQgVmlmb3I7IGFuZCBpbnZlc3RpZ2F0
b3ItbGVkIHJlc2VhcmNoIGdyYW50cyBmcm9tIFZpZm9yLiBKT0wgaGFzIHJlY2VpdmVkIGNvbnN1
bHRpbmcgb3Igc3BlYWtlciBmZWVzIGZyb20gQWJiVmllLCBBbGxlcmdhbiAoV2FybmVyIENoaWxj
b3R0KSwgQXRsYW50aWMgSGVhbHRoY2FyZSwgQnJpc3RvbCBNeWVycyBTcXVpYmIsIENlbGdlbmUs
IENlbGx0cmlvbiwgRmVycmluZyBQaGFybWFjZXV0aWNhbHMsIEdhbGFwYWdvcywgR2lsZWFkLCBH
U0ssIEphbnNzZW4sIExpbGx5LCBNU0QsIE5hcHAsIFBmaXplciwgU2hpcmUsIFRha2VkYSwgYW5k
IFZpZm9yOyBhbmQgaW52ZXN0aWdhdG9yLWxlZCByZXNlYXJjaCBncmFudHMgZnJvbSBBYmJWaWUs
IEdpbGVhZCwgUGZpemVyLCBTaGlyZSwgYW5kIFRha2VkYS4gRVZMIGhhcyByZWNlaXZlZCBjb25z
dWx0aW5nIGZlZXMgZnJvbSBBYmJWaWUsIEFtZ2VuLCBBcmVuYSwgQm9laHJpbmdlciBJbmdlbGhl
aW0sIEJyaXN0b2wgTXllcnMgU3F1aWJiLCBDYWxpYnIsIENlbGdlbmUsIEVsaSBMaWxseSwgR2Vu
ZW50ZWNoLCBHaWxlYWQsIEdvc3NhbWVyIEJpbywgSXRlcmF0aXZlIFNjb3BlcywgSmFuc3Nlbiwg
T25vIFBoYXJtYSwgUGZpemVyLCBTY2lwaGVyIE1lZGljaW5lLCBTdW4gUGhhcm1hLCBUYWtlZGEs
IGFuZCBVQ0I7IGFuZCByZXNlYXJjaCBzdXBwb3J0IGZyb20gQWJiVmllLCBCcmlzdG9sIE15ZXJz
IFNxdWliYiwgQ2VsZ2VuZSwgR2VuZW50ZWNoLCBHaWxlYWQsIEdvc3NhbWVyIEJpbywgSmFuc3Nl
biwgUGZpemVyLCBSZWNlcHRvcywgQWxpbWVudGl2LCBUYWtlZGEsIFRoZXJhdmFuY2UsIGFuZCBV
Q0IuIFdKUyBoYXMgcmVjZWl2ZWQgcmVzZWFyY2ggZ3JhbnRzIGZyb20gQWJiVmllLCBBYml2YXgs
IEFyZW5hIFBoYXJtYWNldXRpY2FscywgQm9laHJpbmdlciBJbmdlbGhlaW0sIENlbGdlbmUsIEdl
bmVudGVjaCwgR2lsZWFkIFNjaWVuY2VzLCBHbGF4byBTbWl0aCBLbGluZSwgSmFuc3NlbiwgTGls
bHksIFBmaXplciwgUHJvbWV0aGV1cyBCaW9zY2llbmNlcywgU2VyZXMgVGhlcmFwZXV0aWNzLCBT
aGlyZSwgVGFrZWRhLCBhbmQgVGhlcmF2YW5jZSBCaW9waGFybWE7IGNvbnN1bHRpbmcgZmVlcyBm
cm9tIEFiYlZpZSwgQWJpdmF4LCBBZG1pcngsIEFsZmFzaWdtYSwgQWxpbWVudGl2LCBBbGl2aW8g
VGhlcmFwZXV0aWNzLCBBbGxha29zLCBBbGxlcmdhbiwgQW1nZW4sIEFwcGxpZWQgTW9sZWN1bGFy
IFRyYW5zcG9ydCwgQXJlbmEgUGhhcm1hY2V1dGljYWxzLCBBdmV4ZWdlbiBUaGVyYXBldXRpY3Ms
IEJhdXNjaCBIZWFsdGggKFNhbGl4KSwgQmVpZ2VuZSwgQmVsbGF0cml4IFBoYXJtYWNldXRpY2Fs
cywgQm9laHJpbmdlciBJbmdlbGhlaW0sIEJvc3RvbiBQaGFybWFjZXV0aWNhbHMsIEJyaXN0b2wg
TXllcnMgU3F1aWJiLCBDZWxnZW5lLCBDZWxsdHJpb24sIENlbGx1bGFyaXR5LCBDb25hdHVzLCBD
b3NtbyBQaGFybWFjZXV0aWNhbHMsIEVzY2FsaWVyIEJpb3NjaWVuY2VzLCBGZXJyaW5nLCBGb3Ji
aW9uLCBFcXVpbGxpdW0sIEdlbmVudGVjaC9Sb2NoZSwgR2lsZWFkIFNjaWVuY2VzLCBHbGVubWFy
ayBQaGFybWFjZXV0aWNhbHMsIEdvc3NhbWVyIEJpbywgSW1tdW5pYyAoVml0YWwgVGhlcmFwaWVz
KSwgSW5jeXRlLCBJbmRleCBQaGFybWFjZXV0aWNhbHMsIEludGFjdCBUaGVyYXBldXRpY3MsIEph
bnNzZW4sIEt5b3dhIEtpcmluIFBoYXJtYWNldXRpY2FsIFJlc2VhcmNoLCBLeXZlcm5hIFRoZXJh
cGV1dGljcywgTGFuZG9zIEJpb3BoYXJtYSwgTGlsbHksIE1pcmFjYSBMaWZlIFNjaWVuY2VzLCBO
aXZhbGlzIFRoZXJhcGV1dGljcywgTm92YXJ0aXMsIE51dHJpdGlvbiBTY2llbmNlIFBhcnRuZXJz
LCBPcHBpbGFuIFBoYXJtYSAoYWNxdWlyZWQgYnkgVmVudHl4IEJpb3NjaWVuY2VzKSwgT3RzdWth
LCBQYW5kaW9uIFRoZXJhcGV1dGljcywgUGF1bCBIYXN0aW5ncywgUGZpemVyLCBQcm9nZW5pdHks
IFByb21ldGhldXMgQmlvc2NpZW5jZXMsIFByb21ldGhldXMgTGFib3JhdG9yaWVzLCBQcm90YWdv
bmlzdHMgVGhlcmFwZXV0aWNzLCBQcm92ZW50aW9uIEJpbywgUmVpc3RvbmUgQmlvcGhhcm1hLCBS
aXR0ZXIgUGhhcm1hY2V1dGljYWxzLCBTZXJlcyBUaGVyYXBldXRpY3MsIFNoYW5naGFpIFBoYXJt
YSBCaW90aGVyYXBldXRpY3MsIFNoaXJlLCBTaG9yZWxpbmUgQmlvc2NpZW5jZXMsIFNpZW5uYSBC
aW9waGFybWFjZXV0aWNhbHMsIFNpZ21vaWQgQmlvdGVjaG5vbG9naWVzLCBTdGVybmEgQmlvbG9n
aWNhbHMsIFN1YmxpbWl0eSBUaGVyYXBldXRpY3MsIFN1cnJvemVuLCBUYWtlZGEsIFRoZXJhdmFu
Y2UgQmlvcGhhcm1hLCBUaGV0aXMgUGhhcm1hY2V1dGljYWxzLCBUaWdlbml4LCBUaWxsb3R0cyBQ
aGFybWEsIFVDQiBQaGFybWEsIFZlbmRhdGEgQmlvc2NpZW5jZXMsIFZlbnR5eCBCaW9zY2llbmNl
cywgVmltYWxhbiBCaW9zY2llbmNlcywgVml2ZWxpeCBQaGFybWFjZXV0aWNhbHMsIFZpdnJlb24g
Qmlvc2NpZW5jZXMsIFplYWxhbmQgUGhhcm1hOyBzdG9jayBvciBzdG9jayBvcHRpb25zIGZyb20g
QWxsYWtvcywgQmVpR2VuZSwgR29zc2FtZXIgQmlvLCBPcHBpbGFuIFBoYXJtYSAoYWNxdWlyZWQg
YnkgVmVudHl4IEJpb3NjaWVuY2VzKSwgUHJvbWV0aGV1cyBCaW9zY2llbmNlcywgUHJvbWV0aGV1
cyBMYWJvcmF0b3JpZXMsIFByb2dlbml0eSwgU2hvcmVsaW5lIEJpb3NjaWVuY2VzLCBWZW50eXgg
Qmlvc2NpZW5jZXMsIFZpbWFsYW4gQmlvc2NpZW5jZXMsIGFuZCBWaXZyZW9uIEJpb3NjaWVuY2Vz
OyBhbmQgaXMgYW4gZW1wbG95ZWUgYXQgU2hvcmVsaW5lIEJpb3NjaWVuY2VzLiBIaXMgc3BvdXNl
IGlzIGEgY29uc3VsdGFudCAod2l0aCBzdG9jayBvcHRpb25zKSBmb3IgSXZlcmljIEJpbywgT3Bw
aWxhbiBQaGFybWEgKGFjcXVpcmVkIGJ5IFZlbnR5eCBCaW9zY2llbmNlcyksIFByb21ldGhldXMg
TGFib3JhdG9yaWVzOyBoYXMgc3RvY2sgb3Igc3RvY2sgb3B0aW9ucyBmcm9tIFByb2dlbml0eSwg
VmVudHl4IEJpb3NjaWVuY2VzLCBWaW1hbGFuIEJpb3NjaWVuY2VzOyBhbmQgaXMgZW1wbG95ZWQg
KHdpdGggc3RvY2sgb3B0aW9ucykgYXQgUHJvbWV0aGV1cyBCaW9zY2llbmNlcy4gV1IgaGFzIHNl
cnZlZCBhcyBhIHNwZWFrZXIgZm9yIEFiYm90dCwgQWJiVmllLCBBZXNjYSwgQXB0YWxpcywgQXN0
ZWxsYXMsIENlbnRvY29yLCBDZWxsdHJpb24sIERhbm9uZSBBdXN0cmlhLCBFbGFuLCBGYWxrIFBo
YXJtYSwgRmVycmluZywgSW1tdW5kaWFnbm9zdGlrLCBNZWRpY2UsIE1pdHN1YmlzaGkgVGFuYWJl
LCBNU0QsIE90c3VrYSwgUERMLCBQaGFybWFjb3Ntb3MsIFBMUyBFZHVjYXRpb24sIFNjaGVyaW5n
LVBsb3VnaCwgU2hpcmUsIFRha2VkYSwgVGhlcmFrb3MsIFZpZm9yLCBhbmQgWWFrdWx0OyBzZXJ2
ZWQgYXMgYSBjb25zdWx0YW50IGZvciBBYmJvdHQsIEFiYlZpZSwgQWVzY2EsIEFsZ2Vybm9uLCBB
bWdlbiwgQU0gUGhhcm1hLCBBTVQsIEFPUCBPcnBoYW4sIEFyZW5hIFBoYXJtYWNldXRpY2Fscywg
QXN0ZWxsYXMsIEFzdHJhWmVuZWNhLCBBdmF4aWEsIFJvbGFuZCBCZXJnZXIsIEJpb2NsaW5pY2Es
IEJpb2dlbiBJREVDLCBCb2VocmluZ2VyIEluZ2VsaGVpbSwgQnJpc3RvbCBNeWVycyBTcXVpYmIs
IENhbHl4LCBDZWxsZXJpeCwgQ2hlbW9jZW50cnl4LCBDZWxnZW5lLCBDZW50b2NvciwgQ2VsbHRy
aW9uLCBDb3ZhbmNlLCBEYW5vbmUgQXVzdHJpYSwgRFNNLCBFbGFuLCBFbGkgTGlsbHksIEVybmVz
dCAmYW1wOyBZb3VuZywgRmFsayBQaGFybWEsIEZlcnJpbmcsIEdhbGFwYWdvcywgR2F0ZWhvdXNl
IEJpbywgR2VuZW50ZWNoLCBHaWxlYWQsIEdyw7xuZW50aGFsLCBJQ09OLCBJbmRleCBQaGFybWEs
IElub3ZhLCBJbnRyaW5zaWMgSW1hZ2luZywgSmFuc3NlbiwgSm9obnNvbiAmYW1wOyBKb2huc29u
LCBLeW93YSBIYWtrbyBLaXJpbiBQaGFybWEsIExhbmRvcyBCaW9waGFybWEsIExpcGlkIFRoZXJh
cGV1dGljcywgTGl2YU5vdmEsIE1hbGxpbmNrcm9kdCwgTWVkYWhlYWQsIE1lZEltbXVuZSwgTWls
bGVubml1bSwgTWl0c3ViaXNoaSBUYW5hYmUgUGhhcm1hIENvcnBvcmF0aW9uLCBNU0QsIE5hc2gg
UGhhcm1hY2V1dGljYWxzLCBOZXN0bGUsIE5pcHBvbiBLYXlha3UsIE5vdmFydGlzLCBPY2VyYSwg
T01hc3MsIE90c3VrYSwgUGFyZXhlbCwgUERMLCBQZXJpY29uc3VsdGluZywgUGhhcm1hY29zbW9z
LCBQaGlsaXAgTW9ycmlzIEluc3RpdHV0ZSwgUGZpemVyLCBQcm9jdGVyICZhbXA7IEdhbWJsZSwg
UHJvbWV0aGV1cywgUHJvdGFnb25pc3QsIFByb3ZlbnRpb24sIFF1ZWxsIFRoZXJhcGV1dGljcywg
QWxpbWVudGl2LCBTYW5kb3osIFNjaGVyaW5nLVBsb3VnaCwgU2Vjb25kIEdlbm9tZSwgU2VyZXMg
VGhlcmFwZXV0aWNzLCBTZXRwb2ludG1lZGljYWwsIFNpZ21vaWQsIFN1YmxpbWl0eSwgVGFrZWRh
LCBUZXZhIFBoYXJtYSwgVGhlcmFrb3MsIFRoZXJhdmFuY2UsIFRpZ2VuaXgsIFVDQiwgVmlmb3Is
IFplYWxhbmQsIFp5bmdlbmlhLCBhbmQgNFNDOyBzZXJ2ZWQgYXMgYW4gYWR2aXNvcnkgYm9hcmQg
bWVtYmVyIGZvciBBYmJvdHQgTGFib3JhdG9yaWVzLCBBYmJWaWUsIEFlc2NhLCBBbWdlbiwgQU0g
UGhhcm1hLCBBc3RlbGxhcywgQXN0cmFaZW5lY2EsIEF2YXhpYSwgQmlvZ2VuIElERUMsIEJvZWhy
aW5nZXIgSW5nZWxoZWltLCBCcmlzdG9sIE15ZXJzIFNxdWliYiwgQ2VsbGVyaXgsIENoZW1vY2Vu
dHJ5eCwgQ2VsZ2VuZSwgQ2VudG9jb3IsIENlbGx0cmlvbiwgRGFub25lIEF1c3RyaWEsIERTTSwg
RWxhbiwgRmVycmluZywgR2FsYXBhZ29zLCBHZW5lbnRlY2gsIEdyw7xuZW50aGFsLCBJbm92YSwg
SmFuc3NlbiwgSm9obnNvbiAmYW1wOyBKb2huc29uLCBLeW93YSBIYWtrbyBLaXJpbiBQaGFybWEs
IExpcGlkIFRoZXJhcGV1dGljcywgTWVkSW1tdW5lLCBNaWxsZW5uaXVtLCBNaXRzdWJpc2hpIFRh
bmFiZSBQaGFybWEgQ29ycG9yYXRpb24sIE1TRCwgTmVzdGxlLCBOb3ZhcnRpcywgT2NlcmEsIE90
c3VrYSwgUERMLCBQaGFybWFjb3Ntb3MsIFBmaXplciwgUHJvY3RlciAmYW1wOyBHYW1ibGUsIFBy
b21ldGhldXMsIFNhbmRveiwgU2NoZXJpbmctUGxvdWdoLCBTZWNvbmQgR2Vub21lLCBTZXRwb2lu
dG1lZGljYWwsIFRha2VkYSwgVGhlcmFrb3MsIFRpZ2VuaXgsIFVDQiwgWmVhbGFuZCwgWnluZ2Vu
aWEsIGFuZCA0U0M7IGFuZCBoYXMgcmVjZWl2ZWQgcmVzZWFyY2ggZnVuZGluZyBmcm9tIEFiYm90
dCwgQWJiVmllLCBBZXNjYSwgQ2VudG9jb3IsIEZhbGsgUGhhcm1hLCBJbW11bmRpYWdub3N0aWss
IEphbnNzZW4sIE1TRCwgU2FuZG96LCBhbmQgVGFrZWRhLiBNLUhDIGhhcyByZWNlaXZlZCBzdXBw
b3J0IGZvciBjbGluaWNhbCByZXNlYXJjaCBmcm9tIEphbnNzZW4gYW5kIFRha2VkYTsgc2VydmVk
IGFzIGFuIGFkdmlzb3J5IGJvYXJkIG1lbWJlciBmb3IgQm9laHJpbmdlciBJbmdlbGhlaW0gYW5k
IEphbnNzZW47IGFuZCBwcm92aWRlZCBlZHVjYXRpb25hbCBhY3Rpdml0aWVzIGZvciBBYmJWaWUs
IENoaW5hIE1lZGljYWwgU3lzdGVtLCBJUFNFTiwgSmFuc3NlbiwgYW5kIFRha2VkYS4gUlAgaGFz
IHJlY2VpdmVkIGNvbnN1bHRpbmcgZmVlcywgc3BlYWtlciBmZWVzLCBhbmQgcmVzZWFyY2ggc3Vw
cG9ydCBmcm9tIEFiYlZpZSwgQWJib3R0LCBBbGltZW50aXYsIEFtZ2VuLCBBcmVuYSBQaGFybWFj
ZXV0aWNhbHMsIEFzdHJhWmVuZWNhLCBCcmlzdG9sIE15ZXJzIFNxdWliYiwgQm9laHJpbmdlciBJ
bmdlbGhlaW0sIENlbGdlbmUsIENlbGx0cmlvbiwgQ29zbW9zIFBoYXJtYWNldXRpY2FscywgRWlz
YWksIEVsYW4sIEVsaSBMaWxseSwgRmVycmluZywgR2FsYXBhZ29zLCBHZW5lbnRlY2gsIEdpbGVh
ZCBTY2llbmNlcywgR2xheG8tU21pdGggS2xpbmUsIEphbnNzZW4sIE1lcmNrLCBNeWxhbiwgT3Bw
aWxhbiBQaGFybWEsIFBhbmRpb24gUGhhcm1hLCBQZml6ZXIsIFByb2dlbml0eSwgUHJvdGFnb25p
c3QgVGhlcmFwZXV0aWNzLCBSb2NoZSwgU2F0aXNmYWkgSGVhbHRoLCBTYW5kb3osIFNjaGVyaW5n
LVBsb3VnaCwgU2hpcmUsIFN1YmxpbWl0eSBUaGVyYXBldXRpY3MsIFRoZXJhdmFuY2UgQmlvcGhh
cm1hLCBVQ0IsIGFuZCBUYWtlZGEgUGhhcm1hY2V1dGljYWxzLiBTRyBkZWNsYXJlcyBubyBjb21w
ZXRpbmcgaW50ZXJlc3RzLjwvY3VzdG9tMT48ZWxlY3Ryb25pYy1yZXNvdXJjZS1udW0+MTAuMTAx
Ni9zMDE0MC02NzM2KDIyKTAwNTgxLTU8L2VsZWN0cm9uaWMtcmVzb3VyY2UtbnVtPjxyZW1vdGUt
ZGF0YWJhc2UtcHJvdmlkZXI+TkxNPC9yZW1vdGUtZGF0YWJhc2UtcHJvdmlkZXI+PGxhbmd1YWdl
PmVuZzwvbGFuZ3VhZ2U+PC9yZWNvcmQ+PC9DaXRlPjwvRW5kTm90ZT4A
</w:fldData>
              </w:fldChar>
            </w:r>
            <w:r w:rsidRPr="00003703">
              <w:rPr>
                <w:rFonts w:cs="Times New Roman"/>
                <w:sz w:val="18"/>
                <w:szCs w:val="18"/>
              </w:rPr>
              <w:instrText xml:space="preserve"> ADDIN EN.CITE </w:instrText>
            </w:r>
            <w:r w:rsidRPr="00003703">
              <w:rPr>
                <w:rFonts w:cs="Times New Roman"/>
                <w:sz w:val="18"/>
                <w:szCs w:val="18"/>
              </w:rPr>
              <w:fldChar w:fldCharType="begin">
                <w:fldData xml:space="preserve">PEVuZE5vdGU+PENpdGU+PEF1dGhvcj5EYW5lc2U8L0F1dGhvcj48WWVhcj4yMDIyPC9ZZWFyPjxS
ZWNOdW0+MzY1PC9SZWNOdW0+PERpc3BsYXlUZXh0PihEYW5lc2UgZXQgYWwuLCAyMDIyKTwvRGlz
cGxheVRleHQ+PHJlY29yZD48cmVjLW51bWJlcj4zNjU8L3JlYy1udW1iZXI+PGZvcmVpZ24ta2V5
cz48a2V5IGFwcD0iRU4iIGRiLWlkPSJ0eGUyZTB3c2M5ZHhma2UycnQyeHR3ZTRzYTVzdHZlZTVm
eDkiIHRpbWVzdGFtcD0iMTY4MjczMTIzNCI+MzY1PC9rZXk+PC9mb3JlaWduLWtleXM+PHJlZi10
eXBlIG5hbWU9IkpvdXJuYWwgQXJ0aWNsZSI+MTc8L3JlZi10eXBlPjxjb250cmlidXRvcnM+PGF1
dGhvcnM+PGF1dGhvcj5EYW5lc2UsIFMuPC9hdXRob3I+PGF1dGhvcj5WZXJtZWlyZSwgUy48L2F1
dGhvcj48YXV0aG9yPlpob3UsIFcuPC9hdXRob3I+PGF1dGhvcj5QYW5nYW4sIEEuIEwuPC9hdXRo
b3I+PGF1dGhvcj5TaWZmbGVkZWVuLCBKLjwvYXV0aG9yPjxhdXRob3I+R3JlZW5ibG9vbSwgUy48
L2F1dGhvcj48YXV0aG9yPkjDqWJ1dGVybmUsIFguPC9hdXRob3I+PGF1dGhvcj5EJmFwb3M7SGFl
bnMsIEcuPC9hdXRob3I+PGF1dGhvcj5OYWthc2UsIEguPC9hdXRob3I+PGF1dGhvcj5QYW7DqXMs
IEouPC9hdXRob3I+PGF1dGhvcj5IaWdnaW5zLCBQLiBELiBSLjwvYXV0aG9yPjxhdXRob3I+SnVp
bGxlcmF0LCBQLjwvYXV0aG9yPjxhdXRob3I+TGluZHNheSwgSi4gTy48L2F1dGhvcj48YXV0aG9y
PkxvZnR1cywgRS4gVi4sIEpyLjwvYXV0aG9yPjxhdXRob3I+U2FuZGJvcm4sIFcuIEouPC9hdXRo
b3I+PGF1dGhvcj5SZWluaXNjaCwgVy48L2F1dGhvcj48YXV0aG9yPkNoZW4sIE0uIEguPC9hdXRo
b3I+PGF1dGhvcj5TYW5jaGV6IEdvbnphbGV6LCBZLjwvYXV0aG9yPjxhdXRob3I+SHVhbmcsIEIu
PC9hdXRob3I+PGF1dGhvcj5YaWUsIFcuPC9hdXRob3I+PGF1dGhvcj5MaXUsIEouPC9hdXRob3I+
PGF1dGhvcj5XZWlucmVpY2gsIE0uIEEuPC9hdXRob3I+PGF1dGhvcj5QYW5hY2Npb25lLCBSLjwv
YXV0aG9yPjwvYXV0aG9ycz48L2NvbnRyaWJ1dG9ycz48YXV0aC1hZGRyZXNzPkdhc3Ryb2VudGVy
b2xvZ3kgYW5kIEVuZG9zY29weSwgSVJDQ1MgT3NwZWRhbGUgU2FuIFJhZmZhZWxlIGFuZCBVbml2
ZXJzaXR5IFZpdGEtU2FsdXRlIFNhbiBSYWZmYWVsZSwgTWlsYW4sIEl0YWx5LiBFbGVjdHJvbmlj
IGFkZHJlc3M6IHNkYW5lc2VAaG90bWFpbC5jb20uJiN4RDtEZXBhcnRtZW50IG9mIEdhc3Ryb2Vu
dGVyb2xvZ3kgVW5pdmVyc2l0eSBIb3NwaXRhbCBMZXV2ZW4gYW5kIEtVIExldXZlbiwgTGV1dmVu
LCBCZWxnaXVtLiYjeEQ7QWJiVmllLCBOb3J0aCBDaGljYWdvLCBJTCwgVVNBLiYjeEQ7RGl2aXNp
b24gb2YgR2FzdHJvZW50ZXJvbG9neSwgVW5pdmVyc2l0eSBvZiBBbGJlcnRhLCBFZG1vbnRvbiwg
QUIsIENhbmFkYS4mI3hEO1Rvcm9udG8gRGlnZXN0aXZlIERpc2Vhc2UgQXNzb2NpYXRlcywgV29v
ZGJyaWRnZSwgT04sIENhbmFkYS4mI3hEO0RlcGFydG1lbnQgb2YgR2FzdHJvZW50ZXJvbG9neSBh
bmQgQ2xpbmljYWwgTnV0cml0aW9uLCBVbml2ZXJzaXTDqSBDw7R0ZSBkJmFwb3M7QXp1ciwgQ0hV
IGRlIE5pY2UsIE5pY2UsIEZyYW5jZS4mI3hEO0RlcGFydG1lbnQgb2YgR2FzdHJvZW50ZXJvbG9n
eSwgQW1zdGVyZGFtIFVNQyBjYW1wdXMgQU1DLCBBbXN0ZXJkYW0sIE5ldGhlcmxhbmRzLiYjeEQ7
RGVwYXJ0bWVudCBvZiBHYXN0cm9lbnRlcm9sb2d5IGFuZCBIZXBhdG9sb2d5LCBTYXBwb3JvIE1l
ZGljYWwgVW5pdmVyc2l0eSBTY2hvb2wgb2YgTWVkaWNpbmUsIFNhcHBvcm8sIEphcGFuLiYjeEQ7
SW5mbGFtbWF0b3J5IEJvd2VsIERpc2Vhc2VzIFVuaXQsIEhvc3BpdGFsIENsw61uaWMgQmFyY2Vs
b25hLCBJRElCQVBTLCBDSUJFUmVoZCwgQmFyY2Vsb25hLCBTcGFpbi4mI3hEO0RlcGFydG1lbnQg
b2YgTWVkaWNpbmUsIERpdmlzaW9uIG9mIEdhc3Ryb2VudGVyb2xvZ3ksIFVuaXZlcnNpdHkgb2Yg
TWljaGlnYW4sIEFubiBBcmJvciwgTUksIFVTQS4mI3hEO0dhc3Ryb2VudGVyb2xvZ3ksIENsaW5p
YyBmb3IgVmlzY2VyYWwgU3VyZ2VyeSBhbmQgTWVkaWNpbmUsIEJlcm4gVW5pdmVyc2l0eSBIb3Nw
aXRhbCwgQmVybiwgU3dpdHplcmxhbmQuJiN4RDtDZW50cmUgZm9yIEltbXVub2Jpb2xvZ3ksIEJh
cnRzIGFuZCB0aGUgTG9uZG9uIFNjaG9vbCBvZiBNZWRpY2luZSBhbmQgRGVudGlzdHJ5LCBRdWVl
biBNYXJ5IFVuaXZlcnNpdHkgb2YgTG9uZG9uLCBMb25kb24sIFVLLiYjeEQ7RGl2aXNpb24gb2Yg
R2FzdHJvZW50ZXJvbG9neSBhbmQgSGVwYXRvbG9neSwgTWF5byBDbGluaWMgQ29sbGVnZSBvZiBN
ZWRpY2luZSBhbmQgU2NpZW5jZSwgUm9jaGVzdGVyLCBNTiwgVVNBLiYjeEQ7RGl2aXNpb24gb2Yg
R2FzdHJvZW50ZXJvbG9neSwgVW5pdmVyc2l0eSBvZiBDYWxpZm9ybmlhIFNhbiBEaWVnbywgTGEg
Sm9sbGEsIENBLCBVU0EuJiN4RDtEaXZpc2lvbiBvZiBHYXN0cm9lbnRlcm9sb2d5IGFuZCBIZXBh
dG9sb2d5LCBNZWRpY2FsIFVuaXZlcnNpdHkgb2YgVmllbm5hLCBWaWVubmEsIEF1c3RyaWEuJiN4
RDtEaXZpc2lvbiBvZiBHYXN0cm9lbnRlcm9sb2d5LCBUaGUgRmlyc3QgQWZmaWxpYXRlZCBIb3Nw
aXRhbCBvZiBTdW4gWWF0LXNlbiBVbml2ZXJzaXR5LCBHdWFuZ3pob3UsIENoaW5hLiYjeEQ7SW5m
bGFtbWF0b3J5IEJvd2VsIERpc2Vhc2UgVW5pdCwgRGl2aXNpb24gb2YgR2FzdHJvZW50ZXJvbG9n
eSBhbmQgSGVwYXRvbG9neSwgVW5pdmVyc2l0eSBvZiBDYWxnYXJ5LCBDYWxnYXJ5LCBBQiwgQ2Fu
YWRhLjwvYXV0aC1hZGRyZXNzPjx0aXRsZXM+PHRpdGxlPlVwYWRhY2l0aW5pYiBhcyBpbmR1Y3Rp
b24gYW5kIG1haW50ZW5hbmNlIHRoZXJhcHkgZm9yIG1vZGVyYXRlbHkgdG8gc2V2ZXJlbHkgYWN0
aXZlIHVsY2VyYXRpdmUgY29saXRpczogcmVzdWx0cyBmcm9tIHRocmVlIHBoYXNlIDMsIG11bHRp
Y2VudHJlLCBkb3VibGUtYmxpbmQsIHJhbmRvbWlzZWQgdHJpYWxzPC90aXRsZT48c2Vjb25kYXJ5
LXRpdGxlPkxhbmNldDwvc2Vjb25kYXJ5LXRpdGxlPjwvdGl0bGVzPjxwZXJpb2RpY2FsPjxmdWxs
LXRpdGxlPkxhbmNldDwvZnVsbC10aXRsZT48L3BlcmlvZGljYWw+PHBhZ2VzPjIxMTMtMjEyODwv
cGFnZXM+PHZvbHVtZT4zOTk8L3ZvbHVtZT48bnVtYmVyPjEwMzQxPC9udW1iZXI+PGVkaXRpb24+
MjAyMjA1MjY8L2VkaXRpb24+PGtleXdvcmRzPjxrZXl3b3JkPipBY25lIFZ1bGdhcmlzPC9rZXl3
b3JkPjxrZXl3b3JkPipDb2xpdGlzLCBVbGNlcmF0aXZlL2RydWcgdGhlcmFweTwva2V5d29yZD48
a2V5d29yZD5DcmVhdGluZSBLaW5hc2U8L2tleXdvcmQ+PGtleXdvcmQ+RG91YmxlLUJsaW5kIE1l
dGhvZDwva2V5d29yZD48a2V5d29yZD5IZXRlcm9jeWNsaWMgQ29tcG91bmRzLCAzLVJpbmc8L2tl
eXdvcmQ+PGtleXdvcmQ+SHVtYW5zPC9rZXl3b3JkPjxrZXl3b3JkPipOYXNvcGhhcnluZ2l0aXM8
L2tleXdvcmQ+PGtleXdvcmQ+U2V2ZXJpdHkgb2YgSWxsbmVzcyBJbmRleDwva2V5d29yZD48a2V5
d29yZD5UcmVhdG1lbnQgT3V0Y29tZTwva2V5d29yZD48L2tleXdvcmRzPjxkYXRlcz48eWVhcj4y
MDIyPC95ZWFyPjxwdWItZGF0ZXM+PGRhdGU+SnVuIDQ8L2RhdGU+PC9wdWItZGF0ZXM+PC9kYXRl
cz48aXNibj4wMTQwLTY3MzY8L2lzYm4+PGFjY2Vzc2lvbi1udW0+MzU2NDQxNjY8L2FjY2Vzc2lv
bi1udW0+PHVybHM+PC91cmxzPjxjdXN0b20xPkRlY2xhcmF0aW9uIG9mIGludGVyZXN0cyBTRCBy
ZXBvcnRzIGNvbnN1bHRhbmN5IGZlZXMgZnJvbSBBYmJWaWUsIEFsbGVyZ2FuLCBBbWdlbiwgQXN0
cmFaZW5lY2EsIEJpb2dlbiwgQm9laHJpbmdlciBJbmdlbGhlaW0sIENlbGdlbmUsIENlbGx0cmlv
biwgRWxpIExpbGx5LCBFbnRoZXJhLCBGZXJyaW5nIFBoYXJtYWNldXRpY2FscywgR2lsZWFkLCBI
b3NwaXJhLCBKYW5zc2VuLCBKb2huc29uICZhbXA7IEpvaG5zb24sIE1lcmNrIFNoYXJwIGFuZCBE
b2htZSAoTVNEKSwgTXVuZGlwaGFybWEsIE15bGFuLCBQZml6ZXIsIFJvY2hlLCBTYW5kb3osIFN1
YmxpbWl0eSBUaGVyYXBldXRpY3MsIFRha2VkYSwgVGlHZW5peCwgVUNCLCBhbmQgVmlmb3IuIFNW
IHJlcG9ydHMgZ3JhbnRzIGZyb20gQWJiVmllLCBKb2huc29uICZhbXA7IEpvaG5zb24sIFBmaXpl
ciwgR2FsYXBhZ29zLCBhbmQgVGFrZWRhOyBhbmQgY29uc3VsdGluZyBvciBzcGVha2luZyBmZWVz
IGZyb20gQWJiVmllLCBBYml2YXgsIEFsaW1lbnRpdiAoZm9ybWVybHkgUm9iYXJ0cyBDbGluaWNh
bCBUcmlhbHMpLCBBcmVuYSBQaGFybWFjZXV0aWNhbHMsIEF2YXhpYSwgQm9laHJpbmdlciBJbmdl
bGhlaW0sIENlbGdlbmUsIERyIEZhbGsgUGhhcm1hLCBGZXJyaW5nLCBHYWxhcGFnb3MsIEdlbmVu
dGVjaC1Sb2NoZSwgR2lsZWFkLCBIb3NwaXJhLCBKYW5zc2VuLCBNdW5kaXBoYXJtYSwgTVNELCBQ
Zml6ZXIsIFByb2RpZ2VzdCwgUHJvZ2VuaXR5LCBQcm9tZXRoZXVzLCBTZWNvbmQgR2Vub21lLCBT
aGlyZSwgVGFrZWRhLCBUaGVyYXZhbmNlLCBhbmQgVGlsbG90cyBQaGFybWEuIFdaLCBZU0csIEJI
LCBXWCwgYW5kIEpMIGFyZSBmdWxsLXRpbWUgZW1wbG95ZWVzIG9mIEFiYlZpZSwgYW5kIG1pZ2h0
IGhvbGQgQWJiVmllIHN0b2NrIG9yIHN0b2NrIG9wdGlvbnMuIE1BVyBhbmQgQUxQIGFyZSBmb3Jt
ZXIgZW1wbG95ZWVzIG9mIEFiYlZpZSwgYW5kIG1pZ2h0IGhvbGQgQWJiVmllIHN0b2NrIG9yIHN0
b2NrIG9wdGlvbnMuIEpTIGhhcyByZWNlaXZlZCBzdXBwb3J0LCBjb25zdWx0aW5nIGZlZXMsIGFu
ZCBzcGVha2VyIGZlZXMgZnJvbSBBYmJWaWUsIEphbnNzZW4sIEFtZ2VuLCBCcmlzdG9sIE15ZXJz
IFNxdWliYiwgTWVyY2ssIEFsbGVyZ2FuLCBUYWtlZGEsIEZlcnJpbmcsIFNoaXJlLCBhbmQgUGZp
emVyIFBoYXJtYWNldXRpY2Fscy4gWEggcmVwb3J0cyBzdXBwb3J0IGZyb20gQWJiVmllLCBBYml2
YXgsIEFscGhhc2lnbWEsIEFyZW5hLCBDZWxsZ2VuLCBHaWxlYWQsIEVsaSBMaWxseSwgRW50ZXJv
bWUsIEphbnNzZW4sIEluRGV4IFBoYXJtYWNldXRpY2FscywgUGZpemVyLCBQcm9tb3RoZXVzLCBS
b2NoZSwgU2FsaXgsIFNhbmdhbW8sIFRha2VkYSwgYW5kIFRoZXJhdmFuY2UgZm9yIGNsaW5pY2Fs
IHJlc2VhcmNoOyBjb25zdWx0aW5nIGZlZXMgZnJvbSBBYmJWaWUsIEFiaXZheCwgQXJlbmEsIEdh
bGFwYWdvcywgR2lsZWFkLCBKYW5zc2VuLCBQZml6ZXIsIFJvY2hlLCBTYW5nYW1vLCBUYWtlZGEs
IGFuZCBWaWF0cmlzOyBhbmQgbGVjdHVyZSBmZWVzIGZyb20gQWJiVmllLCBBYml2YXgsIEFtZ2Vu
LCBBcmVuYSwgR2FsYXBhZ29zLCBHaWxlYWQsIEZyZXNlbml1cy1LYWJpLCBKYW5zc2VuLCBQZml6
ZXIsIFJvY2hlLCBTYW5nYW1vLCBUYWtlZGEsIGFuZCBNeWxhbi4gR0QgaGFzIHNlcnZlZCBhcyBh
biBhZHZpc29yIGZvciBBYmJWaWUsIEFibHlueCwgQWN0aXZlIEJpb3RlY2gsIEFnb21hYiBUaGVy
YXBldXRpY3MsIEFsaW1lbnRpdiwgQWxsZXJnYW4sIEFscGhhYmlvbWljcywgQW1ha2VtLCBBbWdl
biwgQU0gUGhhcm1hLCBBcHBsaWVkIE1vbGVjdWxhciBUaGVyYXBldXRpY3MsIEFyZW5hLCBBc3Ry
YVplbmVjYSwgQXZheGlhLCBCaW9nZW4sIEJyaXN0b2wgTXllcnMgU3F1aWJiL0NlbGdlbmUsIEJv
ZWhyaW5nZXIgSW5nZWxoZWltLCBDZWxsdHJpb24sIENvc21vLCBEU00gUGhhcm1hLCBFY2hvIFBo
YXJtYWNldXRpY2FscywgRWxpIExpbGx5LCBFbmdlbmUsIEV4ZWxpb20gQmlvc2NpZW5jZXMsIEZl
cnJpbmcsIERyIEZhbGsgUGhhcm1hLCBHYWxhcGFnb3MsIEdlbmVudGVjaC9Sb2NoZSwgR2lsZWFk
LCBHbGF4b1NtaXRoS2xpbmUsIEdvc3NhbWVyYmlvLCBJbW11bmljLCBKb2huc29uICZhbXA7IEpv
aG5zb24sIEtpbnRhaSBUaGVyYXBldXRpY3MsIEx1bWVudCwgTHljZXJhLCBNZWRpbWV0cmljcywg
TWVkdHJvbmljLCBNaXRzdWJpc2hpIFBoYXJtYSwgTVNELCBNdW5kaXBoYXJtYSwgTmV4dGJpb3Rp
Y3MsIE5vdm9ub3JkaXNrLCBPdHN1a2EsIFBob3RvcGlsbCwgUHJvY2lzZUR4LCBQcm9kaWdlc3Qs
IFByb21ldGhldXMgTGFib3JhdG9yaWVzL05lc3RsZSwgUHJvZ2VuaXR5LCBQcm90YWdvbmlzdCwg
UmVkSGlsbCwgU2FsaXgsIFNhbXN1bmcgQmlvZXBpcywgU2FuZG96LCBTZXJlcy9OZXN0ZWMvTmVz
dGxlLCBTZXRwb2ludCwgU2hpcmUsIFRldmEsIFRha2VkYSwgVGlnZW5peCwgVGlsbG90dHMsIFRv
cGl2ZXJ0LCBWZXJzYW50LCBhbmQgVmlmb3I7IGFuZCBoYXMgcmVjZWl2ZWQgc3BlYWtlciBmZWVz
IGZyb20gQWJiVmllLCBCaW9nZW4sIEZlcnJpbmcsIEdhbGFwYWdvcy9HaWxlYWQsIEpvaG5zb24g
JmFtcDsgSm9obnNvbiwgTVNELCBNdW5kaXBoYXJtYSwgTm9yZ2luZSwgUGZpemVyLCBTYW1zdW5n
IEJpb2VwaXMsIFNoaXJlLCBNaWxsZW5uaXVtL1Rha2VkYSwgVGlsbG90dHMsIGFuZCBWaWZvci4g
SE4gaGFzIHJlY2VpdmVkIHN1cHBvcnQgZnJvbSBBYmJWaWUsIENlbGdlbmUgQ29ycG9yYXRpb24s
IERhaWljaGkgU2Fua3lvIENvbXBhbnksIEVBIFBoYXJtYSwgSmFuc3NlbiwgSklNUk8sIEtpc3Nl
aSBQaGFybWFjZXV0aWNhbCwgS3lvcmluIFBoYXJtYWNldXRpY2FsLCBNaXRzdWJpc2hpIFRhbmFi
ZSBQaGFybWEgQ29ycG9yYXRpb24sIE1vY2hpZGEgUGhhcm1hY2V1dGljYWwsIE5pcHBvbiBLYXlh
a3UsIFBmaXplciwgVGFrZWRhLCBhbmQgWmVyaWEgUGhhcm1hY2V1dGljYWw7IGFuZCBncmFudHMg
Zm9yIGNvbW1pc3Npb25lZCBvciBqb2ludCByZXNlYXJjaCBmcm9tIEJvZWhyaW5nZXIgSW5nZWxo
ZWltLCBCcmlzdG9sIE15ZXJzIFNxdWliYiwgYW5kIEhveWEgR3JvdXAgUGVudGF4IE1lZGljYWwu
IEpQIGhhcyByZWNlaXZlZCBncmFudHMgZnJvbSBBYmJWaWUgYW5kIFBmaXplcjsgY29uc3VsdGFu
Y3kgZmVlcyBvciBob25vcmFyaXVtIGZyb20gQWJiVmllLCBBcmVuYSwgQXRob3MsIEJvZWhyaW5n
ZXIgSW5nZWxoZWltLCBDZWxnZW5lLCBHYWxhcGFnb3MsIEdlbmVudGVjaC9Sb2NoZSwgR1NLLCBK
YW5zc2VuLCBNaXJ1bSwgTW9ycGhpYywgTmVzdGzDqSwgT3JpZ28sIFBhbmRpb24sIFBmaXplciwg
UHJvZ2VuaXR5LCBUYWtlZGEsIFRoZXJhdmFuY2UsIGFuZCBXYXNzZXJtYW47IHN1cHBvcnQgZm9y
IHRyYXZlbCB0byBtZWV0aW5ncyBmcm9tIEFiYlZpZSBhbmQgVGFrZWRhIGR1cmluZyB0aGUgY29u
ZHVjdCBvZiB0aGUgc3R1ZHk7IHBheW1lbnQgZm9yIGxlY3R1cmVzLCBpbmNsdWRpbmcgc2Vydmlj
ZSBvbiBzcGVha2VyIGJ1cmVhdXgsIGZyb20gQWJib3R0LCBKYW5zc2VuLCBQZml6ZXIsIGFuZCBU
YWtlZGE7IGFuZCBwYXltZW50IGZvciBkZXZlbG9wbWVudCBvZiBlZHVjYXRpb25hbCBwcmVzZW50
YXRpb25zIGZyb20gQWJib3R0LCBKYW5zc2VuLCBQZml6ZXIsIGFuZCBSb2NoZS4gUERSSCBoYXMg
cmVjZWl2ZWQgZ3JhbnRzIGZyb20gQWJiVmllLCBDb25uZWN0b21lIENvb3JkaW5hdGlvbiBGYWNp
bGl0eSwgTmF0aW9uYWwgSW5zdGl0dXRlIG9mIEhlYWx0aCwgYW5kIFRha2VkYTsgYW5kIGhhcyBz
ZXJ2ZWQgYXMgYSBjb25zdWx0YW50IGZvciBFbGkgTGlsbHksIFRha2VkYSwgUGZpemVyLCBWaW5k
aWNvIE1lZGljYWwgRWR1Y2F0aW9uLCBJbWVkZXgsIGFuZCBHSSBIZWFsdGggRm91bmRhdGlvbi4g
UEogaGFzIHJlY2VpdmVkIGNvbnN1bHRpbmcgb3Igc3BlYWtlciBmZWVzIGZyb20gQWJiVmllLCBB
cmVuYSwgQnJpc3RvbCBNeWVycyBTcXVpYmIsIEZlcnJpbmcgUGhhcm1hY2V1dGljYWxzLCBHaWxl
YWQsIEphbnNzZW4gUGhhcm1hLCBMaWxseSwgTVNELCBQZml6ZXIsIFBpZXJyZSBGYWJyZSwgUm9j
aGUsIFNhbmRveiwgVGFrZWRhLCBVQ0IgUGhhcm1hLCBhbmQgVmlmb3I7IGFuZCBpbnZlc3RpZ2F0
b3ItbGVkIHJlc2VhcmNoIGdyYW50cyBmcm9tIFZpZm9yLiBKT0wgaGFzIHJlY2VpdmVkIGNvbnN1
bHRpbmcgb3Igc3BlYWtlciBmZWVzIGZyb20gQWJiVmllLCBBbGxlcmdhbiAoV2FybmVyIENoaWxj
b3R0KSwgQXRsYW50aWMgSGVhbHRoY2FyZSwgQnJpc3RvbCBNeWVycyBTcXVpYmIsIENlbGdlbmUs
IENlbGx0cmlvbiwgRmVycmluZyBQaGFybWFjZXV0aWNhbHMsIEdhbGFwYWdvcywgR2lsZWFkLCBH
U0ssIEphbnNzZW4sIExpbGx5LCBNU0QsIE5hcHAsIFBmaXplciwgU2hpcmUsIFRha2VkYSwgYW5k
IFZpZm9yOyBhbmQgaW52ZXN0aWdhdG9yLWxlZCByZXNlYXJjaCBncmFudHMgZnJvbSBBYmJWaWUs
IEdpbGVhZCwgUGZpemVyLCBTaGlyZSwgYW5kIFRha2VkYS4gRVZMIGhhcyByZWNlaXZlZCBjb25z
dWx0aW5nIGZlZXMgZnJvbSBBYmJWaWUsIEFtZ2VuLCBBcmVuYSwgQm9laHJpbmdlciBJbmdlbGhl
aW0sIEJyaXN0b2wgTXllcnMgU3F1aWJiLCBDYWxpYnIsIENlbGdlbmUsIEVsaSBMaWxseSwgR2Vu
ZW50ZWNoLCBHaWxlYWQsIEdvc3NhbWVyIEJpbywgSXRlcmF0aXZlIFNjb3BlcywgSmFuc3Nlbiwg
T25vIFBoYXJtYSwgUGZpemVyLCBTY2lwaGVyIE1lZGljaW5lLCBTdW4gUGhhcm1hLCBUYWtlZGEs
IGFuZCBVQ0I7IGFuZCByZXNlYXJjaCBzdXBwb3J0IGZyb20gQWJiVmllLCBCcmlzdG9sIE15ZXJz
IFNxdWliYiwgQ2VsZ2VuZSwgR2VuZW50ZWNoLCBHaWxlYWQsIEdvc3NhbWVyIEJpbywgSmFuc3Nl
biwgUGZpemVyLCBSZWNlcHRvcywgQWxpbWVudGl2LCBUYWtlZGEsIFRoZXJhdmFuY2UsIGFuZCBV
Q0IuIFdKUyBoYXMgcmVjZWl2ZWQgcmVzZWFyY2ggZ3JhbnRzIGZyb20gQWJiVmllLCBBYml2YXgs
IEFyZW5hIFBoYXJtYWNldXRpY2FscywgQm9laHJpbmdlciBJbmdlbGhlaW0sIENlbGdlbmUsIEdl
bmVudGVjaCwgR2lsZWFkIFNjaWVuY2VzLCBHbGF4byBTbWl0aCBLbGluZSwgSmFuc3NlbiwgTGls
bHksIFBmaXplciwgUHJvbWV0aGV1cyBCaW9zY2llbmNlcywgU2VyZXMgVGhlcmFwZXV0aWNzLCBT
aGlyZSwgVGFrZWRhLCBhbmQgVGhlcmF2YW5jZSBCaW9waGFybWE7IGNvbnN1bHRpbmcgZmVlcyBm
cm9tIEFiYlZpZSwgQWJpdmF4LCBBZG1pcngsIEFsZmFzaWdtYSwgQWxpbWVudGl2LCBBbGl2aW8g
VGhlcmFwZXV0aWNzLCBBbGxha29zLCBBbGxlcmdhbiwgQW1nZW4sIEFwcGxpZWQgTW9sZWN1bGFy
IFRyYW5zcG9ydCwgQXJlbmEgUGhhcm1hY2V1dGljYWxzLCBBdmV4ZWdlbiBUaGVyYXBldXRpY3Ms
IEJhdXNjaCBIZWFsdGggKFNhbGl4KSwgQmVpZ2VuZSwgQmVsbGF0cml4IFBoYXJtYWNldXRpY2Fs
cywgQm9laHJpbmdlciBJbmdlbGhlaW0sIEJvc3RvbiBQaGFybWFjZXV0aWNhbHMsIEJyaXN0b2wg
TXllcnMgU3F1aWJiLCBDZWxnZW5lLCBDZWxsdHJpb24sIENlbGx1bGFyaXR5LCBDb25hdHVzLCBD
b3NtbyBQaGFybWFjZXV0aWNhbHMsIEVzY2FsaWVyIEJpb3NjaWVuY2VzLCBGZXJyaW5nLCBGb3Ji
aW9uLCBFcXVpbGxpdW0sIEdlbmVudGVjaC9Sb2NoZSwgR2lsZWFkIFNjaWVuY2VzLCBHbGVubWFy
ayBQaGFybWFjZXV0aWNhbHMsIEdvc3NhbWVyIEJpbywgSW1tdW5pYyAoVml0YWwgVGhlcmFwaWVz
KSwgSW5jeXRlLCBJbmRleCBQaGFybWFjZXV0aWNhbHMsIEludGFjdCBUaGVyYXBldXRpY3MsIEph
bnNzZW4sIEt5b3dhIEtpcmluIFBoYXJtYWNldXRpY2FsIFJlc2VhcmNoLCBLeXZlcm5hIFRoZXJh
cGV1dGljcywgTGFuZG9zIEJpb3BoYXJtYSwgTGlsbHksIE1pcmFjYSBMaWZlIFNjaWVuY2VzLCBO
aXZhbGlzIFRoZXJhcGV1dGljcywgTm92YXJ0aXMsIE51dHJpdGlvbiBTY2llbmNlIFBhcnRuZXJz
LCBPcHBpbGFuIFBoYXJtYSAoYWNxdWlyZWQgYnkgVmVudHl4IEJpb3NjaWVuY2VzKSwgT3RzdWth
LCBQYW5kaW9uIFRoZXJhcGV1dGljcywgUGF1bCBIYXN0aW5ncywgUGZpemVyLCBQcm9nZW5pdHks
IFByb21ldGhldXMgQmlvc2NpZW5jZXMsIFByb21ldGhldXMgTGFib3JhdG9yaWVzLCBQcm90YWdv
bmlzdHMgVGhlcmFwZXV0aWNzLCBQcm92ZW50aW9uIEJpbywgUmVpc3RvbmUgQmlvcGhhcm1hLCBS
aXR0ZXIgUGhhcm1hY2V1dGljYWxzLCBTZXJlcyBUaGVyYXBldXRpY3MsIFNoYW5naGFpIFBoYXJt
YSBCaW90aGVyYXBldXRpY3MsIFNoaXJlLCBTaG9yZWxpbmUgQmlvc2NpZW5jZXMsIFNpZW5uYSBC
aW9waGFybWFjZXV0aWNhbHMsIFNpZ21vaWQgQmlvdGVjaG5vbG9naWVzLCBTdGVybmEgQmlvbG9n
aWNhbHMsIFN1YmxpbWl0eSBUaGVyYXBldXRpY3MsIFN1cnJvemVuLCBUYWtlZGEsIFRoZXJhdmFu
Y2UgQmlvcGhhcm1hLCBUaGV0aXMgUGhhcm1hY2V1dGljYWxzLCBUaWdlbml4LCBUaWxsb3R0cyBQ
aGFybWEsIFVDQiBQaGFybWEsIFZlbmRhdGEgQmlvc2NpZW5jZXMsIFZlbnR5eCBCaW9zY2llbmNl
cywgVmltYWxhbiBCaW9zY2llbmNlcywgVml2ZWxpeCBQaGFybWFjZXV0aWNhbHMsIFZpdnJlb24g
Qmlvc2NpZW5jZXMsIFplYWxhbmQgUGhhcm1hOyBzdG9jayBvciBzdG9jayBvcHRpb25zIGZyb20g
QWxsYWtvcywgQmVpR2VuZSwgR29zc2FtZXIgQmlvLCBPcHBpbGFuIFBoYXJtYSAoYWNxdWlyZWQg
YnkgVmVudHl4IEJpb3NjaWVuY2VzKSwgUHJvbWV0aGV1cyBCaW9zY2llbmNlcywgUHJvbWV0aGV1
cyBMYWJvcmF0b3JpZXMsIFByb2dlbml0eSwgU2hvcmVsaW5lIEJpb3NjaWVuY2VzLCBWZW50eXgg
Qmlvc2NpZW5jZXMsIFZpbWFsYW4gQmlvc2NpZW5jZXMsIGFuZCBWaXZyZW9uIEJpb3NjaWVuY2Vz
OyBhbmQgaXMgYW4gZW1wbG95ZWUgYXQgU2hvcmVsaW5lIEJpb3NjaWVuY2VzLiBIaXMgc3BvdXNl
IGlzIGEgY29uc3VsdGFudCAod2l0aCBzdG9jayBvcHRpb25zKSBmb3IgSXZlcmljIEJpbywgT3Bw
aWxhbiBQaGFybWEgKGFjcXVpcmVkIGJ5IFZlbnR5eCBCaW9zY2llbmNlcyksIFByb21ldGhldXMg
TGFib3JhdG9yaWVzOyBoYXMgc3RvY2sgb3Igc3RvY2sgb3B0aW9ucyBmcm9tIFByb2dlbml0eSwg
VmVudHl4IEJpb3NjaWVuY2VzLCBWaW1hbGFuIEJpb3NjaWVuY2VzOyBhbmQgaXMgZW1wbG95ZWQg
KHdpdGggc3RvY2sgb3B0aW9ucykgYXQgUHJvbWV0aGV1cyBCaW9zY2llbmNlcy4gV1IgaGFzIHNl
cnZlZCBhcyBhIHNwZWFrZXIgZm9yIEFiYm90dCwgQWJiVmllLCBBZXNjYSwgQXB0YWxpcywgQXN0
ZWxsYXMsIENlbnRvY29yLCBDZWxsdHJpb24sIERhbm9uZSBBdXN0cmlhLCBFbGFuLCBGYWxrIFBo
YXJtYSwgRmVycmluZywgSW1tdW5kaWFnbm9zdGlrLCBNZWRpY2UsIE1pdHN1YmlzaGkgVGFuYWJl
LCBNU0QsIE90c3VrYSwgUERMLCBQaGFybWFjb3Ntb3MsIFBMUyBFZHVjYXRpb24sIFNjaGVyaW5n
LVBsb3VnaCwgU2hpcmUsIFRha2VkYSwgVGhlcmFrb3MsIFZpZm9yLCBhbmQgWWFrdWx0OyBzZXJ2
ZWQgYXMgYSBjb25zdWx0YW50IGZvciBBYmJvdHQsIEFiYlZpZSwgQWVzY2EsIEFsZ2Vybm9uLCBB
bWdlbiwgQU0gUGhhcm1hLCBBTVQsIEFPUCBPcnBoYW4sIEFyZW5hIFBoYXJtYWNldXRpY2Fscywg
QXN0ZWxsYXMsIEFzdHJhWmVuZWNhLCBBdmF4aWEsIFJvbGFuZCBCZXJnZXIsIEJpb2NsaW5pY2Es
IEJpb2dlbiBJREVDLCBCb2VocmluZ2VyIEluZ2VsaGVpbSwgQnJpc3RvbCBNeWVycyBTcXVpYmIs
IENhbHl4LCBDZWxsZXJpeCwgQ2hlbW9jZW50cnl4LCBDZWxnZW5lLCBDZW50b2NvciwgQ2VsbHRy
aW9uLCBDb3ZhbmNlLCBEYW5vbmUgQXVzdHJpYSwgRFNNLCBFbGFuLCBFbGkgTGlsbHksIEVybmVz
dCAmYW1wOyBZb3VuZywgRmFsayBQaGFybWEsIEZlcnJpbmcsIEdhbGFwYWdvcywgR2F0ZWhvdXNl
IEJpbywgR2VuZW50ZWNoLCBHaWxlYWQsIEdyw7xuZW50aGFsLCBJQ09OLCBJbmRleCBQaGFybWEs
IElub3ZhLCBJbnRyaW5zaWMgSW1hZ2luZywgSmFuc3NlbiwgSm9obnNvbiAmYW1wOyBKb2huc29u
LCBLeW93YSBIYWtrbyBLaXJpbiBQaGFybWEsIExhbmRvcyBCaW9waGFybWEsIExpcGlkIFRoZXJh
cGV1dGljcywgTGl2YU5vdmEsIE1hbGxpbmNrcm9kdCwgTWVkYWhlYWQsIE1lZEltbXVuZSwgTWls
bGVubml1bSwgTWl0c3ViaXNoaSBUYW5hYmUgUGhhcm1hIENvcnBvcmF0aW9uLCBNU0QsIE5hc2gg
UGhhcm1hY2V1dGljYWxzLCBOZXN0bGUsIE5pcHBvbiBLYXlha3UsIE5vdmFydGlzLCBPY2VyYSwg
T01hc3MsIE90c3VrYSwgUGFyZXhlbCwgUERMLCBQZXJpY29uc3VsdGluZywgUGhhcm1hY29zbW9z
LCBQaGlsaXAgTW9ycmlzIEluc3RpdHV0ZSwgUGZpemVyLCBQcm9jdGVyICZhbXA7IEdhbWJsZSwg
UHJvbWV0aGV1cywgUHJvdGFnb25pc3QsIFByb3ZlbnRpb24sIFF1ZWxsIFRoZXJhcGV1dGljcywg
QWxpbWVudGl2LCBTYW5kb3osIFNjaGVyaW5nLVBsb3VnaCwgU2Vjb25kIEdlbm9tZSwgU2VyZXMg
VGhlcmFwZXV0aWNzLCBTZXRwb2ludG1lZGljYWwsIFNpZ21vaWQsIFN1YmxpbWl0eSwgVGFrZWRh
LCBUZXZhIFBoYXJtYSwgVGhlcmFrb3MsIFRoZXJhdmFuY2UsIFRpZ2VuaXgsIFVDQiwgVmlmb3Is
IFplYWxhbmQsIFp5bmdlbmlhLCBhbmQgNFNDOyBzZXJ2ZWQgYXMgYW4gYWR2aXNvcnkgYm9hcmQg
bWVtYmVyIGZvciBBYmJvdHQgTGFib3JhdG9yaWVzLCBBYmJWaWUsIEFlc2NhLCBBbWdlbiwgQU0g
UGhhcm1hLCBBc3RlbGxhcywgQXN0cmFaZW5lY2EsIEF2YXhpYSwgQmlvZ2VuIElERUMsIEJvZWhy
aW5nZXIgSW5nZWxoZWltLCBCcmlzdG9sIE15ZXJzIFNxdWliYiwgQ2VsbGVyaXgsIENoZW1vY2Vu
dHJ5eCwgQ2VsZ2VuZSwgQ2VudG9jb3IsIENlbGx0cmlvbiwgRGFub25lIEF1c3RyaWEsIERTTSwg
RWxhbiwgRmVycmluZywgR2FsYXBhZ29zLCBHZW5lbnRlY2gsIEdyw7xuZW50aGFsLCBJbm92YSwg
SmFuc3NlbiwgSm9obnNvbiAmYW1wOyBKb2huc29uLCBLeW93YSBIYWtrbyBLaXJpbiBQaGFybWEs
IExpcGlkIFRoZXJhcGV1dGljcywgTWVkSW1tdW5lLCBNaWxsZW5uaXVtLCBNaXRzdWJpc2hpIFRh
bmFiZSBQaGFybWEgQ29ycG9yYXRpb24sIE1TRCwgTmVzdGxlLCBOb3ZhcnRpcywgT2NlcmEsIE90
c3VrYSwgUERMLCBQaGFybWFjb3Ntb3MsIFBmaXplciwgUHJvY3RlciAmYW1wOyBHYW1ibGUsIFBy
b21ldGhldXMsIFNhbmRveiwgU2NoZXJpbmctUGxvdWdoLCBTZWNvbmQgR2Vub21lLCBTZXRwb2lu
dG1lZGljYWwsIFRha2VkYSwgVGhlcmFrb3MsIFRpZ2VuaXgsIFVDQiwgWmVhbGFuZCwgWnluZ2Vu
aWEsIGFuZCA0U0M7IGFuZCBoYXMgcmVjZWl2ZWQgcmVzZWFyY2ggZnVuZGluZyBmcm9tIEFiYm90
dCwgQWJiVmllLCBBZXNjYSwgQ2VudG9jb3IsIEZhbGsgUGhhcm1hLCBJbW11bmRpYWdub3N0aWss
IEphbnNzZW4sIE1TRCwgU2FuZG96LCBhbmQgVGFrZWRhLiBNLUhDIGhhcyByZWNlaXZlZCBzdXBw
b3J0IGZvciBjbGluaWNhbCByZXNlYXJjaCBmcm9tIEphbnNzZW4gYW5kIFRha2VkYTsgc2VydmVk
IGFzIGFuIGFkdmlzb3J5IGJvYXJkIG1lbWJlciBmb3IgQm9laHJpbmdlciBJbmdlbGhlaW0gYW5k
IEphbnNzZW47IGFuZCBwcm92aWRlZCBlZHVjYXRpb25hbCBhY3Rpdml0aWVzIGZvciBBYmJWaWUs
IENoaW5hIE1lZGljYWwgU3lzdGVtLCBJUFNFTiwgSmFuc3NlbiwgYW5kIFRha2VkYS4gUlAgaGFz
IHJlY2VpdmVkIGNvbnN1bHRpbmcgZmVlcywgc3BlYWtlciBmZWVzLCBhbmQgcmVzZWFyY2ggc3Vw
cG9ydCBmcm9tIEFiYlZpZSwgQWJib3R0LCBBbGltZW50aXYsIEFtZ2VuLCBBcmVuYSBQaGFybWFj
ZXV0aWNhbHMsIEFzdHJhWmVuZWNhLCBCcmlzdG9sIE15ZXJzIFNxdWliYiwgQm9laHJpbmdlciBJ
bmdlbGhlaW0sIENlbGdlbmUsIENlbGx0cmlvbiwgQ29zbW9zIFBoYXJtYWNldXRpY2FscywgRWlz
YWksIEVsYW4sIEVsaSBMaWxseSwgRmVycmluZywgR2FsYXBhZ29zLCBHZW5lbnRlY2gsIEdpbGVh
ZCBTY2llbmNlcywgR2xheG8tU21pdGggS2xpbmUsIEphbnNzZW4sIE1lcmNrLCBNeWxhbiwgT3Bw
aWxhbiBQaGFybWEsIFBhbmRpb24gUGhhcm1hLCBQZml6ZXIsIFByb2dlbml0eSwgUHJvdGFnb25p
c3QgVGhlcmFwZXV0aWNzLCBSb2NoZSwgU2F0aXNmYWkgSGVhbHRoLCBTYW5kb3osIFNjaGVyaW5n
LVBsb3VnaCwgU2hpcmUsIFN1YmxpbWl0eSBUaGVyYXBldXRpY3MsIFRoZXJhdmFuY2UgQmlvcGhh
cm1hLCBVQ0IsIGFuZCBUYWtlZGEgUGhhcm1hY2V1dGljYWxzLiBTRyBkZWNsYXJlcyBubyBjb21w
ZXRpbmcgaW50ZXJlc3RzLjwvY3VzdG9tMT48ZWxlY3Ryb25pYy1yZXNvdXJjZS1udW0+MTAuMTAx
Ni9zMDE0MC02NzM2KDIyKTAwNTgxLTU8L2VsZWN0cm9uaWMtcmVzb3VyY2UtbnVtPjxyZW1vdGUt
ZGF0YWJhc2UtcHJvdmlkZXI+TkxNPC9yZW1vdGUtZGF0YWJhc2UtcHJvdmlkZXI+PGxhbmd1YWdl
PmVuZzwvbGFuZ3VhZ2U+PC9yZWNvcmQ+PC9DaXRlPjwvRW5kTm90ZT4A
</w:fldData>
              </w:fldChar>
            </w:r>
            <w:r w:rsidRPr="00003703">
              <w:rPr>
                <w:rFonts w:cs="Times New Roman"/>
                <w:sz w:val="18"/>
                <w:szCs w:val="18"/>
              </w:rPr>
              <w:instrText xml:space="preserve"> ADDIN EN.CITE.DATA </w:instrText>
            </w:r>
            <w:r w:rsidRPr="00003703">
              <w:rPr>
                <w:rFonts w:cs="Times New Roman"/>
                <w:sz w:val="18"/>
                <w:szCs w:val="18"/>
              </w:rPr>
            </w:r>
            <w:r w:rsidRPr="00003703">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Danese et al., 2022)</w:t>
            </w:r>
            <w:r w:rsidRPr="00003703">
              <w:rPr>
                <w:rFonts w:cs="Times New Roman"/>
                <w:sz w:val="18"/>
                <w:szCs w:val="18"/>
              </w:rPr>
              <w:fldChar w:fldCharType="end"/>
            </w:r>
          </w:p>
        </w:tc>
        <w:tc>
          <w:tcPr>
            <w:tcW w:w="1312" w:type="dxa"/>
            <w:shd w:val="clear" w:color="auto" w:fill="auto"/>
            <w:vAlign w:val="center"/>
          </w:tcPr>
          <w:p w14:paraId="0F0F8384" w14:textId="4938A93D"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1DC175F5" wp14:editId="21D707F4">
                  <wp:extent cx="144000" cy="144000"/>
                  <wp:effectExtent l="0" t="0" r="8890" b="8890"/>
                  <wp:docPr id="1616985905" name="图形 161698590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61350FF4" w14:textId="534DDC9D"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6D154C33" wp14:editId="65192035">
                  <wp:extent cx="144000" cy="144000"/>
                  <wp:effectExtent l="0" t="0" r="8890" b="8890"/>
                  <wp:docPr id="1616985906" name="图形 161698590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4BB1FBE6" w14:textId="4826919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0AAC29A5" wp14:editId="09C665FA">
                  <wp:extent cx="144000" cy="144000"/>
                  <wp:effectExtent l="0" t="0" r="8890" b="8890"/>
                  <wp:docPr id="1616985907" name="图形 161698590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061994DA" w14:textId="1E368F1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2E1C128A" wp14:editId="05FFFFEB">
                  <wp:extent cx="144000" cy="144000"/>
                  <wp:effectExtent l="0" t="0" r="8890" b="8890"/>
                  <wp:docPr id="26" name="图形 2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28E0A1EC" w14:textId="77777777" w:rsidTr="00085C41">
        <w:trPr>
          <w:trHeight w:val="340"/>
        </w:trPr>
        <w:tc>
          <w:tcPr>
            <w:tcW w:w="4779" w:type="dxa"/>
            <w:shd w:val="clear" w:color="auto" w:fill="auto"/>
            <w:vAlign w:val="center"/>
          </w:tcPr>
          <w:p w14:paraId="6E3C8C46" w14:textId="4800B0CF"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proofErr w:type="spellStart"/>
            <w:r w:rsidRPr="00003703">
              <w:rPr>
                <w:rFonts w:cs="Times New Roman"/>
                <w:sz w:val="18"/>
                <w:szCs w:val="18"/>
                <w:lang w:val="en-GB"/>
              </w:rPr>
              <w:t>Danese</w:t>
            </w:r>
            <w:proofErr w:type="spellEnd"/>
            <w:r w:rsidR="00085C41">
              <w:rPr>
                <w:rFonts w:cs="Times New Roman"/>
                <w:sz w:val="18"/>
                <w:szCs w:val="18"/>
                <w:lang w:val="en-GB"/>
              </w:rPr>
              <w:t xml:space="preserve"> (</w:t>
            </w:r>
            <w:r w:rsidRPr="00003703">
              <w:rPr>
                <w:rFonts w:cs="Times New Roman"/>
                <w:sz w:val="18"/>
                <w:szCs w:val="18"/>
                <w:lang w:val="en-GB"/>
              </w:rPr>
              <w:t>UC2)</w:t>
            </w:r>
            <w:r w:rsidRPr="00003703">
              <w:rPr>
                <w:rFonts w:cs="Times New Roman"/>
                <w:sz w:val="18"/>
                <w:szCs w:val="18"/>
              </w:rPr>
              <w:t xml:space="preserve"> </w:t>
            </w:r>
            <w:r w:rsidRPr="00003703">
              <w:rPr>
                <w:rFonts w:cs="Times New Roman"/>
                <w:sz w:val="18"/>
                <w:szCs w:val="18"/>
              </w:rPr>
              <w:fldChar w:fldCharType="begin">
                <w:fldData xml:space="preserve">PEVuZE5vdGU+PENpdGU+PEF1dGhvcj5EYW5lc2U8L0F1dGhvcj48WWVhcj4yMDIyPC9ZZWFyPjxS
ZWNOdW0+MzY1PC9SZWNOdW0+PERpc3BsYXlUZXh0PihEYW5lc2UgZXQgYWwuLCAyMDIyKTwvRGlz
cGxheVRleHQ+PHJlY29yZD48cmVjLW51bWJlcj4zNjU8L3JlYy1udW1iZXI+PGZvcmVpZ24ta2V5
cz48a2V5IGFwcD0iRU4iIGRiLWlkPSJ0eGUyZTB3c2M5ZHhma2UycnQyeHR3ZTRzYTVzdHZlZTVm
eDkiIHRpbWVzdGFtcD0iMTY4MjczMTIzNCI+MzY1PC9rZXk+PC9mb3JlaWduLWtleXM+PHJlZi10
eXBlIG5hbWU9IkpvdXJuYWwgQXJ0aWNsZSI+MTc8L3JlZi10eXBlPjxjb250cmlidXRvcnM+PGF1
dGhvcnM+PGF1dGhvcj5EYW5lc2UsIFMuPC9hdXRob3I+PGF1dGhvcj5WZXJtZWlyZSwgUy48L2F1
dGhvcj48YXV0aG9yPlpob3UsIFcuPC9hdXRob3I+PGF1dGhvcj5QYW5nYW4sIEEuIEwuPC9hdXRo
b3I+PGF1dGhvcj5TaWZmbGVkZWVuLCBKLjwvYXV0aG9yPjxhdXRob3I+R3JlZW5ibG9vbSwgUy48
L2F1dGhvcj48YXV0aG9yPkjDqWJ1dGVybmUsIFguPC9hdXRob3I+PGF1dGhvcj5EJmFwb3M7SGFl
bnMsIEcuPC9hdXRob3I+PGF1dGhvcj5OYWthc2UsIEguPC9hdXRob3I+PGF1dGhvcj5QYW7DqXMs
IEouPC9hdXRob3I+PGF1dGhvcj5IaWdnaW5zLCBQLiBELiBSLjwvYXV0aG9yPjxhdXRob3I+SnVp
bGxlcmF0LCBQLjwvYXV0aG9yPjxhdXRob3I+TGluZHNheSwgSi4gTy48L2F1dGhvcj48YXV0aG9y
PkxvZnR1cywgRS4gVi4sIEpyLjwvYXV0aG9yPjxhdXRob3I+U2FuZGJvcm4sIFcuIEouPC9hdXRo
b3I+PGF1dGhvcj5SZWluaXNjaCwgVy48L2F1dGhvcj48YXV0aG9yPkNoZW4sIE0uIEguPC9hdXRo
b3I+PGF1dGhvcj5TYW5jaGV6IEdvbnphbGV6LCBZLjwvYXV0aG9yPjxhdXRob3I+SHVhbmcsIEIu
PC9hdXRob3I+PGF1dGhvcj5YaWUsIFcuPC9hdXRob3I+PGF1dGhvcj5MaXUsIEouPC9hdXRob3I+
PGF1dGhvcj5XZWlucmVpY2gsIE0uIEEuPC9hdXRob3I+PGF1dGhvcj5QYW5hY2Npb25lLCBSLjwv
YXV0aG9yPjwvYXV0aG9ycz48L2NvbnRyaWJ1dG9ycz48YXV0aC1hZGRyZXNzPkdhc3Ryb2VudGVy
b2xvZ3kgYW5kIEVuZG9zY29weSwgSVJDQ1MgT3NwZWRhbGUgU2FuIFJhZmZhZWxlIGFuZCBVbml2
ZXJzaXR5IFZpdGEtU2FsdXRlIFNhbiBSYWZmYWVsZSwgTWlsYW4sIEl0YWx5LiBFbGVjdHJvbmlj
IGFkZHJlc3M6IHNkYW5lc2VAaG90bWFpbC5jb20uJiN4RDtEZXBhcnRtZW50IG9mIEdhc3Ryb2Vu
dGVyb2xvZ3kgVW5pdmVyc2l0eSBIb3NwaXRhbCBMZXV2ZW4gYW5kIEtVIExldXZlbiwgTGV1dmVu
LCBCZWxnaXVtLiYjeEQ7QWJiVmllLCBOb3J0aCBDaGljYWdvLCBJTCwgVVNBLiYjeEQ7RGl2aXNp
b24gb2YgR2FzdHJvZW50ZXJvbG9neSwgVW5pdmVyc2l0eSBvZiBBbGJlcnRhLCBFZG1vbnRvbiwg
QUIsIENhbmFkYS4mI3hEO1Rvcm9udG8gRGlnZXN0aXZlIERpc2Vhc2UgQXNzb2NpYXRlcywgV29v
ZGJyaWRnZSwgT04sIENhbmFkYS4mI3hEO0RlcGFydG1lbnQgb2YgR2FzdHJvZW50ZXJvbG9neSBh
bmQgQ2xpbmljYWwgTnV0cml0aW9uLCBVbml2ZXJzaXTDqSBDw7R0ZSBkJmFwb3M7QXp1ciwgQ0hV
IGRlIE5pY2UsIE5pY2UsIEZyYW5jZS4mI3hEO0RlcGFydG1lbnQgb2YgR2FzdHJvZW50ZXJvbG9n
eSwgQW1zdGVyZGFtIFVNQyBjYW1wdXMgQU1DLCBBbXN0ZXJkYW0sIE5ldGhlcmxhbmRzLiYjeEQ7
RGVwYXJ0bWVudCBvZiBHYXN0cm9lbnRlcm9sb2d5IGFuZCBIZXBhdG9sb2d5LCBTYXBwb3JvIE1l
ZGljYWwgVW5pdmVyc2l0eSBTY2hvb2wgb2YgTWVkaWNpbmUsIFNhcHBvcm8sIEphcGFuLiYjeEQ7
SW5mbGFtbWF0b3J5IEJvd2VsIERpc2Vhc2VzIFVuaXQsIEhvc3BpdGFsIENsw61uaWMgQmFyY2Vs
b25hLCBJRElCQVBTLCBDSUJFUmVoZCwgQmFyY2Vsb25hLCBTcGFpbi4mI3hEO0RlcGFydG1lbnQg
b2YgTWVkaWNpbmUsIERpdmlzaW9uIG9mIEdhc3Ryb2VudGVyb2xvZ3ksIFVuaXZlcnNpdHkgb2Yg
TWljaGlnYW4sIEFubiBBcmJvciwgTUksIFVTQS4mI3hEO0dhc3Ryb2VudGVyb2xvZ3ksIENsaW5p
YyBmb3IgVmlzY2VyYWwgU3VyZ2VyeSBhbmQgTWVkaWNpbmUsIEJlcm4gVW5pdmVyc2l0eSBIb3Nw
aXRhbCwgQmVybiwgU3dpdHplcmxhbmQuJiN4RDtDZW50cmUgZm9yIEltbXVub2Jpb2xvZ3ksIEJh
cnRzIGFuZCB0aGUgTG9uZG9uIFNjaG9vbCBvZiBNZWRpY2luZSBhbmQgRGVudGlzdHJ5LCBRdWVl
biBNYXJ5IFVuaXZlcnNpdHkgb2YgTG9uZG9uLCBMb25kb24sIFVLLiYjeEQ7RGl2aXNpb24gb2Yg
R2FzdHJvZW50ZXJvbG9neSBhbmQgSGVwYXRvbG9neSwgTWF5byBDbGluaWMgQ29sbGVnZSBvZiBN
ZWRpY2luZSBhbmQgU2NpZW5jZSwgUm9jaGVzdGVyLCBNTiwgVVNBLiYjeEQ7RGl2aXNpb24gb2Yg
R2FzdHJvZW50ZXJvbG9neSwgVW5pdmVyc2l0eSBvZiBDYWxpZm9ybmlhIFNhbiBEaWVnbywgTGEg
Sm9sbGEsIENBLCBVU0EuJiN4RDtEaXZpc2lvbiBvZiBHYXN0cm9lbnRlcm9sb2d5IGFuZCBIZXBh
dG9sb2d5LCBNZWRpY2FsIFVuaXZlcnNpdHkgb2YgVmllbm5hLCBWaWVubmEsIEF1c3RyaWEuJiN4
RDtEaXZpc2lvbiBvZiBHYXN0cm9lbnRlcm9sb2d5LCBUaGUgRmlyc3QgQWZmaWxpYXRlZCBIb3Nw
aXRhbCBvZiBTdW4gWWF0LXNlbiBVbml2ZXJzaXR5LCBHdWFuZ3pob3UsIENoaW5hLiYjeEQ7SW5m
bGFtbWF0b3J5IEJvd2VsIERpc2Vhc2UgVW5pdCwgRGl2aXNpb24gb2YgR2FzdHJvZW50ZXJvbG9n
eSBhbmQgSGVwYXRvbG9neSwgVW5pdmVyc2l0eSBvZiBDYWxnYXJ5LCBDYWxnYXJ5LCBBQiwgQ2Fu
YWRhLjwvYXV0aC1hZGRyZXNzPjx0aXRsZXM+PHRpdGxlPlVwYWRhY2l0aW5pYiBhcyBpbmR1Y3Rp
b24gYW5kIG1haW50ZW5hbmNlIHRoZXJhcHkgZm9yIG1vZGVyYXRlbHkgdG8gc2V2ZXJlbHkgYWN0
aXZlIHVsY2VyYXRpdmUgY29saXRpczogcmVzdWx0cyBmcm9tIHRocmVlIHBoYXNlIDMsIG11bHRp
Y2VudHJlLCBkb3VibGUtYmxpbmQsIHJhbmRvbWlzZWQgdHJpYWxzPC90aXRsZT48c2Vjb25kYXJ5
LXRpdGxlPkxhbmNldDwvc2Vjb25kYXJ5LXRpdGxlPjwvdGl0bGVzPjxwZXJpb2RpY2FsPjxmdWxs
LXRpdGxlPkxhbmNldDwvZnVsbC10aXRsZT48L3BlcmlvZGljYWw+PHBhZ2VzPjIxMTMtMjEyODwv
cGFnZXM+PHZvbHVtZT4zOTk8L3ZvbHVtZT48bnVtYmVyPjEwMzQxPC9udW1iZXI+PGVkaXRpb24+
MjAyMjA1MjY8L2VkaXRpb24+PGtleXdvcmRzPjxrZXl3b3JkPipBY25lIFZ1bGdhcmlzPC9rZXl3
b3JkPjxrZXl3b3JkPipDb2xpdGlzLCBVbGNlcmF0aXZlL2RydWcgdGhlcmFweTwva2V5d29yZD48
a2V5d29yZD5DcmVhdGluZSBLaW5hc2U8L2tleXdvcmQ+PGtleXdvcmQ+RG91YmxlLUJsaW5kIE1l
dGhvZDwva2V5d29yZD48a2V5d29yZD5IZXRlcm9jeWNsaWMgQ29tcG91bmRzLCAzLVJpbmc8L2tl
eXdvcmQ+PGtleXdvcmQ+SHVtYW5zPC9rZXl3b3JkPjxrZXl3b3JkPipOYXNvcGhhcnluZ2l0aXM8
L2tleXdvcmQ+PGtleXdvcmQ+U2V2ZXJpdHkgb2YgSWxsbmVzcyBJbmRleDwva2V5d29yZD48a2V5
d29yZD5UcmVhdG1lbnQgT3V0Y29tZTwva2V5d29yZD48L2tleXdvcmRzPjxkYXRlcz48eWVhcj4y
MDIyPC95ZWFyPjxwdWItZGF0ZXM+PGRhdGU+SnVuIDQ8L2RhdGU+PC9wdWItZGF0ZXM+PC9kYXRl
cz48aXNibj4wMTQwLTY3MzY8L2lzYm4+PGFjY2Vzc2lvbi1udW0+MzU2NDQxNjY8L2FjY2Vzc2lv
bi1udW0+PHVybHM+PC91cmxzPjxjdXN0b20xPkRlY2xhcmF0aW9uIG9mIGludGVyZXN0cyBTRCBy
ZXBvcnRzIGNvbnN1bHRhbmN5IGZlZXMgZnJvbSBBYmJWaWUsIEFsbGVyZ2FuLCBBbWdlbiwgQXN0
cmFaZW5lY2EsIEJpb2dlbiwgQm9laHJpbmdlciBJbmdlbGhlaW0sIENlbGdlbmUsIENlbGx0cmlv
biwgRWxpIExpbGx5LCBFbnRoZXJhLCBGZXJyaW5nIFBoYXJtYWNldXRpY2FscywgR2lsZWFkLCBI
b3NwaXJhLCBKYW5zc2VuLCBKb2huc29uICZhbXA7IEpvaG5zb24sIE1lcmNrIFNoYXJwIGFuZCBE
b2htZSAoTVNEKSwgTXVuZGlwaGFybWEsIE15bGFuLCBQZml6ZXIsIFJvY2hlLCBTYW5kb3osIFN1
YmxpbWl0eSBUaGVyYXBldXRpY3MsIFRha2VkYSwgVGlHZW5peCwgVUNCLCBhbmQgVmlmb3IuIFNW
IHJlcG9ydHMgZ3JhbnRzIGZyb20gQWJiVmllLCBKb2huc29uICZhbXA7IEpvaG5zb24sIFBmaXpl
ciwgR2FsYXBhZ29zLCBhbmQgVGFrZWRhOyBhbmQgY29uc3VsdGluZyBvciBzcGVha2luZyBmZWVz
IGZyb20gQWJiVmllLCBBYml2YXgsIEFsaW1lbnRpdiAoZm9ybWVybHkgUm9iYXJ0cyBDbGluaWNh
bCBUcmlhbHMpLCBBcmVuYSBQaGFybWFjZXV0aWNhbHMsIEF2YXhpYSwgQm9laHJpbmdlciBJbmdl
bGhlaW0sIENlbGdlbmUsIERyIEZhbGsgUGhhcm1hLCBGZXJyaW5nLCBHYWxhcGFnb3MsIEdlbmVu
dGVjaC1Sb2NoZSwgR2lsZWFkLCBIb3NwaXJhLCBKYW5zc2VuLCBNdW5kaXBoYXJtYSwgTVNELCBQ
Zml6ZXIsIFByb2RpZ2VzdCwgUHJvZ2VuaXR5LCBQcm9tZXRoZXVzLCBTZWNvbmQgR2Vub21lLCBT
aGlyZSwgVGFrZWRhLCBUaGVyYXZhbmNlLCBhbmQgVGlsbG90cyBQaGFybWEuIFdaLCBZU0csIEJI
LCBXWCwgYW5kIEpMIGFyZSBmdWxsLXRpbWUgZW1wbG95ZWVzIG9mIEFiYlZpZSwgYW5kIG1pZ2h0
IGhvbGQgQWJiVmllIHN0b2NrIG9yIHN0b2NrIG9wdGlvbnMuIE1BVyBhbmQgQUxQIGFyZSBmb3Jt
ZXIgZW1wbG95ZWVzIG9mIEFiYlZpZSwgYW5kIG1pZ2h0IGhvbGQgQWJiVmllIHN0b2NrIG9yIHN0
b2NrIG9wdGlvbnMuIEpTIGhhcyByZWNlaXZlZCBzdXBwb3J0LCBjb25zdWx0aW5nIGZlZXMsIGFu
ZCBzcGVha2VyIGZlZXMgZnJvbSBBYmJWaWUsIEphbnNzZW4sIEFtZ2VuLCBCcmlzdG9sIE15ZXJz
IFNxdWliYiwgTWVyY2ssIEFsbGVyZ2FuLCBUYWtlZGEsIEZlcnJpbmcsIFNoaXJlLCBhbmQgUGZp
emVyIFBoYXJtYWNldXRpY2Fscy4gWEggcmVwb3J0cyBzdXBwb3J0IGZyb20gQWJiVmllLCBBYml2
YXgsIEFscGhhc2lnbWEsIEFyZW5hLCBDZWxsZ2VuLCBHaWxlYWQsIEVsaSBMaWxseSwgRW50ZXJv
bWUsIEphbnNzZW4sIEluRGV4IFBoYXJtYWNldXRpY2FscywgUGZpemVyLCBQcm9tb3RoZXVzLCBS
b2NoZSwgU2FsaXgsIFNhbmdhbW8sIFRha2VkYSwgYW5kIFRoZXJhdmFuY2UgZm9yIGNsaW5pY2Fs
IHJlc2VhcmNoOyBjb25zdWx0aW5nIGZlZXMgZnJvbSBBYmJWaWUsIEFiaXZheCwgQXJlbmEsIEdh
bGFwYWdvcywgR2lsZWFkLCBKYW5zc2VuLCBQZml6ZXIsIFJvY2hlLCBTYW5nYW1vLCBUYWtlZGEs
IGFuZCBWaWF0cmlzOyBhbmQgbGVjdHVyZSBmZWVzIGZyb20gQWJiVmllLCBBYml2YXgsIEFtZ2Vu
LCBBcmVuYSwgR2FsYXBhZ29zLCBHaWxlYWQsIEZyZXNlbml1cy1LYWJpLCBKYW5zc2VuLCBQZml6
ZXIsIFJvY2hlLCBTYW5nYW1vLCBUYWtlZGEsIGFuZCBNeWxhbi4gR0QgaGFzIHNlcnZlZCBhcyBh
biBhZHZpc29yIGZvciBBYmJWaWUsIEFibHlueCwgQWN0aXZlIEJpb3RlY2gsIEFnb21hYiBUaGVy
YXBldXRpY3MsIEFsaW1lbnRpdiwgQWxsZXJnYW4sIEFscGhhYmlvbWljcywgQW1ha2VtLCBBbWdl
biwgQU0gUGhhcm1hLCBBcHBsaWVkIE1vbGVjdWxhciBUaGVyYXBldXRpY3MsIEFyZW5hLCBBc3Ry
YVplbmVjYSwgQXZheGlhLCBCaW9nZW4sIEJyaXN0b2wgTXllcnMgU3F1aWJiL0NlbGdlbmUsIEJv
ZWhyaW5nZXIgSW5nZWxoZWltLCBDZWxsdHJpb24sIENvc21vLCBEU00gUGhhcm1hLCBFY2hvIFBo
YXJtYWNldXRpY2FscywgRWxpIExpbGx5LCBFbmdlbmUsIEV4ZWxpb20gQmlvc2NpZW5jZXMsIEZl
cnJpbmcsIERyIEZhbGsgUGhhcm1hLCBHYWxhcGFnb3MsIEdlbmVudGVjaC9Sb2NoZSwgR2lsZWFk
LCBHbGF4b1NtaXRoS2xpbmUsIEdvc3NhbWVyYmlvLCBJbW11bmljLCBKb2huc29uICZhbXA7IEpv
aG5zb24sIEtpbnRhaSBUaGVyYXBldXRpY3MsIEx1bWVudCwgTHljZXJhLCBNZWRpbWV0cmljcywg
TWVkdHJvbmljLCBNaXRzdWJpc2hpIFBoYXJtYSwgTVNELCBNdW5kaXBoYXJtYSwgTmV4dGJpb3Rp
Y3MsIE5vdm9ub3JkaXNrLCBPdHN1a2EsIFBob3RvcGlsbCwgUHJvY2lzZUR4LCBQcm9kaWdlc3Qs
IFByb21ldGhldXMgTGFib3JhdG9yaWVzL05lc3RsZSwgUHJvZ2VuaXR5LCBQcm90YWdvbmlzdCwg
UmVkSGlsbCwgU2FsaXgsIFNhbXN1bmcgQmlvZXBpcywgU2FuZG96LCBTZXJlcy9OZXN0ZWMvTmVz
dGxlLCBTZXRwb2ludCwgU2hpcmUsIFRldmEsIFRha2VkYSwgVGlnZW5peCwgVGlsbG90dHMsIFRv
cGl2ZXJ0LCBWZXJzYW50LCBhbmQgVmlmb3I7IGFuZCBoYXMgcmVjZWl2ZWQgc3BlYWtlciBmZWVz
IGZyb20gQWJiVmllLCBCaW9nZW4sIEZlcnJpbmcsIEdhbGFwYWdvcy9HaWxlYWQsIEpvaG5zb24g
JmFtcDsgSm9obnNvbiwgTVNELCBNdW5kaXBoYXJtYSwgTm9yZ2luZSwgUGZpemVyLCBTYW1zdW5n
IEJpb2VwaXMsIFNoaXJlLCBNaWxsZW5uaXVtL1Rha2VkYSwgVGlsbG90dHMsIGFuZCBWaWZvci4g
SE4gaGFzIHJlY2VpdmVkIHN1cHBvcnQgZnJvbSBBYmJWaWUsIENlbGdlbmUgQ29ycG9yYXRpb24s
IERhaWljaGkgU2Fua3lvIENvbXBhbnksIEVBIFBoYXJtYSwgSmFuc3NlbiwgSklNUk8sIEtpc3Nl
aSBQaGFybWFjZXV0aWNhbCwgS3lvcmluIFBoYXJtYWNldXRpY2FsLCBNaXRzdWJpc2hpIFRhbmFi
ZSBQaGFybWEgQ29ycG9yYXRpb24sIE1vY2hpZGEgUGhhcm1hY2V1dGljYWwsIE5pcHBvbiBLYXlh
a3UsIFBmaXplciwgVGFrZWRhLCBhbmQgWmVyaWEgUGhhcm1hY2V1dGljYWw7IGFuZCBncmFudHMg
Zm9yIGNvbW1pc3Npb25lZCBvciBqb2ludCByZXNlYXJjaCBmcm9tIEJvZWhyaW5nZXIgSW5nZWxo
ZWltLCBCcmlzdG9sIE15ZXJzIFNxdWliYiwgYW5kIEhveWEgR3JvdXAgUGVudGF4IE1lZGljYWwu
IEpQIGhhcyByZWNlaXZlZCBncmFudHMgZnJvbSBBYmJWaWUgYW5kIFBmaXplcjsgY29uc3VsdGFu
Y3kgZmVlcyBvciBob25vcmFyaXVtIGZyb20gQWJiVmllLCBBcmVuYSwgQXRob3MsIEJvZWhyaW5n
ZXIgSW5nZWxoZWltLCBDZWxnZW5lLCBHYWxhcGFnb3MsIEdlbmVudGVjaC9Sb2NoZSwgR1NLLCBK
YW5zc2VuLCBNaXJ1bSwgTW9ycGhpYywgTmVzdGzDqSwgT3JpZ28sIFBhbmRpb24sIFBmaXplciwg
UHJvZ2VuaXR5LCBUYWtlZGEsIFRoZXJhdmFuY2UsIGFuZCBXYXNzZXJtYW47IHN1cHBvcnQgZm9y
IHRyYXZlbCB0byBtZWV0aW5ncyBmcm9tIEFiYlZpZSBhbmQgVGFrZWRhIGR1cmluZyB0aGUgY29u
ZHVjdCBvZiB0aGUgc3R1ZHk7IHBheW1lbnQgZm9yIGxlY3R1cmVzLCBpbmNsdWRpbmcgc2Vydmlj
ZSBvbiBzcGVha2VyIGJ1cmVhdXgsIGZyb20gQWJib3R0LCBKYW5zc2VuLCBQZml6ZXIsIGFuZCBU
YWtlZGE7IGFuZCBwYXltZW50IGZvciBkZXZlbG9wbWVudCBvZiBlZHVjYXRpb25hbCBwcmVzZW50
YXRpb25zIGZyb20gQWJib3R0LCBKYW5zc2VuLCBQZml6ZXIsIGFuZCBSb2NoZS4gUERSSCBoYXMg
cmVjZWl2ZWQgZ3JhbnRzIGZyb20gQWJiVmllLCBDb25uZWN0b21lIENvb3JkaW5hdGlvbiBGYWNp
bGl0eSwgTmF0aW9uYWwgSW5zdGl0dXRlIG9mIEhlYWx0aCwgYW5kIFRha2VkYTsgYW5kIGhhcyBz
ZXJ2ZWQgYXMgYSBjb25zdWx0YW50IGZvciBFbGkgTGlsbHksIFRha2VkYSwgUGZpemVyLCBWaW5k
aWNvIE1lZGljYWwgRWR1Y2F0aW9uLCBJbWVkZXgsIGFuZCBHSSBIZWFsdGggRm91bmRhdGlvbi4g
UEogaGFzIHJlY2VpdmVkIGNvbnN1bHRpbmcgb3Igc3BlYWtlciBmZWVzIGZyb20gQWJiVmllLCBB
cmVuYSwgQnJpc3RvbCBNeWVycyBTcXVpYmIsIEZlcnJpbmcgUGhhcm1hY2V1dGljYWxzLCBHaWxl
YWQsIEphbnNzZW4gUGhhcm1hLCBMaWxseSwgTVNELCBQZml6ZXIsIFBpZXJyZSBGYWJyZSwgUm9j
aGUsIFNhbmRveiwgVGFrZWRhLCBVQ0IgUGhhcm1hLCBhbmQgVmlmb3I7IGFuZCBpbnZlc3RpZ2F0
b3ItbGVkIHJlc2VhcmNoIGdyYW50cyBmcm9tIFZpZm9yLiBKT0wgaGFzIHJlY2VpdmVkIGNvbnN1
bHRpbmcgb3Igc3BlYWtlciBmZWVzIGZyb20gQWJiVmllLCBBbGxlcmdhbiAoV2FybmVyIENoaWxj
b3R0KSwgQXRsYW50aWMgSGVhbHRoY2FyZSwgQnJpc3RvbCBNeWVycyBTcXVpYmIsIENlbGdlbmUs
IENlbGx0cmlvbiwgRmVycmluZyBQaGFybWFjZXV0aWNhbHMsIEdhbGFwYWdvcywgR2lsZWFkLCBH
U0ssIEphbnNzZW4sIExpbGx5LCBNU0QsIE5hcHAsIFBmaXplciwgU2hpcmUsIFRha2VkYSwgYW5k
IFZpZm9yOyBhbmQgaW52ZXN0aWdhdG9yLWxlZCByZXNlYXJjaCBncmFudHMgZnJvbSBBYmJWaWUs
IEdpbGVhZCwgUGZpemVyLCBTaGlyZSwgYW5kIFRha2VkYS4gRVZMIGhhcyByZWNlaXZlZCBjb25z
dWx0aW5nIGZlZXMgZnJvbSBBYmJWaWUsIEFtZ2VuLCBBcmVuYSwgQm9laHJpbmdlciBJbmdlbGhl
aW0sIEJyaXN0b2wgTXllcnMgU3F1aWJiLCBDYWxpYnIsIENlbGdlbmUsIEVsaSBMaWxseSwgR2Vu
ZW50ZWNoLCBHaWxlYWQsIEdvc3NhbWVyIEJpbywgSXRlcmF0aXZlIFNjb3BlcywgSmFuc3Nlbiwg
T25vIFBoYXJtYSwgUGZpemVyLCBTY2lwaGVyIE1lZGljaW5lLCBTdW4gUGhhcm1hLCBUYWtlZGEs
IGFuZCBVQ0I7IGFuZCByZXNlYXJjaCBzdXBwb3J0IGZyb20gQWJiVmllLCBCcmlzdG9sIE15ZXJz
IFNxdWliYiwgQ2VsZ2VuZSwgR2VuZW50ZWNoLCBHaWxlYWQsIEdvc3NhbWVyIEJpbywgSmFuc3Nl
biwgUGZpemVyLCBSZWNlcHRvcywgQWxpbWVudGl2LCBUYWtlZGEsIFRoZXJhdmFuY2UsIGFuZCBV
Q0IuIFdKUyBoYXMgcmVjZWl2ZWQgcmVzZWFyY2ggZ3JhbnRzIGZyb20gQWJiVmllLCBBYml2YXgs
IEFyZW5hIFBoYXJtYWNldXRpY2FscywgQm9laHJpbmdlciBJbmdlbGhlaW0sIENlbGdlbmUsIEdl
bmVudGVjaCwgR2lsZWFkIFNjaWVuY2VzLCBHbGF4byBTbWl0aCBLbGluZSwgSmFuc3NlbiwgTGls
bHksIFBmaXplciwgUHJvbWV0aGV1cyBCaW9zY2llbmNlcywgU2VyZXMgVGhlcmFwZXV0aWNzLCBT
aGlyZSwgVGFrZWRhLCBhbmQgVGhlcmF2YW5jZSBCaW9waGFybWE7IGNvbnN1bHRpbmcgZmVlcyBm
cm9tIEFiYlZpZSwgQWJpdmF4LCBBZG1pcngsIEFsZmFzaWdtYSwgQWxpbWVudGl2LCBBbGl2aW8g
VGhlcmFwZXV0aWNzLCBBbGxha29zLCBBbGxlcmdhbiwgQW1nZW4sIEFwcGxpZWQgTW9sZWN1bGFy
IFRyYW5zcG9ydCwgQXJlbmEgUGhhcm1hY2V1dGljYWxzLCBBdmV4ZWdlbiBUaGVyYXBldXRpY3Ms
IEJhdXNjaCBIZWFsdGggKFNhbGl4KSwgQmVpZ2VuZSwgQmVsbGF0cml4IFBoYXJtYWNldXRpY2Fs
cywgQm9laHJpbmdlciBJbmdlbGhlaW0sIEJvc3RvbiBQaGFybWFjZXV0aWNhbHMsIEJyaXN0b2wg
TXllcnMgU3F1aWJiLCBDZWxnZW5lLCBDZWxsdHJpb24sIENlbGx1bGFyaXR5LCBDb25hdHVzLCBD
b3NtbyBQaGFybWFjZXV0aWNhbHMsIEVzY2FsaWVyIEJpb3NjaWVuY2VzLCBGZXJyaW5nLCBGb3Ji
aW9uLCBFcXVpbGxpdW0sIEdlbmVudGVjaC9Sb2NoZSwgR2lsZWFkIFNjaWVuY2VzLCBHbGVubWFy
ayBQaGFybWFjZXV0aWNhbHMsIEdvc3NhbWVyIEJpbywgSW1tdW5pYyAoVml0YWwgVGhlcmFwaWVz
KSwgSW5jeXRlLCBJbmRleCBQaGFybWFjZXV0aWNhbHMsIEludGFjdCBUaGVyYXBldXRpY3MsIEph
bnNzZW4sIEt5b3dhIEtpcmluIFBoYXJtYWNldXRpY2FsIFJlc2VhcmNoLCBLeXZlcm5hIFRoZXJh
cGV1dGljcywgTGFuZG9zIEJpb3BoYXJtYSwgTGlsbHksIE1pcmFjYSBMaWZlIFNjaWVuY2VzLCBO
aXZhbGlzIFRoZXJhcGV1dGljcywgTm92YXJ0aXMsIE51dHJpdGlvbiBTY2llbmNlIFBhcnRuZXJz
LCBPcHBpbGFuIFBoYXJtYSAoYWNxdWlyZWQgYnkgVmVudHl4IEJpb3NjaWVuY2VzKSwgT3RzdWth
LCBQYW5kaW9uIFRoZXJhcGV1dGljcywgUGF1bCBIYXN0aW5ncywgUGZpemVyLCBQcm9nZW5pdHks
IFByb21ldGhldXMgQmlvc2NpZW5jZXMsIFByb21ldGhldXMgTGFib3JhdG9yaWVzLCBQcm90YWdv
bmlzdHMgVGhlcmFwZXV0aWNzLCBQcm92ZW50aW9uIEJpbywgUmVpc3RvbmUgQmlvcGhhcm1hLCBS
aXR0ZXIgUGhhcm1hY2V1dGljYWxzLCBTZXJlcyBUaGVyYXBldXRpY3MsIFNoYW5naGFpIFBoYXJt
YSBCaW90aGVyYXBldXRpY3MsIFNoaXJlLCBTaG9yZWxpbmUgQmlvc2NpZW5jZXMsIFNpZW5uYSBC
aW9waGFybWFjZXV0aWNhbHMsIFNpZ21vaWQgQmlvdGVjaG5vbG9naWVzLCBTdGVybmEgQmlvbG9n
aWNhbHMsIFN1YmxpbWl0eSBUaGVyYXBldXRpY3MsIFN1cnJvemVuLCBUYWtlZGEsIFRoZXJhdmFu
Y2UgQmlvcGhhcm1hLCBUaGV0aXMgUGhhcm1hY2V1dGljYWxzLCBUaWdlbml4LCBUaWxsb3R0cyBQ
aGFybWEsIFVDQiBQaGFybWEsIFZlbmRhdGEgQmlvc2NpZW5jZXMsIFZlbnR5eCBCaW9zY2llbmNl
cywgVmltYWxhbiBCaW9zY2llbmNlcywgVml2ZWxpeCBQaGFybWFjZXV0aWNhbHMsIFZpdnJlb24g
Qmlvc2NpZW5jZXMsIFplYWxhbmQgUGhhcm1hOyBzdG9jayBvciBzdG9jayBvcHRpb25zIGZyb20g
QWxsYWtvcywgQmVpR2VuZSwgR29zc2FtZXIgQmlvLCBPcHBpbGFuIFBoYXJtYSAoYWNxdWlyZWQg
YnkgVmVudHl4IEJpb3NjaWVuY2VzKSwgUHJvbWV0aGV1cyBCaW9zY2llbmNlcywgUHJvbWV0aGV1
cyBMYWJvcmF0b3JpZXMsIFByb2dlbml0eSwgU2hvcmVsaW5lIEJpb3NjaWVuY2VzLCBWZW50eXgg
Qmlvc2NpZW5jZXMsIFZpbWFsYW4gQmlvc2NpZW5jZXMsIGFuZCBWaXZyZW9uIEJpb3NjaWVuY2Vz
OyBhbmQgaXMgYW4gZW1wbG95ZWUgYXQgU2hvcmVsaW5lIEJpb3NjaWVuY2VzLiBIaXMgc3BvdXNl
IGlzIGEgY29uc3VsdGFudCAod2l0aCBzdG9jayBvcHRpb25zKSBmb3IgSXZlcmljIEJpbywgT3Bw
aWxhbiBQaGFybWEgKGFjcXVpcmVkIGJ5IFZlbnR5eCBCaW9zY2llbmNlcyksIFByb21ldGhldXMg
TGFib3JhdG9yaWVzOyBoYXMgc3RvY2sgb3Igc3RvY2sgb3B0aW9ucyBmcm9tIFByb2dlbml0eSwg
VmVudHl4IEJpb3NjaWVuY2VzLCBWaW1hbGFuIEJpb3NjaWVuY2VzOyBhbmQgaXMgZW1wbG95ZWQg
KHdpdGggc3RvY2sgb3B0aW9ucykgYXQgUHJvbWV0aGV1cyBCaW9zY2llbmNlcy4gV1IgaGFzIHNl
cnZlZCBhcyBhIHNwZWFrZXIgZm9yIEFiYm90dCwgQWJiVmllLCBBZXNjYSwgQXB0YWxpcywgQXN0
ZWxsYXMsIENlbnRvY29yLCBDZWxsdHJpb24sIERhbm9uZSBBdXN0cmlhLCBFbGFuLCBGYWxrIFBo
YXJtYSwgRmVycmluZywgSW1tdW5kaWFnbm9zdGlrLCBNZWRpY2UsIE1pdHN1YmlzaGkgVGFuYWJl
LCBNU0QsIE90c3VrYSwgUERMLCBQaGFybWFjb3Ntb3MsIFBMUyBFZHVjYXRpb24sIFNjaGVyaW5n
LVBsb3VnaCwgU2hpcmUsIFRha2VkYSwgVGhlcmFrb3MsIFZpZm9yLCBhbmQgWWFrdWx0OyBzZXJ2
ZWQgYXMgYSBjb25zdWx0YW50IGZvciBBYmJvdHQsIEFiYlZpZSwgQWVzY2EsIEFsZ2Vybm9uLCBB
bWdlbiwgQU0gUGhhcm1hLCBBTVQsIEFPUCBPcnBoYW4sIEFyZW5hIFBoYXJtYWNldXRpY2Fscywg
QXN0ZWxsYXMsIEFzdHJhWmVuZWNhLCBBdmF4aWEsIFJvbGFuZCBCZXJnZXIsIEJpb2NsaW5pY2Es
IEJpb2dlbiBJREVDLCBCb2VocmluZ2VyIEluZ2VsaGVpbSwgQnJpc3RvbCBNeWVycyBTcXVpYmIs
IENhbHl4LCBDZWxsZXJpeCwgQ2hlbW9jZW50cnl4LCBDZWxnZW5lLCBDZW50b2NvciwgQ2VsbHRy
aW9uLCBDb3ZhbmNlLCBEYW5vbmUgQXVzdHJpYSwgRFNNLCBFbGFuLCBFbGkgTGlsbHksIEVybmVz
dCAmYW1wOyBZb3VuZywgRmFsayBQaGFybWEsIEZlcnJpbmcsIEdhbGFwYWdvcywgR2F0ZWhvdXNl
IEJpbywgR2VuZW50ZWNoLCBHaWxlYWQsIEdyw7xuZW50aGFsLCBJQ09OLCBJbmRleCBQaGFybWEs
IElub3ZhLCBJbnRyaW5zaWMgSW1hZ2luZywgSmFuc3NlbiwgSm9obnNvbiAmYW1wOyBKb2huc29u
LCBLeW93YSBIYWtrbyBLaXJpbiBQaGFybWEsIExhbmRvcyBCaW9waGFybWEsIExpcGlkIFRoZXJh
cGV1dGljcywgTGl2YU5vdmEsIE1hbGxpbmNrcm9kdCwgTWVkYWhlYWQsIE1lZEltbXVuZSwgTWls
bGVubml1bSwgTWl0c3ViaXNoaSBUYW5hYmUgUGhhcm1hIENvcnBvcmF0aW9uLCBNU0QsIE5hc2gg
UGhhcm1hY2V1dGljYWxzLCBOZXN0bGUsIE5pcHBvbiBLYXlha3UsIE5vdmFydGlzLCBPY2VyYSwg
T01hc3MsIE90c3VrYSwgUGFyZXhlbCwgUERMLCBQZXJpY29uc3VsdGluZywgUGhhcm1hY29zbW9z
LCBQaGlsaXAgTW9ycmlzIEluc3RpdHV0ZSwgUGZpemVyLCBQcm9jdGVyICZhbXA7IEdhbWJsZSwg
UHJvbWV0aGV1cywgUHJvdGFnb25pc3QsIFByb3ZlbnRpb24sIFF1ZWxsIFRoZXJhcGV1dGljcywg
QWxpbWVudGl2LCBTYW5kb3osIFNjaGVyaW5nLVBsb3VnaCwgU2Vjb25kIEdlbm9tZSwgU2VyZXMg
VGhlcmFwZXV0aWNzLCBTZXRwb2ludG1lZGljYWwsIFNpZ21vaWQsIFN1YmxpbWl0eSwgVGFrZWRh
LCBUZXZhIFBoYXJtYSwgVGhlcmFrb3MsIFRoZXJhdmFuY2UsIFRpZ2VuaXgsIFVDQiwgVmlmb3Is
IFplYWxhbmQsIFp5bmdlbmlhLCBhbmQgNFNDOyBzZXJ2ZWQgYXMgYW4gYWR2aXNvcnkgYm9hcmQg
bWVtYmVyIGZvciBBYmJvdHQgTGFib3JhdG9yaWVzLCBBYmJWaWUsIEFlc2NhLCBBbWdlbiwgQU0g
UGhhcm1hLCBBc3RlbGxhcywgQXN0cmFaZW5lY2EsIEF2YXhpYSwgQmlvZ2VuIElERUMsIEJvZWhy
aW5nZXIgSW5nZWxoZWltLCBCcmlzdG9sIE15ZXJzIFNxdWliYiwgQ2VsbGVyaXgsIENoZW1vY2Vu
dHJ5eCwgQ2VsZ2VuZSwgQ2VudG9jb3IsIENlbGx0cmlvbiwgRGFub25lIEF1c3RyaWEsIERTTSwg
RWxhbiwgRmVycmluZywgR2FsYXBhZ29zLCBHZW5lbnRlY2gsIEdyw7xuZW50aGFsLCBJbm92YSwg
SmFuc3NlbiwgSm9obnNvbiAmYW1wOyBKb2huc29uLCBLeW93YSBIYWtrbyBLaXJpbiBQaGFybWEs
IExpcGlkIFRoZXJhcGV1dGljcywgTWVkSW1tdW5lLCBNaWxsZW5uaXVtLCBNaXRzdWJpc2hpIFRh
bmFiZSBQaGFybWEgQ29ycG9yYXRpb24sIE1TRCwgTmVzdGxlLCBOb3ZhcnRpcywgT2NlcmEsIE90
c3VrYSwgUERMLCBQaGFybWFjb3Ntb3MsIFBmaXplciwgUHJvY3RlciAmYW1wOyBHYW1ibGUsIFBy
b21ldGhldXMsIFNhbmRveiwgU2NoZXJpbmctUGxvdWdoLCBTZWNvbmQgR2Vub21lLCBTZXRwb2lu
dG1lZGljYWwsIFRha2VkYSwgVGhlcmFrb3MsIFRpZ2VuaXgsIFVDQiwgWmVhbGFuZCwgWnluZ2Vu
aWEsIGFuZCA0U0M7IGFuZCBoYXMgcmVjZWl2ZWQgcmVzZWFyY2ggZnVuZGluZyBmcm9tIEFiYm90
dCwgQWJiVmllLCBBZXNjYSwgQ2VudG9jb3IsIEZhbGsgUGhhcm1hLCBJbW11bmRpYWdub3N0aWss
IEphbnNzZW4sIE1TRCwgU2FuZG96LCBhbmQgVGFrZWRhLiBNLUhDIGhhcyByZWNlaXZlZCBzdXBw
b3J0IGZvciBjbGluaWNhbCByZXNlYXJjaCBmcm9tIEphbnNzZW4gYW5kIFRha2VkYTsgc2VydmVk
IGFzIGFuIGFkdmlzb3J5IGJvYXJkIG1lbWJlciBmb3IgQm9laHJpbmdlciBJbmdlbGhlaW0gYW5k
IEphbnNzZW47IGFuZCBwcm92aWRlZCBlZHVjYXRpb25hbCBhY3Rpdml0aWVzIGZvciBBYmJWaWUs
IENoaW5hIE1lZGljYWwgU3lzdGVtLCBJUFNFTiwgSmFuc3NlbiwgYW5kIFRha2VkYS4gUlAgaGFz
IHJlY2VpdmVkIGNvbnN1bHRpbmcgZmVlcywgc3BlYWtlciBmZWVzLCBhbmQgcmVzZWFyY2ggc3Vw
cG9ydCBmcm9tIEFiYlZpZSwgQWJib3R0LCBBbGltZW50aXYsIEFtZ2VuLCBBcmVuYSBQaGFybWFj
ZXV0aWNhbHMsIEFzdHJhWmVuZWNhLCBCcmlzdG9sIE15ZXJzIFNxdWliYiwgQm9laHJpbmdlciBJ
bmdlbGhlaW0sIENlbGdlbmUsIENlbGx0cmlvbiwgQ29zbW9zIFBoYXJtYWNldXRpY2FscywgRWlz
YWksIEVsYW4sIEVsaSBMaWxseSwgRmVycmluZywgR2FsYXBhZ29zLCBHZW5lbnRlY2gsIEdpbGVh
ZCBTY2llbmNlcywgR2xheG8tU21pdGggS2xpbmUsIEphbnNzZW4sIE1lcmNrLCBNeWxhbiwgT3Bw
aWxhbiBQaGFybWEsIFBhbmRpb24gUGhhcm1hLCBQZml6ZXIsIFByb2dlbml0eSwgUHJvdGFnb25p
c3QgVGhlcmFwZXV0aWNzLCBSb2NoZSwgU2F0aXNmYWkgSGVhbHRoLCBTYW5kb3osIFNjaGVyaW5n
LVBsb3VnaCwgU2hpcmUsIFN1YmxpbWl0eSBUaGVyYXBldXRpY3MsIFRoZXJhdmFuY2UgQmlvcGhh
cm1hLCBVQ0IsIGFuZCBUYWtlZGEgUGhhcm1hY2V1dGljYWxzLiBTRyBkZWNsYXJlcyBubyBjb21w
ZXRpbmcgaW50ZXJlc3RzLjwvY3VzdG9tMT48ZWxlY3Ryb25pYy1yZXNvdXJjZS1udW0+MTAuMTAx
Ni9zMDE0MC02NzM2KDIyKTAwNTgxLTU8L2VsZWN0cm9uaWMtcmVzb3VyY2UtbnVtPjxyZW1vdGUt
ZGF0YWJhc2UtcHJvdmlkZXI+TkxNPC9yZW1vdGUtZGF0YWJhc2UtcHJvdmlkZXI+PGxhbmd1YWdl
PmVuZzwvbGFuZ3VhZ2U+PC9yZWNvcmQ+PC9DaXRlPjwvRW5kTm90ZT4A
</w:fldData>
              </w:fldChar>
            </w:r>
            <w:r w:rsidRPr="00003703">
              <w:rPr>
                <w:rFonts w:cs="Times New Roman"/>
                <w:sz w:val="18"/>
                <w:szCs w:val="18"/>
              </w:rPr>
              <w:instrText xml:space="preserve"> ADDIN EN.CITE </w:instrText>
            </w:r>
            <w:r w:rsidRPr="00003703">
              <w:rPr>
                <w:rFonts w:cs="Times New Roman"/>
                <w:sz w:val="18"/>
                <w:szCs w:val="18"/>
              </w:rPr>
              <w:fldChar w:fldCharType="begin">
                <w:fldData xml:space="preserve">PEVuZE5vdGU+PENpdGU+PEF1dGhvcj5EYW5lc2U8L0F1dGhvcj48WWVhcj4yMDIyPC9ZZWFyPjxS
ZWNOdW0+MzY1PC9SZWNOdW0+PERpc3BsYXlUZXh0PihEYW5lc2UgZXQgYWwuLCAyMDIyKTwvRGlz
cGxheVRleHQ+PHJlY29yZD48cmVjLW51bWJlcj4zNjU8L3JlYy1udW1iZXI+PGZvcmVpZ24ta2V5
cz48a2V5IGFwcD0iRU4iIGRiLWlkPSJ0eGUyZTB3c2M5ZHhma2UycnQyeHR3ZTRzYTVzdHZlZTVm
eDkiIHRpbWVzdGFtcD0iMTY4MjczMTIzNCI+MzY1PC9rZXk+PC9mb3JlaWduLWtleXM+PHJlZi10
eXBlIG5hbWU9IkpvdXJuYWwgQXJ0aWNsZSI+MTc8L3JlZi10eXBlPjxjb250cmlidXRvcnM+PGF1
dGhvcnM+PGF1dGhvcj5EYW5lc2UsIFMuPC9hdXRob3I+PGF1dGhvcj5WZXJtZWlyZSwgUy48L2F1
dGhvcj48YXV0aG9yPlpob3UsIFcuPC9hdXRob3I+PGF1dGhvcj5QYW5nYW4sIEEuIEwuPC9hdXRo
b3I+PGF1dGhvcj5TaWZmbGVkZWVuLCBKLjwvYXV0aG9yPjxhdXRob3I+R3JlZW5ibG9vbSwgUy48
L2F1dGhvcj48YXV0aG9yPkjDqWJ1dGVybmUsIFguPC9hdXRob3I+PGF1dGhvcj5EJmFwb3M7SGFl
bnMsIEcuPC9hdXRob3I+PGF1dGhvcj5OYWthc2UsIEguPC9hdXRob3I+PGF1dGhvcj5QYW7DqXMs
IEouPC9hdXRob3I+PGF1dGhvcj5IaWdnaW5zLCBQLiBELiBSLjwvYXV0aG9yPjxhdXRob3I+SnVp
bGxlcmF0LCBQLjwvYXV0aG9yPjxhdXRob3I+TGluZHNheSwgSi4gTy48L2F1dGhvcj48YXV0aG9y
PkxvZnR1cywgRS4gVi4sIEpyLjwvYXV0aG9yPjxhdXRob3I+U2FuZGJvcm4sIFcuIEouPC9hdXRo
b3I+PGF1dGhvcj5SZWluaXNjaCwgVy48L2F1dGhvcj48YXV0aG9yPkNoZW4sIE0uIEguPC9hdXRo
b3I+PGF1dGhvcj5TYW5jaGV6IEdvbnphbGV6LCBZLjwvYXV0aG9yPjxhdXRob3I+SHVhbmcsIEIu
PC9hdXRob3I+PGF1dGhvcj5YaWUsIFcuPC9hdXRob3I+PGF1dGhvcj5MaXUsIEouPC9hdXRob3I+
PGF1dGhvcj5XZWlucmVpY2gsIE0uIEEuPC9hdXRob3I+PGF1dGhvcj5QYW5hY2Npb25lLCBSLjwv
YXV0aG9yPjwvYXV0aG9ycz48L2NvbnRyaWJ1dG9ycz48YXV0aC1hZGRyZXNzPkdhc3Ryb2VudGVy
b2xvZ3kgYW5kIEVuZG9zY29weSwgSVJDQ1MgT3NwZWRhbGUgU2FuIFJhZmZhZWxlIGFuZCBVbml2
ZXJzaXR5IFZpdGEtU2FsdXRlIFNhbiBSYWZmYWVsZSwgTWlsYW4sIEl0YWx5LiBFbGVjdHJvbmlj
IGFkZHJlc3M6IHNkYW5lc2VAaG90bWFpbC5jb20uJiN4RDtEZXBhcnRtZW50IG9mIEdhc3Ryb2Vu
dGVyb2xvZ3kgVW5pdmVyc2l0eSBIb3NwaXRhbCBMZXV2ZW4gYW5kIEtVIExldXZlbiwgTGV1dmVu
LCBCZWxnaXVtLiYjeEQ7QWJiVmllLCBOb3J0aCBDaGljYWdvLCBJTCwgVVNBLiYjeEQ7RGl2aXNp
b24gb2YgR2FzdHJvZW50ZXJvbG9neSwgVW5pdmVyc2l0eSBvZiBBbGJlcnRhLCBFZG1vbnRvbiwg
QUIsIENhbmFkYS4mI3hEO1Rvcm9udG8gRGlnZXN0aXZlIERpc2Vhc2UgQXNzb2NpYXRlcywgV29v
ZGJyaWRnZSwgT04sIENhbmFkYS4mI3hEO0RlcGFydG1lbnQgb2YgR2FzdHJvZW50ZXJvbG9neSBh
bmQgQ2xpbmljYWwgTnV0cml0aW9uLCBVbml2ZXJzaXTDqSBDw7R0ZSBkJmFwb3M7QXp1ciwgQ0hV
IGRlIE5pY2UsIE5pY2UsIEZyYW5jZS4mI3hEO0RlcGFydG1lbnQgb2YgR2FzdHJvZW50ZXJvbG9n
eSwgQW1zdGVyZGFtIFVNQyBjYW1wdXMgQU1DLCBBbXN0ZXJkYW0sIE5ldGhlcmxhbmRzLiYjeEQ7
RGVwYXJ0bWVudCBvZiBHYXN0cm9lbnRlcm9sb2d5IGFuZCBIZXBhdG9sb2d5LCBTYXBwb3JvIE1l
ZGljYWwgVW5pdmVyc2l0eSBTY2hvb2wgb2YgTWVkaWNpbmUsIFNhcHBvcm8sIEphcGFuLiYjeEQ7
SW5mbGFtbWF0b3J5IEJvd2VsIERpc2Vhc2VzIFVuaXQsIEhvc3BpdGFsIENsw61uaWMgQmFyY2Vs
b25hLCBJRElCQVBTLCBDSUJFUmVoZCwgQmFyY2Vsb25hLCBTcGFpbi4mI3hEO0RlcGFydG1lbnQg
b2YgTWVkaWNpbmUsIERpdmlzaW9uIG9mIEdhc3Ryb2VudGVyb2xvZ3ksIFVuaXZlcnNpdHkgb2Yg
TWljaGlnYW4sIEFubiBBcmJvciwgTUksIFVTQS4mI3hEO0dhc3Ryb2VudGVyb2xvZ3ksIENsaW5p
YyBmb3IgVmlzY2VyYWwgU3VyZ2VyeSBhbmQgTWVkaWNpbmUsIEJlcm4gVW5pdmVyc2l0eSBIb3Nw
aXRhbCwgQmVybiwgU3dpdHplcmxhbmQuJiN4RDtDZW50cmUgZm9yIEltbXVub2Jpb2xvZ3ksIEJh
cnRzIGFuZCB0aGUgTG9uZG9uIFNjaG9vbCBvZiBNZWRpY2luZSBhbmQgRGVudGlzdHJ5LCBRdWVl
biBNYXJ5IFVuaXZlcnNpdHkgb2YgTG9uZG9uLCBMb25kb24sIFVLLiYjeEQ7RGl2aXNpb24gb2Yg
R2FzdHJvZW50ZXJvbG9neSBhbmQgSGVwYXRvbG9neSwgTWF5byBDbGluaWMgQ29sbGVnZSBvZiBN
ZWRpY2luZSBhbmQgU2NpZW5jZSwgUm9jaGVzdGVyLCBNTiwgVVNBLiYjeEQ7RGl2aXNpb24gb2Yg
R2FzdHJvZW50ZXJvbG9neSwgVW5pdmVyc2l0eSBvZiBDYWxpZm9ybmlhIFNhbiBEaWVnbywgTGEg
Sm9sbGEsIENBLCBVU0EuJiN4RDtEaXZpc2lvbiBvZiBHYXN0cm9lbnRlcm9sb2d5IGFuZCBIZXBh
dG9sb2d5LCBNZWRpY2FsIFVuaXZlcnNpdHkgb2YgVmllbm5hLCBWaWVubmEsIEF1c3RyaWEuJiN4
RDtEaXZpc2lvbiBvZiBHYXN0cm9lbnRlcm9sb2d5LCBUaGUgRmlyc3QgQWZmaWxpYXRlZCBIb3Nw
aXRhbCBvZiBTdW4gWWF0LXNlbiBVbml2ZXJzaXR5LCBHdWFuZ3pob3UsIENoaW5hLiYjeEQ7SW5m
bGFtbWF0b3J5IEJvd2VsIERpc2Vhc2UgVW5pdCwgRGl2aXNpb24gb2YgR2FzdHJvZW50ZXJvbG9n
eSBhbmQgSGVwYXRvbG9neSwgVW5pdmVyc2l0eSBvZiBDYWxnYXJ5LCBDYWxnYXJ5LCBBQiwgQ2Fu
YWRhLjwvYXV0aC1hZGRyZXNzPjx0aXRsZXM+PHRpdGxlPlVwYWRhY2l0aW5pYiBhcyBpbmR1Y3Rp
b24gYW5kIG1haW50ZW5hbmNlIHRoZXJhcHkgZm9yIG1vZGVyYXRlbHkgdG8gc2V2ZXJlbHkgYWN0
aXZlIHVsY2VyYXRpdmUgY29saXRpczogcmVzdWx0cyBmcm9tIHRocmVlIHBoYXNlIDMsIG11bHRp
Y2VudHJlLCBkb3VibGUtYmxpbmQsIHJhbmRvbWlzZWQgdHJpYWxzPC90aXRsZT48c2Vjb25kYXJ5
LXRpdGxlPkxhbmNldDwvc2Vjb25kYXJ5LXRpdGxlPjwvdGl0bGVzPjxwZXJpb2RpY2FsPjxmdWxs
LXRpdGxlPkxhbmNldDwvZnVsbC10aXRsZT48L3BlcmlvZGljYWw+PHBhZ2VzPjIxMTMtMjEyODwv
cGFnZXM+PHZvbHVtZT4zOTk8L3ZvbHVtZT48bnVtYmVyPjEwMzQxPC9udW1iZXI+PGVkaXRpb24+
MjAyMjA1MjY8L2VkaXRpb24+PGtleXdvcmRzPjxrZXl3b3JkPipBY25lIFZ1bGdhcmlzPC9rZXl3
b3JkPjxrZXl3b3JkPipDb2xpdGlzLCBVbGNlcmF0aXZlL2RydWcgdGhlcmFweTwva2V5d29yZD48
a2V5d29yZD5DcmVhdGluZSBLaW5hc2U8L2tleXdvcmQ+PGtleXdvcmQ+RG91YmxlLUJsaW5kIE1l
dGhvZDwva2V5d29yZD48a2V5d29yZD5IZXRlcm9jeWNsaWMgQ29tcG91bmRzLCAzLVJpbmc8L2tl
eXdvcmQ+PGtleXdvcmQ+SHVtYW5zPC9rZXl3b3JkPjxrZXl3b3JkPipOYXNvcGhhcnluZ2l0aXM8
L2tleXdvcmQ+PGtleXdvcmQ+U2V2ZXJpdHkgb2YgSWxsbmVzcyBJbmRleDwva2V5d29yZD48a2V5
d29yZD5UcmVhdG1lbnQgT3V0Y29tZTwva2V5d29yZD48L2tleXdvcmRzPjxkYXRlcz48eWVhcj4y
MDIyPC95ZWFyPjxwdWItZGF0ZXM+PGRhdGU+SnVuIDQ8L2RhdGU+PC9wdWItZGF0ZXM+PC9kYXRl
cz48aXNibj4wMTQwLTY3MzY8L2lzYm4+PGFjY2Vzc2lvbi1udW0+MzU2NDQxNjY8L2FjY2Vzc2lv
bi1udW0+PHVybHM+PC91cmxzPjxjdXN0b20xPkRlY2xhcmF0aW9uIG9mIGludGVyZXN0cyBTRCBy
ZXBvcnRzIGNvbnN1bHRhbmN5IGZlZXMgZnJvbSBBYmJWaWUsIEFsbGVyZ2FuLCBBbWdlbiwgQXN0
cmFaZW5lY2EsIEJpb2dlbiwgQm9laHJpbmdlciBJbmdlbGhlaW0sIENlbGdlbmUsIENlbGx0cmlv
biwgRWxpIExpbGx5LCBFbnRoZXJhLCBGZXJyaW5nIFBoYXJtYWNldXRpY2FscywgR2lsZWFkLCBI
b3NwaXJhLCBKYW5zc2VuLCBKb2huc29uICZhbXA7IEpvaG5zb24sIE1lcmNrIFNoYXJwIGFuZCBE
b2htZSAoTVNEKSwgTXVuZGlwaGFybWEsIE15bGFuLCBQZml6ZXIsIFJvY2hlLCBTYW5kb3osIFN1
YmxpbWl0eSBUaGVyYXBldXRpY3MsIFRha2VkYSwgVGlHZW5peCwgVUNCLCBhbmQgVmlmb3IuIFNW
IHJlcG9ydHMgZ3JhbnRzIGZyb20gQWJiVmllLCBKb2huc29uICZhbXA7IEpvaG5zb24sIFBmaXpl
ciwgR2FsYXBhZ29zLCBhbmQgVGFrZWRhOyBhbmQgY29uc3VsdGluZyBvciBzcGVha2luZyBmZWVz
IGZyb20gQWJiVmllLCBBYml2YXgsIEFsaW1lbnRpdiAoZm9ybWVybHkgUm9iYXJ0cyBDbGluaWNh
bCBUcmlhbHMpLCBBcmVuYSBQaGFybWFjZXV0aWNhbHMsIEF2YXhpYSwgQm9laHJpbmdlciBJbmdl
bGhlaW0sIENlbGdlbmUsIERyIEZhbGsgUGhhcm1hLCBGZXJyaW5nLCBHYWxhcGFnb3MsIEdlbmVu
dGVjaC1Sb2NoZSwgR2lsZWFkLCBIb3NwaXJhLCBKYW5zc2VuLCBNdW5kaXBoYXJtYSwgTVNELCBQ
Zml6ZXIsIFByb2RpZ2VzdCwgUHJvZ2VuaXR5LCBQcm9tZXRoZXVzLCBTZWNvbmQgR2Vub21lLCBT
aGlyZSwgVGFrZWRhLCBUaGVyYXZhbmNlLCBhbmQgVGlsbG90cyBQaGFybWEuIFdaLCBZU0csIEJI
LCBXWCwgYW5kIEpMIGFyZSBmdWxsLXRpbWUgZW1wbG95ZWVzIG9mIEFiYlZpZSwgYW5kIG1pZ2h0
IGhvbGQgQWJiVmllIHN0b2NrIG9yIHN0b2NrIG9wdGlvbnMuIE1BVyBhbmQgQUxQIGFyZSBmb3Jt
ZXIgZW1wbG95ZWVzIG9mIEFiYlZpZSwgYW5kIG1pZ2h0IGhvbGQgQWJiVmllIHN0b2NrIG9yIHN0
b2NrIG9wdGlvbnMuIEpTIGhhcyByZWNlaXZlZCBzdXBwb3J0LCBjb25zdWx0aW5nIGZlZXMsIGFu
ZCBzcGVha2VyIGZlZXMgZnJvbSBBYmJWaWUsIEphbnNzZW4sIEFtZ2VuLCBCcmlzdG9sIE15ZXJz
IFNxdWliYiwgTWVyY2ssIEFsbGVyZ2FuLCBUYWtlZGEsIEZlcnJpbmcsIFNoaXJlLCBhbmQgUGZp
emVyIFBoYXJtYWNldXRpY2Fscy4gWEggcmVwb3J0cyBzdXBwb3J0IGZyb20gQWJiVmllLCBBYml2
YXgsIEFscGhhc2lnbWEsIEFyZW5hLCBDZWxsZ2VuLCBHaWxlYWQsIEVsaSBMaWxseSwgRW50ZXJv
bWUsIEphbnNzZW4sIEluRGV4IFBoYXJtYWNldXRpY2FscywgUGZpemVyLCBQcm9tb3RoZXVzLCBS
b2NoZSwgU2FsaXgsIFNhbmdhbW8sIFRha2VkYSwgYW5kIFRoZXJhdmFuY2UgZm9yIGNsaW5pY2Fs
IHJlc2VhcmNoOyBjb25zdWx0aW5nIGZlZXMgZnJvbSBBYmJWaWUsIEFiaXZheCwgQXJlbmEsIEdh
bGFwYWdvcywgR2lsZWFkLCBKYW5zc2VuLCBQZml6ZXIsIFJvY2hlLCBTYW5nYW1vLCBUYWtlZGEs
IGFuZCBWaWF0cmlzOyBhbmQgbGVjdHVyZSBmZWVzIGZyb20gQWJiVmllLCBBYml2YXgsIEFtZ2Vu
LCBBcmVuYSwgR2FsYXBhZ29zLCBHaWxlYWQsIEZyZXNlbml1cy1LYWJpLCBKYW5zc2VuLCBQZml6
ZXIsIFJvY2hlLCBTYW5nYW1vLCBUYWtlZGEsIGFuZCBNeWxhbi4gR0QgaGFzIHNlcnZlZCBhcyBh
biBhZHZpc29yIGZvciBBYmJWaWUsIEFibHlueCwgQWN0aXZlIEJpb3RlY2gsIEFnb21hYiBUaGVy
YXBldXRpY3MsIEFsaW1lbnRpdiwgQWxsZXJnYW4sIEFscGhhYmlvbWljcywgQW1ha2VtLCBBbWdl
biwgQU0gUGhhcm1hLCBBcHBsaWVkIE1vbGVjdWxhciBUaGVyYXBldXRpY3MsIEFyZW5hLCBBc3Ry
YVplbmVjYSwgQXZheGlhLCBCaW9nZW4sIEJyaXN0b2wgTXllcnMgU3F1aWJiL0NlbGdlbmUsIEJv
ZWhyaW5nZXIgSW5nZWxoZWltLCBDZWxsdHJpb24sIENvc21vLCBEU00gUGhhcm1hLCBFY2hvIFBo
YXJtYWNldXRpY2FscywgRWxpIExpbGx5LCBFbmdlbmUsIEV4ZWxpb20gQmlvc2NpZW5jZXMsIEZl
cnJpbmcsIERyIEZhbGsgUGhhcm1hLCBHYWxhcGFnb3MsIEdlbmVudGVjaC9Sb2NoZSwgR2lsZWFk
LCBHbGF4b1NtaXRoS2xpbmUsIEdvc3NhbWVyYmlvLCBJbW11bmljLCBKb2huc29uICZhbXA7IEpv
aG5zb24sIEtpbnRhaSBUaGVyYXBldXRpY3MsIEx1bWVudCwgTHljZXJhLCBNZWRpbWV0cmljcywg
TWVkdHJvbmljLCBNaXRzdWJpc2hpIFBoYXJtYSwgTVNELCBNdW5kaXBoYXJtYSwgTmV4dGJpb3Rp
Y3MsIE5vdm9ub3JkaXNrLCBPdHN1a2EsIFBob3RvcGlsbCwgUHJvY2lzZUR4LCBQcm9kaWdlc3Qs
IFByb21ldGhldXMgTGFib3JhdG9yaWVzL05lc3RsZSwgUHJvZ2VuaXR5LCBQcm90YWdvbmlzdCwg
UmVkSGlsbCwgU2FsaXgsIFNhbXN1bmcgQmlvZXBpcywgU2FuZG96LCBTZXJlcy9OZXN0ZWMvTmVz
dGxlLCBTZXRwb2ludCwgU2hpcmUsIFRldmEsIFRha2VkYSwgVGlnZW5peCwgVGlsbG90dHMsIFRv
cGl2ZXJ0LCBWZXJzYW50LCBhbmQgVmlmb3I7IGFuZCBoYXMgcmVjZWl2ZWQgc3BlYWtlciBmZWVz
IGZyb20gQWJiVmllLCBCaW9nZW4sIEZlcnJpbmcsIEdhbGFwYWdvcy9HaWxlYWQsIEpvaG5zb24g
JmFtcDsgSm9obnNvbiwgTVNELCBNdW5kaXBoYXJtYSwgTm9yZ2luZSwgUGZpemVyLCBTYW1zdW5n
IEJpb2VwaXMsIFNoaXJlLCBNaWxsZW5uaXVtL1Rha2VkYSwgVGlsbG90dHMsIGFuZCBWaWZvci4g
SE4gaGFzIHJlY2VpdmVkIHN1cHBvcnQgZnJvbSBBYmJWaWUsIENlbGdlbmUgQ29ycG9yYXRpb24s
IERhaWljaGkgU2Fua3lvIENvbXBhbnksIEVBIFBoYXJtYSwgSmFuc3NlbiwgSklNUk8sIEtpc3Nl
aSBQaGFybWFjZXV0aWNhbCwgS3lvcmluIFBoYXJtYWNldXRpY2FsLCBNaXRzdWJpc2hpIFRhbmFi
ZSBQaGFybWEgQ29ycG9yYXRpb24sIE1vY2hpZGEgUGhhcm1hY2V1dGljYWwsIE5pcHBvbiBLYXlh
a3UsIFBmaXplciwgVGFrZWRhLCBhbmQgWmVyaWEgUGhhcm1hY2V1dGljYWw7IGFuZCBncmFudHMg
Zm9yIGNvbW1pc3Npb25lZCBvciBqb2ludCByZXNlYXJjaCBmcm9tIEJvZWhyaW5nZXIgSW5nZWxo
ZWltLCBCcmlzdG9sIE15ZXJzIFNxdWliYiwgYW5kIEhveWEgR3JvdXAgUGVudGF4IE1lZGljYWwu
IEpQIGhhcyByZWNlaXZlZCBncmFudHMgZnJvbSBBYmJWaWUgYW5kIFBmaXplcjsgY29uc3VsdGFu
Y3kgZmVlcyBvciBob25vcmFyaXVtIGZyb20gQWJiVmllLCBBcmVuYSwgQXRob3MsIEJvZWhyaW5n
ZXIgSW5nZWxoZWltLCBDZWxnZW5lLCBHYWxhcGFnb3MsIEdlbmVudGVjaC9Sb2NoZSwgR1NLLCBK
YW5zc2VuLCBNaXJ1bSwgTW9ycGhpYywgTmVzdGzDqSwgT3JpZ28sIFBhbmRpb24sIFBmaXplciwg
UHJvZ2VuaXR5LCBUYWtlZGEsIFRoZXJhdmFuY2UsIGFuZCBXYXNzZXJtYW47IHN1cHBvcnQgZm9y
IHRyYXZlbCB0byBtZWV0aW5ncyBmcm9tIEFiYlZpZSBhbmQgVGFrZWRhIGR1cmluZyB0aGUgY29u
ZHVjdCBvZiB0aGUgc3R1ZHk7IHBheW1lbnQgZm9yIGxlY3R1cmVzLCBpbmNsdWRpbmcgc2Vydmlj
ZSBvbiBzcGVha2VyIGJ1cmVhdXgsIGZyb20gQWJib3R0LCBKYW5zc2VuLCBQZml6ZXIsIGFuZCBU
YWtlZGE7IGFuZCBwYXltZW50IGZvciBkZXZlbG9wbWVudCBvZiBlZHVjYXRpb25hbCBwcmVzZW50
YXRpb25zIGZyb20gQWJib3R0LCBKYW5zc2VuLCBQZml6ZXIsIGFuZCBSb2NoZS4gUERSSCBoYXMg
cmVjZWl2ZWQgZ3JhbnRzIGZyb20gQWJiVmllLCBDb25uZWN0b21lIENvb3JkaW5hdGlvbiBGYWNp
bGl0eSwgTmF0aW9uYWwgSW5zdGl0dXRlIG9mIEhlYWx0aCwgYW5kIFRha2VkYTsgYW5kIGhhcyBz
ZXJ2ZWQgYXMgYSBjb25zdWx0YW50IGZvciBFbGkgTGlsbHksIFRha2VkYSwgUGZpemVyLCBWaW5k
aWNvIE1lZGljYWwgRWR1Y2F0aW9uLCBJbWVkZXgsIGFuZCBHSSBIZWFsdGggRm91bmRhdGlvbi4g
UEogaGFzIHJlY2VpdmVkIGNvbnN1bHRpbmcgb3Igc3BlYWtlciBmZWVzIGZyb20gQWJiVmllLCBB
cmVuYSwgQnJpc3RvbCBNeWVycyBTcXVpYmIsIEZlcnJpbmcgUGhhcm1hY2V1dGljYWxzLCBHaWxl
YWQsIEphbnNzZW4gUGhhcm1hLCBMaWxseSwgTVNELCBQZml6ZXIsIFBpZXJyZSBGYWJyZSwgUm9j
aGUsIFNhbmRveiwgVGFrZWRhLCBVQ0IgUGhhcm1hLCBhbmQgVmlmb3I7IGFuZCBpbnZlc3RpZ2F0
b3ItbGVkIHJlc2VhcmNoIGdyYW50cyBmcm9tIFZpZm9yLiBKT0wgaGFzIHJlY2VpdmVkIGNvbnN1
bHRpbmcgb3Igc3BlYWtlciBmZWVzIGZyb20gQWJiVmllLCBBbGxlcmdhbiAoV2FybmVyIENoaWxj
b3R0KSwgQXRsYW50aWMgSGVhbHRoY2FyZSwgQnJpc3RvbCBNeWVycyBTcXVpYmIsIENlbGdlbmUs
IENlbGx0cmlvbiwgRmVycmluZyBQaGFybWFjZXV0aWNhbHMsIEdhbGFwYWdvcywgR2lsZWFkLCBH
U0ssIEphbnNzZW4sIExpbGx5LCBNU0QsIE5hcHAsIFBmaXplciwgU2hpcmUsIFRha2VkYSwgYW5k
IFZpZm9yOyBhbmQgaW52ZXN0aWdhdG9yLWxlZCByZXNlYXJjaCBncmFudHMgZnJvbSBBYmJWaWUs
IEdpbGVhZCwgUGZpemVyLCBTaGlyZSwgYW5kIFRha2VkYS4gRVZMIGhhcyByZWNlaXZlZCBjb25z
dWx0aW5nIGZlZXMgZnJvbSBBYmJWaWUsIEFtZ2VuLCBBcmVuYSwgQm9laHJpbmdlciBJbmdlbGhl
aW0sIEJyaXN0b2wgTXllcnMgU3F1aWJiLCBDYWxpYnIsIENlbGdlbmUsIEVsaSBMaWxseSwgR2Vu
ZW50ZWNoLCBHaWxlYWQsIEdvc3NhbWVyIEJpbywgSXRlcmF0aXZlIFNjb3BlcywgSmFuc3Nlbiwg
T25vIFBoYXJtYSwgUGZpemVyLCBTY2lwaGVyIE1lZGljaW5lLCBTdW4gUGhhcm1hLCBUYWtlZGEs
IGFuZCBVQ0I7IGFuZCByZXNlYXJjaCBzdXBwb3J0IGZyb20gQWJiVmllLCBCcmlzdG9sIE15ZXJz
IFNxdWliYiwgQ2VsZ2VuZSwgR2VuZW50ZWNoLCBHaWxlYWQsIEdvc3NhbWVyIEJpbywgSmFuc3Nl
biwgUGZpemVyLCBSZWNlcHRvcywgQWxpbWVudGl2LCBUYWtlZGEsIFRoZXJhdmFuY2UsIGFuZCBV
Q0IuIFdKUyBoYXMgcmVjZWl2ZWQgcmVzZWFyY2ggZ3JhbnRzIGZyb20gQWJiVmllLCBBYml2YXgs
IEFyZW5hIFBoYXJtYWNldXRpY2FscywgQm9laHJpbmdlciBJbmdlbGhlaW0sIENlbGdlbmUsIEdl
bmVudGVjaCwgR2lsZWFkIFNjaWVuY2VzLCBHbGF4byBTbWl0aCBLbGluZSwgSmFuc3NlbiwgTGls
bHksIFBmaXplciwgUHJvbWV0aGV1cyBCaW9zY2llbmNlcywgU2VyZXMgVGhlcmFwZXV0aWNzLCBT
aGlyZSwgVGFrZWRhLCBhbmQgVGhlcmF2YW5jZSBCaW9waGFybWE7IGNvbnN1bHRpbmcgZmVlcyBm
cm9tIEFiYlZpZSwgQWJpdmF4LCBBZG1pcngsIEFsZmFzaWdtYSwgQWxpbWVudGl2LCBBbGl2aW8g
VGhlcmFwZXV0aWNzLCBBbGxha29zLCBBbGxlcmdhbiwgQW1nZW4sIEFwcGxpZWQgTW9sZWN1bGFy
IFRyYW5zcG9ydCwgQXJlbmEgUGhhcm1hY2V1dGljYWxzLCBBdmV4ZWdlbiBUaGVyYXBldXRpY3Ms
IEJhdXNjaCBIZWFsdGggKFNhbGl4KSwgQmVpZ2VuZSwgQmVsbGF0cml4IFBoYXJtYWNldXRpY2Fs
cywgQm9laHJpbmdlciBJbmdlbGhlaW0sIEJvc3RvbiBQaGFybWFjZXV0aWNhbHMsIEJyaXN0b2wg
TXllcnMgU3F1aWJiLCBDZWxnZW5lLCBDZWxsdHJpb24sIENlbGx1bGFyaXR5LCBDb25hdHVzLCBD
b3NtbyBQaGFybWFjZXV0aWNhbHMsIEVzY2FsaWVyIEJpb3NjaWVuY2VzLCBGZXJyaW5nLCBGb3Ji
aW9uLCBFcXVpbGxpdW0sIEdlbmVudGVjaC9Sb2NoZSwgR2lsZWFkIFNjaWVuY2VzLCBHbGVubWFy
ayBQaGFybWFjZXV0aWNhbHMsIEdvc3NhbWVyIEJpbywgSW1tdW5pYyAoVml0YWwgVGhlcmFwaWVz
KSwgSW5jeXRlLCBJbmRleCBQaGFybWFjZXV0aWNhbHMsIEludGFjdCBUaGVyYXBldXRpY3MsIEph
bnNzZW4sIEt5b3dhIEtpcmluIFBoYXJtYWNldXRpY2FsIFJlc2VhcmNoLCBLeXZlcm5hIFRoZXJh
cGV1dGljcywgTGFuZG9zIEJpb3BoYXJtYSwgTGlsbHksIE1pcmFjYSBMaWZlIFNjaWVuY2VzLCBO
aXZhbGlzIFRoZXJhcGV1dGljcywgTm92YXJ0aXMsIE51dHJpdGlvbiBTY2llbmNlIFBhcnRuZXJz
LCBPcHBpbGFuIFBoYXJtYSAoYWNxdWlyZWQgYnkgVmVudHl4IEJpb3NjaWVuY2VzKSwgT3RzdWth
LCBQYW5kaW9uIFRoZXJhcGV1dGljcywgUGF1bCBIYXN0aW5ncywgUGZpemVyLCBQcm9nZW5pdHks
IFByb21ldGhldXMgQmlvc2NpZW5jZXMsIFByb21ldGhldXMgTGFib3JhdG9yaWVzLCBQcm90YWdv
bmlzdHMgVGhlcmFwZXV0aWNzLCBQcm92ZW50aW9uIEJpbywgUmVpc3RvbmUgQmlvcGhhcm1hLCBS
aXR0ZXIgUGhhcm1hY2V1dGljYWxzLCBTZXJlcyBUaGVyYXBldXRpY3MsIFNoYW5naGFpIFBoYXJt
YSBCaW90aGVyYXBldXRpY3MsIFNoaXJlLCBTaG9yZWxpbmUgQmlvc2NpZW5jZXMsIFNpZW5uYSBC
aW9waGFybWFjZXV0aWNhbHMsIFNpZ21vaWQgQmlvdGVjaG5vbG9naWVzLCBTdGVybmEgQmlvbG9n
aWNhbHMsIFN1YmxpbWl0eSBUaGVyYXBldXRpY3MsIFN1cnJvemVuLCBUYWtlZGEsIFRoZXJhdmFu
Y2UgQmlvcGhhcm1hLCBUaGV0aXMgUGhhcm1hY2V1dGljYWxzLCBUaWdlbml4LCBUaWxsb3R0cyBQ
aGFybWEsIFVDQiBQaGFybWEsIFZlbmRhdGEgQmlvc2NpZW5jZXMsIFZlbnR5eCBCaW9zY2llbmNl
cywgVmltYWxhbiBCaW9zY2llbmNlcywgVml2ZWxpeCBQaGFybWFjZXV0aWNhbHMsIFZpdnJlb24g
Qmlvc2NpZW5jZXMsIFplYWxhbmQgUGhhcm1hOyBzdG9jayBvciBzdG9jayBvcHRpb25zIGZyb20g
QWxsYWtvcywgQmVpR2VuZSwgR29zc2FtZXIgQmlvLCBPcHBpbGFuIFBoYXJtYSAoYWNxdWlyZWQg
YnkgVmVudHl4IEJpb3NjaWVuY2VzKSwgUHJvbWV0aGV1cyBCaW9zY2llbmNlcywgUHJvbWV0aGV1
cyBMYWJvcmF0b3JpZXMsIFByb2dlbml0eSwgU2hvcmVsaW5lIEJpb3NjaWVuY2VzLCBWZW50eXgg
Qmlvc2NpZW5jZXMsIFZpbWFsYW4gQmlvc2NpZW5jZXMsIGFuZCBWaXZyZW9uIEJpb3NjaWVuY2Vz
OyBhbmQgaXMgYW4gZW1wbG95ZWUgYXQgU2hvcmVsaW5lIEJpb3NjaWVuY2VzLiBIaXMgc3BvdXNl
IGlzIGEgY29uc3VsdGFudCAod2l0aCBzdG9jayBvcHRpb25zKSBmb3IgSXZlcmljIEJpbywgT3Bw
aWxhbiBQaGFybWEgKGFjcXVpcmVkIGJ5IFZlbnR5eCBCaW9zY2llbmNlcyksIFByb21ldGhldXMg
TGFib3JhdG9yaWVzOyBoYXMgc3RvY2sgb3Igc3RvY2sgb3B0aW9ucyBmcm9tIFByb2dlbml0eSwg
VmVudHl4IEJpb3NjaWVuY2VzLCBWaW1hbGFuIEJpb3NjaWVuY2VzOyBhbmQgaXMgZW1wbG95ZWQg
KHdpdGggc3RvY2sgb3B0aW9ucykgYXQgUHJvbWV0aGV1cyBCaW9zY2llbmNlcy4gV1IgaGFzIHNl
cnZlZCBhcyBhIHNwZWFrZXIgZm9yIEFiYm90dCwgQWJiVmllLCBBZXNjYSwgQXB0YWxpcywgQXN0
ZWxsYXMsIENlbnRvY29yLCBDZWxsdHJpb24sIERhbm9uZSBBdXN0cmlhLCBFbGFuLCBGYWxrIFBo
YXJtYSwgRmVycmluZywgSW1tdW5kaWFnbm9zdGlrLCBNZWRpY2UsIE1pdHN1YmlzaGkgVGFuYWJl
LCBNU0QsIE90c3VrYSwgUERMLCBQaGFybWFjb3Ntb3MsIFBMUyBFZHVjYXRpb24sIFNjaGVyaW5n
LVBsb3VnaCwgU2hpcmUsIFRha2VkYSwgVGhlcmFrb3MsIFZpZm9yLCBhbmQgWWFrdWx0OyBzZXJ2
ZWQgYXMgYSBjb25zdWx0YW50IGZvciBBYmJvdHQsIEFiYlZpZSwgQWVzY2EsIEFsZ2Vybm9uLCBB
bWdlbiwgQU0gUGhhcm1hLCBBTVQsIEFPUCBPcnBoYW4sIEFyZW5hIFBoYXJtYWNldXRpY2Fscywg
QXN0ZWxsYXMsIEFzdHJhWmVuZWNhLCBBdmF4aWEsIFJvbGFuZCBCZXJnZXIsIEJpb2NsaW5pY2Es
IEJpb2dlbiBJREVDLCBCb2VocmluZ2VyIEluZ2VsaGVpbSwgQnJpc3RvbCBNeWVycyBTcXVpYmIs
IENhbHl4LCBDZWxsZXJpeCwgQ2hlbW9jZW50cnl4LCBDZWxnZW5lLCBDZW50b2NvciwgQ2VsbHRy
aW9uLCBDb3ZhbmNlLCBEYW5vbmUgQXVzdHJpYSwgRFNNLCBFbGFuLCBFbGkgTGlsbHksIEVybmVz
dCAmYW1wOyBZb3VuZywgRmFsayBQaGFybWEsIEZlcnJpbmcsIEdhbGFwYWdvcywgR2F0ZWhvdXNl
IEJpbywgR2VuZW50ZWNoLCBHaWxlYWQsIEdyw7xuZW50aGFsLCBJQ09OLCBJbmRleCBQaGFybWEs
IElub3ZhLCBJbnRyaW5zaWMgSW1hZ2luZywgSmFuc3NlbiwgSm9obnNvbiAmYW1wOyBKb2huc29u
LCBLeW93YSBIYWtrbyBLaXJpbiBQaGFybWEsIExhbmRvcyBCaW9waGFybWEsIExpcGlkIFRoZXJh
cGV1dGljcywgTGl2YU5vdmEsIE1hbGxpbmNrcm9kdCwgTWVkYWhlYWQsIE1lZEltbXVuZSwgTWls
bGVubml1bSwgTWl0c3ViaXNoaSBUYW5hYmUgUGhhcm1hIENvcnBvcmF0aW9uLCBNU0QsIE5hc2gg
UGhhcm1hY2V1dGljYWxzLCBOZXN0bGUsIE5pcHBvbiBLYXlha3UsIE5vdmFydGlzLCBPY2VyYSwg
T01hc3MsIE90c3VrYSwgUGFyZXhlbCwgUERMLCBQZXJpY29uc3VsdGluZywgUGhhcm1hY29zbW9z
LCBQaGlsaXAgTW9ycmlzIEluc3RpdHV0ZSwgUGZpemVyLCBQcm9jdGVyICZhbXA7IEdhbWJsZSwg
UHJvbWV0aGV1cywgUHJvdGFnb25pc3QsIFByb3ZlbnRpb24sIFF1ZWxsIFRoZXJhcGV1dGljcywg
QWxpbWVudGl2LCBTYW5kb3osIFNjaGVyaW5nLVBsb3VnaCwgU2Vjb25kIEdlbm9tZSwgU2VyZXMg
VGhlcmFwZXV0aWNzLCBTZXRwb2ludG1lZGljYWwsIFNpZ21vaWQsIFN1YmxpbWl0eSwgVGFrZWRh
LCBUZXZhIFBoYXJtYSwgVGhlcmFrb3MsIFRoZXJhdmFuY2UsIFRpZ2VuaXgsIFVDQiwgVmlmb3Is
IFplYWxhbmQsIFp5bmdlbmlhLCBhbmQgNFNDOyBzZXJ2ZWQgYXMgYW4gYWR2aXNvcnkgYm9hcmQg
bWVtYmVyIGZvciBBYmJvdHQgTGFib3JhdG9yaWVzLCBBYmJWaWUsIEFlc2NhLCBBbWdlbiwgQU0g
UGhhcm1hLCBBc3RlbGxhcywgQXN0cmFaZW5lY2EsIEF2YXhpYSwgQmlvZ2VuIElERUMsIEJvZWhy
aW5nZXIgSW5nZWxoZWltLCBCcmlzdG9sIE15ZXJzIFNxdWliYiwgQ2VsbGVyaXgsIENoZW1vY2Vu
dHJ5eCwgQ2VsZ2VuZSwgQ2VudG9jb3IsIENlbGx0cmlvbiwgRGFub25lIEF1c3RyaWEsIERTTSwg
RWxhbiwgRmVycmluZywgR2FsYXBhZ29zLCBHZW5lbnRlY2gsIEdyw7xuZW50aGFsLCBJbm92YSwg
SmFuc3NlbiwgSm9obnNvbiAmYW1wOyBKb2huc29uLCBLeW93YSBIYWtrbyBLaXJpbiBQaGFybWEs
IExpcGlkIFRoZXJhcGV1dGljcywgTWVkSW1tdW5lLCBNaWxsZW5uaXVtLCBNaXRzdWJpc2hpIFRh
bmFiZSBQaGFybWEgQ29ycG9yYXRpb24sIE1TRCwgTmVzdGxlLCBOb3ZhcnRpcywgT2NlcmEsIE90
c3VrYSwgUERMLCBQaGFybWFjb3Ntb3MsIFBmaXplciwgUHJvY3RlciAmYW1wOyBHYW1ibGUsIFBy
b21ldGhldXMsIFNhbmRveiwgU2NoZXJpbmctUGxvdWdoLCBTZWNvbmQgR2Vub21lLCBTZXRwb2lu
dG1lZGljYWwsIFRha2VkYSwgVGhlcmFrb3MsIFRpZ2VuaXgsIFVDQiwgWmVhbGFuZCwgWnluZ2Vu
aWEsIGFuZCA0U0M7IGFuZCBoYXMgcmVjZWl2ZWQgcmVzZWFyY2ggZnVuZGluZyBmcm9tIEFiYm90
dCwgQWJiVmllLCBBZXNjYSwgQ2VudG9jb3IsIEZhbGsgUGhhcm1hLCBJbW11bmRpYWdub3N0aWss
IEphbnNzZW4sIE1TRCwgU2FuZG96LCBhbmQgVGFrZWRhLiBNLUhDIGhhcyByZWNlaXZlZCBzdXBw
b3J0IGZvciBjbGluaWNhbCByZXNlYXJjaCBmcm9tIEphbnNzZW4gYW5kIFRha2VkYTsgc2VydmVk
IGFzIGFuIGFkdmlzb3J5IGJvYXJkIG1lbWJlciBmb3IgQm9laHJpbmdlciBJbmdlbGhlaW0gYW5k
IEphbnNzZW47IGFuZCBwcm92aWRlZCBlZHVjYXRpb25hbCBhY3Rpdml0aWVzIGZvciBBYmJWaWUs
IENoaW5hIE1lZGljYWwgU3lzdGVtLCBJUFNFTiwgSmFuc3NlbiwgYW5kIFRha2VkYS4gUlAgaGFz
IHJlY2VpdmVkIGNvbnN1bHRpbmcgZmVlcywgc3BlYWtlciBmZWVzLCBhbmQgcmVzZWFyY2ggc3Vw
cG9ydCBmcm9tIEFiYlZpZSwgQWJib3R0LCBBbGltZW50aXYsIEFtZ2VuLCBBcmVuYSBQaGFybWFj
ZXV0aWNhbHMsIEFzdHJhWmVuZWNhLCBCcmlzdG9sIE15ZXJzIFNxdWliYiwgQm9laHJpbmdlciBJ
bmdlbGhlaW0sIENlbGdlbmUsIENlbGx0cmlvbiwgQ29zbW9zIFBoYXJtYWNldXRpY2FscywgRWlz
YWksIEVsYW4sIEVsaSBMaWxseSwgRmVycmluZywgR2FsYXBhZ29zLCBHZW5lbnRlY2gsIEdpbGVh
ZCBTY2llbmNlcywgR2xheG8tU21pdGggS2xpbmUsIEphbnNzZW4sIE1lcmNrLCBNeWxhbiwgT3Bw
aWxhbiBQaGFybWEsIFBhbmRpb24gUGhhcm1hLCBQZml6ZXIsIFByb2dlbml0eSwgUHJvdGFnb25p
c3QgVGhlcmFwZXV0aWNzLCBSb2NoZSwgU2F0aXNmYWkgSGVhbHRoLCBTYW5kb3osIFNjaGVyaW5n
LVBsb3VnaCwgU2hpcmUsIFN1YmxpbWl0eSBUaGVyYXBldXRpY3MsIFRoZXJhdmFuY2UgQmlvcGhh
cm1hLCBVQ0IsIGFuZCBUYWtlZGEgUGhhcm1hY2V1dGljYWxzLiBTRyBkZWNsYXJlcyBubyBjb21w
ZXRpbmcgaW50ZXJlc3RzLjwvY3VzdG9tMT48ZWxlY3Ryb25pYy1yZXNvdXJjZS1udW0+MTAuMTAx
Ni9zMDE0MC02NzM2KDIyKTAwNTgxLTU8L2VsZWN0cm9uaWMtcmVzb3VyY2UtbnVtPjxyZW1vdGUt
ZGF0YWJhc2UtcHJvdmlkZXI+TkxNPC9yZW1vdGUtZGF0YWJhc2UtcHJvdmlkZXI+PGxhbmd1YWdl
PmVuZzwvbGFuZ3VhZ2U+PC9yZWNvcmQ+PC9DaXRlPjwvRW5kTm90ZT4A
</w:fldData>
              </w:fldChar>
            </w:r>
            <w:r w:rsidRPr="00003703">
              <w:rPr>
                <w:rFonts w:cs="Times New Roman"/>
                <w:sz w:val="18"/>
                <w:szCs w:val="18"/>
              </w:rPr>
              <w:instrText xml:space="preserve"> ADDIN EN.CITE.DATA </w:instrText>
            </w:r>
            <w:r w:rsidRPr="00003703">
              <w:rPr>
                <w:rFonts w:cs="Times New Roman"/>
                <w:sz w:val="18"/>
                <w:szCs w:val="18"/>
              </w:rPr>
            </w:r>
            <w:r w:rsidRPr="00003703">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Danese et al., 2022)</w:t>
            </w:r>
            <w:r w:rsidRPr="00003703">
              <w:rPr>
                <w:rFonts w:cs="Times New Roman"/>
                <w:sz w:val="18"/>
                <w:szCs w:val="18"/>
              </w:rPr>
              <w:fldChar w:fldCharType="end"/>
            </w:r>
          </w:p>
        </w:tc>
        <w:tc>
          <w:tcPr>
            <w:tcW w:w="1312" w:type="dxa"/>
            <w:shd w:val="clear" w:color="auto" w:fill="auto"/>
            <w:vAlign w:val="center"/>
          </w:tcPr>
          <w:p w14:paraId="23DE48B3" w14:textId="5158EE3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5BB76DE6" wp14:editId="26FFFA0E">
                  <wp:extent cx="144000" cy="144000"/>
                  <wp:effectExtent l="0" t="0" r="8890" b="8890"/>
                  <wp:docPr id="1616985908" name="图形 161698590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2197CAD4" w14:textId="0FF58FD0"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5A9ACA05" wp14:editId="7F450924">
                  <wp:extent cx="144000" cy="144000"/>
                  <wp:effectExtent l="0" t="0" r="8890" b="8890"/>
                  <wp:docPr id="1616985909" name="图形 161698590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574CEBA6" w14:textId="1B42E2CB"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70033759" wp14:editId="466F349D">
                  <wp:extent cx="144000" cy="144000"/>
                  <wp:effectExtent l="0" t="0" r="8890" b="8890"/>
                  <wp:docPr id="1616985910" name="图形 161698591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3CF927D5" w14:textId="49098E4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AE3BAD">
              <w:rPr>
                <w:rFonts w:cs="Times New Roman"/>
                <w:noProof/>
                <w:szCs w:val="20"/>
                <w:lang w:eastAsia="zh-CN"/>
              </w:rPr>
              <w:drawing>
                <wp:inline distT="0" distB="0" distL="0" distR="0" wp14:anchorId="0EA4CEBB" wp14:editId="639B9C98">
                  <wp:extent cx="144000" cy="144000"/>
                  <wp:effectExtent l="0" t="0" r="8890" b="8890"/>
                  <wp:docPr id="27" name="图形 2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57A0FC12" w14:textId="77777777" w:rsidTr="00085C41">
        <w:trPr>
          <w:trHeight w:val="340"/>
        </w:trPr>
        <w:tc>
          <w:tcPr>
            <w:tcW w:w="4779" w:type="dxa"/>
            <w:vAlign w:val="center"/>
          </w:tcPr>
          <w:p w14:paraId="4CB0AB22" w14:textId="576A461D"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Loftus</w:t>
            </w:r>
            <w:r w:rsidR="00085C41">
              <w:rPr>
                <w:rFonts w:cs="Times New Roman"/>
                <w:sz w:val="18"/>
                <w:szCs w:val="18"/>
                <w:lang w:val="en-GB"/>
              </w:rPr>
              <w:t xml:space="preserve"> (</w:t>
            </w:r>
            <w:r w:rsidRPr="00003703">
              <w:rPr>
                <w:rFonts w:cs="Times New Roman"/>
                <w:sz w:val="18"/>
                <w:szCs w:val="18"/>
                <w:lang w:val="en-GB"/>
              </w:rPr>
              <w:t xml:space="preserve">U-EXCEL) </w:t>
            </w:r>
            <w:r w:rsidRPr="00003703">
              <w:rPr>
                <w:rFonts w:cs="Times New Roman"/>
                <w:sz w:val="18"/>
                <w:szCs w:val="18"/>
                <w:lang w:val="en-GB"/>
              </w:rPr>
              <w:fldChar w:fldCharType="begin"/>
            </w:r>
            <w:r w:rsidRPr="00003703">
              <w:rPr>
                <w:rFonts w:cs="Times New Roman"/>
                <w:sz w:val="18"/>
                <w:szCs w:val="18"/>
                <w:lang w:val="en-GB"/>
              </w:rPr>
              <w:instrText xml:space="preserve"> ADDIN EN.CITE &lt;EndNote&gt;&lt;Cite&gt;&lt;Author&gt;Loftus&lt;/Author&gt;&lt;Year&gt;2022&lt;/Year&gt;&lt;RecNum&gt;366&lt;/RecNum&gt;&lt;DisplayText&gt;(Loftus et al., 2022)&lt;/DisplayText&gt;&lt;record&gt;&lt;rec-number&gt;366&lt;/rec-number&gt;&lt;foreign-keys&gt;&lt;key app="EN" db-id="txe2e0wsc9dxfke2rt2xtwe4sa5stvee5fx9" timestamp="1682731306"&gt;366&lt;/key&gt;&lt;/foreign-keys&gt;&lt;ref-type name="Journal Article"&gt;17&lt;/ref-type&gt;&lt;contributors&gt;&lt;authors&gt;&lt;author&gt;Loftus, E.&lt;/author&gt;&lt;author&gt;Colombel, J. F.&lt;/author&gt;&lt;author&gt;Lacerda, A. P.&lt;/author&gt;&lt;author&gt;Peyrin-Biroulet, L&lt;/author&gt;&lt;author&gt;D&amp;apos;Haens, G.&lt;/author&gt;&lt;author&gt;Panaccione, R.&lt;/author&gt;&lt;author&gt;Reinisch, W.&lt;/author&gt;&lt;author&gt;Louis, E.&lt;/author&gt;&lt;author&gt;Chen, M.&lt;/author&gt;&lt;author&gt;Nakase, H.&lt;/author&gt;&lt;author&gt;Greenbloom, S.&lt;/author&gt;&lt;author&gt;Duvall, A.&lt;/author&gt;&lt;author&gt;Sanchez Gonzalez, Y.&lt;/author&gt;&lt;author&gt;Mohammed, M-E. F.&lt;/author&gt;&lt;author&gt;Rhee, S.&lt;/author&gt;&lt;author&gt;Feng, T.&lt;/author&gt;&lt;author&gt;Dubcenco, E.&lt;/author&gt;&lt;author&gt;Panes, J.&lt;/author&gt;&lt;/authors&gt;&lt;/contributors&gt;&lt;titles&gt;&lt;title&gt;Efficacy and safety of upadactinib induction therapy in patients with moderately to severely active Crohn&amp;apos;s disease: Results from a randomized phase 3 U-EXCEL study&lt;/title&gt;&lt;secondary-title&gt;United European Gastroenterol J&lt;/secondary-title&gt;&lt;/titles&gt;&lt;periodical&gt;&lt;full-title&gt;United European Gastroenterol J&lt;/full-title&gt;&lt;/periodical&gt;&lt;pages&gt;103-104&lt;/pages&gt;&lt;volume&gt;10 (supplement 8)&lt;/volume&gt;&lt;dates&gt;&lt;year&gt;2022&lt;/year&gt;&lt;/dates&gt;&lt;urls&gt;&lt;/urls&gt;&lt;/record&gt;&lt;/Cite&gt;&lt;/EndNote&gt;</w:instrText>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Loftus et al., 2022)</w:t>
            </w:r>
            <w:r w:rsidRPr="00003703">
              <w:rPr>
                <w:rFonts w:cs="Times New Roman"/>
                <w:sz w:val="18"/>
                <w:szCs w:val="18"/>
                <w:lang w:val="en-GB"/>
              </w:rPr>
              <w:fldChar w:fldCharType="end"/>
            </w:r>
          </w:p>
        </w:tc>
        <w:tc>
          <w:tcPr>
            <w:tcW w:w="1312" w:type="dxa"/>
            <w:vAlign w:val="center"/>
          </w:tcPr>
          <w:p w14:paraId="30A20D5F" w14:textId="2410C58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p>
        </w:tc>
        <w:tc>
          <w:tcPr>
            <w:tcW w:w="1559" w:type="dxa"/>
            <w:vAlign w:val="center"/>
          </w:tcPr>
          <w:p w14:paraId="53E7BD11" w14:textId="135E4F31"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p>
        </w:tc>
        <w:tc>
          <w:tcPr>
            <w:tcW w:w="850" w:type="dxa"/>
            <w:vAlign w:val="center"/>
          </w:tcPr>
          <w:p w14:paraId="7C4D20EB" w14:textId="423C037B"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p>
        </w:tc>
        <w:tc>
          <w:tcPr>
            <w:tcW w:w="1276" w:type="dxa"/>
            <w:vAlign w:val="center"/>
          </w:tcPr>
          <w:p w14:paraId="35F4DF38" w14:textId="035DD834"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p>
        </w:tc>
      </w:tr>
      <w:tr w:rsidR="00003703" w:rsidRPr="00003703" w14:paraId="2B6F03EA" w14:textId="77777777" w:rsidTr="00085C41">
        <w:trPr>
          <w:trHeight w:val="340"/>
        </w:trPr>
        <w:tc>
          <w:tcPr>
            <w:tcW w:w="4779" w:type="dxa"/>
            <w:shd w:val="clear" w:color="auto" w:fill="DEEBF6"/>
            <w:vAlign w:val="center"/>
          </w:tcPr>
          <w:p w14:paraId="55F31801" w14:textId="4D248FA4"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bookmarkStart w:id="5" w:name="_Hlk27295147"/>
            <w:r w:rsidRPr="00003703">
              <w:rPr>
                <w:rFonts w:cs="Times New Roman"/>
                <w:sz w:val="18"/>
                <w:szCs w:val="18"/>
                <w:lang w:val="en-GB"/>
              </w:rPr>
              <w:t>Rheumatoid arthritis</w:t>
            </w:r>
          </w:p>
        </w:tc>
        <w:tc>
          <w:tcPr>
            <w:tcW w:w="1312" w:type="dxa"/>
            <w:shd w:val="clear" w:color="auto" w:fill="DEEBF6"/>
            <w:vAlign w:val="center"/>
          </w:tcPr>
          <w:p w14:paraId="69ECB38E" w14:textId="7777777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p>
        </w:tc>
        <w:tc>
          <w:tcPr>
            <w:tcW w:w="1559" w:type="dxa"/>
            <w:shd w:val="clear" w:color="auto" w:fill="DEEBF6"/>
            <w:vAlign w:val="center"/>
          </w:tcPr>
          <w:p w14:paraId="38B13C95" w14:textId="7777777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p>
        </w:tc>
        <w:tc>
          <w:tcPr>
            <w:tcW w:w="850" w:type="dxa"/>
            <w:shd w:val="clear" w:color="auto" w:fill="DEEBF6"/>
            <w:vAlign w:val="center"/>
          </w:tcPr>
          <w:p w14:paraId="026DEC7C" w14:textId="7777777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p>
        </w:tc>
        <w:tc>
          <w:tcPr>
            <w:tcW w:w="1276" w:type="dxa"/>
            <w:shd w:val="clear" w:color="auto" w:fill="DEEBF6"/>
            <w:vAlign w:val="center"/>
          </w:tcPr>
          <w:p w14:paraId="4E16080B" w14:textId="7777777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p>
        </w:tc>
      </w:tr>
      <w:tr w:rsidR="00003703" w:rsidRPr="00003703" w14:paraId="7E51887B" w14:textId="77777777" w:rsidTr="00085C41">
        <w:trPr>
          <w:trHeight w:val="340"/>
        </w:trPr>
        <w:tc>
          <w:tcPr>
            <w:tcW w:w="4779" w:type="dxa"/>
            <w:vAlign w:val="center"/>
          </w:tcPr>
          <w:p w14:paraId="5CF5E6DF" w14:textId="52B9B3F5"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proofErr w:type="spellStart"/>
            <w:r w:rsidRPr="00003703">
              <w:rPr>
                <w:rFonts w:cs="Times New Roman"/>
                <w:sz w:val="18"/>
                <w:szCs w:val="18"/>
                <w:lang w:val="en-GB"/>
              </w:rPr>
              <w:t>Dougados</w:t>
            </w:r>
            <w:proofErr w:type="spellEnd"/>
            <w:r w:rsidR="00085C41">
              <w:rPr>
                <w:rFonts w:cs="Times New Roman"/>
                <w:sz w:val="18"/>
                <w:szCs w:val="18"/>
                <w:lang w:val="en-GB"/>
              </w:rPr>
              <w:t xml:space="preserve"> (</w:t>
            </w:r>
            <w:r w:rsidRPr="00003703">
              <w:rPr>
                <w:rFonts w:cs="Times New Roman"/>
                <w:sz w:val="18"/>
                <w:szCs w:val="18"/>
                <w:lang w:val="en-GB"/>
              </w:rPr>
              <w:t>RA-BUILD)</w:t>
            </w:r>
            <w:r w:rsidRPr="00003703">
              <w:rPr>
                <w:rFonts w:cs="Times New Roman"/>
                <w:sz w:val="18"/>
                <w:szCs w:val="18"/>
                <w:lang w:val="en-GB"/>
              </w:rPr>
              <w:fldChar w:fldCharType="begin">
                <w:fldData xml:space="preserve">PEVuZE5vdGU+PENpdGU+PEF1dGhvcj5Eb3VnYWRvczwvQXV0aG9yPjxZZWFyPjIwMTc8L1llYXI+
PFJlY051bT4zMzM8L1JlY051bT48RGlzcGxheVRleHQ+KERvdWdhZG9zIGV0IGFsLiwgMjAxNyk8
L0Rpc3BsYXlUZXh0PjxyZWNvcmQ+PHJlYy1udW1iZXI+MzMzPC9yZWMtbnVtYmVyPjxmb3JlaWdu
LWtleXM+PGtleSBhcHA9IkVOIiBkYi1pZD0idHhlMmUwd3NjOWR4ZmtlMnJ0Mnh0d2U0c2E1c3R2
ZWU1Zng5IiB0aW1lc3RhbXA9IjE2ODI3MjI2MjciPjMzMzwva2V5PjwvZm9yZWlnbi1rZXlzPjxy
ZWYtdHlwZSBuYW1lPSJKb3VybmFsIEFydGljbGUiPjE3PC9yZWYtdHlwZT48Y29udHJpYnV0b3Jz
PjxhdXRob3JzPjxhdXRob3I+RG91Z2Fkb3MsIE0uPC9hdXRob3I+PGF1dGhvcj52YW4gZGVyIEhl
aWpkZSwgRC48L2F1dGhvcj48YXV0aG9yPkNoZW4sIFkuIEMuPC9hdXRob3I+PGF1dGhvcj5HcmVl
bndhbGQsIE0uPC9hdXRob3I+PGF1dGhvcj5EcmVzY2hlciwgRS48L2F1dGhvcj48YXV0aG9yPkxp
dSwgSi48L2F1dGhvcj48YXV0aG9yPkJlYXR0aWUsIFMuPC9hdXRob3I+PGF1dGhvcj5XaXR0LCBT
LjwvYXV0aG9yPjxhdXRob3I+ZGUgbGEgVG9ycmUsIEkuPC9hdXRob3I+PGF1dGhvcj5HYWljaCwg
Qy48L2F1dGhvcj48YXV0aG9yPlJvb25leSwgVC48L2F1dGhvcj48YXV0aG9yPlNjaGxpY2h0aW5n
LCBELjwvYXV0aG9yPjxhdXRob3I+ZGUgQm9ubywgUy48L2F1dGhvcj48YXV0aG9yPkVtZXJ5LCBQ
LjwvYXV0aG9yPjwvYXV0aG9ycz48L2NvbnRyaWJ1dG9ycz48YXV0aC1hZGRyZXNzPkRlcGFydG1l
bnQgb2YgUmhldW1hdG9sb2d5LCBQYXJpcyBEZXNjYXJ0ZXMgVW5pdmVyc2l0eSwgSG9waXRhbCBD
b2NoaW4sIEFzc2lzdGFuY2UgUHVibGlxdWUsIEhvcGl0YXV4IGRlIFBhcmlzLCBJTlNFUk0gKFUx
MTUxKSwgQ2xpbmljYWwgRXBpZGVtaW9sb2d5IGFuZCBCaW9zdGF0aXN0aWNzLCBQUkVTIFNvcmJv
bm5lIFBhcmlzLUNpdGUsIFBhcmlzLCBGcmFuY2UuJiN4RDtMZWlkZW4gVW5pdmVyc2l0eSBNZWRp
Y2FsIENlbnRlciwgTGVpZGVuLCBUaGUgTmV0aGVybGFuZHMuJiN4RDtEaXZpc2lvbiBvZiBSaGV1
bWF0b2xvZ3ksIERlcGFydG1lbnQgb2YgSW50ZXJuYWwgTWVkaWNpbmUsIENoYW5nIEd1bmcgTWVt
b3JpYWwgSG9zcGl0YWwtS2FvaHNpdW5nIE1lZGljYWwgQ2VudGVyLCBLYW9oc2l1bmcsIFRhaXdh
bjsgQ2hhbmcgR3VuZyBNZW1vcmlhbCBIb3NwaXRhbCAtIEthb2hzaXVuZyBNZWRpY2FsIENlbnRl
ciwgQ2hhbmcgR3VuZyBVbml2ZXJzaXR5IENvbGxlZ2Ugb2YgTWVkaWNpbmUsIFRhaXdhbi4mI3hE
O0Rlc2VydCBNZWRpY2FsIEFkdmFuY2VzLCBQYWxtIERlc2VydCwgQ2FsaWZvcm5pYSwgVVNBLiYj
eEQ7VmVzenByZW0gQ3NvbG5va3kgRmVyZW5jIENvdW50eSBIb3NwaXRhbCwgVmVzenByZW0sIEh1
bmdhcnkuJiN4RDtFbGkgTGlsbHkgYW5kIENvbXBhbnksIEluZGlhbmFwb2xpcywgSW5kaWFuYSwg
VVNBLiYjeEQ7TGVlZHMgSW5zdGl0dXRlIG9mIFJoZXVtYXRpYyBhbmQgTXVzY3Vsb3NrZWxldGFs
IE1lZGljaW5lLCBOSUhSIExlZWRzIE11c2N1bG9za2VsZXRhbCBCaW9tZWRpY2FsIFJlc2VhcmNo
IFVuaXQsIExUSFQsIFVuaXZlcnNpdHkgb2YgTGVlZHMsIExlZWRzLCBVSy48L2F1dGgtYWRkcmVz
cz48dGl0bGVzPjx0aXRsZT5CYXJpY2l0aW5pYiBpbiBwYXRpZW50cyB3aXRoIGluYWRlcXVhdGUg
cmVzcG9uc2Ugb3IgaW50b2xlcmFuY2UgdG8gY29udmVudGlvbmFsIHN5bnRoZXRpYyBETUFSRHM6
IHJlc3VsdHMgZnJvbSB0aGUgUkEtQlVJTEQgc3R1ZHk8L3RpdGxlPjxzZWNvbmRhcnktdGl0bGU+
QW5uIFJoZXVtIERpczwvc2Vjb25kYXJ5LXRpdGxlPjwvdGl0bGVzPjxwZXJpb2RpY2FsPjxmdWxs
LXRpdGxlPkFubiBSaGV1bSBEaXM8L2Z1bGwtdGl0bGU+PC9wZXJpb2RpY2FsPjxwYWdlcz44OC05
NTwvcGFnZXM+PHZvbHVtZT43Njwvdm9sdW1lPjxudW1iZXI+MTwvbnVtYmVyPjxlZGl0aW9uPjIw
MTYvMTEvMDQ8L2VkaXRpb24+PGtleXdvcmRzPjxrZXl3b3JkPkFkdWx0PC9rZXl3b3JkPjxrZXl3
b3JkPkFudGlyaGV1bWF0aWMgQWdlbnRzL3RoZXJhcGV1dGljIHVzZTwva2V5d29yZD48a2V5d29y
ZD5BcnRocml0aXMsIFJoZXVtYXRvaWQvZGlhZ25vc3RpYyBpbWFnaW5nLypkcnVnIHRoZXJhcHk8
L2tleXdvcmQ+PGtleXdvcmQ+QXpldGlkaW5lcy9hZG1pbmlzdHJhdGlvbiAmYW1wOyBkb3NhZ2Uv
YWR2ZXJzZSBlZmZlY3RzLyp0aGVyYXBldXRpYyB1c2U8L2tleXdvcmQ+PGtleXdvcmQ+RG91Ymxl
LUJsaW5kIE1ldGhvZDwva2V5d29yZD48a2V5d29yZD5GZW1hbGU8L2tleXdvcmQ+PGtleXdvcmQ+
SHVtYW5zPC9rZXl3b3JkPjxrZXl3b3JkPkphbnVzIEtpbmFzZSAxL2FudGFnb25pc3RzICZhbXA7
IGluaGliaXRvcnM8L2tleXdvcmQ+PGtleXdvcmQ+SmFudXMgS2luYXNlIDIvYW50YWdvbmlzdHMg
JmFtcDsgaW5oaWJpdG9yczwva2V5d29yZD48a2V5d29yZD5NYWxlPC9rZXl3b3JkPjxrZXl3b3Jk
Pk1pZGRsZSBBZ2VkPC9rZXl3b3JkPjxrZXl3b3JkPlByb3RlaW4gS2luYXNlIEluaGliaXRvcnMv
YWRtaW5pc3RyYXRpb24gJmFtcDsgZG9zYWdlL2FkdmVyc2UgZWZmZWN0cy8qdGhlcmFwZXV0aWM8
L2tleXdvcmQ+PGtleXdvcmQ+dXNlPC9rZXl3b3JkPjxrZXl3b3JkPlJhZGlvZ3JhcGh5PC9rZXl3
b3JkPjxrZXl3b3JkPlJldHJlYXRtZW50PC9rZXl3b3JkPjxrZXl3b3JkPlNldmVyaXR5IG9mIEls
bG5lc3MgSW5kZXg8L2tleXdvcmQ+PGtleXdvcmQ+U3VsZm9uYW1pZGVzL2FkbWluaXN0cmF0aW9u
ICZhbXA7IGRvc2FnZS9hZHZlcnNlIGVmZmVjdHMvKnRoZXJhcGV1dGljIHVzZTwva2V5d29yZD48
a2V5d29yZD4qRE1BUkRzIChzeW50aGV0aWMpPC9rZXl3b3JkPjxrZXl3b3JkPipSaGV1bWF0b2lk
IEFydGhyaXRpczwva2V5d29yZD48a2V5d29yZD4qVHJlYXRtZW50PC9rZXl3b3JkPjxrZXl3b3Jk
Pk15ZXJzIFNxdWliYiwgRWxpIExpbGx5IGFuZCBDb21wYW55LCBOb3ZhcnRpcywgUGZpemVyLCBS
b2NoZSwgU2Fub2ZpIGFuZCBVQ0IuIFBFPC9rZXl3b3JkPjxrZXl3b3JkPmhhcyByZWNlaXZlZCBn
cmFudC9yZXNlYXJjaCBzdXBwb3J0IG9yIGNvbnN1bHRpbmcgc3VwcG9ydCBmcm9tIEFiYm90dCwg
QWJiVmllLDwva2V5d29yZD48a2V5d29yZD5CcmlzdG9sIE15ZXJzIFNxdWliYiwgRWxpIExpbGx5
IGFuZCBDb21wYW55LCBNU0QsIE5vdmFydGlzLCBQZml6ZXIsIFJvY2hlLDwva2V5d29yZD48a2V5
d29yZD5TYW1zdW5nLCBUYWtlZGEgYW5kIFVDQi4gRHZkSCBoYXMgcmVjZWl2ZWQgZ3JhbnQvcmVz
ZWFyY2ggc3VwcG9ydCBhbmQvb3I8L2tleXdvcmQ+PGtleXdvcmQ+Y29uc3VsdGluZyBmZWVzIGZy
b20gQWJiVmllLCBBbWdlbiwgQXN0cmFaZW5lY2EsIEF1Z3VyZXgsIEJyaXN0b2wgTXllcnMgU3F1
aWJiLDwva2V5d29yZD48a2V5d29yZD5Cb2VocmluZ2VyIEluZ2VsaGVpbSwgQ2VsZ2VuZSwgQ2Vu
dG9jb3IsIENodWdhaSwgQ292YWdlbiwgRGFpaWNoaSwgRWxpIExpbGx5IGFuZDwva2V5d29yZD48
a2V5d29yZD5Db21wYW55LCBHYWxhcGFnb3MsIEdsYXhvLVNtaXRoIEtsaW5lLCBKYW5zc2VuIEJp
b2xvZ2ljcywgTWVyY2ssIE5vdmFydGlzLDwva2V5d29yZD48a2V5d29yZD5Ob3ZvLU5vcmRpc2ss
IE90c3VrYSwgUGZpemVyLCBSb2NoZSwgU2Fub2ZpLCBVQ0IgYW5kIFZlcnRleCBhbmQgaXMgZGly
ZWN0b3Igb2Y8L2tleXdvcmQ+PGtleXdvcmQ+SW1hZ2luZyBSaGV1bWF0b2xvZ3kgYnYuIFktQ0Mg
aGFzIHJlY2VpdmVkIHNwZWFrZXJzIGJ1cmVhdSBmZWVzIGFuZC9vciBncmFudDwva2V5d29yZD48
a2V5d29yZD5yZXNlYXJjaCBzdXBwb3J0IGZyb20gQWJiVmllLCBCcmlzdG9sIE15ZXJzIFNxdWli
YiwgRWxpIExpbGx5IGFuZCBDb21wYW55IGFuZDwva2V5d29yZD48a2V5d29yZD5QZml6ZXIuIE1H
IHJlY2VpdmVkIHJlc2VhcmNoIHN1cHBvcnQgZnJvbSBFbGkgTGlsbHkgYW5kIENvbXBhbnkuIEpM
LCBTQiwgU1csPC9rZXl3b3JkPjxrZXl3b3JkPklkbFQsIENHLCBUUiwgRFMgYW5kIFNkQiBhcmUg
ZW1wbG95ZWVzIG9mIEVsaSBMaWxseSBhbmQgQ29tcGFueSBhbmQgbWF5IG93biBzdG9jazwva2V5
d29yZD48a2V5d29yZD5vciBzdG9jayBvcHRpb25zIGluIEVsaSBMaWxseSBhbmQgQ29tcGFueS48
L2tleXdvcmQ+PC9rZXl3b3Jkcz48ZGF0ZXM+PHllYXI+MjAxNzwveWVhcj48cHViLWRhdGVzPjxk
YXRlPkphbjwvZGF0ZT48L3B1Yi1kYXRlcz48L2RhdGVzPjxpc2JuPjAwMDMtNDk2NzwvaXNibj48
YWNjZXNzaW9uLW51bT4yNzY4OTczNTwvYWNjZXNzaW9uLW51bT48dXJscz48L3VybHM+PGN1c3Rv
bTI+UE1DNTI2NDIxNDwvY3VzdG9tMj48ZWxlY3Ryb25pYy1yZXNvdXJjZS1udW0+MTAuMTEzNi9h
bm5yaGV1bWRpcy0yMDE2LTIxMDA5NDwvZWxlY3Ryb25pYy1yZXNvdXJjZS1udW0+PHJlbW90ZS1k
YXRhYmFzZS1wcm92aWRlcj5OTE08L3JlbW90ZS1kYXRhYmFzZS1wcm92aWRlcj48bGFuZ3VhZ2U+
ZW5nPC9sYW5ndWFnZT48L3JlY29yZD48L0NpdGU+PC9FbmROb3RlPgB=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PEVuZE5vdGU+PENpdGU+PEF1dGhvcj5Eb3VnYWRvczwvQXV0aG9yPjxZZWFyPjIwMTc8L1llYXI+
PFJlY051bT4zMzM8L1JlY051bT48RGlzcGxheVRleHQ+KERvdWdhZG9zIGV0IGFsLiwgMjAxNyk8
L0Rpc3BsYXlUZXh0PjxyZWNvcmQ+PHJlYy1udW1iZXI+MzMzPC9yZWMtbnVtYmVyPjxmb3JlaWdu
LWtleXM+PGtleSBhcHA9IkVOIiBkYi1pZD0idHhlMmUwd3NjOWR4ZmtlMnJ0Mnh0d2U0c2E1c3R2
ZWU1Zng5IiB0aW1lc3RhbXA9IjE2ODI3MjI2MjciPjMzMzwva2V5PjwvZm9yZWlnbi1rZXlzPjxy
ZWYtdHlwZSBuYW1lPSJKb3VybmFsIEFydGljbGUiPjE3PC9yZWYtdHlwZT48Y29udHJpYnV0b3Jz
PjxhdXRob3JzPjxhdXRob3I+RG91Z2Fkb3MsIE0uPC9hdXRob3I+PGF1dGhvcj52YW4gZGVyIEhl
aWpkZSwgRC48L2F1dGhvcj48YXV0aG9yPkNoZW4sIFkuIEMuPC9hdXRob3I+PGF1dGhvcj5HcmVl
bndhbGQsIE0uPC9hdXRob3I+PGF1dGhvcj5EcmVzY2hlciwgRS48L2F1dGhvcj48YXV0aG9yPkxp
dSwgSi48L2F1dGhvcj48YXV0aG9yPkJlYXR0aWUsIFMuPC9hdXRob3I+PGF1dGhvcj5XaXR0LCBT
LjwvYXV0aG9yPjxhdXRob3I+ZGUgbGEgVG9ycmUsIEkuPC9hdXRob3I+PGF1dGhvcj5HYWljaCwg
Qy48L2F1dGhvcj48YXV0aG9yPlJvb25leSwgVC48L2F1dGhvcj48YXV0aG9yPlNjaGxpY2h0aW5n
LCBELjwvYXV0aG9yPjxhdXRob3I+ZGUgQm9ubywgUy48L2F1dGhvcj48YXV0aG9yPkVtZXJ5LCBQ
LjwvYXV0aG9yPjwvYXV0aG9ycz48L2NvbnRyaWJ1dG9ycz48YXV0aC1hZGRyZXNzPkRlcGFydG1l
bnQgb2YgUmhldW1hdG9sb2d5LCBQYXJpcyBEZXNjYXJ0ZXMgVW5pdmVyc2l0eSwgSG9waXRhbCBD
b2NoaW4sIEFzc2lzdGFuY2UgUHVibGlxdWUsIEhvcGl0YXV4IGRlIFBhcmlzLCBJTlNFUk0gKFUx
MTUxKSwgQ2xpbmljYWwgRXBpZGVtaW9sb2d5IGFuZCBCaW9zdGF0aXN0aWNzLCBQUkVTIFNvcmJv
bm5lIFBhcmlzLUNpdGUsIFBhcmlzLCBGcmFuY2UuJiN4RDtMZWlkZW4gVW5pdmVyc2l0eSBNZWRp
Y2FsIENlbnRlciwgTGVpZGVuLCBUaGUgTmV0aGVybGFuZHMuJiN4RDtEaXZpc2lvbiBvZiBSaGV1
bWF0b2xvZ3ksIERlcGFydG1lbnQgb2YgSW50ZXJuYWwgTWVkaWNpbmUsIENoYW5nIEd1bmcgTWVt
b3JpYWwgSG9zcGl0YWwtS2FvaHNpdW5nIE1lZGljYWwgQ2VudGVyLCBLYW9oc2l1bmcsIFRhaXdh
bjsgQ2hhbmcgR3VuZyBNZW1vcmlhbCBIb3NwaXRhbCAtIEthb2hzaXVuZyBNZWRpY2FsIENlbnRl
ciwgQ2hhbmcgR3VuZyBVbml2ZXJzaXR5IENvbGxlZ2Ugb2YgTWVkaWNpbmUsIFRhaXdhbi4mI3hE
O0Rlc2VydCBNZWRpY2FsIEFkdmFuY2VzLCBQYWxtIERlc2VydCwgQ2FsaWZvcm5pYSwgVVNBLiYj
eEQ7VmVzenByZW0gQ3NvbG5va3kgRmVyZW5jIENvdW50eSBIb3NwaXRhbCwgVmVzenByZW0sIEh1
bmdhcnkuJiN4RDtFbGkgTGlsbHkgYW5kIENvbXBhbnksIEluZGlhbmFwb2xpcywgSW5kaWFuYSwg
VVNBLiYjeEQ7TGVlZHMgSW5zdGl0dXRlIG9mIFJoZXVtYXRpYyBhbmQgTXVzY3Vsb3NrZWxldGFs
IE1lZGljaW5lLCBOSUhSIExlZWRzIE11c2N1bG9za2VsZXRhbCBCaW9tZWRpY2FsIFJlc2VhcmNo
IFVuaXQsIExUSFQsIFVuaXZlcnNpdHkgb2YgTGVlZHMsIExlZWRzLCBVSy48L2F1dGgtYWRkcmVz
cz48dGl0bGVzPjx0aXRsZT5CYXJpY2l0aW5pYiBpbiBwYXRpZW50cyB3aXRoIGluYWRlcXVhdGUg
cmVzcG9uc2Ugb3IgaW50b2xlcmFuY2UgdG8gY29udmVudGlvbmFsIHN5bnRoZXRpYyBETUFSRHM6
IHJlc3VsdHMgZnJvbSB0aGUgUkEtQlVJTEQgc3R1ZHk8L3RpdGxlPjxzZWNvbmRhcnktdGl0bGU+
QW5uIFJoZXVtIERpczwvc2Vjb25kYXJ5LXRpdGxlPjwvdGl0bGVzPjxwZXJpb2RpY2FsPjxmdWxs
LXRpdGxlPkFubiBSaGV1bSBEaXM8L2Z1bGwtdGl0bGU+PC9wZXJpb2RpY2FsPjxwYWdlcz44OC05
NTwvcGFnZXM+PHZvbHVtZT43Njwvdm9sdW1lPjxudW1iZXI+MTwvbnVtYmVyPjxlZGl0aW9uPjIw
MTYvMTEvMDQ8L2VkaXRpb24+PGtleXdvcmRzPjxrZXl3b3JkPkFkdWx0PC9rZXl3b3JkPjxrZXl3
b3JkPkFudGlyaGV1bWF0aWMgQWdlbnRzL3RoZXJhcGV1dGljIHVzZTwva2V5d29yZD48a2V5d29y
ZD5BcnRocml0aXMsIFJoZXVtYXRvaWQvZGlhZ25vc3RpYyBpbWFnaW5nLypkcnVnIHRoZXJhcHk8
L2tleXdvcmQ+PGtleXdvcmQ+QXpldGlkaW5lcy9hZG1pbmlzdHJhdGlvbiAmYW1wOyBkb3NhZ2Uv
YWR2ZXJzZSBlZmZlY3RzLyp0aGVyYXBldXRpYyB1c2U8L2tleXdvcmQ+PGtleXdvcmQ+RG91Ymxl
LUJsaW5kIE1ldGhvZDwva2V5d29yZD48a2V5d29yZD5GZW1hbGU8L2tleXdvcmQ+PGtleXdvcmQ+
SHVtYW5zPC9rZXl3b3JkPjxrZXl3b3JkPkphbnVzIEtpbmFzZSAxL2FudGFnb25pc3RzICZhbXA7
IGluaGliaXRvcnM8L2tleXdvcmQ+PGtleXdvcmQ+SmFudXMgS2luYXNlIDIvYW50YWdvbmlzdHMg
JmFtcDsgaW5oaWJpdG9yczwva2V5d29yZD48a2V5d29yZD5NYWxlPC9rZXl3b3JkPjxrZXl3b3Jk
Pk1pZGRsZSBBZ2VkPC9rZXl3b3JkPjxrZXl3b3JkPlByb3RlaW4gS2luYXNlIEluaGliaXRvcnMv
YWRtaW5pc3RyYXRpb24gJmFtcDsgZG9zYWdlL2FkdmVyc2UgZWZmZWN0cy8qdGhlcmFwZXV0aWM8
L2tleXdvcmQ+PGtleXdvcmQ+dXNlPC9rZXl3b3JkPjxrZXl3b3JkPlJhZGlvZ3JhcGh5PC9rZXl3
b3JkPjxrZXl3b3JkPlJldHJlYXRtZW50PC9rZXl3b3JkPjxrZXl3b3JkPlNldmVyaXR5IG9mIEls
bG5lc3MgSW5kZXg8L2tleXdvcmQ+PGtleXdvcmQ+U3VsZm9uYW1pZGVzL2FkbWluaXN0cmF0aW9u
ICZhbXA7IGRvc2FnZS9hZHZlcnNlIGVmZmVjdHMvKnRoZXJhcGV1dGljIHVzZTwva2V5d29yZD48
a2V5d29yZD4qRE1BUkRzIChzeW50aGV0aWMpPC9rZXl3b3JkPjxrZXl3b3JkPipSaGV1bWF0b2lk
IEFydGhyaXRpczwva2V5d29yZD48a2V5d29yZD4qVHJlYXRtZW50PC9rZXl3b3JkPjxrZXl3b3Jk
Pk15ZXJzIFNxdWliYiwgRWxpIExpbGx5IGFuZCBDb21wYW55LCBOb3ZhcnRpcywgUGZpemVyLCBS
b2NoZSwgU2Fub2ZpIGFuZCBVQ0IuIFBFPC9rZXl3b3JkPjxrZXl3b3JkPmhhcyByZWNlaXZlZCBn
cmFudC9yZXNlYXJjaCBzdXBwb3J0IG9yIGNvbnN1bHRpbmcgc3VwcG9ydCBmcm9tIEFiYm90dCwg
QWJiVmllLDwva2V5d29yZD48a2V5d29yZD5CcmlzdG9sIE15ZXJzIFNxdWliYiwgRWxpIExpbGx5
IGFuZCBDb21wYW55LCBNU0QsIE5vdmFydGlzLCBQZml6ZXIsIFJvY2hlLDwva2V5d29yZD48a2V5
d29yZD5TYW1zdW5nLCBUYWtlZGEgYW5kIFVDQi4gRHZkSCBoYXMgcmVjZWl2ZWQgZ3JhbnQvcmVz
ZWFyY2ggc3VwcG9ydCBhbmQvb3I8L2tleXdvcmQ+PGtleXdvcmQ+Y29uc3VsdGluZyBmZWVzIGZy
b20gQWJiVmllLCBBbWdlbiwgQXN0cmFaZW5lY2EsIEF1Z3VyZXgsIEJyaXN0b2wgTXllcnMgU3F1
aWJiLDwva2V5d29yZD48a2V5d29yZD5Cb2VocmluZ2VyIEluZ2VsaGVpbSwgQ2VsZ2VuZSwgQ2Vu
dG9jb3IsIENodWdhaSwgQ292YWdlbiwgRGFpaWNoaSwgRWxpIExpbGx5IGFuZDwva2V5d29yZD48
a2V5d29yZD5Db21wYW55LCBHYWxhcGFnb3MsIEdsYXhvLVNtaXRoIEtsaW5lLCBKYW5zc2VuIEJp
b2xvZ2ljcywgTWVyY2ssIE5vdmFydGlzLDwva2V5d29yZD48a2V5d29yZD5Ob3ZvLU5vcmRpc2ss
IE90c3VrYSwgUGZpemVyLCBSb2NoZSwgU2Fub2ZpLCBVQ0IgYW5kIFZlcnRleCBhbmQgaXMgZGly
ZWN0b3Igb2Y8L2tleXdvcmQ+PGtleXdvcmQ+SW1hZ2luZyBSaGV1bWF0b2xvZ3kgYnYuIFktQ0Mg
aGFzIHJlY2VpdmVkIHNwZWFrZXJzIGJ1cmVhdSBmZWVzIGFuZC9vciBncmFudDwva2V5d29yZD48
a2V5d29yZD5yZXNlYXJjaCBzdXBwb3J0IGZyb20gQWJiVmllLCBCcmlzdG9sIE15ZXJzIFNxdWli
YiwgRWxpIExpbGx5IGFuZCBDb21wYW55IGFuZDwva2V5d29yZD48a2V5d29yZD5QZml6ZXIuIE1H
IHJlY2VpdmVkIHJlc2VhcmNoIHN1cHBvcnQgZnJvbSBFbGkgTGlsbHkgYW5kIENvbXBhbnkuIEpM
LCBTQiwgU1csPC9rZXl3b3JkPjxrZXl3b3JkPklkbFQsIENHLCBUUiwgRFMgYW5kIFNkQiBhcmUg
ZW1wbG95ZWVzIG9mIEVsaSBMaWxseSBhbmQgQ29tcGFueSBhbmQgbWF5IG93biBzdG9jazwva2V5
d29yZD48a2V5d29yZD5vciBzdG9jayBvcHRpb25zIGluIEVsaSBMaWxseSBhbmQgQ29tcGFueS48
L2tleXdvcmQ+PC9rZXl3b3Jkcz48ZGF0ZXM+PHllYXI+MjAxNzwveWVhcj48cHViLWRhdGVzPjxk
YXRlPkphbjwvZGF0ZT48L3B1Yi1kYXRlcz48L2RhdGVzPjxpc2JuPjAwMDMtNDk2NzwvaXNibj48
YWNjZXNzaW9uLW51bT4yNzY4OTczNTwvYWNjZXNzaW9uLW51bT48dXJscz48L3VybHM+PGN1c3Rv
bTI+UE1DNTI2NDIxNDwvY3VzdG9tMj48ZWxlY3Ryb25pYy1yZXNvdXJjZS1udW0+MTAuMTEzNi9h
bm5yaGV1bWRpcy0yMDE2LTIxMDA5NDwvZWxlY3Ryb25pYy1yZXNvdXJjZS1udW0+PHJlbW90ZS1k
YXRhYmFzZS1wcm92aWRlcj5OTE08L3JlbW90ZS1kYXRhYmFzZS1wcm92aWRlcj48bGFuZ3VhZ2U+
ZW5nPC9sYW5ndWFnZT48L3JlY29yZD48L0NpdGU+PC9FbmROb3RlPgB=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Dougados et al., 2017)</w:t>
            </w:r>
            <w:r w:rsidRPr="00003703">
              <w:rPr>
                <w:rFonts w:cs="Times New Roman"/>
                <w:sz w:val="18"/>
                <w:szCs w:val="18"/>
                <w:lang w:val="en-GB"/>
              </w:rPr>
              <w:fldChar w:fldCharType="end"/>
            </w:r>
          </w:p>
        </w:tc>
        <w:tc>
          <w:tcPr>
            <w:tcW w:w="1312" w:type="dxa"/>
            <w:vAlign w:val="center"/>
          </w:tcPr>
          <w:p w14:paraId="60A6E20F" w14:textId="21EF85C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7CEB46E7" wp14:editId="690C0D8B">
                  <wp:extent cx="144000" cy="144000"/>
                  <wp:effectExtent l="0" t="0" r="8890" b="8890"/>
                  <wp:docPr id="1616985912" name="图形 161698591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7D3B4C9C" w14:textId="26F38B5D"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68362854" wp14:editId="00B60B8A">
                  <wp:extent cx="144000" cy="144000"/>
                  <wp:effectExtent l="0" t="0" r="8890" b="8890"/>
                  <wp:docPr id="1616985913" name="图形 161698591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66F703D7" w14:textId="7DCA678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58F2152F" wp14:editId="5A238B02">
                  <wp:extent cx="144000" cy="144000"/>
                  <wp:effectExtent l="0" t="0" r="8890" b="8890"/>
                  <wp:docPr id="196" name="图形 19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2D5B4305" w14:textId="7CF94DB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032734AF" wp14:editId="121CD0E7">
                  <wp:extent cx="144000" cy="144000"/>
                  <wp:effectExtent l="0" t="0" r="8890" b="8890"/>
                  <wp:docPr id="214" name="图形 21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43BF60B6" w14:textId="77777777" w:rsidTr="00085C41">
        <w:trPr>
          <w:trHeight w:val="340"/>
        </w:trPr>
        <w:tc>
          <w:tcPr>
            <w:tcW w:w="4779" w:type="dxa"/>
            <w:vAlign w:val="center"/>
          </w:tcPr>
          <w:p w14:paraId="18EDDDA2" w14:textId="710A5092"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Fleischmann</w:t>
            </w:r>
            <w:r w:rsidR="00085C41">
              <w:rPr>
                <w:rFonts w:cs="Times New Roman"/>
                <w:sz w:val="18"/>
                <w:szCs w:val="18"/>
                <w:lang w:val="en-GB"/>
              </w:rPr>
              <w:t xml:space="preserve"> (</w:t>
            </w:r>
            <w:r w:rsidRPr="00003703">
              <w:rPr>
                <w:rFonts w:cs="Times New Roman"/>
                <w:sz w:val="18"/>
                <w:szCs w:val="18"/>
                <w:lang w:val="en-GB"/>
              </w:rPr>
              <w:t>RA-BEGIN)</w:t>
            </w:r>
            <w:r w:rsidRPr="00003703">
              <w:rPr>
                <w:rFonts w:cs="Times New Roman"/>
                <w:sz w:val="18"/>
                <w:szCs w:val="18"/>
                <w:lang w:val="en-GB"/>
              </w:rPr>
              <w:fldChar w:fldCharType="begin">
                <w:fldData xml:space="preserve">PEVuZE5vdGU+PENpdGU+PEF1dGhvcj5GbGVpc2NobWFubjwvQXV0aG9yPjxZZWFyPjIwMTc8L1ll
YXI+PFJlY051bT4zMzQ8L1JlY051bT48RGlzcGxheVRleHQ+KEZsZWlzY2htYW5uIGV0IGFsLiwg
MjAxNyk8L0Rpc3BsYXlUZXh0PjxyZWNvcmQ+PHJlYy1udW1iZXI+MzM0PC9yZWMtbnVtYmVyPjxm
b3JlaWduLWtleXM+PGtleSBhcHA9IkVOIiBkYi1pZD0idHhlMmUwd3NjOWR4ZmtlMnJ0Mnh0d2U0
c2E1c3R2ZWU1Zng5IiB0aW1lc3RhbXA9IjE2ODI3MjI2MjciPjMzNDwva2V5PjwvZm9yZWlnbi1r
ZXlzPjxyZWYtdHlwZSBuYW1lPSJKb3VybmFsIEFydGljbGUiPjE3PC9yZWYtdHlwZT48Y29udHJp
YnV0b3JzPjxhdXRob3JzPjxhdXRob3I+RmxlaXNjaG1hbm4sIFIuPC9hdXRob3I+PGF1dGhvcj5T
Y2hpZmYsIE0uPC9hdXRob3I+PGF1dGhvcj52YW4gZGVyIEhlaWpkZSwgRC48L2F1dGhvcj48YXV0
aG9yPlJhbW9zLVJlbXVzLCBDLjwvYXV0aG9yPjxhdXRob3I+U3BpbmRsZXIsIEEuPC9hdXRob3I+
PGF1dGhvcj5TdGFuaXNsYXYsIE0uPC9hdXRob3I+PGF1dGhvcj5aZXJiaW5pLCBDLiBBLjwvYXV0
aG9yPjxhdXRob3I+R3VyYnV6LCBTLjwvYXV0aG9yPjxhdXRob3I+RGlja3NvbiwgQy48L2F1dGhv
cj48YXV0aG9yPmRlIEJvbm8sIFMuPC9hdXRob3I+PGF1dGhvcj5TY2hsaWNodGluZywgRC48L2F1
dGhvcj48YXV0aG9yPkJlYXR0aWUsIFMuPC9hdXRob3I+PGF1dGhvcj5LdW8sIFcuIEwuPC9hdXRo
b3I+PGF1dGhvcj5Sb29uZXksIFQuPC9hdXRob3I+PGF1dGhvcj5NYWNpYXMsIFcuPC9hdXRob3I+
PGF1dGhvcj5UYWtldWNoaSwgVC48L2F1dGhvcj48L2F1dGhvcnM+PC9jb250cmlidXRvcnM+PGF1
dGgtYWRkcmVzcz5NZXRyb3BsZXggQ2xpbmljYWwgUmVzZWFyY2ggQ2VudGVyLCBEYWxsYXMsIFRl
eGFzLiYjeEQ7VW5pdmVyc2l0eSBvZiBDb2xvcmFkbywgRGVudmVyLiYjeEQ7TGVpZGVuIFVuaXZl
cnNpdHkgTWVkaWNhbCBDZW50ZXIsIExlaWRlbiwgVGhlIE5ldGhlcmxhbmRzLCBhbmQgSW1hZ2lu
ZyBSaGV1bWF0b2xvZ3kgQlYsIE1lZXJzc2VuLCBUaGUgTmV0aGVybGFuZHMuJiN4RDtVbmlkYWQg
ZGUgSW52ZXN0aWdhY2lvbiBlbiBFbmZlcm1lZGFkZXMgQ3Jvbmljby1EZWdlbmVyYXRpdmFzLCBH
dWFkYWxhamFyYSwgTWV4aWNvLiYjeEQ7Q2VudHJvIE1lZGljbyBQcml2YWRvIGRlIFJldW1hdG9s
b2dpYSwgVHVjdW1hbiwgQXJnZW50aW5hLiYjeEQ7U2NpZW50aWZpYyBSZXNlYXJjaCBJbnN0aXR1
dGUgb2YgUmhldW1hdG9sb2d5LCBSdXNzaWFuIEFjYWRlbXkgb2YgTWVkaWNhbCBTY2llbmNlcywg
TW9zY293LCBSdXNzaWEuJiN4RDtDZW50cm8gUGF1bGlzdGEgZGUgSW52ZXN0aWdhY2FvIENsaW5p
Y2EsIFNhbyBQYXVsbywgQnJhemlsLiYjeEQ7RWxpIExpbGx5IGFuZCBDb21wYW55LCBJbmRpYW5h
cG9saXMsIEluZGlhbmEuJiN4RDtLZWlvIFVuaXZlcnNpdHkgU2Nob29sIG9mIE1lZGljaW5lLCBU
b2t5bywgSmFwYW4uPC9hdXRoLWFkZHJlc3M+PHRpdGxlcz48dGl0bGU+QmFyaWNpdGluaWIsIE1l
dGhvdHJleGF0ZSwgb3IgQ29tYmluYXRpb24gaW4gUGF0aWVudHMgV2l0aCBSaGV1bWF0b2lkIEFy
dGhyaXRpcyBhbmQgTm8gb3IgTGltaXRlZCBQcmlvciBEaXNlYXNlLU1vZGlmeWluZyBBbnRpcmhl
dW1hdGljIERydWcgVHJlYXRtZW50PC90aXRsZT48c2Vjb25kYXJ5LXRpdGxlPkFydGhyaXRpcyBS
aGV1bWF0b2w8L3NlY29uZGFyeS10aXRsZT48L3RpdGxlcz48cGVyaW9kaWNhbD48ZnVsbC10aXRs
ZT5BcnRocml0aXMgUmhldW1hdG9sPC9mdWxsLXRpdGxlPjwvcGVyaW9kaWNhbD48cGFnZXM+NTA2
LTUxNzwvcGFnZXM+PHZvbHVtZT42OTwvdm9sdW1lPjxudW1iZXI+MzwvbnVtYmVyPjxlZGl0aW9u
PjIwMTYvMTAvMTE8L2VkaXRpb24+PGtleXdvcmRzPjxrZXl3b3JkPkFudGlyaGV1bWF0aWMgQWdl
bnRzLyp0aGVyYXBldXRpYyB1c2U8L2tleXdvcmQ+PGtleXdvcmQ+QXJ0aHJpdGlzLCBSaGV1bWF0
b2lkLypkcnVnIHRoZXJhcHk8L2tleXdvcmQ+PGtleXdvcmQ+QXpldGlkaW5lcy8qdGhlcmFwZXV0
aWMgdXNlPC9rZXl3b3JkPjxrZXl3b3JkPkRvdWJsZS1CbGluZCBNZXRob2Q8L2tleXdvcmQ+PGtl
eXdvcmQ+RHJ1ZyBUaGVyYXB5LCBDb21iaW5hdGlvbjwva2V5d29yZD48a2V5d29yZD5GZW1hbGU8
L2tleXdvcmQ+PGtleXdvcmQ+SHVtYW5zPC9rZXl3b3JkPjxrZXl3b3JkPk1hbGU8L2tleXdvcmQ+
PGtleXdvcmQ+TWV0aG90cmV4YXRlLyp0aGVyYXBldXRpYyB1c2U8L2tleXdvcmQ+PGtleXdvcmQ+
TWlkZGxlIEFnZWQ8L2tleXdvcmQ+PGtleXdvcmQ+U3VsZm9uYW1pZGVzLyp0aGVyYXBldXRpYyB1
c2U8L2tleXdvcmQ+PC9rZXl3b3Jkcz48ZGF0ZXM+PHllYXI+MjAxNzwveWVhcj48cHViLWRhdGVz
PjxkYXRlPk1hcjwvZGF0ZT48L3B1Yi1kYXRlcz48L2RhdGVzPjxpc2JuPjIzMjYtNTE5MTwvaXNi
bj48YWNjZXNzaW9uLW51bT4yNzcyMzI3MTwvYWNjZXNzaW9uLW51bT48dXJscz48L3VybHM+PGN1
c3RvbTI+UE1DNTM0Nzk1NDwvY3VzdG9tMj48ZWxlY3Ryb25pYy1yZXNvdXJjZS1udW0+MTAuMTAw
Mi9hcnQuMzk5NTM8L2VsZWN0cm9uaWMtcmVzb3VyY2UtbnVtPjxyZW1vdGUtZGF0YWJhc2UtcHJv
dmlkZXI+TkxNPC9yZW1vdGUtZGF0YWJhc2UtcHJvdmlkZXI+PGxhbmd1YWdlPmVuZzwvbGFuZ3Vh
Z2U+PC9yZWNvcmQ+PC9DaXRlPjwvRW5kTm90ZT5=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PEVuZE5vdGU+PENpdGU+PEF1dGhvcj5GbGVpc2NobWFubjwvQXV0aG9yPjxZZWFyPjIwMTc8L1ll
YXI+PFJlY051bT4zMzQ8L1JlY051bT48RGlzcGxheVRleHQ+KEZsZWlzY2htYW5uIGV0IGFsLiwg
MjAxNyk8L0Rpc3BsYXlUZXh0PjxyZWNvcmQ+PHJlYy1udW1iZXI+MzM0PC9yZWMtbnVtYmVyPjxm
b3JlaWduLWtleXM+PGtleSBhcHA9IkVOIiBkYi1pZD0idHhlMmUwd3NjOWR4ZmtlMnJ0Mnh0d2U0
c2E1c3R2ZWU1Zng5IiB0aW1lc3RhbXA9IjE2ODI3MjI2MjciPjMzNDwva2V5PjwvZm9yZWlnbi1r
ZXlzPjxyZWYtdHlwZSBuYW1lPSJKb3VybmFsIEFydGljbGUiPjE3PC9yZWYtdHlwZT48Y29udHJp
YnV0b3JzPjxhdXRob3JzPjxhdXRob3I+RmxlaXNjaG1hbm4sIFIuPC9hdXRob3I+PGF1dGhvcj5T
Y2hpZmYsIE0uPC9hdXRob3I+PGF1dGhvcj52YW4gZGVyIEhlaWpkZSwgRC48L2F1dGhvcj48YXV0
aG9yPlJhbW9zLVJlbXVzLCBDLjwvYXV0aG9yPjxhdXRob3I+U3BpbmRsZXIsIEEuPC9hdXRob3I+
PGF1dGhvcj5TdGFuaXNsYXYsIE0uPC9hdXRob3I+PGF1dGhvcj5aZXJiaW5pLCBDLiBBLjwvYXV0
aG9yPjxhdXRob3I+R3VyYnV6LCBTLjwvYXV0aG9yPjxhdXRob3I+RGlja3NvbiwgQy48L2F1dGhv
cj48YXV0aG9yPmRlIEJvbm8sIFMuPC9hdXRob3I+PGF1dGhvcj5TY2hsaWNodGluZywgRC48L2F1
dGhvcj48YXV0aG9yPkJlYXR0aWUsIFMuPC9hdXRob3I+PGF1dGhvcj5LdW8sIFcuIEwuPC9hdXRo
b3I+PGF1dGhvcj5Sb29uZXksIFQuPC9hdXRob3I+PGF1dGhvcj5NYWNpYXMsIFcuPC9hdXRob3I+
PGF1dGhvcj5UYWtldWNoaSwgVC48L2F1dGhvcj48L2F1dGhvcnM+PC9jb250cmlidXRvcnM+PGF1
dGgtYWRkcmVzcz5NZXRyb3BsZXggQ2xpbmljYWwgUmVzZWFyY2ggQ2VudGVyLCBEYWxsYXMsIFRl
eGFzLiYjeEQ7VW5pdmVyc2l0eSBvZiBDb2xvcmFkbywgRGVudmVyLiYjeEQ7TGVpZGVuIFVuaXZl
cnNpdHkgTWVkaWNhbCBDZW50ZXIsIExlaWRlbiwgVGhlIE5ldGhlcmxhbmRzLCBhbmQgSW1hZ2lu
ZyBSaGV1bWF0b2xvZ3kgQlYsIE1lZXJzc2VuLCBUaGUgTmV0aGVybGFuZHMuJiN4RDtVbmlkYWQg
ZGUgSW52ZXN0aWdhY2lvbiBlbiBFbmZlcm1lZGFkZXMgQ3Jvbmljby1EZWdlbmVyYXRpdmFzLCBH
dWFkYWxhamFyYSwgTWV4aWNvLiYjeEQ7Q2VudHJvIE1lZGljbyBQcml2YWRvIGRlIFJldW1hdG9s
b2dpYSwgVHVjdW1hbiwgQXJnZW50aW5hLiYjeEQ7U2NpZW50aWZpYyBSZXNlYXJjaCBJbnN0aXR1
dGUgb2YgUmhldW1hdG9sb2d5LCBSdXNzaWFuIEFjYWRlbXkgb2YgTWVkaWNhbCBTY2llbmNlcywg
TW9zY293LCBSdXNzaWEuJiN4RDtDZW50cm8gUGF1bGlzdGEgZGUgSW52ZXN0aWdhY2FvIENsaW5p
Y2EsIFNhbyBQYXVsbywgQnJhemlsLiYjeEQ7RWxpIExpbGx5IGFuZCBDb21wYW55LCBJbmRpYW5h
cG9saXMsIEluZGlhbmEuJiN4RDtLZWlvIFVuaXZlcnNpdHkgU2Nob29sIG9mIE1lZGljaW5lLCBU
b2t5bywgSmFwYW4uPC9hdXRoLWFkZHJlc3M+PHRpdGxlcz48dGl0bGU+QmFyaWNpdGluaWIsIE1l
dGhvdHJleGF0ZSwgb3IgQ29tYmluYXRpb24gaW4gUGF0aWVudHMgV2l0aCBSaGV1bWF0b2lkIEFy
dGhyaXRpcyBhbmQgTm8gb3IgTGltaXRlZCBQcmlvciBEaXNlYXNlLU1vZGlmeWluZyBBbnRpcmhl
dW1hdGljIERydWcgVHJlYXRtZW50PC90aXRsZT48c2Vjb25kYXJ5LXRpdGxlPkFydGhyaXRpcyBS
aGV1bWF0b2w8L3NlY29uZGFyeS10aXRsZT48L3RpdGxlcz48cGVyaW9kaWNhbD48ZnVsbC10aXRs
ZT5BcnRocml0aXMgUmhldW1hdG9sPC9mdWxsLXRpdGxlPjwvcGVyaW9kaWNhbD48cGFnZXM+NTA2
LTUxNzwvcGFnZXM+PHZvbHVtZT42OTwvdm9sdW1lPjxudW1iZXI+MzwvbnVtYmVyPjxlZGl0aW9u
PjIwMTYvMTAvMTE8L2VkaXRpb24+PGtleXdvcmRzPjxrZXl3b3JkPkFudGlyaGV1bWF0aWMgQWdl
bnRzLyp0aGVyYXBldXRpYyB1c2U8L2tleXdvcmQ+PGtleXdvcmQ+QXJ0aHJpdGlzLCBSaGV1bWF0
b2lkLypkcnVnIHRoZXJhcHk8L2tleXdvcmQ+PGtleXdvcmQ+QXpldGlkaW5lcy8qdGhlcmFwZXV0
aWMgdXNlPC9rZXl3b3JkPjxrZXl3b3JkPkRvdWJsZS1CbGluZCBNZXRob2Q8L2tleXdvcmQ+PGtl
eXdvcmQ+RHJ1ZyBUaGVyYXB5LCBDb21iaW5hdGlvbjwva2V5d29yZD48a2V5d29yZD5GZW1hbGU8
L2tleXdvcmQ+PGtleXdvcmQ+SHVtYW5zPC9rZXl3b3JkPjxrZXl3b3JkPk1hbGU8L2tleXdvcmQ+
PGtleXdvcmQ+TWV0aG90cmV4YXRlLyp0aGVyYXBldXRpYyB1c2U8L2tleXdvcmQ+PGtleXdvcmQ+
TWlkZGxlIEFnZWQ8L2tleXdvcmQ+PGtleXdvcmQ+U3VsZm9uYW1pZGVzLyp0aGVyYXBldXRpYyB1
c2U8L2tleXdvcmQ+PC9rZXl3b3Jkcz48ZGF0ZXM+PHllYXI+MjAxNzwveWVhcj48cHViLWRhdGVz
PjxkYXRlPk1hcjwvZGF0ZT48L3B1Yi1kYXRlcz48L2RhdGVzPjxpc2JuPjIzMjYtNTE5MTwvaXNi
bj48YWNjZXNzaW9uLW51bT4yNzcyMzI3MTwvYWNjZXNzaW9uLW51bT48dXJscz48L3VybHM+PGN1
c3RvbTI+UE1DNTM0Nzk1NDwvY3VzdG9tMj48ZWxlY3Ryb25pYy1yZXNvdXJjZS1udW0+MTAuMTAw
Mi9hcnQuMzk5NTM8L2VsZWN0cm9uaWMtcmVzb3VyY2UtbnVtPjxyZW1vdGUtZGF0YWJhc2UtcHJv
dmlkZXI+TkxNPC9yZW1vdGUtZGF0YWJhc2UtcHJvdmlkZXI+PGxhbmd1YWdlPmVuZzwvbGFuZ3Vh
Z2U+PC9yZWNvcmQ+PC9DaXRlPjwvRW5kTm90ZT5=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Fleischmann et al., 2017)</w:t>
            </w:r>
            <w:r w:rsidRPr="00003703">
              <w:rPr>
                <w:rFonts w:cs="Times New Roman"/>
                <w:sz w:val="18"/>
                <w:szCs w:val="18"/>
                <w:lang w:val="en-GB"/>
              </w:rPr>
              <w:fldChar w:fldCharType="end"/>
            </w:r>
          </w:p>
        </w:tc>
        <w:tc>
          <w:tcPr>
            <w:tcW w:w="1312" w:type="dxa"/>
            <w:vAlign w:val="center"/>
          </w:tcPr>
          <w:p w14:paraId="785C4892" w14:textId="0E7070A1"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0A9D8FE2" wp14:editId="59A577D7">
                  <wp:extent cx="144000" cy="144000"/>
                  <wp:effectExtent l="0" t="0" r="8890" b="8890"/>
                  <wp:docPr id="1616985914" name="图形 161698591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0758F623" w14:textId="62E56B9F"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165E9F56" wp14:editId="47136CC0">
                  <wp:extent cx="144000" cy="144000"/>
                  <wp:effectExtent l="0" t="0" r="8890" b="8890"/>
                  <wp:docPr id="1616985915" name="图形 161698591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7AE7622C" w14:textId="2098AAE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1BE0942B" wp14:editId="11A0F6F6">
                  <wp:extent cx="144000" cy="144000"/>
                  <wp:effectExtent l="0" t="0" r="8890" b="8890"/>
                  <wp:docPr id="197" name="图形 19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19AE1A70" w14:textId="7686F1A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31F18C4E" wp14:editId="1AA050E6">
                  <wp:extent cx="144000" cy="144000"/>
                  <wp:effectExtent l="0" t="0" r="8890" b="8890"/>
                  <wp:docPr id="215" name="图形 21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6C15E34D" w14:textId="77777777" w:rsidTr="00085C41">
        <w:trPr>
          <w:trHeight w:val="340"/>
        </w:trPr>
        <w:tc>
          <w:tcPr>
            <w:tcW w:w="4779" w:type="dxa"/>
            <w:vAlign w:val="center"/>
          </w:tcPr>
          <w:p w14:paraId="1FEDEDAD" w14:textId="2F70CA61"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Genovese</w:t>
            </w:r>
            <w:r w:rsidR="00085C41">
              <w:rPr>
                <w:rFonts w:cs="Times New Roman"/>
                <w:sz w:val="18"/>
                <w:szCs w:val="18"/>
                <w:lang w:val="en-GB"/>
              </w:rPr>
              <w:t xml:space="preserve"> (</w:t>
            </w:r>
            <w:r w:rsidRPr="00003703">
              <w:rPr>
                <w:rFonts w:cs="Times New Roman"/>
                <w:sz w:val="18"/>
                <w:szCs w:val="18"/>
                <w:lang w:val="en-GB"/>
              </w:rPr>
              <w:t>RA-BEACON)</w:t>
            </w:r>
            <w:r w:rsidRPr="00003703">
              <w:rPr>
                <w:rFonts w:cs="Times New Roman"/>
                <w:sz w:val="18"/>
                <w:szCs w:val="18"/>
                <w:lang w:val="en-GB"/>
              </w:rPr>
              <w:fldChar w:fldCharType="begin">
                <w:fldData xml:space="preserve">PEVuZE5vdGU+PENpdGU+PEF1dGhvcj5HZW5vdmVzZTwvQXV0aG9yPjxZZWFyPjIwMTY8L1llYXI+
PFJlY051bT4zMzU8L1JlY051bT48RGlzcGxheVRleHQ+KEdlbm92ZXNlIGV0IGFsLiwgMjAxNmEp
PC9EaXNwbGF5VGV4dD48cmVjb3JkPjxyZWMtbnVtYmVyPjMzNTwvcmVjLW51bWJlcj48Zm9yZWln
bi1rZXlzPjxrZXkgYXBwPSJFTiIgZGItaWQ9InR4ZTJlMHdzYzlkeGZrZTJydDJ4dHdlNHNhNXN0
dmVlNWZ4OSIgdGltZXN0YW1wPSIxNjgyNzIyNjI3Ij4zMzU8L2tleT48L2ZvcmVpZ24ta2V5cz48
cmVmLXR5cGUgbmFtZT0iSm91cm5hbCBBcnRpY2xlIj4xNzwvcmVmLXR5cGU+PGNvbnRyaWJ1dG9y
cz48YXV0aG9ycz48YXV0aG9yPkdlbm92ZXNlLCBNLiBDLjwvYXV0aG9yPjxhdXRob3I+S3JlbWVy
LCBKLjwvYXV0aG9yPjxhdXRob3I+WmFtYW5pLCBPLjwvYXV0aG9yPjxhdXRob3I+THVkaXZpY28s
IEMuPC9hdXRob3I+PGF1dGhvcj5Lcm9ndWxlYywgTS48L2F1dGhvcj48YXV0aG9yPlhpZSwgTC48
L2F1dGhvcj48YXV0aG9yPkJlYXR0aWUsIFMuIEQuPC9hdXRob3I+PGF1dGhvcj5Lb2NoLCBBLiBF
LjwvYXV0aG9yPjxhdXRob3I+Q2FyZGlsbG8sIFQuIEUuPC9hdXRob3I+PGF1dGhvcj5Sb29uZXks
IFQuIFAuPC9hdXRob3I+PGF1dGhvcj5NYWNpYXMsIFcuIEwuPC9hdXRob3I+PGF1dGhvcj5kZSBC
b25vLCBTLjwvYXV0aG9yPjxhdXRob3I+U2NobGljaHRpbmcsIEQuIEUuPC9hdXRob3I+PGF1dGhv
cj5TbW9sZW4sIEouIFMuPC9hdXRob3I+PC9hdXRob3JzPjwvY29udHJpYnV0b3JzPjxhdXRoLWFk
ZHJlc3M+RnJvbSB0aGUgU3RhbmZvcmQgVW5pdmVyc2l0eSBNZWRpY2FsIENlbnRlciwgUGFsbyBB
bHRvLCBDQSAoTS5DLkcuKTsgQWxiYW55IE1lZGljYWwgQ29sbGVnZSwgQWxiYW55LCBOWSAoIEou
Sy4pOyBSaGV1bWF6ZW50cnVtIEZhdm9yaXRlbiAoTy5aLikgYW5kIHRoZSBNZWRpY2FsIFVuaXZl
cnNpdHkgb2YgVmllbm5hICggSi5TLlMuKSAtIGJvdGggaW4gVmllbm5hOyBFYXN0IFBlbm4gUmhl
dW1hdG9sb2d5LCBCZXRobGVoZW0sIFBBIChDLkwuKTsgUmhldW1hdG9sb2d5IENsaW5pYywgTUFL
LU1FRCwgTmFkYXJ6eW4sIFBvbGFuZCAoTS5LLik7IGFuZCBFbGkgTGlsbHksIEluZGlhbmFwb2xp
cyAoTC5YLiwgUy5ELkIuLCBBLkUuSy4sIFQuRS5DLiwgVC5QLlIuLCBXLkwuTS4sIFMuQi4sIEQu
RS5TLikuPC9hdXRoLWFkZHJlc3M+PHRpdGxlcz48dGl0bGU+QmFyaWNpdGluaWIgaW4gUGF0aWVu
dHMgd2l0aCBSZWZyYWN0b3J5IFJoZXVtYXRvaWQgQXJ0aHJpdGlzPC90aXRsZT48c2Vjb25kYXJ5
LXRpdGxlPk4gRW5nbCBKIE1lZDwvc2Vjb25kYXJ5LXRpdGxlPjwvdGl0bGVzPjxwZXJpb2RpY2Fs
PjxmdWxsLXRpdGxlPk4gRW5nbCBKIE1lZDwvZnVsbC10aXRsZT48L3BlcmlvZGljYWw+PHBhZ2Vz
PjEyNDMtNTI8L3BhZ2VzPjx2b2x1bWU+Mzc0PC92b2x1bWU+PG51bWJlcj4xMzwvbnVtYmVyPjxl
ZGl0aW9uPjIwMTYvMDMvMzE8L2VkaXRpb24+PGtleXdvcmRzPjxrZXl3b3JkPkFnZWQ8L2tleXdv
cmQ+PGtleXdvcmQ+QW50aXJoZXVtYXRpYyBBZ2VudHMvYWR2ZXJzZSBlZmZlY3RzLyp0aGVyYXBl
dXRpYyB1c2U8L2tleXdvcmQ+PGtleXdvcmQ+QXJ0aHJpdGlzLCBSaGV1bWF0b2lkLypkcnVnIHRo
ZXJhcHk8L2tleXdvcmQ+PGtleXdvcmQ+QXpldGlkaW5lcy9hZHZlcnNlIGVmZmVjdHMvKnRoZXJh
cGV1dGljIHVzZTwva2V5d29yZD48a2V5d29yZD5GZW1hbGU8L2tleXdvcmQ+PGtleXdvcmQ+SHVt
YW5zPC9rZXl3b3JkPjxrZXl3b3JkPkphbnVzIEtpbmFzZSAxL2FudGFnb25pc3RzICZhbXA7IGlu
aGliaXRvcnM8L2tleXdvcmQ+PGtleXdvcmQ+SmFudXMgS2luYXNlIDIvYW50YWdvbmlzdHMgJmFt
cDsgaW5oaWJpdG9yczwva2V5d29yZD48a2V5d29yZD5Mb2dpc3RpYyBNb2RlbHM8L2tleXdvcmQ+
PGtleXdvcmQ+TWFsZTwva2V5d29yZD48a2V5d29yZD5NaWRkbGUgQWdlZDwva2V5d29yZD48a2V5
d29yZD5Qcm90ZWluIEtpbmFzZSBJbmhpYml0b3JzL2FkdmVyc2UgZWZmZWN0cy8qdGhlcmFwZXV0
aWMgdXNlPC9rZXl3b3JkPjxrZXl3b3JkPlNldmVyaXR5IG9mIElsbG5lc3MgSW5kZXg8L2tleXdv
cmQ+PGtleXdvcmQ+U3VsZm9uYW1pZGVzL2FkdmVyc2UgZWZmZWN0cy8qdGhlcmFwZXV0aWMgdXNl
PC9rZXl3b3JkPjwva2V5d29yZHM+PGRhdGVzPjx5ZWFyPjIwMTY8L3llYXI+PHB1Yi1kYXRlcz48
ZGF0ZT5NYXIgMzE8L2RhdGU+PC9wdWItZGF0ZXM+PC9kYXRlcz48aXNibj4wMDI4LTQ3OTM8L2lz
Ym4+PGFjY2Vzc2lvbi1udW0+MjcwMjg5MTQ8L2FjY2Vzc2lvbi1udW0+PHVybHM+PC91cmxzPjxl
bGVjdHJvbmljLXJlc291cmNlLW51bT4xMC4xMDU2L05FSk1vYTE1MDcyNDc8L2VsZWN0cm9uaWMt
cmVzb3VyY2UtbnVtPjxyZW1vdGUtZGF0YWJhc2UtcHJvdmlkZXI+TkxNPC9yZW1vdGUtZGF0YWJh
c2UtcHJvdmlkZXI+PGxhbmd1YWdlPmVuZzwvbGFuZ3VhZ2U+PC9yZWNvcmQ+PC9DaXRlPjwvRW5k
Tm90ZT4A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PEVuZE5vdGU+PENpdGU+PEF1dGhvcj5HZW5vdmVzZTwvQXV0aG9yPjxZZWFyPjIwMTY8L1llYXI+
PFJlY051bT4zMzU8L1JlY051bT48RGlzcGxheVRleHQ+KEdlbm92ZXNlIGV0IGFsLiwgMjAxNmEp
PC9EaXNwbGF5VGV4dD48cmVjb3JkPjxyZWMtbnVtYmVyPjMzNTwvcmVjLW51bWJlcj48Zm9yZWln
bi1rZXlzPjxrZXkgYXBwPSJFTiIgZGItaWQ9InR4ZTJlMHdzYzlkeGZrZTJydDJ4dHdlNHNhNXN0
dmVlNWZ4OSIgdGltZXN0YW1wPSIxNjgyNzIyNjI3Ij4zMzU8L2tleT48L2ZvcmVpZ24ta2V5cz48
cmVmLXR5cGUgbmFtZT0iSm91cm5hbCBBcnRpY2xlIj4xNzwvcmVmLXR5cGU+PGNvbnRyaWJ1dG9y
cz48YXV0aG9ycz48YXV0aG9yPkdlbm92ZXNlLCBNLiBDLjwvYXV0aG9yPjxhdXRob3I+S3JlbWVy
LCBKLjwvYXV0aG9yPjxhdXRob3I+WmFtYW5pLCBPLjwvYXV0aG9yPjxhdXRob3I+THVkaXZpY28s
IEMuPC9hdXRob3I+PGF1dGhvcj5Lcm9ndWxlYywgTS48L2F1dGhvcj48YXV0aG9yPlhpZSwgTC48
L2F1dGhvcj48YXV0aG9yPkJlYXR0aWUsIFMuIEQuPC9hdXRob3I+PGF1dGhvcj5Lb2NoLCBBLiBF
LjwvYXV0aG9yPjxhdXRob3I+Q2FyZGlsbG8sIFQuIEUuPC9hdXRob3I+PGF1dGhvcj5Sb29uZXks
IFQuIFAuPC9hdXRob3I+PGF1dGhvcj5NYWNpYXMsIFcuIEwuPC9hdXRob3I+PGF1dGhvcj5kZSBC
b25vLCBTLjwvYXV0aG9yPjxhdXRob3I+U2NobGljaHRpbmcsIEQuIEUuPC9hdXRob3I+PGF1dGhv
cj5TbW9sZW4sIEouIFMuPC9hdXRob3I+PC9hdXRob3JzPjwvY29udHJpYnV0b3JzPjxhdXRoLWFk
ZHJlc3M+RnJvbSB0aGUgU3RhbmZvcmQgVW5pdmVyc2l0eSBNZWRpY2FsIENlbnRlciwgUGFsbyBB
bHRvLCBDQSAoTS5DLkcuKTsgQWxiYW55IE1lZGljYWwgQ29sbGVnZSwgQWxiYW55LCBOWSAoIEou
Sy4pOyBSaGV1bWF6ZW50cnVtIEZhdm9yaXRlbiAoTy5aLikgYW5kIHRoZSBNZWRpY2FsIFVuaXZl
cnNpdHkgb2YgVmllbm5hICggSi5TLlMuKSAtIGJvdGggaW4gVmllbm5hOyBFYXN0IFBlbm4gUmhl
dW1hdG9sb2d5LCBCZXRobGVoZW0sIFBBIChDLkwuKTsgUmhldW1hdG9sb2d5IENsaW5pYywgTUFL
LU1FRCwgTmFkYXJ6eW4sIFBvbGFuZCAoTS5LLik7IGFuZCBFbGkgTGlsbHksIEluZGlhbmFwb2xp
cyAoTC5YLiwgUy5ELkIuLCBBLkUuSy4sIFQuRS5DLiwgVC5QLlIuLCBXLkwuTS4sIFMuQi4sIEQu
RS5TLikuPC9hdXRoLWFkZHJlc3M+PHRpdGxlcz48dGl0bGU+QmFyaWNpdGluaWIgaW4gUGF0aWVu
dHMgd2l0aCBSZWZyYWN0b3J5IFJoZXVtYXRvaWQgQXJ0aHJpdGlzPC90aXRsZT48c2Vjb25kYXJ5
LXRpdGxlPk4gRW5nbCBKIE1lZDwvc2Vjb25kYXJ5LXRpdGxlPjwvdGl0bGVzPjxwZXJpb2RpY2Fs
PjxmdWxsLXRpdGxlPk4gRW5nbCBKIE1lZDwvZnVsbC10aXRsZT48L3BlcmlvZGljYWw+PHBhZ2Vz
PjEyNDMtNTI8L3BhZ2VzPjx2b2x1bWU+Mzc0PC92b2x1bWU+PG51bWJlcj4xMzwvbnVtYmVyPjxl
ZGl0aW9uPjIwMTYvMDMvMzE8L2VkaXRpb24+PGtleXdvcmRzPjxrZXl3b3JkPkFnZWQ8L2tleXdv
cmQ+PGtleXdvcmQ+QW50aXJoZXVtYXRpYyBBZ2VudHMvYWR2ZXJzZSBlZmZlY3RzLyp0aGVyYXBl
dXRpYyB1c2U8L2tleXdvcmQ+PGtleXdvcmQ+QXJ0aHJpdGlzLCBSaGV1bWF0b2lkLypkcnVnIHRo
ZXJhcHk8L2tleXdvcmQ+PGtleXdvcmQ+QXpldGlkaW5lcy9hZHZlcnNlIGVmZmVjdHMvKnRoZXJh
cGV1dGljIHVzZTwva2V5d29yZD48a2V5d29yZD5GZW1hbGU8L2tleXdvcmQ+PGtleXdvcmQ+SHVt
YW5zPC9rZXl3b3JkPjxrZXl3b3JkPkphbnVzIEtpbmFzZSAxL2FudGFnb25pc3RzICZhbXA7IGlu
aGliaXRvcnM8L2tleXdvcmQ+PGtleXdvcmQ+SmFudXMgS2luYXNlIDIvYW50YWdvbmlzdHMgJmFt
cDsgaW5oaWJpdG9yczwva2V5d29yZD48a2V5d29yZD5Mb2dpc3RpYyBNb2RlbHM8L2tleXdvcmQ+
PGtleXdvcmQ+TWFsZTwva2V5d29yZD48a2V5d29yZD5NaWRkbGUgQWdlZDwva2V5d29yZD48a2V5
d29yZD5Qcm90ZWluIEtpbmFzZSBJbmhpYml0b3JzL2FkdmVyc2UgZWZmZWN0cy8qdGhlcmFwZXV0
aWMgdXNlPC9rZXl3b3JkPjxrZXl3b3JkPlNldmVyaXR5IG9mIElsbG5lc3MgSW5kZXg8L2tleXdv
cmQ+PGtleXdvcmQ+U3VsZm9uYW1pZGVzL2FkdmVyc2UgZWZmZWN0cy8qdGhlcmFwZXV0aWMgdXNl
PC9rZXl3b3JkPjwva2V5d29yZHM+PGRhdGVzPjx5ZWFyPjIwMTY8L3llYXI+PHB1Yi1kYXRlcz48
ZGF0ZT5NYXIgMzE8L2RhdGU+PC9wdWItZGF0ZXM+PC9kYXRlcz48aXNibj4wMDI4LTQ3OTM8L2lz
Ym4+PGFjY2Vzc2lvbi1udW0+MjcwMjg5MTQ8L2FjY2Vzc2lvbi1udW0+PHVybHM+PC91cmxzPjxl
bGVjdHJvbmljLXJlc291cmNlLW51bT4xMC4xMDU2L05FSk1vYTE1MDcyNDc8L2VsZWN0cm9uaWMt
cmVzb3VyY2UtbnVtPjxyZW1vdGUtZGF0YWJhc2UtcHJvdmlkZXI+TkxNPC9yZW1vdGUtZGF0YWJh
c2UtcHJvdmlkZXI+PGxhbmd1YWdlPmVuZzwvbGFuZ3VhZ2U+PC9yZWNvcmQ+PC9DaXRlPjwvRW5k
Tm90ZT4A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Genovese et al., 2016a)</w:t>
            </w:r>
            <w:r w:rsidRPr="00003703">
              <w:rPr>
                <w:rFonts w:cs="Times New Roman"/>
                <w:sz w:val="18"/>
                <w:szCs w:val="18"/>
                <w:lang w:val="en-GB"/>
              </w:rPr>
              <w:fldChar w:fldCharType="end"/>
            </w:r>
          </w:p>
        </w:tc>
        <w:tc>
          <w:tcPr>
            <w:tcW w:w="1312" w:type="dxa"/>
            <w:vAlign w:val="center"/>
          </w:tcPr>
          <w:p w14:paraId="05C3CB3C" w14:textId="3BF3496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7F5497A9" wp14:editId="6B4B3005">
                  <wp:extent cx="144000" cy="144000"/>
                  <wp:effectExtent l="0" t="0" r="8890" b="8890"/>
                  <wp:docPr id="1616985916" name="图形 161698591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435877EA" w14:textId="4F3FD8AB"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5F67E692" wp14:editId="30054FB3">
                  <wp:extent cx="144000" cy="144000"/>
                  <wp:effectExtent l="0" t="0" r="8890" b="8890"/>
                  <wp:docPr id="1616985917" name="图形 161698591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33FD31E9" w14:textId="672EFDD4"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10CC8C47" wp14:editId="122E469A">
                  <wp:extent cx="144000" cy="144000"/>
                  <wp:effectExtent l="0" t="0" r="8890" b="8890"/>
                  <wp:docPr id="198" name="图形 19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137092AF" w14:textId="134C42C0"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6FA98641" wp14:editId="559068E4">
                  <wp:extent cx="144000" cy="144000"/>
                  <wp:effectExtent l="0" t="0" r="8890" b="8890"/>
                  <wp:docPr id="216" name="图形 21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082F24E5" w14:textId="77777777" w:rsidTr="00085C41">
        <w:trPr>
          <w:trHeight w:val="340"/>
        </w:trPr>
        <w:tc>
          <w:tcPr>
            <w:tcW w:w="4779" w:type="dxa"/>
            <w:vAlign w:val="center"/>
          </w:tcPr>
          <w:p w14:paraId="1EBDFFD4" w14:textId="6C288719"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Keystone</w:t>
            </w:r>
            <w:r w:rsidRPr="00003703">
              <w:rPr>
                <w:rFonts w:cs="Times New Roman"/>
                <w:sz w:val="18"/>
                <w:szCs w:val="18"/>
                <w:lang w:val="en-GB"/>
              </w:rPr>
              <w:fldChar w:fldCharType="begin">
                <w:fldData xml:space="preserve">PEVuZE5vdGU+PENpdGU+PEF1dGhvcj5LZXlzdG9uZTwvQXV0aG9yPjxZZWFyPjIwMTU8L1llYXI+
PFJlY051bT4zMzY8L1JlY051bT48RGlzcGxheVRleHQ+KEtleXN0b25lIGV0IGFsLiwgMjAxNSk8
L0Rpc3BsYXlUZXh0PjxyZWNvcmQ+PHJlYy1udW1iZXI+MzM2PC9yZWMtbnVtYmVyPjxmb3JlaWdu
LWtleXM+PGtleSBhcHA9IkVOIiBkYi1pZD0idHhlMmUwd3NjOWR4ZmtlMnJ0Mnh0d2U0c2E1c3R2
ZWU1Zng5IiB0aW1lc3RhbXA9IjE2ODI3MjI2MjciPjMzNjwva2V5PjwvZm9yZWlnbi1rZXlzPjxy
ZWYtdHlwZSBuYW1lPSJKb3VybmFsIEFydGljbGUiPjE3PC9yZWYtdHlwZT48Y29udHJpYnV0b3Jz
PjxhdXRob3JzPjxhdXRob3I+S2V5c3RvbmUsIEUuIEMuPC9hdXRob3I+PGF1dGhvcj5UYXlsb3Is
IFAuIEMuPC9hdXRob3I+PGF1dGhvcj5EcmVzY2hlciwgRS48L2F1dGhvcj48YXV0aG9yPlNjaGxp
Y2h0aW5nLCBELiBFLjwvYXV0aG9yPjxhdXRob3I+QmVhdHRpZSwgUy4gRC48L2F1dGhvcj48YXV0
aG9yPkJlcmNsYXosIFAuIFkuPC9hdXRob3I+PGF1dGhvcj5MZWUsIEMuIEguPC9hdXRob3I+PGF1
dGhvcj5GaWRlbHVzLUdvcnQsIFIuIEsuPC9hdXRob3I+PGF1dGhvcj5MdWNoaSwgTS4gRS48L2F1
dGhvcj48YXV0aG9yPlJvb25leSwgVC4gUC48L2F1dGhvcj48YXV0aG9yPk1hY2lhcywgVy4gTC48
L2F1dGhvcj48YXV0aG9yPkdlbm92ZXNlLCBNLiBDLjwvYXV0aG9yPjwvYXV0aG9ycz48L2NvbnRy
aWJ1dG9ycz48YXV0aC1hZGRyZXNzPlRoZSBSZWJlY2NhIE1hY0RvbmFsZCBDZW50cmUgZm9yIEFy
dGhyaXRpcyAmYW1wOyBBdXRvaW1tdW5lIERpc2Vhc2UsIE1vdW50IFNpbmFpIEhvc3BpdGFsLCBU
b3JvbnRvLCBPbnRhcmlvLCBDYW5hZGEuJiN4RDtOdWZmaWVsZCBEZXBhcnRtZW50IG9mIE9ydGhv
cGFlZGljcywgUmhldW1hdG9sb2d5IGFuZCBNdXNjdWxvc2tlbGV0YWwgU2NpZW5jZXMsIEtlbm5l
ZHkgSW5zdGl0dXRlIG9mIFJoZXVtYXRvbG9neSwgVW5pdmVyc2l0eSBvZiBPeGZvcmQsIE94Zm9y
ZCwgVUsuJiN4RDtWZXN6cHJlbSBDc29sbm9reSBGZXJlbmMgQ291bnR5IEhvc3BpdGFsLCBWZXN6
cHJlbSwgSHVuZ2FyeS4mI3hEO0VsaSBMaWxseSBhbmQgQ29tcGFueSwgSW5kaWFuYXBvbGlzLCBJ
bmRpYW5hLCBVU0EuJiN4RDtJbmN5dGUgQ29ycG9yYXRpb24sIFdpbG1pbmd0b24sIERlbGF3YXJl
LCBVU0EuJiN4RDtEaXZpc2lvbiBvZiBJbW11bm9sb2d5IGFuZCBSaGV1bWF0b2xvZ3ksIFN0YW5m
b3JkIFVuaXZlcnNpdHkgU2Nob29sIG9mIE1lZGljaW5lLCBQYWxvIEFsdG8sIENhbGlmb3JuaWEs
IFVTQS48L2F1dGgtYWRkcmVzcz48dGl0bGVzPjx0aXRsZT5TYWZldHkgYW5kIGVmZmljYWN5IG9m
IGJhcmljaXRpbmliIGF0IDI0IHdlZWtzIGluIHBhdGllbnRzIHdpdGggcmhldW1hdG9pZCBhcnRo
cml0aXMgd2hvIGhhdmUgaGFkIGFuIGluYWRlcXVhdGUgcmVzcG9uc2UgdG8gbWV0aG90cmV4YXRl
PC90aXRsZT48c2Vjb25kYXJ5LXRpdGxlPkFubiBSaGV1bSBEaXM8L3NlY29uZGFyeS10aXRsZT48
L3RpdGxlcz48cGVyaW9kaWNhbD48ZnVsbC10aXRsZT5Bbm4gUmhldW0gRGlzPC9mdWxsLXRpdGxl
PjwvcGVyaW9kaWNhbD48cGFnZXM+MzMzLTQwPC9wYWdlcz48dm9sdW1lPjc0PC92b2x1bWU+PG51
bWJlcj4yPC9udW1iZXI+PGVkaXRpb24+MjAxNC8xMS8yOTwvZWRpdGlvbj48a2V5d29yZHM+PGtl
eXdvcmQ+QW50aXJoZXVtYXRpYyBBZ2VudHMvKmFkbWluaXN0cmF0aW9uICZhbXA7IGRvc2FnZS9h
ZHZlcnNlIGVmZmVjdHM8L2tleXdvcmQ+PGtleXdvcmQ+QXJ0aHJpdGlzLCBSaGV1bWF0b2lkLypk
cnVnIHRoZXJhcHk8L2tleXdvcmQ+PGtleXdvcmQ+QXpldGlkaW5lcy8qYWRtaW5pc3RyYXRpb24g
JmFtcDsgZG9zYWdlL2FkdmVyc2UgZWZmZWN0czwva2V5d29yZD48a2V5d29yZD5Eb3NlLVJlc3Bv
bnNlIFJlbGF0aW9uc2hpcCwgRHJ1Zzwva2V5d29yZD48a2V5d29yZD5Eb3VibGUtQmxpbmQgTWV0
aG9kPC9rZXl3b3JkPjxrZXl3b3JkPkVuenltZSBJbmhpYml0b3JzLyphZG1pbmlzdHJhdGlvbiAm
YW1wOyBkb3NhZ2UvYWR2ZXJzZSBlZmZlY3RzPC9rZXl3b3JkPjxrZXl3b3JkPkZlbWFsZTwva2V5
d29yZD48a2V5d29yZD5IdW1hbnM8L2tleXdvcmQ+PGtleXdvcmQ+SW1tdW5vc3VwcHJlc3NpdmUg
QWdlbnRzL2FkbWluaXN0cmF0aW9uICZhbXA7IGRvc2FnZS9hZHZlcnNlIGVmZmVjdHM8L2tleXdv
cmQ+PGtleXdvcmQ+TWFsZTwva2V5d29yZD48a2V5d29yZD5NZXRob3RyZXhhdGUvdGhlcmFwZXV0
aWMgdXNlPC9rZXl3b3JkPjxrZXl3b3JkPk1pZGRsZSBBZ2VkPC9rZXl3b3JkPjxrZXl3b3JkPlN1
bGZvbmFtaWRlcy8qYWRtaW5pc3RyYXRpb24gJmFtcDsgZG9zYWdlL2FkdmVyc2UgZWZmZWN0czwv
a2V5d29yZD48a2V5d29yZD5ETUFSRHMgKGJpb2xvZ2ljKTwva2V5d29yZD48a2V5d29yZD5JbmZs
YW1tYXRpb248L2tleXdvcmQ+PGtleXdvcmQ+TWV0aG90cmV4YXRlPC9rZXl3b3JkPjxrZXl3b3Jk
PlJoZXVtYXRvaWQgQXJ0aHJpdGlzPC9rZXl3b3JkPjwva2V5d29yZHM+PGRhdGVzPjx5ZWFyPjIw
MTU8L3llYXI+PHB1Yi1kYXRlcz48ZGF0ZT5GZWI8L2RhdGU+PC9wdWItZGF0ZXM+PC9kYXRlcz48
aXNibj4wMDAzLTQ5Njc8L2lzYm4+PGFjY2Vzc2lvbi1udW0+MjU0MzEwNTI8L2FjY2Vzc2lvbi1u
dW0+PHVybHM+PC91cmxzPjxjdXN0b20yPlBNQzQzMTY4Njg8L2N1c3RvbTI+PGVsZWN0cm9uaWMt
cmVzb3VyY2UtbnVtPjEwLjExMzYvYW5ucmhldW1kaXMtMjAxNC0yMDY0Nzg8L2VsZWN0cm9uaWMt
cmVzb3VyY2UtbnVtPjxyZW1vdGUtZGF0YWJhc2UtcHJvdmlkZXI+TkxNPC9yZW1vdGUtZGF0YWJh
c2UtcHJvdmlkZXI+PGxhbmd1YWdlPmVuZzwvbGFuZ3VhZ2U+PC9yZWNvcmQ+PC9DaXRlPjwvRW5k
Tm90ZT5=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PEVuZE5vdGU+PENpdGU+PEF1dGhvcj5LZXlzdG9uZTwvQXV0aG9yPjxZZWFyPjIwMTU8L1llYXI+
PFJlY051bT4zMzY8L1JlY051bT48RGlzcGxheVRleHQ+KEtleXN0b25lIGV0IGFsLiwgMjAxNSk8
L0Rpc3BsYXlUZXh0PjxyZWNvcmQ+PHJlYy1udW1iZXI+MzM2PC9yZWMtbnVtYmVyPjxmb3JlaWdu
LWtleXM+PGtleSBhcHA9IkVOIiBkYi1pZD0idHhlMmUwd3NjOWR4ZmtlMnJ0Mnh0d2U0c2E1c3R2
ZWU1Zng5IiB0aW1lc3RhbXA9IjE2ODI3MjI2MjciPjMzNjwva2V5PjwvZm9yZWlnbi1rZXlzPjxy
ZWYtdHlwZSBuYW1lPSJKb3VybmFsIEFydGljbGUiPjE3PC9yZWYtdHlwZT48Y29udHJpYnV0b3Jz
PjxhdXRob3JzPjxhdXRob3I+S2V5c3RvbmUsIEUuIEMuPC9hdXRob3I+PGF1dGhvcj5UYXlsb3Is
IFAuIEMuPC9hdXRob3I+PGF1dGhvcj5EcmVzY2hlciwgRS48L2F1dGhvcj48YXV0aG9yPlNjaGxp
Y2h0aW5nLCBELiBFLjwvYXV0aG9yPjxhdXRob3I+QmVhdHRpZSwgUy4gRC48L2F1dGhvcj48YXV0
aG9yPkJlcmNsYXosIFAuIFkuPC9hdXRob3I+PGF1dGhvcj5MZWUsIEMuIEguPC9hdXRob3I+PGF1
dGhvcj5GaWRlbHVzLUdvcnQsIFIuIEsuPC9hdXRob3I+PGF1dGhvcj5MdWNoaSwgTS4gRS48L2F1
dGhvcj48YXV0aG9yPlJvb25leSwgVC4gUC48L2F1dGhvcj48YXV0aG9yPk1hY2lhcywgVy4gTC48
L2F1dGhvcj48YXV0aG9yPkdlbm92ZXNlLCBNLiBDLjwvYXV0aG9yPjwvYXV0aG9ycz48L2NvbnRy
aWJ1dG9ycz48YXV0aC1hZGRyZXNzPlRoZSBSZWJlY2NhIE1hY0RvbmFsZCBDZW50cmUgZm9yIEFy
dGhyaXRpcyAmYW1wOyBBdXRvaW1tdW5lIERpc2Vhc2UsIE1vdW50IFNpbmFpIEhvc3BpdGFsLCBU
b3JvbnRvLCBPbnRhcmlvLCBDYW5hZGEuJiN4RDtOdWZmaWVsZCBEZXBhcnRtZW50IG9mIE9ydGhv
cGFlZGljcywgUmhldW1hdG9sb2d5IGFuZCBNdXNjdWxvc2tlbGV0YWwgU2NpZW5jZXMsIEtlbm5l
ZHkgSW5zdGl0dXRlIG9mIFJoZXVtYXRvbG9neSwgVW5pdmVyc2l0eSBvZiBPeGZvcmQsIE94Zm9y
ZCwgVUsuJiN4RDtWZXN6cHJlbSBDc29sbm9reSBGZXJlbmMgQ291bnR5IEhvc3BpdGFsLCBWZXN6
cHJlbSwgSHVuZ2FyeS4mI3hEO0VsaSBMaWxseSBhbmQgQ29tcGFueSwgSW5kaWFuYXBvbGlzLCBJ
bmRpYW5hLCBVU0EuJiN4RDtJbmN5dGUgQ29ycG9yYXRpb24sIFdpbG1pbmd0b24sIERlbGF3YXJl
LCBVU0EuJiN4RDtEaXZpc2lvbiBvZiBJbW11bm9sb2d5IGFuZCBSaGV1bWF0b2xvZ3ksIFN0YW5m
b3JkIFVuaXZlcnNpdHkgU2Nob29sIG9mIE1lZGljaW5lLCBQYWxvIEFsdG8sIENhbGlmb3JuaWEs
IFVTQS48L2F1dGgtYWRkcmVzcz48dGl0bGVzPjx0aXRsZT5TYWZldHkgYW5kIGVmZmljYWN5IG9m
IGJhcmljaXRpbmliIGF0IDI0IHdlZWtzIGluIHBhdGllbnRzIHdpdGggcmhldW1hdG9pZCBhcnRo
cml0aXMgd2hvIGhhdmUgaGFkIGFuIGluYWRlcXVhdGUgcmVzcG9uc2UgdG8gbWV0aG90cmV4YXRl
PC90aXRsZT48c2Vjb25kYXJ5LXRpdGxlPkFubiBSaGV1bSBEaXM8L3NlY29uZGFyeS10aXRsZT48
L3RpdGxlcz48cGVyaW9kaWNhbD48ZnVsbC10aXRsZT5Bbm4gUmhldW0gRGlzPC9mdWxsLXRpdGxl
PjwvcGVyaW9kaWNhbD48cGFnZXM+MzMzLTQwPC9wYWdlcz48dm9sdW1lPjc0PC92b2x1bWU+PG51
bWJlcj4yPC9udW1iZXI+PGVkaXRpb24+MjAxNC8xMS8yOTwvZWRpdGlvbj48a2V5d29yZHM+PGtl
eXdvcmQ+QW50aXJoZXVtYXRpYyBBZ2VudHMvKmFkbWluaXN0cmF0aW9uICZhbXA7IGRvc2FnZS9h
ZHZlcnNlIGVmZmVjdHM8L2tleXdvcmQ+PGtleXdvcmQ+QXJ0aHJpdGlzLCBSaGV1bWF0b2lkLypk
cnVnIHRoZXJhcHk8L2tleXdvcmQ+PGtleXdvcmQ+QXpldGlkaW5lcy8qYWRtaW5pc3RyYXRpb24g
JmFtcDsgZG9zYWdlL2FkdmVyc2UgZWZmZWN0czwva2V5d29yZD48a2V5d29yZD5Eb3NlLVJlc3Bv
bnNlIFJlbGF0aW9uc2hpcCwgRHJ1Zzwva2V5d29yZD48a2V5d29yZD5Eb3VibGUtQmxpbmQgTWV0
aG9kPC9rZXl3b3JkPjxrZXl3b3JkPkVuenltZSBJbmhpYml0b3JzLyphZG1pbmlzdHJhdGlvbiAm
YW1wOyBkb3NhZ2UvYWR2ZXJzZSBlZmZlY3RzPC9rZXl3b3JkPjxrZXl3b3JkPkZlbWFsZTwva2V5
d29yZD48a2V5d29yZD5IdW1hbnM8L2tleXdvcmQ+PGtleXdvcmQ+SW1tdW5vc3VwcHJlc3NpdmUg
QWdlbnRzL2FkbWluaXN0cmF0aW9uICZhbXA7IGRvc2FnZS9hZHZlcnNlIGVmZmVjdHM8L2tleXdv
cmQ+PGtleXdvcmQ+TWFsZTwva2V5d29yZD48a2V5d29yZD5NZXRob3RyZXhhdGUvdGhlcmFwZXV0
aWMgdXNlPC9rZXl3b3JkPjxrZXl3b3JkPk1pZGRsZSBBZ2VkPC9rZXl3b3JkPjxrZXl3b3JkPlN1
bGZvbmFtaWRlcy8qYWRtaW5pc3RyYXRpb24gJmFtcDsgZG9zYWdlL2FkdmVyc2UgZWZmZWN0czwv
a2V5d29yZD48a2V5d29yZD5ETUFSRHMgKGJpb2xvZ2ljKTwva2V5d29yZD48a2V5d29yZD5JbmZs
YW1tYXRpb248L2tleXdvcmQ+PGtleXdvcmQ+TWV0aG90cmV4YXRlPC9rZXl3b3JkPjxrZXl3b3Jk
PlJoZXVtYXRvaWQgQXJ0aHJpdGlzPC9rZXl3b3JkPjwva2V5d29yZHM+PGRhdGVzPjx5ZWFyPjIw
MTU8L3llYXI+PHB1Yi1kYXRlcz48ZGF0ZT5GZWI8L2RhdGU+PC9wdWItZGF0ZXM+PC9kYXRlcz48
aXNibj4wMDAzLTQ5Njc8L2lzYm4+PGFjY2Vzc2lvbi1udW0+MjU0MzEwNTI8L2FjY2Vzc2lvbi1u
dW0+PHVybHM+PC91cmxzPjxjdXN0b20yPlBNQzQzMTY4Njg8L2N1c3RvbTI+PGVsZWN0cm9uaWMt
cmVzb3VyY2UtbnVtPjEwLjExMzYvYW5ucmhldW1kaXMtMjAxNC0yMDY0Nzg8L2VsZWN0cm9uaWMt
cmVzb3VyY2UtbnVtPjxyZW1vdGUtZGF0YWJhc2UtcHJvdmlkZXI+TkxNPC9yZW1vdGUtZGF0YWJh
c2UtcHJvdmlkZXI+PGxhbmd1YWdlPmVuZzwvbGFuZ3VhZ2U+PC9yZWNvcmQ+PC9DaXRlPjwvRW5k
Tm90ZT5=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Keystone et al., 2015)</w:t>
            </w:r>
            <w:r w:rsidRPr="00003703">
              <w:rPr>
                <w:rFonts w:cs="Times New Roman"/>
                <w:sz w:val="18"/>
                <w:szCs w:val="18"/>
                <w:lang w:val="en-GB"/>
              </w:rPr>
              <w:fldChar w:fldCharType="end"/>
            </w:r>
          </w:p>
        </w:tc>
        <w:tc>
          <w:tcPr>
            <w:tcW w:w="1312" w:type="dxa"/>
            <w:vAlign w:val="center"/>
          </w:tcPr>
          <w:p w14:paraId="7A0C2F6B" w14:textId="3E7E12F2"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05A9B3BF" wp14:editId="5A615417">
                  <wp:extent cx="144000" cy="144000"/>
                  <wp:effectExtent l="0" t="0" r="8890" b="8890"/>
                  <wp:docPr id="1616985918" name="图形 161698591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4084200B" w14:textId="4204E472" w:rsidR="00003703" w:rsidRPr="00003703" w:rsidRDefault="00EE0F6A" w:rsidP="00003703">
            <w:pPr>
              <w:tabs>
                <w:tab w:val="right" w:pos="360"/>
                <w:tab w:val="left" w:pos="540"/>
              </w:tabs>
              <w:adjustRightInd w:val="0"/>
              <w:snapToGrid w:val="0"/>
              <w:spacing w:before="0" w:after="0"/>
              <w:jc w:val="center"/>
              <w:rPr>
                <w:rFonts w:cs="Times New Roman"/>
                <w:sz w:val="18"/>
                <w:szCs w:val="18"/>
                <w:lang w:val="en-GB"/>
              </w:rPr>
            </w:pPr>
            <w:r w:rsidRPr="00003A52">
              <w:rPr>
                <w:rFonts w:cs="Times New Roman"/>
                <w:noProof/>
                <w:szCs w:val="20"/>
                <w:lang w:eastAsia="zh-CN"/>
              </w:rPr>
              <w:drawing>
                <wp:inline distT="0" distB="0" distL="0" distR="0" wp14:anchorId="50BCBF82" wp14:editId="740BACC0">
                  <wp:extent cx="144000" cy="144000"/>
                  <wp:effectExtent l="0" t="0" r="8890" b="8890"/>
                  <wp:docPr id="64" name="图形 64" descr="徽章取消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descr="徽章取消关注 纯色填充"/>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27CE2FB9" w14:textId="14574E60"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746676D6" wp14:editId="19E9F844">
                  <wp:extent cx="144000" cy="144000"/>
                  <wp:effectExtent l="0" t="0" r="8890" b="8890"/>
                  <wp:docPr id="199" name="图形 19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2C098B00" w14:textId="2014E7A5"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5D075F3C" wp14:editId="7EDD66C5">
                  <wp:extent cx="144000" cy="144000"/>
                  <wp:effectExtent l="0" t="0" r="8890" b="8890"/>
                  <wp:docPr id="217" name="图形 21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3DBA559D" w14:textId="77777777" w:rsidTr="00085C41">
        <w:trPr>
          <w:trHeight w:val="340"/>
        </w:trPr>
        <w:tc>
          <w:tcPr>
            <w:tcW w:w="4779" w:type="dxa"/>
            <w:vAlign w:val="center"/>
          </w:tcPr>
          <w:p w14:paraId="13A71329" w14:textId="3D7F97CB"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Taylor</w:t>
            </w:r>
            <w:r w:rsidR="00085C41">
              <w:rPr>
                <w:rFonts w:cs="Times New Roman"/>
                <w:sz w:val="18"/>
                <w:szCs w:val="18"/>
                <w:lang w:val="en-GB"/>
              </w:rPr>
              <w:t xml:space="preserve"> (</w:t>
            </w:r>
            <w:r w:rsidRPr="00003703">
              <w:rPr>
                <w:rFonts w:cs="Times New Roman"/>
                <w:sz w:val="18"/>
                <w:szCs w:val="18"/>
                <w:lang w:val="en-GB"/>
              </w:rPr>
              <w:t>RA-BEAM)</w:t>
            </w:r>
            <w:r w:rsidRPr="00003703">
              <w:rPr>
                <w:rFonts w:cs="Times New Roman"/>
                <w:sz w:val="18"/>
                <w:szCs w:val="18"/>
                <w:lang w:val="en-GB"/>
              </w:rPr>
              <w:fldChar w:fldCharType="begin">
                <w:fldData xml:space="preserve">PEVuZE5vdGU+PENpdGU+PEF1dGhvcj5UYXlsb3I8L0F1dGhvcj48WWVhcj4yMDE3PC9ZZWFyPjxS
ZWNOdW0+MzM3PC9SZWNOdW0+PERpc3BsYXlUZXh0PihUYXlsb3IgZXQgYWwuLCAyMDE3KTwvRGlz
cGxheVRleHQ+PHJlY29yZD48cmVjLW51bWJlcj4zMzc8L3JlYy1udW1iZXI+PGZvcmVpZ24ta2V5
cz48a2V5IGFwcD0iRU4iIGRiLWlkPSJ0eGUyZTB3c2M5ZHhma2UycnQyeHR3ZTRzYTVzdHZlZTVm
eDkiIHRpbWVzdGFtcD0iMTY4MjcyMjYyNyI+MzM3PC9rZXk+PC9mb3JlaWduLWtleXM+PHJlZi10
eXBlIG5hbWU9IkpvdXJuYWwgQXJ0aWNsZSI+MTc8L3JlZi10eXBlPjxjb250cmlidXRvcnM+PGF1
dGhvcnM+PGF1dGhvcj5UYXlsb3IsIFAuIEMuPC9hdXRob3I+PGF1dGhvcj5LZXlzdG9uZSwgRS4g
Qy48L2F1dGhvcj48YXV0aG9yPnZhbiBkZXIgSGVpamRlLCBELjwvYXV0aG9yPjxhdXRob3I+V2Vp
bmJsYXR0LCBNLiBFLjwvYXV0aG9yPjxhdXRob3I+RGVsIENhcm1lbiBNb3JhbGVzLCBMLjwvYXV0
aG9yPjxhdXRob3I+UmV5ZXMgR29uemFnYSwgSi48L2F1dGhvcj48YXV0aG9yPllha3VzaGluLCBT
LjwvYXV0aG9yPjxhdXRob3I+SXNoaWksIFQuPC9hdXRob3I+PGF1dGhvcj5FbW90bywgSy48L2F1
dGhvcj48YXV0aG9yPkJlYXR0aWUsIFMuPC9hdXRob3I+PGF1dGhvcj5Bcm9yYSwgVi48L2F1dGhv
cj48YXV0aG9yPkdhaWNoLCBDLjwvYXV0aG9yPjxhdXRob3I+Um9vbmV5LCBULjwvYXV0aG9yPjxh
dXRob3I+U2NobGljaHRpbmcsIEQuPC9hdXRob3I+PGF1dGhvcj5NYWNpYXMsIFcuIEwuPC9hdXRo
b3I+PGF1dGhvcj5kZSBCb25vLCBTLjwvYXV0aG9yPjxhdXRob3I+VGFuYWthLCBZLjwvYXV0aG9y
PjwvYXV0aG9ycz48L2NvbnRyaWJ1dG9ycz48YXV0aC1hZGRyZXNzPkZyb20gdGhlIE51ZmZpZWxk
IERlcGFydG1lbnQgb2YgT3J0aG9wYWVkaWNzLCBSaGV1bWF0b2xvZ3ksIGFuZCBNdXNjdWxvc2tl
bGV0YWwgU2NpZW5jZXMgYW5kIHRoZSBLZW5uZWR5IEluc3RpdHV0ZSBvZiBSaGV1bWF0b2xvZ3ks
IFVuaXZlcnNpdHkgb2YgT3hmb3JkLCBPeGZvcmQsIFVuaXRlZCBLaW5nZG9tIChQLkMuVC4pOyB0
aGUgUmViZWNjYSBNYWNEb25hbGQgQ2VudHJlLCBNb3VudCBTaW5haSBIb3NwaXRhbCwgVW5pdmVy
c2l0eSBvZiBUb3JvbnRvLCBUb3JvbnRvIChFLkMuSy4pOyBMZWlkZW4gVW5pdmVyc2l0eSBNZWRp
Y2FsIENlbnRlciwgTGVpZGVuLCB0aGUgTmV0aGVybGFuZHMgKEQuSC4pOyBCcmlnaGFtIGFuZCBX
b21lbiZhcG9zO3MgSG9zcGl0YWwsIEJvc3RvbiAoTS5FLlcuKTsgSW5zdGl0dXRvIFJldW1hdG9s
b2dpY28gU3RydXNiZXJnLCBDb3Jkb2JhLCBBcmdlbnRpbmEgKEwuQy5NLik7IENlbnRybyBkZSBJ
bnZlc3RpZ2FjaW9uIENsaW5pY2EgRXNwZWNpYWxpemFkYSwgTWV4aWNvIENpdHkgKEouUi5HLik7
IFJ5YXphbiBSZWdpb25hbCBDbGluaWNhbCBDYXJkaW9sb2d5IERpc3BlbnNhcnksIFJ5YXphbiwg
UnVzc2lhIChTLlkuKTsgRWxpIExpbGx5LCBJbmRpYW5hcG9saXMgKFQuSS4sIFMuIEJlYXR0aWUs
IFYuQS4sIEMuRy4sIFQuUi4sIEQuUy4sIFcuTC5NLiwgUy4gZGUgQm9ubyk7IGFuZCBBc3RyYVpl
bmVjYSBLLksuLCBPc2FrYSAoSy5FLiksIGFuZCB0aGUgRmlyc3QgRGVwYXJ0bWVudCBvZiBJbnRl
cm5hbCBNZWRpY2luZSwgU2Nob29sIG9mIE1lZGljaW5lLCBVbml2ZXJzaXR5IG9mIE9jY3VwYXRp
b25hbCBhbmQgRW52aXJvbm1lbnRhbCBIZWFsdGgsIEphcGFuLCBLaXRha3l1c2h1IChZLlQuKSAt
IGJvdGggaW4gSmFwYW4uPC9hdXRoLWFkZHJlc3M+PHRpdGxlcz48dGl0bGU+QmFyaWNpdGluaWIg
dmVyc3VzIFBsYWNlYm8gb3IgQWRhbGltdW1hYiBpbiBSaGV1bWF0b2lkIEFydGhyaXRpczwvdGl0
bGU+PHNlY29uZGFyeS10aXRsZT5OIEVuZ2wgSiBNZWQ8L3NlY29uZGFyeS10aXRsZT48L3RpdGxl
cz48cGVyaW9kaWNhbD48ZnVsbC10aXRsZT5OIEVuZ2wgSiBNZWQ8L2Z1bGwtdGl0bGU+PC9wZXJp
b2RpY2FsPjxwYWdlcz42NTItNjYyPC9wYWdlcz48dm9sdW1lPjM3Njwvdm9sdW1lPjxudW1iZXI+
NzwvbnVtYmVyPjxlZGl0aW9uPjIwMTcvMDIvMTY8L2VkaXRpb24+PGtleXdvcmRzPjxrZXl3b3Jk
PkFkYWxpbXVtYWIvYWR2ZXJzZSBlZmZlY3RzLyp0aGVyYXBldXRpYyB1c2U8L2tleXdvcmQ+PGtl
eXdvcmQ+QWRtaW5pc3RyYXRpb24sIE9yYWw8L2tleXdvcmQ+PGtleXdvcmQ+QWR1bHQ8L2tleXdv
cmQ+PGtleXdvcmQ+QW50aXJoZXVtYXRpYyBBZ2VudHMvYWR2ZXJzZSBlZmZlY3RzLyp0aGVyYXBl
dXRpYyB1c2U8L2tleXdvcmQ+PGtleXdvcmQ+QXJ0aHJpdGlzLCBSaGV1bWF0b2lkL2RpYWdub3N0
aWMgaW1hZ2luZy8qZHJ1ZyB0aGVyYXB5PC9rZXl3b3JkPjxrZXl3b3JkPkF6ZXRpZGluZXMvYWR2
ZXJzZSBlZmZlY3RzLyp0aGVyYXBldXRpYyB1c2U8L2tleXdvcmQ+PGtleXdvcmQ+RG91YmxlLUJs
aW5kIE1ldGhvZDwva2V5d29yZD48a2V5d29yZD5EcnVnIFRoZXJhcHksIENvbWJpbmF0aW9uPC9r
ZXl3b3JkPjxrZXl3b3JkPkZlbWFsZTwva2V5d29yZD48a2V5d29yZD5IdW1hbnM8L2tleXdvcmQ+
PGtleXdvcmQ+SmFudXMgS2luYXNlcy9hbnRhZ29uaXN0cyAmYW1wOyBpbmhpYml0b3JzPC9rZXl3
b3JkPjxrZXl3b3JkPkpvaW50cy9kaWFnbm9zdGljIGltYWdpbmcvcGF0aG9sb2d5PC9rZXl3b3Jk
PjxrZXl3b3JkPk1hbGU8L2tleXdvcmQ+PGtleXdvcmQ+TWV0aG90cmV4YXRlL3RoZXJhcGV1dGlj
IHVzZTwva2V5d29yZD48a2V5d29yZD5NaWRkbGUgQWdlZDwva2V5d29yZD48a2V5d29yZD5Qcm90
ZWluIEtpbmFzZSBJbmhpYml0b3JzL2FkdmVyc2UgZWZmZWN0cy8qdGhlcmFwZXV0aWMgdXNlPC9r
ZXl3b3JkPjxrZXl3b3JkPlJhZGlvZ3JhcGh5PC9rZXl3b3JkPjxrZXl3b3JkPlN1bGZvbmFtaWRl
cy9hZHZlcnNlIGVmZmVjdHMvKnRoZXJhcGV1dGljIHVzZTwva2V5d29yZD48L2tleXdvcmRzPjxk
YXRlcz48eWVhcj4yMDE3PC95ZWFyPjxwdWItZGF0ZXM+PGRhdGU+RmViIDE2PC9kYXRlPjwvcHVi
LWRhdGVzPjwvZGF0ZXM+PGlzYm4+MDAyOC00NzkzPC9pc2JuPjxhY2Nlc3Npb24tbnVtPjI4MTk5
ODE0PC9hY2Nlc3Npb24tbnVtPjx1cmxzPjwvdXJscz48ZWxlY3Ryb25pYy1yZXNvdXJjZS1udW0+
MTAuMTA1Ni9ORUpNb2ExNjA4MzQ1PC9lbGVjdHJvbmljLXJlc291cmNlLW51bT48cmVtb3RlLWRh
dGFiYXNlLXByb3ZpZGVyPk5MTTwvcmVtb3RlLWRhdGFiYXNlLXByb3ZpZGVyPjxsYW5ndWFnZT5l
bmc8L2xhbmd1YWdlPjwvcmVjb3JkPjwvQ2l0ZT48L0VuZE5vdGU+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PEVuZE5vdGU+PENpdGU+PEF1dGhvcj5UYXlsb3I8L0F1dGhvcj48WWVhcj4yMDE3PC9ZZWFyPjxS
ZWNOdW0+MzM3PC9SZWNOdW0+PERpc3BsYXlUZXh0PihUYXlsb3IgZXQgYWwuLCAyMDE3KTwvRGlz
cGxheVRleHQ+PHJlY29yZD48cmVjLW51bWJlcj4zMzc8L3JlYy1udW1iZXI+PGZvcmVpZ24ta2V5
cz48a2V5IGFwcD0iRU4iIGRiLWlkPSJ0eGUyZTB3c2M5ZHhma2UycnQyeHR3ZTRzYTVzdHZlZTVm
eDkiIHRpbWVzdGFtcD0iMTY4MjcyMjYyNyI+MzM3PC9rZXk+PC9mb3JlaWduLWtleXM+PHJlZi10
eXBlIG5hbWU9IkpvdXJuYWwgQXJ0aWNsZSI+MTc8L3JlZi10eXBlPjxjb250cmlidXRvcnM+PGF1
dGhvcnM+PGF1dGhvcj5UYXlsb3IsIFAuIEMuPC9hdXRob3I+PGF1dGhvcj5LZXlzdG9uZSwgRS4g
Qy48L2F1dGhvcj48YXV0aG9yPnZhbiBkZXIgSGVpamRlLCBELjwvYXV0aG9yPjxhdXRob3I+V2Vp
bmJsYXR0LCBNLiBFLjwvYXV0aG9yPjxhdXRob3I+RGVsIENhcm1lbiBNb3JhbGVzLCBMLjwvYXV0
aG9yPjxhdXRob3I+UmV5ZXMgR29uemFnYSwgSi48L2F1dGhvcj48YXV0aG9yPllha3VzaGluLCBT
LjwvYXV0aG9yPjxhdXRob3I+SXNoaWksIFQuPC9hdXRob3I+PGF1dGhvcj5FbW90bywgSy48L2F1
dGhvcj48YXV0aG9yPkJlYXR0aWUsIFMuPC9hdXRob3I+PGF1dGhvcj5Bcm9yYSwgVi48L2F1dGhv
cj48YXV0aG9yPkdhaWNoLCBDLjwvYXV0aG9yPjxhdXRob3I+Um9vbmV5LCBULjwvYXV0aG9yPjxh
dXRob3I+U2NobGljaHRpbmcsIEQuPC9hdXRob3I+PGF1dGhvcj5NYWNpYXMsIFcuIEwuPC9hdXRo
b3I+PGF1dGhvcj5kZSBCb25vLCBTLjwvYXV0aG9yPjxhdXRob3I+VGFuYWthLCBZLjwvYXV0aG9y
PjwvYXV0aG9ycz48L2NvbnRyaWJ1dG9ycz48YXV0aC1hZGRyZXNzPkZyb20gdGhlIE51ZmZpZWxk
IERlcGFydG1lbnQgb2YgT3J0aG9wYWVkaWNzLCBSaGV1bWF0b2xvZ3ksIGFuZCBNdXNjdWxvc2tl
bGV0YWwgU2NpZW5jZXMgYW5kIHRoZSBLZW5uZWR5IEluc3RpdHV0ZSBvZiBSaGV1bWF0b2xvZ3ks
IFVuaXZlcnNpdHkgb2YgT3hmb3JkLCBPeGZvcmQsIFVuaXRlZCBLaW5nZG9tIChQLkMuVC4pOyB0
aGUgUmViZWNjYSBNYWNEb25hbGQgQ2VudHJlLCBNb3VudCBTaW5haSBIb3NwaXRhbCwgVW5pdmVy
c2l0eSBvZiBUb3JvbnRvLCBUb3JvbnRvIChFLkMuSy4pOyBMZWlkZW4gVW5pdmVyc2l0eSBNZWRp
Y2FsIENlbnRlciwgTGVpZGVuLCB0aGUgTmV0aGVybGFuZHMgKEQuSC4pOyBCcmlnaGFtIGFuZCBX
b21lbiZhcG9zO3MgSG9zcGl0YWwsIEJvc3RvbiAoTS5FLlcuKTsgSW5zdGl0dXRvIFJldW1hdG9s
b2dpY28gU3RydXNiZXJnLCBDb3Jkb2JhLCBBcmdlbnRpbmEgKEwuQy5NLik7IENlbnRybyBkZSBJ
bnZlc3RpZ2FjaW9uIENsaW5pY2EgRXNwZWNpYWxpemFkYSwgTWV4aWNvIENpdHkgKEouUi5HLik7
IFJ5YXphbiBSZWdpb25hbCBDbGluaWNhbCBDYXJkaW9sb2d5IERpc3BlbnNhcnksIFJ5YXphbiwg
UnVzc2lhIChTLlkuKTsgRWxpIExpbGx5LCBJbmRpYW5hcG9saXMgKFQuSS4sIFMuIEJlYXR0aWUs
IFYuQS4sIEMuRy4sIFQuUi4sIEQuUy4sIFcuTC5NLiwgUy4gZGUgQm9ubyk7IGFuZCBBc3RyYVpl
bmVjYSBLLksuLCBPc2FrYSAoSy5FLiksIGFuZCB0aGUgRmlyc3QgRGVwYXJ0bWVudCBvZiBJbnRl
cm5hbCBNZWRpY2luZSwgU2Nob29sIG9mIE1lZGljaW5lLCBVbml2ZXJzaXR5IG9mIE9jY3VwYXRp
b25hbCBhbmQgRW52aXJvbm1lbnRhbCBIZWFsdGgsIEphcGFuLCBLaXRha3l1c2h1IChZLlQuKSAt
IGJvdGggaW4gSmFwYW4uPC9hdXRoLWFkZHJlc3M+PHRpdGxlcz48dGl0bGU+QmFyaWNpdGluaWIg
dmVyc3VzIFBsYWNlYm8gb3IgQWRhbGltdW1hYiBpbiBSaGV1bWF0b2lkIEFydGhyaXRpczwvdGl0
bGU+PHNlY29uZGFyeS10aXRsZT5OIEVuZ2wgSiBNZWQ8L3NlY29uZGFyeS10aXRsZT48L3RpdGxl
cz48cGVyaW9kaWNhbD48ZnVsbC10aXRsZT5OIEVuZ2wgSiBNZWQ8L2Z1bGwtdGl0bGU+PC9wZXJp
b2RpY2FsPjxwYWdlcz42NTItNjYyPC9wYWdlcz48dm9sdW1lPjM3Njwvdm9sdW1lPjxudW1iZXI+
NzwvbnVtYmVyPjxlZGl0aW9uPjIwMTcvMDIvMTY8L2VkaXRpb24+PGtleXdvcmRzPjxrZXl3b3Jk
PkFkYWxpbXVtYWIvYWR2ZXJzZSBlZmZlY3RzLyp0aGVyYXBldXRpYyB1c2U8L2tleXdvcmQ+PGtl
eXdvcmQ+QWRtaW5pc3RyYXRpb24sIE9yYWw8L2tleXdvcmQ+PGtleXdvcmQ+QWR1bHQ8L2tleXdv
cmQ+PGtleXdvcmQ+QW50aXJoZXVtYXRpYyBBZ2VudHMvYWR2ZXJzZSBlZmZlY3RzLyp0aGVyYXBl
dXRpYyB1c2U8L2tleXdvcmQ+PGtleXdvcmQ+QXJ0aHJpdGlzLCBSaGV1bWF0b2lkL2RpYWdub3N0
aWMgaW1hZ2luZy8qZHJ1ZyB0aGVyYXB5PC9rZXl3b3JkPjxrZXl3b3JkPkF6ZXRpZGluZXMvYWR2
ZXJzZSBlZmZlY3RzLyp0aGVyYXBldXRpYyB1c2U8L2tleXdvcmQ+PGtleXdvcmQ+RG91YmxlLUJs
aW5kIE1ldGhvZDwva2V5d29yZD48a2V5d29yZD5EcnVnIFRoZXJhcHksIENvbWJpbmF0aW9uPC9r
ZXl3b3JkPjxrZXl3b3JkPkZlbWFsZTwva2V5d29yZD48a2V5d29yZD5IdW1hbnM8L2tleXdvcmQ+
PGtleXdvcmQ+SmFudXMgS2luYXNlcy9hbnRhZ29uaXN0cyAmYW1wOyBpbmhpYml0b3JzPC9rZXl3
b3JkPjxrZXl3b3JkPkpvaW50cy9kaWFnbm9zdGljIGltYWdpbmcvcGF0aG9sb2d5PC9rZXl3b3Jk
PjxrZXl3b3JkPk1hbGU8L2tleXdvcmQ+PGtleXdvcmQ+TWV0aG90cmV4YXRlL3RoZXJhcGV1dGlj
IHVzZTwva2V5d29yZD48a2V5d29yZD5NaWRkbGUgQWdlZDwva2V5d29yZD48a2V5d29yZD5Qcm90
ZWluIEtpbmFzZSBJbmhpYml0b3JzL2FkdmVyc2UgZWZmZWN0cy8qdGhlcmFwZXV0aWMgdXNlPC9r
ZXl3b3JkPjxrZXl3b3JkPlJhZGlvZ3JhcGh5PC9rZXl3b3JkPjxrZXl3b3JkPlN1bGZvbmFtaWRl
cy9hZHZlcnNlIGVmZmVjdHMvKnRoZXJhcGV1dGljIHVzZTwva2V5d29yZD48L2tleXdvcmRzPjxk
YXRlcz48eWVhcj4yMDE3PC95ZWFyPjxwdWItZGF0ZXM+PGRhdGU+RmViIDE2PC9kYXRlPjwvcHVi
LWRhdGVzPjwvZGF0ZXM+PGlzYm4+MDAyOC00NzkzPC9pc2JuPjxhY2Nlc3Npb24tbnVtPjI4MTk5
ODE0PC9hY2Nlc3Npb24tbnVtPjx1cmxzPjwvdXJscz48ZWxlY3Ryb25pYy1yZXNvdXJjZS1udW0+
MTAuMTA1Ni9ORUpNb2ExNjA4MzQ1PC9lbGVjdHJvbmljLXJlc291cmNlLW51bT48cmVtb3RlLWRh
dGFiYXNlLXByb3ZpZGVyPk5MTTwvcmVtb3RlLWRhdGFiYXNlLXByb3ZpZGVyPjxsYW5ndWFnZT5l
bmc8L2xhbmd1YWdlPjwvcmVjb3JkPjwvQ2l0ZT48L0VuZE5vdGU+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Taylor et al., 2017)</w:t>
            </w:r>
            <w:r w:rsidRPr="00003703">
              <w:rPr>
                <w:rFonts w:cs="Times New Roman"/>
                <w:sz w:val="18"/>
                <w:szCs w:val="18"/>
                <w:lang w:val="en-GB"/>
              </w:rPr>
              <w:fldChar w:fldCharType="end"/>
            </w:r>
          </w:p>
        </w:tc>
        <w:tc>
          <w:tcPr>
            <w:tcW w:w="1312" w:type="dxa"/>
            <w:vAlign w:val="center"/>
          </w:tcPr>
          <w:p w14:paraId="0B96B551" w14:textId="62E3EEEA"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5D516AD0" wp14:editId="177B854E">
                  <wp:extent cx="144000" cy="144000"/>
                  <wp:effectExtent l="0" t="0" r="8890" b="8890"/>
                  <wp:docPr id="233" name="图形 23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2FB68A8C" w14:textId="74C3E3F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1A0D71CB" wp14:editId="10D3445A">
                  <wp:extent cx="144000" cy="144000"/>
                  <wp:effectExtent l="0" t="0" r="8890" b="8890"/>
                  <wp:docPr id="234" name="图形 23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08EDE9A5" w14:textId="3FE5FA62"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74C3457C" wp14:editId="024D959F">
                  <wp:extent cx="144000" cy="144000"/>
                  <wp:effectExtent l="0" t="0" r="8890" b="8890"/>
                  <wp:docPr id="200" name="图形 20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2A292141" w14:textId="0EBC9BF0"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74B71024" wp14:editId="2DF319A2">
                  <wp:extent cx="144000" cy="144000"/>
                  <wp:effectExtent l="0" t="0" r="8890" b="8890"/>
                  <wp:docPr id="218" name="图形 21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43BDF301" w14:textId="77777777" w:rsidTr="00085C41">
        <w:trPr>
          <w:trHeight w:val="340"/>
        </w:trPr>
        <w:tc>
          <w:tcPr>
            <w:tcW w:w="4779" w:type="dxa"/>
            <w:vAlign w:val="center"/>
          </w:tcPr>
          <w:p w14:paraId="30734326" w14:textId="65956883"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 xml:space="preserve">Fleischmann and </w:t>
            </w:r>
            <w:proofErr w:type="spellStart"/>
            <w:r w:rsidRPr="00003703">
              <w:rPr>
                <w:rFonts w:cs="Times New Roman"/>
                <w:sz w:val="18"/>
                <w:szCs w:val="18"/>
                <w:lang w:val="en-GB"/>
              </w:rPr>
              <w:t>Damjanov</w:t>
            </w:r>
            <w:proofErr w:type="spellEnd"/>
            <w:r w:rsidRPr="00003703">
              <w:rPr>
                <w:rFonts w:cs="Times New Roman"/>
                <w:sz w:val="18"/>
                <w:szCs w:val="18"/>
                <w:lang w:val="en-GB"/>
              </w:rPr>
              <w:fldChar w:fldCharType="begin">
                <w:fldData xml:space="preserve">PEVuZE5vdGU+PENpdGU+PEF1dGhvcj5GbGVpc2NobWFubjwvQXV0aG9yPjxZZWFyPjIwMTU8L1ll
YXI+PFJlY051bT4zMzg8L1JlY051bT48RGlzcGxheVRleHQ+KEZsZWlzY2htYW5uIGV0IGFsLiwg
MjAxNSk8L0Rpc3BsYXlUZXh0PjxyZWNvcmQ+PHJlYy1udW1iZXI+MzM4PC9yZWMtbnVtYmVyPjxm
b3JlaWduLWtleXM+PGtleSBhcHA9IkVOIiBkYi1pZD0idHhlMmUwd3NjOWR4ZmtlMnJ0Mnh0d2U0
c2E1c3R2ZWU1Zng5IiB0aW1lc3RhbXA9IjE2ODI3MjI2MjciPjMzODwva2V5PjwvZm9yZWlnbi1r
ZXlzPjxyZWYtdHlwZSBuYW1lPSJKb3VybmFsIEFydGljbGUiPjE3PC9yZWYtdHlwZT48Y29udHJp
YnV0b3JzPjxhdXRob3JzPjxhdXRob3I+RmxlaXNjaG1hbm4sIFIuIE0uPC9hdXRob3I+PGF1dGhv
cj5EYW1qYW5vdiwgTi4gUy48L2F1dGhvcj48YXV0aG9yPktpdml0eiwgQS4gSi48L2F1dGhvcj48
YXV0aG9yPkxlZ2VkemEsIEEuPC9hdXRob3I+PGF1dGhvcj5Ib29jaywgVC48L2F1dGhvcj48YXV0
aG9yPktpbm5tYW4sIE4uPC9hdXRob3I+PC9hdXRob3JzPjwvY29udHJpYnV0b3JzPjxhdXRoLWFk
ZHJlc3M+VW5pdmVyc2l0eSBvZiBUZXhhcyBTb3V0aHdlc3Rlcm4gTWVkaWNhbCBDZW50ZXIsIERh
bGxhcy48L2F1dGgtYWRkcmVzcz48dGl0bGVzPjx0aXRsZT5BIHJhbmRvbWl6ZWQsIGRvdWJsZS1i
bGluZCwgcGxhY2Viby1jb250cm9sbGVkLCB0d2VsdmUtd2VlaywgZG9zZS1yYW5naW5nIHN0dWR5
IG9mIGRlY2Vybm90aW5pYiwgYW4gb3JhbCBzZWxlY3RpdmUgSkFLLTMgaW5oaWJpdG9yLCBhcyBt
b25vdGhlcmFweSBpbiBwYXRpZW50cyB3aXRoIGFjdGl2ZSByaGV1bWF0b2lkIGFydGhyaXRpczwv
dGl0bGU+PHNlY29uZGFyeS10aXRsZT5BcnRocml0aXMgUmhldW1hdG9sPC9zZWNvbmRhcnktdGl0
bGU+PC90aXRsZXM+PHBlcmlvZGljYWw+PGZ1bGwtdGl0bGU+QXJ0aHJpdGlzIFJoZXVtYXRvbDwv
ZnVsbC10aXRsZT48L3BlcmlvZGljYWw+PHBhZ2VzPjMzNC00MzwvcGFnZXM+PHZvbHVtZT42Nzwv
dm9sdW1lPjxudW1iZXI+MjwvbnVtYmVyPjxlZGl0aW9uPjIwMTQvMTEvMTI8L2VkaXRpb24+PGtl
eXdvcmRzPjxrZXl3b3JkPkFkbWluaXN0cmF0aW9uLCBPcmFsPC9rZXl3b3JkPjxrZXl3b3JkPkFk
dWx0PC9rZXl3b3JkPjxrZXl3b3JkPkFnZWQ8L2tleXdvcmQ+PGtleXdvcmQ+QWxhbmluZSBUcmFu
c2FtaW5hc2UvbWV0YWJvbGlzbTwva2V5d29yZD48a2V5d29yZD5BbnRpcmhldW1hdGljIEFnZW50
cy8qYWRtaW5pc3RyYXRpb24gJmFtcDsgZG9zYWdlL2FkdmVyc2UgZWZmZWN0cy8qdGhlcmFwZXV0
aWMgdXNlPC9rZXl3b3JkPjxrZXl3b3JkPkFydGhyaXRpcywgUmhldW1hdG9pZC8qZHJ1ZyB0aGVy
YXB5L21ldGFib2xpc208L2tleXdvcmQ+PGtleXdvcmQ+RGlzYWJpbGl0eSBFdmFsdWF0aW9uPC9r
ZXl3b3JkPjxrZXl3b3JkPkRvc2UtUmVzcG9uc2UgUmVsYXRpb25zaGlwLCBEcnVnPC9rZXl3b3Jk
PjxrZXl3b3JkPkRvdWJsZS1CbGluZCBNZXRob2Q8L2tleXdvcmQ+PGtleXdvcmQ+RW56eW1lIElu
aGliaXRvcnMvKmFkbWluaXN0cmF0aW9uICZhbXA7IGRvc2FnZS9hZHZlcnNlIGVmZmVjdHMvKnRo
ZXJhcGV1dGljIHVzZTwva2V5d29yZD48a2V5d29yZD5GZW1hbGU8L2tleXdvcmQ+PGtleXdvcmQ+
SGV0ZXJvY3ljbGljIENvbXBvdW5kcywgMi1SaW5nL3RoZXJhcGV1dGljIHVzZTwva2V5d29yZD48
a2V5d29yZD5IdW1hbnM8L2tleXdvcmQ+PGtleXdvcmQ+SmFudXMgS2luYXNlIDMvKmFudGFnb25p
c3RzICZhbXA7IGluaGliaXRvcnM8L2tleXdvcmQ+PGtleXdvcmQ+TGl2ZXIvZW56eW1vbG9neTwv
a2V5d29yZD48a2V5d29yZD5Mb25naXR1ZGluYWwgU3R1ZGllczwva2V5d29yZD48a2V5d29yZD5N
YWxlPC9rZXl3b3JkPjxrZXl3b3JkPk1pZGRsZSBBZ2VkPC9rZXl3b3JkPjxrZXl3b3JkPk91dGNv
bWUgQXNzZXNzbWVudCAoSGVhbHRoIENhcmUpPC9rZXl3b3JkPjxrZXl3b3JkPlN1cnZleXMgYW5k
IFF1ZXN0aW9ubmFpcmVzPC9rZXl3b3JkPjxrZXl3b3JkPlRyZWF0bWVudCBPdXRjb21lPC9rZXl3
b3JkPjxrZXl3b3JkPlZhbGluZS9hbmFsb2dzICZhbXA7IGRlcml2YXRpdmVzL3RoZXJhcGV1dGlj
IHVzZTwva2V5d29yZD48L2tleXdvcmRzPjxkYXRlcz48eWVhcj4yMDE1PC95ZWFyPjxwdWItZGF0
ZXM+PGRhdGU+RmViPC9kYXRlPjwvcHViLWRhdGVzPjwvZGF0ZXM+PGlzYm4+MjMyNi01MTkxPC9p
c2JuPjxhY2Nlc3Npb24tbnVtPjI1Mzg1MjYwPC9hY2Nlc3Npb24tbnVtPjx1cmxzPjwvdXJscz48
ZWxlY3Ryb25pYy1yZXNvdXJjZS1udW0+MTAuMTAwMi9hcnQuMzg5NDk8L2VsZWN0cm9uaWMtcmVz
b3VyY2UtbnVtPjxyZW1vdGUtZGF0YWJhc2UtcHJvdmlkZXI+TkxNPC9yZW1vdGUtZGF0YWJhc2Ut
cHJvdmlkZXI+PGxhbmd1YWdlPmVuZzwvbGFuZ3VhZ2U+PC9yZWNvcmQ+PC9DaXRlPjwvRW5kTm90
ZT4A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PEVuZE5vdGU+PENpdGU+PEF1dGhvcj5GbGVpc2NobWFubjwvQXV0aG9yPjxZZWFyPjIwMTU8L1ll
YXI+PFJlY051bT4zMzg8L1JlY051bT48RGlzcGxheVRleHQ+KEZsZWlzY2htYW5uIGV0IGFsLiwg
MjAxNSk8L0Rpc3BsYXlUZXh0PjxyZWNvcmQ+PHJlYy1udW1iZXI+MzM4PC9yZWMtbnVtYmVyPjxm
b3JlaWduLWtleXM+PGtleSBhcHA9IkVOIiBkYi1pZD0idHhlMmUwd3NjOWR4ZmtlMnJ0Mnh0d2U0
c2E1c3R2ZWU1Zng5IiB0aW1lc3RhbXA9IjE2ODI3MjI2MjciPjMzODwva2V5PjwvZm9yZWlnbi1r
ZXlzPjxyZWYtdHlwZSBuYW1lPSJKb3VybmFsIEFydGljbGUiPjE3PC9yZWYtdHlwZT48Y29udHJp
YnV0b3JzPjxhdXRob3JzPjxhdXRob3I+RmxlaXNjaG1hbm4sIFIuIE0uPC9hdXRob3I+PGF1dGhv
cj5EYW1qYW5vdiwgTi4gUy48L2F1dGhvcj48YXV0aG9yPktpdml0eiwgQS4gSi48L2F1dGhvcj48
YXV0aG9yPkxlZ2VkemEsIEEuPC9hdXRob3I+PGF1dGhvcj5Ib29jaywgVC48L2F1dGhvcj48YXV0
aG9yPktpbm5tYW4sIE4uPC9hdXRob3I+PC9hdXRob3JzPjwvY29udHJpYnV0b3JzPjxhdXRoLWFk
ZHJlc3M+VW5pdmVyc2l0eSBvZiBUZXhhcyBTb3V0aHdlc3Rlcm4gTWVkaWNhbCBDZW50ZXIsIERh
bGxhcy48L2F1dGgtYWRkcmVzcz48dGl0bGVzPjx0aXRsZT5BIHJhbmRvbWl6ZWQsIGRvdWJsZS1i
bGluZCwgcGxhY2Viby1jb250cm9sbGVkLCB0d2VsdmUtd2VlaywgZG9zZS1yYW5naW5nIHN0dWR5
IG9mIGRlY2Vybm90aW5pYiwgYW4gb3JhbCBzZWxlY3RpdmUgSkFLLTMgaW5oaWJpdG9yLCBhcyBt
b25vdGhlcmFweSBpbiBwYXRpZW50cyB3aXRoIGFjdGl2ZSByaGV1bWF0b2lkIGFydGhyaXRpczwv
dGl0bGU+PHNlY29uZGFyeS10aXRsZT5BcnRocml0aXMgUmhldW1hdG9sPC9zZWNvbmRhcnktdGl0
bGU+PC90aXRsZXM+PHBlcmlvZGljYWw+PGZ1bGwtdGl0bGU+QXJ0aHJpdGlzIFJoZXVtYXRvbDwv
ZnVsbC10aXRsZT48L3BlcmlvZGljYWw+PHBhZ2VzPjMzNC00MzwvcGFnZXM+PHZvbHVtZT42Nzwv
dm9sdW1lPjxudW1iZXI+MjwvbnVtYmVyPjxlZGl0aW9uPjIwMTQvMTEvMTI8L2VkaXRpb24+PGtl
eXdvcmRzPjxrZXl3b3JkPkFkbWluaXN0cmF0aW9uLCBPcmFsPC9rZXl3b3JkPjxrZXl3b3JkPkFk
dWx0PC9rZXl3b3JkPjxrZXl3b3JkPkFnZWQ8L2tleXdvcmQ+PGtleXdvcmQ+QWxhbmluZSBUcmFu
c2FtaW5hc2UvbWV0YWJvbGlzbTwva2V5d29yZD48a2V5d29yZD5BbnRpcmhldW1hdGljIEFnZW50
cy8qYWRtaW5pc3RyYXRpb24gJmFtcDsgZG9zYWdlL2FkdmVyc2UgZWZmZWN0cy8qdGhlcmFwZXV0
aWMgdXNlPC9rZXl3b3JkPjxrZXl3b3JkPkFydGhyaXRpcywgUmhldW1hdG9pZC8qZHJ1ZyB0aGVy
YXB5L21ldGFib2xpc208L2tleXdvcmQ+PGtleXdvcmQ+RGlzYWJpbGl0eSBFdmFsdWF0aW9uPC9r
ZXl3b3JkPjxrZXl3b3JkPkRvc2UtUmVzcG9uc2UgUmVsYXRpb25zaGlwLCBEcnVnPC9rZXl3b3Jk
PjxrZXl3b3JkPkRvdWJsZS1CbGluZCBNZXRob2Q8L2tleXdvcmQ+PGtleXdvcmQ+RW56eW1lIElu
aGliaXRvcnMvKmFkbWluaXN0cmF0aW9uICZhbXA7IGRvc2FnZS9hZHZlcnNlIGVmZmVjdHMvKnRo
ZXJhcGV1dGljIHVzZTwva2V5d29yZD48a2V5d29yZD5GZW1hbGU8L2tleXdvcmQ+PGtleXdvcmQ+
SGV0ZXJvY3ljbGljIENvbXBvdW5kcywgMi1SaW5nL3RoZXJhcGV1dGljIHVzZTwva2V5d29yZD48
a2V5d29yZD5IdW1hbnM8L2tleXdvcmQ+PGtleXdvcmQ+SmFudXMgS2luYXNlIDMvKmFudGFnb25p
c3RzICZhbXA7IGluaGliaXRvcnM8L2tleXdvcmQ+PGtleXdvcmQ+TGl2ZXIvZW56eW1vbG9neTwv
a2V5d29yZD48a2V5d29yZD5Mb25naXR1ZGluYWwgU3R1ZGllczwva2V5d29yZD48a2V5d29yZD5N
YWxlPC9rZXl3b3JkPjxrZXl3b3JkPk1pZGRsZSBBZ2VkPC9rZXl3b3JkPjxrZXl3b3JkPk91dGNv
bWUgQXNzZXNzbWVudCAoSGVhbHRoIENhcmUpPC9rZXl3b3JkPjxrZXl3b3JkPlN1cnZleXMgYW5k
IFF1ZXN0aW9ubmFpcmVzPC9rZXl3b3JkPjxrZXl3b3JkPlRyZWF0bWVudCBPdXRjb21lPC9rZXl3
b3JkPjxrZXl3b3JkPlZhbGluZS9hbmFsb2dzICZhbXA7IGRlcml2YXRpdmVzL3RoZXJhcGV1dGlj
IHVzZTwva2V5d29yZD48L2tleXdvcmRzPjxkYXRlcz48eWVhcj4yMDE1PC95ZWFyPjxwdWItZGF0
ZXM+PGRhdGU+RmViPC9kYXRlPjwvcHViLWRhdGVzPjwvZGF0ZXM+PGlzYm4+MjMyNi01MTkxPC9p
c2JuPjxhY2Nlc3Npb24tbnVtPjI1Mzg1MjYwPC9hY2Nlc3Npb24tbnVtPjx1cmxzPjwvdXJscz48
ZWxlY3Ryb25pYy1yZXNvdXJjZS1udW0+MTAuMTAwMi9hcnQuMzg5NDk8L2VsZWN0cm9uaWMtcmVz
b3VyY2UtbnVtPjxyZW1vdGUtZGF0YWJhc2UtcHJvdmlkZXI+TkxNPC9yZW1vdGUtZGF0YWJhc2Ut
cHJvdmlkZXI+PGxhbmd1YWdlPmVuZzwvbGFuZ3VhZ2U+PC9yZWNvcmQ+PC9DaXRlPjwvRW5kTm90
ZT4A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Fleischmann et al., 2015)</w:t>
            </w:r>
            <w:r w:rsidRPr="00003703">
              <w:rPr>
                <w:rFonts w:cs="Times New Roman"/>
                <w:sz w:val="18"/>
                <w:szCs w:val="18"/>
                <w:lang w:val="en-GB"/>
              </w:rPr>
              <w:fldChar w:fldCharType="end"/>
            </w:r>
          </w:p>
        </w:tc>
        <w:tc>
          <w:tcPr>
            <w:tcW w:w="1312" w:type="dxa"/>
            <w:vAlign w:val="center"/>
          </w:tcPr>
          <w:p w14:paraId="50E3DDD9" w14:textId="78B5CFB5"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71EE52CE" wp14:editId="5EEB9302">
                  <wp:extent cx="144000" cy="144000"/>
                  <wp:effectExtent l="0" t="0" r="8890" b="8890"/>
                  <wp:docPr id="235" name="图形 23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50C2ADE4" w14:textId="13F1EEBD"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43608B6C" wp14:editId="69D18201">
                  <wp:extent cx="144000" cy="144000"/>
                  <wp:effectExtent l="0" t="0" r="8890" b="8890"/>
                  <wp:docPr id="236" name="图形 23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5795D86C" w14:textId="757193B4"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213C6146" wp14:editId="246C6ECE">
                  <wp:extent cx="144000" cy="144000"/>
                  <wp:effectExtent l="0" t="0" r="8890" b="8890"/>
                  <wp:docPr id="201" name="图形 20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2A9C83D9" w14:textId="622B2CB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2D5EA87E" wp14:editId="2372BEF8">
                  <wp:extent cx="144000" cy="144000"/>
                  <wp:effectExtent l="0" t="0" r="8890" b="8890"/>
                  <wp:docPr id="219" name="图形 21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0CDA0112" w14:textId="77777777" w:rsidTr="00085C41">
        <w:trPr>
          <w:trHeight w:val="340"/>
        </w:trPr>
        <w:tc>
          <w:tcPr>
            <w:tcW w:w="4779" w:type="dxa"/>
            <w:vAlign w:val="center"/>
          </w:tcPr>
          <w:p w14:paraId="692042B4" w14:textId="71C0F36E"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Genovese and van Vollenhoven</w:t>
            </w:r>
            <w:r w:rsidRPr="00003703">
              <w:rPr>
                <w:rFonts w:cs="Times New Roman"/>
                <w:sz w:val="18"/>
                <w:szCs w:val="18"/>
                <w:lang w:val="en-GB"/>
              </w:rPr>
              <w:fldChar w:fldCharType="begin">
                <w:fldData xml:space="preserve">PEVuZE5vdGU+PENpdGU+PEF1dGhvcj5HZW5vdmVzZTwvQXV0aG9yPjxZZWFyPjIwMTY8L1llYXI+
PFJlY051bT4zMzk8L1JlY051bT48RGlzcGxheVRleHQ+KEdlbm92ZXNlIGV0IGFsLiwgMjAxNmIp
PC9EaXNwbGF5VGV4dD48cmVjb3JkPjxyZWMtbnVtYmVyPjMzOTwvcmVjLW51bWJlcj48Zm9yZWln
bi1rZXlzPjxrZXkgYXBwPSJFTiIgZGItaWQ9InR4ZTJlMHdzYzlkeGZrZTJydDJ4dHdlNHNhNXN0
dmVlNWZ4OSIgdGltZXN0YW1wPSIxNjgyNzIyNjI3Ij4zMzk8L2tleT48L2ZvcmVpZ24ta2V5cz48
cmVmLXR5cGUgbmFtZT0iSm91cm5hbCBBcnRpY2xlIj4xNzwvcmVmLXR5cGU+PGNvbnRyaWJ1dG9y
cz48YXV0aG9ycz48YXV0aG9yPkdlbm92ZXNlLCBNLiBDLjwvYXV0aG9yPjxhdXRob3I+dmFuIFZv
bGxlbmhvdmVuLCBSLiBGLjwvYXV0aG9yPjxhdXRob3I+UGFjaGVjby1UZW5hLCBDLjwvYXV0aG9y
PjxhdXRob3I+WmhhbmcsIFkuPC9hdXRob3I+PGF1dGhvcj5LaW5ubWFuLCBOLjwvYXV0aG9yPjwv
YXV0aG9ycz48L2NvbnRyaWJ1dG9ycz48YXV0aC1hZGRyZXNzPlN0YW5mb3JkIFVuaXZlcnNpdHks
IFBhbG8gQWx0bywgQ2FsaWZvcm5pYS4mI3hEO0thcm9saW5za2EgSW5zdGl0dXRlLCBTdG9ja2hv
bG0sIFN3ZWRlbi4mI3hEO1VuaXZlcnNpZGFkIEF1dG9ub21hIGRlIENoaWh1YWh1YSwgQ2hpaHVh
aHVhLCBNZXhpY28uJiN4RDtWZXJ0ZXggUGhhcm1hY2V1dGljYWxzIEluY29ycG9yYXRlZCwgQm9z
dG9uLCBNYXNzYWNodXNldHRzLjwvYXV0aC1hZGRyZXNzPjx0aXRsZXM+PHRpdGxlPlZYLTUwOSAo
RGVjZXJub3RpbmliKSwgYW4gT3JhbCBTZWxlY3RpdmUgSkFLLTMgSW5oaWJpdG9yLCBpbiBDb21i
aW5hdGlvbiBXaXRoIE1ldGhvdHJleGF0ZSBpbiBQYXRpZW50cyBXaXRoIFJoZXVtYXRvaWQgQXJ0
aHJpdGlzPC90aXRsZT48c2Vjb25kYXJ5LXRpdGxlPkFydGhyaXRpcyBSaGV1bWF0b2w8L3NlY29u
ZGFyeS10aXRsZT48L3RpdGxlcz48cGVyaW9kaWNhbD48ZnVsbC10aXRsZT5BcnRocml0aXMgUmhl
dW1hdG9sPC9mdWxsLXRpdGxlPjwvcGVyaW9kaWNhbD48cGFnZXM+NDYtNTU8L3BhZ2VzPjx2b2x1
bWU+Njg8L3ZvbHVtZT48bnVtYmVyPjE8L251bWJlcj48ZWRpdGlvbj4yMDE1LzEwLzE3PC9lZGl0
aW9uPjxrZXl3b3Jkcz48a2V5d29yZD5BZG1pbmlzdHJhdGlvbiwgT3JhbDwva2V5d29yZD48a2V5
d29yZD5BZHVsdDwva2V5d29yZD48a2V5d29yZD5BZ2VkPC9rZXl3b3JkPjxrZXl3b3JkPkFsYW5p
bmUgVHJhbnNhbWluYXNlL2Jsb29kPC9rZXl3b3JkPjxrZXl3b3JkPkFudGlyaGV1bWF0aWMgQWdl
bnRzLyp0aGVyYXBldXRpYyB1c2U8L2tleXdvcmQ+PGtleXdvcmQ+QXJ0aHJpdGlzLCBSaGV1bWF0
b2lkLypkcnVnIHRoZXJhcHk8L2tleXdvcmQ+PGtleXdvcmQ+QXNwYXJ0YXRlIEFtaW5vdHJhbnNm
ZXJhc2VzL2Jsb29kPC9rZXl3b3JkPjxrZXl3b3JkPkNob2xlc3Rlcm9sLCBIREwvYmxvb2Q8L2tl
eXdvcmQ+PGtleXdvcmQ+Q2hvbGVzdGVyb2wsIExETC9ibG9vZDwva2V5d29yZD48a2V5d29yZD5D
cmVhdGluaW5lL2Jsb29kPC9rZXl3b3JkPjxrZXl3b3JkPkRvdWJsZS1CbGluZCBNZXRob2Q8L2tl
eXdvcmQ+PGtleXdvcmQ+RHJ1ZyBUaGVyYXB5LCBDb21iaW5hdGlvbjwva2V5d29yZD48a2V5d29y
ZD5GZW1hbGU8L2tleXdvcmQ+PGtleXdvcmQ+SGVhZGFjaGUvY2hlbWljYWxseSBpbmR1Y2VkPC9r
ZXl3b3JkPjxrZXl3b3JkPkhldGVyb2N5Y2xpYyBDb21wb3VuZHMsIDItUmluZy8qdGhlcmFwZXV0
aWMgdXNlPC9rZXl3b3JkPjxrZXl3b3JkPkh1bWFuczwva2V5d29yZD48a2V5d29yZD5KYW51cyBL
aW5hc2UgMy9hbnRhZ29uaXN0cyAmYW1wOyBpbmhpYml0b3JzPC9rZXl3b3JkPjxrZXl3b3JkPk1h
bGU8L2tleXdvcmQ+PGtleXdvcmQ+TWV0aG90cmV4YXRlLyp0aGVyYXBldXRpYyB1c2U8L2tleXdv
cmQ+PGtleXdvcmQ+TWlkZGxlIEFnZWQ8L2tleXdvcmQ+PGtleXdvcmQ+VHJlYXRtZW50IE91dGNv
bWU8L2tleXdvcmQ+PGtleXdvcmQ+VmFsaW5lLyphbmFsb2dzICZhbXA7IGRlcml2YXRpdmVzL3Ro
ZXJhcGV1dGljIHVzZTwva2V5d29yZD48a2V5d29yZD5Zb3VuZyBBZHVsdDwva2V5d29yZD48L2tl
eXdvcmRzPjxkYXRlcz48eWVhcj4yMDE2PC95ZWFyPjxwdWItZGF0ZXM+PGRhdGU+SmFuPC9kYXRl
PjwvcHViLWRhdGVzPjwvZGF0ZXM+PGlzYm4+MjMyNi01MTkxPC9pc2JuPjxhY2Nlc3Npb24tbnVt
PjI2NDczNzUxPC9hY2Nlc3Npb24tbnVtPjx1cmxzPjwvdXJscz48ZWxlY3Ryb25pYy1yZXNvdXJj
ZS1udW0+MTAuMTAwMi9hcnQuMzk0NzM8L2VsZWN0cm9uaWMtcmVzb3VyY2UtbnVtPjxyZW1vdGUt
ZGF0YWJhc2UtcHJvdmlkZXI+TkxNPC9yZW1vdGUtZGF0YWJhc2UtcHJvdmlkZXI+PGxhbmd1YWdl
PmVuZzwvbGFuZ3VhZ2U+PC9yZWNvcmQ+PC9DaXRlPjwvRW5kTm90ZT4A
</w:fldData>
              </w:fldChar>
            </w:r>
            <w:r w:rsidR="0056369A">
              <w:rPr>
                <w:rFonts w:cs="Times New Roman"/>
                <w:sz w:val="18"/>
                <w:szCs w:val="18"/>
                <w:lang w:val="en-GB"/>
              </w:rPr>
              <w:instrText xml:space="preserve"> ADDIN EN.CITE </w:instrText>
            </w:r>
            <w:r w:rsidR="0056369A">
              <w:rPr>
                <w:rFonts w:cs="Times New Roman"/>
                <w:sz w:val="18"/>
                <w:szCs w:val="18"/>
                <w:lang w:val="en-GB"/>
              </w:rPr>
              <w:fldChar w:fldCharType="begin">
                <w:fldData xml:space="preserve">PEVuZE5vdGU+PENpdGU+PEF1dGhvcj5HZW5vdmVzZTwvQXV0aG9yPjxZZWFyPjIwMTY8L1llYXI+
PFJlY051bT4zMzk8L1JlY051bT48RGlzcGxheVRleHQ+KEdlbm92ZXNlIGV0IGFsLiwgMjAxNmIp
PC9EaXNwbGF5VGV4dD48cmVjb3JkPjxyZWMtbnVtYmVyPjMzOTwvcmVjLW51bWJlcj48Zm9yZWln
bi1rZXlzPjxrZXkgYXBwPSJFTiIgZGItaWQ9InR4ZTJlMHdzYzlkeGZrZTJydDJ4dHdlNHNhNXN0
dmVlNWZ4OSIgdGltZXN0YW1wPSIxNjgyNzIyNjI3Ij4zMzk8L2tleT48L2ZvcmVpZ24ta2V5cz48
cmVmLXR5cGUgbmFtZT0iSm91cm5hbCBBcnRpY2xlIj4xNzwvcmVmLXR5cGU+PGNvbnRyaWJ1dG9y
cz48YXV0aG9ycz48YXV0aG9yPkdlbm92ZXNlLCBNLiBDLjwvYXV0aG9yPjxhdXRob3I+dmFuIFZv
bGxlbmhvdmVuLCBSLiBGLjwvYXV0aG9yPjxhdXRob3I+UGFjaGVjby1UZW5hLCBDLjwvYXV0aG9y
PjxhdXRob3I+WmhhbmcsIFkuPC9hdXRob3I+PGF1dGhvcj5LaW5ubWFuLCBOLjwvYXV0aG9yPjwv
YXV0aG9ycz48L2NvbnRyaWJ1dG9ycz48YXV0aC1hZGRyZXNzPlN0YW5mb3JkIFVuaXZlcnNpdHks
IFBhbG8gQWx0bywgQ2FsaWZvcm5pYS4mI3hEO0thcm9saW5za2EgSW5zdGl0dXRlLCBTdG9ja2hv
bG0sIFN3ZWRlbi4mI3hEO1VuaXZlcnNpZGFkIEF1dG9ub21hIGRlIENoaWh1YWh1YSwgQ2hpaHVh
aHVhLCBNZXhpY28uJiN4RDtWZXJ0ZXggUGhhcm1hY2V1dGljYWxzIEluY29ycG9yYXRlZCwgQm9z
dG9uLCBNYXNzYWNodXNldHRzLjwvYXV0aC1hZGRyZXNzPjx0aXRsZXM+PHRpdGxlPlZYLTUwOSAo
RGVjZXJub3RpbmliKSwgYW4gT3JhbCBTZWxlY3RpdmUgSkFLLTMgSW5oaWJpdG9yLCBpbiBDb21i
aW5hdGlvbiBXaXRoIE1ldGhvdHJleGF0ZSBpbiBQYXRpZW50cyBXaXRoIFJoZXVtYXRvaWQgQXJ0
aHJpdGlzPC90aXRsZT48c2Vjb25kYXJ5LXRpdGxlPkFydGhyaXRpcyBSaGV1bWF0b2w8L3NlY29u
ZGFyeS10aXRsZT48L3RpdGxlcz48cGVyaW9kaWNhbD48ZnVsbC10aXRsZT5BcnRocml0aXMgUmhl
dW1hdG9sPC9mdWxsLXRpdGxlPjwvcGVyaW9kaWNhbD48cGFnZXM+NDYtNTU8L3BhZ2VzPjx2b2x1
bWU+Njg8L3ZvbHVtZT48bnVtYmVyPjE8L251bWJlcj48ZWRpdGlvbj4yMDE1LzEwLzE3PC9lZGl0
aW9uPjxrZXl3b3Jkcz48a2V5d29yZD5BZG1pbmlzdHJhdGlvbiwgT3JhbDwva2V5d29yZD48a2V5
d29yZD5BZHVsdDwva2V5d29yZD48a2V5d29yZD5BZ2VkPC9rZXl3b3JkPjxrZXl3b3JkPkFsYW5p
bmUgVHJhbnNhbWluYXNlL2Jsb29kPC9rZXl3b3JkPjxrZXl3b3JkPkFudGlyaGV1bWF0aWMgQWdl
bnRzLyp0aGVyYXBldXRpYyB1c2U8L2tleXdvcmQ+PGtleXdvcmQ+QXJ0aHJpdGlzLCBSaGV1bWF0
b2lkLypkcnVnIHRoZXJhcHk8L2tleXdvcmQ+PGtleXdvcmQ+QXNwYXJ0YXRlIEFtaW5vdHJhbnNm
ZXJhc2VzL2Jsb29kPC9rZXl3b3JkPjxrZXl3b3JkPkNob2xlc3Rlcm9sLCBIREwvYmxvb2Q8L2tl
eXdvcmQ+PGtleXdvcmQ+Q2hvbGVzdGVyb2wsIExETC9ibG9vZDwva2V5d29yZD48a2V5d29yZD5D
cmVhdGluaW5lL2Jsb29kPC9rZXl3b3JkPjxrZXl3b3JkPkRvdWJsZS1CbGluZCBNZXRob2Q8L2tl
eXdvcmQ+PGtleXdvcmQ+RHJ1ZyBUaGVyYXB5LCBDb21iaW5hdGlvbjwva2V5d29yZD48a2V5d29y
ZD5GZW1hbGU8L2tleXdvcmQ+PGtleXdvcmQ+SGVhZGFjaGUvY2hlbWljYWxseSBpbmR1Y2VkPC9r
ZXl3b3JkPjxrZXl3b3JkPkhldGVyb2N5Y2xpYyBDb21wb3VuZHMsIDItUmluZy8qdGhlcmFwZXV0
aWMgdXNlPC9rZXl3b3JkPjxrZXl3b3JkPkh1bWFuczwva2V5d29yZD48a2V5d29yZD5KYW51cyBL
aW5hc2UgMy9hbnRhZ29uaXN0cyAmYW1wOyBpbmhpYml0b3JzPC9rZXl3b3JkPjxrZXl3b3JkPk1h
bGU8L2tleXdvcmQ+PGtleXdvcmQ+TWV0aG90cmV4YXRlLyp0aGVyYXBldXRpYyB1c2U8L2tleXdv
cmQ+PGtleXdvcmQ+TWlkZGxlIEFnZWQ8L2tleXdvcmQ+PGtleXdvcmQ+VHJlYXRtZW50IE91dGNv
bWU8L2tleXdvcmQ+PGtleXdvcmQ+VmFsaW5lLyphbmFsb2dzICZhbXA7IGRlcml2YXRpdmVzL3Ro
ZXJhcGV1dGljIHVzZTwva2V5d29yZD48a2V5d29yZD5Zb3VuZyBBZHVsdDwva2V5d29yZD48L2tl
eXdvcmRzPjxkYXRlcz48eWVhcj4yMDE2PC95ZWFyPjxwdWItZGF0ZXM+PGRhdGU+SmFuPC9kYXRl
PjwvcHViLWRhdGVzPjwvZGF0ZXM+PGlzYm4+MjMyNi01MTkxPC9pc2JuPjxhY2Nlc3Npb24tbnVt
PjI2NDczNzUxPC9hY2Nlc3Npb24tbnVtPjx1cmxzPjwvdXJscz48ZWxlY3Ryb25pYy1yZXNvdXJj
ZS1udW0+MTAuMTAwMi9hcnQuMzk0NzM8L2VsZWN0cm9uaWMtcmVzb3VyY2UtbnVtPjxyZW1vdGUt
ZGF0YWJhc2UtcHJvdmlkZXI+TkxNPC9yZW1vdGUtZGF0YWJhc2UtcHJvdmlkZXI+PGxhbmd1YWdl
PmVuZzwvbGFuZ3VhZ2U+PC9yZWNvcmQ+PC9DaXRlPjwvRW5kTm90ZT4A
</w:fldData>
              </w:fldChar>
            </w:r>
            <w:r w:rsidR="0056369A">
              <w:rPr>
                <w:rFonts w:cs="Times New Roman"/>
                <w:sz w:val="18"/>
                <w:szCs w:val="18"/>
                <w:lang w:val="en-GB"/>
              </w:rPr>
              <w:instrText xml:space="preserve"> ADDIN EN.CITE.DATA </w:instrText>
            </w:r>
            <w:r w:rsidR="0056369A">
              <w:rPr>
                <w:rFonts w:cs="Times New Roman"/>
                <w:sz w:val="18"/>
                <w:szCs w:val="18"/>
                <w:lang w:val="en-GB"/>
              </w:rPr>
            </w:r>
            <w:r w:rsidR="0056369A">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0056369A">
              <w:rPr>
                <w:rFonts w:cs="Times New Roman"/>
                <w:noProof/>
                <w:sz w:val="18"/>
                <w:szCs w:val="18"/>
                <w:lang w:val="en-GB"/>
              </w:rPr>
              <w:t>Genovese et al., 2016b)</w:t>
            </w:r>
            <w:r w:rsidRPr="00003703">
              <w:rPr>
                <w:rFonts w:cs="Times New Roman"/>
                <w:sz w:val="18"/>
                <w:szCs w:val="18"/>
                <w:lang w:val="en-GB"/>
              </w:rPr>
              <w:fldChar w:fldCharType="end"/>
            </w:r>
          </w:p>
        </w:tc>
        <w:tc>
          <w:tcPr>
            <w:tcW w:w="1312" w:type="dxa"/>
            <w:vAlign w:val="center"/>
          </w:tcPr>
          <w:p w14:paraId="15ABEF53" w14:textId="0E739C68"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0443EBBF" wp14:editId="3CB7A713">
                  <wp:extent cx="144000" cy="144000"/>
                  <wp:effectExtent l="0" t="0" r="8890" b="8890"/>
                  <wp:docPr id="237" name="图形 23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00090744" w14:textId="25753D0D"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1DB3E9A7" wp14:editId="1A175B8D">
                  <wp:extent cx="144000" cy="144000"/>
                  <wp:effectExtent l="0" t="0" r="8890" b="8890"/>
                  <wp:docPr id="238" name="图形 23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75687372" w14:textId="6EE3AD6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2F8016B8" wp14:editId="5FF463A3">
                  <wp:extent cx="144000" cy="144000"/>
                  <wp:effectExtent l="0" t="0" r="8890" b="8890"/>
                  <wp:docPr id="202" name="图形 20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4321E203" w14:textId="0414F7BB"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337066EC" wp14:editId="7A294918">
                  <wp:extent cx="144000" cy="144000"/>
                  <wp:effectExtent l="0" t="0" r="8890" b="8890"/>
                  <wp:docPr id="220" name="图形 22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19D92F5B" w14:textId="77777777" w:rsidTr="00085C41">
        <w:trPr>
          <w:trHeight w:val="340"/>
        </w:trPr>
        <w:tc>
          <w:tcPr>
            <w:tcW w:w="4779" w:type="dxa"/>
            <w:vAlign w:val="center"/>
          </w:tcPr>
          <w:p w14:paraId="2267D2C0" w14:textId="0B93C2BA"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Genovese</w:t>
            </w:r>
            <w:r w:rsidR="00085C41">
              <w:rPr>
                <w:rFonts w:cs="Times New Roman"/>
                <w:sz w:val="18"/>
                <w:szCs w:val="18"/>
                <w:lang w:val="en-GB"/>
              </w:rPr>
              <w:t xml:space="preserve"> (</w:t>
            </w:r>
            <w:r w:rsidRPr="00003703">
              <w:rPr>
                <w:rFonts w:cs="Times New Roman"/>
                <w:sz w:val="18"/>
                <w:szCs w:val="18"/>
                <w:lang w:val="en-GB"/>
              </w:rPr>
              <w:t>FINCH 2)</w:t>
            </w:r>
            <w:r w:rsidRPr="00003703">
              <w:rPr>
                <w:rFonts w:cs="Times New Roman"/>
                <w:sz w:val="18"/>
                <w:szCs w:val="18"/>
                <w:lang w:val="en-GB"/>
              </w:rPr>
              <w:fldChar w:fldCharType="begin">
                <w:fldData xml:space="preserve">PEVuZE5vdGU+PENpdGU+PEF1dGhvcj5HZW5vdmVzZTwvQXV0aG9yPjxZZWFyPjIwMTk8L1llYXI+
PFJlY051bT4zNDA8L1JlY051bT48RGlzcGxheVRleHQ+KEdlbm92ZXNlIGV0IGFsLiwgMjAxOSk8
L0Rpc3BsYXlUZXh0PjxyZWNvcmQ+PHJlYy1udW1iZXI+MzQwPC9yZWMtbnVtYmVyPjxmb3JlaWdu
LWtleXM+PGtleSBhcHA9IkVOIiBkYi1pZD0idHhlMmUwd3NjOWR4ZmtlMnJ0Mnh0d2U0c2E1c3R2
ZWU1Zng5IiB0aW1lc3RhbXA9IjE2ODI3MjI2MjciPjM0MDwva2V5PjwvZm9yZWlnbi1rZXlzPjxy
ZWYtdHlwZSBuYW1lPSJKb3VybmFsIEFydGljbGUiPjE3PC9yZWYtdHlwZT48Y29udHJpYnV0b3Jz
PjxhdXRob3JzPjxhdXRob3I+R2Vub3Zlc2UsIE0uIEMuPC9hdXRob3I+PGF1dGhvcj5LYWx1bmlh
biwgSy48L2F1dGhvcj48YXV0aG9yPkdvdHRlbmJlcmcsIEouIEUuPC9hdXRob3I+PGF1dGhvcj5N
b3phZmZhcmlhbiwgTi48L2F1dGhvcj48YXV0aG9yPkJhcnRvaywgQi48L2F1dGhvcj48YXV0aG9y
Pk1hdHpraWVzLCBGLjwvYXV0aG9yPjxhdXRob3I+R2FvLCBKLjwvYXV0aG9yPjxhdXRob3I+R3Vv
LCBZLjwvYXV0aG9yPjxhdXRob3I+VGFzc2V0LCBDLjwvYXV0aG9yPjxhdXRob3I+U3VuZHksIEou
IFMuPC9hdXRob3I+PGF1dGhvcj5kZSBWbGFtLCBLLjwvYXV0aG9yPjxhdXRob3I+V2Fsa2VyLCBE
LjwvYXV0aG9yPjxhdXRob3I+VGFrZXVjaGksIFQuPC9hdXRob3I+PC9hdXRob3JzPjwvY29udHJp
YnV0b3JzPjxhdXRoLWFkZHJlc3M+RGl2aXNpb24gb2YgSW1tdW5vbG9neSBhbmQgUmhldW1hdG9s
b2d5LCBTdGFuZm9yZCBVbml2ZXJzaXR5LCBTdGFuZm9yZCwgQ2FsaWZvcm5pYS4mI3hEO0Rpdmlz
aW9uIG9mIFJoZXVtYXRvbG9neSwgQWxsZXJneSwgYW5kIEltbXVub2xvZ3ksIFVuaXZlcnNpdHkg
b2YgQ2FsaWZvcm5pYSwgU2FuIERpZWdvLCBMYSBKb2xsYS4mI3hEO0RlcGFydG1lbnQgb2YgUmhl
dW1hdG9sb2d5LCBTdHJhc2JvdXJnIFVuaXZlcnNpdHkgSG9zcGl0YWwsIFN0cmFzYm91cmcsIEZy
YW5jZS4mI3hEO0dpbGVhZCBTY2llbmNlcyBJbmMsIEZvc3RlciBDaXR5LCBDYWxpZm9ybmlhLiYj
eEQ7R2FsYXBhZ29zIE5WLCBNZWNoZWxlbiwgQmVsZ2l1bS4mI3hEO0RlcGFydG1lbnQgb2YgUmhl
dW1hdG9sb2d5LCBVbml2ZXJzaXRhaXIgWmlla2VuaHVpcyBMZXV2ZW4sIExldXZlbiwgQmVsZ2l1
bS4mI3hEO05vcnRodW1icmlhIEhlYWx0aGNhcmUsIE5vcnRoIFNoaWVsZHMsIFVuaXRlZCBLaW5n
ZG9tLiYjeEQ7RGl2aXNpb24gb2YgUmhldW1hdG9sb2d5LCBLZWlvIFVuaXZlcnNpdHkgU2Nob29s
IG9mIE1lZGljaW5lLCBUb2t5bywgSmFwYW4uPC9hdXRoLWFkZHJlc3M+PHRpdGxlcz48dGl0bGU+
RWZmZWN0IG9mIEZpbGdvdGluaWIgdnMgUGxhY2VibyBvbiBDbGluaWNhbCBSZXNwb25zZSBpbiBQ
YXRpZW50cyBXaXRoIE1vZGVyYXRlIHRvIFNldmVyZSBSaGV1bWF0b2lkIEFydGhyaXRpcyBSZWZy
YWN0b3J5IHRvIERpc2Vhc2UtTW9kaWZ5aW5nIEFudGlyaGV1bWF0aWMgRHJ1ZyBUaGVyYXB5OiBU
aGUgRklOQ0ggMiBSYW5kb21pemVkIENsaW5pY2FsIFRyaWFsPC90aXRsZT48c2Vjb25kYXJ5LXRp
dGxlPkphbWE8L3NlY29uZGFyeS10aXRsZT48L3RpdGxlcz48cGVyaW9kaWNhbD48ZnVsbC10aXRs
ZT5KYW1hPC9mdWxsLXRpdGxlPjwvcGVyaW9kaWNhbD48cGFnZXM+MzE1LTMyNTwvcGFnZXM+PHZv
bHVtZT4zMjI8L3ZvbHVtZT48bnVtYmVyPjQ8L251bWJlcj48ZWRpdGlvbj4yMDE5LzA3LzI1PC9l
ZGl0aW9uPjxrZXl3b3Jkcz48a2V5d29yZD5BZHVsdDwva2V5d29yZD48a2V5d29yZD5BZ2VkPC9r
ZXl3b3JkPjxrZXl3b3JkPkFudGlyaGV1bWF0aWMgQWdlbnRzL2FkdmVyc2UgZWZmZWN0cy8qdGhl
cmFwZXV0aWMgdXNlPC9rZXl3b3JkPjxrZXl3b3JkPkFydGhyaXRpcywgUmhldW1hdG9pZC8qZHJ1
ZyB0aGVyYXB5PC9rZXl3b3JkPjxrZXl3b3JkPkJpb21hcmtlcnMvYmxvb2Q8L2tleXdvcmQ+PGtl
eXdvcmQ+Qy1SZWFjdGl2ZSBQcm90ZWluL2FuYWx5c2lzPC9rZXl3b3JkPjxrZXl3b3JkPkRvc2Ut
UmVzcG9uc2UgUmVsYXRpb25zaGlwLCBEcnVnPC9rZXl3b3JkPjxrZXl3b3JkPkRvdWJsZS1CbGlu
ZCBNZXRob2Q8L2tleXdvcmQ+PGtleXdvcmQ+RHJ1ZyBUb2xlcmFuY2U8L2tleXdvcmQ+PGtleXdv
cmQ+RmVtYWxlPC9rZXl3b3JkPjxrZXl3b3JkPkhlbWF0b2xvZ2ljIFRlc3RzPC9rZXl3b3JkPjxr
ZXl3b3JkPkh1bWFuczwva2V5d29yZD48a2V5d29yZD5JbmZlY3Rpb24vZXRpb2xvZ3k8L2tleXdv
cmQ+PGtleXdvcmQ+SmFudXMgS2luYXNlIDEvKmFudGFnb25pc3RzICZhbXA7IGluaGliaXRvcnM8
L2tleXdvcmQ+PGtleXdvcmQ+TWFsZTwva2V5d29yZD48a2V5d29yZD5NaWRkbGUgQWdlZDwva2V5
d29yZD48a2V5d29yZD5QeXJpZGluZXMvYWRtaW5pc3RyYXRpb24gJmFtcDsgZG9zYWdlL2FkdmVy
c2UgZWZmZWN0cy8qdGhlcmFwZXV0aWMgdXNlPC9rZXl3b3JkPjxrZXl3b3JkPlJlbWlzc2lvbiBJ
bmR1Y3Rpb248L2tleXdvcmQ+PGtleXdvcmQ+U2V2ZXJpdHkgb2YgSWxsbmVzcyBJbmRleDwva2V5
d29yZD48a2V5d29yZD5Ucmlhem9sZXMvYWRtaW5pc3RyYXRpb24gJmFtcDsgZG9zYWdlL2FkdmVy
c2UgZWZmZWN0cy8qdGhlcmFwZXV0aWMgdXNlPC9rZXl3b3JkPjwva2V5d29yZHM+PGRhdGVzPjx5
ZWFyPjIwMTk8L3llYXI+PHB1Yi1kYXRlcz48ZGF0ZT5KdWwgMjM8L2RhdGU+PC9wdWItZGF0ZXM+
PC9kYXRlcz48aXNibj4wMDk4LTc0ODQ8L2lzYm4+PGFjY2Vzc2lvbi1udW0+MzEzMzQ3OTM8L2Fj
Y2Vzc2lvbi1udW0+PHVybHM+PC91cmxzPjxjdXN0b20yPlBNQzY2NTI3NDU8L2N1c3RvbTI+PGVs
ZWN0cm9uaWMtcmVzb3VyY2UtbnVtPjEwLjEwMDEvamFtYS4yMDE5LjkwNTU8L2VsZWN0cm9uaWMt
cmVzb3VyY2UtbnVtPjxyZW1vdGUtZGF0YWJhc2UtcHJvdmlkZXI+TkxNPC9yZW1vdGUtZGF0YWJh
c2UtcHJvdmlkZXI+PGxhbmd1YWdlPmVuZzwvbGFuZ3VhZ2U+PC9yZWNvcmQ+PC9DaXRlPjwvRW5k
Tm90ZT5=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PEVuZE5vdGU+PENpdGU+PEF1dGhvcj5HZW5vdmVzZTwvQXV0aG9yPjxZZWFyPjIwMTk8L1llYXI+
PFJlY051bT4zNDA8L1JlY051bT48RGlzcGxheVRleHQ+KEdlbm92ZXNlIGV0IGFsLiwgMjAxOSk8
L0Rpc3BsYXlUZXh0PjxyZWNvcmQ+PHJlYy1udW1iZXI+MzQwPC9yZWMtbnVtYmVyPjxmb3JlaWdu
LWtleXM+PGtleSBhcHA9IkVOIiBkYi1pZD0idHhlMmUwd3NjOWR4ZmtlMnJ0Mnh0d2U0c2E1c3R2
ZWU1Zng5IiB0aW1lc3RhbXA9IjE2ODI3MjI2MjciPjM0MDwva2V5PjwvZm9yZWlnbi1rZXlzPjxy
ZWYtdHlwZSBuYW1lPSJKb3VybmFsIEFydGljbGUiPjE3PC9yZWYtdHlwZT48Y29udHJpYnV0b3Jz
PjxhdXRob3JzPjxhdXRob3I+R2Vub3Zlc2UsIE0uIEMuPC9hdXRob3I+PGF1dGhvcj5LYWx1bmlh
biwgSy48L2F1dGhvcj48YXV0aG9yPkdvdHRlbmJlcmcsIEouIEUuPC9hdXRob3I+PGF1dGhvcj5N
b3phZmZhcmlhbiwgTi48L2F1dGhvcj48YXV0aG9yPkJhcnRvaywgQi48L2F1dGhvcj48YXV0aG9y
Pk1hdHpraWVzLCBGLjwvYXV0aG9yPjxhdXRob3I+R2FvLCBKLjwvYXV0aG9yPjxhdXRob3I+R3Vv
LCBZLjwvYXV0aG9yPjxhdXRob3I+VGFzc2V0LCBDLjwvYXV0aG9yPjxhdXRob3I+U3VuZHksIEou
IFMuPC9hdXRob3I+PGF1dGhvcj5kZSBWbGFtLCBLLjwvYXV0aG9yPjxhdXRob3I+V2Fsa2VyLCBE
LjwvYXV0aG9yPjxhdXRob3I+VGFrZXVjaGksIFQuPC9hdXRob3I+PC9hdXRob3JzPjwvY29udHJp
YnV0b3JzPjxhdXRoLWFkZHJlc3M+RGl2aXNpb24gb2YgSW1tdW5vbG9neSBhbmQgUmhldW1hdG9s
b2d5LCBTdGFuZm9yZCBVbml2ZXJzaXR5LCBTdGFuZm9yZCwgQ2FsaWZvcm5pYS4mI3hEO0Rpdmlz
aW9uIG9mIFJoZXVtYXRvbG9neSwgQWxsZXJneSwgYW5kIEltbXVub2xvZ3ksIFVuaXZlcnNpdHkg
b2YgQ2FsaWZvcm5pYSwgU2FuIERpZWdvLCBMYSBKb2xsYS4mI3hEO0RlcGFydG1lbnQgb2YgUmhl
dW1hdG9sb2d5LCBTdHJhc2JvdXJnIFVuaXZlcnNpdHkgSG9zcGl0YWwsIFN0cmFzYm91cmcsIEZy
YW5jZS4mI3hEO0dpbGVhZCBTY2llbmNlcyBJbmMsIEZvc3RlciBDaXR5LCBDYWxpZm9ybmlhLiYj
eEQ7R2FsYXBhZ29zIE5WLCBNZWNoZWxlbiwgQmVsZ2l1bS4mI3hEO0RlcGFydG1lbnQgb2YgUmhl
dW1hdG9sb2d5LCBVbml2ZXJzaXRhaXIgWmlla2VuaHVpcyBMZXV2ZW4sIExldXZlbiwgQmVsZ2l1
bS4mI3hEO05vcnRodW1icmlhIEhlYWx0aGNhcmUsIE5vcnRoIFNoaWVsZHMsIFVuaXRlZCBLaW5n
ZG9tLiYjeEQ7RGl2aXNpb24gb2YgUmhldW1hdG9sb2d5LCBLZWlvIFVuaXZlcnNpdHkgU2Nob29s
IG9mIE1lZGljaW5lLCBUb2t5bywgSmFwYW4uPC9hdXRoLWFkZHJlc3M+PHRpdGxlcz48dGl0bGU+
RWZmZWN0IG9mIEZpbGdvdGluaWIgdnMgUGxhY2VibyBvbiBDbGluaWNhbCBSZXNwb25zZSBpbiBQ
YXRpZW50cyBXaXRoIE1vZGVyYXRlIHRvIFNldmVyZSBSaGV1bWF0b2lkIEFydGhyaXRpcyBSZWZy
YWN0b3J5IHRvIERpc2Vhc2UtTW9kaWZ5aW5nIEFudGlyaGV1bWF0aWMgRHJ1ZyBUaGVyYXB5OiBU
aGUgRklOQ0ggMiBSYW5kb21pemVkIENsaW5pY2FsIFRyaWFsPC90aXRsZT48c2Vjb25kYXJ5LXRp
dGxlPkphbWE8L3NlY29uZGFyeS10aXRsZT48L3RpdGxlcz48cGVyaW9kaWNhbD48ZnVsbC10aXRs
ZT5KYW1hPC9mdWxsLXRpdGxlPjwvcGVyaW9kaWNhbD48cGFnZXM+MzE1LTMyNTwvcGFnZXM+PHZv
bHVtZT4zMjI8L3ZvbHVtZT48bnVtYmVyPjQ8L251bWJlcj48ZWRpdGlvbj4yMDE5LzA3LzI1PC9l
ZGl0aW9uPjxrZXl3b3Jkcz48a2V5d29yZD5BZHVsdDwva2V5d29yZD48a2V5d29yZD5BZ2VkPC9r
ZXl3b3JkPjxrZXl3b3JkPkFudGlyaGV1bWF0aWMgQWdlbnRzL2FkdmVyc2UgZWZmZWN0cy8qdGhl
cmFwZXV0aWMgdXNlPC9rZXl3b3JkPjxrZXl3b3JkPkFydGhyaXRpcywgUmhldW1hdG9pZC8qZHJ1
ZyB0aGVyYXB5PC9rZXl3b3JkPjxrZXl3b3JkPkJpb21hcmtlcnMvYmxvb2Q8L2tleXdvcmQ+PGtl
eXdvcmQ+Qy1SZWFjdGl2ZSBQcm90ZWluL2FuYWx5c2lzPC9rZXl3b3JkPjxrZXl3b3JkPkRvc2Ut
UmVzcG9uc2UgUmVsYXRpb25zaGlwLCBEcnVnPC9rZXl3b3JkPjxrZXl3b3JkPkRvdWJsZS1CbGlu
ZCBNZXRob2Q8L2tleXdvcmQ+PGtleXdvcmQ+RHJ1ZyBUb2xlcmFuY2U8L2tleXdvcmQ+PGtleXdv
cmQ+RmVtYWxlPC9rZXl3b3JkPjxrZXl3b3JkPkhlbWF0b2xvZ2ljIFRlc3RzPC9rZXl3b3JkPjxr
ZXl3b3JkPkh1bWFuczwva2V5d29yZD48a2V5d29yZD5JbmZlY3Rpb24vZXRpb2xvZ3k8L2tleXdv
cmQ+PGtleXdvcmQ+SmFudXMgS2luYXNlIDEvKmFudGFnb25pc3RzICZhbXA7IGluaGliaXRvcnM8
L2tleXdvcmQ+PGtleXdvcmQ+TWFsZTwva2V5d29yZD48a2V5d29yZD5NaWRkbGUgQWdlZDwva2V5
d29yZD48a2V5d29yZD5QeXJpZGluZXMvYWRtaW5pc3RyYXRpb24gJmFtcDsgZG9zYWdlL2FkdmVy
c2UgZWZmZWN0cy8qdGhlcmFwZXV0aWMgdXNlPC9rZXl3b3JkPjxrZXl3b3JkPlJlbWlzc2lvbiBJ
bmR1Y3Rpb248L2tleXdvcmQ+PGtleXdvcmQ+U2V2ZXJpdHkgb2YgSWxsbmVzcyBJbmRleDwva2V5
d29yZD48a2V5d29yZD5Ucmlhem9sZXMvYWRtaW5pc3RyYXRpb24gJmFtcDsgZG9zYWdlL2FkdmVy
c2UgZWZmZWN0cy8qdGhlcmFwZXV0aWMgdXNlPC9rZXl3b3JkPjwva2V5d29yZHM+PGRhdGVzPjx5
ZWFyPjIwMTk8L3llYXI+PHB1Yi1kYXRlcz48ZGF0ZT5KdWwgMjM8L2RhdGU+PC9wdWItZGF0ZXM+
PC9kYXRlcz48aXNibj4wMDk4LTc0ODQ8L2lzYm4+PGFjY2Vzc2lvbi1udW0+MzEzMzQ3OTM8L2Fj
Y2Vzc2lvbi1udW0+PHVybHM+PC91cmxzPjxjdXN0b20yPlBNQzY2NTI3NDU8L2N1c3RvbTI+PGVs
ZWN0cm9uaWMtcmVzb3VyY2UtbnVtPjEwLjEwMDEvamFtYS4yMDE5LjkwNTU8L2VsZWN0cm9uaWMt
cmVzb3VyY2UtbnVtPjxyZW1vdGUtZGF0YWJhc2UtcHJvdmlkZXI+TkxNPC9yZW1vdGUtZGF0YWJh
c2UtcHJvdmlkZXI+PGxhbmd1YWdlPmVuZzwvbGFuZ3VhZ2U+PC9yZWNvcmQ+PC9DaXRlPjwvRW5k
Tm90ZT5=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Genovese et al., 2019)</w:t>
            </w:r>
            <w:r w:rsidRPr="00003703">
              <w:rPr>
                <w:rFonts w:cs="Times New Roman"/>
                <w:sz w:val="18"/>
                <w:szCs w:val="18"/>
                <w:lang w:val="en-GB"/>
              </w:rPr>
              <w:fldChar w:fldCharType="end"/>
            </w:r>
          </w:p>
        </w:tc>
        <w:tc>
          <w:tcPr>
            <w:tcW w:w="1312" w:type="dxa"/>
            <w:vAlign w:val="center"/>
          </w:tcPr>
          <w:p w14:paraId="040CE6F8" w14:textId="6C914F94"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1DA6CC24" wp14:editId="22F23FCC">
                  <wp:extent cx="144000" cy="144000"/>
                  <wp:effectExtent l="0" t="0" r="8890" b="8890"/>
                  <wp:docPr id="239" name="图形 23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7E057C0D" w14:textId="0D1FE65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1BD3B72D" wp14:editId="2426F598">
                  <wp:extent cx="144000" cy="144000"/>
                  <wp:effectExtent l="0" t="0" r="8890" b="8890"/>
                  <wp:docPr id="240" name="图形 24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3374F543" w14:textId="3D9F596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2535A18E" wp14:editId="158395F6">
                  <wp:extent cx="144000" cy="144000"/>
                  <wp:effectExtent l="0" t="0" r="8890" b="8890"/>
                  <wp:docPr id="203" name="图形 20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28F1CC9B" w14:textId="1CE60400"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3F34253A" wp14:editId="4E8508DF">
                  <wp:extent cx="144000" cy="144000"/>
                  <wp:effectExtent l="0" t="0" r="8890" b="8890"/>
                  <wp:docPr id="222" name="图形 22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0D3BFA26" w14:textId="77777777" w:rsidTr="00085C41">
        <w:trPr>
          <w:trHeight w:val="340"/>
        </w:trPr>
        <w:tc>
          <w:tcPr>
            <w:tcW w:w="4779" w:type="dxa"/>
            <w:vAlign w:val="center"/>
          </w:tcPr>
          <w:p w14:paraId="3BFA7706" w14:textId="6AB2ED54"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Kavanaugh</w:t>
            </w:r>
            <w:r w:rsidR="00085C41">
              <w:rPr>
                <w:rFonts w:cs="Times New Roman"/>
                <w:sz w:val="18"/>
                <w:szCs w:val="18"/>
                <w:lang w:val="en-GB"/>
              </w:rPr>
              <w:t xml:space="preserve"> (</w:t>
            </w:r>
            <w:r w:rsidRPr="00003703">
              <w:rPr>
                <w:rFonts w:cs="Times New Roman"/>
                <w:sz w:val="18"/>
                <w:szCs w:val="18"/>
                <w:lang w:val="en-GB"/>
              </w:rPr>
              <w:t>DARWIN 2)</w:t>
            </w:r>
            <w:r w:rsidRPr="00003703">
              <w:rPr>
                <w:rFonts w:cs="Times New Roman"/>
                <w:sz w:val="18"/>
                <w:szCs w:val="18"/>
                <w:lang w:val="en-GB"/>
              </w:rPr>
              <w:fldChar w:fldCharType="begin">
                <w:fldData xml:space="preserve">PEVuZE5vdGU+PENpdGU+PEF1dGhvcj5LYXZhbmF1Z2g8L0F1dGhvcj48WWVhcj4yMDE3PC9ZZWFy
PjxSZWNOdW0+MzQxPC9SZWNOdW0+PERpc3BsYXlUZXh0PihLYXZhbmF1Z2ggZXQgYWwuLCAyMDE3
KTwvRGlzcGxheVRleHQ+PHJlY29yZD48cmVjLW51bWJlcj4zNDE8L3JlYy1udW1iZXI+PGZvcmVp
Z24ta2V5cz48a2V5IGFwcD0iRU4iIGRiLWlkPSJ0eGUyZTB3c2M5ZHhma2UycnQyeHR3ZTRzYTVz
dHZlZTVmeDkiIHRpbWVzdGFtcD0iMTY4MjcyMjYyNyI+MzQxPC9rZXk+PC9mb3JlaWduLWtleXM+
PHJlZi10eXBlIG5hbWU9IkpvdXJuYWwgQXJ0aWNsZSI+MTc8L3JlZi10eXBlPjxjb250cmlidXRv
cnM+PGF1dGhvcnM+PGF1dGhvcj5LYXZhbmF1Z2gsIEEuPC9hdXRob3I+PGF1dGhvcj5LcmVtZXIs
IEouPC9hdXRob3I+PGF1dGhvcj5Qb25jZSwgTC48L2F1dGhvcj48YXV0aG9yPkNzZXV6LCBSLjwv
YXV0aG9yPjxhdXRob3I+UmVzaGV0a28sIE8uIFYuPC9hdXRob3I+PGF1dGhvcj5TdGFuaXNsYXZj
aHVrLCBNLjwvYXV0aG9yPjxhdXRob3I+R3JlZW53YWxkLCBNLjwvYXV0aG9yPjxhdXRob3I+VmFu
IGRlciBBYSwgQS48L2F1dGhvcj48YXV0aG9yPlZhbmhvdXR0ZSwgRi48L2F1dGhvcj48YXV0aG9y
PlRhc3NldCwgQy48L2F1dGhvcj48YXV0aG9yPkhhcnJpc29uLCBQLjwvYXV0aG9yPjwvYXV0aG9y
cz48L2NvbnRyaWJ1dG9ycz48YXV0aC1hZGRyZXNzPlVuaXZlcnNpdHkgb2YgQ2FsaWZvcm5pYSBT
YW4gRGllZ28sIFNhbiBEaWVnbywgQ2FsaWZvcm5pYSwgVVNBLiYjeEQ7Q2VudGVyIGZvciBSaGV1
bWF0b2xvZ3ksIEFsYmFueSBNZWRpY2FsIENvbGxlZ2UsIEFsYmFueSwgTmV3IFlvcmssIFVTQS4m
I3hEO0NvbnN1bHRhIFByaXZhZGEgRHJhLiBMdWNpYSBQb25jZSwgVGVtdWNvLCBDaGlsZS4mI3hE
O1Jldml0YSBSZXVtYXRvbG9naWFpIFJlbmRlbG8sIEJ1ZGFwZXN0LCBIdW5nYXJ5LiYjeEQ7UmVn
aW9uYWwgQ2xpbmljYWwgSG9zcGl0YWwsIFNhcmF0b3YsIFJ1c3NpYS4mI3hEO1Zpbm5pdHNhIFJl
Z2lvbmFsIENsaW5pY2FsIEhvc3BpdGFsLCBQaXJvZ292LCBVa3JhaW5lLiYjeEQ7RGVzZXJ0IE1l
ZGljYWwgQWR2YW5jZXMsIFBhbG0gRGVzZXJ0LCBDYWxpZm9ybmlhLCBVU0EuJiN4RDtHYWxhcGFn
b3MgTlYsIE1lY2hlbGVuLCBCZWxnaXVtLjwvYXV0aC1hZGRyZXNzPjx0aXRsZXM+PHRpdGxlPkZp
bGdvdGluaWIgKEdMUEcwNjM0L0dTLTYwMzQpLCBhbiBvcmFsIHNlbGVjdGl2ZSBKQUsxIGluaGli
aXRvciwgaXMgZWZmZWN0aXZlIGFzIG1vbm90aGVyYXB5IGluIHBhdGllbnRzIHdpdGggYWN0aXZl
IHJoZXVtYXRvaWQgYXJ0aHJpdGlzOiByZXN1bHRzIGZyb20gYSByYW5kb21pc2VkLCBkb3NlLWZp
bmRpbmcgc3R1ZHkgKERBUldJTiAyKTwvdGl0bGU+PHNlY29uZGFyeS10aXRsZT5Bbm4gUmhldW0g
RGlzPC9zZWNvbmRhcnktdGl0bGU+PC90aXRsZXM+PHBlcmlvZGljYWw+PGZ1bGwtdGl0bGU+QW5u
IFJoZXVtIERpczwvZnVsbC10aXRsZT48L3BlcmlvZGljYWw+PHBhZ2VzPjEwMDktMTAxOTwvcGFn
ZXM+PHZvbHVtZT43Njwvdm9sdW1lPjxudW1iZXI+NjwvbnVtYmVyPjxlZGl0aW9uPjIwMTYvMTIv
MjE8L2VkaXRpb24+PGtleXdvcmRzPjxrZXl3b3JkPkFkbWluaXN0cmF0aW9uLCBPcmFsPC9rZXl3
b3JkPjxrZXl3b3JkPkFudGlyaGV1bWF0aWMgQWdlbnRzL3RoZXJhcGV1dGljIHVzZTwva2V5d29y
ZD48a2V5d29yZD5BcnRocml0aXMsIFJoZXVtYXRvaWQvYmxvb2QvKmRydWcgdGhlcmFweTwva2V5
d29yZD48a2V5d29yZD5DLVJlYWN0aXZlIFByb3RlaW4vbWV0YWJvbGlzbTwva2V5d29yZD48a2V5
d29yZD5EaXNhYmlsaXR5IEV2YWx1YXRpb248L2tleXdvcmQ+PGtleXdvcmQ+RG9zZS1SZXNwb25z
ZSBSZWxhdGlvbnNoaXAsIERydWc8L2tleXdvcmQ+PGtleXdvcmQ+RG91YmxlLUJsaW5kIE1ldGhv
ZDwva2V5d29yZD48a2V5d29yZD5GZW1hbGU8L2tleXdvcmQ+PGtleXdvcmQ+SGVtb2dsb2JpbnMv
bWV0YWJvbGlzbTwva2V5d29yZD48a2V5d29yZD5IdW1hbnM8L2tleXdvcmQ+PGtleXdvcmQ+SW5m
ZWN0aW9uL2NoZW1pY2FsbHkgaW5kdWNlZDwva2V5d29yZD48a2V5d29yZD5KYW51cyBLaW5hc2Ug
MS9hbnRhZ29uaXN0cyAmYW1wOyBpbmhpYml0b3JzPC9rZXl3b3JkPjxrZXl3b3JkPk1hbGU8L2tl
eXdvcmQ+PGtleXdvcmQ+TWV0aG90cmV4YXRlL3RoZXJhcGV1dGljIHVzZTwva2V5d29yZD48a2V5
d29yZD5NaWRkbGUgQWdlZDwva2V5d29yZD48a2V5d29yZD5Qcm90ZWluIEtpbmFzZSBJbmhpYml0
b3JzLyphZG1pbmlzdHJhdGlvbiAmYW1wOyBkb3NhZ2UvYWR2ZXJzZSBlZmZlY3RzPC9rZXl3b3Jk
PjxrZXl3b3JkPlB5cmlkaW5lcy8qYWRtaW5pc3RyYXRpb24gJmFtcDsgZG9zYWdlL2FkdmVyc2Ug
ZWZmZWN0czwva2V5d29yZD48a2V5d29yZD5SZXRyZWF0bWVudDwva2V5d29yZD48a2V5d29yZD5T
ZXZlcml0eSBvZiBJbGxuZXNzIEluZGV4PC9rZXl3b3JkPjxrZXl3b3JkPlN1cnZleXMgYW5kIFF1
ZXN0aW9ubmFpcmVzPC9rZXl3b3JkPjxrZXl3b3JkPlRyZWF0bWVudCBPdXRjb21lPC9rZXl3b3Jk
PjxrZXl3b3JkPlRyaWF6b2xlcy8qYWRtaW5pc3RyYXRpb24gJmFtcDsgZG9zYWdlL2FkdmVyc2Ug
ZWZmZWN0czwva2V5d29yZD48a2V5d29yZD5EYXMyODwva2V5d29yZD48a2V5d29yZD5SaGV1bWF0
b2lkIEFydGhyaXRpczwva2V5d29yZD48a2V5d29yZD5UcmVhdG1lbnQ8L2tleXdvcmQ+PGtleXdv
cmQ+YmVlbiBpbnZvbHZlZCBpbiB0aGUgY29uZHVjdCBvZiBjbGluaWNhbCByZXNlYXJjaCBzdHVk
aWVzLCBmb3IgQWJiVmllLCBBbWdlbiw8L2tleXdvcmQ+PGtleXdvcmQ+Q2VsZ2VuZSwgRWxpIExp
bGx5LCBKYW5zc2VuLCBOb3ZhcnRpcywgUGZpemVyIGFuZCBVQ0IsIGFuZCBoYXMgY29uc3VsdGVk
IGZvcjwva2V5d29yZD48a2V5d29yZD5HYWxhcGFnb3MgTlYuIEpLIGhhcyByZWNlaXZlZCBjb21w
ZW5zYXRpb24gZm9yIGNvbnN1bHRhbmN5IHdvcmsgZnJvbSBBYmJWaWUsIEJNUyw8L2tleXdvcmQ+
PGtleXdvcmQ+R2VuZW50ZWNoLCBMaWxseSwgTm92YXJ0aXMgYW5kIFBmaXplciwgYW5kIGhhcyBy
ZWNlaXZlZCBncmFudCBzdXBwb3J0IGZyb208L2tleXdvcmQ+PGtleXdvcmQ+QWJiVmllLCBHZW5l
bnRlY2gsIEVsaSBMaWxseSwgTm92YXJ0aXMgYW5kIFBmaXplcjwva2V5d29yZD48a2V5d29yZD5o
ZSBpcyBhbiBlbXBsb3llZSBvZiBUaGU8L2tleXdvcmQ+PGtleXdvcmQ+Q29uc29ydGl1bSBvZiBS
aGV1bWF0b2xvZ3kgUmVzZWFyY2hlcnMgb2YgTm9ydGggQW1lcmljYS4gTFAgaGFzIHJlY2VpdmVk
PC9rZXl3b3JkPjxrZXl3b3JkPmhvbm9yYXJpYSBmcm9tIEJyaXN0b2wtTXllcnMgU3F1aWJiIGFu
ZCBQZml6ZXIuIE1HIGhhcyBiZWVuIGludm9sdmVkIGluIGNsaW5pY2FsPC9rZXl3b3JkPjxrZXl3
b3JkPnJlc2VhcmNoIHN0dWRpZXMgZm9yIEFiYlZpZSwgQW1nZW4sIEFzdGVsbGFzLCBDZWxnZW5l
LCBFbGkgTGlsbHksIEdhbGFwYWdvcyw8L2tleXdvcmQ+PGtleXdvcmQ+TWVyY2ssIFBmaXplciBh
bmQgVUNCLiBSQywgT1ZSIGFuZCBNUyB3ZXJlIERBUldJTiAyIHN0dWR5IGludmVzdGlnYXRvcnMs
IGZ1bmRlZDwva2V5d29yZD48a2V5d29yZD5ieSBHYWxhcGFnb3MgTlYuIEFWZEEsIEZWLCBDVCBh
bmQgUEggYXJlIGVtcGxveWVlcyBvZiBHYWxhcGFnb3MgTlYuPC9rZXl3b3JkPjwva2V5d29yZHM+
PGRhdGVzPjx5ZWFyPjIwMTc8L3llYXI+PHB1Yi1kYXRlcz48ZGF0ZT5KdW48L2RhdGU+PC9wdWIt
ZGF0ZXM+PC9kYXRlcz48aXNibj4wMDAzLTQ5Njc8L2lzYm4+PGFjY2Vzc2lvbi1udW0+Mjc5OTM4
Mjg8L2FjY2Vzc2lvbi1udW0+PHVybHM+PC91cmxzPjxlbGVjdHJvbmljLXJlc291cmNlLW51bT4x
MC4xMTM2L2FubnJoZXVtZGlzLTIwMTYtMjEwMTA1PC9lbGVjdHJvbmljLXJlc291cmNlLW51bT48
cmVtb3RlLWRhdGFiYXNlLXByb3ZpZGVyPk5MTTwvcmVtb3RlLWRhdGFiYXNlLXByb3ZpZGVyPjxs
YW5ndWFnZT5lbmc8L2xhbmd1YWdlPjwvcmVjb3JkPjwvQ2l0ZT48L0VuZE5vdGU+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PEVuZE5vdGU+PENpdGU+PEF1dGhvcj5LYXZhbmF1Z2g8L0F1dGhvcj48WWVhcj4yMDE3PC9ZZWFy
PjxSZWNOdW0+MzQxPC9SZWNOdW0+PERpc3BsYXlUZXh0PihLYXZhbmF1Z2ggZXQgYWwuLCAyMDE3
KTwvRGlzcGxheVRleHQ+PHJlY29yZD48cmVjLW51bWJlcj4zNDE8L3JlYy1udW1iZXI+PGZvcmVp
Z24ta2V5cz48a2V5IGFwcD0iRU4iIGRiLWlkPSJ0eGUyZTB3c2M5ZHhma2UycnQyeHR3ZTRzYTVz
dHZlZTVmeDkiIHRpbWVzdGFtcD0iMTY4MjcyMjYyNyI+MzQxPC9rZXk+PC9mb3JlaWduLWtleXM+
PHJlZi10eXBlIG5hbWU9IkpvdXJuYWwgQXJ0aWNsZSI+MTc8L3JlZi10eXBlPjxjb250cmlidXRv
cnM+PGF1dGhvcnM+PGF1dGhvcj5LYXZhbmF1Z2gsIEEuPC9hdXRob3I+PGF1dGhvcj5LcmVtZXIs
IEouPC9hdXRob3I+PGF1dGhvcj5Qb25jZSwgTC48L2F1dGhvcj48YXV0aG9yPkNzZXV6LCBSLjwv
YXV0aG9yPjxhdXRob3I+UmVzaGV0a28sIE8uIFYuPC9hdXRob3I+PGF1dGhvcj5TdGFuaXNsYXZj
aHVrLCBNLjwvYXV0aG9yPjxhdXRob3I+R3JlZW53YWxkLCBNLjwvYXV0aG9yPjxhdXRob3I+VmFu
IGRlciBBYSwgQS48L2F1dGhvcj48YXV0aG9yPlZhbmhvdXR0ZSwgRi48L2F1dGhvcj48YXV0aG9y
PlRhc3NldCwgQy48L2F1dGhvcj48YXV0aG9yPkhhcnJpc29uLCBQLjwvYXV0aG9yPjwvYXV0aG9y
cz48L2NvbnRyaWJ1dG9ycz48YXV0aC1hZGRyZXNzPlVuaXZlcnNpdHkgb2YgQ2FsaWZvcm5pYSBT
YW4gRGllZ28sIFNhbiBEaWVnbywgQ2FsaWZvcm5pYSwgVVNBLiYjeEQ7Q2VudGVyIGZvciBSaGV1
bWF0b2xvZ3ksIEFsYmFueSBNZWRpY2FsIENvbGxlZ2UsIEFsYmFueSwgTmV3IFlvcmssIFVTQS4m
I3hEO0NvbnN1bHRhIFByaXZhZGEgRHJhLiBMdWNpYSBQb25jZSwgVGVtdWNvLCBDaGlsZS4mI3hE
O1Jldml0YSBSZXVtYXRvbG9naWFpIFJlbmRlbG8sIEJ1ZGFwZXN0LCBIdW5nYXJ5LiYjeEQ7UmVn
aW9uYWwgQ2xpbmljYWwgSG9zcGl0YWwsIFNhcmF0b3YsIFJ1c3NpYS4mI3hEO1Zpbm5pdHNhIFJl
Z2lvbmFsIENsaW5pY2FsIEhvc3BpdGFsLCBQaXJvZ292LCBVa3JhaW5lLiYjeEQ7RGVzZXJ0IE1l
ZGljYWwgQWR2YW5jZXMsIFBhbG0gRGVzZXJ0LCBDYWxpZm9ybmlhLCBVU0EuJiN4RDtHYWxhcGFn
b3MgTlYsIE1lY2hlbGVuLCBCZWxnaXVtLjwvYXV0aC1hZGRyZXNzPjx0aXRsZXM+PHRpdGxlPkZp
bGdvdGluaWIgKEdMUEcwNjM0L0dTLTYwMzQpLCBhbiBvcmFsIHNlbGVjdGl2ZSBKQUsxIGluaGli
aXRvciwgaXMgZWZmZWN0aXZlIGFzIG1vbm90aGVyYXB5IGluIHBhdGllbnRzIHdpdGggYWN0aXZl
IHJoZXVtYXRvaWQgYXJ0aHJpdGlzOiByZXN1bHRzIGZyb20gYSByYW5kb21pc2VkLCBkb3NlLWZp
bmRpbmcgc3R1ZHkgKERBUldJTiAyKTwvdGl0bGU+PHNlY29uZGFyeS10aXRsZT5Bbm4gUmhldW0g
RGlzPC9zZWNvbmRhcnktdGl0bGU+PC90aXRsZXM+PHBlcmlvZGljYWw+PGZ1bGwtdGl0bGU+QW5u
IFJoZXVtIERpczwvZnVsbC10aXRsZT48L3BlcmlvZGljYWw+PHBhZ2VzPjEwMDktMTAxOTwvcGFn
ZXM+PHZvbHVtZT43Njwvdm9sdW1lPjxudW1iZXI+NjwvbnVtYmVyPjxlZGl0aW9uPjIwMTYvMTIv
MjE8L2VkaXRpb24+PGtleXdvcmRzPjxrZXl3b3JkPkFkbWluaXN0cmF0aW9uLCBPcmFsPC9rZXl3
b3JkPjxrZXl3b3JkPkFudGlyaGV1bWF0aWMgQWdlbnRzL3RoZXJhcGV1dGljIHVzZTwva2V5d29y
ZD48a2V5d29yZD5BcnRocml0aXMsIFJoZXVtYXRvaWQvYmxvb2QvKmRydWcgdGhlcmFweTwva2V5
d29yZD48a2V5d29yZD5DLVJlYWN0aXZlIFByb3RlaW4vbWV0YWJvbGlzbTwva2V5d29yZD48a2V5
d29yZD5EaXNhYmlsaXR5IEV2YWx1YXRpb248L2tleXdvcmQ+PGtleXdvcmQ+RG9zZS1SZXNwb25z
ZSBSZWxhdGlvbnNoaXAsIERydWc8L2tleXdvcmQ+PGtleXdvcmQ+RG91YmxlLUJsaW5kIE1ldGhv
ZDwva2V5d29yZD48a2V5d29yZD5GZW1hbGU8L2tleXdvcmQ+PGtleXdvcmQ+SGVtb2dsb2JpbnMv
bWV0YWJvbGlzbTwva2V5d29yZD48a2V5d29yZD5IdW1hbnM8L2tleXdvcmQ+PGtleXdvcmQ+SW5m
ZWN0aW9uL2NoZW1pY2FsbHkgaW5kdWNlZDwva2V5d29yZD48a2V5d29yZD5KYW51cyBLaW5hc2Ug
MS9hbnRhZ29uaXN0cyAmYW1wOyBpbmhpYml0b3JzPC9rZXl3b3JkPjxrZXl3b3JkPk1hbGU8L2tl
eXdvcmQ+PGtleXdvcmQ+TWV0aG90cmV4YXRlL3RoZXJhcGV1dGljIHVzZTwva2V5d29yZD48a2V5
d29yZD5NaWRkbGUgQWdlZDwva2V5d29yZD48a2V5d29yZD5Qcm90ZWluIEtpbmFzZSBJbmhpYml0
b3JzLyphZG1pbmlzdHJhdGlvbiAmYW1wOyBkb3NhZ2UvYWR2ZXJzZSBlZmZlY3RzPC9rZXl3b3Jk
PjxrZXl3b3JkPlB5cmlkaW5lcy8qYWRtaW5pc3RyYXRpb24gJmFtcDsgZG9zYWdlL2FkdmVyc2Ug
ZWZmZWN0czwva2V5d29yZD48a2V5d29yZD5SZXRyZWF0bWVudDwva2V5d29yZD48a2V5d29yZD5T
ZXZlcml0eSBvZiBJbGxuZXNzIEluZGV4PC9rZXl3b3JkPjxrZXl3b3JkPlN1cnZleXMgYW5kIFF1
ZXN0aW9ubmFpcmVzPC9rZXl3b3JkPjxrZXl3b3JkPlRyZWF0bWVudCBPdXRjb21lPC9rZXl3b3Jk
PjxrZXl3b3JkPlRyaWF6b2xlcy8qYWRtaW5pc3RyYXRpb24gJmFtcDsgZG9zYWdlL2FkdmVyc2Ug
ZWZmZWN0czwva2V5d29yZD48a2V5d29yZD5EYXMyODwva2V5d29yZD48a2V5d29yZD5SaGV1bWF0
b2lkIEFydGhyaXRpczwva2V5d29yZD48a2V5d29yZD5UcmVhdG1lbnQ8L2tleXdvcmQ+PGtleXdv
cmQ+YmVlbiBpbnZvbHZlZCBpbiB0aGUgY29uZHVjdCBvZiBjbGluaWNhbCByZXNlYXJjaCBzdHVk
aWVzLCBmb3IgQWJiVmllLCBBbWdlbiw8L2tleXdvcmQ+PGtleXdvcmQ+Q2VsZ2VuZSwgRWxpIExp
bGx5LCBKYW5zc2VuLCBOb3ZhcnRpcywgUGZpemVyIGFuZCBVQ0IsIGFuZCBoYXMgY29uc3VsdGVk
IGZvcjwva2V5d29yZD48a2V5d29yZD5HYWxhcGFnb3MgTlYuIEpLIGhhcyByZWNlaXZlZCBjb21w
ZW5zYXRpb24gZm9yIGNvbnN1bHRhbmN5IHdvcmsgZnJvbSBBYmJWaWUsIEJNUyw8L2tleXdvcmQ+
PGtleXdvcmQ+R2VuZW50ZWNoLCBMaWxseSwgTm92YXJ0aXMgYW5kIFBmaXplciwgYW5kIGhhcyBy
ZWNlaXZlZCBncmFudCBzdXBwb3J0IGZyb208L2tleXdvcmQ+PGtleXdvcmQ+QWJiVmllLCBHZW5l
bnRlY2gsIEVsaSBMaWxseSwgTm92YXJ0aXMgYW5kIFBmaXplcjwva2V5d29yZD48a2V5d29yZD5o
ZSBpcyBhbiBlbXBsb3llZSBvZiBUaGU8L2tleXdvcmQ+PGtleXdvcmQ+Q29uc29ydGl1bSBvZiBS
aGV1bWF0b2xvZ3kgUmVzZWFyY2hlcnMgb2YgTm9ydGggQW1lcmljYS4gTFAgaGFzIHJlY2VpdmVk
PC9rZXl3b3JkPjxrZXl3b3JkPmhvbm9yYXJpYSBmcm9tIEJyaXN0b2wtTXllcnMgU3F1aWJiIGFu
ZCBQZml6ZXIuIE1HIGhhcyBiZWVuIGludm9sdmVkIGluIGNsaW5pY2FsPC9rZXl3b3JkPjxrZXl3
b3JkPnJlc2VhcmNoIHN0dWRpZXMgZm9yIEFiYlZpZSwgQW1nZW4sIEFzdGVsbGFzLCBDZWxnZW5l
LCBFbGkgTGlsbHksIEdhbGFwYWdvcyw8L2tleXdvcmQ+PGtleXdvcmQ+TWVyY2ssIFBmaXplciBh
bmQgVUNCLiBSQywgT1ZSIGFuZCBNUyB3ZXJlIERBUldJTiAyIHN0dWR5IGludmVzdGlnYXRvcnMs
IGZ1bmRlZDwva2V5d29yZD48a2V5d29yZD5ieSBHYWxhcGFnb3MgTlYuIEFWZEEsIEZWLCBDVCBh
bmQgUEggYXJlIGVtcGxveWVlcyBvZiBHYWxhcGFnb3MgTlYuPC9rZXl3b3JkPjwva2V5d29yZHM+
PGRhdGVzPjx5ZWFyPjIwMTc8L3llYXI+PHB1Yi1kYXRlcz48ZGF0ZT5KdW48L2RhdGU+PC9wdWIt
ZGF0ZXM+PC9kYXRlcz48aXNibj4wMDAzLTQ5Njc8L2lzYm4+PGFjY2Vzc2lvbi1udW0+Mjc5OTM4
Mjg8L2FjY2Vzc2lvbi1udW0+PHVybHM+PC91cmxzPjxlbGVjdHJvbmljLXJlc291cmNlLW51bT4x
MC4xMTM2L2FubnJoZXVtZGlzLTIwMTYtMjEwMTA1PC9lbGVjdHJvbmljLXJlc291cmNlLW51bT48
cmVtb3RlLWRhdGFiYXNlLXByb3ZpZGVyPk5MTTwvcmVtb3RlLWRhdGFiYXNlLXByb3ZpZGVyPjxs
YW5ndWFnZT5lbmc8L2xhbmd1YWdlPjwvcmVjb3JkPjwvQ2l0ZT48L0VuZE5vdGU+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Kavanaugh et al., 2017)</w:t>
            </w:r>
            <w:r w:rsidRPr="00003703">
              <w:rPr>
                <w:rFonts w:cs="Times New Roman"/>
                <w:sz w:val="18"/>
                <w:szCs w:val="18"/>
                <w:lang w:val="en-GB"/>
              </w:rPr>
              <w:fldChar w:fldCharType="end"/>
            </w:r>
          </w:p>
        </w:tc>
        <w:tc>
          <w:tcPr>
            <w:tcW w:w="1312" w:type="dxa"/>
            <w:vAlign w:val="center"/>
          </w:tcPr>
          <w:p w14:paraId="12B4E72A" w14:textId="428629D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3000B1F7" wp14:editId="25B830CA">
                  <wp:extent cx="144000" cy="144000"/>
                  <wp:effectExtent l="0" t="0" r="8890" b="8890"/>
                  <wp:docPr id="241" name="图形 24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411502C3" w14:textId="05A87D32"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2BD7AAC0" wp14:editId="0BBE5B73">
                  <wp:extent cx="144000" cy="144000"/>
                  <wp:effectExtent l="0" t="0" r="8890" b="8890"/>
                  <wp:docPr id="242" name="图形 24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5E17B7C6" w14:textId="741CBBE1"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0D60ABD0" wp14:editId="50AC14D1">
                  <wp:extent cx="144000" cy="144000"/>
                  <wp:effectExtent l="0" t="0" r="8890" b="8890"/>
                  <wp:docPr id="204" name="图形 20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4EF204F7" w14:textId="60B234F1"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2FA5EAE7" wp14:editId="0B31623C">
                  <wp:extent cx="144000" cy="144000"/>
                  <wp:effectExtent l="0" t="0" r="8890" b="8890"/>
                  <wp:docPr id="223" name="图形 22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142C86F1" w14:textId="77777777" w:rsidTr="00085C41">
        <w:trPr>
          <w:trHeight w:val="340"/>
        </w:trPr>
        <w:tc>
          <w:tcPr>
            <w:tcW w:w="4779" w:type="dxa"/>
            <w:vAlign w:val="center"/>
          </w:tcPr>
          <w:p w14:paraId="50F83422" w14:textId="71C85C0A"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proofErr w:type="spellStart"/>
            <w:r w:rsidRPr="00003703">
              <w:rPr>
                <w:rFonts w:cs="Times New Roman"/>
                <w:sz w:val="18"/>
                <w:szCs w:val="18"/>
                <w:lang w:val="en-GB"/>
              </w:rPr>
              <w:t>Westhovens</w:t>
            </w:r>
            <w:proofErr w:type="spellEnd"/>
            <w:r w:rsidR="00085C41">
              <w:rPr>
                <w:rFonts w:cs="Times New Roman"/>
                <w:sz w:val="18"/>
                <w:szCs w:val="18"/>
                <w:lang w:val="en-GB"/>
              </w:rPr>
              <w:t xml:space="preserve"> (</w:t>
            </w:r>
            <w:r w:rsidRPr="00003703">
              <w:rPr>
                <w:rFonts w:cs="Times New Roman"/>
                <w:sz w:val="18"/>
                <w:szCs w:val="18"/>
                <w:lang w:val="en-GB"/>
              </w:rPr>
              <w:t>DARWIN 1)</w:t>
            </w:r>
            <w:r w:rsidRPr="00003703">
              <w:rPr>
                <w:rFonts w:cs="Times New Roman"/>
                <w:sz w:val="18"/>
                <w:szCs w:val="18"/>
                <w:lang w:val="en-GB"/>
              </w:rPr>
              <w:fldChar w:fldCharType="begin">
                <w:fldData xml:space="preserve">PEVuZE5vdGU+PENpdGU+PEF1dGhvcj5XZXN0aG92ZW5zPC9BdXRob3I+PFllYXI+MjAxNzwvWWVh
cj48UmVjTnVtPjM0MjwvUmVjTnVtPjxEaXNwbGF5VGV4dD4oV2VzdGhvdmVucyBldCBhbC4sIDIw
MTcpPC9EaXNwbGF5VGV4dD48cmVjb3JkPjxyZWMtbnVtYmVyPjM0MjwvcmVjLW51bWJlcj48Zm9y
ZWlnbi1rZXlzPjxrZXkgYXBwPSJFTiIgZGItaWQ9InR4ZTJlMHdzYzlkeGZrZTJydDJ4dHdlNHNh
NXN0dmVlNWZ4OSIgdGltZXN0YW1wPSIxNjgyNzIyNjI3Ij4zNDI8L2tleT48L2ZvcmVpZ24ta2V5
cz48cmVmLXR5cGUgbmFtZT0iSm91cm5hbCBBcnRpY2xlIj4xNzwvcmVmLXR5cGU+PGNvbnRyaWJ1
dG9ycz48YXV0aG9ycz48YXV0aG9yPldlc3Rob3ZlbnMsIFIuPC9hdXRob3I+PGF1dGhvcj5UYXls
b3IsIFAuIEMuPC9hdXRob3I+PGF1dGhvcj5BbHRlbiwgUi48L2F1dGhvcj48YXV0aG9yPlBhdmxv
dmEsIEQuPC9hdXRob3I+PGF1dGhvcj5FbnJpcXVlei1Tb3NhLCBGLjwvYXV0aG9yPjxhdXRob3I+
TWF6dXIsIE0uPC9hdXRob3I+PGF1dGhvcj5HcmVlbndhbGQsIE0uPC9hdXRob3I+PGF1dGhvcj5W
YW4gZGVyIEFhLCBBLjwvYXV0aG9yPjxhdXRob3I+VmFuaG91dHRlLCBGLjwvYXV0aG9yPjxhdXRo
b3I+VGFzc2V0LCBDLjwvYXV0aG9yPjxhdXRob3I+SGFycmlzb24sIFAuPC9hdXRob3I+PC9hdXRo
b3JzPjwvY29udHJpYnV0b3JzPjxhdXRoLWFkZHJlc3M+RGVwYXJ0bWVudCBvZiBEZXZlbG9wbWVu
dCBhbmQgUmVnZW5lcmF0aW9uIEtVIExldXZlbiwgU2tlbGV0YWwgQmlvbG9neSBhbmQgRW5naW5l
ZXJpbmcgUmVzZWFyY2ggQ2VudGVyLCBMZXV2ZW4sIEJlbGdpdW0uJiN4RDtEZXBhcnRtZW50IG9m
IFJoZXVtYXRvbG9neSwgVW5pdmVyc2l0eSBIb3NwaXRhbHMgTGV1dmVuLCBMZXV2ZW4sIEJlbGdp
dW0uJiN4RDtOdWZmaWVsZCBEZXBhcnRtZW50IG9mIE9ydGhvcGFlZGljcywgUmhldW1hdG9sb2d5
IGFuZCBNdXNjdWxvc2tlbGV0YWwgU2NpZW5jZXMsIFVuaXZlcnNpdHkgb2YgT3hmb3JkLCBPeGZv
cmQsIFVLLiYjeEQ7U2NobG9zc3BhcmstS2xpbmlrIElubmVyZSBNZWRpemluIElJLCBCZXJsaW4s
IEdlcm1hbnkuJiN4RDtMVEQgJnF1b3Q7TSZhbXA7TSBDRU5UUlMmcXVvdDssIEFkYXppLCBMYXR2
aWEuJiN4RDtDTElOU1RJTEUsIFMuQS4gREUgQy5WLiwgTWV4aWNvIENpdHksIE1leGljby4mI3hE
O0lNU1AgSW5zdGl0dWwgZGUgQ2FyZGlvbG9naWUsIENoaXNpbmF1LCBNb2xkb3ZhLiYjeEQ7RGVz
ZXJ0IE1lZGljYWwgQWR2YW5jZXMsIFBhbG0gRGVzZXJ0LCBDYWxpZm9ybmlhLCBVU0EuJiN4RDtH
YWxhcGFnb3MgTlYsIE1lY2hlbGVuLCBCZWxnaXVtLjwvYXV0aC1hZGRyZXNzPjx0aXRsZXM+PHRp
dGxlPkZpbGdvdGluaWIgKEdMUEcwNjM0L0dTLTYwMzQpLCBhbiBvcmFsIEpBSzEgc2VsZWN0aXZl
IGluaGliaXRvciwgaXMgZWZmZWN0aXZlIGluIGNvbWJpbmF0aW9uIHdpdGggbWV0aG90cmV4YXRl
IChNVFgpIGluIHBhdGllbnRzIHdpdGggYWN0aXZlIHJoZXVtYXRvaWQgYXJ0aHJpdGlzIGFuZCBp
bnN1ZmZpY2llbnQgcmVzcG9uc2UgdG8gTVRYOiByZXN1bHRzIGZyb20gYSByYW5kb21pc2VkLCBk
b3NlLWZpbmRpbmcgc3R1ZHkgKERBUldJTiAxKTwvdGl0bGU+PHNlY29uZGFyeS10aXRsZT5Bbm4g
UmhldW0gRGlzPC9zZWNvbmRhcnktdGl0bGU+PC90aXRsZXM+PHBlcmlvZGljYWw+PGZ1bGwtdGl0
bGU+QW5uIFJoZXVtIERpczwvZnVsbC10aXRsZT48L3BlcmlvZGljYWw+PHBhZ2VzPjk5OC0xMDA4
PC9wYWdlcz48dm9sdW1lPjc2PC92b2x1bWU+PG51bWJlcj42PC9udW1iZXI+PGVkaXRpb24+MjAx
Ni8xMi8yMTwvZWRpdGlvbj48a2V5d29yZHM+PGtleXdvcmQ+QWRtaW5pc3RyYXRpb24sIE9yYWw8
L2tleXdvcmQ+PGtleXdvcmQ+QW50aXJoZXVtYXRpYyBBZ2VudHMvdGhlcmFwZXV0aWMgdXNlPC9r
ZXl3b3JkPjxrZXl3b3JkPkFydGhyaXRpcywgUmhldW1hdG9pZC9ibG9vZC8qZHJ1ZyB0aGVyYXB5
PC9rZXl3b3JkPjxrZXl3b3JkPkMtUmVhY3RpdmUgUHJvdGVpbi9tZXRhYm9saXNtPC9rZXl3b3Jk
PjxrZXl3b3JkPkRpc2FiaWxpdHkgRXZhbHVhdGlvbjwva2V5d29yZD48a2V5d29yZD5Eb3NlLVJl
c3BvbnNlIFJlbGF0aW9uc2hpcCwgRHJ1Zzwva2V5d29yZD48a2V5d29yZD5Eb3VibGUtQmxpbmQg
TWV0aG9kPC9rZXl3b3JkPjxrZXl3b3JkPkRydWcgVGhlcmFweSwgQ29tYmluYXRpb24vYWR2ZXJz
ZSBlZmZlY3RzPC9rZXl3b3JkPjxrZXl3b3JkPkZlbWFsZTwva2V5d29yZD48a2V5d29yZD5IZW1v
Z2xvYmlucy9tZXRhYm9saXNtPC9rZXl3b3JkPjxrZXl3b3JkPkh1bWFuczwva2V5d29yZD48a2V5
d29yZD5JbmZlY3Rpb24vY2hlbWljYWxseSBpbmR1Y2VkPC9rZXl3b3JkPjxrZXl3b3JkPkphbnVz
IEtpbmFzZSAxL2FudGFnb25pc3RzICZhbXA7IGluaGliaXRvcnM8L2tleXdvcmQ+PGtleXdvcmQ+
TWFsZTwva2V5d29yZD48a2V5d29yZD5NZXRob3RyZXhhdGUvdGhlcmFwZXV0aWMgdXNlPC9rZXl3
b3JkPjxrZXl3b3JkPk1pZGRsZSBBZ2VkPC9rZXl3b3JkPjxrZXl3b3JkPlByb3RlaW4gS2luYXNl
IEluaGliaXRvcnMvKmFkbWluaXN0cmF0aW9uICZhbXA7IGRvc2FnZS9hZHZlcnNlIGVmZmVjdHM8
L2tleXdvcmQ+PGtleXdvcmQ+UHlyaWRpbmVzLyphZG1pbmlzdHJhdGlvbiAmYW1wOyBkb3NhZ2Uv
YWR2ZXJzZSBlZmZlY3RzPC9rZXl3b3JkPjxrZXl3b3JkPlNldmVyaXR5IG9mIElsbG5lc3MgSW5k
ZXg8L2tleXdvcmQ+PGtleXdvcmQ+U3VydmV5cyBhbmQgUXVlc3Rpb25uYWlyZXM8L2tleXdvcmQ+
PGtleXdvcmQ+VHJpYXpvbGVzLyphZG1pbmlzdHJhdGlvbiAmYW1wOyBkb3NhZ2UvYWR2ZXJzZSBl
ZmZlY3RzPC9rZXl3b3JkPjxrZXl3b3JkPkRhczI4PC9rZXl3b3JkPjxrZXl3b3JkPk1ldGhvdHJl
eGF0ZTwva2V5d29yZD48a2V5d29yZD5SaGV1bWF0b2lkIEFydGhyaXRpczwva2V5d29yZD48a2V5
d29yZD5UcmVhdG1lbnQ8L2tleXdvcmQ+PGtleXdvcmQ+aW5zdGl0dXRpb24sIHdhcyBhZHZpc29y
IGZvciBKYW5zZW4gKEdvbGltdW1hYikgYW5kIHBhcnQgb2YgdGhlIHNwZWFrZXImYXBvcztzIGJ1
cmVhdTwva2V5d29yZD48a2V5d29yZD5vZiBCTVMuIFBDVCBoYXMgc2VydmVkIGFzIGEgY29uc3Vs
dGFudCB0byBMaWxseSwgR2FsYXBhZ29zIGFuZCBQZml6ZXIuIFJBPC9rZXl3b3JkPjxrZXl3b3Jk
PnJlY2VpdmVkIGdyYW50IHN1cHBvcnQgZnJvbSBHYWxhcGFnb3MgTlYuIE1HIGhhcyBwYXJ0aWNp
cGF0ZWQgaW4gY2xpbmljYWw8L2tleXdvcmQ+PGtleXdvcmQ+cmVzZWFyY2ggc3R1ZGllcyBmb3Ig
QWJiVmllLCBBbWdlbiwgQXN0ZWxsYXMsIENlbGdlbmUsIEVsaSBMaWxseSwgR2FsYXBhZ29zLDwv
a2V5d29yZD48a2V5d29yZD5NZXJjaywgUGZpemVyIGFuZCBVQ0IuIEZFLVMsIERQIGFuZCBNTSB3
ZXJlIERBUldJTiAxIHN0dWR5IGludmVzdGlnYXRvcnMsIGZ1bmRlZDwva2V5d29yZD48a2V5d29y
ZD5ieSBHYWxhcGFnb3MgTlYuIEFWZEEsIEZWLCBDVCBhbmQgUEggYXJlIGVtcGxveWVlcyBvZiBH
YWxhcGFnb3MgTlYuPC9rZXl3b3JkPjwva2V5d29yZHM+PGRhdGVzPjx5ZWFyPjIwMTc8L3llYXI+
PHB1Yi1kYXRlcz48ZGF0ZT5KdW48L2RhdGU+PC9wdWItZGF0ZXM+PC9kYXRlcz48aXNibj4wMDAz
LTQ5Njc8L2lzYm4+PGFjY2Vzc2lvbi1udW0+Mjc5OTM4Mjk8L2FjY2Vzc2lvbi1udW0+PHVybHM+
PC91cmxzPjxlbGVjdHJvbmljLXJlc291cmNlLW51bT4xMC4xMTM2L2FubnJoZXVtZGlzLTIwMTYt
MjEwMTA0PC9lbGVjdHJvbmljLXJlc291cmNlLW51bT48cmVtb3RlLWRhdGFiYXNlLXByb3ZpZGVy
Pk5MTTwvcmVtb3RlLWRhdGFiYXNlLXByb3ZpZGVyPjxsYW5ndWFnZT5lbmc8L2xhbmd1YWdlPjwv
cmVjb3JkPjwvQ2l0ZT48L0VuZE5vdGU+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PEVuZE5vdGU+PENpdGU+PEF1dGhvcj5XZXN0aG92ZW5zPC9BdXRob3I+PFllYXI+MjAxNzwvWWVh
cj48UmVjTnVtPjM0MjwvUmVjTnVtPjxEaXNwbGF5VGV4dD4oV2VzdGhvdmVucyBldCBhbC4sIDIw
MTcpPC9EaXNwbGF5VGV4dD48cmVjb3JkPjxyZWMtbnVtYmVyPjM0MjwvcmVjLW51bWJlcj48Zm9y
ZWlnbi1rZXlzPjxrZXkgYXBwPSJFTiIgZGItaWQ9InR4ZTJlMHdzYzlkeGZrZTJydDJ4dHdlNHNh
NXN0dmVlNWZ4OSIgdGltZXN0YW1wPSIxNjgyNzIyNjI3Ij4zNDI8L2tleT48L2ZvcmVpZ24ta2V5
cz48cmVmLXR5cGUgbmFtZT0iSm91cm5hbCBBcnRpY2xlIj4xNzwvcmVmLXR5cGU+PGNvbnRyaWJ1
dG9ycz48YXV0aG9ycz48YXV0aG9yPldlc3Rob3ZlbnMsIFIuPC9hdXRob3I+PGF1dGhvcj5UYXls
b3IsIFAuIEMuPC9hdXRob3I+PGF1dGhvcj5BbHRlbiwgUi48L2F1dGhvcj48YXV0aG9yPlBhdmxv
dmEsIEQuPC9hdXRob3I+PGF1dGhvcj5FbnJpcXVlei1Tb3NhLCBGLjwvYXV0aG9yPjxhdXRob3I+
TWF6dXIsIE0uPC9hdXRob3I+PGF1dGhvcj5HcmVlbndhbGQsIE0uPC9hdXRob3I+PGF1dGhvcj5W
YW4gZGVyIEFhLCBBLjwvYXV0aG9yPjxhdXRob3I+VmFuaG91dHRlLCBGLjwvYXV0aG9yPjxhdXRo
b3I+VGFzc2V0LCBDLjwvYXV0aG9yPjxhdXRob3I+SGFycmlzb24sIFAuPC9hdXRob3I+PC9hdXRo
b3JzPjwvY29udHJpYnV0b3JzPjxhdXRoLWFkZHJlc3M+RGVwYXJ0bWVudCBvZiBEZXZlbG9wbWVu
dCBhbmQgUmVnZW5lcmF0aW9uIEtVIExldXZlbiwgU2tlbGV0YWwgQmlvbG9neSBhbmQgRW5naW5l
ZXJpbmcgUmVzZWFyY2ggQ2VudGVyLCBMZXV2ZW4sIEJlbGdpdW0uJiN4RDtEZXBhcnRtZW50IG9m
IFJoZXVtYXRvbG9neSwgVW5pdmVyc2l0eSBIb3NwaXRhbHMgTGV1dmVuLCBMZXV2ZW4sIEJlbGdp
dW0uJiN4RDtOdWZmaWVsZCBEZXBhcnRtZW50IG9mIE9ydGhvcGFlZGljcywgUmhldW1hdG9sb2d5
IGFuZCBNdXNjdWxvc2tlbGV0YWwgU2NpZW5jZXMsIFVuaXZlcnNpdHkgb2YgT3hmb3JkLCBPeGZv
cmQsIFVLLiYjeEQ7U2NobG9zc3BhcmstS2xpbmlrIElubmVyZSBNZWRpemluIElJLCBCZXJsaW4s
IEdlcm1hbnkuJiN4RDtMVEQgJnF1b3Q7TSZhbXA7TSBDRU5UUlMmcXVvdDssIEFkYXppLCBMYXR2
aWEuJiN4RDtDTElOU1RJTEUsIFMuQS4gREUgQy5WLiwgTWV4aWNvIENpdHksIE1leGljby4mI3hE
O0lNU1AgSW5zdGl0dWwgZGUgQ2FyZGlvbG9naWUsIENoaXNpbmF1LCBNb2xkb3ZhLiYjeEQ7RGVz
ZXJ0IE1lZGljYWwgQWR2YW5jZXMsIFBhbG0gRGVzZXJ0LCBDYWxpZm9ybmlhLCBVU0EuJiN4RDtH
YWxhcGFnb3MgTlYsIE1lY2hlbGVuLCBCZWxnaXVtLjwvYXV0aC1hZGRyZXNzPjx0aXRsZXM+PHRp
dGxlPkZpbGdvdGluaWIgKEdMUEcwNjM0L0dTLTYwMzQpLCBhbiBvcmFsIEpBSzEgc2VsZWN0aXZl
IGluaGliaXRvciwgaXMgZWZmZWN0aXZlIGluIGNvbWJpbmF0aW9uIHdpdGggbWV0aG90cmV4YXRl
IChNVFgpIGluIHBhdGllbnRzIHdpdGggYWN0aXZlIHJoZXVtYXRvaWQgYXJ0aHJpdGlzIGFuZCBp
bnN1ZmZpY2llbnQgcmVzcG9uc2UgdG8gTVRYOiByZXN1bHRzIGZyb20gYSByYW5kb21pc2VkLCBk
b3NlLWZpbmRpbmcgc3R1ZHkgKERBUldJTiAxKTwvdGl0bGU+PHNlY29uZGFyeS10aXRsZT5Bbm4g
UmhldW0gRGlzPC9zZWNvbmRhcnktdGl0bGU+PC90aXRsZXM+PHBlcmlvZGljYWw+PGZ1bGwtdGl0
bGU+QW5uIFJoZXVtIERpczwvZnVsbC10aXRsZT48L3BlcmlvZGljYWw+PHBhZ2VzPjk5OC0xMDA4
PC9wYWdlcz48dm9sdW1lPjc2PC92b2x1bWU+PG51bWJlcj42PC9udW1iZXI+PGVkaXRpb24+MjAx
Ni8xMi8yMTwvZWRpdGlvbj48a2V5d29yZHM+PGtleXdvcmQ+QWRtaW5pc3RyYXRpb24sIE9yYWw8
L2tleXdvcmQ+PGtleXdvcmQ+QW50aXJoZXVtYXRpYyBBZ2VudHMvdGhlcmFwZXV0aWMgdXNlPC9r
ZXl3b3JkPjxrZXl3b3JkPkFydGhyaXRpcywgUmhldW1hdG9pZC9ibG9vZC8qZHJ1ZyB0aGVyYXB5
PC9rZXl3b3JkPjxrZXl3b3JkPkMtUmVhY3RpdmUgUHJvdGVpbi9tZXRhYm9saXNtPC9rZXl3b3Jk
PjxrZXl3b3JkPkRpc2FiaWxpdHkgRXZhbHVhdGlvbjwva2V5d29yZD48a2V5d29yZD5Eb3NlLVJl
c3BvbnNlIFJlbGF0aW9uc2hpcCwgRHJ1Zzwva2V5d29yZD48a2V5d29yZD5Eb3VibGUtQmxpbmQg
TWV0aG9kPC9rZXl3b3JkPjxrZXl3b3JkPkRydWcgVGhlcmFweSwgQ29tYmluYXRpb24vYWR2ZXJz
ZSBlZmZlY3RzPC9rZXl3b3JkPjxrZXl3b3JkPkZlbWFsZTwva2V5d29yZD48a2V5d29yZD5IZW1v
Z2xvYmlucy9tZXRhYm9saXNtPC9rZXl3b3JkPjxrZXl3b3JkPkh1bWFuczwva2V5d29yZD48a2V5
d29yZD5JbmZlY3Rpb24vY2hlbWljYWxseSBpbmR1Y2VkPC9rZXl3b3JkPjxrZXl3b3JkPkphbnVz
IEtpbmFzZSAxL2FudGFnb25pc3RzICZhbXA7IGluaGliaXRvcnM8L2tleXdvcmQ+PGtleXdvcmQ+
TWFsZTwva2V5d29yZD48a2V5d29yZD5NZXRob3RyZXhhdGUvdGhlcmFwZXV0aWMgdXNlPC9rZXl3
b3JkPjxrZXl3b3JkPk1pZGRsZSBBZ2VkPC9rZXl3b3JkPjxrZXl3b3JkPlByb3RlaW4gS2luYXNl
IEluaGliaXRvcnMvKmFkbWluaXN0cmF0aW9uICZhbXA7IGRvc2FnZS9hZHZlcnNlIGVmZmVjdHM8
L2tleXdvcmQ+PGtleXdvcmQ+UHlyaWRpbmVzLyphZG1pbmlzdHJhdGlvbiAmYW1wOyBkb3NhZ2Uv
YWR2ZXJzZSBlZmZlY3RzPC9rZXl3b3JkPjxrZXl3b3JkPlNldmVyaXR5IG9mIElsbG5lc3MgSW5k
ZXg8L2tleXdvcmQ+PGtleXdvcmQ+U3VydmV5cyBhbmQgUXVlc3Rpb25uYWlyZXM8L2tleXdvcmQ+
PGtleXdvcmQ+VHJpYXpvbGVzLyphZG1pbmlzdHJhdGlvbiAmYW1wOyBkb3NhZ2UvYWR2ZXJzZSBl
ZmZlY3RzPC9rZXl3b3JkPjxrZXl3b3JkPkRhczI4PC9rZXl3b3JkPjxrZXl3b3JkPk1ldGhvdHJl
eGF0ZTwva2V5d29yZD48a2V5d29yZD5SaGV1bWF0b2lkIEFydGhyaXRpczwva2V5d29yZD48a2V5
d29yZD5UcmVhdG1lbnQ8L2tleXdvcmQ+PGtleXdvcmQ+aW5zdGl0dXRpb24sIHdhcyBhZHZpc29y
IGZvciBKYW5zZW4gKEdvbGltdW1hYikgYW5kIHBhcnQgb2YgdGhlIHNwZWFrZXImYXBvcztzIGJ1
cmVhdTwva2V5d29yZD48a2V5d29yZD5vZiBCTVMuIFBDVCBoYXMgc2VydmVkIGFzIGEgY29uc3Vs
dGFudCB0byBMaWxseSwgR2FsYXBhZ29zIGFuZCBQZml6ZXIuIFJBPC9rZXl3b3JkPjxrZXl3b3Jk
PnJlY2VpdmVkIGdyYW50IHN1cHBvcnQgZnJvbSBHYWxhcGFnb3MgTlYuIE1HIGhhcyBwYXJ0aWNp
cGF0ZWQgaW4gY2xpbmljYWw8L2tleXdvcmQ+PGtleXdvcmQ+cmVzZWFyY2ggc3R1ZGllcyBmb3Ig
QWJiVmllLCBBbWdlbiwgQXN0ZWxsYXMsIENlbGdlbmUsIEVsaSBMaWxseSwgR2FsYXBhZ29zLDwv
a2V5d29yZD48a2V5d29yZD5NZXJjaywgUGZpemVyIGFuZCBVQ0IuIEZFLVMsIERQIGFuZCBNTSB3
ZXJlIERBUldJTiAxIHN0dWR5IGludmVzdGlnYXRvcnMsIGZ1bmRlZDwva2V5d29yZD48a2V5d29y
ZD5ieSBHYWxhcGFnb3MgTlYuIEFWZEEsIEZWLCBDVCBhbmQgUEggYXJlIGVtcGxveWVlcyBvZiBH
YWxhcGFnb3MgTlYuPC9rZXl3b3JkPjwva2V5d29yZHM+PGRhdGVzPjx5ZWFyPjIwMTc8L3llYXI+
PHB1Yi1kYXRlcz48ZGF0ZT5KdW48L2RhdGU+PC9wdWItZGF0ZXM+PC9kYXRlcz48aXNibj4wMDAz
LTQ5Njc8L2lzYm4+PGFjY2Vzc2lvbi1udW0+Mjc5OTM4Mjk8L2FjY2Vzc2lvbi1udW0+PHVybHM+
PC91cmxzPjxlbGVjdHJvbmljLXJlc291cmNlLW51bT4xMC4xMTM2L2FubnJoZXVtZGlzLTIwMTYt
MjEwMTA0PC9lbGVjdHJvbmljLXJlc291cmNlLW51bT48cmVtb3RlLWRhdGFiYXNlLXByb3ZpZGVy
Pk5MTTwvcmVtb3RlLWRhdGFiYXNlLXByb3ZpZGVyPjxsYW5ndWFnZT5lbmc8L2xhbmd1YWdlPjwv
cmVjb3JkPjwvQ2l0ZT48L0VuZE5vdGU+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Westhovens et al., 2017)</w:t>
            </w:r>
            <w:r w:rsidRPr="00003703">
              <w:rPr>
                <w:rFonts w:cs="Times New Roman"/>
                <w:sz w:val="18"/>
                <w:szCs w:val="18"/>
                <w:lang w:val="en-GB"/>
              </w:rPr>
              <w:fldChar w:fldCharType="end"/>
            </w:r>
          </w:p>
        </w:tc>
        <w:tc>
          <w:tcPr>
            <w:tcW w:w="1312" w:type="dxa"/>
            <w:vAlign w:val="center"/>
          </w:tcPr>
          <w:p w14:paraId="5CF4DC42" w14:textId="263489FB"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489E186E" wp14:editId="741C2147">
                  <wp:extent cx="144000" cy="144000"/>
                  <wp:effectExtent l="0" t="0" r="8890" b="8890"/>
                  <wp:docPr id="243" name="图形 24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38B2BCFF" w14:textId="20C6FA22"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0C76BC67" wp14:editId="42266AEC">
                  <wp:extent cx="144000" cy="144000"/>
                  <wp:effectExtent l="0" t="0" r="8890" b="8890"/>
                  <wp:docPr id="244" name="图形 24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3C09677E" w14:textId="74A76FFD"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5680237C" wp14:editId="0CDE3F84">
                  <wp:extent cx="144000" cy="144000"/>
                  <wp:effectExtent l="0" t="0" r="8890" b="8890"/>
                  <wp:docPr id="205" name="图形 20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4FD412FB" w14:textId="009241C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05F17E88" wp14:editId="1C8FCCB9">
                  <wp:extent cx="144000" cy="144000"/>
                  <wp:effectExtent l="0" t="0" r="8890" b="8890"/>
                  <wp:docPr id="224" name="图形 22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5ACFEA91" w14:textId="77777777" w:rsidTr="00085C41">
        <w:trPr>
          <w:trHeight w:val="340"/>
        </w:trPr>
        <w:tc>
          <w:tcPr>
            <w:tcW w:w="4779" w:type="dxa"/>
            <w:vAlign w:val="center"/>
          </w:tcPr>
          <w:p w14:paraId="0B4194FC" w14:textId="240E5A0A"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proofErr w:type="spellStart"/>
            <w:r w:rsidRPr="00003703">
              <w:rPr>
                <w:rFonts w:cs="Times New Roman"/>
                <w:sz w:val="18"/>
                <w:szCs w:val="18"/>
                <w:lang w:val="en-GB"/>
              </w:rPr>
              <w:t>Kivitz</w:t>
            </w:r>
            <w:proofErr w:type="spellEnd"/>
            <w:r w:rsidRPr="00003703">
              <w:rPr>
                <w:rFonts w:cs="Times New Roman"/>
                <w:sz w:val="18"/>
                <w:szCs w:val="18"/>
                <w:lang w:val="en-GB"/>
              </w:rPr>
              <w:fldChar w:fldCharType="begin">
                <w:fldData xml:space="preserve">PEVuZE5vdGU+PENpdGU+PEF1dGhvcj5LaXZpdHo8L0F1dGhvcj48WWVhcj4yMDE3PC9ZZWFyPjxS
ZWNOdW0+MzQzPC9SZWNOdW0+PERpc3BsYXlUZXh0PihLaXZpdHogZXQgYWwuLCAyMDE3KTwvRGlz
cGxheVRleHQ+PHJlY29yZD48cmVjLW51bWJlcj4zNDM8L3JlYy1udW1iZXI+PGZvcmVpZ24ta2V5
cz48a2V5IGFwcD0iRU4iIGRiLWlkPSJ0eGUyZTB3c2M5ZHhma2UycnQyeHR3ZTRzYTVzdHZlZTVm
eDkiIHRpbWVzdGFtcD0iMTY4MjcyMjYyNyI+MzQzPC9rZXk+PC9mb3JlaWduLWtleXM+PHJlZi10
eXBlIG5hbWU9IkpvdXJuYWwgQXJ0aWNsZSI+MTc8L3JlZi10eXBlPjxjb250cmlidXRvcnM+PGF1
dGhvcnM+PGF1dGhvcj5LaXZpdHosIEEuIEouPC9hdXRob3I+PGF1dGhvcj5HdXRpZXJyZXotVXJl
bmEsIFMuIFIuPC9hdXRob3I+PGF1dGhvcj5Qb2lsZXksIEouPC9hdXRob3I+PGF1dGhvcj5HZW5v
dmVzZSwgTS4gQy48L2F1dGhvcj48YXV0aG9yPktyaXN0eSwgUi48L2F1dGhvcj48YXV0aG9yPlNo
YXksIEsuPC9hdXRob3I+PGF1dGhvcj5XYW5nLCBYLjwvYXV0aG9yPjxhdXRob3I+R2FyZywgSi4g
UC48L2F1dGhvcj48YXV0aG9yPlp1YnJ6eWNrYS1TaWVua2lld2ljeiwgQS48L2F1dGhvcj48L2F1
dGhvcnM+PC9jb250cmlidXRvcnM+PGF1dGgtYWRkcmVzcz5BbHRvb25hIENlbnRlciBmb3IgQ2xp
bmljYWwgUmVzZWFyY2gsIER1bmNhbnN2aWxsZSwgUGVubnN5bHZhbmlhLiYjeEQ7SG9zcGl0YWwg
Q2l2aWwgZGUgR3VhZGFsYWphcmEsIEd1YWRhbGFqYXJhLCBNZXhpY28uJiN4RDtBcnRocml0aXMg
QXNzb2NpYXRlcywgT3JsYW5kbywgRmxvcmlkYS4mI3hEO1N0YW5mb3JkIFVuaXZlcnNpdHksIFBh
bG8gQWx0bywgQ2FsaWZvcm5pYS4mI3hEO0FzdGVsbGFzIFBoYXJtYSBHbG9iYWwgRGV2ZWxvcG1l
bnQsIE5vcnRoYnJvb2ssIElsbGlub2lzLiYjeEQ7QVJTIFJoZXVtYXRpY2EsIFdhcnNhdywgUG9s
YW5kLjwvYXV0aC1hZGRyZXNzPjx0aXRsZXM+PHRpdGxlPlBlZmljaXRpbmliLCBhIEpBSyBJbmhp
Yml0b3IsIGluIHRoZSBUcmVhdG1lbnQgb2YgTW9kZXJhdGUtdG8tU2V2ZXJlIFJoZXVtYXRvaWQg
QXJ0aHJpdGlzIGluIFBhdGllbnRzIFdpdGggYW4gSW5hZGVxdWF0ZSBSZXNwb25zZSB0byBNZXRo
b3RyZXhhdGU8L3RpdGxlPjxzZWNvbmRhcnktdGl0bGU+QXJ0aHJpdGlzIFJoZXVtYXRvbDwvc2Vj
b25kYXJ5LXRpdGxlPjwvdGl0bGVzPjxwZXJpb2RpY2FsPjxmdWxsLXRpdGxlPkFydGhyaXRpcyBS
aGV1bWF0b2w8L2Z1bGwtdGl0bGU+PC9wZXJpb2RpY2FsPjxwYWdlcz43MDktNzE5PC9wYWdlcz48
dm9sdW1lPjY5PC92b2x1bWU+PG51bWJlcj40PC9udW1iZXI+PGVkaXRpb24+MjAxNi8xMC8xODwv
ZWRpdGlvbj48a2V5d29yZHM+PGtleXdvcmQ+QWRhbWFudGFuZS8qYW5hbG9ncyAmYW1wOyBkZXJp
dmF0aXZlcy90aGVyYXBldXRpYyB1c2U8L2tleXdvcmQ+PGtleXdvcmQ+QW50aXJoZXVtYXRpYyBB
Z2VudHMvKnRoZXJhcGV1dGljIHVzZTwva2V5d29yZD48a2V5d29yZD5BcnRocml0aXMsIFJoZXVt
YXRvaWQvKmRydWcgdGhlcmFweTwva2V5d29yZD48a2V5d29yZD5Eb3VibGUtQmxpbmQgTWV0aG9k
PC9rZXl3b3JkPjxrZXl3b3JkPkZlbWFsZTwva2V5d29yZD48a2V5d29yZD5IdW1hbnM8L2tleXdv
cmQ+PGtleXdvcmQ+SmFudXMgS2luYXNlcy8qYW50YWdvbmlzdHMgJmFtcDsgaW5oaWJpdG9yczwv
a2V5d29yZD48a2V5d29yZD5NYWxlPC9rZXl3b3JkPjxrZXl3b3JkPk1ldGhvdHJleGF0ZS8qdGhl
cmFwZXV0aWMgdXNlPC9rZXl3b3JkPjxrZXl3b3JkPk1pZGRsZSBBZ2VkPC9rZXl3b3JkPjxrZXl3
b3JkPk5pYWNpbmFtaWRlLyphbmFsb2dzICZhbXA7IGRlcml2YXRpdmVzL3RoZXJhcGV1dGljIHVz
ZTwva2V5d29yZD48a2V5d29yZD5TZXZlcml0eSBvZiBJbGxuZXNzIEluZGV4PC9rZXl3b3JkPjxr
ZXl3b3JkPlRyZWF0bWVudCBPdXRjb21lPC9rZXl3b3JkPjwva2V5d29yZHM+PGRhdGVzPjx5ZWFy
PjIwMTc8L3llYXI+PHB1Yi1kYXRlcz48ZGF0ZT5BcHI8L2RhdGU+PC9wdWItZGF0ZXM+PC9kYXRl
cz48aXNibj4yMzI2LTUxOTE8L2lzYm4+PGFjY2Vzc2lvbi1udW0+Mjc3NDgwODM8L2FjY2Vzc2lv
bi1udW0+PHVybHM+PC91cmxzPjxlbGVjdHJvbmljLXJlc291cmNlLW51bT4xMC4xMDAyL2FydC4z
OTk1NTwvZWxlY3Ryb25pYy1yZXNvdXJjZS1udW0+PHJlbW90ZS1kYXRhYmFzZS1wcm92aWRlcj5O
TE08L3JlbW90ZS1kYXRhYmFzZS1wcm92aWRlcj48bGFuZ3VhZ2U+ZW5nPC9sYW5ndWFnZT48L3Jl
Y29yZD48L0NpdGU+PC9FbmROb3RlPn==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PEVuZE5vdGU+PENpdGU+PEF1dGhvcj5LaXZpdHo8L0F1dGhvcj48WWVhcj4yMDE3PC9ZZWFyPjxS
ZWNOdW0+MzQzPC9SZWNOdW0+PERpc3BsYXlUZXh0PihLaXZpdHogZXQgYWwuLCAyMDE3KTwvRGlz
cGxheVRleHQ+PHJlY29yZD48cmVjLW51bWJlcj4zNDM8L3JlYy1udW1iZXI+PGZvcmVpZ24ta2V5
cz48a2V5IGFwcD0iRU4iIGRiLWlkPSJ0eGUyZTB3c2M5ZHhma2UycnQyeHR3ZTRzYTVzdHZlZTVm
eDkiIHRpbWVzdGFtcD0iMTY4MjcyMjYyNyI+MzQzPC9rZXk+PC9mb3JlaWduLWtleXM+PHJlZi10
eXBlIG5hbWU9IkpvdXJuYWwgQXJ0aWNsZSI+MTc8L3JlZi10eXBlPjxjb250cmlidXRvcnM+PGF1
dGhvcnM+PGF1dGhvcj5LaXZpdHosIEEuIEouPC9hdXRob3I+PGF1dGhvcj5HdXRpZXJyZXotVXJl
bmEsIFMuIFIuPC9hdXRob3I+PGF1dGhvcj5Qb2lsZXksIEouPC9hdXRob3I+PGF1dGhvcj5HZW5v
dmVzZSwgTS4gQy48L2F1dGhvcj48YXV0aG9yPktyaXN0eSwgUi48L2F1dGhvcj48YXV0aG9yPlNo
YXksIEsuPC9hdXRob3I+PGF1dGhvcj5XYW5nLCBYLjwvYXV0aG9yPjxhdXRob3I+R2FyZywgSi4g
UC48L2F1dGhvcj48YXV0aG9yPlp1YnJ6eWNrYS1TaWVua2lld2ljeiwgQS48L2F1dGhvcj48L2F1
dGhvcnM+PC9jb250cmlidXRvcnM+PGF1dGgtYWRkcmVzcz5BbHRvb25hIENlbnRlciBmb3IgQ2xp
bmljYWwgUmVzZWFyY2gsIER1bmNhbnN2aWxsZSwgUGVubnN5bHZhbmlhLiYjeEQ7SG9zcGl0YWwg
Q2l2aWwgZGUgR3VhZGFsYWphcmEsIEd1YWRhbGFqYXJhLCBNZXhpY28uJiN4RDtBcnRocml0aXMg
QXNzb2NpYXRlcywgT3JsYW5kbywgRmxvcmlkYS4mI3hEO1N0YW5mb3JkIFVuaXZlcnNpdHksIFBh
bG8gQWx0bywgQ2FsaWZvcm5pYS4mI3hEO0FzdGVsbGFzIFBoYXJtYSBHbG9iYWwgRGV2ZWxvcG1l
bnQsIE5vcnRoYnJvb2ssIElsbGlub2lzLiYjeEQ7QVJTIFJoZXVtYXRpY2EsIFdhcnNhdywgUG9s
YW5kLjwvYXV0aC1hZGRyZXNzPjx0aXRsZXM+PHRpdGxlPlBlZmljaXRpbmliLCBhIEpBSyBJbmhp
Yml0b3IsIGluIHRoZSBUcmVhdG1lbnQgb2YgTW9kZXJhdGUtdG8tU2V2ZXJlIFJoZXVtYXRvaWQg
QXJ0aHJpdGlzIGluIFBhdGllbnRzIFdpdGggYW4gSW5hZGVxdWF0ZSBSZXNwb25zZSB0byBNZXRo
b3RyZXhhdGU8L3RpdGxlPjxzZWNvbmRhcnktdGl0bGU+QXJ0aHJpdGlzIFJoZXVtYXRvbDwvc2Vj
b25kYXJ5LXRpdGxlPjwvdGl0bGVzPjxwZXJpb2RpY2FsPjxmdWxsLXRpdGxlPkFydGhyaXRpcyBS
aGV1bWF0b2w8L2Z1bGwtdGl0bGU+PC9wZXJpb2RpY2FsPjxwYWdlcz43MDktNzE5PC9wYWdlcz48
dm9sdW1lPjY5PC92b2x1bWU+PG51bWJlcj40PC9udW1iZXI+PGVkaXRpb24+MjAxNi8xMC8xODwv
ZWRpdGlvbj48a2V5d29yZHM+PGtleXdvcmQ+QWRhbWFudGFuZS8qYW5hbG9ncyAmYW1wOyBkZXJp
dmF0aXZlcy90aGVyYXBldXRpYyB1c2U8L2tleXdvcmQ+PGtleXdvcmQ+QW50aXJoZXVtYXRpYyBB
Z2VudHMvKnRoZXJhcGV1dGljIHVzZTwva2V5d29yZD48a2V5d29yZD5BcnRocml0aXMsIFJoZXVt
YXRvaWQvKmRydWcgdGhlcmFweTwva2V5d29yZD48a2V5d29yZD5Eb3VibGUtQmxpbmQgTWV0aG9k
PC9rZXl3b3JkPjxrZXl3b3JkPkZlbWFsZTwva2V5d29yZD48a2V5d29yZD5IdW1hbnM8L2tleXdv
cmQ+PGtleXdvcmQ+SmFudXMgS2luYXNlcy8qYW50YWdvbmlzdHMgJmFtcDsgaW5oaWJpdG9yczwv
a2V5d29yZD48a2V5d29yZD5NYWxlPC9rZXl3b3JkPjxrZXl3b3JkPk1ldGhvdHJleGF0ZS8qdGhl
cmFwZXV0aWMgdXNlPC9rZXl3b3JkPjxrZXl3b3JkPk1pZGRsZSBBZ2VkPC9rZXl3b3JkPjxrZXl3
b3JkPk5pYWNpbmFtaWRlLyphbmFsb2dzICZhbXA7IGRlcml2YXRpdmVzL3RoZXJhcGV1dGljIHVz
ZTwva2V5d29yZD48a2V5d29yZD5TZXZlcml0eSBvZiBJbGxuZXNzIEluZGV4PC9rZXl3b3JkPjxr
ZXl3b3JkPlRyZWF0bWVudCBPdXRjb21lPC9rZXl3b3JkPjwva2V5d29yZHM+PGRhdGVzPjx5ZWFy
PjIwMTc8L3llYXI+PHB1Yi1kYXRlcz48ZGF0ZT5BcHI8L2RhdGU+PC9wdWItZGF0ZXM+PC9kYXRl
cz48aXNibj4yMzI2LTUxOTE8L2lzYm4+PGFjY2Vzc2lvbi1udW0+Mjc3NDgwODM8L2FjY2Vzc2lv
bi1udW0+PHVybHM+PC91cmxzPjxlbGVjdHJvbmljLXJlc291cmNlLW51bT4xMC4xMDAyL2FydC4z
OTk1NTwvZWxlY3Ryb25pYy1yZXNvdXJjZS1udW0+PHJlbW90ZS1kYXRhYmFzZS1wcm92aWRlcj5O
TE08L3JlbW90ZS1kYXRhYmFzZS1wcm92aWRlcj48bGFuZ3VhZ2U+ZW5nPC9sYW5ndWFnZT48L3Jl
Y29yZD48L0NpdGU+PC9FbmROb3RlPn==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Kivitz et al., 2017)</w:t>
            </w:r>
            <w:r w:rsidRPr="00003703">
              <w:rPr>
                <w:rFonts w:cs="Times New Roman"/>
                <w:sz w:val="18"/>
                <w:szCs w:val="18"/>
                <w:lang w:val="en-GB"/>
              </w:rPr>
              <w:fldChar w:fldCharType="end"/>
            </w:r>
          </w:p>
        </w:tc>
        <w:tc>
          <w:tcPr>
            <w:tcW w:w="1312" w:type="dxa"/>
            <w:vAlign w:val="center"/>
          </w:tcPr>
          <w:p w14:paraId="6DFD3B52" w14:textId="7635A184"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0282478F" wp14:editId="5AFFDD23">
                  <wp:extent cx="144000" cy="144000"/>
                  <wp:effectExtent l="0" t="0" r="8890" b="8890"/>
                  <wp:docPr id="245" name="图形 24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26D9A656" w14:textId="56E0BFB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0727C379" wp14:editId="1B82B354">
                  <wp:extent cx="144000" cy="144000"/>
                  <wp:effectExtent l="0" t="0" r="8890" b="8890"/>
                  <wp:docPr id="246" name="图形 24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06CEFA4D" w14:textId="45375AE8"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77A759B5" wp14:editId="6A297661">
                  <wp:extent cx="144000" cy="144000"/>
                  <wp:effectExtent l="0" t="0" r="8890" b="8890"/>
                  <wp:docPr id="206" name="图形 20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4D651345" w14:textId="53ADA5B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47BB2320" wp14:editId="713F6946">
                  <wp:extent cx="144000" cy="144000"/>
                  <wp:effectExtent l="0" t="0" r="8890" b="8890"/>
                  <wp:docPr id="225" name="图形 22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43529527" w14:textId="77777777" w:rsidTr="00085C41">
        <w:trPr>
          <w:trHeight w:val="340"/>
        </w:trPr>
        <w:tc>
          <w:tcPr>
            <w:tcW w:w="4779" w:type="dxa"/>
            <w:vAlign w:val="center"/>
          </w:tcPr>
          <w:p w14:paraId="7566AC3E" w14:textId="7B17530A"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Takeuchi</w:t>
            </w:r>
            <w:r w:rsidR="00085C41">
              <w:rPr>
                <w:rFonts w:cs="Times New Roman"/>
                <w:sz w:val="18"/>
                <w:szCs w:val="18"/>
                <w:lang w:val="en-GB"/>
              </w:rPr>
              <w:t xml:space="preserve"> (</w:t>
            </w:r>
            <w:r w:rsidRPr="00003703">
              <w:rPr>
                <w:rFonts w:cs="Times New Roman"/>
                <w:sz w:val="18"/>
                <w:szCs w:val="18"/>
                <w:lang w:val="en-GB"/>
              </w:rPr>
              <w:t>RAJ4)</w:t>
            </w:r>
            <w:r w:rsidRPr="00003703">
              <w:rPr>
                <w:rFonts w:cs="Times New Roman"/>
                <w:sz w:val="18"/>
                <w:szCs w:val="18"/>
                <w:lang w:val="en-GB"/>
              </w:rPr>
              <w:fldChar w:fldCharType="begin">
                <w:fldData xml:space="preserve">PEVuZE5vdGU+PENpdGU+PEF1dGhvcj5UYWtldWNoaTwvQXV0aG9yPjxZZWFyPjIwMTk8L1llYXI+
PFJlY051bT4zNDQ8L1JlY051bT48RGlzcGxheVRleHQ+KFRha2V1Y2hpIGV0IGFsLiwgMjAxOSk8
L0Rpc3BsYXlUZXh0PjxyZWNvcmQ+PHJlYy1udW1iZXI+MzQ0PC9yZWMtbnVtYmVyPjxmb3JlaWdu
LWtleXM+PGtleSBhcHA9IkVOIiBkYi1pZD0idHhlMmUwd3NjOWR4ZmtlMnJ0Mnh0d2U0c2E1c3R2
ZWU1Zng5IiB0aW1lc3RhbXA9IjE2ODI3MjI2MjciPjM0NDwva2V5PjwvZm9yZWlnbi1rZXlzPjxy
ZWYtdHlwZSBuYW1lPSJKb3VybmFsIEFydGljbGUiPjE3PC9yZWYtdHlwZT48Y29udHJpYnV0b3Jz
PjxhdXRob3JzPjxhdXRob3I+VGFrZXVjaGksIFQuPC9hdXRob3I+PGF1dGhvcj5UYW5ha2EsIFku
PC9hdXRob3I+PGF1dGhvcj5UYW5ha2EsIFMuPC9hdXRob3I+PGF1dGhvcj5LYXdha2FtaSwgQS48
L2F1dGhvcj48YXV0aG9yPkl3YXNha2ksIE0uPC9hdXRob3I+PGF1dGhvcj5LYXRheWFtYSwgSy48
L2F1dGhvcj48YXV0aG9yPlJva3VkYSwgTS48L2F1dGhvcj48YXV0aG9yPkl6dXRzdSwgSC48L2F1
dGhvcj48YXV0aG9yPlVzaGlqaW1hLCBTLjwvYXV0aG9yPjxhdXRob3I+S2FuZWtvLCBZLjwvYXV0
aG9yPjxhdXRob3I+U2hpb21pLCBULjwvYXV0aG9yPjxhdXRob3I+WWFtYWRhLCBFLjwvYXV0aG9y
PjxhdXRob3I+dmFuIGRlciBIZWlqZGUsIEQuPC9hdXRob3I+PC9hdXRob3JzPjwvY29udHJpYnV0
b3JzPjxhdXRoLWFkZHJlc3M+S2VpbyBVbml2ZXJzaXR5IFNjaG9vbCBvZiBNZWRpY2luZSwgVG9r
eW8sIEphcGFuIHRzdXRha2VAejUua2Vpby5qcC4mI3hEO1VuaXZlcnNpdHkgb2YgT2NjdXBhdGlv
bmFsIGFuZCBFbnZpcm9ubWVudGFsIEhlYWx0aCBKYXBhbiwgS2l0YWt5dXNodSwgSmFwYW4uJiN4
RDtUaGUgVW5pdmVyc2l0eSBvZiBUb2t5bywgVG9reW8sIEphcGFuLiYjeEQ7TmFnYXNha2kgVW5p
dmVyc2l0eSBHcmFkdWF0ZSBTY2hvb2wgb2YgQmlvbWVkaWNhbCBTY2llbmNlcywgTmFnYXNha2ks
IEphcGFuLiYjeEQ7WW9rb2hhbWEgQ2l0eSBVbml2ZXJzaXR5LCBZb2tvaGFtYSwgSmFwYW4uJiN4
RDtLYXRheWFtYSBPcnRob3BlZGljIFJoZXVtYXRvbG9neSBDbGluaWMsIEFzYWhpa2F3YSwgSmFw
YW4uJiN4RDtBc3RlbGxhcyBQaGFybWEgSW5jLCBUb2t5bywgSmFwYW4uJiN4RDtMZWlkZW4gVW5p
dmVyc2l0eSBNZWRpY2FsIENlbnRlciwgTGVpZGVuLCBUaGUgTmV0aGVybGFuZHMuPC9hdXRoLWFk
ZHJlc3M+PHRpdGxlcz48dGl0bGU+RWZmaWNhY3kgYW5kIHNhZmV0eSBvZiBwZWZpY2l0aW5pYiAo
QVNQMDE1SykgaW4gcGF0aWVudHMgd2l0aCByaGV1bWF0b2lkIGFydGhyaXRpcyBhbmQgYW4gaW5h
ZGVxdWF0ZSByZXNwb25zZSB0byBtZXRob3RyZXhhdGU6IHJlc3VsdHMgb2YgYSBwaGFzZSBJSUkg
cmFuZG9taXNlZCwgZG91YmxlLWJsaW5kLCBwbGFjZWJvLWNvbnRyb2xsZWQgdHJpYWwgKFJBSjQp
IGluIEphcGFuPC90aXRsZT48c2Vjb25kYXJ5LXRpdGxlPkFubiBSaGV1bSBEaXM8L3NlY29uZGFy
eS10aXRsZT48L3RpdGxlcz48cGVyaW9kaWNhbD48ZnVsbC10aXRsZT5Bbm4gUmhldW0gRGlzPC9m
dWxsLXRpdGxlPjwvcGVyaW9kaWNhbD48cGFnZXM+MTMwNS0xMzE5PC9wYWdlcz48dm9sdW1lPjc4
PC92b2x1bWU+PG51bWJlcj4xMDwvbnVtYmVyPjxlZGl0aW9uPjIwMTkvMDcvMjg8L2VkaXRpb24+
PGtleXdvcmRzPjxrZXl3b3JkPkRhczI4PC9rZXl3b3JkPjxrZXl3b3JkPmRpc2Vhc2UgYWN0aXZp
dHk8L2tleXdvcmQ+PGtleXdvcmQ+bWV0aG90cmV4YXRlPC9rZXl3b3JkPjxrZXl3b3JkPnJoZXVt
YXRvaWQgYXJ0aHJpdGlzPC9rZXl3b3JkPjxrZXl3b3JkPnRyZWF0bWVudDwva2V5d29yZD48a2V5
d29yZD5QaGFybWFjZXV0aWNhbCBDbywgTHRkLCBEYWlpY2hpIFNhbmt5byBDbywgTHRkLCBUYWtl
ZGEgUGhhcm1hY2V1dGljYWwgQ28sIEx0ZCw8L2tleXdvcmQ+PGtleXdvcmQ+QWJiVmllIEdLLCBB
c2FoaSBLYXNlaSBQaGFybWEgQ29ycCwgTWl0c3ViaXNoaSBUYW5hYmUgUGhhcm1hIENvLCBQZml6
ZXIgSmFwYW4sPC9rZXl3b3JkPjxrZXl3b3JkPkluYywgRWlzYWkgQ28sIEx0ZCwgQVlVTUkgUGhh
cm1hY2V1dGljYWwgQ29ycCwgTmlwcG9uIEtheWFrdSBDbywgTHRkLCBhbmQ8L2tleXdvcmQ+PGtl
eXdvcmQ+Tm92YXJ0aXMgUGhhcm1hIEtLPC9rZXl3b3JkPjxrZXl3b3JkPnNwZWFraW5nIGZlZXMg
ZnJvbSBBYmJWaWUgR0ssIEJyaXN0b2wtTXllcnMgS0ssIENodWdhaTwva2V5d29yZD48a2V5d29y
ZD5QaGFybWFjZXV0aWNhbCBDbywgTHRkLCBNaXRzdWJpc2hpIFRhbmFiZSBQaGFybWEgQ28sIFBm
aXplciBKYXBhbiwgSW5jLCBBc3RlbGxhczwva2V5d29yZD48a2V5d29yZD5QaGFybWEsIEluYywg
RGFpaWNoaSBTYW5reW8gQ28sIEx0ZCwgRWlzYWkgQ28sIEx0ZCwgU2Fub2ZpIEtLLCBUZWlqaW4g
UGhhcm1hIEx0ZCw8L2tleXdvcmQ+PGtleXdvcmQ+VGFrZWRhIFBoYXJtYWNldXRpY2FsIENvLCBM
dGQsIGFuZCBOb3ZhcnRpcyBQaGFybWEgS0s8L2tleXdvcmQ+PGtleXdvcmQ+Y29uc3VsdGFuY3kg
ZmVlcyBmcm9tPC9rZXl3b3JkPjxrZXl3b3JkPkFzdHJhWmVuZWNhIEtLLCBFbGkgTGlsbHkgSmFw
YW4gS0ssIE5vdmFydGlzIFBoYXJtYSBLSywgTWl0c3ViaXNoaSBUYW5hYmUgUGhhcm1hPC9rZXl3
b3JkPjxrZXl3b3JkPkNvLCBBYmJWaWUgR0ssIE5pcHBvbiBLYXlha3UgQ28sIEx0ZCwgSmFuc3Nl
biBQaGFybWFjZXV0aWNhbCBLSywgQXN0ZWxsYXMgUGhhcm1hLDwva2V5d29yZD48a2V5d29yZD5J
bmMsIFRhaWhvIFBoYXJtYWNldXRpY2FsIENvLCBMdGQsIENodWdhaSBQaGFybWFjZXV0aWNhbCBD
bywgTHRkLCBUYWlzaG8gVG95YW1hPC9rZXl3b3JkPjxrZXl3b3JkPlBoYXJtYWNldXRpY2FsIENv
LCBMdGQsIEdsYXhvU21pdGhLbGluZSBLSywgYW5kIFVDQiBKYXBhbiBDbywgTHRkLiBZVCByZXBv
cnRzPC9rZXl3b3JkPjxrZXl3b3JkPnNwZWFraW5nIGZlZXMgYW5kL29yIGhvbm9yYXJpYSBmcm9t
IERhaWljaGkgU2Fua3lvLCBBc3RlbGxhcywgRWxpIExpbGx5LCBDaHVnYWksPC9rZXl3b3JkPjxr
ZXl3b3JkPlNhbm9maSwgQWJiVmllLCBQZml6ZXIsIFlMIEJpb2xvZ2ljcywgQnJpc3RvbC1NeWVy
cywgR2xheG9TbWl0aEtsaW5lLCBVQ0IsPC9rZXl3b3JkPjxrZXl3b3JkPk1pdHN1YmlzaGktVGFu
YWJlLCBOb3ZhcnRpcywgRWlzYWksIFRha2VkYSwgSmFuc3NlbiBhbmQgQXNhaGkgS2FzZWksIGFu
ZCByZXNlYXJjaDwva2V5d29yZD48a2V5d29yZD5ncmFudHMgZnJvbSBNaXRzdWJpc2hpLVRhbmFi
ZSwgQnJpc3RvbC1NeWVycywgRWlzYWksIENodWdhaSwgVGFrZWRhLCBBYmJWaWUsPC9rZXl3b3Jk
PjxrZXl3b3JkPkFzdGVsbGFzLCBEYWlpY2hpIFNhbmt5bywgT25vLCBNU0QgYW5kIFRhaXNobyBU
b3lhbWEuIFNUIHJlcG9ydHMgcGVyc29uYWwgZmVlczwva2V5d29yZD48a2V5d29yZD5mcm9tIEFt
Z2VuLCBJbmMsIEFzYWhpIEthc2VpIFBoYXJtYSBDb3Jwb3JhdGlvbiwgQW1nZW4gQXN0ZWxsYXMg
QmlvUGhhcm1hIEtLLCBPbm88L2tleXdvcmQ+PGtleXdvcmQ+UGhhcm1hY2V1dGljYWwgQ28sIEx0
ZCwgS1lPQ0VSQSBNZWRpY2FsIENvcnBvcmF0aW9uLCBEYWlpY2hpIFNhbmt5byBDbywgTHRkLDwv
a2V5d29yZD48a2V5d29yZD5UZWlqaW4gUGhhcm1hIEx0ZCwgRWxpIExpbGx5IEphcGFuIEtLIGFu
ZCBQZml6ZXIgSmFwYW4sIEluYzwva2V5d29yZD48a2V5d29yZD5lbmRvd21lbnRzIGZyb208L2tl
eXdvcmQ+PGtleXdvcmQ+QXN0ZWxsYXMgUGhhcm1hLCBJbmMsIEFZVU1JIFBoYXJtYWNldXRpY2Fs
IENvcnBvcmF0aW9uLCBQZml6ZXIgSmFwYW4sIEluYyw8L2tleXdvcmQ+PGtleXdvcmQ+QnJpc3Rv
bC1NeWVycyBTcXVpYmIsIERhaWljaGkgU2Fua3lvIENvLCBMdGQsIGFuZCBDaHVnYWkgUGhhcm1h
Y2V1dGljYWwgQ28sIEx0ZDwva2V5d29yZD48a2V5d29yZD5hbmQgZ3JhbnRzIGZyb20gSmFwYW4g
QWdlbmN5IGZvciBNZWRpY2FsIFJlc2VhcmNoIGFuZCBEZXZlbG9wbWVudCwgSmFwYW4gU29jaWV0
eTwva2V5d29yZD48a2V5d29yZD5mb3IgdGhlIFByb21vdGlvbiBvZiBTY2llbmNlIChKU1BTKS9H
cmFudC1pbi1BaWQgZm9yIFNjaWVudGlmaWMgUmVzZWFyY2ggKEEpLCBhbmQ8L2tleXdvcmQ+PGtl
eXdvcmQ+SlNQUy9HcmFudC1pbi1BaWQgZm9yIEV4cGxvcmF0b3J5IFJlc2VhcmNoIG91dHNpZGUg
dGhlIHN1Ym1pdHRlZCB3b3JrLiBBSyBoYXM8L2tleXdvcmQ+PGtleXdvcmQ+cmVjZWl2ZWQgZ3Jh
bnRzIGZyb20gQWJiVmllLCBFaXNhaSwgTWl0c3ViaXNoaS1UYW5hYmUsIFBmaXplciBKYXBhbiwg
VGFrZWRhPC9rZXl3b3JkPjxrZXl3b3JkPlBoYXJtYWNldXRpY2FsLCBBc3RlbGxhcyBQaGFybWEs
IE1TRCwgT25vIFBoYXJtYWNldXRpY2FsLCBUZWlqaW4gUGhhcm1hLCBLeW93YTwva2V5d29yZD48
a2V5d29yZD5IYWtrby1LaXJpbiwgU3VtaXRvbW8tRGFpbmlwcG9uIFBoYXJtYSwgS2lzc2VpIFBo
YXJtYWNldXRpY2FsLCBCb2VocmluZ2VyPC9rZXl3b3JkPjxrZXl3b3JkPkluZ2VsaGVpbSwgQXN0
cmFaZW5lY2EsIE90c3VrYSBQaGFybWFjZXV0aWNhbCwgQ2h1Z2FpIFBoYXJtYWNldXRpY2FsLCBT
YW50ZW48L2tleXdvcmQ+PGtleXdvcmQ+UGhhcm1hY2V1dGljYWwgYW5kIERhaWljaGkgU2Fua3lv
PC9rZXl3b3JkPjxrZXl3b3JkPnBhcnRpY2lwYXRlZCBpbiBzcGVha2VyJmFwb3M7cyBidXJlYXV4
IGZvciBBYmJWaWUsPC9rZXl3b3JkPjxrZXl3b3JkPkVpc2FpLCBUYWtlZGEgUGhhcm1hY2V1dGlj
YWwsIE9ubyBQaGFybWFjZXV0aWNhbCwgQXN0ZWxsYXMgUGhhcm1hLCBNaXRzdWJpc2hpPC9rZXl3
b3JkPjxrZXl3b3JkPlRhbmFiZSwgUGZpemVyIEphcGFuLCBDaHVnYWkgUGhhcm1hY2V1dGljYWws
IE1TRCwgYW5kIEJyaXN0b2wtTXllcnMgS0s8L2tleXdvcmQ+PGtleXdvcmQ+YW5kPC9rZXl3b3Jk
PjxrZXl3b3JkPnJlY2VpdmVkIGNvbnN1bHRhbmN5IGZlZXMgZnJvbSBBc3RlbGxhcyBQaGFybWEg
YW5kIEphbnNzZW4gUGhhcm1hY2V1dGljYWwgS0suIEtLPC9rZXl3b3JkPjxrZXl3b3JkPnJlcG9y
dHMgY29uc3VsdGFuY3kgZmVlcyBmcm9tIEVpc2FpIENvLCBMdGQsIGFuZCBUb3lhbWEgQ2hlbWlj
YWwgQ28sIEx0ZCBhbmQ8L2tleXdvcmQ+PGtleXdvcmQ+c3BlYWtlciBmZWVzIGZyb20gRGFpaWNo
aSBTYW5reW8gQ28sIEx0ZCwgQXN0ZWxsYXMgUGhhcm1hLCBFbGkgTGlsbHksIENodWdhaSw8L2tl
eXdvcmQ+PGtleXdvcmQ+QWJiVmllLCBQZml6ZXIsIEJyaXN0b2wtTXllcnMgU3F1aWJiLCBVQ0Is
IE1pdHN1YmlzaGkgVGFuYWJlLCBUYWtlZGEsIEphbnNzZW4sPC9rZXl3b3JkPjxrZXl3b3JkPkFz
YWhpIEthc2VpIGFuZCBBWVVNSSBQaGFybWFjZXV0aWNhbCBDb3Jwb3JhdGlvbi4gTVIsIEhJLCBT
VSwgWUssIFRTIGFuZCBFWSBhcmU8L2tleXdvcmQ+PGtleXdvcmQ+ZW1wbG95ZWVzIG9mIEFzdGVs
bGFzIFBoYXJtYSwgSW5jLiBNSSBoYXMgbm90aGluZyB0byBkZWNsYXJlLiBEdmRIIGhhcyByZWNl
aXZlZDwva2V5d29yZD48a2V5d29yZD5jb25zdWx0YW5jeSBob25vcmFyaWEgZnJvbSBBYmJWaWUs
IEFtZ2VuLCBBc3RyYVplbmVjYSwgQnJpc3RvbC1NeWVycyBTcXVpYmIsPC9rZXl3b3JkPjxrZXl3
b3JkPkJvZWhyaW5nZXIgSW5nZWxoZWltLCBDZWxnZW5lLCBEYWlpY2hpLCBFbGkgTGlsbHksIEdh
bGFwYWdvcywgR2lsZWFkLDwva2V5d29yZD48a2V5d29yZD5HbGF4b1NtaXRoS2xpbmUsIEphbnNz
ZW4sIE1lcmNrLCBOb3ZhcnRpcywgUGZpemVyLCBSZWdlbmVyb24sIFJvY2hlLCBTYW5vZmksPC9r
ZXl3b3JkPjxrZXl3b3JkPlRha2VkYSBhbmQgVUNCLCBhbmQgaXMgdGhlIG93bmVyIG9mIEltYWdp
bmcgUmhldW1hdG9sb2d5Ljwva2V5d29yZD48L2tleXdvcmRzPjxkYXRlcz48eWVhcj4yMDE5PC95
ZWFyPjxwdWItZGF0ZXM+PGRhdGU+T2N0PC9kYXRlPjwvcHViLWRhdGVzPjwvZGF0ZXM+PGlzYm4+
MDAwMy00OTY3PC9pc2JuPjxhY2Nlc3Npb24tbnVtPjMxMzUwMjY5PC9hY2Nlc3Npb24tbnVtPjx1
cmxzPjwvdXJscz48Y3VzdG9tMj5QTUM2Nzg4ODgwPC9jdXN0b20yPjxlbGVjdHJvbmljLXJlc291
cmNlLW51bT4xMC4xMTM2L2FubnJoZXVtZGlzLTIwMTktMjE1MTY0PC9lbGVjdHJvbmljLXJlc291
cmNlLW51bT48cmVtb3RlLWRhdGFiYXNlLXByb3ZpZGVyPk5MTTwvcmVtb3RlLWRhdGFiYXNlLXBy
b3ZpZGVyPjxsYW5ndWFnZT5lbmc8L2xhbmd1YWdlPjwvcmVjb3JkPjwvQ2l0ZT48L0VuZE5vdGU+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PEVuZE5vdGU+PENpdGU+PEF1dGhvcj5UYWtldWNoaTwvQXV0aG9yPjxZZWFyPjIwMTk8L1llYXI+
PFJlY051bT4zNDQ8L1JlY051bT48RGlzcGxheVRleHQ+KFRha2V1Y2hpIGV0IGFsLiwgMjAxOSk8
L0Rpc3BsYXlUZXh0PjxyZWNvcmQ+PHJlYy1udW1iZXI+MzQ0PC9yZWMtbnVtYmVyPjxmb3JlaWdu
LWtleXM+PGtleSBhcHA9IkVOIiBkYi1pZD0idHhlMmUwd3NjOWR4ZmtlMnJ0Mnh0d2U0c2E1c3R2
ZWU1Zng5IiB0aW1lc3RhbXA9IjE2ODI3MjI2MjciPjM0NDwva2V5PjwvZm9yZWlnbi1rZXlzPjxy
ZWYtdHlwZSBuYW1lPSJKb3VybmFsIEFydGljbGUiPjE3PC9yZWYtdHlwZT48Y29udHJpYnV0b3Jz
PjxhdXRob3JzPjxhdXRob3I+VGFrZXVjaGksIFQuPC9hdXRob3I+PGF1dGhvcj5UYW5ha2EsIFku
PC9hdXRob3I+PGF1dGhvcj5UYW5ha2EsIFMuPC9hdXRob3I+PGF1dGhvcj5LYXdha2FtaSwgQS48
L2F1dGhvcj48YXV0aG9yPkl3YXNha2ksIE0uPC9hdXRob3I+PGF1dGhvcj5LYXRheWFtYSwgSy48
L2F1dGhvcj48YXV0aG9yPlJva3VkYSwgTS48L2F1dGhvcj48YXV0aG9yPkl6dXRzdSwgSC48L2F1
dGhvcj48YXV0aG9yPlVzaGlqaW1hLCBTLjwvYXV0aG9yPjxhdXRob3I+S2FuZWtvLCBZLjwvYXV0
aG9yPjxhdXRob3I+U2hpb21pLCBULjwvYXV0aG9yPjxhdXRob3I+WWFtYWRhLCBFLjwvYXV0aG9y
PjxhdXRob3I+dmFuIGRlciBIZWlqZGUsIEQuPC9hdXRob3I+PC9hdXRob3JzPjwvY29udHJpYnV0
b3JzPjxhdXRoLWFkZHJlc3M+S2VpbyBVbml2ZXJzaXR5IFNjaG9vbCBvZiBNZWRpY2luZSwgVG9r
eW8sIEphcGFuIHRzdXRha2VAejUua2Vpby5qcC4mI3hEO1VuaXZlcnNpdHkgb2YgT2NjdXBhdGlv
bmFsIGFuZCBFbnZpcm9ubWVudGFsIEhlYWx0aCBKYXBhbiwgS2l0YWt5dXNodSwgSmFwYW4uJiN4
RDtUaGUgVW5pdmVyc2l0eSBvZiBUb2t5bywgVG9reW8sIEphcGFuLiYjeEQ7TmFnYXNha2kgVW5p
dmVyc2l0eSBHcmFkdWF0ZSBTY2hvb2wgb2YgQmlvbWVkaWNhbCBTY2llbmNlcywgTmFnYXNha2ks
IEphcGFuLiYjeEQ7WW9rb2hhbWEgQ2l0eSBVbml2ZXJzaXR5LCBZb2tvaGFtYSwgSmFwYW4uJiN4
RDtLYXRheWFtYSBPcnRob3BlZGljIFJoZXVtYXRvbG9neSBDbGluaWMsIEFzYWhpa2F3YSwgSmFw
YW4uJiN4RDtBc3RlbGxhcyBQaGFybWEgSW5jLCBUb2t5bywgSmFwYW4uJiN4RDtMZWlkZW4gVW5p
dmVyc2l0eSBNZWRpY2FsIENlbnRlciwgTGVpZGVuLCBUaGUgTmV0aGVybGFuZHMuPC9hdXRoLWFk
ZHJlc3M+PHRpdGxlcz48dGl0bGU+RWZmaWNhY3kgYW5kIHNhZmV0eSBvZiBwZWZpY2l0aW5pYiAo
QVNQMDE1SykgaW4gcGF0aWVudHMgd2l0aCByaGV1bWF0b2lkIGFydGhyaXRpcyBhbmQgYW4gaW5h
ZGVxdWF0ZSByZXNwb25zZSB0byBtZXRob3RyZXhhdGU6IHJlc3VsdHMgb2YgYSBwaGFzZSBJSUkg
cmFuZG9taXNlZCwgZG91YmxlLWJsaW5kLCBwbGFjZWJvLWNvbnRyb2xsZWQgdHJpYWwgKFJBSjQp
IGluIEphcGFuPC90aXRsZT48c2Vjb25kYXJ5LXRpdGxlPkFubiBSaGV1bSBEaXM8L3NlY29uZGFy
eS10aXRsZT48L3RpdGxlcz48cGVyaW9kaWNhbD48ZnVsbC10aXRsZT5Bbm4gUmhldW0gRGlzPC9m
dWxsLXRpdGxlPjwvcGVyaW9kaWNhbD48cGFnZXM+MTMwNS0xMzE5PC9wYWdlcz48dm9sdW1lPjc4
PC92b2x1bWU+PG51bWJlcj4xMDwvbnVtYmVyPjxlZGl0aW9uPjIwMTkvMDcvMjg8L2VkaXRpb24+
PGtleXdvcmRzPjxrZXl3b3JkPkRhczI4PC9rZXl3b3JkPjxrZXl3b3JkPmRpc2Vhc2UgYWN0aXZp
dHk8L2tleXdvcmQ+PGtleXdvcmQ+bWV0aG90cmV4YXRlPC9rZXl3b3JkPjxrZXl3b3JkPnJoZXVt
YXRvaWQgYXJ0aHJpdGlzPC9rZXl3b3JkPjxrZXl3b3JkPnRyZWF0bWVudDwva2V5d29yZD48a2V5
d29yZD5QaGFybWFjZXV0aWNhbCBDbywgTHRkLCBEYWlpY2hpIFNhbmt5byBDbywgTHRkLCBUYWtl
ZGEgUGhhcm1hY2V1dGljYWwgQ28sIEx0ZCw8L2tleXdvcmQ+PGtleXdvcmQ+QWJiVmllIEdLLCBB
c2FoaSBLYXNlaSBQaGFybWEgQ29ycCwgTWl0c3ViaXNoaSBUYW5hYmUgUGhhcm1hIENvLCBQZml6
ZXIgSmFwYW4sPC9rZXl3b3JkPjxrZXl3b3JkPkluYywgRWlzYWkgQ28sIEx0ZCwgQVlVTUkgUGhh
cm1hY2V1dGljYWwgQ29ycCwgTmlwcG9uIEtheWFrdSBDbywgTHRkLCBhbmQ8L2tleXdvcmQ+PGtl
eXdvcmQ+Tm92YXJ0aXMgUGhhcm1hIEtLPC9rZXl3b3JkPjxrZXl3b3JkPnNwZWFraW5nIGZlZXMg
ZnJvbSBBYmJWaWUgR0ssIEJyaXN0b2wtTXllcnMgS0ssIENodWdhaTwva2V5d29yZD48a2V5d29y
ZD5QaGFybWFjZXV0aWNhbCBDbywgTHRkLCBNaXRzdWJpc2hpIFRhbmFiZSBQaGFybWEgQ28sIFBm
aXplciBKYXBhbiwgSW5jLCBBc3RlbGxhczwva2V5d29yZD48a2V5d29yZD5QaGFybWEsIEluYywg
RGFpaWNoaSBTYW5reW8gQ28sIEx0ZCwgRWlzYWkgQ28sIEx0ZCwgU2Fub2ZpIEtLLCBUZWlqaW4g
UGhhcm1hIEx0ZCw8L2tleXdvcmQ+PGtleXdvcmQ+VGFrZWRhIFBoYXJtYWNldXRpY2FsIENvLCBM
dGQsIGFuZCBOb3ZhcnRpcyBQaGFybWEgS0s8L2tleXdvcmQ+PGtleXdvcmQ+Y29uc3VsdGFuY3kg
ZmVlcyBmcm9tPC9rZXl3b3JkPjxrZXl3b3JkPkFzdHJhWmVuZWNhIEtLLCBFbGkgTGlsbHkgSmFw
YW4gS0ssIE5vdmFydGlzIFBoYXJtYSBLSywgTWl0c3ViaXNoaSBUYW5hYmUgUGhhcm1hPC9rZXl3
b3JkPjxrZXl3b3JkPkNvLCBBYmJWaWUgR0ssIE5pcHBvbiBLYXlha3UgQ28sIEx0ZCwgSmFuc3Nl
biBQaGFybWFjZXV0aWNhbCBLSywgQXN0ZWxsYXMgUGhhcm1hLDwva2V5d29yZD48a2V5d29yZD5J
bmMsIFRhaWhvIFBoYXJtYWNldXRpY2FsIENvLCBMdGQsIENodWdhaSBQaGFybWFjZXV0aWNhbCBD
bywgTHRkLCBUYWlzaG8gVG95YW1hPC9rZXl3b3JkPjxrZXl3b3JkPlBoYXJtYWNldXRpY2FsIENv
LCBMdGQsIEdsYXhvU21pdGhLbGluZSBLSywgYW5kIFVDQiBKYXBhbiBDbywgTHRkLiBZVCByZXBv
cnRzPC9rZXl3b3JkPjxrZXl3b3JkPnNwZWFraW5nIGZlZXMgYW5kL29yIGhvbm9yYXJpYSBmcm9t
IERhaWljaGkgU2Fua3lvLCBBc3RlbGxhcywgRWxpIExpbGx5LCBDaHVnYWksPC9rZXl3b3JkPjxr
ZXl3b3JkPlNhbm9maSwgQWJiVmllLCBQZml6ZXIsIFlMIEJpb2xvZ2ljcywgQnJpc3RvbC1NeWVy
cywgR2xheG9TbWl0aEtsaW5lLCBVQ0IsPC9rZXl3b3JkPjxrZXl3b3JkPk1pdHN1YmlzaGktVGFu
YWJlLCBOb3ZhcnRpcywgRWlzYWksIFRha2VkYSwgSmFuc3NlbiBhbmQgQXNhaGkgS2FzZWksIGFu
ZCByZXNlYXJjaDwva2V5d29yZD48a2V5d29yZD5ncmFudHMgZnJvbSBNaXRzdWJpc2hpLVRhbmFi
ZSwgQnJpc3RvbC1NeWVycywgRWlzYWksIENodWdhaSwgVGFrZWRhLCBBYmJWaWUsPC9rZXl3b3Jk
PjxrZXl3b3JkPkFzdGVsbGFzLCBEYWlpY2hpIFNhbmt5bywgT25vLCBNU0QgYW5kIFRhaXNobyBU
b3lhbWEuIFNUIHJlcG9ydHMgcGVyc29uYWwgZmVlczwva2V5d29yZD48a2V5d29yZD5mcm9tIEFt
Z2VuLCBJbmMsIEFzYWhpIEthc2VpIFBoYXJtYSBDb3Jwb3JhdGlvbiwgQW1nZW4gQXN0ZWxsYXMg
QmlvUGhhcm1hIEtLLCBPbm88L2tleXdvcmQ+PGtleXdvcmQ+UGhhcm1hY2V1dGljYWwgQ28sIEx0
ZCwgS1lPQ0VSQSBNZWRpY2FsIENvcnBvcmF0aW9uLCBEYWlpY2hpIFNhbmt5byBDbywgTHRkLDwv
a2V5d29yZD48a2V5d29yZD5UZWlqaW4gUGhhcm1hIEx0ZCwgRWxpIExpbGx5IEphcGFuIEtLIGFu
ZCBQZml6ZXIgSmFwYW4sIEluYzwva2V5d29yZD48a2V5d29yZD5lbmRvd21lbnRzIGZyb208L2tl
eXdvcmQ+PGtleXdvcmQ+QXN0ZWxsYXMgUGhhcm1hLCBJbmMsIEFZVU1JIFBoYXJtYWNldXRpY2Fs
IENvcnBvcmF0aW9uLCBQZml6ZXIgSmFwYW4sIEluYyw8L2tleXdvcmQ+PGtleXdvcmQ+QnJpc3Rv
bC1NeWVycyBTcXVpYmIsIERhaWljaGkgU2Fua3lvIENvLCBMdGQsIGFuZCBDaHVnYWkgUGhhcm1h
Y2V1dGljYWwgQ28sIEx0ZDwva2V5d29yZD48a2V5d29yZD5hbmQgZ3JhbnRzIGZyb20gSmFwYW4g
QWdlbmN5IGZvciBNZWRpY2FsIFJlc2VhcmNoIGFuZCBEZXZlbG9wbWVudCwgSmFwYW4gU29jaWV0
eTwva2V5d29yZD48a2V5d29yZD5mb3IgdGhlIFByb21vdGlvbiBvZiBTY2llbmNlIChKU1BTKS9H
cmFudC1pbi1BaWQgZm9yIFNjaWVudGlmaWMgUmVzZWFyY2ggKEEpLCBhbmQ8L2tleXdvcmQ+PGtl
eXdvcmQ+SlNQUy9HcmFudC1pbi1BaWQgZm9yIEV4cGxvcmF0b3J5IFJlc2VhcmNoIG91dHNpZGUg
dGhlIHN1Ym1pdHRlZCB3b3JrLiBBSyBoYXM8L2tleXdvcmQ+PGtleXdvcmQ+cmVjZWl2ZWQgZ3Jh
bnRzIGZyb20gQWJiVmllLCBFaXNhaSwgTWl0c3ViaXNoaS1UYW5hYmUsIFBmaXplciBKYXBhbiwg
VGFrZWRhPC9rZXl3b3JkPjxrZXl3b3JkPlBoYXJtYWNldXRpY2FsLCBBc3RlbGxhcyBQaGFybWEs
IE1TRCwgT25vIFBoYXJtYWNldXRpY2FsLCBUZWlqaW4gUGhhcm1hLCBLeW93YTwva2V5d29yZD48
a2V5d29yZD5IYWtrby1LaXJpbiwgU3VtaXRvbW8tRGFpbmlwcG9uIFBoYXJtYSwgS2lzc2VpIFBo
YXJtYWNldXRpY2FsLCBCb2VocmluZ2VyPC9rZXl3b3JkPjxrZXl3b3JkPkluZ2VsaGVpbSwgQXN0
cmFaZW5lY2EsIE90c3VrYSBQaGFybWFjZXV0aWNhbCwgQ2h1Z2FpIFBoYXJtYWNldXRpY2FsLCBT
YW50ZW48L2tleXdvcmQ+PGtleXdvcmQ+UGhhcm1hY2V1dGljYWwgYW5kIERhaWljaGkgU2Fua3lv
PC9rZXl3b3JkPjxrZXl3b3JkPnBhcnRpY2lwYXRlZCBpbiBzcGVha2VyJmFwb3M7cyBidXJlYXV4
IGZvciBBYmJWaWUsPC9rZXl3b3JkPjxrZXl3b3JkPkVpc2FpLCBUYWtlZGEgUGhhcm1hY2V1dGlj
YWwsIE9ubyBQaGFybWFjZXV0aWNhbCwgQXN0ZWxsYXMgUGhhcm1hLCBNaXRzdWJpc2hpPC9rZXl3
b3JkPjxrZXl3b3JkPlRhbmFiZSwgUGZpemVyIEphcGFuLCBDaHVnYWkgUGhhcm1hY2V1dGljYWws
IE1TRCwgYW5kIEJyaXN0b2wtTXllcnMgS0s8L2tleXdvcmQ+PGtleXdvcmQ+YW5kPC9rZXl3b3Jk
PjxrZXl3b3JkPnJlY2VpdmVkIGNvbnN1bHRhbmN5IGZlZXMgZnJvbSBBc3RlbGxhcyBQaGFybWEg
YW5kIEphbnNzZW4gUGhhcm1hY2V1dGljYWwgS0suIEtLPC9rZXl3b3JkPjxrZXl3b3JkPnJlcG9y
dHMgY29uc3VsdGFuY3kgZmVlcyBmcm9tIEVpc2FpIENvLCBMdGQsIGFuZCBUb3lhbWEgQ2hlbWlj
YWwgQ28sIEx0ZCBhbmQ8L2tleXdvcmQ+PGtleXdvcmQ+c3BlYWtlciBmZWVzIGZyb20gRGFpaWNo
aSBTYW5reW8gQ28sIEx0ZCwgQXN0ZWxsYXMgUGhhcm1hLCBFbGkgTGlsbHksIENodWdhaSw8L2tl
eXdvcmQ+PGtleXdvcmQ+QWJiVmllLCBQZml6ZXIsIEJyaXN0b2wtTXllcnMgU3F1aWJiLCBVQ0Is
IE1pdHN1YmlzaGkgVGFuYWJlLCBUYWtlZGEsIEphbnNzZW4sPC9rZXl3b3JkPjxrZXl3b3JkPkFz
YWhpIEthc2VpIGFuZCBBWVVNSSBQaGFybWFjZXV0aWNhbCBDb3Jwb3JhdGlvbi4gTVIsIEhJLCBT
VSwgWUssIFRTIGFuZCBFWSBhcmU8L2tleXdvcmQ+PGtleXdvcmQ+ZW1wbG95ZWVzIG9mIEFzdGVs
bGFzIFBoYXJtYSwgSW5jLiBNSSBoYXMgbm90aGluZyB0byBkZWNsYXJlLiBEdmRIIGhhcyByZWNl
aXZlZDwva2V5d29yZD48a2V5d29yZD5jb25zdWx0YW5jeSBob25vcmFyaWEgZnJvbSBBYmJWaWUs
IEFtZ2VuLCBBc3RyYVplbmVjYSwgQnJpc3RvbC1NeWVycyBTcXVpYmIsPC9rZXl3b3JkPjxrZXl3
b3JkPkJvZWhyaW5nZXIgSW5nZWxoZWltLCBDZWxnZW5lLCBEYWlpY2hpLCBFbGkgTGlsbHksIEdh
bGFwYWdvcywgR2lsZWFkLDwva2V5d29yZD48a2V5d29yZD5HbGF4b1NtaXRoS2xpbmUsIEphbnNz
ZW4sIE1lcmNrLCBOb3ZhcnRpcywgUGZpemVyLCBSZWdlbmVyb24sIFJvY2hlLCBTYW5vZmksPC9r
ZXl3b3JkPjxrZXl3b3JkPlRha2VkYSBhbmQgVUNCLCBhbmQgaXMgdGhlIG93bmVyIG9mIEltYWdp
bmcgUmhldW1hdG9sb2d5Ljwva2V5d29yZD48L2tleXdvcmRzPjxkYXRlcz48eWVhcj4yMDE5PC95
ZWFyPjxwdWItZGF0ZXM+PGRhdGU+T2N0PC9kYXRlPjwvcHViLWRhdGVzPjwvZGF0ZXM+PGlzYm4+
MDAwMy00OTY3PC9pc2JuPjxhY2Nlc3Npb24tbnVtPjMxMzUwMjY5PC9hY2Nlc3Npb24tbnVtPjx1
cmxzPjwvdXJscz48Y3VzdG9tMj5QTUM2Nzg4ODgwPC9jdXN0b20yPjxlbGVjdHJvbmljLXJlc291
cmNlLW51bT4xMC4xMTM2L2FubnJoZXVtZGlzLTIwMTktMjE1MTY0PC9lbGVjdHJvbmljLXJlc291
cmNlLW51bT48cmVtb3RlLWRhdGFiYXNlLXByb3ZpZGVyPk5MTTwvcmVtb3RlLWRhdGFiYXNlLXBy
b3ZpZGVyPjxsYW5ndWFnZT5lbmc8L2xhbmd1YWdlPjwvcmVjb3JkPjwvQ2l0ZT48L0VuZE5vdGU+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Takeuchi et al., 2019)</w:t>
            </w:r>
            <w:r w:rsidRPr="00003703">
              <w:rPr>
                <w:rFonts w:cs="Times New Roman"/>
                <w:sz w:val="18"/>
                <w:szCs w:val="18"/>
                <w:lang w:val="en-GB"/>
              </w:rPr>
              <w:fldChar w:fldCharType="end"/>
            </w:r>
          </w:p>
        </w:tc>
        <w:tc>
          <w:tcPr>
            <w:tcW w:w="1312" w:type="dxa"/>
            <w:vAlign w:val="center"/>
          </w:tcPr>
          <w:p w14:paraId="7EEAB21E" w14:textId="24D37DA8"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60885CC3" wp14:editId="6A5B90A9">
                  <wp:extent cx="144000" cy="144000"/>
                  <wp:effectExtent l="0" t="0" r="8890" b="8890"/>
                  <wp:docPr id="247" name="图形 24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0CC022CF" w14:textId="0026641A"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5BDAF0F7" wp14:editId="795B246C">
                  <wp:extent cx="144000" cy="144000"/>
                  <wp:effectExtent l="0" t="0" r="8890" b="8890"/>
                  <wp:docPr id="248" name="图形 24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4204270E" w14:textId="53AF4A5E"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06C4DDE8" wp14:editId="4981B405">
                  <wp:extent cx="144000" cy="144000"/>
                  <wp:effectExtent l="0" t="0" r="8890" b="8890"/>
                  <wp:docPr id="207" name="图形 20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345B2558" w14:textId="28B69CCA"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00A9BCB1" wp14:editId="0AB87479">
                  <wp:extent cx="144000" cy="144000"/>
                  <wp:effectExtent l="0" t="0" r="8890" b="8890"/>
                  <wp:docPr id="226" name="图形 22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548EBCEE" w14:textId="77777777" w:rsidTr="00085C41">
        <w:trPr>
          <w:trHeight w:val="340"/>
        </w:trPr>
        <w:tc>
          <w:tcPr>
            <w:tcW w:w="4779" w:type="dxa"/>
            <w:shd w:val="clear" w:color="auto" w:fill="auto"/>
            <w:vAlign w:val="center"/>
          </w:tcPr>
          <w:p w14:paraId="5230D3AE" w14:textId="206C4211"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Takeuchi and Tanaka</w:t>
            </w:r>
            <w:r w:rsidRPr="00003703">
              <w:rPr>
                <w:rFonts w:cs="Times New Roman"/>
                <w:sz w:val="18"/>
                <w:szCs w:val="18"/>
                <w:lang w:val="en-GB"/>
              </w:rPr>
              <w:fldChar w:fldCharType="begin">
                <w:fldData xml:space="preserve">PEVuZE5vdGU+PENpdGU+PEF1dGhvcj5UYWtldWNoaTwvQXV0aG9yPjxZZWFyPjIwMTY8L1llYXI+
PFJlY051bT4zNDU8L1JlY051bT48RGlzcGxheVRleHQ+KFRha2V1Y2hpIGV0IGFsLiwgMjAxNik8
L0Rpc3BsYXlUZXh0PjxyZWNvcmQ+PHJlYy1udW1iZXI+MzQ1PC9yZWMtbnVtYmVyPjxmb3JlaWdu
LWtleXM+PGtleSBhcHA9IkVOIiBkYi1pZD0idHhlMmUwd3NjOWR4ZmtlMnJ0Mnh0d2U0c2E1c3R2
ZWU1Zng5IiB0aW1lc3RhbXA9IjE2ODI3MjI2MjciPjM0NTwva2V5PjwvZm9yZWlnbi1rZXlzPjxy
ZWYtdHlwZSBuYW1lPSJKb3VybmFsIEFydGljbGUiPjE3PC9yZWYtdHlwZT48Y29udHJpYnV0b3Jz
PjxhdXRob3JzPjxhdXRob3I+VGFrZXVjaGksIFQuPC9hdXRob3I+PGF1dGhvcj5UYW5ha2EsIFku
PC9hdXRob3I+PGF1dGhvcj5Jd2FzYWtpLCBNLjwvYXV0aG9yPjxhdXRob3I+SXNoaWt1cmEsIEgu
PC9hdXRob3I+PGF1dGhvcj5TYWVraSwgUy48L2F1dGhvcj48YXV0aG9yPkthbmVrbywgWS48L2F1
dGhvcj48L2F1dGhvcnM+PC9jb250cmlidXRvcnM+PGF1dGgtYWRkcmVzcz5EaXZpc2lvbiBvZiBS
aGV1bWF0b2xvZ3ksIERlcGFydG1lbnQgb2YgSW50ZXJuYWwgTWVkaWNpbmUsIFNjaG9vbCBvZiBN
ZWRpY2luZSwgS2VpbyBVbml2ZXJzaXR5LCBUb2t5bywgSmFwYW4uJiN4RDtUaGUgRmlyc3QgRGVw
YXJ0bWVudCBvZiBJbnRlcm5hbCBNZWRpY2luZSwgVW5pdmVyc2l0eSBvZiBPY2N1cGF0aW9uYWwg
YW5kIEVudmlyb25tZW50YWwgSGVhbHRoLCBLaXRha3l1c2h1LCBKYXBhbi4mI3hEO0RlcGFydG1l
bnQgb2YgQ29tcHV0ZXIgYW5kIEluZm9ybWF0aW9uIFNjaWVuY2UsIFNlaWtlaSBVbml2ZXJzaXR5
LCBUb2t5bywgSmFwYW4uJiN4RDtBc3RlbGxhcyBQaGFtYSBJbmMuLCBUb2t5bywgSmFwYW4uPC9h
dXRoLWFkZHJlc3M+PHRpdGxlcz48dGl0bGU+RWZmaWNhY3kgYW5kIHNhZmV0eSBvZiB0aGUgb3Jh
bCBKYW51cyBraW5hc2UgaW5oaWJpdG9yIHBlZmljaXRpbmliIChBU1AwMTVLKSBtb25vdGhlcmFw
eSBpbiBwYXRpZW50cyB3aXRoIG1vZGVyYXRlIHRvIHNldmVyZSByaGV1bWF0b2lkIGFydGhyaXRp
cyBpbiBKYXBhbjogYSAxMi13ZWVrLCByYW5kb21pc2VkLCBkb3VibGUtYmxpbmQsIHBsYWNlYm8t
Y29udHJvbGxlZCBwaGFzZSBJSWIgc3R1ZHk8L3RpdGxlPjxzZWNvbmRhcnktdGl0bGU+QW5uIFJo
ZXVtIERpczwvc2Vjb25kYXJ5LXRpdGxlPjwvdGl0bGVzPjxwZXJpb2RpY2FsPjxmdWxsLXRpdGxl
PkFubiBSaGV1bSBEaXM8L2Z1bGwtdGl0bGU+PC9wZXJpb2RpY2FsPjxwYWdlcz4xMDU3LTY0PC9w
YWdlcz48dm9sdW1lPjc1PC92b2x1bWU+PG51bWJlcj42PC9udW1iZXI+PGVkaXRpb24+MjAxNS8x
Mi8xNzwvZWRpdGlvbj48a2V5d29yZHM+PGtleXdvcmQ+QWRhbWFudGFuZS9hZG1pbmlzdHJhdGlv
biAmYW1wOyBkb3NhZ2UvKmFuYWxvZ3MgJmFtcDsgZGVyaXZhdGl2ZXM8L2tleXdvcmQ+PGtleXdv
cmQ+QWR1bHQ8L2tleXdvcmQ+PGtleXdvcmQ+QW50aXJoZXVtYXRpYyBBZ2VudHMvKmFkbWluaXN0
cmF0aW9uICZhbXA7IGRvc2FnZTwva2V5d29yZD48a2V5d29yZD5BcnRocml0aXMsIFJoZXVtYXRv
aWQvKmRydWcgdGhlcmFweTwva2V5d29yZD48a2V5d29yZD5Eb3NlLVJlc3BvbnNlIFJlbGF0aW9u
c2hpcCwgRHJ1Zzwva2V5d29yZD48a2V5d29yZD5Eb3VibGUtQmxpbmQgTWV0aG9kPC9rZXl3b3Jk
PjxrZXl3b3JkPkZlbWFsZTwva2V5d29yZD48a2V5d29yZD5IdW1hbnM8L2tleXdvcmQ+PGtleXdv
cmQ+SmFudXMgS2luYXNlcy8qYW50YWdvbmlzdHMgJmFtcDsgaW5oaWJpdG9yczwva2V5d29yZD48
a2V5d29yZD5KYXBhbjwva2V5d29yZD48a2V5d29yZD5NYWxlPC9rZXl3b3JkPjxrZXl3b3JkPk1p
ZGRsZSBBZ2VkPC9rZXl3b3JkPjxrZXl3b3JkPk5pYWNpbmFtaWRlL2FkbWluaXN0cmF0aW9uICZh
bXA7IGRvc2FnZS8qYW5hbG9ncyAmYW1wOyBkZXJpdmF0aXZlczwva2V5d29yZD48a2V5d29yZD5T
ZXZlcml0eSBvZiBJbGxuZXNzIEluZGV4PC9rZXl3b3JkPjxrZXl3b3JkPlRyZWF0bWVudCBPdXRj
b21lPC9rZXl3b3JkPjxrZXl3b3JkPipETUFSRHMgKHN5bnRoZXRpYyk8L2tleXdvcmQ+PGtleXdv
cmQ+KlJoZXVtYXRvaWQgQXJ0aHJpdGlzPC9rZXl3b3JkPjxrZXl3b3JkPipUcmVhdG1lbnQ8L2tl
eXdvcmQ+PC9rZXl3b3Jkcz48ZGF0ZXM+PHllYXI+MjAxNjwveWVhcj48cHViLWRhdGVzPjxkYXRl
Pkp1bjwvZGF0ZT48L3B1Yi1kYXRlcz48L2RhdGVzPjxpc2JuPjAwMDMtNDk2NzwvaXNibj48YWNj
ZXNzaW9uLW51bT4yNjY3MjA2NDwvYWNjZXNzaW9uLW51bT48dXJscz48L3VybHM+PGN1c3RvbTI+
UE1DNDg5MzA5OTwvY3VzdG9tMj48ZWxlY3Ryb25pYy1yZXNvdXJjZS1udW0+MTAuMTEzNi9hbm5y
aGV1bWRpcy0yMDE1LTIwODI3OTwvZWxlY3Ryb25pYy1yZXNvdXJjZS1udW0+PHJlbW90ZS1kYXRh
YmFzZS1wcm92aWRlcj5OTE08L3JlbW90ZS1kYXRhYmFzZS1wcm92aWRlcj48bGFuZ3VhZ2U+ZW5n
PC9sYW5ndWFnZT48L3JlY29yZD48L0NpdGU+PC9FbmROb3RlPgB=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PEVuZE5vdGU+PENpdGU+PEF1dGhvcj5UYWtldWNoaTwvQXV0aG9yPjxZZWFyPjIwMTY8L1llYXI+
PFJlY051bT4zNDU8L1JlY051bT48RGlzcGxheVRleHQ+KFRha2V1Y2hpIGV0IGFsLiwgMjAxNik8
L0Rpc3BsYXlUZXh0PjxyZWNvcmQ+PHJlYy1udW1iZXI+MzQ1PC9yZWMtbnVtYmVyPjxmb3JlaWdu
LWtleXM+PGtleSBhcHA9IkVOIiBkYi1pZD0idHhlMmUwd3NjOWR4ZmtlMnJ0Mnh0d2U0c2E1c3R2
ZWU1Zng5IiB0aW1lc3RhbXA9IjE2ODI3MjI2MjciPjM0NTwva2V5PjwvZm9yZWlnbi1rZXlzPjxy
ZWYtdHlwZSBuYW1lPSJKb3VybmFsIEFydGljbGUiPjE3PC9yZWYtdHlwZT48Y29udHJpYnV0b3Jz
PjxhdXRob3JzPjxhdXRob3I+VGFrZXVjaGksIFQuPC9hdXRob3I+PGF1dGhvcj5UYW5ha2EsIFku
PC9hdXRob3I+PGF1dGhvcj5Jd2FzYWtpLCBNLjwvYXV0aG9yPjxhdXRob3I+SXNoaWt1cmEsIEgu
PC9hdXRob3I+PGF1dGhvcj5TYWVraSwgUy48L2F1dGhvcj48YXV0aG9yPkthbmVrbywgWS48L2F1
dGhvcj48L2F1dGhvcnM+PC9jb250cmlidXRvcnM+PGF1dGgtYWRkcmVzcz5EaXZpc2lvbiBvZiBS
aGV1bWF0b2xvZ3ksIERlcGFydG1lbnQgb2YgSW50ZXJuYWwgTWVkaWNpbmUsIFNjaG9vbCBvZiBN
ZWRpY2luZSwgS2VpbyBVbml2ZXJzaXR5LCBUb2t5bywgSmFwYW4uJiN4RDtUaGUgRmlyc3QgRGVw
YXJ0bWVudCBvZiBJbnRlcm5hbCBNZWRpY2luZSwgVW5pdmVyc2l0eSBvZiBPY2N1cGF0aW9uYWwg
YW5kIEVudmlyb25tZW50YWwgSGVhbHRoLCBLaXRha3l1c2h1LCBKYXBhbi4mI3hEO0RlcGFydG1l
bnQgb2YgQ29tcHV0ZXIgYW5kIEluZm9ybWF0aW9uIFNjaWVuY2UsIFNlaWtlaSBVbml2ZXJzaXR5
LCBUb2t5bywgSmFwYW4uJiN4RDtBc3RlbGxhcyBQaGFtYSBJbmMuLCBUb2t5bywgSmFwYW4uPC9h
dXRoLWFkZHJlc3M+PHRpdGxlcz48dGl0bGU+RWZmaWNhY3kgYW5kIHNhZmV0eSBvZiB0aGUgb3Jh
bCBKYW51cyBraW5hc2UgaW5oaWJpdG9yIHBlZmljaXRpbmliIChBU1AwMTVLKSBtb25vdGhlcmFw
eSBpbiBwYXRpZW50cyB3aXRoIG1vZGVyYXRlIHRvIHNldmVyZSByaGV1bWF0b2lkIGFydGhyaXRp
cyBpbiBKYXBhbjogYSAxMi13ZWVrLCByYW5kb21pc2VkLCBkb3VibGUtYmxpbmQsIHBsYWNlYm8t
Y29udHJvbGxlZCBwaGFzZSBJSWIgc3R1ZHk8L3RpdGxlPjxzZWNvbmRhcnktdGl0bGU+QW5uIFJo
ZXVtIERpczwvc2Vjb25kYXJ5LXRpdGxlPjwvdGl0bGVzPjxwZXJpb2RpY2FsPjxmdWxsLXRpdGxl
PkFubiBSaGV1bSBEaXM8L2Z1bGwtdGl0bGU+PC9wZXJpb2RpY2FsPjxwYWdlcz4xMDU3LTY0PC9w
YWdlcz48dm9sdW1lPjc1PC92b2x1bWU+PG51bWJlcj42PC9udW1iZXI+PGVkaXRpb24+MjAxNS8x
Mi8xNzwvZWRpdGlvbj48a2V5d29yZHM+PGtleXdvcmQ+QWRhbWFudGFuZS9hZG1pbmlzdHJhdGlv
biAmYW1wOyBkb3NhZ2UvKmFuYWxvZ3MgJmFtcDsgZGVyaXZhdGl2ZXM8L2tleXdvcmQ+PGtleXdv
cmQ+QWR1bHQ8L2tleXdvcmQ+PGtleXdvcmQ+QW50aXJoZXVtYXRpYyBBZ2VudHMvKmFkbWluaXN0
cmF0aW9uICZhbXA7IGRvc2FnZTwva2V5d29yZD48a2V5d29yZD5BcnRocml0aXMsIFJoZXVtYXRv
aWQvKmRydWcgdGhlcmFweTwva2V5d29yZD48a2V5d29yZD5Eb3NlLVJlc3BvbnNlIFJlbGF0aW9u
c2hpcCwgRHJ1Zzwva2V5d29yZD48a2V5d29yZD5Eb3VibGUtQmxpbmQgTWV0aG9kPC9rZXl3b3Jk
PjxrZXl3b3JkPkZlbWFsZTwva2V5d29yZD48a2V5d29yZD5IdW1hbnM8L2tleXdvcmQ+PGtleXdv
cmQ+SmFudXMgS2luYXNlcy8qYW50YWdvbmlzdHMgJmFtcDsgaW5oaWJpdG9yczwva2V5d29yZD48
a2V5d29yZD5KYXBhbjwva2V5d29yZD48a2V5d29yZD5NYWxlPC9rZXl3b3JkPjxrZXl3b3JkPk1p
ZGRsZSBBZ2VkPC9rZXl3b3JkPjxrZXl3b3JkPk5pYWNpbmFtaWRlL2FkbWluaXN0cmF0aW9uICZh
bXA7IGRvc2FnZS8qYW5hbG9ncyAmYW1wOyBkZXJpdmF0aXZlczwva2V5d29yZD48a2V5d29yZD5T
ZXZlcml0eSBvZiBJbGxuZXNzIEluZGV4PC9rZXl3b3JkPjxrZXl3b3JkPlRyZWF0bWVudCBPdXRj
b21lPC9rZXl3b3JkPjxrZXl3b3JkPipETUFSRHMgKHN5bnRoZXRpYyk8L2tleXdvcmQ+PGtleXdv
cmQ+KlJoZXVtYXRvaWQgQXJ0aHJpdGlzPC9rZXl3b3JkPjxrZXl3b3JkPipUcmVhdG1lbnQ8L2tl
eXdvcmQ+PC9rZXl3b3Jkcz48ZGF0ZXM+PHllYXI+MjAxNjwveWVhcj48cHViLWRhdGVzPjxkYXRl
Pkp1bjwvZGF0ZT48L3B1Yi1kYXRlcz48L2RhdGVzPjxpc2JuPjAwMDMtNDk2NzwvaXNibj48YWNj
ZXNzaW9uLW51bT4yNjY3MjA2NDwvYWNjZXNzaW9uLW51bT48dXJscz48L3VybHM+PGN1c3RvbTI+
UE1DNDg5MzA5OTwvY3VzdG9tMj48ZWxlY3Ryb25pYy1yZXNvdXJjZS1udW0+MTAuMTEzNi9hbm5y
aGV1bWRpcy0yMDE1LTIwODI3OTwvZWxlY3Ryb25pYy1yZXNvdXJjZS1udW0+PHJlbW90ZS1kYXRh
YmFzZS1wcm92aWRlcj5OTE08L3JlbW90ZS1kYXRhYmFzZS1wcm92aWRlcj48bGFuZ3VhZ2U+ZW5n
PC9sYW5ndWFnZT48L3JlY29yZD48L0NpdGU+PC9FbmROb3RlPgB=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Takeuchi et al., 2016)</w:t>
            </w:r>
            <w:r w:rsidRPr="00003703">
              <w:rPr>
                <w:rFonts w:cs="Times New Roman"/>
                <w:sz w:val="18"/>
                <w:szCs w:val="18"/>
                <w:lang w:val="en-GB"/>
              </w:rPr>
              <w:fldChar w:fldCharType="end"/>
            </w:r>
          </w:p>
        </w:tc>
        <w:tc>
          <w:tcPr>
            <w:tcW w:w="1312" w:type="dxa"/>
            <w:shd w:val="clear" w:color="auto" w:fill="auto"/>
            <w:vAlign w:val="center"/>
          </w:tcPr>
          <w:p w14:paraId="3635A43C" w14:textId="55C98BD8"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3006BF40" wp14:editId="0DE3D5AA">
                  <wp:extent cx="144000" cy="144000"/>
                  <wp:effectExtent l="0" t="0" r="8890" b="8890"/>
                  <wp:docPr id="249" name="图形 24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42EA6C76" w14:textId="389132A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35510E67" wp14:editId="01A2682D">
                  <wp:extent cx="144000" cy="144000"/>
                  <wp:effectExtent l="0" t="0" r="8890" b="8890"/>
                  <wp:docPr id="250" name="图形 25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364FBC77" w14:textId="0FE3FA2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37FFCDC8" wp14:editId="6B864CEB">
                  <wp:extent cx="144000" cy="144000"/>
                  <wp:effectExtent l="0" t="0" r="8890" b="8890"/>
                  <wp:docPr id="208" name="图形 20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2BFDF3A7" w14:textId="6158F2D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2C68FFE1" wp14:editId="532D2DC2">
                  <wp:extent cx="144000" cy="144000"/>
                  <wp:effectExtent l="0" t="0" r="8890" b="8890"/>
                  <wp:docPr id="227" name="图形 22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59C9B0AD" w14:textId="77777777" w:rsidTr="00085C41">
        <w:trPr>
          <w:trHeight w:val="340"/>
        </w:trPr>
        <w:tc>
          <w:tcPr>
            <w:tcW w:w="4779" w:type="dxa"/>
            <w:shd w:val="clear" w:color="auto" w:fill="auto"/>
            <w:vAlign w:val="center"/>
          </w:tcPr>
          <w:p w14:paraId="02F2DDB7" w14:textId="606C56DD"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Fleischmann</w:t>
            </w:r>
            <w:r w:rsidR="00085C41">
              <w:rPr>
                <w:rFonts w:cs="Times New Roman"/>
                <w:sz w:val="18"/>
                <w:szCs w:val="18"/>
                <w:lang w:val="en-GB"/>
              </w:rPr>
              <w:t xml:space="preserve"> (</w:t>
            </w:r>
            <w:r w:rsidRPr="00003703">
              <w:rPr>
                <w:rFonts w:cs="Times New Roman"/>
                <w:sz w:val="18"/>
                <w:szCs w:val="18"/>
                <w:lang w:val="en-GB"/>
              </w:rPr>
              <w:t>ORAL Solo)</w:t>
            </w:r>
            <w:r w:rsidRPr="00003703">
              <w:rPr>
                <w:rFonts w:cs="Times New Roman"/>
                <w:sz w:val="18"/>
                <w:szCs w:val="18"/>
                <w:lang w:val="en-GB"/>
              </w:rPr>
              <w:fldChar w:fldCharType="begin">
                <w:fldData xml:space="preserve">PEVuZE5vdGU+PENpdGU+PEF1dGhvcj5GbGVpc2NobWFubjwvQXV0aG9yPjxZZWFyPjIwMTI8L1ll
YXI+PFJlY051bT4zNDY8L1JlY051bT48RGlzcGxheVRleHQ+KEZsZWlzY2htYW5uIGV0IGFsLiwg
MjAxMik8L0Rpc3BsYXlUZXh0PjxyZWNvcmQ+PHJlYy1udW1iZXI+MzQ2PC9yZWMtbnVtYmVyPjxm
b3JlaWduLWtleXM+PGtleSBhcHA9IkVOIiBkYi1pZD0idHhlMmUwd3NjOWR4ZmtlMnJ0Mnh0d2U0
c2E1c3R2ZWU1Zng5IiB0aW1lc3RhbXA9IjE2ODI3MjI2MjciPjM0Njwva2V5PjwvZm9yZWlnbi1r
ZXlzPjxyZWYtdHlwZSBuYW1lPSJKb3VybmFsIEFydGljbGUiPjE3PC9yZWYtdHlwZT48Y29udHJp
YnV0b3JzPjxhdXRob3JzPjxhdXRob3I+RmxlaXNjaG1hbm4sIFIuPC9hdXRob3I+PGF1dGhvcj5L
cmVtZXIsIEouPC9hdXRob3I+PGF1dGhvcj5DdXNoLCBKLjwvYXV0aG9yPjxhdXRob3I+U2NodWx6
ZS1Lb29wcywgSC48L2F1dGhvcj48YXV0aG9yPkNvbm5lbGwsIEMuIEEuPC9hdXRob3I+PGF1dGhv
cj5CcmFkbGV5LCBKLiBELjwvYXV0aG9yPjxhdXRob3I+R3J1YmVuLCBELjwvYXV0aG9yPjxhdXRo
b3I+V2FsbGVuc3RlaW4sIEcuIFYuPC9hdXRob3I+PGF1dGhvcj5ad2lsbGljaCwgUy4gSC48L2F1
dGhvcj48YXV0aG9yPkthbmlrLCBLLiBTLjwvYXV0aG9yPjwvYXV0aG9ycz48L2NvbnRyaWJ1dG9y
cz48YXV0aC1hZGRyZXNzPk1ldHJvcGxleCBDbGluaWNhbCBSZXNlYXJjaCBDZW50ZXIsIERhbGxh
cywgVFggNzUyMzEsIFVTQS4gcmZsZWlzY2htYW5uQGFydGhkb2NzLmNvbTwvYXV0aC1hZGRyZXNz
Pjx0aXRsZXM+PHRpdGxlPlBsYWNlYm8tY29udHJvbGxlZCB0cmlhbCBvZiB0b2ZhY2l0aW5pYiBt
b25vdGhlcmFweSBpbiByaGV1bWF0b2lkIGFydGhyaXRpczwvdGl0bGU+PHNlY29uZGFyeS10aXRs
ZT5OIEVuZ2wgSiBNZWQ8L3NlY29uZGFyeS10aXRsZT48L3RpdGxlcz48cGVyaW9kaWNhbD48ZnVs
bC10aXRsZT5OIEVuZ2wgSiBNZWQ8L2Z1bGwtdGl0bGU+PC9wZXJpb2RpY2FsPjxwYWdlcz40OTUt
NTA3PC9wYWdlcz48dm9sdW1lPjM2Nzwvdm9sdW1lPjxudW1iZXI+NjwvbnVtYmVyPjxlZGl0aW9u
PjIwMTIvMDgvMTA8L2VkaXRpb24+PGtleXdvcmRzPjxrZXl3b3JkPkFjdGl2aXRpZXMgb2YgRGFp
bHkgTGl2aW5nPC9rZXl3b3JkPjxrZXl3b3JkPkFkdWx0PC9rZXl3b3JkPjxrZXl3b3JkPkFudGly
aGV1bWF0aWMgQWdlbnRzL2FkdmVyc2UgZWZmZWN0cy8qdGhlcmFwZXV0aWMgdXNlPC9rZXl3b3Jk
PjxrZXl3b3JkPkFydGhyaXRpcywgUmhldW1hdG9pZC8qZHJ1ZyB0aGVyYXB5L2ltbXVub2xvZ3k8
L2tleXdvcmQ+PGtleXdvcmQ+RGlzYWJpbGl0eSBFdmFsdWF0aW9uPC9rZXl3b3JkPjxrZXl3b3Jk
PkRvdWJsZS1CbGluZCBNZXRob2Q8L2tleXdvcmQ+PGtleXdvcmQ+RW56eW1lIEluaGliaXRvcnMv
YWR2ZXJzZSBlZmZlY3RzLyp0aGVyYXBldXRpYyB1c2U8L2tleXdvcmQ+PGtleXdvcmQ+RmVtYWxl
PC9rZXl3b3JkPjxrZXl3b3JkPkh1bWFuczwva2V5d29yZD48a2V5d29yZD5KYW51cyBLaW5hc2Ug
My8qYW50YWdvbmlzdHMgJmFtcDsgaW5oaWJpdG9yczwva2V5d29yZD48a2V5d29yZD5MZWFzdC1T
cXVhcmVzIEFuYWx5c2lzPC9rZXl3b3JkPjxrZXl3b3JkPkxldWtvY3l0ZSBDb3VudDwva2V5d29y
ZD48a2V5d29yZD5NYWxlPC9rZXl3b3JkPjxrZXl3b3JkPk1pZGRsZSBBZ2VkPC9rZXl3b3JkPjxr
ZXl3b3JkPk5ldXRyb3BoaWxzPC9rZXl3b3JkPjxrZXl3b3JkPlBpcGVyaWRpbmVzPC9rZXl3b3Jk
PjxrZXl3b3JkPlB5cmltaWRpbmVzL2FkdmVyc2UgZWZmZWN0cy8qdGhlcmFwZXV0aWMgdXNlPC9r
ZXl3b3JkPjxrZXl3b3JkPlB5cnJvbGVzL2FkdmVyc2UgZWZmZWN0cy8qdGhlcmFwZXV0aWMgdXNl
PC9rZXl3b3JkPjxrZXl3b3JkPlNldmVyaXR5IG9mIElsbG5lc3MgSW5kZXg8L2tleXdvcmQ+PGtl
eXdvcmQ+VHJlYXRtZW50IE91dGNvbWU8L2tleXdvcmQ+PC9rZXl3b3Jkcz48ZGF0ZXM+PHllYXI+
MjAxMjwveWVhcj48cHViLWRhdGVzPjxkYXRlPkF1ZyA5PC9kYXRlPjwvcHViLWRhdGVzPjwvZGF0
ZXM+PGlzYm4+MDAyOC00NzkzPC9pc2JuPjxhY2Nlc3Npb24tbnVtPjIyODczNTMwPC9hY2Nlc3Np
b24tbnVtPjx1cmxzPjwvdXJscz48ZWxlY3Ryb25pYy1yZXNvdXJjZS1udW0+MTAuMTA1Ni9ORUpN
b2ExMTA5MDcxPC9lbGVjdHJvbmljLXJlc291cmNlLW51bT48cmVtb3RlLWRhdGFiYXNlLXByb3Zp
ZGVyPk5MTTwvcmVtb3RlLWRhdGFiYXNlLXByb3ZpZGVyPjxsYW5ndWFnZT5lbmc8L2xhbmd1YWdl
PjwvcmVjb3JkPjwvQ2l0ZT48L0VuZE5vdGU+AG==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PEVuZE5vdGU+PENpdGU+PEF1dGhvcj5GbGVpc2NobWFubjwvQXV0aG9yPjxZZWFyPjIwMTI8L1ll
YXI+PFJlY051bT4zNDY8L1JlY051bT48RGlzcGxheVRleHQ+KEZsZWlzY2htYW5uIGV0IGFsLiwg
MjAxMik8L0Rpc3BsYXlUZXh0PjxyZWNvcmQ+PHJlYy1udW1iZXI+MzQ2PC9yZWMtbnVtYmVyPjxm
b3JlaWduLWtleXM+PGtleSBhcHA9IkVOIiBkYi1pZD0idHhlMmUwd3NjOWR4ZmtlMnJ0Mnh0d2U0
c2E1c3R2ZWU1Zng5IiB0aW1lc3RhbXA9IjE2ODI3MjI2MjciPjM0Njwva2V5PjwvZm9yZWlnbi1r
ZXlzPjxyZWYtdHlwZSBuYW1lPSJKb3VybmFsIEFydGljbGUiPjE3PC9yZWYtdHlwZT48Y29udHJp
YnV0b3JzPjxhdXRob3JzPjxhdXRob3I+RmxlaXNjaG1hbm4sIFIuPC9hdXRob3I+PGF1dGhvcj5L
cmVtZXIsIEouPC9hdXRob3I+PGF1dGhvcj5DdXNoLCBKLjwvYXV0aG9yPjxhdXRob3I+U2NodWx6
ZS1Lb29wcywgSC48L2F1dGhvcj48YXV0aG9yPkNvbm5lbGwsIEMuIEEuPC9hdXRob3I+PGF1dGhv
cj5CcmFkbGV5LCBKLiBELjwvYXV0aG9yPjxhdXRob3I+R3J1YmVuLCBELjwvYXV0aG9yPjxhdXRo
b3I+V2FsbGVuc3RlaW4sIEcuIFYuPC9hdXRob3I+PGF1dGhvcj5ad2lsbGljaCwgUy4gSC48L2F1
dGhvcj48YXV0aG9yPkthbmlrLCBLLiBTLjwvYXV0aG9yPjwvYXV0aG9ycz48L2NvbnRyaWJ1dG9y
cz48YXV0aC1hZGRyZXNzPk1ldHJvcGxleCBDbGluaWNhbCBSZXNlYXJjaCBDZW50ZXIsIERhbGxh
cywgVFggNzUyMzEsIFVTQS4gcmZsZWlzY2htYW5uQGFydGhkb2NzLmNvbTwvYXV0aC1hZGRyZXNz
Pjx0aXRsZXM+PHRpdGxlPlBsYWNlYm8tY29udHJvbGxlZCB0cmlhbCBvZiB0b2ZhY2l0aW5pYiBt
b25vdGhlcmFweSBpbiByaGV1bWF0b2lkIGFydGhyaXRpczwvdGl0bGU+PHNlY29uZGFyeS10aXRs
ZT5OIEVuZ2wgSiBNZWQ8L3NlY29uZGFyeS10aXRsZT48L3RpdGxlcz48cGVyaW9kaWNhbD48ZnVs
bC10aXRsZT5OIEVuZ2wgSiBNZWQ8L2Z1bGwtdGl0bGU+PC9wZXJpb2RpY2FsPjxwYWdlcz40OTUt
NTA3PC9wYWdlcz48dm9sdW1lPjM2Nzwvdm9sdW1lPjxudW1iZXI+NjwvbnVtYmVyPjxlZGl0aW9u
PjIwMTIvMDgvMTA8L2VkaXRpb24+PGtleXdvcmRzPjxrZXl3b3JkPkFjdGl2aXRpZXMgb2YgRGFp
bHkgTGl2aW5nPC9rZXl3b3JkPjxrZXl3b3JkPkFkdWx0PC9rZXl3b3JkPjxrZXl3b3JkPkFudGly
aGV1bWF0aWMgQWdlbnRzL2FkdmVyc2UgZWZmZWN0cy8qdGhlcmFwZXV0aWMgdXNlPC9rZXl3b3Jk
PjxrZXl3b3JkPkFydGhyaXRpcywgUmhldW1hdG9pZC8qZHJ1ZyB0aGVyYXB5L2ltbXVub2xvZ3k8
L2tleXdvcmQ+PGtleXdvcmQ+RGlzYWJpbGl0eSBFdmFsdWF0aW9uPC9rZXl3b3JkPjxrZXl3b3Jk
PkRvdWJsZS1CbGluZCBNZXRob2Q8L2tleXdvcmQ+PGtleXdvcmQ+RW56eW1lIEluaGliaXRvcnMv
YWR2ZXJzZSBlZmZlY3RzLyp0aGVyYXBldXRpYyB1c2U8L2tleXdvcmQ+PGtleXdvcmQ+RmVtYWxl
PC9rZXl3b3JkPjxrZXl3b3JkPkh1bWFuczwva2V5d29yZD48a2V5d29yZD5KYW51cyBLaW5hc2Ug
My8qYW50YWdvbmlzdHMgJmFtcDsgaW5oaWJpdG9yczwva2V5d29yZD48a2V5d29yZD5MZWFzdC1T
cXVhcmVzIEFuYWx5c2lzPC9rZXl3b3JkPjxrZXl3b3JkPkxldWtvY3l0ZSBDb3VudDwva2V5d29y
ZD48a2V5d29yZD5NYWxlPC9rZXl3b3JkPjxrZXl3b3JkPk1pZGRsZSBBZ2VkPC9rZXl3b3JkPjxr
ZXl3b3JkPk5ldXRyb3BoaWxzPC9rZXl3b3JkPjxrZXl3b3JkPlBpcGVyaWRpbmVzPC9rZXl3b3Jk
PjxrZXl3b3JkPlB5cmltaWRpbmVzL2FkdmVyc2UgZWZmZWN0cy8qdGhlcmFwZXV0aWMgdXNlPC9r
ZXl3b3JkPjxrZXl3b3JkPlB5cnJvbGVzL2FkdmVyc2UgZWZmZWN0cy8qdGhlcmFwZXV0aWMgdXNl
PC9rZXl3b3JkPjxrZXl3b3JkPlNldmVyaXR5IG9mIElsbG5lc3MgSW5kZXg8L2tleXdvcmQ+PGtl
eXdvcmQ+VHJlYXRtZW50IE91dGNvbWU8L2tleXdvcmQ+PC9rZXl3b3Jkcz48ZGF0ZXM+PHllYXI+
MjAxMjwveWVhcj48cHViLWRhdGVzPjxkYXRlPkF1ZyA5PC9kYXRlPjwvcHViLWRhdGVzPjwvZGF0
ZXM+PGlzYm4+MDAyOC00NzkzPC9pc2JuPjxhY2Nlc3Npb24tbnVtPjIyODczNTMwPC9hY2Nlc3Np
b24tbnVtPjx1cmxzPjwvdXJscz48ZWxlY3Ryb25pYy1yZXNvdXJjZS1udW0+MTAuMTA1Ni9ORUpN
b2ExMTA5MDcxPC9lbGVjdHJvbmljLXJlc291cmNlLW51bT48cmVtb3RlLWRhdGFiYXNlLXByb3Zp
ZGVyPk5MTTwvcmVtb3RlLWRhdGFiYXNlLXByb3ZpZGVyPjxsYW5ndWFnZT5lbmc8L2xhbmd1YWdl
PjwvcmVjb3JkPjwvQ2l0ZT48L0VuZE5vdGU+AG==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Fleischmann et al., 2012)</w:t>
            </w:r>
            <w:r w:rsidRPr="00003703">
              <w:rPr>
                <w:rFonts w:cs="Times New Roman"/>
                <w:sz w:val="18"/>
                <w:szCs w:val="18"/>
                <w:lang w:val="en-GB"/>
              </w:rPr>
              <w:fldChar w:fldCharType="end"/>
            </w:r>
          </w:p>
        </w:tc>
        <w:tc>
          <w:tcPr>
            <w:tcW w:w="1312" w:type="dxa"/>
            <w:shd w:val="clear" w:color="auto" w:fill="auto"/>
            <w:vAlign w:val="center"/>
          </w:tcPr>
          <w:p w14:paraId="3A30747F" w14:textId="7E81C96B" w:rsidR="00003703" w:rsidRPr="00003703" w:rsidRDefault="00EE0F6A" w:rsidP="00003703">
            <w:pPr>
              <w:tabs>
                <w:tab w:val="right" w:pos="360"/>
                <w:tab w:val="left" w:pos="540"/>
              </w:tabs>
              <w:adjustRightInd w:val="0"/>
              <w:snapToGrid w:val="0"/>
              <w:spacing w:before="0" w:after="0"/>
              <w:jc w:val="center"/>
              <w:rPr>
                <w:rFonts w:cs="Times New Roman"/>
                <w:sz w:val="18"/>
                <w:szCs w:val="18"/>
                <w:lang w:val="en-GB"/>
              </w:rPr>
            </w:pPr>
            <w:r w:rsidRPr="00003A52">
              <w:rPr>
                <w:rFonts w:cs="Times New Roman"/>
                <w:noProof/>
                <w:szCs w:val="20"/>
                <w:lang w:eastAsia="zh-CN"/>
              </w:rPr>
              <w:drawing>
                <wp:inline distT="0" distB="0" distL="0" distR="0" wp14:anchorId="54190648" wp14:editId="5F12CE19">
                  <wp:extent cx="144000" cy="144000"/>
                  <wp:effectExtent l="0" t="0" r="8890" b="8890"/>
                  <wp:docPr id="66" name="图形 66" descr="徽章取消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descr="徽章取消关注 纯色填充"/>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6FF1FCC2" w14:textId="4E834942"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1D9E4AB0" wp14:editId="5CA3FB7B">
                  <wp:extent cx="144000" cy="144000"/>
                  <wp:effectExtent l="0" t="0" r="8890" b="8890"/>
                  <wp:docPr id="252" name="图形 25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317AA067" w14:textId="1A41B65B"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65FD7296" wp14:editId="4721C0CE">
                  <wp:extent cx="144000" cy="144000"/>
                  <wp:effectExtent l="0" t="0" r="8890" b="8890"/>
                  <wp:docPr id="209" name="图形 20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4868680F" w14:textId="07414F3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6F887506" wp14:editId="60FE600A">
                  <wp:extent cx="144000" cy="144000"/>
                  <wp:effectExtent l="0" t="0" r="8890" b="8890"/>
                  <wp:docPr id="228" name="图形 22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6858897F" w14:textId="77777777" w:rsidTr="00085C41">
        <w:trPr>
          <w:trHeight w:val="340"/>
        </w:trPr>
        <w:tc>
          <w:tcPr>
            <w:tcW w:w="4779" w:type="dxa"/>
            <w:shd w:val="clear" w:color="auto" w:fill="auto"/>
            <w:vAlign w:val="center"/>
          </w:tcPr>
          <w:p w14:paraId="298BCD18" w14:textId="2C7AA940"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Kremer</w:t>
            </w:r>
            <w:r w:rsidR="00085C41">
              <w:rPr>
                <w:rFonts w:cs="Times New Roman"/>
                <w:sz w:val="18"/>
                <w:szCs w:val="18"/>
                <w:lang w:val="en-GB"/>
              </w:rPr>
              <w:t xml:space="preserve"> (</w:t>
            </w:r>
            <w:r w:rsidRPr="00003703">
              <w:rPr>
                <w:rFonts w:cs="Times New Roman"/>
                <w:sz w:val="18"/>
                <w:szCs w:val="18"/>
                <w:lang w:val="en-GB"/>
              </w:rPr>
              <w:t>ORAL Sync)</w:t>
            </w:r>
            <w:r w:rsidRPr="00003703">
              <w:rPr>
                <w:rFonts w:cs="Times New Roman"/>
                <w:sz w:val="18"/>
                <w:szCs w:val="18"/>
                <w:lang w:val="en-GB"/>
              </w:rPr>
              <w:fldChar w:fldCharType="begin">
                <w:fldData xml:space="preserve">PEVuZE5vdGU+PENpdGU+PEF1dGhvcj5LcmVtZXI8L0F1dGhvcj48WWVhcj4yMDEzPC9ZZWFyPjxS
ZWNOdW0+MzQ3PC9SZWNOdW0+PERpc3BsYXlUZXh0PihLcmVtZXIgZXQgYWwuLCAyMDEzKTwvRGlz
cGxheVRleHQ+PHJlY29yZD48cmVjLW51bWJlcj4zNDc8L3JlYy1udW1iZXI+PGZvcmVpZ24ta2V5
cz48a2V5IGFwcD0iRU4iIGRiLWlkPSJ0eGUyZTB3c2M5ZHhma2UycnQyeHR3ZTRzYTVzdHZlZTVm
eDkiIHRpbWVzdGFtcD0iMTY4MjcyMjYyNyI+MzQ3PC9rZXk+PC9mb3JlaWduLWtleXM+PHJlZi10
eXBlIG5hbWU9IkpvdXJuYWwgQXJ0aWNsZSI+MTc8L3JlZi10eXBlPjxjb250cmlidXRvcnM+PGF1
dGhvcnM+PGF1dGhvcj5LcmVtZXIsIEouPC9hdXRob3I+PGF1dGhvcj5MaSwgWi4gRy48L2F1dGhv
cj48YXV0aG9yPkhhbGwsIFMuPC9hdXRob3I+PGF1dGhvcj5GbGVpc2NobWFubiwgUi48L2F1dGhv
cj48YXV0aG9yPkdlbm92ZXNlLCBNLjwvYXV0aG9yPjxhdXRob3I+TWFydGluLU1vbGEsIEUuPC9h
dXRob3I+PGF1dGhvcj5Jc2FhY3MsIEouIEQuPC9hdXRob3I+PGF1dGhvcj5HcnViZW4sIEQuPC9h
dXRob3I+PGF1dGhvcj5XYWxsZW5zdGVpbiwgRy48L2F1dGhvcj48YXV0aG9yPktyaXNobmFzd2Ft
aSwgUy48L2F1dGhvcj48YXV0aG9yPlp3aWxsaWNoLCBTLiBILjwvYXV0aG9yPjxhdXRob3I+S29u
Y3osIFQuPC9hdXRob3I+PGF1dGhvcj5SaWVzZSwgUi48L2F1dGhvcj48YXV0aG9yPkJyYWRsZXks
IEouPC9hdXRob3I+PC9hdXRob3JzPjwvY29udHJpYnV0b3JzPjx0aXRsZXM+PHRpdGxlPlRvZmFj
aXRpbmliIGluIGNvbWJpbmF0aW9uIHdpdGggbm9uYmlvbG9naWMgZGlzZWFzZS1tb2RpZnlpbmcg
YW50aXJoZXVtYXRpYyBkcnVncyBpbiBwYXRpZW50cyB3aXRoIGFjdGl2ZSByaGV1bWF0b2lkIGFy
dGhyaXRpczogYSByYW5kb21pemVkIHRyaWFsPC90aXRsZT48c2Vjb25kYXJ5LXRpdGxlPkFubiBJ
bnRlcm4gTWVkPC9zZWNvbmRhcnktdGl0bGU+PC90aXRsZXM+PHBlcmlvZGljYWw+PGZ1bGwtdGl0
bGU+QW5uIEludGVybiBNZWQ8L2Z1bGwtdGl0bGU+PC9wZXJpb2RpY2FsPjxwYWdlcz4yNTMtNjE8
L3BhZ2VzPjx2b2x1bWU+MTU5PC92b2x1bWU+PG51bWJlcj40PC9udW1iZXI+PGVkaXRpb24+MjAx
My8wOS8xMzwvZWRpdGlvbj48a2V5d29yZHM+PGtleXdvcmQ+QWR1bHQ8L2tleXdvcmQ+PGtleXdv
cmQ+QW50aXJoZXVtYXRpYyBBZ2VudHMvYWRtaW5pc3RyYXRpb24gJmFtcDsgZG9zYWdlL2FkdmVy
c2UgZWZmZWN0cy8qdGhlcmFwZXV0aWMgdXNlPC9rZXl3b3JkPjxrZXl3b3JkPkFydGhyaXRpcywg
UmhldW1hdG9pZC8qZHJ1ZyB0aGVyYXB5PC9rZXl3b3JkPjxrZXl3b3JkPkRvdWJsZS1CbGluZCBN
ZXRob2Q8L2tleXdvcmQ+PGtleXdvcmQ+RHJ1ZyBUaGVyYXB5LCBDb21iaW5hdGlvbjwva2V5d29y
ZD48a2V5d29yZD5GZW1hbGU8L2tleXdvcmQ+PGtleXdvcmQ+SHVtYW5zPC9rZXl3b3JkPjxrZXl3
b3JkPkphbnVzIEtpbmFzZSAzLyphbnRhZ29uaXN0cyAmYW1wOyBpbmhpYml0b3JzPC9rZXl3b3Jk
PjxrZXl3b3JkPk1hbGU8L2tleXdvcmQ+PGtleXdvcmQ+TWV0aG90cmV4YXRlL3RoZXJhcGV1dGlj
IHVzZTwva2V5d29yZD48a2V5d29yZD5NaWRkbGUgQWdlZDwva2V5d29yZD48a2V5d29yZD5QaXBl
cmlkaW5lcy9hZG1pbmlzdHJhdGlvbiAmYW1wOyBkb3NhZ2UvYWR2ZXJzZSBlZmZlY3RzLyp0aGVy
YXBldXRpYyB1c2U8L2tleXdvcmQ+PGtleXdvcmQ+UHlyaW1pZGluZXMvYWRtaW5pc3RyYXRpb24g
JmFtcDsgZG9zYWdlL2FkdmVyc2UgZWZmZWN0cy8qdGhlcmFwZXV0aWMgdXNlPC9rZXl3b3JkPjxr
ZXl3b3JkPlB5cnJvbGVzL2FkbWluaXN0cmF0aW9uICZhbXA7IGRvc2FnZS9hZHZlcnNlIGVmZmVj
dHMvKnRoZXJhcGV1dGljIHVzZTwva2V5d29yZD48a2V5d29yZD5SZW1pc3Npb24gSW5kdWN0aW9u
PC9rZXl3b3JkPjxrZXl3b3JkPlRyZWF0bWVudCBPdXRjb21lPC9rZXl3b3JkPjwva2V5d29yZHM+
PGRhdGVzPjx5ZWFyPjIwMTM8L3llYXI+PHB1Yi1kYXRlcz48ZGF0ZT5BdWcgMjA8L2RhdGU+PC9w
dWItZGF0ZXM+PC9kYXRlcz48aXNibj4wMDAzLTQ4MTk8L2lzYm4+PGFjY2Vzc2lvbi1udW0+MjQw
MjYyNTg8L2FjY2Vzc2lvbi1udW0+PHVybHM+PC91cmxzPjxlbGVjdHJvbmljLXJlc291cmNlLW51
bT4xMC43MzI2LzAwMDMtNDgxOS0xNTktNC0yMDEzMDgyMDAtMDAwMDY8L2VsZWN0cm9uaWMtcmVz
b3VyY2UtbnVtPjxyZW1vdGUtZGF0YWJhc2UtcHJvdmlkZXI+TkxNPC9yZW1vdGUtZGF0YWJhc2Ut
cHJvdmlkZXI+PGxhbmd1YWdlPmVuZzwvbGFuZ3VhZ2U+PC9yZWNvcmQ+PC9DaXRlPjwvRW5kTm90
ZT4A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PEVuZE5vdGU+PENpdGU+PEF1dGhvcj5LcmVtZXI8L0F1dGhvcj48WWVhcj4yMDEzPC9ZZWFyPjxS
ZWNOdW0+MzQ3PC9SZWNOdW0+PERpc3BsYXlUZXh0PihLcmVtZXIgZXQgYWwuLCAyMDEzKTwvRGlz
cGxheVRleHQ+PHJlY29yZD48cmVjLW51bWJlcj4zNDc8L3JlYy1udW1iZXI+PGZvcmVpZ24ta2V5
cz48a2V5IGFwcD0iRU4iIGRiLWlkPSJ0eGUyZTB3c2M5ZHhma2UycnQyeHR3ZTRzYTVzdHZlZTVm
eDkiIHRpbWVzdGFtcD0iMTY4MjcyMjYyNyI+MzQ3PC9rZXk+PC9mb3JlaWduLWtleXM+PHJlZi10
eXBlIG5hbWU9IkpvdXJuYWwgQXJ0aWNsZSI+MTc8L3JlZi10eXBlPjxjb250cmlidXRvcnM+PGF1
dGhvcnM+PGF1dGhvcj5LcmVtZXIsIEouPC9hdXRob3I+PGF1dGhvcj5MaSwgWi4gRy48L2F1dGhv
cj48YXV0aG9yPkhhbGwsIFMuPC9hdXRob3I+PGF1dGhvcj5GbGVpc2NobWFubiwgUi48L2F1dGhv
cj48YXV0aG9yPkdlbm92ZXNlLCBNLjwvYXV0aG9yPjxhdXRob3I+TWFydGluLU1vbGEsIEUuPC9h
dXRob3I+PGF1dGhvcj5Jc2FhY3MsIEouIEQuPC9hdXRob3I+PGF1dGhvcj5HcnViZW4sIEQuPC9h
dXRob3I+PGF1dGhvcj5XYWxsZW5zdGVpbiwgRy48L2F1dGhvcj48YXV0aG9yPktyaXNobmFzd2Ft
aSwgUy48L2F1dGhvcj48YXV0aG9yPlp3aWxsaWNoLCBTLiBILjwvYXV0aG9yPjxhdXRob3I+S29u
Y3osIFQuPC9hdXRob3I+PGF1dGhvcj5SaWVzZSwgUi48L2F1dGhvcj48YXV0aG9yPkJyYWRsZXks
IEouPC9hdXRob3I+PC9hdXRob3JzPjwvY29udHJpYnV0b3JzPjx0aXRsZXM+PHRpdGxlPlRvZmFj
aXRpbmliIGluIGNvbWJpbmF0aW9uIHdpdGggbm9uYmlvbG9naWMgZGlzZWFzZS1tb2RpZnlpbmcg
YW50aXJoZXVtYXRpYyBkcnVncyBpbiBwYXRpZW50cyB3aXRoIGFjdGl2ZSByaGV1bWF0b2lkIGFy
dGhyaXRpczogYSByYW5kb21pemVkIHRyaWFsPC90aXRsZT48c2Vjb25kYXJ5LXRpdGxlPkFubiBJ
bnRlcm4gTWVkPC9zZWNvbmRhcnktdGl0bGU+PC90aXRsZXM+PHBlcmlvZGljYWw+PGZ1bGwtdGl0
bGU+QW5uIEludGVybiBNZWQ8L2Z1bGwtdGl0bGU+PC9wZXJpb2RpY2FsPjxwYWdlcz4yNTMtNjE8
L3BhZ2VzPjx2b2x1bWU+MTU5PC92b2x1bWU+PG51bWJlcj40PC9udW1iZXI+PGVkaXRpb24+MjAx
My8wOS8xMzwvZWRpdGlvbj48a2V5d29yZHM+PGtleXdvcmQ+QWR1bHQ8L2tleXdvcmQ+PGtleXdv
cmQ+QW50aXJoZXVtYXRpYyBBZ2VudHMvYWRtaW5pc3RyYXRpb24gJmFtcDsgZG9zYWdlL2FkdmVy
c2UgZWZmZWN0cy8qdGhlcmFwZXV0aWMgdXNlPC9rZXl3b3JkPjxrZXl3b3JkPkFydGhyaXRpcywg
UmhldW1hdG9pZC8qZHJ1ZyB0aGVyYXB5PC9rZXl3b3JkPjxrZXl3b3JkPkRvdWJsZS1CbGluZCBN
ZXRob2Q8L2tleXdvcmQ+PGtleXdvcmQ+RHJ1ZyBUaGVyYXB5LCBDb21iaW5hdGlvbjwva2V5d29y
ZD48a2V5d29yZD5GZW1hbGU8L2tleXdvcmQ+PGtleXdvcmQ+SHVtYW5zPC9rZXl3b3JkPjxrZXl3
b3JkPkphbnVzIEtpbmFzZSAzLyphbnRhZ29uaXN0cyAmYW1wOyBpbmhpYml0b3JzPC9rZXl3b3Jk
PjxrZXl3b3JkPk1hbGU8L2tleXdvcmQ+PGtleXdvcmQ+TWV0aG90cmV4YXRlL3RoZXJhcGV1dGlj
IHVzZTwva2V5d29yZD48a2V5d29yZD5NaWRkbGUgQWdlZDwva2V5d29yZD48a2V5d29yZD5QaXBl
cmlkaW5lcy9hZG1pbmlzdHJhdGlvbiAmYW1wOyBkb3NhZ2UvYWR2ZXJzZSBlZmZlY3RzLyp0aGVy
YXBldXRpYyB1c2U8L2tleXdvcmQ+PGtleXdvcmQ+UHlyaW1pZGluZXMvYWRtaW5pc3RyYXRpb24g
JmFtcDsgZG9zYWdlL2FkdmVyc2UgZWZmZWN0cy8qdGhlcmFwZXV0aWMgdXNlPC9rZXl3b3JkPjxr
ZXl3b3JkPlB5cnJvbGVzL2FkbWluaXN0cmF0aW9uICZhbXA7IGRvc2FnZS9hZHZlcnNlIGVmZmVj
dHMvKnRoZXJhcGV1dGljIHVzZTwva2V5d29yZD48a2V5d29yZD5SZW1pc3Npb24gSW5kdWN0aW9u
PC9rZXl3b3JkPjxrZXl3b3JkPlRyZWF0bWVudCBPdXRjb21lPC9rZXl3b3JkPjwva2V5d29yZHM+
PGRhdGVzPjx5ZWFyPjIwMTM8L3llYXI+PHB1Yi1kYXRlcz48ZGF0ZT5BdWcgMjA8L2RhdGU+PC9w
dWItZGF0ZXM+PC9kYXRlcz48aXNibj4wMDAzLTQ4MTk8L2lzYm4+PGFjY2Vzc2lvbi1udW0+MjQw
MjYyNTg8L2FjY2Vzc2lvbi1udW0+PHVybHM+PC91cmxzPjxlbGVjdHJvbmljLXJlc291cmNlLW51
bT4xMC43MzI2LzAwMDMtNDgxOS0xNTktNC0yMDEzMDgyMDAtMDAwMDY8L2VsZWN0cm9uaWMtcmVz
b3VyY2UtbnVtPjxyZW1vdGUtZGF0YWJhc2UtcHJvdmlkZXI+TkxNPC9yZW1vdGUtZGF0YWJhc2Ut
cHJvdmlkZXI+PGxhbmd1YWdlPmVuZzwvbGFuZ3VhZ2U+PC9yZWNvcmQ+PC9DaXRlPjwvRW5kTm90
ZT4A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Kremer et al., 2013)</w:t>
            </w:r>
            <w:r w:rsidRPr="00003703">
              <w:rPr>
                <w:rFonts w:cs="Times New Roman"/>
                <w:sz w:val="18"/>
                <w:szCs w:val="18"/>
                <w:lang w:val="en-GB"/>
              </w:rPr>
              <w:fldChar w:fldCharType="end"/>
            </w:r>
          </w:p>
        </w:tc>
        <w:tc>
          <w:tcPr>
            <w:tcW w:w="1312" w:type="dxa"/>
            <w:shd w:val="clear" w:color="auto" w:fill="auto"/>
            <w:vAlign w:val="center"/>
          </w:tcPr>
          <w:p w14:paraId="7347C8F0" w14:textId="634120F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549A831D" wp14:editId="46A4D224">
                  <wp:extent cx="144000" cy="144000"/>
                  <wp:effectExtent l="0" t="0" r="8890" b="8890"/>
                  <wp:docPr id="253" name="图形 25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23F49A5F" w14:textId="19F38AB5"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2F1D003F" wp14:editId="069F3719">
                  <wp:extent cx="144000" cy="144000"/>
                  <wp:effectExtent l="0" t="0" r="8890" b="8890"/>
                  <wp:docPr id="192" name="图形 19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79D2F9A9" w14:textId="74EE7048"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7A566500" wp14:editId="5F6DB21A">
                  <wp:extent cx="144000" cy="144000"/>
                  <wp:effectExtent l="0" t="0" r="8890" b="8890"/>
                  <wp:docPr id="210" name="图形 21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2DC0CFB7" w14:textId="19B7390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25136968" wp14:editId="74BF8688">
                  <wp:extent cx="144000" cy="144000"/>
                  <wp:effectExtent l="0" t="0" r="8890" b="8890"/>
                  <wp:docPr id="229" name="图形 22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0D988709" w14:textId="77777777" w:rsidTr="00085C41">
        <w:trPr>
          <w:trHeight w:val="340"/>
        </w:trPr>
        <w:tc>
          <w:tcPr>
            <w:tcW w:w="4779" w:type="dxa"/>
            <w:shd w:val="clear" w:color="auto" w:fill="auto"/>
            <w:vAlign w:val="center"/>
          </w:tcPr>
          <w:p w14:paraId="279FC3AD" w14:textId="7832F22B"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Lee</w:t>
            </w:r>
            <w:r w:rsidRPr="00003703">
              <w:rPr>
                <w:rFonts w:cs="Times New Roman"/>
                <w:sz w:val="18"/>
                <w:szCs w:val="18"/>
                <w:lang w:val="en-GB"/>
              </w:rPr>
              <w:fldChar w:fldCharType="begin">
                <w:fldData xml:space="preserve">PEVuZE5vdGU+PENpdGU+PEF1dGhvcj5MZWU8L0F1dGhvcj48WWVhcj4yMDE0PC9ZZWFyPjxSZWNO
dW0+MzQ5PC9SZWNOdW0+PERpc3BsYXlUZXh0PihMZWUgZXQgYWwuLCAyMDE0KTwvRGlzcGxheVRl
eHQ+PHJlY29yZD48cmVjLW51bWJlcj4zNDk8L3JlYy1udW1iZXI+PGZvcmVpZ24ta2V5cz48a2V5
IGFwcD0iRU4iIGRiLWlkPSJ0eGUyZTB3c2M5ZHhma2UycnQyeHR3ZTRzYTVzdHZlZTVmeDkiIHRp
bWVzdGFtcD0iMTY4MjcyMjYyNyI+MzQ5PC9rZXk+PC9mb3JlaWduLWtleXM+PHJlZi10eXBlIG5h
bWU9IkpvdXJuYWwgQXJ0aWNsZSI+MTc8L3JlZi10eXBlPjxjb250cmlidXRvcnM+PGF1dGhvcnM+
PGF1dGhvcj5MZWUsIEUuIEIuPC9hdXRob3I+PGF1dGhvcj5GbGVpc2NobWFubiwgUi48L2F1dGhv
cj48YXV0aG9yPkhhbGwsIFMuPC9hdXRob3I+PGF1dGhvcj5XaWxraW5zb24sIEIuPC9hdXRob3I+
PGF1dGhvcj5CcmFkbGV5LCBKLiBELjwvYXV0aG9yPjxhdXRob3I+R3J1YmVuLCBELjwvYXV0aG9y
PjxhdXRob3I+S29uY3osIFQuPC9hdXRob3I+PGF1dGhvcj5LcmlzaG5hc3dhbWksIFMuPC9hdXRo
b3I+PGF1dGhvcj5XYWxsZW5zdGVpbiwgRy4gVi48L2F1dGhvcj48YXV0aG9yPlphbmcsIEMuPC9h
dXRob3I+PGF1dGhvcj5ad2lsbGljaCwgUy4gSC48L2F1dGhvcj48YXV0aG9yPnZhbiBWb2xsZW5o
b3ZlbiwgUi4gRi48L2F1dGhvcj48L2F1dGhvcnM+PC9jb250cmlidXRvcnM+PGF1dGgtYWRkcmVz
cz5Gcm9tIFNlb3VsIE5hdGlvbmFsIFVuaXZlcnNpdHkgQ29sbGVnZSBvZiBNZWRpY2luZSwgU2Vv
dWwsIFNvdXRoIEtvcmVhIChFLkIuTC4pOyBNZXRyb3BsZXggQ2xpbmljYWwgUmVzZWFyY2ggQ2Vu
dGVyLCBEYWxsYXMgKFIuRi4pOyBDYWJyaW5pIEhlYWx0aCBhbmQgTW9uYXNoIFVuaXZlcnNpdHks
IE1lbGJvdXJuZSwgVklDLCBBdXN0cmFsaWEgKFMuSC4pOyBQZml6ZXIsIEdyb3RvbiwgQ1QgKEIu
Vy4sIEouRC5CLiwgRC5HLiwgUy5LLiwgRy5WLlcuLCBDLlouLCBTLkguWi4pOyBQZml6ZXIsIE5l
dyBZb3JrIChULksuKTsgYW5kIEthcm9saW5za2EgSW5zdGl0dXRlLCBTdG9ja2hvbG0gKFIuRi5W
LikuPC9hdXRoLWFkZHJlc3M+PHRpdGxlcz48dGl0bGU+VG9mYWNpdGluaWIgdmVyc3VzIG1ldGhv
dHJleGF0ZSBpbiByaGV1bWF0b2lkIGFydGhyaXRpczwvdGl0bGU+PHNlY29uZGFyeS10aXRsZT5O
IEVuZ2wgSiBNZWQ8L3NlY29uZGFyeS10aXRsZT48L3RpdGxlcz48cGVyaW9kaWNhbD48ZnVsbC10
aXRsZT5OIEVuZ2wgSiBNZWQ8L2Z1bGwtdGl0bGU+PC9wZXJpb2RpY2FsPjxwYWdlcz4yMzc3LTg2
PC9wYWdlcz48dm9sdW1lPjM3MDwvdm9sdW1lPjxudW1iZXI+MjU8L251bWJlcj48ZWRpdGlvbj4y
MDE0LzA2LzE5PC9lZGl0aW9uPjxrZXl3b3Jkcz48a2V5d29yZD5BZG1pbmlzdHJhdGlvbiwgT3Jh
bDwva2V5d29yZD48a2V5d29yZD5BZHVsdDwva2V5d29yZD48a2V5d29yZD5BbnRpcmhldW1hdGlj
IEFnZW50cy8qYWRtaW5pc3RyYXRpb24gJmFtcDsgZG9zYWdlL2FkdmVyc2UgZWZmZWN0czwva2V5
d29yZD48a2V5d29yZD5BcnRocml0aXMsIFJoZXVtYXRvaWQvYmxvb2QvY29tcGxpY2F0aW9ucy8q
ZHJ1ZyB0aGVyYXB5PC9rZXl3b3JkPjxrZXl3b3JkPkNob2xlc3Rlcm9sL2Jsb29kPC9rZXl3b3Jk
PjxrZXl3b3JkPkNyZWF0aW5pbmUvYmxvb2Q8L2tleXdvcmQ+PGtleXdvcmQ+RG9zZS1SZXNwb25z
ZSBSZWxhdGlvbnNoaXAsIERydWc8L2tleXdvcmQ+PGtleXdvcmQ+RG91YmxlLUJsaW5kIE1ldGhv
ZDwva2V5d29yZD48a2V5d29yZD5GZW1hbGU8L2tleXdvcmQ+PGtleXdvcmQ+SGVycGVzIFpvc3Rl
ci9ldGlvbG9neTwva2V5d29yZD48a2V5d29yZD5IdW1hbnM8L2tleXdvcmQ+PGtleXdvcmQ+SmFu
dXMgS2luYXNlIDMvYW50YWdvbmlzdHMgJmFtcDsgaW5oaWJpdG9yczwva2V5d29yZD48a2V5d29y
ZD5NYWxlPC9rZXl3b3JkPjxrZXl3b3JkPk1ldGhvdHJleGF0ZS8qYWRtaW5pc3RyYXRpb24gJmFt
cDsgZG9zYWdlL2FkdmVyc2UgZWZmZWN0czwva2V5d29yZD48a2V5d29yZD5NaWRkbGUgQWdlZDwv
a2V5d29yZD48a2V5d29yZD5QaXBlcmlkaW5lcy8qYWRtaW5pc3RyYXRpb24gJmFtcDsgZG9zYWdl
L2FkdmVyc2UgZWZmZWN0czwva2V5d29yZD48a2V5d29yZD5Qcm90ZWluIEtpbmFzZSBJbmhpYml0
b3JzL2FkbWluaXN0cmF0aW9uICZhbXA7IGRvc2FnZS9hZHZlcnNlIGVmZmVjdHM8L2tleXdvcmQ+
PGtleXdvcmQ+UHlyaW1pZGluZXMvKmFkbWluaXN0cmF0aW9uICZhbXA7IGRvc2FnZS9hZHZlcnNl
IGVmZmVjdHM8L2tleXdvcmQ+PGtleXdvcmQ+UHlycm9sZXMvKmFkbWluaXN0cmF0aW9uICZhbXA7
IGRvc2FnZS9hZHZlcnNlIGVmZmVjdHM8L2tleXdvcmQ+PC9rZXl3b3Jkcz48ZGF0ZXM+PHllYXI+
MjAxNDwveWVhcj48cHViLWRhdGVzPjxkYXRlPkp1biAxOTwvZGF0ZT48L3B1Yi1kYXRlcz48L2Rh
dGVzPjxpc2JuPjAwMjgtNDc5MzwvaXNibj48YWNjZXNzaW9uLW51bT4yNDk0MTE3NzwvYWNjZXNz
aW9uLW51bT48dXJscz48L3VybHM+PGVsZWN0cm9uaWMtcmVzb3VyY2UtbnVtPjEwLjEwNTYvTkVK
TW9hMTMxMDQ3NjwvZWxlY3Ryb25pYy1yZXNvdXJjZS1udW0+PHJlbW90ZS1kYXRhYmFzZS1wcm92
aWRlcj5OTE08L3JlbW90ZS1kYXRhYmFzZS1wcm92aWRlcj48bGFuZ3VhZ2U+ZW5nPC9sYW5ndWFn
ZT48L3JlY29yZD48L0NpdGU+PC9FbmROb3RlPgB=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PEVuZE5vdGU+PENpdGU+PEF1dGhvcj5MZWU8L0F1dGhvcj48WWVhcj4yMDE0PC9ZZWFyPjxSZWNO
dW0+MzQ5PC9SZWNOdW0+PERpc3BsYXlUZXh0PihMZWUgZXQgYWwuLCAyMDE0KTwvRGlzcGxheVRl
eHQ+PHJlY29yZD48cmVjLW51bWJlcj4zNDk8L3JlYy1udW1iZXI+PGZvcmVpZ24ta2V5cz48a2V5
IGFwcD0iRU4iIGRiLWlkPSJ0eGUyZTB3c2M5ZHhma2UycnQyeHR3ZTRzYTVzdHZlZTVmeDkiIHRp
bWVzdGFtcD0iMTY4MjcyMjYyNyI+MzQ5PC9rZXk+PC9mb3JlaWduLWtleXM+PHJlZi10eXBlIG5h
bWU9IkpvdXJuYWwgQXJ0aWNsZSI+MTc8L3JlZi10eXBlPjxjb250cmlidXRvcnM+PGF1dGhvcnM+
PGF1dGhvcj5MZWUsIEUuIEIuPC9hdXRob3I+PGF1dGhvcj5GbGVpc2NobWFubiwgUi48L2F1dGhv
cj48YXV0aG9yPkhhbGwsIFMuPC9hdXRob3I+PGF1dGhvcj5XaWxraW5zb24sIEIuPC9hdXRob3I+
PGF1dGhvcj5CcmFkbGV5LCBKLiBELjwvYXV0aG9yPjxhdXRob3I+R3J1YmVuLCBELjwvYXV0aG9y
PjxhdXRob3I+S29uY3osIFQuPC9hdXRob3I+PGF1dGhvcj5LcmlzaG5hc3dhbWksIFMuPC9hdXRo
b3I+PGF1dGhvcj5XYWxsZW5zdGVpbiwgRy4gVi48L2F1dGhvcj48YXV0aG9yPlphbmcsIEMuPC9h
dXRob3I+PGF1dGhvcj5ad2lsbGljaCwgUy4gSC48L2F1dGhvcj48YXV0aG9yPnZhbiBWb2xsZW5o
b3ZlbiwgUi4gRi48L2F1dGhvcj48L2F1dGhvcnM+PC9jb250cmlidXRvcnM+PGF1dGgtYWRkcmVz
cz5Gcm9tIFNlb3VsIE5hdGlvbmFsIFVuaXZlcnNpdHkgQ29sbGVnZSBvZiBNZWRpY2luZSwgU2Vv
dWwsIFNvdXRoIEtvcmVhIChFLkIuTC4pOyBNZXRyb3BsZXggQ2xpbmljYWwgUmVzZWFyY2ggQ2Vu
dGVyLCBEYWxsYXMgKFIuRi4pOyBDYWJyaW5pIEhlYWx0aCBhbmQgTW9uYXNoIFVuaXZlcnNpdHks
IE1lbGJvdXJuZSwgVklDLCBBdXN0cmFsaWEgKFMuSC4pOyBQZml6ZXIsIEdyb3RvbiwgQ1QgKEIu
Vy4sIEouRC5CLiwgRC5HLiwgUy5LLiwgRy5WLlcuLCBDLlouLCBTLkguWi4pOyBQZml6ZXIsIE5l
dyBZb3JrIChULksuKTsgYW5kIEthcm9saW5za2EgSW5zdGl0dXRlLCBTdG9ja2hvbG0gKFIuRi5W
LikuPC9hdXRoLWFkZHJlc3M+PHRpdGxlcz48dGl0bGU+VG9mYWNpdGluaWIgdmVyc3VzIG1ldGhv
dHJleGF0ZSBpbiByaGV1bWF0b2lkIGFydGhyaXRpczwvdGl0bGU+PHNlY29uZGFyeS10aXRsZT5O
IEVuZ2wgSiBNZWQ8L3NlY29uZGFyeS10aXRsZT48L3RpdGxlcz48cGVyaW9kaWNhbD48ZnVsbC10
aXRsZT5OIEVuZ2wgSiBNZWQ8L2Z1bGwtdGl0bGU+PC9wZXJpb2RpY2FsPjxwYWdlcz4yMzc3LTg2
PC9wYWdlcz48dm9sdW1lPjM3MDwvdm9sdW1lPjxudW1iZXI+MjU8L251bWJlcj48ZWRpdGlvbj4y
MDE0LzA2LzE5PC9lZGl0aW9uPjxrZXl3b3Jkcz48a2V5d29yZD5BZG1pbmlzdHJhdGlvbiwgT3Jh
bDwva2V5d29yZD48a2V5d29yZD5BZHVsdDwva2V5d29yZD48a2V5d29yZD5BbnRpcmhldW1hdGlj
IEFnZW50cy8qYWRtaW5pc3RyYXRpb24gJmFtcDsgZG9zYWdlL2FkdmVyc2UgZWZmZWN0czwva2V5
d29yZD48a2V5d29yZD5BcnRocml0aXMsIFJoZXVtYXRvaWQvYmxvb2QvY29tcGxpY2F0aW9ucy8q
ZHJ1ZyB0aGVyYXB5PC9rZXl3b3JkPjxrZXl3b3JkPkNob2xlc3Rlcm9sL2Jsb29kPC9rZXl3b3Jk
PjxrZXl3b3JkPkNyZWF0aW5pbmUvYmxvb2Q8L2tleXdvcmQ+PGtleXdvcmQ+RG9zZS1SZXNwb25z
ZSBSZWxhdGlvbnNoaXAsIERydWc8L2tleXdvcmQ+PGtleXdvcmQ+RG91YmxlLUJsaW5kIE1ldGhv
ZDwva2V5d29yZD48a2V5d29yZD5GZW1hbGU8L2tleXdvcmQ+PGtleXdvcmQ+SGVycGVzIFpvc3Rl
ci9ldGlvbG9neTwva2V5d29yZD48a2V5d29yZD5IdW1hbnM8L2tleXdvcmQ+PGtleXdvcmQ+SmFu
dXMgS2luYXNlIDMvYW50YWdvbmlzdHMgJmFtcDsgaW5oaWJpdG9yczwva2V5d29yZD48a2V5d29y
ZD5NYWxlPC9rZXl3b3JkPjxrZXl3b3JkPk1ldGhvdHJleGF0ZS8qYWRtaW5pc3RyYXRpb24gJmFt
cDsgZG9zYWdlL2FkdmVyc2UgZWZmZWN0czwva2V5d29yZD48a2V5d29yZD5NaWRkbGUgQWdlZDwv
a2V5d29yZD48a2V5d29yZD5QaXBlcmlkaW5lcy8qYWRtaW5pc3RyYXRpb24gJmFtcDsgZG9zYWdl
L2FkdmVyc2UgZWZmZWN0czwva2V5d29yZD48a2V5d29yZD5Qcm90ZWluIEtpbmFzZSBJbmhpYml0
b3JzL2FkbWluaXN0cmF0aW9uICZhbXA7IGRvc2FnZS9hZHZlcnNlIGVmZmVjdHM8L2tleXdvcmQ+
PGtleXdvcmQ+UHlyaW1pZGluZXMvKmFkbWluaXN0cmF0aW9uICZhbXA7IGRvc2FnZS9hZHZlcnNl
IGVmZmVjdHM8L2tleXdvcmQ+PGtleXdvcmQ+UHlycm9sZXMvKmFkbWluaXN0cmF0aW9uICZhbXA7
IGRvc2FnZS9hZHZlcnNlIGVmZmVjdHM8L2tleXdvcmQ+PC9rZXl3b3Jkcz48ZGF0ZXM+PHllYXI+
MjAxNDwveWVhcj48cHViLWRhdGVzPjxkYXRlPkp1biAxOTwvZGF0ZT48L3B1Yi1kYXRlcz48L2Rh
dGVzPjxpc2JuPjAwMjgtNDc5MzwvaXNibj48YWNjZXNzaW9uLW51bT4yNDk0MTE3NzwvYWNjZXNz
aW9uLW51bT48dXJscz48L3VybHM+PGVsZWN0cm9uaWMtcmVzb3VyY2UtbnVtPjEwLjEwNTYvTkVK
TW9hMTMxMDQ3NjwvZWxlY3Ryb25pYy1yZXNvdXJjZS1udW0+PHJlbW90ZS1kYXRhYmFzZS1wcm92
aWRlcj5OTE08L3JlbW90ZS1kYXRhYmFzZS1wcm92aWRlcj48bGFuZ3VhZ2U+ZW5nPC9sYW5ndWFn
ZT48L3JlY29yZD48L0NpdGU+PC9FbmROb3RlPgB=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Lee et al., 2014)</w:t>
            </w:r>
            <w:r w:rsidRPr="00003703">
              <w:rPr>
                <w:rFonts w:cs="Times New Roman"/>
                <w:sz w:val="18"/>
                <w:szCs w:val="18"/>
                <w:lang w:val="en-GB"/>
              </w:rPr>
              <w:fldChar w:fldCharType="end"/>
            </w:r>
          </w:p>
        </w:tc>
        <w:tc>
          <w:tcPr>
            <w:tcW w:w="1312" w:type="dxa"/>
            <w:shd w:val="clear" w:color="auto" w:fill="auto"/>
            <w:vAlign w:val="center"/>
          </w:tcPr>
          <w:p w14:paraId="372284F6" w14:textId="3C1E8A6B"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7AB0EE74" wp14:editId="70B8D232">
                  <wp:extent cx="144000" cy="144000"/>
                  <wp:effectExtent l="0" t="0" r="8890" b="8890"/>
                  <wp:docPr id="254" name="图形 25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4253A549" w14:textId="25117521"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29C72B90" wp14:editId="58DEEC1B">
                  <wp:extent cx="144000" cy="144000"/>
                  <wp:effectExtent l="0" t="0" r="8890" b="8890"/>
                  <wp:docPr id="193" name="图形 19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1DF8CC25" w14:textId="0E56681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23E3E943" wp14:editId="79787DF0">
                  <wp:extent cx="144000" cy="144000"/>
                  <wp:effectExtent l="0" t="0" r="8890" b="8890"/>
                  <wp:docPr id="211" name="图形 21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6CBC6D1F" w14:textId="729901BE"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72E4DD6B" wp14:editId="510F3467">
                  <wp:extent cx="144000" cy="144000"/>
                  <wp:effectExtent l="0" t="0" r="8890" b="8890"/>
                  <wp:docPr id="230" name="图形 23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4CD1C27A" w14:textId="77777777" w:rsidTr="00085C41">
        <w:trPr>
          <w:trHeight w:val="340"/>
        </w:trPr>
        <w:tc>
          <w:tcPr>
            <w:tcW w:w="4779" w:type="dxa"/>
            <w:shd w:val="clear" w:color="auto" w:fill="auto"/>
            <w:vAlign w:val="center"/>
          </w:tcPr>
          <w:p w14:paraId="2F811619" w14:textId="5C6D9943"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lastRenderedPageBreak/>
              <w:t>Tanaka</w:t>
            </w:r>
            <w:r w:rsidRPr="00003703">
              <w:rPr>
                <w:rFonts w:cs="Times New Roman"/>
                <w:sz w:val="18"/>
                <w:szCs w:val="18"/>
              </w:rPr>
              <w:t xml:space="preserve"> and Takeuchi</w:t>
            </w:r>
            <w:r w:rsidRPr="00003703">
              <w:rPr>
                <w:rFonts w:cs="Times New Roman"/>
                <w:sz w:val="18"/>
                <w:szCs w:val="18"/>
                <w:lang w:val="en-GB"/>
              </w:rPr>
              <w:t xml:space="preserve"> </w:t>
            </w:r>
            <w:r w:rsidRPr="00003703">
              <w:rPr>
                <w:rFonts w:cs="Times New Roman"/>
                <w:sz w:val="18"/>
                <w:szCs w:val="18"/>
                <w:lang w:val="en-GB"/>
              </w:rPr>
              <w:fldChar w:fldCharType="begin">
                <w:fldData xml:space="preserve">PEVuZE5vdGU+PENpdGU+PEF1dGhvcj5UYW5ha2E8L0F1dGhvcj48WWVhcj4yMDE1PC9ZZWFyPjxS
ZWNOdW0+MzUwPC9SZWNOdW0+PERpc3BsYXlUZXh0PihUYW5ha2EgZXQgYWwuLCAyMDE1KTwvRGlz
cGxheVRleHQ+PHJlY29yZD48cmVjLW51bWJlcj4zNTA8L3JlYy1udW1iZXI+PGZvcmVpZ24ta2V5
cz48a2V5IGFwcD0iRU4iIGRiLWlkPSJ0eGUyZTB3c2M5ZHhma2UycnQyeHR3ZTRzYTVzdHZlZTVm
eDkiIHRpbWVzdGFtcD0iMTY4MjcyMjYyNyI+MzUwPC9rZXk+PC9mb3JlaWduLWtleXM+PHJlZi10
eXBlIG5hbWU9IkpvdXJuYWwgQXJ0aWNsZSI+MTc8L3JlZi10eXBlPjxjb250cmlidXRvcnM+PGF1
dGhvcnM+PGF1dGhvcj5UYW5ha2EsIFkuPC9hdXRob3I+PGF1dGhvcj5UYWtldWNoaSwgVC48L2F1
dGhvcj48YXV0aG9yPllhbWFuYWthLCBILjwvYXV0aG9yPjxhdXRob3I+TmFrYW11cmEsIEguPC9h
dXRob3I+PGF1dGhvcj5Ub3lvaXp1bWksIFMuPC9hdXRob3I+PGF1dGhvcj5ad2lsbGljaCwgUy48
L2F1dGhvcj48L2F1dGhvcnM+PC9jb250cmlidXRvcnM+PGF1dGgtYWRkcmVzcz5UaGUgRmlyc3Qg
RGVwYXJ0bWVudCBvZiBJbnRlcm5hbCBNZWRpY2luZSwgU2Nob29sIG9mIE1lZGljaW5lLCBVbml2
ZXJzaXR5IG9mIE9jY3VwYXRpb25hbCBhbmQgRW52aXJvbm1lbnRhbCBIZWFsdGggLCBLaXRha3l1
c2h1LCBGdWt1b2thICwgSmFwYW4uPC9hdXRoLWFkZHJlc3M+PHRpdGxlcz48dGl0bGU+RWZmaWNh
Y3kgYW5kIHNhZmV0eSBvZiB0b2ZhY2l0aW5pYiBhcyBtb25vdGhlcmFweSBpbiBKYXBhbmVzZSBw
YXRpZW50cyB3aXRoIGFjdGl2ZSByaGV1bWF0b2lkIGFydGhyaXRpczogYSAxMi13ZWVrLCByYW5k
b21pemVkLCBwaGFzZSAyIHN0dWR5PC90aXRsZT48c2Vjb25kYXJ5LXRpdGxlPk1vZCBSaGV1bWF0
b2w8L3NlY29uZGFyeS10aXRsZT48L3RpdGxlcz48cGVyaW9kaWNhbD48ZnVsbC10aXRsZT5Nb2Qg
UmhldW1hdG9sPC9mdWxsLXRpdGxlPjwvcGVyaW9kaWNhbD48cGFnZXM+NTE0LTIxPC9wYWdlcz48
dm9sdW1lPjI1PC92b2x1bWU+PG51bWJlcj40PC9udW1iZXI+PGVkaXRpb24+MjAxNC8xMi8xNzwv
ZWRpdGlvbj48a2V5d29yZHM+PGtleXdvcmQ+QWR1bHQ8L2tleXdvcmQ+PGtleXdvcmQ+QWdlZDwv
a2V5d29yZD48a2V5d29yZD5BbnRpcmhldW1hdGljIEFnZW50cy9hZG1pbmlzdHJhdGlvbiAmYW1w
OyBkb3NhZ2U8L2tleXdvcmQ+PGtleXdvcmQ+QXJ0aHJpdGlzLCBSaGV1bWF0b2lkLypkcnVnIHRo
ZXJhcHk8L2tleXdvcmQ+PGtleXdvcmQ+RG91YmxlLUJsaW5kIE1ldGhvZDwva2V5d29yZD48a2V5
d29yZD5GZW1hbGU8L2tleXdvcmQ+PGtleXdvcmQ+Rm9sbG93LVVwIFN0dWRpZXM8L2tleXdvcmQ+
PGtleXdvcmQ+SHVtYW5zPC9rZXl3b3JkPjxrZXl3b3JkPkphbnVzIEtpbmFzZSAzL2FudGFnb25p
c3RzICZhbXA7IGluaGliaXRvcnM8L2tleXdvcmQ+PGtleXdvcmQ+SmFwYW48L2tleXdvcmQ+PGtl
eXdvcmQ+TWFsZTwva2V5d29yZD48a2V5d29yZD5NaWRkbGUgQWdlZDwva2V5d29yZD48a2V5d29y
ZD5QaXBlcmlkaW5lcy8qYWRtaW5pc3RyYXRpb24gJmFtcDsgZG9zYWdlPC9rZXl3b3JkPjxrZXl3
b3JkPlByb3RlaW4gS2luYXNlIEluaGliaXRvcnMvYWRtaW5pc3RyYXRpb24gJmFtcDsgZG9zYWdl
PC9rZXl3b3JkPjxrZXl3b3JkPlB5cmltaWRpbmVzLyphZG1pbmlzdHJhdGlvbiAmYW1wOyBkb3Nh
Z2U8L2tleXdvcmQ+PGtleXdvcmQ+UHlycm9sZXMvKmFkbWluaXN0cmF0aW9uICZhbXA7IGRvc2Fn
ZTwva2V5d29yZD48a2V5d29yZD5UaW1lIEZhY3RvcnM8L2tleXdvcmQ+PGtleXdvcmQ+VHJlYXRt
ZW50IE91dGNvbWU8L2tleXdvcmQ+PGtleXdvcmQ+TW9ub3RoZXJhcHk8L2tleXdvcmQ+PGtleXdv
cmQ+UmFuZG9taXplZCBjb250cm9sbGVkIHRyaWFsPC9rZXl3b3JkPjxrZXl3b3JkPlJoZXVtYXRv
aWQgYXJ0aHJpdGlzPC9rZXl3b3JkPjxrZXl3b3JkPlRvZmFjaXRpbmliPC9rZXl3b3JkPjwva2V5
d29yZHM+PGRhdGVzPjx5ZWFyPjIwMTU8L3llYXI+PHB1Yi1kYXRlcz48ZGF0ZT5KdWw8L2RhdGU+
PC9wdWItZGF0ZXM+PC9kYXRlcz48aXNibj4xNDM5LTc1OTU8L2lzYm4+PGFjY2Vzc2lvbi1udW0+
MjU0OTY0NjQ8L2FjY2Vzc2lvbi1udW0+PHVybHM+PC91cmxzPjxjdXN0b20yPlBNQzQ4MTk1Njg8
L2N1c3RvbTI+PGVsZWN0cm9uaWMtcmVzb3VyY2UtbnVtPjEwLjMxMDkvMTQzOTc1OTUuMjAxNC45
OTU4NzU8L2VsZWN0cm9uaWMtcmVzb3VyY2UtbnVtPjxyZW1vdGUtZGF0YWJhc2UtcHJvdmlkZXI+
TkxNPC9yZW1vdGUtZGF0YWJhc2UtcHJvdmlkZXI+PGxhbmd1YWdlPmVuZzwvbGFuZ3VhZ2U+PC9y
ZWNvcmQ+PC9DaXRlPjwvRW5kTm90ZT5=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PEVuZE5vdGU+PENpdGU+PEF1dGhvcj5UYW5ha2E8L0F1dGhvcj48WWVhcj4yMDE1PC9ZZWFyPjxS
ZWNOdW0+MzUwPC9SZWNOdW0+PERpc3BsYXlUZXh0PihUYW5ha2EgZXQgYWwuLCAyMDE1KTwvRGlz
cGxheVRleHQ+PHJlY29yZD48cmVjLW51bWJlcj4zNTA8L3JlYy1udW1iZXI+PGZvcmVpZ24ta2V5
cz48a2V5IGFwcD0iRU4iIGRiLWlkPSJ0eGUyZTB3c2M5ZHhma2UycnQyeHR3ZTRzYTVzdHZlZTVm
eDkiIHRpbWVzdGFtcD0iMTY4MjcyMjYyNyI+MzUwPC9rZXk+PC9mb3JlaWduLWtleXM+PHJlZi10
eXBlIG5hbWU9IkpvdXJuYWwgQXJ0aWNsZSI+MTc8L3JlZi10eXBlPjxjb250cmlidXRvcnM+PGF1
dGhvcnM+PGF1dGhvcj5UYW5ha2EsIFkuPC9hdXRob3I+PGF1dGhvcj5UYWtldWNoaSwgVC48L2F1
dGhvcj48YXV0aG9yPllhbWFuYWthLCBILjwvYXV0aG9yPjxhdXRob3I+TmFrYW11cmEsIEguPC9h
dXRob3I+PGF1dGhvcj5Ub3lvaXp1bWksIFMuPC9hdXRob3I+PGF1dGhvcj5ad2lsbGljaCwgUy48
L2F1dGhvcj48L2F1dGhvcnM+PC9jb250cmlidXRvcnM+PGF1dGgtYWRkcmVzcz5UaGUgRmlyc3Qg
RGVwYXJ0bWVudCBvZiBJbnRlcm5hbCBNZWRpY2luZSwgU2Nob29sIG9mIE1lZGljaW5lLCBVbml2
ZXJzaXR5IG9mIE9jY3VwYXRpb25hbCBhbmQgRW52aXJvbm1lbnRhbCBIZWFsdGggLCBLaXRha3l1
c2h1LCBGdWt1b2thICwgSmFwYW4uPC9hdXRoLWFkZHJlc3M+PHRpdGxlcz48dGl0bGU+RWZmaWNh
Y3kgYW5kIHNhZmV0eSBvZiB0b2ZhY2l0aW5pYiBhcyBtb25vdGhlcmFweSBpbiBKYXBhbmVzZSBw
YXRpZW50cyB3aXRoIGFjdGl2ZSByaGV1bWF0b2lkIGFydGhyaXRpczogYSAxMi13ZWVrLCByYW5k
b21pemVkLCBwaGFzZSAyIHN0dWR5PC90aXRsZT48c2Vjb25kYXJ5LXRpdGxlPk1vZCBSaGV1bWF0
b2w8L3NlY29uZGFyeS10aXRsZT48L3RpdGxlcz48cGVyaW9kaWNhbD48ZnVsbC10aXRsZT5Nb2Qg
UmhldW1hdG9sPC9mdWxsLXRpdGxlPjwvcGVyaW9kaWNhbD48cGFnZXM+NTE0LTIxPC9wYWdlcz48
dm9sdW1lPjI1PC92b2x1bWU+PG51bWJlcj40PC9udW1iZXI+PGVkaXRpb24+MjAxNC8xMi8xNzwv
ZWRpdGlvbj48a2V5d29yZHM+PGtleXdvcmQ+QWR1bHQ8L2tleXdvcmQ+PGtleXdvcmQ+QWdlZDwv
a2V5d29yZD48a2V5d29yZD5BbnRpcmhldW1hdGljIEFnZW50cy9hZG1pbmlzdHJhdGlvbiAmYW1w
OyBkb3NhZ2U8L2tleXdvcmQ+PGtleXdvcmQ+QXJ0aHJpdGlzLCBSaGV1bWF0b2lkLypkcnVnIHRo
ZXJhcHk8L2tleXdvcmQ+PGtleXdvcmQ+RG91YmxlLUJsaW5kIE1ldGhvZDwva2V5d29yZD48a2V5
d29yZD5GZW1hbGU8L2tleXdvcmQ+PGtleXdvcmQ+Rm9sbG93LVVwIFN0dWRpZXM8L2tleXdvcmQ+
PGtleXdvcmQ+SHVtYW5zPC9rZXl3b3JkPjxrZXl3b3JkPkphbnVzIEtpbmFzZSAzL2FudGFnb25p
c3RzICZhbXA7IGluaGliaXRvcnM8L2tleXdvcmQ+PGtleXdvcmQ+SmFwYW48L2tleXdvcmQ+PGtl
eXdvcmQ+TWFsZTwva2V5d29yZD48a2V5d29yZD5NaWRkbGUgQWdlZDwva2V5d29yZD48a2V5d29y
ZD5QaXBlcmlkaW5lcy8qYWRtaW5pc3RyYXRpb24gJmFtcDsgZG9zYWdlPC9rZXl3b3JkPjxrZXl3
b3JkPlByb3RlaW4gS2luYXNlIEluaGliaXRvcnMvYWRtaW5pc3RyYXRpb24gJmFtcDsgZG9zYWdl
PC9rZXl3b3JkPjxrZXl3b3JkPlB5cmltaWRpbmVzLyphZG1pbmlzdHJhdGlvbiAmYW1wOyBkb3Nh
Z2U8L2tleXdvcmQ+PGtleXdvcmQ+UHlycm9sZXMvKmFkbWluaXN0cmF0aW9uICZhbXA7IGRvc2Fn
ZTwva2V5d29yZD48a2V5d29yZD5UaW1lIEZhY3RvcnM8L2tleXdvcmQ+PGtleXdvcmQ+VHJlYXRt
ZW50IE91dGNvbWU8L2tleXdvcmQ+PGtleXdvcmQ+TW9ub3RoZXJhcHk8L2tleXdvcmQ+PGtleXdv
cmQ+UmFuZG9taXplZCBjb250cm9sbGVkIHRyaWFsPC9rZXl3b3JkPjxrZXl3b3JkPlJoZXVtYXRv
aWQgYXJ0aHJpdGlzPC9rZXl3b3JkPjxrZXl3b3JkPlRvZmFjaXRpbmliPC9rZXl3b3JkPjwva2V5
d29yZHM+PGRhdGVzPjx5ZWFyPjIwMTU8L3llYXI+PHB1Yi1kYXRlcz48ZGF0ZT5KdWw8L2RhdGU+
PC9wdWItZGF0ZXM+PC9kYXRlcz48aXNibj4xNDM5LTc1OTU8L2lzYm4+PGFjY2Vzc2lvbi1udW0+
MjU0OTY0NjQ8L2FjY2Vzc2lvbi1udW0+PHVybHM+PC91cmxzPjxjdXN0b20yPlBNQzQ4MTk1Njg8
L2N1c3RvbTI+PGVsZWN0cm9uaWMtcmVzb3VyY2UtbnVtPjEwLjMxMDkvMTQzOTc1OTUuMjAxNC45
OTU4NzU8L2VsZWN0cm9uaWMtcmVzb3VyY2UtbnVtPjxyZW1vdGUtZGF0YWJhc2UtcHJvdmlkZXI+
TkxNPC9yZW1vdGUtZGF0YWJhc2UtcHJvdmlkZXI+PGxhbmd1YWdlPmVuZzwvbGFuZ3VhZ2U+PC9y
ZWNvcmQ+PC9DaXRlPjwvRW5kTm90ZT5=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Tanaka et al., 2015)</w:t>
            </w:r>
            <w:r w:rsidRPr="00003703">
              <w:rPr>
                <w:rFonts w:cs="Times New Roman"/>
                <w:sz w:val="18"/>
                <w:szCs w:val="18"/>
                <w:lang w:val="en-GB"/>
              </w:rPr>
              <w:fldChar w:fldCharType="end"/>
            </w:r>
          </w:p>
        </w:tc>
        <w:tc>
          <w:tcPr>
            <w:tcW w:w="1312" w:type="dxa"/>
            <w:shd w:val="clear" w:color="auto" w:fill="auto"/>
            <w:vAlign w:val="center"/>
          </w:tcPr>
          <w:p w14:paraId="06398EE8" w14:textId="7D64C451"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1DCC56E2" wp14:editId="432DCE87">
                  <wp:extent cx="144000" cy="144000"/>
                  <wp:effectExtent l="0" t="0" r="8890" b="8890"/>
                  <wp:docPr id="255" name="图形 25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692C1B3E" w14:textId="7B14BBDF"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657841B6" wp14:editId="517DCBF1">
                  <wp:extent cx="144000" cy="144000"/>
                  <wp:effectExtent l="0" t="0" r="8890" b="8890"/>
                  <wp:docPr id="194" name="图形 19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5C1E05DE" w14:textId="1E844EC9"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54CF2C64" wp14:editId="2AE6DB16">
                  <wp:extent cx="144000" cy="144000"/>
                  <wp:effectExtent l="0" t="0" r="8890" b="8890"/>
                  <wp:docPr id="212" name="图形 21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06D40884" w14:textId="4F5A27DD"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50B817F6" wp14:editId="417C0791">
                  <wp:extent cx="144000" cy="144000"/>
                  <wp:effectExtent l="0" t="0" r="8890" b="8890"/>
                  <wp:docPr id="231" name="图形 23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0C4E50A6" w14:textId="77777777" w:rsidTr="00085C41">
        <w:trPr>
          <w:trHeight w:val="340"/>
        </w:trPr>
        <w:tc>
          <w:tcPr>
            <w:tcW w:w="4779" w:type="dxa"/>
            <w:shd w:val="clear" w:color="auto" w:fill="auto"/>
            <w:vAlign w:val="center"/>
          </w:tcPr>
          <w:p w14:paraId="261EAF0B" w14:textId="55B588B2"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 xml:space="preserve">van der </w:t>
            </w:r>
            <w:proofErr w:type="spellStart"/>
            <w:r w:rsidRPr="00003703">
              <w:rPr>
                <w:rFonts w:cs="Times New Roman"/>
                <w:sz w:val="18"/>
                <w:szCs w:val="18"/>
                <w:lang w:val="en-GB"/>
              </w:rPr>
              <w:t>Heijde</w:t>
            </w:r>
            <w:proofErr w:type="spellEnd"/>
            <w:r w:rsidR="00085C41">
              <w:rPr>
                <w:rFonts w:cs="Times New Roman"/>
                <w:sz w:val="18"/>
                <w:szCs w:val="18"/>
                <w:lang w:val="en-GB"/>
              </w:rPr>
              <w:t xml:space="preserve"> (</w:t>
            </w:r>
            <w:r w:rsidRPr="00003703">
              <w:rPr>
                <w:rFonts w:cs="Times New Roman"/>
                <w:sz w:val="18"/>
                <w:szCs w:val="18"/>
                <w:lang w:val="en-GB"/>
              </w:rPr>
              <w:t>ORAL Scan)</w:t>
            </w:r>
            <w:r w:rsidRPr="00003703">
              <w:rPr>
                <w:rFonts w:cs="Times New Roman"/>
                <w:sz w:val="18"/>
                <w:szCs w:val="18"/>
                <w:lang w:val="en-GB"/>
              </w:rPr>
              <w:fldChar w:fldCharType="begin">
                <w:fldData xml:space="preserve">PEVuZE5vdGU+PENpdGU+PEF1dGhvcj52YW4gZGVyIEhlaWpkZTwvQXV0aG9yPjxZZWFyPjIwMTM8
L1llYXI+PFJlY051bT4zNTE8L1JlY051bT48RGlzcGxheVRleHQ+KHZhbiBkZXIgSGVpamRlIGV0
IGFsLiwgMjAxMyk8L0Rpc3BsYXlUZXh0PjxyZWNvcmQ+PHJlYy1udW1iZXI+MzUxPC9yZWMtbnVt
YmVyPjxmb3JlaWduLWtleXM+PGtleSBhcHA9IkVOIiBkYi1pZD0idHhlMmUwd3NjOWR4ZmtlMnJ0
Mnh0d2U0c2E1c3R2ZWU1Zng5IiB0aW1lc3RhbXA9IjE2ODI3MjI2MjciPjM1MTwva2V5PjwvZm9y
ZWlnbi1rZXlzPjxyZWYtdHlwZSBuYW1lPSJKb3VybmFsIEFydGljbGUiPjE3PC9yZWYtdHlwZT48
Y29udHJpYnV0b3JzPjxhdXRob3JzPjxhdXRob3I+dmFuIGRlciBIZWlqZGUsIEQuPC9hdXRob3I+
PGF1dGhvcj5UYW5ha2EsIFkuPC9hdXRob3I+PGF1dGhvcj5GbGVpc2NobWFubiwgUi48L2F1dGhv
cj48YXV0aG9yPktleXN0b25lLCBFLjwvYXV0aG9yPjxhdXRob3I+S3JlbWVyLCBKLjwvYXV0aG9y
PjxhdXRob3I+WmVyYmluaSwgQy48L2F1dGhvcj48YXV0aG9yPkNhcmRpZWwsIE0uIEguPC9hdXRo
b3I+PGF1dGhvcj5Db2hlbiwgUy48L2F1dGhvcj48YXV0aG9yPk5hc2gsIFAuPC9hdXRob3I+PGF1
dGhvcj5Tb25nLCBZLiBXLjwvYXV0aG9yPjxhdXRob3I+VGVnem92YSwgRC48L2F1dGhvcj48YXV0
aG9yPld5bWFuLCBCLiBULjwvYXV0aG9yPjxhdXRob3I+R3J1YmVuLCBELjwvYXV0aG9yPjxhdXRo
b3I+QmVuZGEsIEIuPC9hdXRob3I+PGF1dGhvcj5XYWxsZW5zdGVpbiwgRy48L2F1dGhvcj48YXV0
aG9yPktyaXNobmFzd2FtaSwgUy48L2F1dGhvcj48YXV0aG9yPlp3aWxsaWNoLCBTLiBILjwvYXV0
aG9yPjxhdXRob3I+QnJhZGxleSwgSi4gRC48L2F1dGhvcj48YXV0aG9yPkNvbm5lbGwsIEMuIEEu
PC9hdXRob3I+PC9hdXRob3JzPjwvY29udHJpYnV0b3JzPjxhdXRoLWFkZHJlc3M+TGVpZGVuIFVu
aXZlcnNpdHkgTWVkaWNhbCBDZW50ZXIsIExlaWRlbiwgVGhlIE5ldGhlcmxhbmRzLiBtYWlsQGR2
YW5kZXJoZWlqZGUubmw8L2F1dGgtYWRkcmVzcz48dGl0bGVzPjx0aXRsZT5Ub2ZhY2l0aW5pYiAo
Q1AtNjkwLDU1MCkgaW4gcGF0aWVudHMgd2l0aCByaGV1bWF0b2lkIGFydGhyaXRpcyByZWNlaXZp
bmcgbWV0aG90cmV4YXRlOiB0d2VsdmUtbW9udGggZGF0YSBmcm9tIGEgdHdlbnR5LWZvdXItbW9u
dGggcGhhc2UgSUlJIHJhbmRvbWl6ZWQgcmFkaW9ncmFwaGljIHN0dWR5PC90aXRsZT48c2Vjb25k
YXJ5LXRpdGxlPkFydGhyaXRpcyBSaGV1bTwvc2Vjb25kYXJ5LXRpdGxlPjwvdGl0bGVzPjxwZXJp
b2RpY2FsPjxmdWxsLXRpdGxlPkFydGhyaXRpcyBSaGV1bTwvZnVsbC10aXRsZT48L3BlcmlvZGlj
YWw+PHBhZ2VzPjU1OS03MDwvcGFnZXM+PHZvbHVtZT42NTwvdm9sdW1lPjxudW1iZXI+MzwvbnVt
YmVyPjxlZGl0aW9uPjIwMTMvMDEvMjY8L2VkaXRpb24+PGtleXdvcmRzPjxrZXl3b3JkPkFkdWx0
PC9rZXl3b3JkPjxrZXl3b3JkPkFudGlyaGV1bWF0aWMgQWdlbnRzLyphZG1pbmlzdHJhdGlvbiAm
YW1wOyBkb3NhZ2U8L2tleXdvcmQ+PGtleXdvcmQ+QXJ0aHJpdGlzLCBSaGV1bWF0b2lkLypkaWFn
bm9zdGljIGltYWdpbmcvKmRydWcgdGhlcmFweTwva2V5d29yZD48a2V5d29yZD5EaXNlYXNlIFBy
b2dyZXNzaW9uPC9rZXl3b3JkPjxrZXl3b3JkPkRydWcgUmVzaXN0YW5jZTwva2V5d29yZD48a2V5
d29yZD5GZW1hbGU8L2tleXdvcmQ+PGtleXdvcmQ+SHVtYW5zPC9rZXl3b3JkPjxrZXl3b3JkPkph
bnVzIEtpbmFzZSAzLyphbnRhZ29uaXN0cyAmYW1wOyBpbmhpYml0b3JzPC9rZXl3b3JkPjxrZXl3
b3JkPk1hbGU8L2tleXdvcmQ+PGtleXdvcmQ+TWV0aG90cmV4YXRlLyphZG1pbmlzdHJhdGlvbiAm
YW1wOyBkb3NhZ2U8L2tleXdvcmQ+PGtleXdvcmQ+TWlkZGxlIEFnZWQ8L2tleXdvcmQ+PGtleXdv
cmQ+TW90b3IgQWN0aXZpdHkvZHJ1ZyBlZmZlY3RzPC9rZXl3b3JkPjxrZXl3b3JkPlBpcGVyaWRp
bmVzPC9rZXl3b3JkPjxrZXl3b3JkPlB5cmltaWRpbmVzLyphZG1pbmlzdHJhdGlvbiAmYW1wOyBk
b3NhZ2UvYWR2ZXJzZSBlZmZlY3RzPC9rZXl3b3JkPjxrZXl3b3JkPlB5cnJvbGVzLyphZG1pbmlz
dHJhdGlvbiAmYW1wOyBkb3NhZ2UvYWR2ZXJzZSBlZmZlY3RzPC9rZXl3b3JkPjxrZXl3b3JkPlJh
ZGlvZ3JhcGh5PC9rZXl3b3JkPjxrZXl3b3JkPlRyZWF0bWVudCBPdXRjb21lPC9rZXl3b3JkPjwv
a2V5d29yZHM+PGRhdGVzPjx5ZWFyPjIwMTM8L3llYXI+PHB1Yi1kYXRlcz48ZGF0ZT5NYXI8L2Rh
dGU+PC9wdWItZGF0ZXM+PC9kYXRlcz48aXNibj4wMDA0LTM1OTE8L2lzYm4+PGFjY2Vzc2lvbi1u
dW0+MjMzNDg2MDc8L2FjY2Vzc2lvbi1udW0+PHVybHM+PC91cmxzPjxlbGVjdHJvbmljLXJlc291
cmNlLW51bT4xMC4xMDAyL2FydC4zNzgxNjwvZWxlY3Ryb25pYy1yZXNvdXJjZS1udW0+PHJlbW90
ZS1kYXRhYmFzZS1wcm92aWRlcj5OTE08L3JlbW90ZS1kYXRhYmFzZS1wcm92aWRlcj48bGFuZ3Vh
Z2U+ZW5nPC9sYW5ndWFnZT48L3JlY29yZD48L0NpdGU+PC9FbmROb3RlPgB=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PEVuZE5vdGU+PENpdGU+PEF1dGhvcj52YW4gZGVyIEhlaWpkZTwvQXV0aG9yPjxZZWFyPjIwMTM8
L1llYXI+PFJlY051bT4zNTE8L1JlY051bT48RGlzcGxheVRleHQ+KHZhbiBkZXIgSGVpamRlIGV0
IGFsLiwgMjAxMyk8L0Rpc3BsYXlUZXh0PjxyZWNvcmQ+PHJlYy1udW1iZXI+MzUxPC9yZWMtbnVt
YmVyPjxmb3JlaWduLWtleXM+PGtleSBhcHA9IkVOIiBkYi1pZD0idHhlMmUwd3NjOWR4ZmtlMnJ0
Mnh0d2U0c2E1c3R2ZWU1Zng5IiB0aW1lc3RhbXA9IjE2ODI3MjI2MjciPjM1MTwva2V5PjwvZm9y
ZWlnbi1rZXlzPjxyZWYtdHlwZSBuYW1lPSJKb3VybmFsIEFydGljbGUiPjE3PC9yZWYtdHlwZT48
Y29udHJpYnV0b3JzPjxhdXRob3JzPjxhdXRob3I+dmFuIGRlciBIZWlqZGUsIEQuPC9hdXRob3I+
PGF1dGhvcj5UYW5ha2EsIFkuPC9hdXRob3I+PGF1dGhvcj5GbGVpc2NobWFubiwgUi48L2F1dGhv
cj48YXV0aG9yPktleXN0b25lLCBFLjwvYXV0aG9yPjxhdXRob3I+S3JlbWVyLCBKLjwvYXV0aG9y
PjxhdXRob3I+WmVyYmluaSwgQy48L2F1dGhvcj48YXV0aG9yPkNhcmRpZWwsIE0uIEguPC9hdXRo
b3I+PGF1dGhvcj5Db2hlbiwgUy48L2F1dGhvcj48YXV0aG9yPk5hc2gsIFAuPC9hdXRob3I+PGF1
dGhvcj5Tb25nLCBZLiBXLjwvYXV0aG9yPjxhdXRob3I+VGVnem92YSwgRC48L2F1dGhvcj48YXV0
aG9yPld5bWFuLCBCLiBULjwvYXV0aG9yPjxhdXRob3I+R3J1YmVuLCBELjwvYXV0aG9yPjxhdXRo
b3I+QmVuZGEsIEIuPC9hdXRob3I+PGF1dGhvcj5XYWxsZW5zdGVpbiwgRy48L2F1dGhvcj48YXV0
aG9yPktyaXNobmFzd2FtaSwgUy48L2F1dGhvcj48YXV0aG9yPlp3aWxsaWNoLCBTLiBILjwvYXV0
aG9yPjxhdXRob3I+QnJhZGxleSwgSi4gRC48L2F1dGhvcj48YXV0aG9yPkNvbm5lbGwsIEMuIEEu
PC9hdXRob3I+PC9hdXRob3JzPjwvY29udHJpYnV0b3JzPjxhdXRoLWFkZHJlc3M+TGVpZGVuIFVu
aXZlcnNpdHkgTWVkaWNhbCBDZW50ZXIsIExlaWRlbiwgVGhlIE5ldGhlcmxhbmRzLiBtYWlsQGR2
YW5kZXJoZWlqZGUubmw8L2F1dGgtYWRkcmVzcz48dGl0bGVzPjx0aXRsZT5Ub2ZhY2l0aW5pYiAo
Q1AtNjkwLDU1MCkgaW4gcGF0aWVudHMgd2l0aCByaGV1bWF0b2lkIGFydGhyaXRpcyByZWNlaXZp
bmcgbWV0aG90cmV4YXRlOiB0d2VsdmUtbW9udGggZGF0YSBmcm9tIGEgdHdlbnR5LWZvdXItbW9u
dGggcGhhc2UgSUlJIHJhbmRvbWl6ZWQgcmFkaW9ncmFwaGljIHN0dWR5PC90aXRsZT48c2Vjb25k
YXJ5LXRpdGxlPkFydGhyaXRpcyBSaGV1bTwvc2Vjb25kYXJ5LXRpdGxlPjwvdGl0bGVzPjxwZXJp
b2RpY2FsPjxmdWxsLXRpdGxlPkFydGhyaXRpcyBSaGV1bTwvZnVsbC10aXRsZT48L3BlcmlvZGlj
YWw+PHBhZ2VzPjU1OS03MDwvcGFnZXM+PHZvbHVtZT42NTwvdm9sdW1lPjxudW1iZXI+MzwvbnVt
YmVyPjxlZGl0aW9uPjIwMTMvMDEvMjY8L2VkaXRpb24+PGtleXdvcmRzPjxrZXl3b3JkPkFkdWx0
PC9rZXl3b3JkPjxrZXl3b3JkPkFudGlyaGV1bWF0aWMgQWdlbnRzLyphZG1pbmlzdHJhdGlvbiAm
YW1wOyBkb3NhZ2U8L2tleXdvcmQ+PGtleXdvcmQ+QXJ0aHJpdGlzLCBSaGV1bWF0b2lkLypkaWFn
bm9zdGljIGltYWdpbmcvKmRydWcgdGhlcmFweTwva2V5d29yZD48a2V5d29yZD5EaXNlYXNlIFBy
b2dyZXNzaW9uPC9rZXl3b3JkPjxrZXl3b3JkPkRydWcgUmVzaXN0YW5jZTwva2V5d29yZD48a2V5
d29yZD5GZW1hbGU8L2tleXdvcmQ+PGtleXdvcmQ+SHVtYW5zPC9rZXl3b3JkPjxrZXl3b3JkPkph
bnVzIEtpbmFzZSAzLyphbnRhZ29uaXN0cyAmYW1wOyBpbmhpYml0b3JzPC9rZXl3b3JkPjxrZXl3
b3JkPk1hbGU8L2tleXdvcmQ+PGtleXdvcmQ+TWV0aG90cmV4YXRlLyphZG1pbmlzdHJhdGlvbiAm
YW1wOyBkb3NhZ2U8L2tleXdvcmQ+PGtleXdvcmQ+TWlkZGxlIEFnZWQ8L2tleXdvcmQ+PGtleXdv
cmQ+TW90b3IgQWN0aXZpdHkvZHJ1ZyBlZmZlY3RzPC9rZXl3b3JkPjxrZXl3b3JkPlBpcGVyaWRp
bmVzPC9rZXl3b3JkPjxrZXl3b3JkPlB5cmltaWRpbmVzLyphZG1pbmlzdHJhdGlvbiAmYW1wOyBk
b3NhZ2UvYWR2ZXJzZSBlZmZlY3RzPC9rZXl3b3JkPjxrZXl3b3JkPlB5cnJvbGVzLyphZG1pbmlz
dHJhdGlvbiAmYW1wOyBkb3NhZ2UvYWR2ZXJzZSBlZmZlY3RzPC9rZXl3b3JkPjxrZXl3b3JkPlJh
ZGlvZ3JhcGh5PC9rZXl3b3JkPjxrZXl3b3JkPlRyZWF0bWVudCBPdXRjb21lPC9rZXl3b3JkPjwv
a2V5d29yZHM+PGRhdGVzPjx5ZWFyPjIwMTM8L3llYXI+PHB1Yi1kYXRlcz48ZGF0ZT5NYXI8L2Rh
dGU+PC9wdWItZGF0ZXM+PC9kYXRlcz48aXNibj4wMDA0LTM1OTE8L2lzYm4+PGFjY2Vzc2lvbi1u
dW0+MjMzNDg2MDc8L2FjY2Vzc2lvbi1udW0+PHVybHM+PC91cmxzPjxlbGVjdHJvbmljLXJlc291
cmNlLW51bT4xMC4xMDAyL2FydC4zNzgxNjwvZWxlY3Ryb25pYy1yZXNvdXJjZS1udW0+PHJlbW90
ZS1kYXRhYmFzZS1wcm92aWRlcj5OTE08L3JlbW90ZS1kYXRhYmFzZS1wcm92aWRlcj48bGFuZ3Vh
Z2U+ZW5nPC9sYW5ndWFnZT48L3JlY29yZD48L0NpdGU+PC9FbmROb3RlPgB=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van der Heijde et al., 2013)</w:t>
            </w:r>
            <w:r w:rsidRPr="00003703">
              <w:rPr>
                <w:rFonts w:cs="Times New Roman"/>
                <w:sz w:val="18"/>
                <w:szCs w:val="18"/>
                <w:lang w:val="en-GB"/>
              </w:rPr>
              <w:fldChar w:fldCharType="end"/>
            </w:r>
          </w:p>
        </w:tc>
        <w:tc>
          <w:tcPr>
            <w:tcW w:w="1312" w:type="dxa"/>
            <w:shd w:val="clear" w:color="auto" w:fill="auto"/>
            <w:vAlign w:val="center"/>
          </w:tcPr>
          <w:p w14:paraId="022E01FB" w14:textId="4F58F43F"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229F019C" wp14:editId="490D86A7">
                  <wp:extent cx="144000" cy="144000"/>
                  <wp:effectExtent l="0" t="0" r="8890" b="8890"/>
                  <wp:docPr id="229213376" name="图形 22921337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3A0EAA83" w14:textId="6205BACF"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10DC845F" wp14:editId="76CEFCF0">
                  <wp:extent cx="144000" cy="144000"/>
                  <wp:effectExtent l="0" t="0" r="8890" b="8890"/>
                  <wp:docPr id="195" name="图形 19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5FB04380" w14:textId="756F9DE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560988A0" wp14:editId="46CB3692">
                  <wp:extent cx="144000" cy="144000"/>
                  <wp:effectExtent l="0" t="0" r="8890" b="8890"/>
                  <wp:docPr id="213" name="图形 21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081A632A" w14:textId="4E3B1F4A"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075E5B">
              <w:rPr>
                <w:rFonts w:cs="Times New Roman"/>
                <w:noProof/>
                <w:szCs w:val="20"/>
                <w:lang w:eastAsia="zh-CN"/>
              </w:rPr>
              <w:drawing>
                <wp:inline distT="0" distB="0" distL="0" distR="0" wp14:anchorId="4D2C3D03" wp14:editId="352D81D8">
                  <wp:extent cx="144000" cy="144000"/>
                  <wp:effectExtent l="0" t="0" r="8890" b="8890"/>
                  <wp:docPr id="232" name="图形 23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bookmarkEnd w:id="5"/>
      <w:tr w:rsidR="00003703" w:rsidRPr="00003703" w14:paraId="77DAAF33" w14:textId="77777777" w:rsidTr="00085C41">
        <w:trPr>
          <w:trHeight w:val="340"/>
        </w:trPr>
        <w:tc>
          <w:tcPr>
            <w:tcW w:w="4779" w:type="dxa"/>
            <w:vAlign w:val="center"/>
          </w:tcPr>
          <w:p w14:paraId="3378B983" w14:textId="677509AD"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van Vollenhoven</w:t>
            </w:r>
            <w:r w:rsidR="00085C41">
              <w:rPr>
                <w:rFonts w:cs="Times New Roman"/>
                <w:sz w:val="18"/>
                <w:szCs w:val="18"/>
                <w:lang w:val="en-GB"/>
              </w:rPr>
              <w:t xml:space="preserve"> (</w:t>
            </w:r>
            <w:r w:rsidRPr="00003703">
              <w:rPr>
                <w:rFonts w:cs="Times New Roman"/>
                <w:sz w:val="18"/>
                <w:szCs w:val="18"/>
                <w:lang w:val="en-GB"/>
              </w:rPr>
              <w:t>ORAL Standard)</w:t>
            </w:r>
            <w:r w:rsidRPr="00003703">
              <w:rPr>
                <w:rFonts w:cs="Times New Roman"/>
                <w:sz w:val="18"/>
                <w:szCs w:val="18"/>
                <w:lang w:val="en-GB"/>
              </w:rPr>
              <w:fldChar w:fldCharType="begin">
                <w:fldData xml:space="preserve">PEVuZE5vdGU+PENpdGU+PEF1dGhvcj52YW4gVm9sbGVuaG92ZW48L0F1dGhvcj48WWVhcj4yMDEy
PC9ZZWFyPjxSZWNOdW0+MzUyPC9SZWNOdW0+PERpc3BsYXlUZXh0Pih2YW4gVm9sbGVuaG92ZW4g
ZXQgYWwuLCAyMDEyKTwvRGlzcGxheVRleHQ+PHJlY29yZD48cmVjLW51bWJlcj4zNTI8L3JlYy1u
dW1iZXI+PGZvcmVpZ24ta2V5cz48a2V5IGFwcD0iRU4iIGRiLWlkPSJ0eGUyZTB3c2M5ZHhma2Uy
cnQyeHR3ZTRzYTVzdHZlZTVmeDkiIHRpbWVzdGFtcD0iMTY4MjcyMjYyNyI+MzUyPC9rZXk+PC9m
b3JlaWduLWtleXM+PHJlZi10eXBlIG5hbWU9IkpvdXJuYWwgQXJ0aWNsZSI+MTc8L3JlZi10eXBl
Pjxjb250cmlidXRvcnM+PGF1dGhvcnM+PGF1dGhvcj52YW4gVm9sbGVuaG92ZW4sIFIuIEYuPC9h
dXRob3I+PGF1dGhvcj5GbGVpc2NobWFubiwgUi48L2F1dGhvcj48YXV0aG9yPkNvaGVuLCBTLjwv
YXV0aG9yPjxhdXRob3I+TGVlLCBFLiBCLjwvYXV0aG9yPjxhdXRob3I+R2FyY2lhIE1laWppZGUs
IEouIEEuPC9hdXRob3I+PGF1dGhvcj5XYWduZXIsIFMuPC9hdXRob3I+PGF1dGhvcj5Gb3JlanRv
dmEsIFMuPC9hdXRob3I+PGF1dGhvcj5ad2lsbGljaCwgUy4gSC48L2F1dGhvcj48YXV0aG9yPkdy
dWJlbiwgRC48L2F1dGhvcj48YXV0aG9yPktvbmN6LCBULjwvYXV0aG9yPjxhdXRob3I+V2FsbGVu
c3RlaW4sIEcuIFYuPC9hdXRob3I+PGF1dGhvcj5LcmlzaG5hc3dhbWksIFMuPC9hdXRob3I+PGF1
dGhvcj5CcmFkbGV5LCBKLiBELjwvYXV0aG9yPjxhdXRob3I+V2lsa2luc29uLCBCLjwvYXV0aG9y
PjwvYXV0aG9ycz48L2NvbnRyaWJ1dG9ycz48YXV0aC1hZGRyZXNzPkthcm9saW5za2EgSW5zdGl0
dXRlLCBTdG9ja2hvbG0uPC9hdXRoLWFkZHJlc3M+PHRpdGxlcz48dGl0bGU+VG9mYWNpdGluaWIg
b3IgYWRhbGltdW1hYiB2ZXJzdXMgcGxhY2VibyBpbiByaGV1bWF0b2lkIGFydGhyaXRpczwvdGl0
bGU+PHNlY29uZGFyeS10aXRsZT5OIEVuZ2wgSiBNZWQ8L3NlY29uZGFyeS10aXRsZT48L3RpdGxl
cz48cGVyaW9kaWNhbD48ZnVsbC10aXRsZT5OIEVuZ2wgSiBNZWQ8L2Z1bGwtdGl0bGU+PC9wZXJp
b2RpY2FsPjxwYWdlcz41MDgtMTk8L3BhZ2VzPjx2b2x1bWU+MzY3PC92b2x1bWU+PG51bWJlcj42
PC9udW1iZXI+PGVkaXRpb24+MjAxMi8wOC8xMDwvZWRpdGlvbj48a2V5d29yZHM+PGtleXdvcmQ+
QWRhbGltdW1hYjwva2V5d29yZD48a2V5d29yZD5BZHVsdDwva2V5d29yZD48a2V5d29yZD5BbnRp
Ym9kaWVzLCBNb25vY2xvbmFsLCBIdW1hbml6ZWQvYWRtaW5pc3RyYXRpb24gJmFtcDsgZG9zYWdl
L2FkdmVyc2U8L2tleXdvcmQ+PGtleXdvcmQ+ZWZmZWN0cy8qdGhlcmFwZXV0aWMgdXNlPC9rZXl3
b3JkPjxrZXl3b3JkPkFudGlyaGV1bWF0aWMgQWdlbnRzL2FkbWluaXN0cmF0aW9uICZhbXA7IGRv
c2FnZS9hZHZlcnNlIGVmZmVjdHMvKnRoZXJhcGV1dGljIHVzZTwva2V5d29yZD48a2V5d29yZD5B
cnRocml0aXMsIFJoZXVtYXRvaWQvKmRydWcgdGhlcmFweS9pbW11bm9sb2d5PC9rZXl3b3JkPjxr
ZXl3b3JkPkNob2xlc3Rlcm9sL2Jsb29kPC9rZXl3b3JkPjxrZXl3b3JkPkRvdWJsZS1CbGluZCBN
ZXRob2Q8L2tleXdvcmQ+PGtleXdvcmQ+RHJ1ZyBUaGVyYXB5LCBDb21iaW5hdGlvbjwva2V5d29y
ZD48a2V5d29yZD5Fbnp5bWUgSW5oaWJpdG9ycy9hZHZlcnNlIGVmZmVjdHMvKnRoZXJhcGV1dGlj
IHVzZTwva2V5d29yZD48a2V5d29yZD5GZW1hbGU8L2tleXdvcmQ+PGtleXdvcmQ+SHVtYW5zPC9r
ZXl3b3JkPjxrZXl3b3JkPkphbnVzIEtpbmFzZSAzLyphbnRhZ29uaXN0cyAmYW1wOyBpbmhpYml0
b3JzPC9rZXl3b3JkPjxrZXl3b3JkPkxlYXN0LVNxdWFyZXMgQW5hbHlzaXM8L2tleXdvcmQ+PGtl
eXdvcmQ+TGV1a29jeXRlIENvdW50PC9rZXl3b3JkPjxrZXl3b3JkPkxpcG9wcm90ZWlucy9ibG9v
ZDwva2V5d29yZD48a2V5d29yZD5NYWxlPC9rZXl3b3JkPjxrZXl3b3JkPk1ldGhvdHJleGF0ZS90
aGVyYXBldXRpYyB1c2U8L2tleXdvcmQ+PGtleXdvcmQ+TWlkZGxlIEFnZWQ8L2tleXdvcmQ+PGtl
eXdvcmQ+TmV1dHJvcGhpbHM8L2tleXdvcmQ+PGtleXdvcmQ+UGlwZXJpZGluZXM8L2tleXdvcmQ+
PGtleXdvcmQ+UHlyaW1pZGluZXMvYWRtaW5pc3RyYXRpb24gJmFtcDsgZG9zYWdlL2FkdmVyc2Ug
ZWZmZWN0cy8qdGhlcmFwZXV0aWMgdXNlPC9rZXl3b3JkPjxrZXl3b3JkPlB5cnJvbGVzL2FkbWlu
aXN0cmF0aW9uICZhbXA7IGRvc2FnZS9hZHZlcnNlIGVmZmVjdHMvKnRoZXJhcGV1dGljIHVzZTwv
a2V5d29yZD48a2V5d29yZD5UcmVhdG1lbnQgT3V0Y29tZTwva2V5d29yZD48L2tleXdvcmRzPjxk
YXRlcz48eWVhcj4yMDEyPC95ZWFyPjxwdWItZGF0ZXM+PGRhdGU+QXVnIDk8L2RhdGU+PC9wdWIt
ZGF0ZXM+PC9kYXRlcz48aXNibj4wMDI4LTQ3OTM8L2lzYm4+PGFjY2Vzc2lvbi1udW0+MjI4NzM1
MzE8L2FjY2Vzc2lvbi1udW0+PHVybHM+PC91cmxzPjxlbGVjdHJvbmljLXJlc291cmNlLW51bT4x
MC4xMDU2L05FSk1vYTExMTIwNzI8L2VsZWN0cm9uaWMtcmVzb3VyY2UtbnVtPjxyZW1vdGUtZGF0
YWJhc2UtcHJvdmlkZXI+TkxNPC9yZW1vdGUtZGF0YWJhc2UtcHJvdmlkZXI+PGxhbmd1YWdlPmVu
ZzwvbGFuZ3VhZ2U+PC9yZWNvcmQ+PC9DaXRlPjwvRW5kTm90ZT5=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PEVuZE5vdGU+PENpdGU+PEF1dGhvcj52YW4gVm9sbGVuaG92ZW48L0F1dGhvcj48WWVhcj4yMDEy
PC9ZZWFyPjxSZWNOdW0+MzUyPC9SZWNOdW0+PERpc3BsYXlUZXh0Pih2YW4gVm9sbGVuaG92ZW4g
ZXQgYWwuLCAyMDEyKTwvRGlzcGxheVRleHQ+PHJlY29yZD48cmVjLW51bWJlcj4zNTI8L3JlYy1u
dW1iZXI+PGZvcmVpZ24ta2V5cz48a2V5IGFwcD0iRU4iIGRiLWlkPSJ0eGUyZTB3c2M5ZHhma2Uy
cnQyeHR3ZTRzYTVzdHZlZTVmeDkiIHRpbWVzdGFtcD0iMTY4MjcyMjYyNyI+MzUyPC9rZXk+PC9m
b3JlaWduLWtleXM+PHJlZi10eXBlIG5hbWU9IkpvdXJuYWwgQXJ0aWNsZSI+MTc8L3JlZi10eXBl
Pjxjb250cmlidXRvcnM+PGF1dGhvcnM+PGF1dGhvcj52YW4gVm9sbGVuaG92ZW4sIFIuIEYuPC9h
dXRob3I+PGF1dGhvcj5GbGVpc2NobWFubiwgUi48L2F1dGhvcj48YXV0aG9yPkNvaGVuLCBTLjwv
YXV0aG9yPjxhdXRob3I+TGVlLCBFLiBCLjwvYXV0aG9yPjxhdXRob3I+R2FyY2lhIE1laWppZGUs
IEouIEEuPC9hdXRob3I+PGF1dGhvcj5XYWduZXIsIFMuPC9hdXRob3I+PGF1dGhvcj5Gb3JlanRv
dmEsIFMuPC9hdXRob3I+PGF1dGhvcj5ad2lsbGljaCwgUy4gSC48L2F1dGhvcj48YXV0aG9yPkdy
dWJlbiwgRC48L2F1dGhvcj48YXV0aG9yPktvbmN6LCBULjwvYXV0aG9yPjxhdXRob3I+V2FsbGVu
c3RlaW4sIEcuIFYuPC9hdXRob3I+PGF1dGhvcj5LcmlzaG5hc3dhbWksIFMuPC9hdXRob3I+PGF1
dGhvcj5CcmFkbGV5LCBKLiBELjwvYXV0aG9yPjxhdXRob3I+V2lsa2luc29uLCBCLjwvYXV0aG9y
PjwvYXV0aG9ycz48L2NvbnRyaWJ1dG9ycz48YXV0aC1hZGRyZXNzPkthcm9saW5za2EgSW5zdGl0
dXRlLCBTdG9ja2hvbG0uPC9hdXRoLWFkZHJlc3M+PHRpdGxlcz48dGl0bGU+VG9mYWNpdGluaWIg
b3IgYWRhbGltdW1hYiB2ZXJzdXMgcGxhY2VibyBpbiByaGV1bWF0b2lkIGFydGhyaXRpczwvdGl0
bGU+PHNlY29uZGFyeS10aXRsZT5OIEVuZ2wgSiBNZWQ8L3NlY29uZGFyeS10aXRsZT48L3RpdGxl
cz48cGVyaW9kaWNhbD48ZnVsbC10aXRsZT5OIEVuZ2wgSiBNZWQ8L2Z1bGwtdGl0bGU+PC9wZXJp
b2RpY2FsPjxwYWdlcz41MDgtMTk8L3BhZ2VzPjx2b2x1bWU+MzY3PC92b2x1bWU+PG51bWJlcj42
PC9udW1iZXI+PGVkaXRpb24+MjAxMi8wOC8xMDwvZWRpdGlvbj48a2V5d29yZHM+PGtleXdvcmQ+
QWRhbGltdW1hYjwva2V5d29yZD48a2V5d29yZD5BZHVsdDwva2V5d29yZD48a2V5d29yZD5BbnRp
Ym9kaWVzLCBNb25vY2xvbmFsLCBIdW1hbml6ZWQvYWRtaW5pc3RyYXRpb24gJmFtcDsgZG9zYWdl
L2FkdmVyc2U8L2tleXdvcmQ+PGtleXdvcmQ+ZWZmZWN0cy8qdGhlcmFwZXV0aWMgdXNlPC9rZXl3
b3JkPjxrZXl3b3JkPkFudGlyaGV1bWF0aWMgQWdlbnRzL2FkbWluaXN0cmF0aW9uICZhbXA7IGRv
c2FnZS9hZHZlcnNlIGVmZmVjdHMvKnRoZXJhcGV1dGljIHVzZTwva2V5d29yZD48a2V5d29yZD5B
cnRocml0aXMsIFJoZXVtYXRvaWQvKmRydWcgdGhlcmFweS9pbW11bm9sb2d5PC9rZXl3b3JkPjxr
ZXl3b3JkPkNob2xlc3Rlcm9sL2Jsb29kPC9rZXl3b3JkPjxrZXl3b3JkPkRvdWJsZS1CbGluZCBN
ZXRob2Q8L2tleXdvcmQ+PGtleXdvcmQ+RHJ1ZyBUaGVyYXB5LCBDb21iaW5hdGlvbjwva2V5d29y
ZD48a2V5d29yZD5Fbnp5bWUgSW5oaWJpdG9ycy9hZHZlcnNlIGVmZmVjdHMvKnRoZXJhcGV1dGlj
IHVzZTwva2V5d29yZD48a2V5d29yZD5GZW1hbGU8L2tleXdvcmQ+PGtleXdvcmQ+SHVtYW5zPC9r
ZXl3b3JkPjxrZXl3b3JkPkphbnVzIEtpbmFzZSAzLyphbnRhZ29uaXN0cyAmYW1wOyBpbmhpYml0
b3JzPC9rZXl3b3JkPjxrZXl3b3JkPkxlYXN0LVNxdWFyZXMgQW5hbHlzaXM8L2tleXdvcmQ+PGtl
eXdvcmQ+TGV1a29jeXRlIENvdW50PC9rZXl3b3JkPjxrZXl3b3JkPkxpcG9wcm90ZWlucy9ibG9v
ZDwva2V5d29yZD48a2V5d29yZD5NYWxlPC9rZXl3b3JkPjxrZXl3b3JkPk1ldGhvdHJleGF0ZS90
aGVyYXBldXRpYyB1c2U8L2tleXdvcmQ+PGtleXdvcmQ+TWlkZGxlIEFnZWQ8L2tleXdvcmQ+PGtl
eXdvcmQ+TmV1dHJvcGhpbHM8L2tleXdvcmQ+PGtleXdvcmQ+UGlwZXJpZGluZXM8L2tleXdvcmQ+
PGtleXdvcmQ+UHlyaW1pZGluZXMvYWRtaW5pc3RyYXRpb24gJmFtcDsgZG9zYWdlL2FkdmVyc2Ug
ZWZmZWN0cy8qdGhlcmFwZXV0aWMgdXNlPC9rZXl3b3JkPjxrZXl3b3JkPlB5cnJvbGVzL2FkbWlu
aXN0cmF0aW9uICZhbXA7IGRvc2FnZS9hZHZlcnNlIGVmZmVjdHMvKnRoZXJhcGV1dGljIHVzZTwv
a2V5d29yZD48a2V5d29yZD5UcmVhdG1lbnQgT3V0Y29tZTwva2V5d29yZD48L2tleXdvcmRzPjxk
YXRlcz48eWVhcj4yMDEyPC95ZWFyPjxwdWItZGF0ZXM+PGRhdGU+QXVnIDk8L2RhdGU+PC9wdWIt
ZGF0ZXM+PC9kYXRlcz48aXNibj4wMDI4LTQ3OTM8L2lzYm4+PGFjY2Vzc2lvbi1udW0+MjI4NzM1
MzE8L2FjY2Vzc2lvbi1udW0+PHVybHM+PC91cmxzPjxlbGVjdHJvbmljLXJlc291cmNlLW51bT4x
MC4xMDU2L05FSk1vYTExMTIwNzI8L2VsZWN0cm9uaWMtcmVzb3VyY2UtbnVtPjxyZW1vdGUtZGF0
YWJhc2UtcHJvdmlkZXI+TkxNPC9yZW1vdGUtZGF0YWJhc2UtcHJvdmlkZXI+PGxhbmd1YWdlPmVu
ZzwvbGFuZ3VhZ2U+PC9yZWNvcmQ+PC9DaXRlPjwvRW5kTm90ZT5=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van Vollenhoven et al., 2012)</w:t>
            </w:r>
            <w:r w:rsidRPr="00003703">
              <w:rPr>
                <w:rFonts w:cs="Times New Roman"/>
                <w:sz w:val="18"/>
                <w:szCs w:val="18"/>
                <w:lang w:val="en-GB"/>
              </w:rPr>
              <w:fldChar w:fldCharType="end"/>
            </w:r>
          </w:p>
        </w:tc>
        <w:tc>
          <w:tcPr>
            <w:tcW w:w="1312" w:type="dxa"/>
            <w:vAlign w:val="center"/>
          </w:tcPr>
          <w:p w14:paraId="39719BD3" w14:textId="7E584CE0"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C8A2DA8" wp14:editId="7C06384E">
                  <wp:extent cx="144000" cy="144000"/>
                  <wp:effectExtent l="0" t="0" r="8890" b="8890"/>
                  <wp:docPr id="229213377" name="图形 22921337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5673C132" w14:textId="36DF1994"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27E512F1" wp14:editId="1A1468AB">
                  <wp:extent cx="144000" cy="144000"/>
                  <wp:effectExtent l="0" t="0" r="8890" b="8890"/>
                  <wp:docPr id="229213378" name="图形 22921337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31C7894F" w14:textId="79B289F5"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516375D6" wp14:editId="6FAC7A11">
                  <wp:extent cx="144000" cy="144000"/>
                  <wp:effectExtent l="0" t="0" r="8890" b="8890"/>
                  <wp:docPr id="229213379" name="图形 22921337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4EEB75FD" w14:textId="20B507FF"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5C009601" wp14:editId="1D87926F">
                  <wp:extent cx="144000" cy="144000"/>
                  <wp:effectExtent l="0" t="0" r="8890" b="8890"/>
                  <wp:docPr id="229213380" name="图形 22921338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1F5F493F" w14:textId="77777777" w:rsidTr="00085C41">
        <w:trPr>
          <w:trHeight w:val="340"/>
        </w:trPr>
        <w:tc>
          <w:tcPr>
            <w:tcW w:w="4779" w:type="dxa"/>
            <w:vAlign w:val="center"/>
          </w:tcPr>
          <w:p w14:paraId="1B8023A7" w14:textId="16632B7F"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proofErr w:type="spellStart"/>
            <w:r w:rsidRPr="00003703">
              <w:rPr>
                <w:rFonts w:cs="Times New Roman"/>
                <w:sz w:val="18"/>
                <w:szCs w:val="18"/>
                <w:lang w:val="en-GB"/>
              </w:rPr>
              <w:t>Burmester</w:t>
            </w:r>
            <w:proofErr w:type="spellEnd"/>
            <w:r w:rsidR="00085C41">
              <w:rPr>
                <w:rFonts w:cs="Times New Roman"/>
                <w:sz w:val="18"/>
                <w:szCs w:val="18"/>
                <w:lang w:val="en-GB"/>
              </w:rPr>
              <w:t xml:space="preserve"> (</w:t>
            </w:r>
            <w:r w:rsidRPr="00003703">
              <w:rPr>
                <w:rFonts w:cs="Times New Roman"/>
                <w:sz w:val="18"/>
                <w:szCs w:val="18"/>
                <w:lang w:val="en-GB"/>
              </w:rPr>
              <w:t>SELECT-NEXT)</w:t>
            </w:r>
            <w:r w:rsidRPr="00003703">
              <w:rPr>
                <w:rFonts w:cs="Times New Roman"/>
                <w:sz w:val="18"/>
                <w:szCs w:val="18"/>
                <w:lang w:val="en-GB"/>
              </w:rPr>
              <w:fldChar w:fldCharType="begin">
                <w:fldData xml:space="preserve">PEVuZE5vdGU+PENpdGU+PEF1dGhvcj5CdXJtZXN0ZXI8L0F1dGhvcj48WWVhcj4yMDE4PC9ZZWFy
PjxSZWNOdW0+MzUzPC9SZWNOdW0+PERpc3BsYXlUZXh0PihCdXJtZXN0ZXIgZXQgYWwuLCAyMDE4
KTwvRGlzcGxheVRleHQ+PHJlY29yZD48cmVjLW51bWJlcj4zNTM8L3JlYy1udW1iZXI+PGZvcmVp
Z24ta2V5cz48a2V5IGFwcD0iRU4iIGRiLWlkPSJ0eGUyZTB3c2M5ZHhma2UycnQyeHR3ZTRzYTVz
dHZlZTVmeDkiIHRpbWVzdGFtcD0iMTY4MjcyMjYyNyI+MzUzPC9rZXk+PC9mb3JlaWduLWtleXM+
PHJlZi10eXBlIG5hbWU9IkpvdXJuYWwgQXJ0aWNsZSI+MTc8L3JlZi10eXBlPjxjb250cmlidXRv
cnM+PGF1dGhvcnM+PGF1dGhvcj5CdXJtZXN0ZXIsIEcuIFIuPC9hdXRob3I+PGF1dGhvcj5LcmVt
ZXIsIEouIE0uPC9hdXRob3I+PGF1dGhvcj5WYW4gZGVuIEJvc2NoLCBGLjwvYXV0aG9yPjxhdXRo
b3I+S2l2aXR6LCBBLjwvYXV0aG9yPjxhdXRob3I+QmVzc2V0dGUsIEwuPC9hdXRob3I+PGF1dGhv
cj5MaSwgWS48L2F1dGhvcj48YXV0aG9yPlpob3UsIFkuPC9hdXRob3I+PGF1dGhvcj5PdGhtYW4s
IEEuIEEuPC9hdXRob3I+PGF1dGhvcj5QYW5nYW4sIEEuIEwuPC9hdXRob3I+PGF1dGhvcj5DYW1w
LCBILiBTLjwvYXV0aG9yPjwvYXV0aG9ycz48L2NvbnRyaWJ1dG9ycz48YXV0aC1hZGRyZXNzPkNo
YXJpdGUtVW5pdmVyc2l0YXRzbWVkaXppbiwgQmVybGluLCBHZXJtYW55LiBFbGVjdHJvbmljIGFk
ZHJlc3M6IGdlcmQuYnVybWVzdGVyQGNoYXJpdGUuZGUuJiN4RDtBbGJhbnkgTWVkaWNhbCBDb2xs
ZWdlLCBBbGJhbnksIE5ZLCBVU0EuJiN4RDtWSUItVUdlbnQgQ2VudGVyIGZvciBJbmZsYW1tYXRp
b24gUmVzZWFyY2gsIERlcGFydG1lbnQgb2YgSW50ZXJuYWwgTWVkaWNpbmUsIEdoZW50IFVuaXZl
cnNpdHksIEdoZW50LCBCZWxnaXVtOyBEZXBhcnRtZW50IG9mIFJoZXVtYXRvbG9neSwgR2hlbnQg
VW5pdmVyc2l0eSBIb3NwaXRhbCwgR2hlbnQsIEJlbGdpdW0uJiN4RDtBbHRvb25hIENlbnRlciBm
b3IgQ2xpbmljYWwgUmVzZWFyY2gsIER1bmNhbnN2aWxsZSwgUEEsIFVTQS4mI3hEO0xhdmFsIFVu
aXZlcnNpdHksIFF1ZWJlYywgUUMsIENhbmFkYS4mI3hEO0FiYlZpZSBJbmMsIE5vcnRoIENoaWNh
Z28sIElMLCBVU0EuPC9hdXRoLWFkZHJlc3M+PHRpdGxlcz48dGl0bGU+U2FmZXR5IGFuZCBlZmZp
Y2FjeSBvZiB1cGFkYWNpdGluaWIgaW4gcGF0aWVudHMgd2l0aCByaGV1bWF0b2lkIGFydGhyaXRp
cyBhbmQgaW5hZGVxdWF0ZSByZXNwb25zZSB0byBjb252ZW50aW9uYWwgc3ludGhldGljIGRpc2Vh
c2UtbW9kaWZ5aW5nIGFudGktcmhldW1hdGljIGRydWdzIChTRUxFQ1QtTkVYVCk6IGEgcmFuZG9t
aXNlZCwgZG91YmxlLWJsaW5kLCBwbGFjZWJvLWNvbnRyb2xsZWQgcGhhc2UgMyB0cmlhbDwvdGl0
bGU+PHNlY29uZGFyeS10aXRsZT5MYW5jZXQ8L3NlY29uZGFyeS10aXRsZT48L3RpdGxlcz48cGVy
aW9kaWNhbD48ZnVsbC10aXRsZT5MYW5jZXQ8L2Z1bGwtdGl0bGU+PC9wZXJpb2RpY2FsPjxwYWdl
cz4yNTAzLTI1MTI8L3BhZ2VzPjx2b2x1bWU+MzkxPC92b2x1bWU+PG51bWJlcj4xMDEzOTwvbnVt
YmVyPjxlZGl0aW9uPjIwMTgvMDYvMTg8L2VkaXRpb24+PGtleXdvcmRzPjxrZXl3b3JkPkFkdWx0
PC9rZXl3b3JkPjxrZXl3b3JkPkFnZWQ8L2tleXdvcmQ+PGtleXdvcmQ+QW50aXJoZXVtYXRpYyBB
Z2VudHMvYWRtaW5pc3RyYXRpb24gJmFtcDsgZG9zYWdlPC9rZXl3b3JkPjxrZXl3b3JkPkFydGhy
aXRpcywgUmhldW1hdG9pZC8qZHJ1ZyB0aGVyYXB5PC9rZXl3b3JkPjxrZXl3b3JkPkRpc2Vhc2Ug
UHJvZ3Jlc3Npb248L2tleXdvcmQ+PGtleXdvcmQ+RG91YmxlLUJsaW5kIE1ldGhvZDwva2V5d29y
ZD48a2V5d29yZD5GZW1hbGU8L2tleXdvcmQ+PGtleXdvcmQ+SGV0ZXJvY3ljbGljIENvbXBvdW5k
cywgMy1SaW5nLyphZG1pbmlzdHJhdGlvbiAmYW1wOyBkb3NhZ2UvYWR2ZXJzZTwva2V5d29yZD48
a2V5d29yZD5lZmZlY3RzL3BoYXJtYWNvbG9neTwva2V5d29yZD48a2V5d29yZD5IdW1hbnM8L2tl
eXdvcmQ+PGtleXdvcmQ+SmFudXMgS2luYXNlIEluaGliaXRvcnMvKmFkbWluaXN0cmF0aW9uICZh
bXA7IGRvc2FnZS9hZHZlcnNlIGVmZmVjdHMvcGhhcm1hY29sb2d5PC9rZXl3b3JkPjxrZXl3b3Jk
Pk1hbGU8L2tleXdvcmQ+PGtleXdvcmQ+TWV0aG90cmV4YXRlL2FkbWluaXN0cmF0aW9uICZhbXA7
IGRvc2FnZTwva2V5d29yZD48a2V5d29yZD5NaWRkbGUgQWdlZDwva2V5d29yZD48a2V5d29yZD5T
ZXZlcml0eSBvZiBJbGxuZXNzIEluZGV4PC9rZXl3b3JkPjwva2V5d29yZHM+PGRhdGVzPjx5ZWFy
PjIwMTg8L3llYXI+PHB1Yi1kYXRlcz48ZGF0ZT5KdW4gMjM8L2RhdGU+PC9wdWItZGF0ZXM+PC9k
YXRlcz48aXNibj4wMTQwLTY3MzY8L2lzYm4+PGFjY2Vzc2lvbi1udW0+Mjk5MDg2Njk8L2FjY2Vz
c2lvbi1udW0+PHVybHM+PC91cmxzPjxlbGVjdHJvbmljLXJlc291cmNlLW51bT4xMC4xMDE2L3Mw
MTQwLTY3MzYoMTgpMzExMTUtMjwvZWxlY3Ryb25pYy1yZXNvdXJjZS1udW0+PHJlbW90ZS1kYXRh
YmFzZS1wcm92aWRlcj5OTE08L3JlbW90ZS1kYXRhYmFzZS1wcm92aWRlcj48bGFuZ3VhZ2U+ZW5n
PC9sYW5ndWFnZT48L3JlY29yZD48L0NpdGU+PC9FbmROb3RlPgB=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PEVuZE5vdGU+PENpdGU+PEF1dGhvcj5CdXJtZXN0ZXI8L0F1dGhvcj48WWVhcj4yMDE4PC9ZZWFy
PjxSZWNOdW0+MzUzPC9SZWNOdW0+PERpc3BsYXlUZXh0PihCdXJtZXN0ZXIgZXQgYWwuLCAyMDE4
KTwvRGlzcGxheVRleHQ+PHJlY29yZD48cmVjLW51bWJlcj4zNTM8L3JlYy1udW1iZXI+PGZvcmVp
Z24ta2V5cz48a2V5IGFwcD0iRU4iIGRiLWlkPSJ0eGUyZTB3c2M5ZHhma2UycnQyeHR3ZTRzYTVz
dHZlZTVmeDkiIHRpbWVzdGFtcD0iMTY4MjcyMjYyNyI+MzUzPC9rZXk+PC9mb3JlaWduLWtleXM+
PHJlZi10eXBlIG5hbWU9IkpvdXJuYWwgQXJ0aWNsZSI+MTc8L3JlZi10eXBlPjxjb250cmlidXRv
cnM+PGF1dGhvcnM+PGF1dGhvcj5CdXJtZXN0ZXIsIEcuIFIuPC9hdXRob3I+PGF1dGhvcj5LcmVt
ZXIsIEouIE0uPC9hdXRob3I+PGF1dGhvcj5WYW4gZGVuIEJvc2NoLCBGLjwvYXV0aG9yPjxhdXRo
b3I+S2l2aXR6LCBBLjwvYXV0aG9yPjxhdXRob3I+QmVzc2V0dGUsIEwuPC9hdXRob3I+PGF1dGhv
cj5MaSwgWS48L2F1dGhvcj48YXV0aG9yPlpob3UsIFkuPC9hdXRob3I+PGF1dGhvcj5PdGhtYW4s
IEEuIEEuPC9hdXRob3I+PGF1dGhvcj5QYW5nYW4sIEEuIEwuPC9hdXRob3I+PGF1dGhvcj5DYW1w
LCBILiBTLjwvYXV0aG9yPjwvYXV0aG9ycz48L2NvbnRyaWJ1dG9ycz48YXV0aC1hZGRyZXNzPkNo
YXJpdGUtVW5pdmVyc2l0YXRzbWVkaXppbiwgQmVybGluLCBHZXJtYW55LiBFbGVjdHJvbmljIGFk
ZHJlc3M6IGdlcmQuYnVybWVzdGVyQGNoYXJpdGUuZGUuJiN4RDtBbGJhbnkgTWVkaWNhbCBDb2xs
ZWdlLCBBbGJhbnksIE5ZLCBVU0EuJiN4RDtWSUItVUdlbnQgQ2VudGVyIGZvciBJbmZsYW1tYXRp
b24gUmVzZWFyY2gsIERlcGFydG1lbnQgb2YgSW50ZXJuYWwgTWVkaWNpbmUsIEdoZW50IFVuaXZl
cnNpdHksIEdoZW50LCBCZWxnaXVtOyBEZXBhcnRtZW50IG9mIFJoZXVtYXRvbG9neSwgR2hlbnQg
VW5pdmVyc2l0eSBIb3NwaXRhbCwgR2hlbnQsIEJlbGdpdW0uJiN4RDtBbHRvb25hIENlbnRlciBm
b3IgQ2xpbmljYWwgUmVzZWFyY2gsIER1bmNhbnN2aWxsZSwgUEEsIFVTQS4mI3hEO0xhdmFsIFVu
aXZlcnNpdHksIFF1ZWJlYywgUUMsIENhbmFkYS4mI3hEO0FiYlZpZSBJbmMsIE5vcnRoIENoaWNh
Z28sIElMLCBVU0EuPC9hdXRoLWFkZHJlc3M+PHRpdGxlcz48dGl0bGU+U2FmZXR5IGFuZCBlZmZp
Y2FjeSBvZiB1cGFkYWNpdGluaWIgaW4gcGF0aWVudHMgd2l0aCByaGV1bWF0b2lkIGFydGhyaXRp
cyBhbmQgaW5hZGVxdWF0ZSByZXNwb25zZSB0byBjb252ZW50aW9uYWwgc3ludGhldGljIGRpc2Vh
c2UtbW9kaWZ5aW5nIGFudGktcmhldW1hdGljIGRydWdzIChTRUxFQ1QtTkVYVCk6IGEgcmFuZG9t
aXNlZCwgZG91YmxlLWJsaW5kLCBwbGFjZWJvLWNvbnRyb2xsZWQgcGhhc2UgMyB0cmlhbDwvdGl0
bGU+PHNlY29uZGFyeS10aXRsZT5MYW5jZXQ8L3NlY29uZGFyeS10aXRsZT48L3RpdGxlcz48cGVy
aW9kaWNhbD48ZnVsbC10aXRsZT5MYW5jZXQ8L2Z1bGwtdGl0bGU+PC9wZXJpb2RpY2FsPjxwYWdl
cz4yNTAzLTI1MTI8L3BhZ2VzPjx2b2x1bWU+MzkxPC92b2x1bWU+PG51bWJlcj4xMDEzOTwvbnVt
YmVyPjxlZGl0aW9uPjIwMTgvMDYvMTg8L2VkaXRpb24+PGtleXdvcmRzPjxrZXl3b3JkPkFkdWx0
PC9rZXl3b3JkPjxrZXl3b3JkPkFnZWQ8L2tleXdvcmQ+PGtleXdvcmQ+QW50aXJoZXVtYXRpYyBB
Z2VudHMvYWRtaW5pc3RyYXRpb24gJmFtcDsgZG9zYWdlPC9rZXl3b3JkPjxrZXl3b3JkPkFydGhy
aXRpcywgUmhldW1hdG9pZC8qZHJ1ZyB0aGVyYXB5PC9rZXl3b3JkPjxrZXl3b3JkPkRpc2Vhc2Ug
UHJvZ3Jlc3Npb248L2tleXdvcmQ+PGtleXdvcmQ+RG91YmxlLUJsaW5kIE1ldGhvZDwva2V5d29y
ZD48a2V5d29yZD5GZW1hbGU8L2tleXdvcmQ+PGtleXdvcmQ+SGV0ZXJvY3ljbGljIENvbXBvdW5k
cywgMy1SaW5nLyphZG1pbmlzdHJhdGlvbiAmYW1wOyBkb3NhZ2UvYWR2ZXJzZTwva2V5d29yZD48
a2V5d29yZD5lZmZlY3RzL3BoYXJtYWNvbG9neTwva2V5d29yZD48a2V5d29yZD5IdW1hbnM8L2tl
eXdvcmQ+PGtleXdvcmQ+SmFudXMgS2luYXNlIEluaGliaXRvcnMvKmFkbWluaXN0cmF0aW9uICZh
bXA7IGRvc2FnZS9hZHZlcnNlIGVmZmVjdHMvcGhhcm1hY29sb2d5PC9rZXl3b3JkPjxrZXl3b3Jk
Pk1hbGU8L2tleXdvcmQ+PGtleXdvcmQ+TWV0aG90cmV4YXRlL2FkbWluaXN0cmF0aW9uICZhbXA7
IGRvc2FnZTwva2V5d29yZD48a2V5d29yZD5NaWRkbGUgQWdlZDwva2V5d29yZD48a2V5d29yZD5T
ZXZlcml0eSBvZiBJbGxuZXNzIEluZGV4PC9rZXl3b3JkPjwva2V5d29yZHM+PGRhdGVzPjx5ZWFy
PjIwMTg8L3llYXI+PHB1Yi1kYXRlcz48ZGF0ZT5KdW4gMjM8L2RhdGU+PC9wdWItZGF0ZXM+PC9k
YXRlcz48aXNibj4wMTQwLTY3MzY8L2lzYm4+PGFjY2Vzc2lvbi1udW0+Mjk5MDg2Njk8L2FjY2Vz
c2lvbi1udW0+PHVybHM+PC91cmxzPjxlbGVjdHJvbmljLXJlc291cmNlLW51bT4xMC4xMDE2L3Mw
MTQwLTY3MzYoMTgpMzExMTUtMjwvZWxlY3Ryb25pYy1yZXNvdXJjZS1udW0+PHJlbW90ZS1kYXRh
YmFzZS1wcm92aWRlcj5OTE08L3JlbW90ZS1kYXRhYmFzZS1wcm92aWRlcj48bGFuZ3VhZ2U+ZW5n
PC9sYW5ndWFnZT48L3JlY29yZD48L0NpdGU+PC9FbmROb3RlPgB=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Burmester et al., 2018)</w:t>
            </w:r>
            <w:r w:rsidRPr="00003703">
              <w:rPr>
                <w:rFonts w:cs="Times New Roman"/>
                <w:sz w:val="18"/>
                <w:szCs w:val="18"/>
                <w:lang w:val="en-GB"/>
              </w:rPr>
              <w:fldChar w:fldCharType="end"/>
            </w:r>
          </w:p>
        </w:tc>
        <w:tc>
          <w:tcPr>
            <w:tcW w:w="1312" w:type="dxa"/>
            <w:vAlign w:val="center"/>
          </w:tcPr>
          <w:p w14:paraId="1DE47558" w14:textId="15AB03F8"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5CC40FD8" wp14:editId="68A0A7A2">
                  <wp:extent cx="144000" cy="144000"/>
                  <wp:effectExtent l="0" t="0" r="8890" b="8890"/>
                  <wp:docPr id="229213381" name="图形 22921338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607662DF" w14:textId="1C0015AE"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4A4C7878" wp14:editId="72B67FA3">
                  <wp:extent cx="144000" cy="144000"/>
                  <wp:effectExtent l="0" t="0" r="8890" b="8890"/>
                  <wp:docPr id="229213382" name="图形 22921338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38BBDDCD" w14:textId="46D3CA8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460D4355" wp14:editId="05DCE6C1">
                  <wp:extent cx="144000" cy="144000"/>
                  <wp:effectExtent l="0" t="0" r="8890" b="8890"/>
                  <wp:docPr id="229213383" name="图形 22921338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1A38E4AE" w14:textId="75097FA4"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0872B62F" wp14:editId="33C3E970">
                  <wp:extent cx="144000" cy="144000"/>
                  <wp:effectExtent l="0" t="0" r="8890" b="8890"/>
                  <wp:docPr id="229213385" name="图形 22921338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11E824B8" w14:textId="77777777" w:rsidTr="00085C41">
        <w:trPr>
          <w:trHeight w:val="340"/>
        </w:trPr>
        <w:tc>
          <w:tcPr>
            <w:tcW w:w="4779" w:type="dxa"/>
            <w:vAlign w:val="center"/>
          </w:tcPr>
          <w:p w14:paraId="2589B042" w14:textId="0BF1E03C"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Genovese</w:t>
            </w:r>
            <w:r w:rsidR="00085C41">
              <w:rPr>
                <w:rFonts w:cs="Times New Roman"/>
                <w:sz w:val="18"/>
                <w:szCs w:val="18"/>
                <w:lang w:val="en-GB"/>
              </w:rPr>
              <w:t xml:space="preserve"> (</w:t>
            </w:r>
            <w:r w:rsidRPr="00003703">
              <w:rPr>
                <w:rFonts w:cs="Times New Roman"/>
                <w:sz w:val="18"/>
                <w:szCs w:val="18"/>
                <w:lang w:val="en-GB"/>
              </w:rPr>
              <w:t>SELECT-BEYOND)</w:t>
            </w:r>
            <w:r w:rsidRPr="00003703">
              <w:rPr>
                <w:rFonts w:cs="Times New Roman"/>
                <w:sz w:val="18"/>
                <w:szCs w:val="18"/>
                <w:lang w:val="en-GB"/>
              </w:rPr>
              <w:fldChar w:fldCharType="begin">
                <w:fldData xml:space="preserve">PEVuZE5vdGU+PENpdGU+PEF1dGhvcj5HZW5vdmVzZTwvQXV0aG9yPjxZZWFyPjIwMTg8L1llYXI+
PFJlY051bT4zNTU8L1JlY051bT48RGlzcGxheVRleHQ+KEdlbm92ZXNlIGV0IGFsLiwgMjAxOCk8
L0Rpc3BsYXlUZXh0PjxyZWNvcmQ+PHJlYy1udW1iZXI+MzU1PC9yZWMtbnVtYmVyPjxmb3JlaWdu
LWtleXM+PGtleSBhcHA9IkVOIiBkYi1pZD0idHhlMmUwd3NjOWR4ZmtlMnJ0Mnh0d2U0c2E1c3R2
ZWU1Zng5IiB0aW1lc3RhbXA9IjE2ODI3MjI2MjciPjM1NTwva2V5PjwvZm9yZWlnbi1rZXlzPjxy
ZWYtdHlwZSBuYW1lPSJKb3VybmFsIEFydGljbGUiPjE3PC9yZWYtdHlwZT48Y29udHJpYnV0b3Jz
PjxhdXRob3JzPjxhdXRob3I+R2Vub3Zlc2UsIE0uIEMuPC9hdXRob3I+PGF1dGhvcj5GbGVpc2No
bWFubiwgUi48L2F1dGhvcj48YXV0aG9yPkNvbWJlLCBCLjwvYXV0aG9yPjxhdXRob3I+SGFsbCwg
Uy48L2F1dGhvcj48YXV0aG9yPlJ1YmJlcnQtUm90aCwgQS48L2F1dGhvcj48YXV0aG9yPlpoYW5n
LCBZLjwvYXV0aG9yPjxhdXRob3I+WmhvdSwgWS48L2F1dGhvcj48YXV0aG9yPk1vaGFtZWQsIE0u
IEYuPC9hdXRob3I+PGF1dGhvcj5NZWVyd2VpbiwgUy48L2F1dGhvcj48YXV0aG9yPlBhbmdhbiwg
QS4gTC48L2F1dGhvcj48L2F1dGhvcnM+PC9jb250cmlidXRvcnM+PGF1dGgtYWRkcmVzcz5EaXZp
c2lvbiBvZiBJbW11bm9sb2d5IGFuZCBSaGV1bWF0b2xvZ3ksIFN0YW5mb3JkIFVuaXZlcnNpdHkg
U2Nob29sIG9mIE1lZGljaW5lLCBQYWxvIEFsdG8sIENBLCBVU0EuIEVsZWN0cm9uaWMgYWRkcmVz
czogZ2Vub3Zlc2VAc3RhbmZvcmQuZWR1LiYjeEQ7VW5pdmVyc2l0eSBvZiBUZXhhcyBTb3V0aHdl
c3Rlcm4sIE1ldHJvcGxleCBDbGluaWNhbCBSZXNlYXJjaCBDZW50ZXIsIERhbGxhcywgVGV4YXMs
IFVTQS4mI3hEO0RlcGFydG1lbnQgb2YgUmhldW1hdG9sb2d5LCBDSFUgTW9udHBlbGxpZXIsIFVu
aXZlcnNpdGUgZGUgTW9udHBlbGxpZXIsIE1vbnRwZWxsaWVyLCBGcmFuY2UuJiN4RDtEZXBhcnRt
ZW50IG9mIE1lZGljaW5lLCBNb25hc2ggVW5pdmVyc2l0eSwgQ2FicmluaSBIZWFsdGggYW5kIEVt
ZXJpdHVzIFJlc2VhcmNoLCBNYWx2ZXJuLCBWSUMsIEF1c3RyYWxpYS4mI3hEO0thbnRvbnNzcGl0
YWwgU3QgR2FsbGVuLCBTdCBHYWxsZW4sIFN3aXR6ZXJsYW5kLiYjeEQ7QWJiVmllIEluYywgTm9y
dGggQ2hpY2FnbywgSUwsIFVTQS4mI3hEO0FiYlZpZSBEZXV0c2NobGFuZCwgTHVkd2lnc2hhZmVu
LCBHZXJtYW55LjwvYXV0aC1hZGRyZXNzPjx0aXRsZXM+PHRpdGxlPlNhZmV0eSBhbmQgZWZmaWNh
Y3kgb2YgdXBhZGFjaXRpbmliIGluIHBhdGllbnRzIHdpdGggYWN0aXZlIHJoZXVtYXRvaWQgYXJ0
aHJpdGlzIHJlZnJhY3RvcnkgdG8gYmlvbG9naWMgZGlzZWFzZS1tb2RpZnlpbmcgYW50aS1yaGV1
bWF0aWMgZHJ1Z3MgKFNFTEVDVC1CRVlPTkQpOiBhIGRvdWJsZS1ibGluZCwgcmFuZG9taXNlZCBj
b250cm9sbGVkIHBoYXNlIDMgdHJpYWw8L3RpdGxlPjxzZWNvbmRhcnktdGl0bGU+TGFuY2V0PC9z
ZWNvbmRhcnktdGl0bGU+PC90aXRsZXM+PHBlcmlvZGljYWw+PGZ1bGwtdGl0bGU+TGFuY2V0PC9m
dWxsLXRpdGxlPjwvcGVyaW9kaWNhbD48cGFnZXM+MjUxMy0yNTI0PC9wYWdlcz48dm9sdW1lPjM5
MTwvdm9sdW1lPjxudW1iZXI+MTAxMzk8L251bWJlcj48ZWRpdGlvbj4yMDE4LzA2LzE4PC9lZGl0
aW9uPjxrZXl3b3Jkcz48a2V5d29yZD5BZ2VkPC9rZXl3b3JkPjxrZXl3b3JkPkFudGlyaGV1bWF0
aWMgQWdlbnRzL2FkbWluaXN0cmF0aW9uICZhbXA7IGRvc2FnZTwva2V5d29yZD48a2V5d29yZD5B
cnRocml0aXMsIFJoZXVtYXRvaWQvKmRydWcgdGhlcmFweTwva2V5d29yZD48a2V5d29yZD5EZWxh
eWVkLUFjdGlvbiBQcmVwYXJhdGlvbnMvYWRtaW5pc3RyYXRpb24gJmFtcDsgZG9zYWdlPC9rZXl3
b3JkPjxrZXl3b3JkPkRvc2UtUmVzcG9uc2UgUmVsYXRpb25zaGlwLCBEcnVnPC9rZXl3b3JkPjxr
ZXl3b3JkPkRvdWJsZS1CbGluZCBNZXRob2Q8L2tleXdvcmQ+PGtleXdvcmQ+SGV0ZXJvY3ljbGlj
IENvbXBvdW5kcywgMy1SaW5nLyphZG1pbmlzdHJhdGlvbiAmYW1wOyBkb3NhZ2UvKmFkdmVyc2U8
L2tleXdvcmQ+PGtleXdvcmQ+ZWZmZWN0cy9waGFybWFjb2xvZ3k8L2tleXdvcmQ+PGtleXdvcmQ+
SHVtYW5zPC9rZXl3b3JkPjxrZXl3b3JkPkphbnVzIEtpbmFzZSBJbmhpYml0b3JzLyphZG1pbmlz
dHJhdGlvbiAmYW1wOyBkb3NhZ2UvKmFkdmVyc2UgZWZmZWN0cy9waGFybWFjb2xvZ3k8L2tleXdv
cmQ+PGtleXdvcmQ+TWV0aG90cmV4YXRlL2FkbWluaXN0cmF0aW9uICZhbXA7IGRvc2FnZTwva2V5
d29yZD48a2V5d29yZD5NaWRkbGUgQWdlZDwva2V5d29yZD48a2V5d29yZD5TZXZlcml0eSBvZiBJ
bGxuZXNzIEluZGV4PC9rZXl3b3JkPjwva2V5d29yZHM+PGRhdGVzPjx5ZWFyPjIwMTg8L3llYXI+
PHB1Yi1kYXRlcz48ZGF0ZT5KdW4gMjM8L2RhdGU+PC9wdWItZGF0ZXM+PC9kYXRlcz48aXNibj4w
MTQwLTY3MzY8L2lzYm4+PGFjY2Vzc2lvbi1udW0+Mjk5MDg2NzA8L2FjY2Vzc2lvbi1udW0+PHVy
bHM+PC91cmxzPjxlbGVjdHJvbmljLXJlc291cmNlLW51bT4xMC4xMDE2L3MwMTQwLTY3MzYoMTgp
MzExMTYtNDwvZWxlY3Ryb25pYy1yZXNvdXJjZS1udW0+PHJlbW90ZS1kYXRhYmFzZS1wcm92aWRl
cj5OTE08L3JlbW90ZS1kYXRhYmFzZS1wcm92aWRlcj48bGFuZ3VhZ2U+ZW5nPC9sYW5ndWFnZT48
L3JlY29yZD48L0NpdGU+PC9FbmROb3RlPgB=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PEVuZE5vdGU+PENpdGU+PEF1dGhvcj5HZW5vdmVzZTwvQXV0aG9yPjxZZWFyPjIwMTg8L1llYXI+
PFJlY051bT4zNTU8L1JlY051bT48RGlzcGxheVRleHQ+KEdlbm92ZXNlIGV0IGFsLiwgMjAxOCk8
L0Rpc3BsYXlUZXh0PjxyZWNvcmQ+PHJlYy1udW1iZXI+MzU1PC9yZWMtbnVtYmVyPjxmb3JlaWdu
LWtleXM+PGtleSBhcHA9IkVOIiBkYi1pZD0idHhlMmUwd3NjOWR4ZmtlMnJ0Mnh0d2U0c2E1c3R2
ZWU1Zng5IiB0aW1lc3RhbXA9IjE2ODI3MjI2MjciPjM1NTwva2V5PjwvZm9yZWlnbi1rZXlzPjxy
ZWYtdHlwZSBuYW1lPSJKb3VybmFsIEFydGljbGUiPjE3PC9yZWYtdHlwZT48Y29udHJpYnV0b3Jz
PjxhdXRob3JzPjxhdXRob3I+R2Vub3Zlc2UsIE0uIEMuPC9hdXRob3I+PGF1dGhvcj5GbGVpc2No
bWFubiwgUi48L2F1dGhvcj48YXV0aG9yPkNvbWJlLCBCLjwvYXV0aG9yPjxhdXRob3I+SGFsbCwg
Uy48L2F1dGhvcj48YXV0aG9yPlJ1YmJlcnQtUm90aCwgQS48L2F1dGhvcj48YXV0aG9yPlpoYW5n
LCBZLjwvYXV0aG9yPjxhdXRob3I+WmhvdSwgWS48L2F1dGhvcj48YXV0aG9yPk1vaGFtZWQsIE0u
IEYuPC9hdXRob3I+PGF1dGhvcj5NZWVyd2VpbiwgUy48L2F1dGhvcj48YXV0aG9yPlBhbmdhbiwg
QS4gTC48L2F1dGhvcj48L2F1dGhvcnM+PC9jb250cmlidXRvcnM+PGF1dGgtYWRkcmVzcz5EaXZp
c2lvbiBvZiBJbW11bm9sb2d5IGFuZCBSaGV1bWF0b2xvZ3ksIFN0YW5mb3JkIFVuaXZlcnNpdHkg
U2Nob29sIG9mIE1lZGljaW5lLCBQYWxvIEFsdG8sIENBLCBVU0EuIEVsZWN0cm9uaWMgYWRkcmVz
czogZ2Vub3Zlc2VAc3RhbmZvcmQuZWR1LiYjeEQ7VW5pdmVyc2l0eSBvZiBUZXhhcyBTb3V0aHdl
c3Rlcm4sIE1ldHJvcGxleCBDbGluaWNhbCBSZXNlYXJjaCBDZW50ZXIsIERhbGxhcywgVGV4YXMs
IFVTQS4mI3hEO0RlcGFydG1lbnQgb2YgUmhldW1hdG9sb2d5LCBDSFUgTW9udHBlbGxpZXIsIFVu
aXZlcnNpdGUgZGUgTW9udHBlbGxpZXIsIE1vbnRwZWxsaWVyLCBGcmFuY2UuJiN4RDtEZXBhcnRt
ZW50IG9mIE1lZGljaW5lLCBNb25hc2ggVW5pdmVyc2l0eSwgQ2FicmluaSBIZWFsdGggYW5kIEVt
ZXJpdHVzIFJlc2VhcmNoLCBNYWx2ZXJuLCBWSUMsIEF1c3RyYWxpYS4mI3hEO0thbnRvbnNzcGl0
YWwgU3QgR2FsbGVuLCBTdCBHYWxsZW4sIFN3aXR6ZXJsYW5kLiYjeEQ7QWJiVmllIEluYywgTm9y
dGggQ2hpY2FnbywgSUwsIFVTQS4mI3hEO0FiYlZpZSBEZXV0c2NobGFuZCwgTHVkd2lnc2hhZmVu
LCBHZXJtYW55LjwvYXV0aC1hZGRyZXNzPjx0aXRsZXM+PHRpdGxlPlNhZmV0eSBhbmQgZWZmaWNh
Y3kgb2YgdXBhZGFjaXRpbmliIGluIHBhdGllbnRzIHdpdGggYWN0aXZlIHJoZXVtYXRvaWQgYXJ0
aHJpdGlzIHJlZnJhY3RvcnkgdG8gYmlvbG9naWMgZGlzZWFzZS1tb2RpZnlpbmcgYW50aS1yaGV1
bWF0aWMgZHJ1Z3MgKFNFTEVDVC1CRVlPTkQpOiBhIGRvdWJsZS1ibGluZCwgcmFuZG9taXNlZCBj
b250cm9sbGVkIHBoYXNlIDMgdHJpYWw8L3RpdGxlPjxzZWNvbmRhcnktdGl0bGU+TGFuY2V0PC9z
ZWNvbmRhcnktdGl0bGU+PC90aXRsZXM+PHBlcmlvZGljYWw+PGZ1bGwtdGl0bGU+TGFuY2V0PC9m
dWxsLXRpdGxlPjwvcGVyaW9kaWNhbD48cGFnZXM+MjUxMy0yNTI0PC9wYWdlcz48dm9sdW1lPjM5
MTwvdm9sdW1lPjxudW1iZXI+MTAxMzk8L251bWJlcj48ZWRpdGlvbj4yMDE4LzA2LzE4PC9lZGl0
aW9uPjxrZXl3b3Jkcz48a2V5d29yZD5BZ2VkPC9rZXl3b3JkPjxrZXl3b3JkPkFudGlyaGV1bWF0
aWMgQWdlbnRzL2FkbWluaXN0cmF0aW9uICZhbXA7IGRvc2FnZTwva2V5d29yZD48a2V5d29yZD5B
cnRocml0aXMsIFJoZXVtYXRvaWQvKmRydWcgdGhlcmFweTwva2V5d29yZD48a2V5d29yZD5EZWxh
eWVkLUFjdGlvbiBQcmVwYXJhdGlvbnMvYWRtaW5pc3RyYXRpb24gJmFtcDsgZG9zYWdlPC9rZXl3
b3JkPjxrZXl3b3JkPkRvc2UtUmVzcG9uc2UgUmVsYXRpb25zaGlwLCBEcnVnPC9rZXl3b3JkPjxr
ZXl3b3JkPkRvdWJsZS1CbGluZCBNZXRob2Q8L2tleXdvcmQ+PGtleXdvcmQ+SGV0ZXJvY3ljbGlj
IENvbXBvdW5kcywgMy1SaW5nLyphZG1pbmlzdHJhdGlvbiAmYW1wOyBkb3NhZ2UvKmFkdmVyc2U8
L2tleXdvcmQ+PGtleXdvcmQ+ZWZmZWN0cy9waGFybWFjb2xvZ3k8L2tleXdvcmQ+PGtleXdvcmQ+
SHVtYW5zPC9rZXl3b3JkPjxrZXl3b3JkPkphbnVzIEtpbmFzZSBJbmhpYml0b3JzLyphZG1pbmlz
dHJhdGlvbiAmYW1wOyBkb3NhZ2UvKmFkdmVyc2UgZWZmZWN0cy9waGFybWFjb2xvZ3k8L2tleXdv
cmQ+PGtleXdvcmQ+TWV0aG90cmV4YXRlL2FkbWluaXN0cmF0aW9uICZhbXA7IGRvc2FnZTwva2V5
d29yZD48a2V5d29yZD5NaWRkbGUgQWdlZDwva2V5d29yZD48a2V5d29yZD5TZXZlcml0eSBvZiBJ
bGxuZXNzIEluZGV4PC9rZXl3b3JkPjwva2V5d29yZHM+PGRhdGVzPjx5ZWFyPjIwMTg8L3llYXI+
PHB1Yi1kYXRlcz48ZGF0ZT5KdW4gMjM8L2RhdGU+PC9wdWItZGF0ZXM+PC9kYXRlcz48aXNibj4w
MTQwLTY3MzY8L2lzYm4+PGFjY2Vzc2lvbi1udW0+Mjk5MDg2NzA8L2FjY2Vzc2lvbi1udW0+PHVy
bHM+PC91cmxzPjxlbGVjdHJvbmljLXJlc291cmNlLW51bT4xMC4xMDE2L3MwMTQwLTY3MzYoMTgp
MzExMTYtNDwvZWxlY3Ryb25pYy1yZXNvdXJjZS1udW0+PHJlbW90ZS1kYXRhYmFzZS1wcm92aWRl
cj5OTE08L3JlbW90ZS1kYXRhYmFzZS1wcm92aWRlcj48bGFuZ3VhZ2U+ZW5nPC9sYW5ndWFnZT48
L3JlY29yZD48L0NpdGU+PC9FbmROb3RlPgB=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Genovese et al., 2018)</w:t>
            </w:r>
            <w:r w:rsidRPr="00003703">
              <w:rPr>
                <w:rFonts w:cs="Times New Roman"/>
                <w:sz w:val="18"/>
                <w:szCs w:val="18"/>
                <w:lang w:val="en-GB"/>
              </w:rPr>
              <w:fldChar w:fldCharType="end"/>
            </w:r>
          </w:p>
        </w:tc>
        <w:tc>
          <w:tcPr>
            <w:tcW w:w="1312" w:type="dxa"/>
            <w:vAlign w:val="center"/>
          </w:tcPr>
          <w:p w14:paraId="2E3B9A8F" w14:textId="764BEDB4"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59EB1C42" wp14:editId="2BA7F236">
                  <wp:extent cx="144000" cy="144000"/>
                  <wp:effectExtent l="0" t="0" r="8890" b="8890"/>
                  <wp:docPr id="229213386" name="图形 22921338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3FA53DD6" w14:textId="5E4B8D91"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382EF89" wp14:editId="212C17EA">
                  <wp:extent cx="144000" cy="144000"/>
                  <wp:effectExtent l="0" t="0" r="8890" b="8890"/>
                  <wp:docPr id="229213387" name="图形 22921338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41420512" w14:textId="068D298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07F9282" wp14:editId="69247D56">
                  <wp:extent cx="144000" cy="144000"/>
                  <wp:effectExtent l="0" t="0" r="8890" b="8890"/>
                  <wp:docPr id="229213388" name="图形 22921338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1CC96493" w14:textId="7DDF48A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9F2F5C6" wp14:editId="78CB954D">
                  <wp:extent cx="144000" cy="144000"/>
                  <wp:effectExtent l="0" t="0" r="8890" b="8890"/>
                  <wp:docPr id="229213389" name="图形 22921338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669265B6" w14:textId="77777777" w:rsidTr="00085C41">
        <w:trPr>
          <w:trHeight w:val="340"/>
        </w:trPr>
        <w:tc>
          <w:tcPr>
            <w:tcW w:w="4779" w:type="dxa"/>
            <w:vAlign w:val="center"/>
          </w:tcPr>
          <w:p w14:paraId="11D555C1" w14:textId="3F30E8F6"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Smolen</w:t>
            </w:r>
            <w:r w:rsidR="00085C41">
              <w:rPr>
                <w:rFonts w:cs="Times New Roman"/>
                <w:sz w:val="18"/>
                <w:szCs w:val="18"/>
                <w:lang w:val="en-GB"/>
              </w:rPr>
              <w:t xml:space="preserve"> (</w:t>
            </w:r>
            <w:r w:rsidRPr="00003703">
              <w:rPr>
                <w:rFonts w:cs="Times New Roman"/>
                <w:sz w:val="18"/>
                <w:szCs w:val="18"/>
                <w:lang w:val="en-GB"/>
              </w:rPr>
              <w:t>SELECT-MONOTHERAPY)</w:t>
            </w:r>
            <w:r w:rsidRPr="00003703">
              <w:rPr>
                <w:rFonts w:cs="Times New Roman"/>
                <w:sz w:val="18"/>
                <w:szCs w:val="18"/>
                <w:lang w:val="en-GB"/>
              </w:rPr>
              <w:fldChar w:fldCharType="begin">
                <w:fldData xml:space="preserve">PEVuZE5vdGU+PENpdGU+PEF1dGhvcj5TbW9sZW48L0F1dGhvcj48WWVhcj4yMDE5PC9ZZWFyPjxS
ZWNOdW0+MzU3PC9SZWNOdW0+PERpc3BsYXlUZXh0PihTbW9sZW4gZXQgYWwuLCAyMDE5KTwvRGlz
cGxheVRleHQ+PHJlY29yZD48cmVjLW51bWJlcj4zNTc8L3JlYy1udW1iZXI+PGZvcmVpZ24ta2V5
cz48a2V5IGFwcD0iRU4iIGRiLWlkPSJ0eGUyZTB3c2M5ZHhma2UycnQyeHR3ZTRzYTVzdHZlZTVm
eDkiIHRpbWVzdGFtcD0iMTY4MjcyMjYyNyI+MzU3PC9rZXk+PC9mb3JlaWduLWtleXM+PHJlZi10
eXBlIG5hbWU9IkpvdXJuYWwgQXJ0aWNsZSI+MTc8L3JlZi10eXBlPjxjb250cmlidXRvcnM+PGF1
dGhvcnM+PGF1dGhvcj5TbW9sZW4sIEouIFMuPC9hdXRob3I+PGF1dGhvcj5QYW5nYW4sIEEuIEwu
PC9hdXRob3I+PGF1dGhvcj5FbWVyeSwgUC48L2F1dGhvcj48YXV0aG9yPlJpZ2J5LCBXLjwvYXV0
aG9yPjxhdXRob3I+VGFuYWthLCBZLjwvYXV0aG9yPjxhdXRob3I+VmFyZ2FzLCBKLiBJLjwvYXV0
aG9yPjxhdXRob3I+WmhhbmcsIFkuPC9hdXRob3I+PGF1dGhvcj5EYW1qYW5vdiwgTi48L2F1dGhv
cj48YXV0aG9yPkZyaWVkbWFuLCBBLjwvYXV0aG9yPjxhdXRob3I+T3RobWFuLCBBLiBBLjwvYXV0
aG9yPjxhdXRob3I+Q2FtcCwgSC4gUy48L2F1dGhvcj48YXV0aG9yPkNvaGVuLCBTLjwvYXV0aG9y
PjwvYXV0aG9ycz48L2NvbnRyaWJ1dG9ycz48YXV0aC1hZGRyZXNzPk1lZGljYWwgVW5pdmVyc2l0
eSBvZiBWaWVubmEsIFZpZW5uYSwgQXVzdHJpYS4gRWxlY3Ryb25pYyBhZGRyZXNzOiBqb3NlZi5z
bW9sZW5AbWVkdW5pd2llbi5hYy5hdC4mI3hEO0FiYlZpZSBJbmMsIE5vcnRoIENoaWNhZ28sIElM
LCBVU0EuJiN4RDtMZWVkcyBJbnN0aXR1dGUgb2YgUmhldW1hdGljIGFuZCBNdXNjdWxvc2tlbGV0
YWwgTWVkaWNpbmUsIExlZWRzIE5JSFIgQlJDLCBMZWVkcywgVUsuJiN4RDtEYXJ0bW91dGggQ29s
bGVnZSwgSGFub3ZlciwgTkgsIFVTQS4mI3hEO1VuaXZlcnNpdHkgb2YgT2NjdXBhdGlvbmFsIGFu
ZCBFbnZpcm9ubWVudGFsIEhlYWx0aCwgSmFwYW4sIEtpdGFreXVzaHUsIEphcGFuLiYjeEQ7UXVh
bnR1bSBSZXNlYXJjaCwgUHVlcnRvIFZhcmFzLCBDaGlsZS4mI3hEO1VuaXZlcnNpdHkgb2YgQmVs
Z3JhZGUgU2Nob29sIG9mIE1lZGljaW5lLCBJbnN0aXR1dGUgb2YgUmhldW1hdG9sb2d5LCBCZWxn
cmFkZSwgU2VyYmlhLiYjeEQ7TWV0cm9wbGV4IENsaW5pY2FsIFJlc2VhcmNoIENlbnRlciwgRGFs
bGFzLCBUWCwgVVNBLjwvYXV0aC1hZGRyZXNzPjx0aXRsZXM+PHRpdGxlPlVwYWRhY2l0aW5pYiBh
cyBtb25vdGhlcmFweSBpbiBwYXRpZW50cyB3aXRoIGFjdGl2ZSByaGV1bWF0b2lkIGFydGhyaXRp
cyBhbmQgaW5hZGVxdWF0ZSByZXNwb25zZSB0byBtZXRob3RyZXhhdGUgKFNFTEVDVC1NT05PVEhF
UkFQWSk6IGEgcmFuZG9taXNlZCwgcGxhY2Viby1jb250cm9sbGVkLCBkb3VibGUtYmxpbmQgcGhh
c2UgMyBzdHVkeTwvdGl0bGU+PHNlY29uZGFyeS10aXRsZT5MYW5jZXQ8L3NlY29uZGFyeS10aXRs
ZT48L3RpdGxlcz48cGVyaW9kaWNhbD48ZnVsbC10aXRsZT5MYW5jZXQ8L2Z1bGwtdGl0bGU+PC9w
ZXJpb2RpY2FsPjxwYWdlcz4yMzAzLTIzMTE8L3BhZ2VzPjx2b2x1bWU+MzkzPC92b2x1bWU+PG51
bWJlcj4xMDE4ODwvbnVtYmVyPjxlZGl0aW9uPjIwMTkvMDUvMjg8L2VkaXRpb24+PGtleXdvcmRz
PjxrZXl3b3JkPkFkdWx0PC9rZXl3b3JkPjxrZXl3b3JkPkFnZWQ8L2tleXdvcmQ+PGtleXdvcmQ+
QW50aXJoZXVtYXRpYyBBZ2VudHMvYWRtaW5pc3RyYXRpb24gJmFtcDsgZG9zYWdlL2FkdmVyc2Ug
ZWZmZWN0czwva2V5d29yZD48a2V5d29yZD5BcnRocml0aXMsIFJoZXVtYXRvaWQvKmRydWcgdGhl
cmFweTwva2V5d29yZD48a2V5d29yZD5DLVJlYWN0aXZlIFByb3RlaW4vZHJ1ZyBlZmZlY3RzPC9r
ZXl3b3JkPjxrZXl3b3JkPkRvc2UtUmVzcG9uc2UgUmVsYXRpb25zaGlwLCBEcnVnPC9rZXl3b3Jk
PjxrZXl3b3JkPkRvdWJsZS1CbGluZCBNZXRob2Q8L2tleXdvcmQ+PGtleXdvcmQ+RmVtYWxlPC9r
ZXl3b3JkPjxrZXl3b3JkPkhldGVyb2N5Y2xpYyBDb21wb3VuZHMsIDMtUmluZy8qYWRtaW5pc3Ry
YXRpb24gJmFtcDsgZG9zYWdlL2FkdmVyc2UgZWZmZWN0czwva2V5d29yZD48a2V5d29yZD5IdW1h
bnM8L2tleXdvcmQ+PGtleXdvcmQ+SmFudXMgS2luYXNlIEluaGliaXRvcnMvKmFkbWluaXN0cmF0
aW9uICZhbXA7IGRvc2FnZS9hZHZlcnNlIGVmZmVjdHM8L2tleXdvcmQ+PGtleXdvcmQ+TWFsZTwv
a2V5d29yZD48a2V5d29yZD5NZXRob3RyZXhhdGUvYWRtaW5pc3RyYXRpb24gJmFtcDsgZG9zYWdl
L2FkdmVyc2UgZWZmZWN0czwva2V5d29yZD48a2V5d29yZD5NaWRkbGUgQWdlZDwva2V5d29yZD48
a2V5d29yZD5SZW1pc3Npb24gSW5kdWN0aW9uPC9rZXl3b3JkPjxrZXl3b3JkPlRyZWF0bWVudCBP
dXRjb21lPC9rZXl3b3JkPjwva2V5d29yZHM+PGRhdGVzPjx5ZWFyPjIwMTk8L3llYXI+PHB1Yi1k
YXRlcz48ZGF0ZT5KdW4gODwvZGF0ZT48L3B1Yi1kYXRlcz48L2RhdGVzPjxpc2JuPjAxNDAtNjcz
NjwvaXNibj48YWNjZXNzaW9uLW51bT4zMTEzMDI2MDwvYWNjZXNzaW9uLW51bT48dXJscz48L3Vy
bHM+PGVsZWN0cm9uaWMtcmVzb3VyY2UtbnVtPjEwLjEwMTYvczAxNDAtNjczNigxOSkzMDQxOS0y
PC9lbGVjdHJvbmljLXJlc291cmNlLW51bT48cmVtb3RlLWRhdGFiYXNlLXByb3ZpZGVyPk5MTTwv
cmVtb3RlLWRhdGFiYXNlLXByb3ZpZGVyPjxsYW5ndWFnZT5lbmc8L2xhbmd1YWdlPjwvcmVjb3Jk
PjwvQ2l0ZT48L0VuZE5vdGU+AG==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PEVuZE5vdGU+PENpdGU+PEF1dGhvcj5TbW9sZW48L0F1dGhvcj48WWVhcj4yMDE5PC9ZZWFyPjxS
ZWNOdW0+MzU3PC9SZWNOdW0+PERpc3BsYXlUZXh0PihTbW9sZW4gZXQgYWwuLCAyMDE5KTwvRGlz
cGxheVRleHQ+PHJlY29yZD48cmVjLW51bWJlcj4zNTc8L3JlYy1udW1iZXI+PGZvcmVpZ24ta2V5
cz48a2V5IGFwcD0iRU4iIGRiLWlkPSJ0eGUyZTB3c2M5ZHhma2UycnQyeHR3ZTRzYTVzdHZlZTVm
eDkiIHRpbWVzdGFtcD0iMTY4MjcyMjYyNyI+MzU3PC9rZXk+PC9mb3JlaWduLWtleXM+PHJlZi10
eXBlIG5hbWU9IkpvdXJuYWwgQXJ0aWNsZSI+MTc8L3JlZi10eXBlPjxjb250cmlidXRvcnM+PGF1
dGhvcnM+PGF1dGhvcj5TbW9sZW4sIEouIFMuPC9hdXRob3I+PGF1dGhvcj5QYW5nYW4sIEEuIEwu
PC9hdXRob3I+PGF1dGhvcj5FbWVyeSwgUC48L2F1dGhvcj48YXV0aG9yPlJpZ2J5LCBXLjwvYXV0
aG9yPjxhdXRob3I+VGFuYWthLCBZLjwvYXV0aG9yPjxhdXRob3I+VmFyZ2FzLCBKLiBJLjwvYXV0
aG9yPjxhdXRob3I+WmhhbmcsIFkuPC9hdXRob3I+PGF1dGhvcj5EYW1qYW5vdiwgTi48L2F1dGhv
cj48YXV0aG9yPkZyaWVkbWFuLCBBLjwvYXV0aG9yPjxhdXRob3I+T3RobWFuLCBBLiBBLjwvYXV0
aG9yPjxhdXRob3I+Q2FtcCwgSC4gUy48L2F1dGhvcj48YXV0aG9yPkNvaGVuLCBTLjwvYXV0aG9y
PjwvYXV0aG9ycz48L2NvbnRyaWJ1dG9ycz48YXV0aC1hZGRyZXNzPk1lZGljYWwgVW5pdmVyc2l0
eSBvZiBWaWVubmEsIFZpZW5uYSwgQXVzdHJpYS4gRWxlY3Ryb25pYyBhZGRyZXNzOiBqb3NlZi5z
bW9sZW5AbWVkdW5pd2llbi5hYy5hdC4mI3hEO0FiYlZpZSBJbmMsIE5vcnRoIENoaWNhZ28sIElM
LCBVU0EuJiN4RDtMZWVkcyBJbnN0aXR1dGUgb2YgUmhldW1hdGljIGFuZCBNdXNjdWxvc2tlbGV0
YWwgTWVkaWNpbmUsIExlZWRzIE5JSFIgQlJDLCBMZWVkcywgVUsuJiN4RDtEYXJ0bW91dGggQ29s
bGVnZSwgSGFub3ZlciwgTkgsIFVTQS4mI3hEO1VuaXZlcnNpdHkgb2YgT2NjdXBhdGlvbmFsIGFu
ZCBFbnZpcm9ubWVudGFsIEhlYWx0aCwgSmFwYW4sIEtpdGFreXVzaHUsIEphcGFuLiYjeEQ7UXVh
bnR1bSBSZXNlYXJjaCwgUHVlcnRvIFZhcmFzLCBDaGlsZS4mI3hEO1VuaXZlcnNpdHkgb2YgQmVs
Z3JhZGUgU2Nob29sIG9mIE1lZGljaW5lLCBJbnN0aXR1dGUgb2YgUmhldW1hdG9sb2d5LCBCZWxn
cmFkZSwgU2VyYmlhLiYjeEQ7TWV0cm9wbGV4IENsaW5pY2FsIFJlc2VhcmNoIENlbnRlciwgRGFs
bGFzLCBUWCwgVVNBLjwvYXV0aC1hZGRyZXNzPjx0aXRsZXM+PHRpdGxlPlVwYWRhY2l0aW5pYiBh
cyBtb25vdGhlcmFweSBpbiBwYXRpZW50cyB3aXRoIGFjdGl2ZSByaGV1bWF0b2lkIGFydGhyaXRp
cyBhbmQgaW5hZGVxdWF0ZSByZXNwb25zZSB0byBtZXRob3RyZXhhdGUgKFNFTEVDVC1NT05PVEhF
UkFQWSk6IGEgcmFuZG9taXNlZCwgcGxhY2Viby1jb250cm9sbGVkLCBkb3VibGUtYmxpbmQgcGhh
c2UgMyBzdHVkeTwvdGl0bGU+PHNlY29uZGFyeS10aXRsZT5MYW5jZXQ8L3NlY29uZGFyeS10aXRs
ZT48L3RpdGxlcz48cGVyaW9kaWNhbD48ZnVsbC10aXRsZT5MYW5jZXQ8L2Z1bGwtdGl0bGU+PC9w
ZXJpb2RpY2FsPjxwYWdlcz4yMzAzLTIzMTE8L3BhZ2VzPjx2b2x1bWU+MzkzPC92b2x1bWU+PG51
bWJlcj4xMDE4ODwvbnVtYmVyPjxlZGl0aW9uPjIwMTkvMDUvMjg8L2VkaXRpb24+PGtleXdvcmRz
PjxrZXl3b3JkPkFkdWx0PC9rZXl3b3JkPjxrZXl3b3JkPkFnZWQ8L2tleXdvcmQ+PGtleXdvcmQ+
QW50aXJoZXVtYXRpYyBBZ2VudHMvYWRtaW5pc3RyYXRpb24gJmFtcDsgZG9zYWdlL2FkdmVyc2Ug
ZWZmZWN0czwva2V5d29yZD48a2V5d29yZD5BcnRocml0aXMsIFJoZXVtYXRvaWQvKmRydWcgdGhl
cmFweTwva2V5d29yZD48a2V5d29yZD5DLVJlYWN0aXZlIFByb3RlaW4vZHJ1ZyBlZmZlY3RzPC9r
ZXl3b3JkPjxrZXl3b3JkPkRvc2UtUmVzcG9uc2UgUmVsYXRpb25zaGlwLCBEcnVnPC9rZXl3b3Jk
PjxrZXl3b3JkPkRvdWJsZS1CbGluZCBNZXRob2Q8L2tleXdvcmQ+PGtleXdvcmQ+RmVtYWxlPC9r
ZXl3b3JkPjxrZXl3b3JkPkhldGVyb2N5Y2xpYyBDb21wb3VuZHMsIDMtUmluZy8qYWRtaW5pc3Ry
YXRpb24gJmFtcDsgZG9zYWdlL2FkdmVyc2UgZWZmZWN0czwva2V5d29yZD48a2V5d29yZD5IdW1h
bnM8L2tleXdvcmQ+PGtleXdvcmQ+SmFudXMgS2luYXNlIEluaGliaXRvcnMvKmFkbWluaXN0cmF0
aW9uICZhbXA7IGRvc2FnZS9hZHZlcnNlIGVmZmVjdHM8L2tleXdvcmQ+PGtleXdvcmQ+TWFsZTwv
a2V5d29yZD48a2V5d29yZD5NZXRob3RyZXhhdGUvYWRtaW5pc3RyYXRpb24gJmFtcDsgZG9zYWdl
L2FkdmVyc2UgZWZmZWN0czwva2V5d29yZD48a2V5d29yZD5NaWRkbGUgQWdlZDwva2V5d29yZD48
a2V5d29yZD5SZW1pc3Npb24gSW5kdWN0aW9uPC9rZXl3b3JkPjxrZXl3b3JkPlRyZWF0bWVudCBP
dXRjb21lPC9rZXl3b3JkPjwva2V5d29yZHM+PGRhdGVzPjx5ZWFyPjIwMTk8L3llYXI+PHB1Yi1k
YXRlcz48ZGF0ZT5KdW4gODwvZGF0ZT48L3B1Yi1kYXRlcz48L2RhdGVzPjxpc2JuPjAxNDAtNjcz
NjwvaXNibj48YWNjZXNzaW9uLW51bT4zMTEzMDI2MDwvYWNjZXNzaW9uLW51bT48dXJscz48L3Vy
bHM+PGVsZWN0cm9uaWMtcmVzb3VyY2UtbnVtPjEwLjEwMTYvczAxNDAtNjczNigxOSkzMDQxOS0y
PC9lbGVjdHJvbmljLXJlc291cmNlLW51bT48cmVtb3RlLWRhdGFiYXNlLXByb3ZpZGVyPk5MTTwv
cmVtb3RlLWRhdGFiYXNlLXByb3ZpZGVyPjxsYW5ndWFnZT5lbmc8L2xhbmd1YWdlPjwvcmVjb3Jk
PjwvQ2l0ZT48L0VuZE5vdGU+AG==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Smolen et al., 2019)</w:t>
            </w:r>
            <w:r w:rsidRPr="00003703">
              <w:rPr>
                <w:rFonts w:cs="Times New Roman"/>
                <w:sz w:val="18"/>
                <w:szCs w:val="18"/>
                <w:lang w:val="en-GB"/>
              </w:rPr>
              <w:fldChar w:fldCharType="end"/>
            </w:r>
          </w:p>
        </w:tc>
        <w:tc>
          <w:tcPr>
            <w:tcW w:w="1312" w:type="dxa"/>
            <w:vAlign w:val="center"/>
          </w:tcPr>
          <w:p w14:paraId="4047755A" w14:textId="6503BA1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5B07C2B9" wp14:editId="53C62B64">
                  <wp:extent cx="144000" cy="144000"/>
                  <wp:effectExtent l="0" t="0" r="8890" b="8890"/>
                  <wp:docPr id="229213390" name="图形 22921339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106DC5EE" w14:textId="4EB78F3E" w:rsidR="00003703" w:rsidRPr="00003703" w:rsidRDefault="00EE0F6A" w:rsidP="00003703">
            <w:pPr>
              <w:tabs>
                <w:tab w:val="right" w:pos="360"/>
                <w:tab w:val="left" w:pos="540"/>
              </w:tabs>
              <w:adjustRightInd w:val="0"/>
              <w:snapToGrid w:val="0"/>
              <w:spacing w:before="0" w:after="0"/>
              <w:jc w:val="center"/>
              <w:rPr>
                <w:rFonts w:cs="Times New Roman"/>
                <w:sz w:val="18"/>
                <w:szCs w:val="18"/>
                <w:lang w:val="en-GB"/>
              </w:rPr>
            </w:pPr>
            <w:r w:rsidRPr="00003A52">
              <w:rPr>
                <w:rFonts w:cs="Times New Roman"/>
                <w:noProof/>
                <w:szCs w:val="20"/>
                <w:lang w:eastAsia="zh-CN"/>
              </w:rPr>
              <w:drawing>
                <wp:inline distT="0" distB="0" distL="0" distR="0" wp14:anchorId="72FF1CAE" wp14:editId="3FFC3346">
                  <wp:extent cx="144000" cy="144000"/>
                  <wp:effectExtent l="0" t="0" r="8890" b="8890"/>
                  <wp:docPr id="1517681183" name="图形 1517681183" descr="徽章取消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descr="徽章取消关注 纯色填充"/>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5E4EF2D5" w14:textId="37E92CAD"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0763B9ED" wp14:editId="17E05ABE">
                  <wp:extent cx="144000" cy="144000"/>
                  <wp:effectExtent l="0" t="0" r="8890" b="8890"/>
                  <wp:docPr id="229213392" name="图形 22921339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15C6B823" w14:textId="352BAC3A"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677AED48" wp14:editId="71EDD68B">
                  <wp:extent cx="144000" cy="144000"/>
                  <wp:effectExtent l="0" t="0" r="8890" b="8890"/>
                  <wp:docPr id="229213393" name="图形 22921339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6A0FE298" w14:textId="77777777" w:rsidTr="00085C41">
        <w:trPr>
          <w:trHeight w:val="340"/>
        </w:trPr>
        <w:tc>
          <w:tcPr>
            <w:tcW w:w="4779" w:type="dxa"/>
            <w:shd w:val="clear" w:color="auto" w:fill="DEEBF6"/>
            <w:vAlign w:val="center"/>
          </w:tcPr>
          <w:p w14:paraId="1954F719" w14:textId="1153139E"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Axial spondyloarthritis</w:t>
            </w:r>
          </w:p>
        </w:tc>
        <w:tc>
          <w:tcPr>
            <w:tcW w:w="1312" w:type="dxa"/>
            <w:shd w:val="clear" w:color="auto" w:fill="DEEBF6"/>
            <w:vAlign w:val="center"/>
          </w:tcPr>
          <w:p w14:paraId="6B9836D9" w14:textId="747B82A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41502D04" wp14:editId="3BDBBF1B">
                  <wp:extent cx="144000" cy="144000"/>
                  <wp:effectExtent l="0" t="0" r="8890" b="8890"/>
                  <wp:docPr id="229213394" name="图形 22921339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DEEBF6"/>
            <w:vAlign w:val="center"/>
          </w:tcPr>
          <w:p w14:paraId="497D0896" w14:textId="1573CFB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6F52043" wp14:editId="54E37052">
                  <wp:extent cx="144000" cy="144000"/>
                  <wp:effectExtent l="0" t="0" r="8890" b="8890"/>
                  <wp:docPr id="229213395" name="图形 22921339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DEEBF6"/>
            <w:vAlign w:val="center"/>
          </w:tcPr>
          <w:p w14:paraId="5CBF2FBE" w14:textId="1505F3DB"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2068E151" wp14:editId="7298A236">
                  <wp:extent cx="144000" cy="144000"/>
                  <wp:effectExtent l="0" t="0" r="8890" b="8890"/>
                  <wp:docPr id="229213396" name="图形 22921339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DEEBF6"/>
            <w:vAlign w:val="center"/>
          </w:tcPr>
          <w:p w14:paraId="2D977047" w14:textId="4C4C8835"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2F1240E2" wp14:editId="6A4FD998">
                  <wp:extent cx="144000" cy="144000"/>
                  <wp:effectExtent l="0" t="0" r="8890" b="8890"/>
                  <wp:docPr id="229213397" name="图形 22921339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50E0F7F1" w14:textId="77777777" w:rsidTr="00085C41">
        <w:trPr>
          <w:trHeight w:val="340"/>
        </w:trPr>
        <w:tc>
          <w:tcPr>
            <w:tcW w:w="4779" w:type="dxa"/>
            <w:vAlign w:val="center"/>
          </w:tcPr>
          <w:p w14:paraId="7E74E04B" w14:textId="3C340ED7"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proofErr w:type="spellStart"/>
            <w:r w:rsidRPr="00003703">
              <w:rPr>
                <w:rFonts w:cs="Times New Roman"/>
                <w:sz w:val="18"/>
                <w:szCs w:val="18"/>
              </w:rPr>
              <w:t>Deodhar</w:t>
            </w:r>
            <w:proofErr w:type="spellEnd"/>
            <w:r w:rsidRPr="00003703">
              <w:rPr>
                <w:rFonts w:cs="Times New Roman"/>
                <w:sz w:val="18"/>
                <w:szCs w:val="18"/>
              </w:rPr>
              <w:fldChar w:fldCharType="begin">
                <w:fldData xml:space="preserve">PEVuZE5vdGU+PENpdGU+PEF1dGhvcj5EZW9kaGFyPC9BdXRob3I+PFllYXI+MjAyMTwvWWVhcj48
UmVjTnVtPjE1NTwvUmVjTnVtPjxEaXNwbGF5VGV4dD4oRGVvZGhhciBldCBhbC4sIDIwMjEpPC9E
aXNwbGF5VGV4dD48cmVjb3JkPjxyZWMtbnVtYmVyPjE1NTwvcmVjLW51bWJlcj48Zm9yZWlnbi1r
ZXlzPjxrZXkgYXBwPSJFTiIgZGItaWQ9InR4ZTJlMHdzYzlkeGZrZTJydDJ4dHdlNHNhNXN0dmVl
NWZ4OSIgdGltZXN0YW1wPSIxNjY4OTA4MDEyIj4xNTU8L2tleT48L2ZvcmVpZ24ta2V5cz48cmVm
LXR5cGUgbmFtZT0iSm91cm5hbCBBcnRpY2xlIj4xNzwvcmVmLXR5cGU+PGNvbnRyaWJ1dG9ycz48
YXV0aG9ycz48YXV0aG9yPkRlb2RoYXIsIEEuPC9hdXRob3I+PGF1dGhvcj5TbGl3aW5za2EtU3Rh
bmN6eWssIFAuPC9hdXRob3I+PGF1dGhvcj5YdSwgSC48L2F1dGhvcj48YXV0aG9yPkJhcmFsaWFr
b3MsIFguPC9hdXRob3I+PGF1dGhvcj5HZW5zbGVyLCBMLiBTLjwvYXV0aG9yPjxhdXRob3I+Rmxl
aXNoYWtlciwgRC48L2F1dGhvcj48YXV0aG9yPldhbmcsIEwuPC9hdXRob3I+PGF1dGhvcj5XdSwg
Si48L2F1dGhvcj48YXV0aG9yPk1lbm9uLCBTLjwvYXV0aG9yPjxhdXRob3I+V2FuZywgQy48L2F1
dGhvcj48YXV0aG9yPkRpbmEsIE8uPC9hdXRob3I+PGF1dGhvcj5GYWxsb24sIEwuPC9hdXRob3I+
PGF1dGhvcj5LYW5paywgSy4gUy48L2F1dGhvcj48YXV0aG9yPnZhbiBkZXIgSGVpamRlLCBELjwv
YXV0aG9yPjwvYXV0aG9ycz48L2NvbnRyaWJ1dG9ycz48YXV0aC1hZGRyZXNzPkRpdmlzaW9uIG9m
IEFydGhyaXRpcyBhbmQgUmhldW1hdGljIERpc2Vhc2VzLCBPcmVnb24gSGVhbHRoICZhbXA7IFNj
aWVuY2UgVW5pdmVyc2l0eSwgUG9ydGxhbmQsIE9yZWdvbiwgVVNBIGRlb2RoYXJhQG9oc3UuZWR1
LiYjeEQ7RGVwYXJ0bWVudCBvZiBSaGV1bWF0b2xvZ3ksIFJldW1hdGlrYSBDZW50cnVtIFJldW1h
dG9sb2dpaSwgV2Fyc2F3LCBQb2xhbmQuJiN4RDtEZXBhcnRtZW50IG9mIFJoZXVtYXRvbG9neSBh
bmQgSW1tdW5vbG9neSwgU2hhbmdoYWkgQ2hhbmd6aGVuZyBIb3NwaXRhbCwgU2hhbmdoYWksIENo
aW5hLiYjeEQ7UmhldW1hemVudHJ1bSBSdWhyZ2ViaWV0LCBSdWhyLVVuaXZlcnNpdHkgQm9jaHVt
LCBIZXJuZSwgR2VybWFueS4mI3hEO0RlcGFydG1lbnQgb2YgTWVkaWNpbmUvUmhldW1hdG9sb2d5
LCBVbml2ZXJzaXR5IG9mIENhbGlmb3JuaWEgU2FuIEZyYW5jaXNjbywgU2FuIEZyYW5jaXNjbywg
Q2FsaWZvcm5pYSwgVVNBLiYjeEQ7R2xvYmFsIFByb2R1Y3QgRGV2ZWxvcG1lbnQsIFBmaXplciBJ
bmMsIEdyb3RvbiwgQ29ubmVjdGljdXQsIFVTQS4mI3hEO0hlYWx0aCBFY29ub21pY3MgYW5kIE91
dGNvbWVzIFJlc2VhcmNoLCBQZml6ZXIgSW5jLCBOZXcgWW9yaywgTmV3IFlvcmssIFVTQS4mI3hE
O0luZmxhbW1hdGlvbiBhbmQgSW1tdW5vbG9neSAtIEdsb2JhbCBNZWRpY2FsIEFmZmFpcnMsIFBm
aXplciBJbmMsIE1vbnRyZWFsLCBRdcOpYmVjLCBDYW5hZGEuJiN4RDtEZXBhcnRtZW50IG9mIFJo
ZXVtYXRvbG9neSwgTGVpZGVuIFVuaXZlcnNpdHkgTWVkaWNhbCBDZW50ZXIsIExlaWRlbiwgVGhl
IE5ldGhlcmxhbmRzLjwvYXV0aC1hZGRyZXNzPjx0aXRsZXM+PHRpdGxlPlRvZmFjaXRpbmliIGZv
ciB0aGUgdHJlYXRtZW50IG9mIGFua3lsb3Npbmcgc3BvbmR5bGl0aXM6IGEgcGhhc2UgSUlJLCBy
YW5kb21pc2VkLCBkb3VibGUtYmxpbmQsIHBsYWNlYm8tY29udHJvbGxlZCBzdHVkeTwvdGl0bGU+
PHNlY29uZGFyeS10aXRsZT5Bbm4gUmhldW0gRGlzPC9zZWNvbmRhcnktdGl0bGU+PC90aXRsZXM+
PHBlcmlvZGljYWw+PGZ1bGwtdGl0bGU+QW5uIFJoZXVtIERpczwvZnVsbC10aXRsZT48L3Blcmlv
ZGljYWw+PHBhZ2VzPjEwMDQtMTAxMzwvcGFnZXM+PHZvbHVtZT44MDwvdm9sdW1lPjxudW1iZXI+
ODwvbnVtYmVyPjxlZGl0aW9uPjIwMjEwNDI3PC9lZGl0aW9uPjxrZXl3b3Jkcz48a2V5d29yZD5B
ZG9sZXNjZW50PC9rZXl3b3JkPjxrZXl3b3JkPkFkdWx0PC9rZXl3b3JkPjxrZXl3b3JkPkFudGli
b2RpZXMsIE1vbm9jbG9uYWwsIEh1bWFuaXplZC90aGVyYXBldXRpYyB1c2U8L2tleXdvcmQ+PGtl
eXdvcmQ+KkFudGlyaGV1bWF0aWMgQWdlbnRzL2FkdmVyc2UgZWZmZWN0czwva2V5d29yZD48a2V5
d29yZD5Eb3VibGUtQmxpbmQgTWV0aG9kPC9rZXl3b3JkPjxrZXl3b3JkPipIZXJwZXMgWm9zdGVy
L2NoZW1pY2FsbHkgaW5kdWNlZDwva2V5d29yZD48a2V5d29yZD5IdW1hbnM8L2tleXdvcmQ+PGtl
eXdvcmQ+UGlwZXJpZGluZXM8L2tleXdvcmQ+PGtleXdvcmQ+UHlyaW1pZGluZXM8L2tleXdvcmQ+
PGtleXdvcmQ+KlNwb25keWxpdGlzLCBBbmt5bG9zaW5nL2RpYWdub3Npczwva2V5d29yZD48a2V5
d29yZD5UcmVhdG1lbnQgT3V0Y29tZTwva2V5d29yZD48a2V5d29yZD5hbmt5bG9zaW5nPC9rZXl3
b3JkPjxrZXl3b3JkPmFudGlyaGV1bWF0aWMgYWdlbnRzPC9rZXl3b3JkPjxrZXl3b3JkPnNwb25k
eWxpdGlzPC9rZXl3b3JkPjxrZXl3b3JkPnRoZXJhcGV1dGljczwva2V5d29yZD48L2tleXdvcmRz
PjxkYXRlcz48eWVhcj4yMDIxPC95ZWFyPjxwdWItZGF0ZXM+PGRhdGU+QXVnPC9kYXRlPjwvcHVi
LWRhdGVzPjwvZGF0ZXM+PGlzYm4+MDAwMy00OTY3IChQcmludCkmI3hEOzAwMDMtNDk2NzwvaXNi
bj48YWNjZXNzaW9uLW51bT4zMzkwNjg1MzwvYWNjZXNzaW9uLW51bT48dXJscz48L3VybHM+PGN1
c3RvbTE+Q29tcGV0aW5nIGludGVyZXN0czogQUQgaGFzIHJlY2VpdmVkIGdyYW50L3Jlc2VhcmNo
IHN1cHBvcnQgZnJvbSBBYmJWaWUsIEJvZWhyaW5nZXIgSW5nZWxoZWltLCBFbGkgTGlsbHksIEdT
SywgTm92YXJ0aXMsIFBmaXplciBJbmMgYW5kIFVDQiwgYW5kIGlzIGEgY29uc3VsdGFudCBmb3Ig
QWJiVmllLCBBbWdlbiwgQm9laHJpbmdlciBJbmdlbGhlaW0sIEJNUywgQ2VsZ2VuZSwgRWxpIExp
bGx5LCBHYWxhcGFnb3MsIEdpbGVhZCBTY2llbmNlcywgR1NLLCBKYW5zc2VuLCBOb3ZhcnRpcywg
UGZpemVyIEluYyBhbmQgVUNCLiBQUy1TIGFuZCBIWCBoYXZlIG5vIGNvbXBldGluZyBpbnRlcmVz
dHMgdG8gZGVjbGFyZS4gWEIgaXMgYSBjb25zdWx0YW50IGZvciBBYmJWaWUsIEFtZ2VuLCBCTVMs
IENlbGdlbmUsIEVsaSBMaWxseSwgR2lsZWFkIFNjaWVuY2VzLCBKYW5zc2VuLCBNU0QsIE5vdmFy
dGlzLCBQZml6ZXIgSW5jIGFuZCBVQ0IuIExTRyBoYXMgcmVjZWl2ZWQgZ3JhbnQvcmVzZWFyY2gg
c3VwcG9ydCBmcm9tIFBmaXplciBJbmMgYW5kIFVDQiwgYW5kIGlzIGEgY29uc3VsdGFudCBmb3Ig
QWJiVmllLCBFbGkgTGlsbHksIEdpbGVhZCBTY2llbmNlcywgR1NLLCBOb3ZhcnRpcyBhbmQgVUNC
LiBERiwgTFcsIEpXLCBTTSwgQ1csIE9ELCBMRiBhbmQgS1NLIGFyZSBlbXBsb3llZXMgYW5kIHNo
YXJlaG9sZGVycyBvZiBQZml6ZXIgSW5jLiBEdmRIIGlzIGEgY29uc3VsdGFudCBmb3IgQWJiVmll
LCBBbWdlbiwgQXN0ZWxsYXMsIEFzdHJhWmVuZWNhLCBCYXllciwgQk1TLCBCb2VocmluZ2VyIElu
Z2VsaGVpbSwgQ2VsZ2VuZSwgQ3l4b25lLCBEYWlpY2hpLCBFbGkgTGlsbHksIEdhbGFwYWdvcywg
R2lsZWFkIFNjaWVuY2VzLCBHU0ssIEphbnNzZW4sIE1lcmNrLCBOb3ZhcnRpcywgUGZpemVyIElu
YywgUmVnZW5lcm9uLCBSb2NoZSwgU2Fub2ZpLCBUYWtlZGEgYW5kIFVDQiwgYW5kIGlzIERpcmVj
dG9yIG9mIEltYWdpbmcgUmhldW1hdG9sb2d5IEJWLjwvY3VzdG9tMT48Y3VzdG9tMj5QTUM4Mjky
NTY4PC9jdXN0b20yPjxlbGVjdHJvbmljLXJlc291cmNlLW51bT4xMC4xMTM2L2FubnJoZXVtZGlz
LTIwMjAtMjE5NjAxPC9lbGVjdHJvbmljLXJlc291cmNlLW51bT48cmVtb3RlLWRhdGFiYXNlLXBy
b3ZpZGVyPk5MTTwvcmVtb3RlLWRhdGFiYXNlLXByb3ZpZGVyPjxsYW5ndWFnZT5lbmc8L2xhbmd1
YWdlPjwvcmVjb3JkPjwvQ2l0ZT48L0VuZE5vdGU+AG==
</w:fldData>
              </w:fldChar>
            </w:r>
            <w:r w:rsidRPr="00003703">
              <w:rPr>
                <w:rFonts w:cs="Times New Roman"/>
                <w:sz w:val="18"/>
                <w:szCs w:val="18"/>
              </w:rPr>
              <w:instrText xml:space="preserve"> ADDIN EN.CITE </w:instrText>
            </w:r>
            <w:r w:rsidRPr="00003703">
              <w:rPr>
                <w:rFonts w:cs="Times New Roman"/>
                <w:sz w:val="18"/>
                <w:szCs w:val="18"/>
              </w:rPr>
              <w:fldChar w:fldCharType="begin">
                <w:fldData xml:space="preserve">PEVuZE5vdGU+PENpdGU+PEF1dGhvcj5EZW9kaGFyPC9BdXRob3I+PFllYXI+MjAyMTwvWWVhcj48
UmVjTnVtPjE1NTwvUmVjTnVtPjxEaXNwbGF5VGV4dD4oRGVvZGhhciBldCBhbC4sIDIwMjEpPC9E
aXNwbGF5VGV4dD48cmVjb3JkPjxyZWMtbnVtYmVyPjE1NTwvcmVjLW51bWJlcj48Zm9yZWlnbi1r
ZXlzPjxrZXkgYXBwPSJFTiIgZGItaWQ9InR4ZTJlMHdzYzlkeGZrZTJydDJ4dHdlNHNhNXN0dmVl
NWZ4OSIgdGltZXN0YW1wPSIxNjY4OTA4MDEyIj4xNTU8L2tleT48L2ZvcmVpZ24ta2V5cz48cmVm
LXR5cGUgbmFtZT0iSm91cm5hbCBBcnRpY2xlIj4xNzwvcmVmLXR5cGU+PGNvbnRyaWJ1dG9ycz48
YXV0aG9ycz48YXV0aG9yPkRlb2RoYXIsIEEuPC9hdXRob3I+PGF1dGhvcj5TbGl3aW5za2EtU3Rh
bmN6eWssIFAuPC9hdXRob3I+PGF1dGhvcj5YdSwgSC48L2F1dGhvcj48YXV0aG9yPkJhcmFsaWFr
b3MsIFguPC9hdXRob3I+PGF1dGhvcj5HZW5zbGVyLCBMLiBTLjwvYXV0aG9yPjxhdXRob3I+Rmxl
aXNoYWtlciwgRC48L2F1dGhvcj48YXV0aG9yPldhbmcsIEwuPC9hdXRob3I+PGF1dGhvcj5XdSwg
Si48L2F1dGhvcj48YXV0aG9yPk1lbm9uLCBTLjwvYXV0aG9yPjxhdXRob3I+V2FuZywgQy48L2F1
dGhvcj48YXV0aG9yPkRpbmEsIE8uPC9hdXRob3I+PGF1dGhvcj5GYWxsb24sIEwuPC9hdXRob3I+
PGF1dGhvcj5LYW5paywgSy4gUy48L2F1dGhvcj48YXV0aG9yPnZhbiBkZXIgSGVpamRlLCBELjwv
YXV0aG9yPjwvYXV0aG9ycz48L2NvbnRyaWJ1dG9ycz48YXV0aC1hZGRyZXNzPkRpdmlzaW9uIG9m
IEFydGhyaXRpcyBhbmQgUmhldW1hdGljIERpc2Vhc2VzLCBPcmVnb24gSGVhbHRoICZhbXA7IFNj
aWVuY2UgVW5pdmVyc2l0eSwgUG9ydGxhbmQsIE9yZWdvbiwgVVNBIGRlb2RoYXJhQG9oc3UuZWR1
LiYjeEQ7RGVwYXJ0bWVudCBvZiBSaGV1bWF0b2xvZ3ksIFJldW1hdGlrYSBDZW50cnVtIFJldW1h
dG9sb2dpaSwgV2Fyc2F3LCBQb2xhbmQuJiN4RDtEZXBhcnRtZW50IG9mIFJoZXVtYXRvbG9neSBh
bmQgSW1tdW5vbG9neSwgU2hhbmdoYWkgQ2hhbmd6aGVuZyBIb3NwaXRhbCwgU2hhbmdoYWksIENo
aW5hLiYjeEQ7UmhldW1hemVudHJ1bSBSdWhyZ2ViaWV0LCBSdWhyLVVuaXZlcnNpdHkgQm9jaHVt
LCBIZXJuZSwgR2VybWFueS4mI3hEO0RlcGFydG1lbnQgb2YgTWVkaWNpbmUvUmhldW1hdG9sb2d5
LCBVbml2ZXJzaXR5IG9mIENhbGlmb3JuaWEgU2FuIEZyYW5jaXNjbywgU2FuIEZyYW5jaXNjbywg
Q2FsaWZvcm5pYSwgVVNBLiYjeEQ7R2xvYmFsIFByb2R1Y3QgRGV2ZWxvcG1lbnQsIFBmaXplciBJ
bmMsIEdyb3RvbiwgQ29ubmVjdGljdXQsIFVTQS4mI3hEO0hlYWx0aCBFY29ub21pY3MgYW5kIE91
dGNvbWVzIFJlc2VhcmNoLCBQZml6ZXIgSW5jLCBOZXcgWW9yaywgTmV3IFlvcmssIFVTQS4mI3hE
O0luZmxhbW1hdGlvbiBhbmQgSW1tdW5vbG9neSAtIEdsb2JhbCBNZWRpY2FsIEFmZmFpcnMsIFBm
aXplciBJbmMsIE1vbnRyZWFsLCBRdcOpYmVjLCBDYW5hZGEuJiN4RDtEZXBhcnRtZW50IG9mIFJo
ZXVtYXRvbG9neSwgTGVpZGVuIFVuaXZlcnNpdHkgTWVkaWNhbCBDZW50ZXIsIExlaWRlbiwgVGhl
IE5ldGhlcmxhbmRzLjwvYXV0aC1hZGRyZXNzPjx0aXRsZXM+PHRpdGxlPlRvZmFjaXRpbmliIGZv
ciB0aGUgdHJlYXRtZW50IG9mIGFua3lsb3Npbmcgc3BvbmR5bGl0aXM6IGEgcGhhc2UgSUlJLCBy
YW5kb21pc2VkLCBkb3VibGUtYmxpbmQsIHBsYWNlYm8tY29udHJvbGxlZCBzdHVkeTwvdGl0bGU+
PHNlY29uZGFyeS10aXRsZT5Bbm4gUmhldW0gRGlzPC9zZWNvbmRhcnktdGl0bGU+PC90aXRsZXM+
PHBlcmlvZGljYWw+PGZ1bGwtdGl0bGU+QW5uIFJoZXVtIERpczwvZnVsbC10aXRsZT48L3Blcmlv
ZGljYWw+PHBhZ2VzPjEwMDQtMTAxMzwvcGFnZXM+PHZvbHVtZT44MDwvdm9sdW1lPjxudW1iZXI+
ODwvbnVtYmVyPjxlZGl0aW9uPjIwMjEwNDI3PC9lZGl0aW9uPjxrZXl3b3Jkcz48a2V5d29yZD5B
ZG9sZXNjZW50PC9rZXl3b3JkPjxrZXl3b3JkPkFkdWx0PC9rZXl3b3JkPjxrZXl3b3JkPkFudGli
b2RpZXMsIE1vbm9jbG9uYWwsIEh1bWFuaXplZC90aGVyYXBldXRpYyB1c2U8L2tleXdvcmQ+PGtl
eXdvcmQ+KkFudGlyaGV1bWF0aWMgQWdlbnRzL2FkdmVyc2UgZWZmZWN0czwva2V5d29yZD48a2V5
d29yZD5Eb3VibGUtQmxpbmQgTWV0aG9kPC9rZXl3b3JkPjxrZXl3b3JkPipIZXJwZXMgWm9zdGVy
L2NoZW1pY2FsbHkgaW5kdWNlZDwva2V5d29yZD48a2V5d29yZD5IdW1hbnM8L2tleXdvcmQ+PGtl
eXdvcmQ+UGlwZXJpZGluZXM8L2tleXdvcmQ+PGtleXdvcmQ+UHlyaW1pZGluZXM8L2tleXdvcmQ+
PGtleXdvcmQ+KlNwb25keWxpdGlzLCBBbmt5bG9zaW5nL2RpYWdub3Npczwva2V5d29yZD48a2V5
d29yZD5UcmVhdG1lbnQgT3V0Y29tZTwva2V5d29yZD48a2V5d29yZD5hbmt5bG9zaW5nPC9rZXl3
b3JkPjxrZXl3b3JkPmFudGlyaGV1bWF0aWMgYWdlbnRzPC9rZXl3b3JkPjxrZXl3b3JkPnNwb25k
eWxpdGlzPC9rZXl3b3JkPjxrZXl3b3JkPnRoZXJhcGV1dGljczwva2V5d29yZD48L2tleXdvcmRz
PjxkYXRlcz48eWVhcj4yMDIxPC95ZWFyPjxwdWItZGF0ZXM+PGRhdGU+QXVnPC9kYXRlPjwvcHVi
LWRhdGVzPjwvZGF0ZXM+PGlzYm4+MDAwMy00OTY3IChQcmludCkmI3hEOzAwMDMtNDk2NzwvaXNi
bj48YWNjZXNzaW9uLW51bT4zMzkwNjg1MzwvYWNjZXNzaW9uLW51bT48dXJscz48L3VybHM+PGN1
c3RvbTE+Q29tcGV0aW5nIGludGVyZXN0czogQUQgaGFzIHJlY2VpdmVkIGdyYW50L3Jlc2VhcmNo
IHN1cHBvcnQgZnJvbSBBYmJWaWUsIEJvZWhyaW5nZXIgSW5nZWxoZWltLCBFbGkgTGlsbHksIEdT
SywgTm92YXJ0aXMsIFBmaXplciBJbmMgYW5kIFVDQiwgYW5kIGlzIGEgY29uc3VsdGFudCBmb3Ig
QWJiVmllLCBBbWdlbiwgQm9laHJpbmdlciBJbmdlbGhlaW0sIEJNUywgQ2VsZ2VuZSwgRWxpIExp
bGx5LCBHYWxhcGFnb3MsIEdpbGVhZCBTY2llbmNlcywgR1NLLCBKYW5zc2VuLCBOb3ZhcnRpcywg
UGZpemVyIEluYyBhbmQgVUNCLiBQUy1TIGFuZCBIWCBoYXZlIG5vIGNvbXBldGluZyBpbnRlcmVz
dHMgdG8gZGVjbGFyZS4gWEIgaXMgYSBjb25zdWx0YW50IGZvciBBYmJWaWUsIEFtZ2VuLCBCTVMs
IENlbGdlbmUsIEVsaSBMaWxseSwgR2lsZWFkIFNjaWVuY2VzLCBKYW5zc2VuLCBNU0QsIE5vdmFy
dGlzLCBQZml6ZXIgSW5jIGFuZCBVQ0IuIExTRyBoYXMgcmVjZWl2ZWQgZ3JhbnQvcmVzZWFyY2gg
c3VwcG9ydCBmcm9tIFBmaXplciBJbmMgYW5kIFVDQiwgYW5kIGlzIGEgY29uc3VsdGFudCBmb3Ig
QWJiVmllLCBFbGkgTGlsbHksIEdpbGVhZCBTY2llbmNlcywgR1NLLCBOb3ZhcnRpcyBhbmQgVUNC
LiBERiwgTFcsIEpXLCBTTSwgQ1csIE9ELCBMRiBhbmQgS1NLIGFyZSBlbXBsb3llZXMgYW5kIHNo
YXJlaG9sZGVycyBvZiBQZml6ZXIgSW5jLiBEdmRIIGlzIGEgY29uc3VsdGFudCBmb3IgQWJiVmll
LCBBbWdlbiwgQXN0ZWxsYXMsIEFzdHJhWmVuZWNhLCBCYXllciwgQk1TLCBCb2VocmluZ2VyIElu
Z2VsaGVpbSwgQ2VsZ2VuZSwgQ3l4b25lLCBEYWlpY2hpLCBFbGkgTGlsbHksIEdhbGFwYWdvcywg
R2lsZWFkIFNjaWVuY2VzLCBHU0ssIEphbnNzZW4sIE1lcmNrLCBOb3ZhcnRpcywgUGZpemVyIElu
YywgUmVnZW5lcm9uLCBSb2NoZSwgU2Fub2ZpLCBUYWtlZGEgYW5kIFVDQiwgYW5kIGlzIERpcmVj
dG9yIG9mIEltYWdpbmcgUmhldW1hdG9sb2d5IEJWLjwvY3VzdG9tMT48Y3VzdG9tMj5QTUM4Mjky
NTY4PC9jdXN0b20yPjxlbGVjdHJvbmljLXJlc291cmNlLW51bT4xMC4xMTM2L2FubnJoZXVtZGlz
LTIwMjAtMjE5NjAxPC9lbGVjdHJvbmljLXJlc291cmNlLW51bT48cmVtb3RlLWRhdGFiYXNlLXBy
b3ZpZGVyPk5MTTwvcmVtb3RlLWRhdGFiYXNlLXByb3ZpZGVyPjxsYW5ndWFnZT5lbmc8L2xhbmd1
YWdlPjwvcmVjb3JkPjwvQ2l0ZT48L0VuZE5vdGU+AG==
</w:fldData>
              </w:fldChar>
            </w:r>
            <w:r w:rsidRPr="00003703">
              <w:rPr>
                <w:rFonts w:cs="Times New Roman"/>
                <w:sz w:val="18"/>
                <w:szCs w:val="18"/>
              </w:rPr>
              <w:instrText xml:space="preserve"> ADDIN EN.CITE.DATA </w:instrText>
            </w:r>
            <w:r w:rsidRPr="00003703">
              <w:rPr>
                <w:rFonts w:cs="Times New Roman"/>
                <w:sz w:val="18"/>
                <w:szCs w:val="18"/>
              </w:rPr>
            </w:r>
            <w:r w:rsidRPr="00003703">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Deodhar et al., 2021)</w:t>
            </w:r>
            <w:r w:rsidRPr="00003703">
              <w:rPr>
                <w:rFonts w:cs="Times New Roman"/>
                <w:sz w:val="18"/>
                <w:szCs w:val="18"/>
              </w:rPr>
              <w:fldChar w:fldCharType="end"/>
            </w:r>
          </w:p>
        </w:tc>
        <w:tc>
          <w:tcPr>
            <w:tcW w:w="1312" w:type="dxa"/>
            <w:vAlign w:val="center"/>
          </w:tcPr>
          <w:p w14:paraId="64CD9FD8" w14:textId="783F41AD"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2DC78601" wp14:editId="5A6CAD74">
                  <wp:extent cx="144000" cy="144000"/>
                  <wp:effectExtent l="0" t="0" r="8890" b="8890"/>
                  <wp:docPr id="229213398" name="图形 22921339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3F7A1263" w14:textId="3458ECA8"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527BADF7" wp14:editId="6DCDBAC3">
                  <wp:extent cx="144000" cy="144000"/>
                  <wp:effectExtent l="0" t="0" r="8890" b="8890"/>
                  <wp:docPr id="229213399" name="图形 22921339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49202F8A" w14:textId="6493DDE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7B43970" wp14:editId="780C4DB5">
                  <wp:extent cx="144000" cy="144000"/>
                  <wp:effectExtent l="0" t="0" r="8890" b="8890"/>
                  <wp:docPr id="229213400" name="图形 22921340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72CC9739" w14:textId="145B7E9A"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514A061" wp14:editId="53597930">
                  <wp:extent cx="144000" cy="144000"/>
                  <wp:effectExtent l="0" t="0" r="8890" b="8890"/>
                  <wp:docPr id="229213401" name="图形 22921340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28C277DE" w14:textId="77777777" w:rsidTr="00085C41">
        <w:trPr>
          <w:trHeight w:val="340"/>
        </w:trPr>
        <w:tc>
          <w:tcPr>
            <w:tcW w:w="4779" w:type="dxa"/>
            <w:vAlign w:val="center"/>
          </w:tcPr>
          <w:p w14:paraId="6194C69E" w14:textId="4E0C5A73"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rPr>
              <w:t xml:space="preserve">van der </w:t>
            </w:r>
            <w:proofErr w:type="spellStart"/>
            <w:r w:rsidRPr="00003703">
              <w:rPr>
                <w:rFonts w:cs="Times New Roman"/>
                <w:sz w:val="18"/>
                <w:szCs w:val="18"/>
              </w:rPr>
              <w:t>Heijde</w:t>
            </w:r>
            <w:proofErr w:type="spellEnd"/>
            <w:r w:rsidRPr="00003703">
              <w:rPr>
                <w:rFonts w:cs="Times New Roman"/>
                <w:sz w:val="18"/>
                <w:szCs w:val="18"/>
              </w:rPr>
              <w:fldChar w:fldCharType="begin">
                <w:fldData xml:space="preserve">PEVuZE5vdGU+PENpdGU+PEF1dGhvcj52YW4gZGVyIEhlaWpkZTwvQXV0aG9yPjxZZWFyPjIwMTc8
L1llYXI+PFJlY051bT40MzwvUmVjTnVtPjxEaXNwbGF5VGV4dD4odmFuIGRlciBIZWlqZGUgZXQg
YWwuLCAyMDE3KTwvRGlzcGxheVRleHQ+PHJlY29yZD48cmVjLW51bWJlcj40MzwvcmVjLW51bWJl
cj48Zm9yZWlnbi1rZXlzPjxrZXkgYXBwPSJFTiIgZGItaWQ9IjlhYXh0OXh2eHA5djA4ZWVzZnF2
OXpwNmY5cmQyeHJ2djBmciIgdGltZXN0YW1wPSIxNjY3MzU4MTk2Ij40Mzwva2V5PjwvZm9yZWln
bi1rZXlzPjxyZWYtdHlwZSBuYW1lPSJKb3VybmFsIEFydGljbGUiPjE3PC9yZWYtdHlwZT48Y29u
dHJpYnV0b3JzPjxhdXRob3JzPjxhdXRob3I+dmFuIGRlciBIZWlqZGUsIEQuPC9hdXRob3I+PGF1
dGhvcj5EZW9kaGFyLCBBLjwvYXV0aG9yPjxhdXRob3I+V2VpLCBKLiBDLjwvYXV0aG9yPjxhdXRo
b3I+RHJlc2NoZXIsIEUuPC9hdXRob3I+PGF1dGhvcj5GbGVpc2hha2VyLCBELjwvYXV0aG9yPjxh
dXRob3I+SGVuZHJpa3gsIFQuPC9hdXRob3I+PGF1dGhvcj5MaSwgRC48L2F1dGhvcj48YXV0aG9y
Pk1lbm9uLCBTLjwvYXV0aG9yPjxhdXRob3I+S2FuaWssIEsuIFMuPC9hdXRob3I+PC9hdXRob3Jz
PjwvY29udHJpYnV0b3JzPjxhdXRoLWFkZHJlc3M+RGVwYXJ0bWVudCBvZiBSaGV1bWF0b2xvZ3ks
IExlaWRlbiBVbml2ZXJzaXR5IE1lZGljYWwgQ2VudGVyLCBMZWlkZW4sIFRoZSBOZXRoZXJsYW5k
cy4mI3hEO0RpdmlzaW9uIG9mIEFydGhyaXRpcyBhbmQgUmhldW1hdGljIERpc2Vhc2VzLCBPcmVn
b24gSGVhbHRoICZhbXA7IFNjaWVuY2UgVW5pdmVyc2l0eSwgUG9ydGxhbmQsIE9yZWdvbiwgVVNB
LiYjeEQ7RGl2aXNpb24gb2YgQWxsZXJneSwgSW1tdW5vbG9neSBhbmQgUmhldW1hdG9sb2d5LCBD
aHVuZyBTaGFuIE1lZGljYWwgVW5pdmVyc2l0eSBIb3NwaXRhbCwgR3JhZHVhdGUgSW5zdGl0dXRl
IG9mIEludGVncmF0ZWQgTWVkaWNpbmUsIENoaW5hIE1lZGljYWwgVW5pdmVyc2l0eSwgVGFpY2h1
bmcsIFRhaXdhbi4mI3hEO0Nzb2xub2t5IEZlcmVuYyBIb3NwaXRhbCwgVmVzenByw6ltLCBIdW5n
YXJ5LiYjeEQ7UGZpemVyIEluYywgR3JvdG9uLCBDb25uZWN0aWN1dCwgVVNBLiYjeEQ7UGZpemVy
IEluYywgQ29sbGVnZXZpbGxlLCBQZW5uc3lsdmFuaWEsIFVTQS48L2F1dGgtYWRkcmVzcz48dGl0
bGVzPjx0aXRsZT5Ub2ZhY2l0aW5pYiBpbiBwYXRpZW50cyB3aXRoIGFua3lsb3Npbmcgc3BvbmR5
bGl0aXM6IGEgcGhhc2UgSUksIDE2LXdlZWssIHJhbmRvbWlzZWQsIHBsYWNlYm8tY29udHJvbGxl
ZCwgZG9zZS1yYW5naW5nIHN0dWR5PC90aXRsZT48c2Vjb25kYXJ5LXRpdGxlPkFubiBSaGV1bSBE
aXM8L3NlY29uZGFyeS10aXRsZT48L3RpdGxlcz48cGVyaW9kaWNhbD48ZnVsbC10aXRsZT5Bbm4g
UmhldW0gRGlzPC9mdWxsLXRpdGxlPjwvcGVyaW9kaWNhbD48cGFnZXM+MTM0MC0xMzQ3PC9wYWdl
cz48dm9sdW1lPjc2PC92b2x1bWU+PG51bWJlcj44PC9udW1iZXI+PGVkaXRpb24+MjAxNy8wMS8y
OTwvZWRpdGlvbj48a2V5d29yZHM+PGtleXdvcmQ+QWR1bHQ8L2tleXdvcmQ+PGtleXdvcmQ+RG9z
ZS1SZXNwb25zZSBSZWxhdGlvbnNoaXAsIERydWc8L2tleXdvcmQ+PGtleXdvcmQ+RG91YmxlLUJs
aW5kIE1ldGhvZDwva2V5d29yZD48a2V5d29yZD5GZW1hbGU8L2tleXdvcmQ+PGtleXdvcmQ+SHVt
YW5zPC9rZXl3b3JkPjxrZXl3b3JkPk1hbGU8L2tleXdvcmQ+PGtleXdvcmQ+TWlkZGxlIEFnZWQ8
L2tleXdvcmQ+PGtleXdvcmQ+UGlwZXJpZGluZXMvKmFkbWluaXN0cmF0aW9uICZhbXA7IGRvc2Fn
ZTwva2V5d29yZD48a2V5d29yZD5Qcm90ZWluIEtpbmFzZSBJbmhpYml0b3JzLyphZG1pbmlzdHJh
dGlvbiAmYW1wOyBkb3NhZ2U8L2tleXdvcmQ+PGtleXdvcmQ+UHlyaW1pZGluZXMvKmFkbWluaXN0
cmF0aW9uICZhbXA7IGRvc2FnZTwva2V5d29yZD48a2V5d29yZD5QeXJyb2xlcy8qYWRtaW5pc3Ry
YXRpb24gJmFtcDsgZG9zYWdlPC9rZXl3b3JkPjxrZXl3b3JkPlNwb25keWxpdGlzLCBBbmt5bG9z
aW5nLypkcnVnIHRoZXJhcHk8L2tleXdvcmQ+PGtleXdvcmQ+VHJlYXRtZW50IE91dGNvbWU8L2tl
eXdvcmQ+PGtleXdvcmQ+QW5reWxvc2luZyBTcG9uZHlsaXRpczwva2V5d29yZD48a2V5d29yZD5E
aXNlYXNlIEFjdGl2aXR5PC9rZXl3b3JkPjxrZXl3b3JkPk1hZ25ldGljIFJlc29uYW5jZSBJbWFn
aW5nPC9rZXl3b3JkPjxrZXl3b3JkPlRyZWF0bWVudDwva2V5d29yZD48a2V5d29yZD5CTVMsIEJv
ZWhyaW5nZXIgSW5nZWxoZWltLCBDZWxnZW5lLCBDZW50b2NvciwgQ2h1Z2FpLCBDb3ZhZ2VuLCBE
YWlpY2hpLCBFbGkgTGlsbHksPC9rZXl3b3JkPjxrZXl3b3JkPkdhbGFwYWdvcywgR1NLLCBKYW5z
c2VuIEJpb2xvZ2ljcywgTWVyY2ssIE5vdmFydGlzLCBOb3ZvIE5vcmRpc2ssIE90c3VrYSwgUGZp
emVyLDwva2V5d29yZD48a2V5d29yZD5Sb2NoZSwgU2Fub2ZpLUF2ZW50aXMsIFVDQiBhbmQgVmVy
dGV4PC9rZXl3b3JkPjxrZXl3b3JkPmFuZCBpcyBkaXJlY3RvciBvZiBJbWFnaW5nIFJoZXVtYXRv
bG9neS4gQUQ8L2tleXdvcmQ+PGtleXdvcmQ+aGFzIHJlY2VpdmVkIHJlc2VhcmNoIGdyYW50cyBm
cm9tIEFiYlZpZSwgQW1nZW4sIEVsaSBMaWxseSwgSmFuc3NlbiwgTm92YXJ0aXMsPC9rZXl3b3Jk
PjxrZXl3b3JkPlBmaXplciBhbmQgVUNCLCBhbmQgaGFzIGJlZW4gYW4gYWR2aXNvcnkgYm9hcmQg
bWVtYmVyIGZvciBBYmJWaWUsIEFtZ2VuLCBCb2VocmluZ2VyPC9rZXl3b3JkPjxrZXl3b3JkPklu
Z2VsaGVpbSwgSmFuc3NlbiwgTm92YXJ0aXMsIFBmaXplciBhbmQgVUNCLiBKQ1cgaGFzIHJlY2Vp
dmVkIHJlc2VhcmNoIGdyYW50cyBvcjwva2V5d29yZD48a2V5d29yZD5jb25zdWx0YXRpb24gZmVl
cyBmcm9tIEFiYlZpZSwgQk1TLCBDZWxnZW5lLCBDaHVnYWksIEVpc2FpLCBKYW5zc2VuLCBOb3Zh
cnRpcyw8L2tleXdvcmQ+PGtleXdvcmQ+UGZpemVyLCBTYW5vZmktQXZlbnRpcywgVFNIIFRhaXdh
biBhbmQgVUNCLiBFRCBoYXMgcGFydGljaXBhdGVkIGluIGNsaW5pY2FsIHRyaWFsczwva2V5d29y
ZD48a2V5d29yZD5zcG9uc29yZWQgYnkgQWJiVmllLCBCTVMsIENlbGdlbmUsIFBmaXplciwgTm92
YXJ0aXMsIFVDQiwgQW1nZW4sIExpbGx5IGFuZDwva2V5d29yZD48a2V5d29yZD5TYW5vZmktQXZl
bnRpcy4gS1NLLCBERiwgVEgsIERMIGFuZCBTTSBhcmUgZW1wbG95ZWVzIGFuZCBzaGFyZWhvbGRl
cnMgb2YgUGZpemVyLDwva2V5d29yZD48a2V5d29yZD5JbmMuPC9rZXl3b3JkPjwva2V5d29yZHM+
PGRhdGVzPjx5ZWFyPjIwMTc8L3llYXI+PHB1Yi1kYXRlcz48ZGF0ZT5BdWc8L2RhdGU+PC9wdWIt
ZGF0ZXM+PC9kYXRlcz48aXNibj4wMDAzLTQ5NjcgKFByaW50KSYjeEQ7MDAwMy00OTY3PC9pc2Ju
PjxhY2Nlc3Npb24tbnVtPjI4MTMwMjA2PC9hY2Nlc3Npb24tbnVtPjx1cmxzPjwvdXJscz48Y3Vz
dG9tMj5QTUM1NzM4NjAxPC9jdXN0b20yPjxlbGVjdHJvbmljLXJlc291cmNlLW51bT4xMC4xMTM2
L2FubnJoZXVtZGlzLTIwMTYtMjEwMzIyPC9lbGVjdHJvbmljLXJlc291cmNlLW51bT48cmVtb3Rl
LWRhdGFiYXNlLXByb3ZpZGVyPk5MTTwvcmVtb3RlLWRhdGFiYXNlLXByb3ZpZGVyPjxsYW5ndWFn
ZT5lbmc8L2xhbmd1YWdlPjwvcmVjb3JkPjwvQ2l0ZT48L0VuZE5vdGU+
</w:fldData>
              </w:fldChar>
            </w:r>
            <w:r w:rsidR="0056369A">
              <w:rPr>
                <w:rFonts w:cs="Times New Roman"/>
                <w:sz w:val="18"/>
                <w:szCs w:val="18"/>
              </w:rPr>
              <w:instrText xml:space="preserve"> ADDIN EN.CITE </w:instrText>
            </w:r>
            <w:r w:rsidR="0056369A">
              <w:rPr>
                <w:rFonts w:cs="Times New Roman"/>
                <w:sz w:val="18"/>
                <w:szCs w:val="18"/>
              </w:rPr>
              <w:fldChar w:fldCharType="begin">
                <w:fldData xml:space="preserve">PEVuZE5vdGU+PENpdGU+PEF1dGhvcj52YW4gZGVyIEhlaWpkZTwvQXV0aG9yPjxZZWFyPjIwMTc8
L1llYXI+PFJlY051bT40MzwvUmVjTnVtPjxEaXNwbGF5VGV4dD4odmFuIGRlciBIZWlqZGUgZXQg
YWwuLCAyMDE3KTwvRGlzcGxheVRleHQ+PHJlY29yZD48cmVjLW51bWJlcj40MzwvcmVjLW51bWJl
cj48Zm9yZWlnbi1rZXlzPjxrZXkgYXBwPSJFTiIgZGItaWQ9IjlhYXh0OXh2eHA5djA4ZWVzZnF2
OXpwNmY5cmQyeHJ2djBmciIgdGltZXN0YW1wPSIxNjY3MzU4MTk2Ij40Mzwva2V5PjwvZm9yZWln
bi1rZXlzPjxyZWYtdHlwZSBuYW1lPSJKb3VybmFsIEFydGljbGUiPjE3PC9yZWYtdHlwZT48Y29u
dHJpYnV0b3JzPjxhdXRob3JzPjxhdXRob3I+dmFuIGRlciBIZWlqZGUsIEQuPC9hdXRob3I+PGF1
dGhvcj5EZW9kaGFyLCBBLjwvYXV0aG9yPjxhdXRob3I+V2VpLCBKLiBDLjwvYXV0aG9yPjxhdXRo
b3I+RHJlc2NoZXIsIEUuPC9hdXRob3I+PGF1dGhvcj5GbGVpc2hha2VyLCBELjwvYXV0aG9yPjxh
dXRob3I+SGVuZHJpa3gsIFQuPC9hdXRob3I+PGF1dGhvcj5MaSwgRC48L2F1dGhvcj48YXV0aG9y
Pk1lbm9uLCBTLjwvYXV0aG9yPjxhdXRob3I+S2FuaWssIEsuIFMuPC9hdXRob3I+PC9hdXRob3Jz
PjwvY29udHJpYnV0b3JzPjxhdXRoLWFkZHJlc3M+RGVwYXJ0bWVudCBvZiBSaGV1bWF0b2xvZ3ks
IExlaWRlbiBVbml2ZXJzaXR5IE1lZGljYWwgQ2VudGVyLCBMZWlkZW4sIFRoZSBOZXRoZXJsYW5k
cy4mI3hEO0RpdmlzaW9uIG9mIEFydGhyaXRpcyBhbmQgUmhldW1hdGljIERpc2Vhc2VzLCBPcmVn
b24gSGVhbHRoICZhbXA7IFNjaWVuY2UgVW5pdmVyc2l0eSwgUG9ydGxhbmQsIE9yZWdvbiwgVVNB
LiYjeEQ7RGl2aXNpb24gb2YgQWxsZXJneSwgSW1tdW5vbG9neSBhbmQgUmhldW1hdG9sb2d5LCBD
aHVuZyBTaGFuIE1lZGljYWwgVW5pdmVyc2l0eSBIb3NwaXRhbCwgR3JhZHVhdGUgSW5zdGl0dXRl
IG9mIEludGVncmF0ZWQgTWVkaWNpbmUsIENoaW5hIE1lZGljYWwgVW5pdmVyc2l0eSwgVGFpY2h1
bmcsIFRhaXdhbi4mI3hEO0Nzb2xub2t5IEZlcmVuYyBIb3NwaXRhbCwgVmVzenByw6ltLCBIdW5n
YXJ5LiYjeEQ7UGZpemVyIEluYywgR3JvdG9uLCBDb25uZWN0aWN1dCwgVVNBLiYjeEQ7UGZpemVy
IEluYywgQ29sbGVnZXZpbGxlLCBQZW5uc3lsdmFuaWEsIFVTQS48L2F1dGgtYWRkcmVzcz48dGl0
bGVzPjx0aXRsZT5Ub2ZhY2l0aW5pYiBpbiBwYXRpZW50cyB3aXRoIGFua3lsb3Npbmcgc3BvbmR5
bGl0aXM6IGEgcGhhc2UgSUksIDE2LXdlZWssIHJhbmRvbWlzZWQsIHBsYWNlYm8tY29udHJvbGxl
ZCwgZG9zZS1yYW5naW5nIHN0dWR5PC90aXRsZT48c2Vjb25kYXJ5LXRpdGxlPkFubiBSaGV1bSBE
aXM8L3NlY29uZGFyeS10aXRsZT48L3RpdGxlcz48cGVyaW9kaWNhbD48ZnVsbC10aXRsZT5Bbm4g
UmhldW0gRGlzPC9mdWxsLXRpdGxlPjwvcGVyaW9kaWNhbD48cGFnZXM+MTM0MC0xMzQ3PC9wYWdl
cz48dm9sdW1lPjc2PC92b2x1bWU+PG51bWJlcj44PC9udW1iZXI+PGVkaXRpb24+MjAxNy8wMS8y
OTwvZWRpdGlvbj48a2V5d29yZHM+PGtleXdvcmQ+QWR1bHQ8L2tleXdvcmQ+PGtleXdvcmQ+RG9z
ZS1SZXNwb25zZSBSZWxhdGlvbnNoaXAsIERydWc8L2tleXdvcmQ+PGtleXdvcmQ+RG91YmxlLUJs
aW5kIE1ldGhvZDwva2V5d29yZD48a2V5d29yZD5GZW1hbGU8L2tleXdvcmQ+PGtleXdvcmQ+SHVt
YW5zPC9rZXl3b3JkPjxrZXl3b3JkPk1hbGU8L2tleXdvcmQ+PGtleXdvcmQ+TWlkZGxlIEFnZWQ8
L2tleXdvcmQ+PGtleXdvcmQ+UGlwZXJpZGluZXMvKmFkbWluaXN0cmF0aW9uICZhbXA7IGRvc2Fn
ZTwva2V5d29yZD48a2V5d29yZD5Qcm90ZWluIEtpbmFzZSBJbmhpYml0b3JzLyphZG1pbmlzdHJh
dGlvbiAmYW1wOyBkb3NhZ2U8L2tleXdvcmQ+PGtleXdvcmQ+UHlyaW1pZGluZXMvKmFkbWluaXN0
cmF0aW9uICZhbXA7IGRvc2FnZTwva2V5d29yZD48a2V5d29yZD5QeXJyb2xlcy8qYWRtaW5pc3Ry
YXRpb24gJmFtcDsgZG9zYWdlPC9rZXl3b3JkPjxrZXl3b3JkPlNwb25keWxpdGlzLCBBbmt5bG9z
aW5nLypkcnVnIHRoZXJhcHk8L2tleXdvcmQ+PGtleXdvcmQ+VHJlYXRtZW50IE91dGNvbWU8L2tl
eXdvcmQ+PGtleXdvcmQ+QW5reWxvc2luZyBTcG9uZHlsaXRpczwva2V5d29yZD48a2V5d29yZD5E
aXNlYXNlIEFjdGl2aXR5PC9rZXl3b3JkPjxrZXl3b3JkPk1hZ25ldGljIFJlc29uYW5jZSBJbWFn
aW5nPC9rZXl3b3JkPjxrZXl3b3JkPlRyZWF0bWVudDwva2V5d29yZD48a2V5d29yZD5CTVMsIEJv
ZWhyaW5nZXIgSW5nZWxoZWltLCBDZWxnZW5lLCBDZW50b2NvciwgQ2h1Z2FpLCBDb3ZhZ2VuLCBE
YWlpY2hpLCBFbGkgTGlsbHksPC9rZXl3b3JkPjxrZXl3b3JkPkdhbGFwYWdvcywgR1NLLCBKYW5z
c2VuIEJpb2xvZ2ljcywgTWVyY2ssIE5vdmFydGlzLCBOb3ZvIE5vcmRpc2ssIE90c3VrYSwgUGZp
emVyLDwva2V5d29yZD48a2V5d29yZD5Sb2NoZSwgU2Fub2ZpLUF2ZW50aXMsIFVDQiBhbmQgVmVy
dGV4PC9rZXl3b3JkPjxrZXl3b3JkPmFuZCBpcyBkaXJlY3RvciBvZiBJbWFnaW5nIFJoZXVtYXRv
bG9neS4gQUQ8L2tleXdvcmQ+PGtleXdvcmQ+aGFzIHJlY2VpdmVkIHJlc2VhcmNoIGdyYW50cyBm
cm9tIEFiYlZpZSwgQW1nZW4sIEVsaSBMaWxseSwgSmFuc3NlbiwgTm92YXJ0aXMsPC9rZXl3b3Jk
PjxrZXl3b3JkPlBmaXplciBhbmQgVUNCLCBhbmQgaGFzIGJlZW4gYW4gYWR2aXNvcnkgYm9hcmQg
bWVtYmVyIGZvciBBYmJWaWUsIEFtZ2VuLCBCb2VocmluZ2VyPC9rZXl3b3JkPjxrZXl3b3JkPklu
Z2VsaGVpbSwgSmFuc3NlbiwgTm92YXJ0aXMsIFBmaXplciBhbmQgVUNCLiBKQ1cgaGFzIHJlY2Vp
dmVkIHJlc2VhcmNoIGdyYW50cyBvcjwva2V5d29yZD48a2V5d29yZD5jb25zdWx0YXRpb24gZmVl
cyBmcm9tIEFiYlZpZSwgQk1TLCBDZWxnZW5lLCBDaHVnYWksIEVpc2FpLCBKYW5zc2VuLCBOb3Zh
cnRpcyw8L2tleXdvcmQ+PGtleXdvcmQ+UGZpemVyLCBTYW5vZmktQXZlbnRpcywgVFNIIFRhaXdh
biBhbmQgVUNCLiBFRCBoYXMgcGFydGljaXBhdGVkIGluIGNsaW5pY2FsIHRyaWFsczwva2V5d29y
ZD48a2V5d29yZD5zcG9uc29yZWQgYnkgQWJiVmllLCBCTVMsIENlbGdlbmUsIFBmaXplciwgTm92
YXJ0aXMsIFVDQiwgQW1nZW4sIExpbGx5IGFuZDwva2V5d29yZD48a2V5d29yZD5TYW5vZmktQXZl
bnRpcy4gS1NLLCBERiwgVEgsIERMIGFuZCBTTSBhcmUgZW1wbG95ZWVzIGFuZCBzaGFyZWhvbGRl
cnMgb2YgUGZpemVyLDwva2V5d29yZD48a2V5d29yZD5JbmMuPC9rZXl3b3JkPjwva2V5d29yZHM+
PGRhdGVzPjx5ZWFyPjIwMTc8L3llYXI+PHB1Yi1kYXRlcz48ZGF0ZT5BdWc8L2RhdGU+PC9wdWIt
ZGF0ZXM+PC9kYXRlcz48aXNibj4wMDAzLTQ5NjcgKFByaW50KSYjeEQ7MDAwMy00OTY3PC9pc2Ju
PjxhY2Nlc3Npb24tbnVtPjI4MTMwMjA2PC9hY2Nlc3Npb24tbnVtPjx1cmxzPjwvdXJscz48Y3Vz
dG9tMj5QTUM1NzM4NjAxPC9jdXN0b20yPjxlbGVjdHJvbmljLXJlc291cmNlLW51bT4xMC4xMTM2
L2FubnJoZXVtZGlzLTIwMTYtMjEwMzIyPC9lbGVjdHJvbmljLXJlc291cmNlLW51bT48cmVtb3Rl
LWRhdGFiYXNlLXByb3ZpZGVyPk5MTTwvcmVtb3RlLWRhdGFiYXNlLXByb3ZpZGVyPjxsYW5ndWFn
ZT5lbmc8L2xhbmd1YWdlPjwvcmVjb3JkPjwvQ2l0ZT48L0VuZE5vdGU+
</w:fldData>
              </w:fldChar>
            </w:r>
            <w:r w:rsidR="0056369A">
              <w:rPr>
                <w:rFonts w:cs="Times New Roman"/>
                <w:sz w:val="18"/>
                <w:szCs w:val="18"/>
              </w:rPr>
              <w:instrText xml:space="preserve"> ADDIN EN.CITE.DATA </w:instrText>
            </w:r>
            <w:r w:rsidR="0056369A">
              <w:rPr>
                <w:rFonts w:cs="Times New Roman"/>
                <w:sz w:val="18"/>
                <w:szCs w:val="18"/>
              </w:rPr>
            </w:r>
            <w:r w:rsidR="0056369A">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van der Heijde et al., 2017)</w:t>
            </w:r>
            <w:r w:rsidRPr="00003703">
              <w:rPr>
                <w:rFonts w:cs="Times New Roman"/>
                <w:sz w:val="18"/>
                <w:szCs w:val="18"/>
              </w:rPr>
              <w:fldChar w:fldCharType="end"/>
            </w:r>
          </w:p>
        </w:tc>
        <w:tc>
          <w:tcPr>
            <w:tcW w:w="1312" w:type="dxa"/>
            <w:vAlign w:val="center"/>
          </w:tcPr>
          <w:p w14:paraId="23949516" w14:textId="164713D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3FD194CC" wp14:editId="66462096">
                  <wp:extent cx="144000" cy="144000"/>
                  <wp:effectExtent l="0" t="0" r="8890" b="8890"/>
                  <wp:docPr id="229213402" name="图形 22921340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16281FDF" w14:textId="0882C979"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C77D989" wp14:editId="3CE1278C">
                  <wp:extent cx="144000" cy="144000"/>
                  <wp:effectExtent l="0" t="0" r="8890" b="8890"/>
                  <wp:docPr id="229213403" name="图形 22921340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1C5B6E4D" w14:textId="0B0E18A9"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36D4C145" wp14:editId="1B073E8C">
                  <wp:extent cx="144000" cy="144000"/>
                  <wp:effectExtent l="0" t="0" r="8890" b="8890"/>
                  <wp:docPr id="229213404" name="图形 22921340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7AA353F7" w14:textId="2A8AF90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307FA203" wp14:editId="2B77103A">
                  <wp:extent cx="144000" cy="144000"/>
                  <wp:effectExtent l="0" t="0" r="8890" b="8890"/>
                  <wp:docPr id="229213405" name="图形 22921340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7BD4A694" w14:textId="77777777" w:rsidTr="00085C41">
        <w:trPr>
          <w:trHeight w:val="340"/>
        </w:trPr>
        <w:tc>
          <w:tcPr>
            <w:tcW w:w="4779" w:type="dxa"/>
            <w:vAlign w:val="center"/>
          </w:tcPr>
          <w:p w14:paraId="477D4183" w14:textId="2E809FFA"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rPr>
              <w:t xml:space="preserve">van der </w:t>
            </w:r>
            <w:proofErr w:type="spellStart"/>
            <w:r w:rsidRPr="00003703">
              <w:rPr>
                <w:rFonts w:cs="Times New Roman"/>
                <w:sz w:val="18"/>
                <w:szCs w:val="18"/>
              </w:rPr>
              <w:t>Heijde</w:t>
            </w:r>
            <w:proofErr w:type="spellEnd"/>
            <w:r w:rsidR="00085C41">
              <w:rPr>
                <w:rFonts w:cs="Times New Roman"/>
                <w:sz w:val="18"/>
                <w:szCs w:val="18"/>
              </w:rPr>
              <w:t xml:space="preserve"> (</w:t>
            </w:r>
            <w:r w:rsidRPr="00003703">
              <w:rPr>
                <w:rFonts w:cs="Times New Roman"/>
                <w:sz w:val="18"/>
                <w:szCs w:val="18"/>
              </w:rPr>
              <w:t>SELECT-AXIS 1)</w:t>
            </w:r>
            <w:r w:rsidRPr="00003703">
              <w:rPr>
                <w:rFonts w:cs="Times New Roman"/>
                <w:sz w:val="18"/>
                <w:szCs w:val="18"/>
              </w:rPr>
              <w:fldChar w:fldCharType="begin">
                <w:fldData xml:space="preserve">PEVuZE5vdGU+PENpdGU+PEF1dGhvcj52YW4gZGVyIEhlaWpkZTwvQXV0aG9yPjxZZWFyPjIwMTk8
L1llYXI+PFJlY051bT4yNjwvUmVjTnVtPjxEaXNwbGF5VGV4dD4odmFuIGRlciBIZWlqZGUgZXQg
YWwuLCAyMDE5KTwvRGlzcGxheVRleHQ+PHJlY29yZD48cmVjLW51bWJlcj4yNjwvcmVjLW51bWJl
cj48Zm9yZWlnbi1rZXlzPjxrZXkgYXBwPSJFTiIgZGItaWQ9IjlhYXh0OXh2eHA5djA4ZWVzZnF2
OXpwNmY5cmQyeHJ2djBmciIgdGltZXN0YW1wPSIxNjY3MzU4MTk1Ij4yNjwva2V5PjwvZm9yZWln
bi1rZXlzPjxyZWYtdHlwZSBuYW1lPSJKb3VybmFsIEFydGljbGUiPjE3PC9yZWYtdHlwZT48Y29u
dHJpYnV0b3JzPjxhdXRob3JzPjxhdXRob3I+dmFuIGRlciBIZWlqZGUsIEQuPC9hdXRob3I+PGF1
dGhvcj5Tb25nLCBJLiBILjwvYXV0aG9yPjxhdXRob3I+UGFuZ2FuLCBBLiBMLjwvYXV0aG9yPjxh
dXRob3I+RGVvZGhhciwgQS48L2F1dGhvcj48YXV0aG9yPnZhbiBkZW4gQm9zY2gsIEYuPC9hdXRo
b3I+PGF1dGhvcj5NYWtzeW1vd3ljaCwgVy4gUC48L2F1dGhvcj48YXV0aG9yPktpbSwgVC4gSC48
L2F1dGhvcj48YXV0aG9yPktpc2hpbW90bywgTS48L2F1dGhvcj48YXV0aG9yPkV2ZXJkaW5nLCBB
LjwvYXV0aG9yPjxhdXRob3I+U3VpLCBZLjwvYXV0aG9yPjxhdXRob3I+V2FuZywgWC48L2F1dGhv
cj48YXV0aG9yPkNodSwgQS4gRC48L2F1dGhvcj48YXV0aG9yPlNpZXBlciwgSi48L2F1dGhvcj48
L2F1dGhvcnM+PC9jb250cmlidXRvcnM+PGF1dGgtYWRkcmVzcz5EZXBhcnRtZW50IG9mIFJoZXVt
YXRvbG9neSwgTGVpZGVuIFVuaXZlcnNpdHkgTWVkaWNhbCBDZW50ZXIsIExlaWRlbiwgTmV0aGVy
bGFuZHMuIEVsZWN0cm9uaWMgYWRkcmVzczogbWFpbEBkdmFuZGVyaGVpamRlLm5sLiYjeEQ7SW1t
dW5vbG9neSBDbGluaWNhbCBEZXZlbG9wbWVudCBhbmQgRGF0YSBhbmQgU3RhdGlzdGljYWwgU2Np
ZW5jZXMsIEFiYlZpZSwgTm9ydGggQ2hpY2FnbywgSUwsIFVTQS4mI3hEO0RpdmlzaW9uIG9mIEFy
dGhyaXRpcyBhbmQgUmhldW1hdGljIERpc2Vhc2VzLCBPcmVnb24gSGVhbHRoIGFuZCBTY2llbmNl
IFVuaXZlcnNpdHksIFBvcnRsYW5kLCBPUiwgVVNBLiYjeEQ7RGVwYXJ0bWVudCBvZiBJbnRlcm5h
bCBNZWRpY2luZSBhbmQgUGVkaWF0cmljcywgR2hlbnQgVW5pdmVyc2l0eSwgVklCIENlbnRlciBm
b3IgSW5mbGFtbWF0aW9uIFJlc2VhcmNoLCBHaGVudCwgQmVsZ2l1bS4mI3hEO0RlcGFydG1lbnQg
b2YgTWVkaWNpbmUsIFVuaXZlcnNpdHkgb2YgQWxiZXJ0YSwgRWRtb250b24sIEFCLCBDYW5hZGEu
JiN4RDtEaXZpc2lvbiBvZiBSaGV1bWF0b2xvZ3ksIEhhbnlhbmcgVW5pdmVyc2l0eSBIb3NwaXRh
bCBmb3IgUmhldW1hdGljIERpc2Vhc2VzLCBTZW91bCwgU291dGggS29yZWEuJiN4RDtEZXBhcnRt
ZW50IG9mIE5lcGhyb2xvZ3kgYW5kIFJoZXVtYXRvbG9neSwgS3lvcmluIFVuaXZlcnNpdHkgU2No
b29sIG9mIE1lZGljaW5lLCBUb2t5bywgSmFwYW4uJiN4RDtIYW1idXJnZXIgUmhldW1hLUZvcnNj
aHVuZ3N6ZW50cnVtLCBIYW1idXJnLCBHZXJtYW55LiYjeEQ7RGVwYXJ0bWVudCBvZiBHYXN0cm9l
bnRlcm9sb2d5LCBJbmZlY3Rpb3VzIERpc2Vhc2VzLCBhbmQgUmhldW1hdG9sb2d5LCBDaGFyaXTD
qSBVbml2ZXJzaXTDpHRzbWVkaXppbiBCZXJsaW4sIEJlcmxpbiwgR2VybWFueS48L2F1dGgtYWRk
cmVzcz48dGl0bGVzPjx0aXRsZT5FZmZpY2FjeSBhbmQgc2FmZXR5IG9mIHVwYWRhY2l0aW5pYiBp
biBwYXRpZW50cyB3aXRoIGFjdGl2ZSBhbmt5bG9zaW5nIHNwb25keWxpdGlzIChTRUxFQ1QtQVhJ
UyAxKTogYSBtdWx0aWNlbnRyZSwgcmFuZG9taXNlZCwgZG91YmxlLWJsaW5kLCBwbGFjZWJvLWNv
bnRyb2xsZWQsIHBoYXNlIDIvMyB0cmlhbDwvdGl0bGU+PHNlY29uZGFyeS10aXRsZT5MYW5jZXQ8
L3NlY29uZGFyeS10aXRsZT48L3RpdGxlcz48cGVyaW9kaWNhbD48ZnVsbC10aXRsZT5MYW5jZXQ8
L2Z1bGwtdGl0bGU+PC9wZXJpb2RpY2FsPjxwYWdlcz4yMTA4LTIxMTc8L3BhZ2VzPjx2b2x1bWU+
Mzk0PC92b2x1bWU+PG51bWJlcj4xMDIxNDwvbnVtYmVyPjxlZGl0aW9uPjIwMTkvMTEvMTc8L2Vk
aXRpb24+PGtleXdvcmRzPjxrZXl3b3JkPkFkdWx0PC9rZXl3b3JkPjxrZXl3b3JkPkFudGlyaGV1
bWF0aWMgQWdlbnRzL3RoZXJhcGV1dGljIHVzZTwva2V5d29yZD48a2V5d29yZD5Eb3VibGUtQmxp
bmQgTWV0aG9kPC9rZXl3b3JkPjxrZXl3b3JkPkRydWcgVGhlcmFweSwgQ29tYmluYXRpb248L2tl
eXdvcmQ+PGtleXdvcmQ+RmVtYWxlPC9rZXl3b3JkPjxrZXl3b3JkPkhldGVyb2N5Y2xpYyBDb21w
b3VuZHMsIDMtUmluZy8qdGhlcmFwZXV0aWMgdXNlPC9rZXl3b3JkPjxrZXl3b3JkPkh1bWFuczwv
a2V5d29yZD48a2V5d29yZD5IeWRyb3h5Y2hsb3JvcXVpbmUvdGhlcmFwZXV0aWMgdXNlPC9rZXl3
b3JkPjxrZXl3b3JkPkphbnVzIEtpbmFzZSBJbmhpYml0b3JzLyp0aGVyYXBldXRpYyB1c2U8L2tl
eXdvcmQ+PGtleXdvcmQ+TWFnbmV0aWMgUmVzb25hbmNlIEltYWdpbmc8L2tleXdvcmQ+PGtleXdv
cmQ+TWFsZTwva2V5d29yZD48a2V5d29yZD5NZXNhbGFtaW5lL3RoZXJhcGV1dGljIHVzZTwva2V5
d29yZD48a2V5d29yZD5NZXRob3RyZXhhdGUvdGhlcmFwZXV0aWMgdXNlPC9rZXl3b3JkPjxrZXl3
b3JkPk1pZGRsZSBBZ2VkPC9rZXl3b3JkPjxrZXl3b3JkPlNhY3JvaWxpYWMgSm9pbnQvZGlhZ25v
c3RpYyBpbWFnaW5nPC9rZXl3b3JkPjxrZXl3b3JkPlNwb25keWxpdGlzLCBBbmt5bG9zaW5nL2Rp
YWdub3N0aWMgaW1hZ2luZy8qZHJ1ZyB0aGVyYXB5PC9rZXl3b3JkPjxrZXl3b3JkPlN1bGZhc2Fs
YXppbmU8L2tleXdvcmQ+PGtleXdvcmQ+VHJlYXRtZW50IE91dGNvbWU8L2tleXdvcmQ+PC9rZXl3
b3Jkcz48ZGF0ZXM+PHllYXI+MjAxOTwveWVhcj48cHViLWRhdGVzPjxkYXRlPkRlYyA3PC9kYXRl
PjwvcHViLWRhdGVzPjwvZGF0ZXM+PGlzYm4+MDE0MC02NzM2PC9pc2JuPjxhY2Nlc3Npb24tbnVt
PjMxNzMyMTgwPC9hY2Nlc3Npb24tbnVtPjx1cmxzPjwvdXJscz48ZWxlY3Ryb25pYy1yZXNvdXJj
ZS1udW0+MTAuMTAxNi9zMDE0MC02NzM2KDE5KTMyNTM0LTY8L2VsZWN0cm9uaWMtcmVzb3VyY2Ut
bnVtPjxyZW1vdGUtZGF0YWJhc2UtcHJvdmlkZXI+TkxNPC9yZW1vdGUtZGF0YWJhc2UtcHJvdmlk
ZXI+PGxhbmd1YWdlPmVuZzwvbGFuZ3VhZ2U+PC9yZWNvcmQ+PC9DaXRlPjwvRW5kTm90ZT4A
</w:fldData>
              </w:fldChar>
            </w:r>
            <w:r w:rsidR="0056369A">
              <w:rPr>
                <w:rFonts w:cs="Times New Roman"/>
                <w:sz w:val="18"/>
                <w:szCs w:val="18"/>
              </w:rPr>
              <w:instrText xml:space="preserve"> ADDIN EN.CITE </w:instrText>
            </w:r>
            <w:r w:rsidR="0056369A">
              <w:rPr>
                <w:rFonts w:cs="Times New Roman"/>
                <w:sz w:val="18"/>
                <w:szCs w:val="18"/>
              </w:rPr>
              <w:fldChar w:fldCharType="begin">
                <w:fldData xml:space="preserve">PEVuZE5vdGU+PENpdGU+PEF1dGhvcj52YW4gZGVyIEhlaWpkZTwvQXV0aG9yPjxZZWFyPjIwMTk8
L1llYXI+PFJlY051bT4yNjwvUmVjTnVtPjxEaXNwbGF5VGV4dD4odmFuIGRlciBIZWlqZGUgZXQg
YWwuLCAyMDE5KTwvRGlzcGxheVRleHQ+PHJlY29yZD48cmVjLW51bWJlcj4yNjwvcmVjLW51bWJl
cj48Zm9yZWlnbi1rZXlzPjxrZXkgYXBwPSJFTiIgZGItaWQ9IjlhYXh0OXh2eHA5djA4ZWVzZnF2
OXpwNmY5cmQyeHJ2djBmciIgdGltZXN0YW1wPSIxNjY3MzU4MTk1Ij4yNjwva2V5PjwvZm9yZWln
bi1rZXlzPjxyZWYtdHlwZSBuYW1lPSJKb3VybmFsIEFydGljbGUiPjE3PC9yZWYtdHlwZT48Y29u
dHJpYnV0b3JzPjxhdXRob3JzPjxhdXRob3I+dmFuIGRlciBIZWlqZGUsIEQuPC9hdXRob3I+PGF1
dGhvcj5Tb25nLCBJLiBILjwvYXV0aG9yPjxhdXRob3I+UGFuZ2FuLCBBLiBMLjwvYXV0aG9yPjxh
dXRob3I+RGVvZGhhciwgQS48L2F1dGhvcj48YXV0aG9yPnZhbiBkZW4gQm9zY2gsIEYuPC9hdXRo
b3I+PGF1dGhvcj5NYWtzeW1vd3ljaCwgVy4gUC48L2F1dGhvcj48YXV0aG9yPktpbSwgVC4gSC48
L2F1dGhvcj48YXV0aG9yPktpc2hpbW90bywgTS48L2F1dGhvcj48YXV0aG9yPkV2ZXJkaW5nLCBB
LjwvYXV0aG9yPjxhdXRob3I+U3VpLCBZLjwvYXV0aG9yPjxhdXRob3I+V2FuZywgWC48L2F1dGhv
cj48YXV0aG9yPkNodSwgQS4gRC48L2F1dGhvcj48YXV0aG9yPlNpZXBlciwgSi48L2F1dGhvcj48
L2F1dGhvcnM+PC9jb250cmlidXRvcnM+PGF1dGgtYWRkcmVzcz5EZXBhcnRtZW50IG9mIFJoZXVt
YXRvbG9neSwgTGVpZGVuIFVuaXZlcnNpdHkgTWVkaWNhbCBDZW50ZXIsIExlaWRlbiwgTmV0aGVy
bGFuZHMuIEVsZWN0cm9uaWMgYWRkcmVzczogbWFpbEBkdmFuZGVyaGVpamRlLm5sLiYjeEQ7SW1t
dW5vbG9neSBDbGluaWNhbCBEZXZlbG9wbWVudCBhbmQgRGF0YSBhbmQgU3RhdGlzdGljYWwgU2Np
ZW5jZXMsIEFiYlZpZSwgTm9ydGggQ2hpY2FnbywgSUwsIFVTQS4mI3hEO0RpdmlzaW9uIG9mIEFy
dGhyaXRpcyBhbmQgUmhldW1hdGljIERpc2Vhc2VzLCBPcmVnb24gSGVhbHRoIGFuZCBTY2llbmNl
IFVuaXZlcnNpdHksIFBvcnRsYW5kLCBPUiwgVVNBLiYjeEQ7RGVwYXJ0bWVudCBvZiBJbnRlcm5h
bCBNZWRpY2luZSBhbmQgUGVkaWF0cmljcywgR2hlbnQgVW5pdmVyc2l0eSwgVklCIENlbnRlciBm
b3IgSW5mbGFtbWF0aW9uIFJlc2VhcmNoLCBHaGVudCwgQmVsZ2l1bS4mI3hEO0RlcGFydG1lbnQg
b2YgTWVkaWNpbmUsIFVuaXZlcnNpdHkgb2YgQWxiZXJ0YSwgRWRtb250b24sIEFCLCBDYW5hZGEu
JiN4RDtEaXZpc2lvbiBvZiBSaGV1bWF0b2xvZ3ksIEhhbnlhbmcgVW5pdmVyc2l0eSBIb3NwaXRh
bCBmb3IgUmhldW1hdGljIERpc2Vhc2VzLCBTZW91bCwgU291dGggS29yZWEuJiN4RDtEZXBhcnRt
ZW50IG9mIE5lcGhyb2xvZ3kgYW5kIFJoZXVtYXRvbG9neSwgS3lvcmluIFVuaXZlcnNpdHkgU2No
b29sIG9mIE1lZGljaW5lLCBUb2t5bywgSmFwYW4uJiN4RDtIYW1idXJnZXIgUmhldW1hLUZvcnNj
aHVuZ3N6ZW50cnVtLCBIYW1idXJnLCBHZXJtYW55LiYjeEQ7RGVwYXJ0bWVudCBvZiBHYXN0cm9l
bnRlcm9sb2d5LCBJbmZlY3Rpb3VzIERpc2Vhc2VzLCBhbmQgUmhldW1hdG9sb2d5LCBDaGFyaXTD
qSBVbml2ZXJzaXTDpHRzbWVkaXppbiBCZXJsaW4sIEJlcmxpbiwgR2VybWFueS48L2F1dGgtYWRk
cmVzcz48dGl0bGVzPjx0aXRsZT5FZmZpY2FjeSBhbmQgc2FmZXR5IG9mIHVwYWRhY2l0aW5pYiBp
biBwYXRpZW50cyB3aXRoIGFjdGl2ZSBhbmt5bG9zaW5nIHNwb25keWxpdGlzIChTRUxFQ1QtQVhJ
UyAxKTogYSBtdWx0aWNlbnRyZSwgcmFuZG9taXNlZCwgZG91YmxlLWJsaW5kLCBwbGFjZWJvLWNv
bnRyb2xsZWQsIHBoYXNlIDIvMyB0cmlhbDwvdGl0bGU+PHNlY29uZGFyeS10aXRsZT5MYW5jZXQ8
L3NlY29uZGFyeS10aXRsZT48L3RpdGxlcz48cGVyaW9kaWNhbD48ZnVsbC10aXRsZT5MYW5jZXQ8
L2Z1bGwtdGl0bGU+PC9wZXJpb2RpY2FsPjxwYWdlcz4yMTA4LTIxMTc8L3BhZ2VzPjx2b2x1bWU+
Mzk0PC92b2x1bWU+PG51bWJlcj4xMDIxNDwvbnVtYmVyPjxlZGl0aW9uPjIwMTkvMTEvMTc8L2Vk
aXRpb24+PGtleXdvcmRzPjxrZXl3b3JkPkFkdWx0PC9rZXl3b3JkPjxrZXl3b3JkPkFudGlyaGV1
bWF0aWMgQWdlbnRzL3RoZXJhcGV1dGljIHVzZTwva2V5d29yZD48a2V5d29yZD5Eb3VibGUtQmxp
bmQgTWV0aG9kPC9rZXl3b3JkPjxrZXl3b3JkPkRydWcgVGhlcmFweSwgQ29tYmluYXRpb248L2tl
eXdvcmQ+PGtleXdvcmQ+RmVtYWxlPC9rZXl3b3JkPjxrZXl3b3JkPkhldGVyb2N5Y2xpYyBDb21w
b3VuZHMsIDMtUmluZy8qdGhlcmFwZXV0aWMgdXNlPC9rZXl3b3JkPjxrZXl3b3JkPkh1bWFuczwv
a2V5d29yZD48a2V5d29yZD5IeWRyb3h5Y2hsb3JvcXVpbmUvdGhlcmFwZXV0aWMgdXNlPC9rZXl3
b3JkPjxrZXl3b3JkPkphbnVzIEtpbmFzZSBJbmhpYml0b3JzLyp0aGVyYXBldXRpYyB1c2U8L2tl
eXdvcmQ+PGtleXdvcmQ+TWFnbmV0aWMgUmVzb25hbmNlIEltYWdpbmc8L2tleXdvcmQ+PGtleXdv
cmQ+TWFsZTwva2V5d29yZD48a2V5d29yZD5NZXNhbGFtaW5lL3RoZXJhcGV1dGljIHVzZTwva2V5
d29yZD48a2V5d29yZD5NZXRob3RyZXhhdGUvdGhlcmFwZXV0aWMgdXNlPC9rZXl3b3JkPjxrZXl3
b3JkPk1pZGRsZSBBZ2VkPC9rZXl3b3JkPjxrZXl3b3JkPlNhY3JvaWxpYWMgSm9pbnQvZGlhZ25v
c3RpYyBpbWFnaW5nPC9rZXl3b3JkPjxrZXl3b3JkPlNwb25keWxpdGlzLCBBbmt5bG9zaW5nL2Rp
YWdub3N0aWMgaW1hZ2luZy8qZHJ1ZyB0aGVyYXB5PC9rZXl3b3JkPjxrZXl3b3JkPlN1bGZhc2Fs
YXppbmU8L2tleXdvcmQ+PGtleXdvcmQ+VHJlYXRtZW50IE91dGNvbWU8L2tleXdvcmQ+PC9rZXl3
b3Jkcz48ZGF0ZXM+PHllYXI+MjAxOTwveWVhcj48cHViLWRhdGVzPjxkYXRlPkRlYyA3PC9kYXRl
PjwvcHViLWRhdGVzPjwvZGF0ZXM+PGlzYm4+MDE0MC02NzM2PC9pc2JuPjxhY2Nlc3Npb24tbnVt
PjMxNzMyMTgwPC9hY2Nlc3Npb24tbnVtPjx1cmxzPjwvdXJscz48ZWxlY3Ryb25pYy1yZXNvdXJj
ZS1udW0+MTAuMTAxNi9zMDE0MC02NzM2KDE5KTMyNTM0LTY8L2VsZWN0cm9uaWMtcmVzb3VyY2Ut
bnVtPjxyZW1vdGUtZGF0YWJhc2UtcHJvdmlkZXI+TkxNPC9yZW1vdGUtZGF0YWJhc2UtcHJvdmlk
ZXI+PGxhbmd1YWdlPmVuZzwvbGFuZ3VhZ2U+PC9yZWNvcmQ+PC9DaXRlPjwvRW5kTm90ZT4A
</w:fldData>
              </w:fldChar>
            </w:r>
            <w:r w:rsidR="0056369A">
              <w:rPr>
                <w:rFonts w:cs="Times New Roman"/>
                <w:sz w:val="18"/>
                <w:szCs w:val="18"/>
              </w:rPr>
              <w:instrText xml:space="preserve"> ADDIN EN.CITE.DATA </w:instrText>
            </w:r>
            <w:r w:rsidR="0056369A">
              <w:rPr>
                <w:rFonts w:cs="Times New Roman"/>
                <w:sz w:val="18"/>
                <w:szCs w:val="18"/>
              </w:rPr>
            </w:r>
            <w:r w:rsidR="0056369A">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van der Heijde et al., 2019)</w:t>
            </w:r>
            <w:r w:rsidRPr="00003703">
              <w:rPr>
                <w:rFonts w:cs="Times New Roman"/>
                <w:sz w:val="18"/>
                <w:szCs w:val="18"/>
              </w:rPr>
              <w:fldChar w:fldCharType="end"/>
            </w:r>
          </w:p>
        </w:tc>
        <w:tc>
          <w:tcPr>
            <w:tcW w:w="1312" w:type="dxa"/>
            <w:vAlign w:val="center"/>
          </w:tcPr>
          <w:p w14:paraId="2B470B78" w14:textId="2B5D097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2B40CE15" wp14:editId="702EC9C7">
                  <wp:extent cx="144000" cy="144000"/>
                  <wp:effectExtent l="0" t="0" r="8890" b="8890"/>
                  <wp:docPr id="229213406" name="图形 22921340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5F8FBC01" w14:textId="24B70A57"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D147556" wp14:editId="34E633E4">
                  <wp:extent cx="144000" cy="144000"/>
                  <wp:effectExtent l="0" t="0" r="8890" b="8890"/>
                  <wp:docPr id="229213407" name="图形 22921340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282C6228" w14:textId="7FF7497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4CCA3472" wp14:editId="044AC791">
                  <wp:extent cx="144000" cy="144000"/>
                  <wp:effectExtent l="0" t="0" r="8890" b="8890"/>
                  <wp:docPr id="32" name="图形 3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49BE72AB" w14:textId="11B65152"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A5A7EDF" wp14:editId="1CC200D0">
                  <wp:extent cx="144000" cy="144000"/>
                  <wp:effectExtent l="0" t="0" r="8890" b="8890"/>
                  <wp:docPr id="33" name="图形 3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412CE795" w14:textId="77777777" w:rsidTr="00085C41">
        <w:trPr>
          <w:trHeight w:val="340"/>
        </w:trPr>
        <w:tc>
          <w:tcPr>
            <w:tcW w:w="4779" w:type="dxa"/>
            <w:vAlign w:val="center"/>
          </w:tcPr>
          <w:p w14:paraId="2807644B" w14:textId="7A9A2AC4"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rPr>
              <w:t xml:space="preserve">van der </w:t>
            </w:r>
            <w:proofErr w:type="spellStart"/>
            <w:r w:rsidRPr="00003703">
              <w:rPr>
                <w:rFonts w:cs="Times New Roman"/>
                <w:sz w:val="18"/>
                <w:szCs w:val="18"/>
              </w:rPr>
              <w:t>Heijde</w:t>
            </w:r>
            <w:proofErr w:type="spellEnd"/>
            <w:r w:rsidR="00085C41">
              <w:rPr>
                <w:rFonts w:cs="Times New Roman"/>
                <w:sz w:val="18"/>
                <w:szCs w:val="18"/>
              </w:rPr>
              <w:t xml:space="preserve"> (</w:t>
            </w:r>
            <w:r w:rsidRPr="00003703">
              <w:rPr>
                <w:rFonts w:cs="Times New Roman"/>
                <w:sz w:val="18"/>
                <w:szCs w:val="18"/>
              </w:rPr>
              <w:t>SELECT-AXIS 2)</w:t>
            </w:r>
            <w:r w:rsidR="00085C41">
              <w:rPr>
                <w:rFonts w:cs="Times New Roman"/>
                <w:sz w:val="18"/>
                <w:szCs w:val="18"/>
              </w:rPr>
              <w:t xml:space="preserve"> (</w:t>
            </w:r>
            <w:r w:rsidRPr="00003703">
              <w:rPr>
                <w:rFonts w:cs="Times New Roman"/>
                <w:sz w:val="18"/>
                <w:szCs w:val="18"/>
              </w:rPr>
              <w:t>AS)</w:t>
            </w:r>
            <w:r w:rsidRPr="00003703">
              <w:rPr>
                <w:rFonts w:cs="Times New Roman"/>
                <w:sz w:val="18"/>
                <w:szCs w:val="18"/>
              </w:rPr>
              <w:fldChar w:fldCharType="begin">
                <w:fldData xml:space="preserve">PEVuZE5vdGU+PENpdGU+PEF1dGhvcj52YW4gZGVyIEhlaWpkZTwvQXV0aG9yPjxZZWFyPjIwMjI8
L1llYXI+PFJlY051bT4xNTk8L1JlY051bT48RGlzcGxheVRleHQ+KHZhbiBkZXIgSGVpamRlIGV0
IGFsLiwgMjAyMik8L0Rpc3BsYXlUZXh0PjxyZWNvcmQ+PHJlYy1udW1iZXI+MTU5PC9yZWMtbnVt
YmVyPjxmb3JlaWduLWtleXM+PGtleSBhcHA9IkVOIiBkYi1pZD0idHhlMmUwd3NjOWR4ZmtlMnJ0
Mnh0d2U0c2E1c3R2ZWU1Zng5IiB0aW1lc3RhbXA9IjE2Njg5MDgwMTIiPjE1OTwva2V5PjwvZm9y
ZWlnbi1rZXlzPjxyZWYtdHlwZSBuYW1lPSJKb3VybmFsIEFydGljbGUiPjE3PC9yZWYtdHlwZT48
Y29udHJpYnV0b3JzPjxhdXRob3JzPjxhdXRob3I+dmFuIGRlciBIZWlqZGUsIEQuPC9hdXRob3I+
PGF1dGhvcj5CYXJhbGlha29zLCBYLjwvYXV0aG9yPjxhdXRob3I+U2llcGVyLCBKLjwvYXV0aG9y
PjxhdXRob3I+RGVvZGhhciwgQS48L2F1dGhvcj48YXV0aG9yPklubWFuLCBSLiBELjwvYXV0aG9y
PjxhdXRob3I+S2FtZWRhLCBILjwvYXV0aG9yPjxhdXRob3I+WmVuZywgWC48L2F1dGhvcj48YXV0
aG9yPlN1aSwgWS48L2F1dGhvcj48YXV0aG9yPkJ1LCBYLjwvYXV0aG9yPjxhdXRob3I+UGFuZ2Fu
LCBBLiBMLjwvYXV0aG9yPjxhdXRob3I+V3VuZywgUC48L2F1dGhvcj48YXV0aG9yPlNvbmcsIEku
IEguPC9hdXRob3I+PC9hdXRob3JzPjwvY29udHJpYnV0b3JzPjxhdXRoLWFkZHJlc3M+UmhldW1h
dG9sb2d5LCBMZWlkZW4gVW5pdmVyc2l0eSBNZWRpY2FsIENlbnRlciwgTGVpZGVuLCBUaGUgTmV0
aGVybGFuZHMgbWFpbEBkdmFuZGVyaGVpamRlLm5sLiYjeEQ7UmhldW1hemVudHJ1bSBSdWhyZ2Vi
aWV0IEhlcm5lLCBSdWhyLVVuaXZlcnNpdHkgQm9jaHVtLCBIZXJuZSwgR2VybWFueS4mI3hEO0dh
c3Ryb2VudGVyb2xvZ3ksIEluZmVjdGlvdXMgRGlzZWFzZXMgYW5kIFJoZXVtYXRvbG9neSwgQ2hh
cml0w6kgVW5pdmVyc2l0w6R0c21lZGl6aW4gQmVybGluLCBCZXJsaW4sIEdlcm1hbnkuJiN4RDtE
aXZpc2lvbiBvZiBBcnRocml0aXMgJmFtcDsgUmhldW1hdGljIERpc2Vhc2VzLCBPcmVnb24gSGVh
bHRoICZhbXA7IFNjaWVuY2UgVW5pdmVyc2l0eSwgUG9ydGxhbmQsIE9yZWdvbiwgVVNBLiYjeEQ7
U2Nocm9lZGVyIEFydGhyaXRpcyBJbnN0aXR1dGUsIFVuaXZlcnNpdHkgSGVhbHRoIE5ldHdvcmss
IGFuZCBVbml2ZXJzaXR5IG9mIFRvcm9udG8sIFRvcm9udG8sIE9udGFyaW8sIENhbmFkYS4mI3hE
O0ludGVybmFsIE1lZGljaW5lLCBUb2hvIFVuaXZlcnNpdHksIFRva3lvLCBKYXBhbi4mI3hEO1Jo
ZXVtYXRvbG9neSBhbmQgQ2xpbmljYWwgSW1tdW5vbG9neSwgUGVraW5nIFVuaW9uIE1lZGljYWwg
Q29sbGVnZSBIb3NwaXRhbCwgQ2hpbmVzZSBBY2FkZW15IG9mIE1lZGljYWwgU2NpZW5jZXMgYW5k
IFBla2luZyBVbmlvbiBNZWRpY2FsIENvbGxlZ2UsIEtleSBMYWJvcmF0b3J5IG9mIFJoZXVtYXRv
bG9neSBhbmQgQ2xpbmljYWwgSW1tdW5vbG9neSwgTWluaXN0cnkgb2YgRWR1Y2F0aW9uLCBOYXRp
b25hbCBDbGluaWNhbCBSZXNlYXJjaCBDZW50ZXIgZm9yIERlcm1hdG9sb2dpYyBhbmQgSW1tdW5v
bG9naWMgRGlzZWFzZXMgKE5DUkMtRElEKSwgQmVpamluZywgQ2hpbmEuJiN4RDtJbW11bm9sb2d5
LCBBYmJWaWUgSW5jLCBOb3J0aCBDaGljYWdvLCBJbGxpbm9pcywgVVNBLjwvYXV0aC1hZGRyZXNz
Pjx0aXRsZXM+PHRpdGxlPkVmZmljYWN5IGFuZCBzYWZldHkgb2YgdXBhZGFjaXRpbmliIGZvciBh
Y3RpdmUgYW5reWxvc2luZyBzcG9uZHlsaXRpcyByZWZyYWN0b3J5IHRvIGJpb2xvZ2ljYWwgdGhl
cmFweTogYSBkb3VibGUtYmxpbmQsIHJhbmRvbWlzZWQsIHBsYWNlYm8tY29udHJvbGxlZCBwaGFz
ZSAzIHRyaWFsPC90aXRsZT48c2Vjb25kYXJ5LXRpdGxlPkFubiBSaGV1bSBEaXM8L3NlY29uZGFy
eS10aXRsZT48L3RpdGxlcz48cGVyaW9kaWNhbD48ZnVsbC10aXRsZT5Bbm4gUmhldW0gRGlzPC9m
dWxsLXRpdGxlPjwvcGVyaW9kaWNhbD48cGFnZXM+MTUxNS0xNTIzPC9wYWdlcz48dm9sdW1lPjgx
PC92b2x1bWU+PG51bWJlcj4xMTwvbnVtYmVyPjxlZGl0aW9uPjIwMjIwNzA0PC9lZGl0aW9uPjxr
ZXl3b3Jkcz48a2V5d29yZD5BZHVsdDwva2V5d29yZD48a2V5d29yZD4qQW50aXJoZXVtYXRpYyBB
Z2VudHMvYWR2ZXJzZSBlZmZlY3RzPC9rZXl3b3JkPjxrZXl3b3JkPkJpb2xvZ2ljYWwgVGhlcmFw
eTwva2V5d29yZD48a2V5d29yZD5Eb3VibGUtQmxpbmQgTWV0aG9kPC9rZXl3b3JkPjxrZXl3b3Jk
PkhldGVyb2N5Y2xpYyBDb21wb3VuZHMsIDMtUmluZzwva2V5d29yZD48a2V5d29yZD5IdW1hbnM8
L2tleXdvcmQ+PGtleXdvcmQ+SW50ZXJsZXVraW4tMTc8L2tleXdvcmQ+PGtleXdvcmQ+KkphbnVz
IEtpbmFzZSBJbmhpYml0b3JzL2FkdmVyc2UgZWZmZWN0czwva2V5d29yZD48a2V5d29yZD4qU3Bv
bmR5bGFydGhyaXRpcy9kcnVnIHRoZXJhcHk8L2tleXdvcmQ+PGtleXdvcmQ+KlNwb25keWxpdGlz
LCBBbmt5bG9zaW5nL2NoZW1pY2FsbHkgaW5kdWNlZC9kcnVnIHRoZXJhcHk8L2tleXdvcmQ+PGtl
eXdvcmQ+VHJlYXRtZW50IE91dGNvbWU8L2tleXdvcmQ+PGtleXdvcmQ+VHVtb3IgTmVjcm9zaXMg
RmFjdG9yczwva2V5d29yZD48a2V5d29yZD5NYWduZXRpYyBSZXNvbmFuY2UgSW1hZ2luZzwva2V5
d29yZD48a2V5d29yZD5hbnRpcmhldW1hdGljIGFnZW50czwva2V5d29yZD48a2V5d29yZD5pbmZs
YW1tYXRpb248L2tleXdvcmQ+PGtleXdvcmQ+c3BvbmR5bGl0aXMsIGFua3lsb3Npbmc8L2tleXdv
cmQ+PC9rZXl3b3Jkcz48ZGF0ZXM+PHllYXI+MjAyMjwveWVhcj48cHViLWRhdGVzPjxkYXRlPk5v
djwvZGF0ZT48L3B1Yi1kYXRlcz48L2RhdGVzPjxpc2JuPjAwMDMtNDk2NyAoUHJpbnQpJiN4RDsw
MDAzLTQ5Njc8L2lzYm4+PGFjY2Vzc2lvbi1udW0+MzU3ODg0OTI8L2FjY2Vzc2lvbi1udW0+PHVy
bHM+PC91cmxzPjxjdXN0b20xPkNvbXBldGluZyBpbnRlcmVzdHM6IER2ZEggaGFzIHJlY2VpdmVk
IGNvbnN1bHRpbmcgZmVlcyBmcm9tIEFiYlZpZSwgQmF5ZXIsIEJNUywgQ3l4b25lLCBFaXNhaSwg
R2FsYXBhZ29zLCBHaWxlYWQsIEdTSywgSmFuc3NlbiwgTGlsbHksIE5vdmFydGlzLCBQZml6ZXIs
IGFuZCBVQ0IgUGhhcm1hOyBpcyB0aGUgZGlyZWN0b3Igb2YgSW1hZ2luZyBSaGV1bWF0b2xvZ3kg
QlY7IGlzIGFuIEFzc29jaWF0ZSBFZGl0b3Igb2YgdGhlIEFubmFscyBvZiBSaGV1bWF0aWMgRGlz
ZWFzZXM7IGlzIGFuIGVkaXRvcmlhbCBib2FyZCBtZW1iZXIgb2YgdGhlIEpvdXJuYWwgb2YgUmhl
dW1hdG9sb2d5OyBhbmQgaXMgYW4gYWR2aXNvciBmb3IgdGhlIEFzc2Vzc21lbnQgaW4gU3BvbmR5
bG9BcnRocml0aXMgaW50ZXJuYXRpb25hbCBTb2NpZXR5LiBYQiBoYXMgcmVjZWl2ZWQgZ3JhbnQv
cmVzZWFyY2ggc3VwcG9ydCBmcm9tIEFiYlZpZSBhbmQgTm92YXJ0aXM7IGNvbnN1bHRpbmcgZmVl
cyBmcm9tIEFiYlZpZSwgQk1TLCBDaHVnYWksIE1TRCwgTm92YXJ0aXMsIFBmaXplciwgYW5kIFVD
Qjsgc3BlYWtlcnPigJkgYnVyZWF1IGZlZXMgZnJvbSBBYmJWaWUsIEJNUywgQ2VsZ2VuZSwgQ2h1
Z2FpLCBNZXJjaywgTm92YXJ0aXMsIFBmaXplciwgYW5kIFVDQjsgYW5kIGlzIGFuIGVkaXRvcmlh
bCBib2FyZCBtZW1iZXIgb2YgdGhlIEFubmFscyBvZiBSaGV1bWF0aWMgRGlzZWFzZXMuIEpTIGhh
cyByZWNlaXZlZCBncmFudC9yZXNlYXJjaCBzdXBwb3J0IGZyb20gQWJiVmllLCBNZXJjaywgYW5k
IFVDQjsgaGFzIGJlZW4gYSBjb25zdWx0YW50IGZvciBBYmJWaWUsIE1lcmNrLCBOb3ZhcnRpcywg
YW5kIFVDQjsgYW5kIGhhcyBzZXJ2ZWQgb24gdGhlIHNwZWFrZXJz4oCZIGJ1cmVhdSBmb3IgQWJi
VmllLCBNZXJjaywgYW5kIE5vdmFydGlzLiBBRCBoYXMgcmVjZWl2ZWQgZ3JhbnQvcmVzZWFyY2gg
c3VwcG9ydCBmcm9tIEFiYlZpZSwgQk1TLCBDZWxnZW5lLCBHU0ssIExpbGx5LCBOb3ZhcnRpcywg
UGZpemVyLCBhbmQgVUNCOyBhbmQgaG9ub3JhcmlhIG9yIGNvbnN1bHRhdGlvbiBmZWVzIGZyb20g
QWJiVmllLCBBbWdlbiwgQXVyaW5pYSwgQk1TLCBDZWxnZW5lLCBHU0ssIEphbnNzZW4sIExpbGx5
LCBNb29uTGFrZSwgTm92YXJ0aXMsIFBmaXplciwgYW5kIFVDQi4gUkRJIGhhcyByZWNlaXZlZCBn
cmFudC9yZXNlYXJjaCBzdXBwb3J0IGZyb20gQWJiVmllLCBBbWdlbiwgSmFuc3NlbiwgYW5kIE5v
dmFydGlzOyBhbmQgaGFzIGJlZW4gYSBjb25zdWx0YW50IGZvciBBYmJWaWUsIEFtZ2VuLCBKYW5z
c2VuLCBMaWxseSwgTm92YXJ0aXMsIFBmaXplciwgYW5kIFNhbmRvei4gSEsgaGFzIHJlY2VpdmVk
IGdyYW50L3Jlc2VhcmNoIHN1cHBvcnQgZnJvbSBBYmJWaWUsIEFzYWhpLUthc2VpLCBCb2Vocmlu
Z2VyIEluZ2VsaGVpbSwgQ2h1Z2FpLCBFaXNhaSwgYW5kIE1pdHN1YmlzaGktVGFuYWJlOyBjb25z
dWx0aW5nIGZlZXMgZnJvbSBBYmJWaWUsIEphbnNzZW4sIExpbGx5LCBOb3ZhcnRpcywgU2Fub2Zp
LCBhbmQgVUNCOyBhbmQgcmVjZWl2ZWQgc3BlYWtlcnPigJkgYnVyZWF1IGZlZXMgZnJvbSBBYmJW
aWUsIEFzYWhpLUthc2VpLCBCTVMsIENodWdhaSwgRWlzYWksIEphbnNzZW4sIExpbGx5LCBNaXRz
dWJpc2hpLVRhbmFiZSwgTm92YXJ0aXMsIGFuZCBQZml6ZXIuIFhaIGhhcyBub25lIGRlY2xhcmVk
LiBZUywgWEIsIFBXIGFuZCBJLUhTIGFyZSBlbXBsb3llZXMgb2YgQWJiVmllIGFuZCBtYXkgb3du
IHN0b2NrIG9yIG9wdGlvbnMuIEFMUCBpcyBhIGZvcm1lciBlbXBsb3llZSBvZiBBYmJWaWUgYW5k
IG1heSBvd24gc3RvY2sgb3Igb3B0aW9ucy48L2N1c3RvbTE+PGN1c3RvbTI+UE1DOTYwNjUyMzwv
Y3VzdG9tMj48ZWxlY3Ryb25pYy1yZXNvdXJjZS1udW0+MTAuMTEzNi9hcmQtMjAyMi0yMjI2MDg8
L2VsZWN0cm9uaWMtcmVzb3VyY2UtbnVtPjxyZW1vdGUtZGF0YWJhc2UtcHJvdmlkZXI+TkxNPC9y
ZW1vdGUtZGF0YWJhc2UtcHJvdmlkZXI+PGxhbmd1YWdlPmVuZzwvbGFuZ3VhZ2U+PC9yZWNvcmQ+
PC9DaXRlPjwvRW5kTm90ZT4A
</w:fldData>
              </w:fldChar>
            </w:r>
            <w:r w:rsidRPr="00003703">
              <w:rPr>
                <w:rFonts w:cs="Times New Roman"/>
                <w:sz w:val="18"/>
                <w:szCs w:val="18"/>
              </w:rPr>
              <w:instrText xml:space="preserve"> ADDIN EN.CITE </w:instrText>
            </w:r>
            <w:r w:rsidRPr="00003703">
              <w:rPr>
                <w:rFonts w:cs="Times New Roman"/>
                <w:sz w:val="18"/>
                <w:szCs w:val="18"/>
              </w:rPr>
              <w:fldChar w:fldCharType="begin">
                <w:fldData xml:space="preserve">PEVuZE5vdGU+PENpdGU+PEF1dGhvcj52YW4gZGVyIEhlaWpkZTwvQXV0aG9yPjxZZWFyPjIwMjI8
L1llYXI+PFJlY051bT4xNTk8L1JlY051bT48RGlzcGxheVRleHQ+KHZhbiBkZXIgSGVpamRlIGV0
IGFsLiwgMjAyMik8L0Rpc3BsYXlUZXh0PjxyZWNvcmQ+PHJlYy1udW1iZXI+MTU5PC9yZWMtbnVt
YmVyPjxmb3JlaWduLWtleXM+PGtleSBhcHA9IkVOIiBkYi1pZD0idHhlMmUwd3NjOWR4ZmtlMnJ0
Mnh0d2U0c2E1c3R2ZWU1Zng5IiB0aW1lc3RhbXA9IjE2Njg5MDgwMTIiPjE1OTwva2V5PjwvZm9y
ZWlnbi1rZXlzPjxyZWYtdHlwZSBuYW1lPSJKb3VybmFsIEFydGljbGUiPjE3PC9yZWYtdHlwZT48
Y29udHJpYnV0b3JzPjxhdXRob3JzPjxhdXRob3I+dmFuIGRlciBIZWlqZGUsIEQuPC9hdXRob3I+
PGF1dGhvcj5CYXJhbGlha29zLCBYLjwvYXV0aG9yPjxhdXRob3I+U2llcGVyLCBKLjwvYXV0aG9y
PjxhdXRob3I+RGVvZGhhciwgQS48L2F1dGhvcj48YXV0aG9yPklubWFuLCBSLiBELjwvYXV0aG9y
PjxhdXRob3I+S2FtZWRhLCBILjwvYXV0aG9yPjxhdXRob3I+WmVuZywgWC48L2F1dGhvcj48YXV0
aG9yPlN1aSwgWS48L2F1dGhvcj48YXV0aG9yPkJ1LCBYLjwvYXV0aG9yPjxhdXRob3I+UGFuZ2Fu
LCBBLiBMLjwvYXV0aG9yPjxhdXRob3I+V3VuZywgUC48L2F1dGhvcj48YXV0aG9yPlNvbmcsIEku
IEguPC9hdXRob3I+PC9hdXRob3JzPjwvY29udHJpYnV0b3JzPjxhdXRoLWFkZHJlc3M+UmhldW1h
dG9sb2d5LCBMZWlkZW4gVW5pdmVyc2l0eSBNZWRpY2FsIENlbnRlciwgTGVpZGVuLCBUaGUgTmV0
aGVybGFuZHMgbWFpbEBkdmFuZGVyaGVpamRlLm5sLiYjeEQ7UmhldW1hemVudHJ1bSBSdWhyZ2Vi
aWV0IEhlcm5lLCBSdWhyLVVuaXZlcnNpdHkgQm9jaHVtLCBIZXJuZSwgR2VybWFueS4mI3hEO0dh
c3Ryb2VudGVyb2xvZ3ksIEluZmVjdGlvdXMgRGlzZWFzZXMgYW5kIFJoZXVtYXRvbG9neSwgQ2hh
cml0w6kgVW5pdmVyc2l0w6R0c21lZGl6aW4gQmVybGluLCBCZXJsaW4sIEdlcm1hbnkuJiN4RDtE
aXZpc2lvbiBvZiBBcnRocml0aXMgJmFtcDsgUmhldW1hdGljIERpc2Vhc2VzLCBPcmVnb24gSGVh
bHRoICZhbXA7IFNjaWVuY2UgVW5pdmVyc2l0eSwgUG9ydGxhbmQsIE9yZWdvbiwgVVNBLiYjeEQ7
U2Nocm9lZGVyIEFydGhyaXRpcyBJbnN0aXR1dGUsIFVuaXZlcnNpdHkgSGVhbHRoIE5ldHdvcmss
IGFuZCBVbml2ZXJzaXR5IG9mIFRvcm9udG8sIFRvcm9udG8sIE9udGFyaW8sIENhbmFkYS4mI3hE
O0ludGVybmFsIE1lZGljaW5lLCBUb2hvIFVuaXZlcnNpdHksIFRva3lvLCBKYXBhbi4mI3hEO1Jo
ZXVtYXRvbG9neSBhbmQgQ2xpbmljYWwgSW1tdW5vbG9neSwgUGVraW5nIFVuaW9uIE1lZGljYWwg
Q29sbGVnZSBIb3NwaXRhbCwgQ2hpbmVzZSBBY2FkZW15IG9mIE1lZGljYWwgU2NpZW5jZXMgYW5k
IFBla2luZyBVbmlvbiBNZWRpY2FsIENvbGxlZ2UsIEtleSBMYWJvcmF0b3J5IG9mIFJoZXVtYXRv
bG9neSBhbmQgQ2xpbmljYWwgSW1tdW5vbG9neSwgTWluaXN0cnkgb2YgRWR1Y2F0aW9uLCBOYXRp
b25hbCBDbGluaWNhbCBSZXNlYXJjaCBDZW50ZXIgZm9yIERlcm1hdG9sb2dpYyBhbmQgSW1tdW5v
bG9naWMgRGlzZWFzZXMgKE5DUkMtRElEKSwgQmVpamluZywgQ2hpbmEuJiN4RDtJbW11bm9sb2d5
LCBBYmJWaWUgSW5jLCBOb3J0aCBDaGljYWdvLCBJbGxpbm9pcywgVVNBLjwvYXV0aC1hZGRyZXNz
Pjx0aXRsZXM+PHRpdGxlPkVmZmljYWN5IGFuZCBzYWZldHkgb2YgdXBhZGFjaXRpbmliIGZvciBh
Y3RpdmUgYW5reWxvc2luZyBzcG9uZHlsaXRpcyByZWZyYWN0b3J5IHRvIGJpb2xvZ2ljYWwgdGhl
cmFweTogYSBkb3VibGUtYmxpbmQsIHJhbmRvbWlzZWQsIHBsYWNlYm8tY29udHJvbGxlZCBwaGFz
ZSAzIHRyaWFsPC90aXRsZT48c2Vjb25kYXJ5LXRpdGxlPkFubiBSaGV1bSBEaXM8L3NlY29uZGFy
eS10aXRsZT48L3RpdGxlcz48cGVyaW9kaWNhbD48ZnVsbC10aXRsZT5Bbm4gUmhldW0gRGlzPC9m
dWxsLXRpdGxlPjwvcGVyaW9kaWNhbD48cGFnZXM+MTUxNS0xNTIzPC9wYWdlcz48dm9sdW1lPjgx
PC92b2x1bWU+PG51bWJlcj4xMTwvbnVtYmVyPjxlZGl0aW9uPjIwMjIwNzA0PC9lZGl0aW9uPjxr
ZXl3b3Jkcz48a2V5d29yZD5BZHVsdDwva2V5d29yZD48a2V5d29yZD4qQW50aXJoZXVtYXRpYyBB
Z2VudHMvYWR2ZXJzZSBlZmZlY3RzPC9rZXl3b3JkPjxrZXl3b3JkPkJpb2xvZ2ljYWwgVGhlcmFw
eTwva2V5d29yZD48a2V5d29yZD5Eb3VibGUtQmxpbmQgTWV0aG9kPC9rZXl3b3JkPjxrZXl3b3Jk
PkhldGVyb2N5Y2xpYyBDb21wb3VuZHMsIDMtUmluZzwva2V5d29yZD48a2V5d29yZD5IdW1hbnM8
L2tleXdvcmQ+PGtleXdvcmQ+SW50ZXJsZXVraW4tMTc8L2tleXdvcmQ+PGtleXdvcmQ+KkphbnVz
IEtpbmFzZSBJbmhpYml0b3JzL2FkdmVyc2UgZWZmZWN0czwva2V5d29yZD48a2V5d29yZD4qU3Bv
bmR5bGFydGhyaXRpcy9kcnVnIHRoZXJhcHk8L2tleXdvcmQ+PGtleXdvcmQ+KlNwb25keWxpdGlz
LCBBbmt5bG9zaW5nL2NoZW1pY2FsbHkgaW5kdWNlZC9kcnVnIHRoZXJhcHk8L2tleXdvcmQ+PGtl
eXdvcmQ+VHJlYXRtZW50IE91dGNvbWU8L2tleXdvcmQ+PGtleXdvcmQ+VHVtb3IgTmVjcm9zaXMg
RmFjdG9yczwva2V5d29yZD48a2V5d29yZD5NYWduZXRpYyBSZXNvbmFuY2UgSW1hZ2luZzwva2V5
d29yZD48a2V5d29yZD5hbnRpcmhldW1hdGljIGFnZW50czwva2V5d29yZD48a2V5d29yZD5pbmZs
YW1tYXRpb248L2tleXdvcmQ+PGtleXdvcmQ+c3BvbmR5bGl0aXMsIGFua3lsb3Npbmc8L2tleXdv
cmQ+PC9rZXl3b3Jkcz48ZGF0ZXM+PHllYXI+MjAyMjwveWVhcj48cHViLWRhdGVzPjxkYXRlPk5v
djwvZGF0ZT48L3B1Yi1kYXRlcz48L2RhdGVzPjxpc2JuPjAwMDMtNDk2NyAoUHJpbnQpJiN4RDsw
MDAzLTQ5Njc8L2lzYm4+PGFjY2Vzc2lvbi1udW0+MzU3ODg0OTI8L2FjY2Vzc2lvbi1udW0+PHVy
bHM+PC91cmxzPjxjdXN0b20xPkNvbXBldGluZyBpbnRlcmVzdHM6IER2ZEggaGFzIHJlY2VpdmVk
IGNvbnN1bHRpbmcgZmVlcyBmcm9tIEFiYlZpZSwgQmF5ZXIsIEJNUywgQ3l4b25lLCBFaXNhaSwg
R2FsYXBhZ29zLCBHaWxlYWQsIEdTSywgSmFuc3NlbiwgTGlsbHksIE5vdmFydGlzLCBQZml6ZXIs
IGFuZCBVQ0IgUGhhcm1hOyBpcyB0aGUgZGlyZWN0b3Igb2YgSW1hZ2luZyBSaGV1bWF0b2xvZ3kg
QlY7IGlzIGFuIEFzc29jaWF0ZSBFZGl0b3Igb2YgdGhlIEFubmFscyBvZiBSaGV1bWF0aWMgRGlz
ZWFzZXM7IGlzIGFuIGVkaXRvcmlhbCBib2FyZCBtZW1iZXIgb2YgdGhlIEpvdXJuYWwgb2YgUmhl
dW1hdG9sb2d5OyBhbmQgaXMgYW4gYWR2aXNvciBmb3IgdGhlIEFzc2Vzc21lbnQgaW4gU3BvbmR5
bG9BcnRocml0aXMgaW50ZXJuYXRpb25hbCBTb2NpZXR5LiBYQiBoYXMgcmVjZWl2ZWQgZ3JhbnQv
cmVzZWFyY2ggc3VwcG9ydCBmcm9tIEFiYlZpZSBhbmQgTm92YXJ0aXM7IGNvbnN1bHRpbmcgZmVl
cyBmcm9tIEFiYlZpZSwgQk1TLCBDaHVnYWksIE1TRCwgTm92YXJ0aXMsIFBmaXplciwgYW5kIFVD
Qjsgc3BlYWtlcnPigJkgYnVyZWF1IGZlZXMgZnJvbSBBYmJWaWUsIEJNUywgQ2VsZ2VuZSwgQ2h1
Z2FpLCBNZXJjaywgTm92YXJ0aXMsIFBmaXplciwgYW5kIFVDQjsgYW5kIGlzIGFuIGVkaXRvcmlh
bCBib2FyZCBtZW1iZXIgb2YgdGhlIEFubmFscyBvZiBSaGV1bWF0aWMgRGlzZWFzZXMuIEpTIGhh
cyByZWNlaXZlZCBncmFudC9yZXNlYXJjaCBzdXBwb3J0IGZyb20gQWJiVmllLCBNZXJjaywgYW5k
IFVDQjsgaGFzIGJlZW4gYSBjb25zdWx0YW50IGZvciBBYmJWaWUsIE1lcmNrLCBOb3ZhcnRpcywg
YW5kIFVDQjsgYW5kIGhhcyBzZXJ2ZWQgb24gdGhlIHNwZWFrZXJz4oCZIGJ1cmVhdSBmb3IgQWJi
VmllLCBNZXJjaywgYW5kIE5vdmFydGlzLiBBRCBoYXMgcmVjZWl2ZWQgZ3JhbnQvcmVzZWFyY2gg
c3VwcG9ydCBmcm9tIEFiYlZpZSwgQk1TLCBDZWxnZW5lLCBHU0ssIExpbGx5LCBOb3ZhcnRpcywg
UGZpemVyLCBhbmQgVUNCOyBhbmQgaG9ub3JhcmlhIG9yIGNvbnN1bHRhdGlvbiBmZWVzIGZyb20g
QWJiVmllLCBBbWdlbiwgQXVyaW5pYSwgQk1TLCBDZWxnZW5lLCBHU0ssIEphbnNzZW4sIExpbGx5
LCBNb29uTGFrZSwgTm92YXJ0aXMsIFBmaXplciwgYW5kIFVDQi4gUkRJIGhhcyByZWNlaXZlZCBn
cmFudC9yZXNlYXJjaCBzdXBwb3J0IGZyb20gQWJiVmllLCBBbWdlbiwgSmFuc3NlbiwgYW5kIE5v
dmFydGlzOyBhbmQgaGFzIGJlZW4gYSBjb25zdWx0YW50IGZvciBBYmJWaWUsIEFtZ2VuLCBKYW5z
c2VuLCBMaWxseSwgTm92YXJ0aXMsIFBmaXplciwgYW5kIFNhbmRvei4gSEsgaGFzIHJlY2VpdmVk
IGdyYW50L3Jlc2VhcmNoIHN1cHBvcnQgZnJvbSBBYmJWaWUsIEFzYWhpLUthc2VpLCBCb2Vocmlu
Z2VyIEluZ2VsaGVpbSwgQ2h1Z2FpLCBFaXNhaSwgYW5kIE1pdHN1YmlzaGktVGFuYWJlOyBjb25z
dWx0aW5nIGZlZXMgZnJvbSBBYmJWaWUsIEphbnNzZW4sIExpbGx5LCBOb3ZhcnRpcywgU2Fub2Zp
LCBhbmQgVUNCOyBhbmQgcmVjZWl2ZWQgc3BlYWtlcnPigJkgYnVyZWF1IGZlZXMgZnJvbSBBYmJW
aWUsIEFzYWhpLUthc2VpLCBCTVMsIENodWdhaSwgRWlzYWksIEphbnNzZW4sIExpbGx5LCBNaXRz
dWJpc2hpLVRhbmFiZSwgTm92YXJ0aXMsIGFuZCBQZml6ZXIuIFhaIGhhcyBub25lIGRlY2xhcmVk
LiBZUywgWEIsIFBXIGFuZCBJLUhTIGFyZSBlbXBsb3llZXMgb2YgQWJiVmllIGFuZCBtYXkgb3du
IHN0b2NrIG9yIG9wdGlvbnMuIEFMUCBpcyBhIGZvcm1lciBlbXBsb3llZSBvZiBBYmJWaWUgYW5k
IG1heSBvd24gc3RvY2sgb3Igb3B0aW9ucy48L2N1c3RvbTE+PGN1c3RvbTI+UE1DOTYwNjUyMzwv
Y3VzdG9tMj48ZWxlY3Ryb25pYy1yZXNvdXJjZS1udW0+MTAuMTEzNi9hcmQtMjAyMi0yMjI2MDg8
L2VsZWN0cm9uaWMtcmVzb3VyY2UtbnVtPjxyZW1vdGUtZGF0YWJhc2UtcHJvdmlkZXI+TkxNPC9y
ZW1vdGUtZGF0YWJhc2UtcHJvdmlkZXI+PGxhbmd1YWdlPmVuZzwvbGFuZ3VhZ2U+PC9yZWNvcmQ+
PC9DaXRlPjwvRW5kTm90ZT4A
</w:fldData>
              </w:fldChar>
            </w:r>
            <w:r w:rsidRPr="00003703">
              <w:rPr>
                <w:rFonts w:cs="Times New Roman"/>
                <w:sz w:val="18"/>
                <w:szCs w:val="18"/>
              </w:rPr>
              <w:instrText xml:space="preserve"> ADDIN EN.CITE.DATA </w:instrText>
            </w:r>
            <w:r w:rsidRPr="00003703">
              <w:rPr>
                <w:rFonts w:cs="Times New Roman"/>
                <w:sz w:val="18"/>
                <w:szCs w:val="18"/>
              </w:rPr>
            </w:r>
            <w:r w:rsidRPr="00003703">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van der Heijde et al., 2022)</w:t>
            </w:r>
            <w:r w:rsidRPr="00003703">
              <w:rPr>
                <w:rFonts w:cs="Times New Roman"/>
                <w:sz w:val="18"/>
                <w:szCs w:val="18"/>
              </w:rPr>
              <w:fldChar w:fldCharType="end"/>
            </w:r>
          </w:p>
        </w:tc>
        <w:tc>
          <w:tcPr>
            <w:tcW w:w="1312" w:type="dxa"/>
            <w:vAlign w:val="center"/>
          </w:tcPr>
          <w:p w14:paraId="3E9F53B5" w14:textId="4DFFC271"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67D3394C" wp14:editId="2D4A070E">
                  <wp:extent cx="144000" cy="144000"/>
                  <wp:effectExtent l="0" t="0" r="8890" b="8890"/>
                  <wp:docPr id="34" name="图形 3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015B2505" w14:textId="7E618EE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FB38B3A" wp14:editId="25F13E83">
                  <wp:extent cx="144000" cy="144000"/>
                  <wp:effectExtent l="0" t="0" r="8890" b="8890"/>
                  <wp:docPr id="35" name="图形 3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20A7D143" w14:textId="43D6CA7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2221E0F8" wp14:editId="08C0443E">
                  <wp:extent cx="144000" cy="144000"/>
                  <wp:effectExtent l="0" t="0" r="8890" b="8890"/>
                  <wp:docPr id="36" name="图形 3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6113C3C4" w14:textId="59A5F032"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4DFC96B0" wp14:editId="6E2DC6AF">
                  <wp:extent cx="144000" cy="144000"/>
                  <wp:effectExtent l="0" t="0" r="8890" b="8890"/>
                  <wp:docPr id="37" name="图形 3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5D016AFE" w14:textId="77777777" w:rsidTr="00085C41">
        <w:trPr>
          <w:trHeight w:val="340"/>
        </w:trPr>
        <w:tc>
          <w:tcPr>
            <w:tcW w:w="4779" w:type="dxa"/>
            <w:vAlign w:val="center"/>
          </w:tcPr>
          <w:p w14:paraId="72BD03E9" w14:textId="053F9151"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proofErr w:type="spellStart"/>
            <w:r w:rsidRPr="00003703">
              <w:rPr>
                <w:rFonts w:cs="Times New Roman"/>
                <w:sz w:val="18"/>
                <w:szCs w:val="18"/>
              </w:rPr>
              <w:t>Deodhar</w:t>
            </w:r>
            <w:proofErr w:type="spellEnd"/>
            <w:r w:rsidR="00085C41">
              <w:rPr>
                <w:rFonts w:cs="Times New Roman"/>
                <w:sz w:val="18"/>
                <w:szCs w:val="18"/>
              </w:rPr>
              <w:t xml:space="preserve"> (</w:t>
            </w:r>
            <w:r w:rsidRPr="00003703">
              <w:rPr>
                <w:rFonts w:cs="Times New Roman"/>
                <w:sz w:val="18"/>
                <w:szCs w:val="18"/>
              </w:rPr>
              <w:t>SELECT-AXIS 2)</w:t>
            </w:r>
            <w:r w:rsidR="00085C41">
              <w:rPr>
                <w:rFonts w:cs="Times New Roman"/>
                <w:sz w:val="18"/>
                <w:szCs w:val="18"/>
              </w:rPr>
              <w:t xml:space="preserve"> (</w:t>
            </w:r>
            <w:r w:rsidRPr="00003703">
              <w:rPr>
                <w:rFonts w:cs="Times New Roman"/>
                <w:sz w:val="18"/>
                <w:szCs w:val="18"/>
              </w:rPr>
              <w:t>nr-axSpA)</w:t>
            </w:r>
            <w:r w:rsidRPr="00003703">
              <w:rPr>
                <w:rFonts w:cs="Times New Roman"/>
                <w:sz w:val="18"/>
                <w:szCs w:val="18"/>
              </w:rPr>
              <w:fldChar w:fldCharType="begin">
                <w:fldData xml:space="preserve">PEVuZE5vdGU+PENpdGU+PEF1dGhvcj5EZW9kaGFyPC9BdXRob3I+PFllYXI+MjAyMjwvWWVhcj48
UmVjTnVtPjE2MDwvUmVjTnVtPjxEaXNwbGF5VGV4dD4oRGVvZGhhciBldCBhbC4sIDIwMjIpPC9E
aXNwbGF5VGV4dD48cmVjb3JkPjxyZWMtbnVtYmVyPjE2MDwvcmVjLW51bWJlcj48Zm9yZWlnbi1r
ZXlzPjxrZXkgYXBwPSJFTiIgZGItaWQ9InR4ZTJlMHdzYzlkeGZrZTJydDJ4dHdlNHNhNXN0dmVl
NWZ4OSIgdGltZXN0YW1wPSIxNjY4OTA4MDEyIj4xNjA8L2tleT48L2ZvcmVpZ24ta2V5cz48cmVm
LXR5cGUgbmFtZT0iSm91cm5hbCBBcnRpY2xlIj4xNzwvcmVmLXR5cGU+PGNvbnRyaWJ1dG9ycz48
YXV0aG9ycz48YXV0aG9yPkRlb2RoYXIsIEEuPC9hdXRob3I+PGF1dGhvcj5WYW4gZGVuIEJvc2No
LCBGLjwvYXV0aG9yPjxhdXRob3I+UG9kZHVibnl5LCBELjwvYXV0aG9yPjxhdXRob3I+TWFrc3lt
b3d5Y2gsIFcuIFAuPC9hdXRob3I+PGF1dGhvcj52YW4gZGVyIEhlaWpkZSwgRC48L2F1dGhvcj48
YXV0aG9yPktpbSwgVC4gSC48L2F1dGhvcj48YXV0aG9yPktpc2hpbW90bywgTS48L2F1dGhvcj48
YXV0aG9yPkJsYW5jbywgUi48L2F1dGhvcj48YXV0aG9yPkR1YW4sIFkuPC9hdXRob3I+PGF1dGhv
cj5MaSwgWS48L2F1dGhvcj48YXV0aG9yPlBhbmdhbiwgQS4gTC48L2F1dGhvcj48YXV0aG9yPld1
bmcsIFAuPC9hdXRob3I+PGF1dGhvcj5Tb25nLCBJLiBILjwvYXV0aG9yPjwvYXV0aG9ycz48L2Nv
bnRyaWJ1dG9ycz48YXV0aC1hZGRyZXNzPkRpdmlzaW9uIG9mIEFydGhyaXRpcyBhbmQgUmhldW1h
dGljIERpc2Vhc2VzLCBPcmVnb24gSGVhbHRoICZhbXA7IFNjaWVuY2UgVW5pdmVyc2l0eSwgUG9y
dGxhbmQsIE9SLCBVU0EuIEVsZWN0cm9uaWMgYWRkcmVzczogZGVvZGhhcmFAb2hzdS5lZHUuJiN4
RDtEZXBhcnRtZW50IG9mIEludGVybmFsIE1lZGljaW5lIGFuZCBQZWRpYXRyaWNzLCBHaGVudCBV
bml2ZXJzaXR5LCBWSUIgQ2VudGVyIGZvciBJbmZsYW1tYXRpb24gUmVzZWFyY2gsIEdoZW50LCBC
ZWxnaXVtLiYjeEQ7RGVwYXJ0bWVudCBvZiBHYXN0cm9lbnRlcm9sb2d5LCBJbmZlY3Rpb3VzIERp
c2Vhc2VzIGFuZCBSaGV1bWF0b2xvZ3ksIENoYXJpdMOpLVVuaXZlcnNpdMOkdHNtZWRpemluLCBC
ZXJsaW4sIEdlcm1hbnkuJiN4RDtEZXBhcnRtZW50IG9mIE1lZGljaW5lLCBVbml2ZXJzaXR5IG9m
IEFsYmVydGEsIEVkbW9udG9uLCBBQiwgQ2FuYWRhLiYjeEQ7RGVwYXJ0bWVudCBvZiBSaGV1bWF0
b2xvZ3ksIExlaWRlbiBVbml2ZXJzaXR5IE1lZGljYWwgQ2VudGVyLCBMZWlkZW4sIE5ldGhlcmxh
bmRzLiYjeEQ7RGVwYXJ0bWVudCBvZiBSaGV1bWF0b2xvZ3ksIEhhbnlhbmcgVW5pdmVyc2l0eSBI
b3NwaXRhbCBmb3IgUmhldW1hdGljIERpc2Vhc2VzLCBTZW91bCwgU291dGggS29yZWEuJiN4RDtE
ZXBhcnRtZW50IG9mIE5lcGhyb2xvZ3kgYW5kIFJoZXVtYXRvbG9neSwgS3lvcmluIFVuaXZlcnNp
dHkgU2Nob29sIG9mIE1lZGljaW5lLCBUb2t5bywgSmFwYW4uJiN4RDtSaGV1bWF0b2xvZ3kgRGl2
aXNpb24sIEhvc3BpdGFsIFVuaXZlcnNpdHkgTWFycXXDqXMgZGUgVmFsZGVjaWxsYSwgSURJVkFM
LCBTYW50YW5kZXIsIFNwYWluLiYjeEQ7RGVwYXJ0bWVudCBvZiBJbW11bm9sb2d5LCBBYmJWaWUs
IE5vcnRoIENoaWNhZ28sIElMLCBVU0EuPC9hdXRoLWFkZHJlc3M+PHRpdGxlcz48dGl0bGU+VXBh
ZGFjaXRpbmliIGZvciB0aGUgdHJlYXRtZW50IG9mIGFjdGl2ZSBub24tcmFkaW9ncmFwaGljIGF4
aWFsIHNwb25keWxvYXJ0aHJpdGlzIChTRUxFQ1QtQVhJUyAyKTogYSByYW5kb21pc2VkLCBkb3Vi
bGUtYmxpbmQsIHBsYWNlYm8tY29udHJvbGxlZCwgcGhhc2UgMyB0cmlhbDwvdGl0bGU+PHNlY29u
ZGFyeS10aXRsZT5MYW5jZXQ8L3NlY29uZGFyeS10aXRsZT48L3RpdGxlcz48cGVyaW9kaWNhbD48
ZnVsbC10aXRsZT5MYW5jZXQ8L2Z1bGwtdGl0bGU+PC9wZXJpb2RpY2FsPjxwYWdlcz4zNjktMzc5
PC9wYWdlcz48dm9sdW1lPjQwMDwvdm9sdW1lPjxudW1iZXI+MTAzNDk8L251bWJlcj48a2V5d29y
ZHM+PGtleXdvcmQ+QWR1bHQ8L2tleXdvcmQ+PGtleXdvcmQ+KkF4aWFsIFNwb25keWxvYXJ0aHJp
dGlzPC9rZXl3b3JkPjxrZXl3b3JkPkMtUmVhY3RpdmUgUHJvdGVpbjwva2V5d29yZD48a2V5d29y
ZD5Eb3VibGUtQmxpbmQgTWV0aG9kPC9rZXl3b3JkPjxrZXl3b3JkPkhldGVyb2N5Y2xpYyBDb21w
b3VuZHMsIDMtUmluZzwva2V5d29yZD48a2V5d29yZD5IdW1hbnM8L2tleXdvcmQ+PGtleXdvcmQ+
SW5mbGFtbWF0aW9uPC9rZXl3b3JkPjxrZXl3b3JkPipOZXV0cm9wZW5pYTwva2V5d29yZD48a2V5
d29yZD4qTm9uLVJhZGlvZ3JhcGhpYyBBeGlhbCBTcG9uZHlsb2FydGhyaXRpczwva2V5d29yZD48
a2V5d29yZD5UcmVhdG1lbnQgT3V0Y29tZTwva2V5d29yZD48L2tleXdvcmRzPjxkYXRlcz48eWVh
cj4yMDIyPC95ZWFyPjxwdWItZGF0ZXM+PGRhdGU+SnVsIDMwPC9kYXRlPjwvcHViLWRhdGVzPjwv
ZGF0ZXM+PGlzYm4+MDE0MC02NzM2PC9pc2JuPjxhY2Nlc3Npb24tbnVtPjM1OTA4NTcwPC9hY2Nl
c3Npb24tbnVtPjx1cmxzPjwvdXJscz48Y3VzdG9tMT5EZWNsYXJhdGlvbiBvZiBpbnRlcmVzdHMg
QUQgaGFzIHJlY2VpdmVkIGdyYW50IG9yIHJlc2VhcmNoIHN1cHBvcnQgZnJvbSBBYmJWaWUsIEJy
aXN0b2wgTXllcnMgU3F1aWJiLCBDZWxnZW5lLCBHbGF4b1NtaXRoS2xpbmUsIExpbGx5LCBOb3Zh
cnRpcywgUGZpemVyLCBhbmQgVUNCOyBhbmQgaG9ub3JhcmlhIG9yIGNvbnN1bHRhdGlvbiBmZWVz
IGZyb20gQWJiVmllLCBBbWdlbiwgQXVyaW5pYSwgQnJpc3RvbCBNeWVycyBTcXVpYmIsIENlbGdl
bmUsIEdsYXhvU21pdGhLbGluZSwgSmFuc3NlbiwgTGlsbHksIE1vb25MYWtlLCBOb3ZhcnRpcywg
UGZpemVyLCBhbmQgVUNCLiBGVmRCIGhhcyByZWNlaXZlZCBzcGVha2VyIG9yIGNvbnN1bHRpbmcg
ZmVlcyBmcm9tIEFiYlZpZSwgQW1nZW4sIEdhbGFwYWdvcywgSmFuc3NlbiwgTGlsbHksIE1lcmNr
LCBNb29uTGFrZSwgTm92YXJ0aXMsIFBmaXplciwgYW5kIFVDQi4gRFAgaGFzIHJlY2VpdmVkIGNv
bnN1bHRpbmcgZmVlcywgc3BlYWtpbmcgZmVlcywgb3IgaG9ub3JhcmlhIGZyb20gQWJiVmllLCBC
aW9jYWQsIEJyaXN0b2wgTXllcnMgU3F1aWJiLCBHYWxhcGFnb3MsIEdpbGVhZCwgR2xheG9TbWl0
aEtsaW5lLCBKYW5zc2VuLCBMaWxseSwgTVNELCBNZWRzY2FwZSwgTW9vbkxha2UsIE5vdmFydGlz
LCBQZWVydm9pY2UsIFBmaXplciwgUm9jaGUsIFNhbXN1bmcgQmlvZXBpcywgYW5kIFVDQjsgYW5k
IHJlc2VhcmNoIHN1cHBvcnQgZnJvbSBBYmJWaWUsIExpbGx5LCBNU0QsIE5vdmFydGlzLCBhbmQg
UGZpemVyLiBXUE0gaGFzIHJlY2VpdmVkIGNvbnN1bHRpbmcgZmVlcyBmcm9tIEFiYlZpZSwgQm9l
aHJpbmdlciBJbmdlbGhlaW0sIENlbGdlbmUsIEdhbGFwYWdvcywgR2lsZWFkLCBKYW5zc2VuLCBM
aWxseSwgTm92YXJ0aXMsIFBmaXplciwgYW5kIFVDQjsgYW5kIGdyYW50IG9yIHJlc2VhcmNoIHN1
cHBvcnQgZnJvbSBBYmJWaWUsIE5vdmFydGlzLCBQZml6ZXIsIGFuZCBVQ0I7IGFuZCBpcyBDaGll
ZiBNZWRpY2FsIE9mZmljZXIgb2YgQ0FSRSBBcnRocml0aXMuIER2ZEggaGFzIHJlY2VpdmVkIGNv
bnN1bHRpbmcgZmVlcyBmcm9tIEFiYlZpZSwgQmF5ZXIsIEJyaXN0b2wgTXllcnMgU3F1aWJiLCBD
eXhvbmUsIEVpc2FpLCBHYWxhcGFnb3MsIEdpbGVhZCwgR2xheG9TbWl0aEtsaW5lLCBKYW5zc2Vu
LCBMaWxseSwgTm92YXJ0aXMsIFBmaXplciwgYW5kIFVDQjsgYW5kIGlzIHRoZSBkaXJlY3RvciBv
ZiBJbWFnaW5nIFJoZXVtYXRvbG9neS4gVC1ISyBoYXMgcmVjZWl2ZWQgc3BlYWtlciBmZWVzIGZy
b20gQWJiVmllLCBDZWxsdHJpb24sIEtpcmluLCBMaWxseSwgYW5kIE5vdmFydGlzLiBNSyBoYXMg
cmVjZWl2ZWQgY29uc3VsdGluZyBmZWVzIG9yIGhvbm9yYXJpYSBmcm9tIEFiYlZpZSwgQW1nZW4s
IEFzYWhpLUthc2VpIFBoYXJtYSwgQXN0ZWxsYXMsIEF5dW1pIFBoYXJtYSwgQnJpc3RvbCBNeWVy
cyBTcXVpYmIsIENodWdhaSwgRGFpaWNoaSBTYW5reW8sIEVpc2FpLCBHaWxlYWQsIEphbnNzZW4s
IExpbGx5LCBOb3ZhcnRpcywgT25vIFBoYXJtYSwgUGZpemVyLCBUYW5hYmUtTWl0c3ViaXNoaSwg
YW5kIFVDQi4gUkIgaGFzIHJlY2VpdmVkIGdyYW50cyBvciByZXNlYXJjaCBzdXBwb3J0IGZyb20g
QWJiVmllLCBNU0QsIGFuZCBSb2NoZTsgYW5kIGhhcyByZWNlaXZlZCBjb25zdWx0aW5nIGZlZXMg
b3IgcGFydGljaXBhdGVkIGluIHNwZWFrZXImYXBvcztzIGJ1cmVhdSBmcm9tIEFiYlZpZSwgQnJp
c3RvbCBNeWVycyBTcXVpYmIsIEdhbGFwYWdvcywgSmFuc3NlbiwgTGlsbHksIE1TRCwgTm92YXJ0
aXMsIFBmaXplciwgYW5kIFJvY2hlLiBZRCwgWUwsIFBXLCBhbmQgSS1IUyBhcmUgZW1wbG95ZWVz
IG9mIEFiYlZpZSBhbmQgbWlnaHQgb3duIHN0b2NrIG9yIG9wdGlvbnMuIEFMUCBpcyBhIGZvcm1l
ciBlbXBsb3llZSBvZiBBYmJWaWUgYW5kIG1pZ2h0IG93biBzdG9jayBvciBvcHRpb25zLjwvY3Vz
dG9tMT48ZWxlY3Ryb25pYy1yZXNvdXJjZS1udW0+MTAuMTAxNi9zMDE0MC02NzM2KDIyKTAxMjEy
LTA8L2VsZWN0cm9uaWMtcmVzb3VyY2UtbnVtPjxyZW1vdGUtZGF0YWJhc2UtcHJvdmlkZXI+TkxN
PC9yZW1vdGUtZGF0YWJhc2UtcHJvdmlkZXI+PGxhbmd1YWdlPmVuZzwvbGFuZ3VhZ2U+PC9yZWNv
cmQ+PC9DaXRlPjwvRW5kTm90ZT4A
</w:fldData>
              </w:fldChar>
            </w:r>
            <w:r w:rsidRPr="00003703">
              <w:rPr>
                <w:rFonts w:cs="Times New Roman"/>
                <w:sz w:val="18"/>
                <w:szCs w:val="18"/>
              </w:rPr>
              <w:instrText xml:space="preserve"> ADDIN EN.CITE </w:instrText>
            </w:r>
            <w:r w:rsidRPr="00003703">
              <w:rPr>
                <w:rFonts w:cs="Times New Roman"/>
                <w:sz w:val="18"/>
                <w:szCs w:val="18"/>
              </w:rPr>
              <w:fldChar w:fldCharType="begin">
                <w:fldData xml:space="preserve">PEVuZE5vdGU+PENpdGU+PEF1dGhvcj5EZW9kaGFyPC9BdXRob3I+PFllYXI+MjAyMjwvWWVhcj48
UmVjTnVtPjE2MDwvUmVjTnVtPjxEaXNwbGF5VGV4dD4oRGVvZGhhciBldCBhbC4sIDIwMjIpPC9E
aXNwbGF5VGV4dD48cmVjb3JkPjxyZWMtbnVtYmVyPjE2MDwvcmVjLW51bWJlcj48Zm9yZWlnbi1r
ZXlzPjxrZXkgYXBwPSJFTiIgZGItaWQ9InR4ZTJlMHdzYzlkeGZrZTJydDJ4dHdlNHNhNXN0dmVl
NWZ4OSIgdGltZXN0YW1wPSIxNjY4OTA4MDEyIj4xNjA8L2tleT48L2ZvcmVpZ24ta2V5cz48cmVm
LXR5cGUgbmFtZT0iSm91cm5hbCBBcnRpY2xlIj4xNzwvcmVmLXR5cGU+PGNvbnRyaWJ1dG9ycz48
YXV0aG9ycz48YXV0aG9yPkRlb2RoYXIsIEEuPC9hdXRob3I+PGF1dGhvcj5WYW4gZGVuIEJvc2No
LCBGLjwvYXV0aG9yPjxhdXRob3I+UG9kZHVibnl5LCBELjwvYXV0aG9yPjxhdXRob3I+TWFrc3lt
b3d5Y2gsIFcuIFAuPC9hdXRob3I+PGF1dGhvcj52YW4gZGVyIEhlaWpkZSwgRC48L2F1dGhvcj48
YXV0aG9yPktpbSwgVC4gSC48L2F1dGhvcj48YXV0aG9yPktpc2hpbW90bywgTS48L2F1dGhvcj48
YXV0aG9yPkJsYW5jbywgUi48L2F1dGhvcj48YXV0aG9yPkR1YW4sIFkuPC9hdXRob3I+PGF1dGhv
cj5MaSwgWS48L2F1dGhvcj48YXV0aG9yPlBhbmdhbiwgQS4gTC48L2F1dGhvcj48YXV0aG9yPld1
bmcsIFAuPC9hdXRob3I+PGF1dGhvcj5Tb25nLCBJLiBILjwvYXV0aG9yPjwvYXV0aG9ycz48L2Nv
bnRyaWJ1dG9ycz48YXV0aC1hZGRyZXNzPkRpdmlzaW9uIG9mIEFydGhyaXRpcyBhbmQgUmhldW1h
dGljIERpc2Vhc2VzLCBPcmVnb24gSGVhbHRoICZhbXA7IFNjaWVuY2UgVW5pdmVyc2l0eSwgUG9y
dGxhbmQsIE9SLCBVU0EuIEVsZWN0cm9uaWMgYWRkcmVzczogZGVvZGhhcmFAb2hzdS5lZHUuJiN4
RDtEZXBhcnRtZW50IG9mIEludGVybmFsIE1lZGljaW5lIGFuZCBQZWRpYXRyaWNzLCBHaGVudCBV
bml2ZXJzaXR5LCBWSUIgQ2VudGVyIGZvciBJbmZsYW1tYXRpb24gUmVzZWFyY2gsIEdoZW50LCBC
ZWxnaXVtLiYjeEQ7RGVwYXJ0bWVudCBvZiBHYXN0cm9lbnRlcm9sb2d5LCBJbmZlY3Rpb3VzIERp
c2Vhc2VzIGFuZCBSaGV1bWF0b2xvZ3ksIENoYXJpdMOpLVVuaXZlcnNpdMOkdHNtZWRpemluLCBC
ZXJsaW4sIEdlcm1hbnkuJiN4RDtEZXBhcnRtZW50IG9mIE1lZGljaW5lLCBVbml2ZXJzaXR5IG9m
IEFsYmVydGEsIEVkbW9udG9uLCBBQiwgQ2FuYWRhLiYjeEQ7RGVwYXJ0bWVudCBvZiBSaGV1bWF0
b2xvZ3ksIExlaWRlbiBVbml2ZXJzaXR5IE1lZGljYWwgQ2VudGVyLCBMZWlkZW4sIE5ldGhlcmxh
bmRzLiYjeEQ7RGVwYXJ0bWVudCBvZiBSaGV1bWF0b2xvZ3ksIEhhbnlhbmcgVW5pdmVyc2l0eSBI
b3NwaXRhbCBmb3IgUmhldW1hdGljIERpc2Vhc2VzLCBTZW91bCwgU291dGggS29yZWEuJiN4RDtE
ZXBhcnRtZW50IG9mIE5lcGhyb2xvZ3kgYW5kIFJoZXVtYXRvbG9neSwgS3lvcmluIFVuaXZlcnNp
dHkgU2Nob29sIG9mIE1lZGljaW5lLCBUb2t5bywgSmFwYW4uJiN4RDtSaGV1bWF0b2xvZ3kgRGl2
aXNpb24sIEhvc3BpdGFsIFVuaXZlcnNpdHkgTWFycXXDqXMgZGUgVmFsZGVjaWxsYSwgSURJVkFM
LCBTYW50YW5kZXIsIFNwYWluLiYjeEQ7RGVwYXJ0bWVudCBvZiBJbW11bm9sb2d5LCBBYmJWaWUs
IE5vcnRoIENoaWNhZ28sIElMLCBVU0EuPC9hdXRoLWFkZHJlc3M+PHRpdGxlcz48dGl0bGU+VXBh
ZGFjaXRpbmliIGZvciB0aGUgdHJlYXRtZW50IG9mIGFjdGl2ZSBub24tcmFkaW9ncmFwaGljIGF4
aWFsIHNwb25keWxvYXJ0aHJpdGlzIChTRUxFQ1QtQVhJUyAyKTogYSByYW5kb21pc2VkLCBkb3Vi
bGUtYmxpbmQsIHBsYWNlYm8tY29udHJvbGxlZCwgcGhhc2UgMyB0cmlhbDwvdGl0bGU+PHNlY29u
ZGFyeS10aXRsZT5MYW5jZXQ8L3NlY29uZGFyeS10aXRsZT48L3RpdGxlcz48cGVyaW9kaWNhbD48
ZnVsbC10aXRsZT5MYW5jZXQ8L2Z1bGwtdGl0bGU+PC9wZXJpb2RpY2FsPjxwYWdlcz4zNjktMzc5
PC9wYWdlcz48dm9sdW1lPjQwMDwvdm9sdW1lPjxudW1iZXI+MTAzNDk8L251bWJlcj48a2V5d29y
ZHM+PGtleXdvcmQ+QWR1bHQ8L2tleXdvcmQ+PGtleXdvcmQ+KkF4aWFsIFNwb25keWxvYXJ0aHJp
dGlzPC9rZXl3b3JkPjxrZXl3b3JkPkMtUmVhY3RpdmUgUHJvdGVpbjwva2V5d29yZD48a2V5d29y
ZD5Eb3VibGUtQmxpbmQgTWV0aG9kPC9rZXl3b3JkPjxrZXl3b3JkPkhldGVyb2N5Y2xpYyBDb21w
b3VuZHMsIDMtUmluZzwva2V5d29yZD48a2V5d29yZD5IdW1hbnM8L2tleXdvcmQ+PGtleXdvcmQ+
SW5mbGFtbWF0aW9uPC9rZXl3b3JkPjxrZXl3b3JkPipOZXV0cm9wZW5pYTwva2V5d29yZD48a2V5
d29yZD4qTm9uLVJhZGlvZ3JhcGhpYyBBeGlhbCBTcG9uZHlsb2FydGhyaXRpczwva2V5d29yZD48
a2V5d29yZD5UcmVhdG1lbnQgT3V0Y29tZTwva2V5d29yZD48L2tleXdvcmRzPjxkYXRlcz48eWVh
cj4yMDIyPC95ZWFyPjxwdWItZGF0ZXM+PGRhdGU+SnVsIDMwPC9kYXRlPjwvcHViLWRhdGVzPjwv
ZGF0ZXM+PGlzYm4+MDE0MC02NzM2PC9pc2JuPjxhY2Nlc3Npb24tbnVtPjM1OTA4NTcwPC9hY2Nl
c3Npb24tbnVtPjx1cmxzPjwvdXJscz48Y3VzdG9tMT5EZWNsYXJhdGlvbiBvZiBpbnRlcmVzdHMg
QUQgaGFzIHJlY2VpdmVkIGdyYW50IG9yIHJlc2VhcmNoIHN1cHBvcnQgZnJvbSBBYmJWaWUsIEJy
aXN0b2wgTXllcnMgU3F1aWJiLCBDZWxnZW5lLCBHbGF4b1NtaXRoS2xpbmUsIExpbGx5LCBOb3Zh
cnRpcywgUGZpemVyLCBhbmQgVUNCOyBhbmQgaG9ub3JhcmlhIG9yIGNvbnN1bHRhdGlvbiBmZWVz
IGZyb20gQWJiVmllLCBBbWdlbiwgQXVyaW5pYSwgQnJpc3RvbCBNeWVycyBTcXVpYmIsIENlbGdl
bmUsIEdsYXhvU21pdGhLbGluZSwgSmFuc3NlbiwgTGlsbHksIE1vb25MYWtlLCBOb3ZhcnRpcywg
UGZpemVyLCBhbmQgVUNCLiBGVmRCIGhhcyByZWNlaXZlZCBzcGVha2VyIG9yIGNvbnN1bHRpbmcg
ZmVlcyBmcm9tIEFiYlZpZSwgQW1nZW4sIEdhbGFwYWdvcywgSmFuc3NlbiwgTGlsbHksIE1lcmNr
LCBNb29uTGFrZSwgTm92YXJ0aXMsIFBmaXplciwgYW5kIFVDQi4gRFAgaGFzIHJlY2VpdmVkIGNv
bnN1bHRpbmcgZmVlcywgc3BlYWtpbmcgZmVlcywgb3IgaG9ub3JhcmlhIGZyb20gQWJiVmllLCBC
aW9jYWQsIEJyaXN0b2wgTXllcnMgU3F1aWJiLCBHYWxhcGFnb3MsIEdpbGVhZCwgR2xheG9TbWl0
aEtsaW5lLCBKYW5zc2VuLCBMaWxseSwgTVNELCBNZWRzY2FwZSwgTW9vbkxha2UsIE5vdmFydGlz
LCBQZWVydm9pY2UsIFBmaXplciwgUm9jaGUsIFNhbXN1bmcgQmlvZXBpcywgYW5kIFVDQjsgYW5k
IHJlc2VhcmNoIHN1cHBvcnQgZnJvbSBBYmJWaWUsIExpbGx5LCBNU0QsIE5vdmFydGlzLCBhbmQg
UGZpemVyLiBXUE0gaGFzIHJlY2VpdmVkIGNvbnN1bHRpbmcgZmVlcyBmcm9tIEFiYlZpZSwgQm9l
aHJpbmdlciBJbmdlbGhlaW0sIENlbGdlbmUsIEdhbGFwYWdvcywgR2lsZWFkLCBKYW5zc2VuLCBM
aWxseSwgTm92YXJ0aXMsIFBmaXplciwgYW5kIFVDQjsgYW5kIGdyYW50IG9yIHJlc2VhcmNoIHN1
cHBvcnQgZnJvbSBBYmJWaWUsIE5vdmFydGlzLCBQZml6ZXIsIGFuZCBVQ0I7IGFuZCBpcyBDaGll
ZiBNZWRpY2FsIE9mZmljZXIgb2YgQ0FSRSBBcnRocml0aXMuIER2ZEggaGFzIHJlY2VpdmVkIGNv
bnN1bHRpbmcgZmVlcyBmcm9tIEFiYlZpZSwgQmF5ZXIsIEJyaXN0b2wgTXllcnMgU3F1aWJiLCBD
eXhvbmUsIEVpc2FpLCBHYWxhcGFnb3MsIEdpbGVhZCwgR2xheG9TbWl0aEtsaW5lLCBKYW5zc2Vu
LCBMaWxseSwgTm92YXJ0aXMsIFBmaXplciwgYW5kIFVDQjsgYW5kIGlzIHRoZSBkaXJlY3RvciBv
ZiBJbWFnaW5nIFJoZXVtYXRvbG9neS4gVC1ISyBoYXMgcmVjZWl2ZWQgc3BlYWtlciBmZWVzIGZy
b20gQWJiVmllLCBDZWxsdHJpb24sIEtpcmluLCBMaWxseSwgYW5kIE5vdmFydGlzLiBNSyBoYXMg
cmVjZWl2ZWQgY29uc3VsdGluZyBmZWVzIG9yIGhvbm9yYXJpYSBmcm9tIEFiYlZpZSwgQW1nZW4s
IEFzYWhpLUthc2VpIFBoYXJtYSwgQXN0ZWxsYXMsIEF5dW1pIFBoYXJtYSwgQnJpc3RvbCBNeWVy
cyBTcXVpYmIsIENodWdhaSwgRGFpaWNoaSBTYW5reW8sIEVpc2FpLCBHaWxlYWQsIEphbnNzZW4s
IExpbGx5LCBOb3ZhcnRpcywgT25vIFBoYXJtYSwgUGZpemVyLCBUYW5hYmUtTWl0c3ViaXNoaSwg
YW5kIFVDQi4gUkIgaGFzIHJlY2VpdmVkIGdyYW50cyBvciByZXNlYXJjaCBzdXBwb3J0IGZyb20g
QWJiVmllLCBNU0QsIGFuZCBSb2NoZTsgYW5kIGhhcyByZWNlaXZlZCBjb25zdWx0aW5nIGZlZXMg
b3IgcGFydGljaXBhdGVkIGluIHNwZWFrZXImYXBvcztzIGJ1cmVhdSBmcm9tIEFiYlZpZSwgQnJp
c3RvbCBNeWVycyBTcXVpYmIsIEdhbGFwYWdvcywgSmFuc3NlbiwgTGlsbHksIE1TRCwgTm92YXJ0
aXMsIFBmaXplciwgYW5kIFJvY2hlLiBZRCwgWUwsIFBXLCBhbmQgSS1IUyBhcmUgZW1wbG95ZWVz
IG9mIEFiYlZpZSBhbmQgbWlnaHQgb3duIHN0b2NrIG9yIG9wdGlvbnMuIEFMUCBpcyBhIGZvcm1l
ciBlbXBsb3llZSBvZiBBYmJWaWUgYW5kIG1pZ2h0IG93biBzdG9jayBvciBvcHRpb25zLjwvY3Vz
dG9tMT48ZWxlY3Ryb25pYy1yZXNvdXJjZS1udW0+MTAuMTAxNi9zMDE0MC02NzM2KDIyKTAxMjEy
LTA8L2VsZWN0cm9uaWMtcmVzb3VyY2UtbnVtPjxyZW1vdGUtZGF0YWJhc2UtcHJvdmlkZXI+TkxN
PC9yZW1vdGUtZGF0YWJhc2UtcHJvdmlkZXI+PGxhbmd1YWdlPmVuZzwvbGFuZ3VhZ2U+PC9yZWNv
cmQ+PC9DaXRlPjwvRW5kTm90ZT4A
</w:fldData>
              </w:fldChar>
            </w:r>
            <w:r w:rsidRPr="00003703">
              <w:rPr>
                <w:rFonts w:cs="Times New Roman"/>
                <w:sz w:val="18"/>
                <w:szCs w:val="18"/>
              </w:rPr>
              <w:instrText xml:space="preserve"> ADDIN EN.CITE.DATA </w:instrText>
            </w:r>
            <w:r w:rsidRPr="00003703">
              <w:rPr>
                <w:rFonts w:cs="Times New Roman"/>
                <w:sz w:val="18"/>
                <w:szCs w:val="18"/>
              </w:rPr>
            </w:r>
            <w:r w:rsidRPr="00003703">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Deodhar et al., 2022)</w:t>
            </w:r>
            <w:r w:rsidRPr="00003703">
              <w:rPr>
                <w:rFonts w:cs="Times New Roman"/>
                <w:sz w:val="18"/>
                <w:szCs w:val="18"/>
              </w:rPr>
              <w:fldChar w:fldCharType="end"/>
            </w:r>
          </w:p>
        </w:tc>
        <w:tc>
          <w:tcPr>
            <w:tcW w:w="1312" w:type="dxa"/>
            <w:vAlign w:val="center"/>
          </w:tcPr>
          <w:p w14:paraId="584BF81B" w14:textId="0BFD73E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553901A" wp14:editId="41CBF79B">
                  <wp:extent cx="144000" cy="144000"/>
                  <wp:effectExtent l="0" t="0" r="8890" b="8890"/>
                  <wp:docPr id="38" name="图形 3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757A0463" w14:textId="32F7E69B"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6B5698EE" wp14:editId="7435CD61">
                  <wp:extent cx="144000" cy="144000"/>
                  <wp:effectExtent l="0" t="0" r="8890" b="8890"/>
                  <wp:docPr id="39" name="图形 3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65074F56" w14:textId="5306B03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42A27EC7" wp14:editId="6EE6617F">
                  <wp:extent cx="144000" cy="144000"/>
                  <wp:effectExtent l="0" t="0" r="8890" b="8890"/>
                  <wp:docPr id="40" name="图形 4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647B7C5E" w14:textId="6D2C253A"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519D1370" wp14:editId="11FF82C9">
                  <wp:extent cx="144000" cy="144000"/>
                  <wp:effectExtent l="0" t="0" r="8890" b="8890"/>
                  <wp:docPr id="41" name="图形 4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259C9BCE" w14:textId="77777777" w:rsidTr="00085C41">
        <w:trPr>
          <w:trHeight w:val="340"/>
        </w:trPr>
        <w:tc>
          <w:tcPr>
            <w:tcW w:w="4779" w:type="dxa"/>
            <w:shd w:val="clear" w:color="auto" w:fill="DEEBF6"/>
            <w:vAlign w:val="center"/>
          </w:tcPr>
          <w:p w14:paraId="1A7273D5" w14:textId="2484101D"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Psoriasis and psoriatic arthritis</w:t>
            </w:r>
          </w:p>
        </w:tc>
        <w:tc>
          <w:tcPr>
            <w:tcW w:w="1312" w:type="dxa"/>
            <w:shd w:val="clear" w:color="auto" w:fill="DEEBF6"/>
            <w:vAlign w:val="center"/>
          </w:tcPr>
          <w:p w14:paraId="33D278E3" w14:textId="48E6DE0F"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5BE1BCBD" wp14:editId="7E128FF3">
                  <wp:extent cx="144000" cy="144000"/>
                  <wp:effectExtent l="0" t="0" r="8890" b="8890"/>
                  <wp:docPr id="42" name="图形 4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DEEBF6"/>
            <w:vAlign w:val="center"/>
          </w:tcPr>
          <w:p w14:paraId="2C747362" w14:textId="4F150A3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5366D58" wp14:editId="440DC919">
                  <wp:extent cx="144000" cy="144000"/>
                  <wp:effectExtent l="0" t="0" r="8890" b="8890"/>
                  <wp:docPr id="43" name="图形 4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DEEBF6"/>
            <w:vAlign w:val="center"/>
          </w:tcPr>
          <w:p w14:paraId="0A7B450E" w14:textId="173730BD"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3B556FD8" wp14:editId="57B07940">
                  <wp:extent cx="144000" cy="144000"/>
                  <wp:effectExtent l="0" t="0" r="8890" b="8890"/>
                  <wp:docPr id="44" name="图形 4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DEEBF6"/>
            <w:vAlign w:val="center"/>
          </w:tcPr>
          <w:p w14:paraId="3614E462" w14:textId="12491D5B"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9F7F8B6" wp14:editId="590D30FD">
                  <wp:extent cx="144000" cy="144000"/>
                  <wp:effectExtent l="0" t="0" r="8890" b="8890"/>
                  <wp:docPr id="45" name="图形 4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5F5A3B2B" w14:textId="77777777" w:rsidTr="00085C41">
        <w:trPr>
          <w:trHeight w:val="340"/>
        </w:trPr>
        <w:tc>
          <w:tcPr>
            <w:tcW w:w="4779" w:type="dxa"/>
            <w:vAlign w:val="center"/>
          </w:tcPr>
          <w:p w14:paraId="0411F95F" w14:textId="188FA8FF"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rPr>
              <w:t>Abe</w:t>
            </w:r>
            <w:r w:rsidRPr="00003703">
              <w:rPr>
                <w:rFonts w:cs="Times New Roman"/>
                <w:sz w:val="18"/>
                <w:szCs w:val="18"/>
              </w:rPr>
              <w:fldChar w:fldCharType="begin">
                <w:fldData xml:space="preserve">PEVuZE5vdGU+PENpdGU+PEF1dGhvcj5BYmU8L0F1dGhvcj48WWVhcj4yMDE3PC9ZZWFyPjxSZWNO
dW0+MzczPC9SZWNOdW0+PERpc3BsYXlUZXh0PihBYmUgZXQgYWwuLCAyMDE3KTwvRGlzcGxheVRl
eHQ+PHJlY29yZD48cmVjLW51bWJlcj4zNzM8L3JlYy1udW1iZXI+PGZvcmVpZ24ta2V5cz48a2V5
IGFwcD0iRU4iIGRiLWlkPSJ0eGUyZTB3c2M5ZHhma2UycnQyeHR3ZTRzYTVzdHZlZTVmeDkiIHRp
bWVzdGFtcD0iMTY4Mjc1NDk0MSI+MzczPC9rZXk+PC9mb3JlaWduLWtleXM+PHJlZi10eXBlIG5h
bWU9IkpvdXJuYWwgQXJ0aWNsZSI+MTc8L3JlZi10eXBlPjxjb250cmlidXRvcnM+PGF1dGhvcnM+
PGF1dGhvcj5BYmUsIE0uPC9hdXRob3I+PGF1dGhvcj5OaXNoaWdvcmksIEMuPC9hdXRob3I+PGF1
dGhvcj5Ub3JpaSwgSC48L2F1dGhvcj48YXV0aG9yPklobiwgSC48L2F1dGhvcj48YXV0aG9yPkl0
bywgSy48L2F1dGhvcj48YXV0aG9yPk5hZ2Fva2EsIE0uPC9hdXRob3I+PGF1dGhvcj5Jc29nYXdh
LCBOLjwvYXV0aG9yPjxhdXRob3I+S2F3YWd1Y2hpLCBJLjwvYXV0aG9yPjxhdXRob3I+VG9tb2No
aWthLCBZLjwvYXV0aG9yPjxhdXRob3I+S29iYXlhc2hpLCBNLjwvYXV0aG9yPjxhdXRob3I+VGFs
bG1hbiwgQS4gTS48L2F1dGhvcj48YXV0aG9yPlBhcHAsIEsuIEEuPC9hdXRob3I+PC9hdXRob3Jz
PjwvY29udHJpYnV0b3JzPjxhdXRoLWFkZHJlc3M+U2FwcG9ybyBTa2luIENsaW5pYywgU2FwcG9y
bywgSmFwYW4uJiN4RDtEaXZpc2lvbiBvZiBEZXJtYXRvbG9neSwgS29iZSBVbml2ZXJzaXR5LCBL
b2JlLCBKYXBhbi4mI3hEO0RpdmlzaW9uIG9mIERlcm1hdG9sb2d5LCBUb2t5byBZYW1hdGUgTWVk
aWNhbCBDZW50ZXIsIFRva3lvLCBKYXBhbi4mI3hEO0t1bWFtb3RvIFVuaXZlcnNpdHksIEt1bWFt
b3RvLCBKYXBhbi4mI3hEO0pSIFNhcHBvcm8gSG9zcGl0YWwsIFNhcHBvcm8sIEphcGFuLiYjeEQ7
UGZpemVyIEphcGFuIEluYywgVG9reW8sIEphcGFuLiYjeEQ7UGZpemVyIEluYywgTmV3IFlvcmss
IFVTQS4mI3hEO1Byb2JpdHkgTWVkaWNhbCBSZXNlYXJjaCBhbmQgSy4gUGFwcCBDbGluaWNhbCBS
ZXNlYXJjaCBJbmMuLCBXYXRlcmxvbywgT250YXJpbywgQ2FuYWRhLjwvYXV0aC1hZGRyZXNzPjx0
aXRsZXM+PHRpdGxlPlRvZmFjaXRpbmliIGZvciB0aGUgdHJlYXRtZW50IG9mIG1vZGVyYXRlIHRv
IHNldmVyZSBjaHJvbmljIHBsYXF1ZSBwc29yaWFzaXMgaW4gSmFwYW5lc2UgcGF0aWVudHM6IFN1
Ymdyb3VwIGFuYWx5c2VzIGZyb20gYSByYW5kb21pemVkLCBwbGFjZWJvLWNvbnRyb2xsZWQgcGhh
c2UgMyB0cmlhbDwvdGl0bGU+PHNlY29uZGFyeS10aXRsZT5KIERlcm1hdG9sPC9zZWNvbmRhcnkt
dGl0bGU+PC90aXRsZXM+PHBlcmlvZGljYWw+PGZ1bGwtdGl0bGU+SiBEZXJtYXRvbDwvZnVsbC10
aXRsZT48L3BlcmlvZGljYWw+PHBhZ2VzPjEyMjgtMTIzNzwvcGFnZXM+PHZvbHVtZT40NDwvdm9s
dW1lPjxudW1iZXI+MTE8L251bWJlcj48ZWRpdGlvbj4yMDE3MDcxNzwvZWRpdGlvbj48a2V5d29y
ZHM+PGtleXdvcmQ+QWR1bHQ8L2tleXdvcmQ+PGtleXdvcmQ+RmVtYWxlPC9rZXl3b3JkPjxrZXl3
b3JkPkh1bWFuczwva2V5d29yZD48a2V5d29yZD5NYWxlPC9rZXl3b3JkPjxrZXl3b3JkPk1pZGRs
ZSBBZ2VkPC9rZXl3b3JkPjxrZXl3b3JkPlBpcGVyaWRpbmVzLyp0aGVyYXBldXRpYyB1c2U8L2tl
eXdvcmQ+PGtleXdvcmQ+UHJvdGVpbiBLaW5hc2UgSW5oaWJpdG9ycy8qdGhlcmFwZXV0aWMgdXNl
PC9rZXl3b3JkPjxrZXl3b3JkPlBzb3JpYXNpcy8qZHJ1ZyB0aGVyYXB5PC9rZXl3b3JkPjxrZXl3
b3JkPlB5cmltaWRpbmVzLyp0aGVyYXBldXRpYyB1c2U8L2tleXdvcmQ+PGtleXdvcmQ+UHlycm9s
ZXMvKnRoZXJhcGV1dGljIHVzZTwva2V5d29yZD48a2V5d29yZD5KYW51cyBraW5hc2UgaW5oaWJp
dG9yPC9rZXl3b3JkPjxrZXl3b3JkPkphcGFuZXNlPC9rZXl3b3JkPjxrZXl3b3JkPm9yYWwgbWVk
aWNpbmU8L2tleXdvcmQ+PGtleXdvcmQ+cGxhcXVlIHBzb3JpYXNpczwva2V5d29yZD48a2V5d29y
ZD50b2ZhY2l0aW5pYjwva2V5d29yZD48L2tleXdvcmRzPjxkYXRlcz48eWVhcj4yMDE3PC95ZWFy
PjxwdWItZGF0ZXM+PGRhdGU+Tm92PC9kYXRlPjwvcHViLWRhdGVzPjwvZGF0ZXM+PGlzYm4+MDM4
NS0yNDA3IChQcmludCkmI3hEOzAzODUtMjQwNzwvaXNibj48YWNjZXNzaW9uLW51bT4yODcxNDE4
MDwvYWNjZXNzaW9uLW51bT48dXJscz48L3VybHM+PGN1c3RvbTI+UE1DNTY5NzY3MDwvY3VzdG9t
Mj48ZWxlY3Ryb25pYy1yZXNvdXJjZS1udW0+MTAuMTExMS8xMzQ2LTgxMzguMTM5NTY8L2VsZWN0
cm9uaWMtcmVzb3VyY2UtbnVtPjxyZW1vdGUtZGF0YWJhc2UtcHJvdmlkZXI+TkxNPC9yZW1vdGUt
ZGF0YWJhc2UtcHJvdmlkZXI+PGxhbmd1YWdlPmVuZzwvbGFuZ3VhZ2U+PC9yZWNvcmQ+PC9DaXRl
PjwvRW5kTm90ZT5=
</w:fldData>
              </w:fldChar>
            </w:r>
            <w:r w:rsidRPr="00003703">
              <w:rPr>
                <w:rFonts w:cs="Times New Roman"/>
                <w:sz w:val="18"/>
                <w:szCs w:val="18"/>
              </w:rPr>
              <w:instrText xml:space="preserve"> ADDIN EN.CITE </w:instrText>
            </w:r>
            <w:r w:rsidRPr="00003703">
              <w:rPr>
                <w:rFonts w:cs="Times New Roman"/>
                <w:sz w:val="18"/>
                <w:szCs w:val="18"/>
              </w:rPr>
              <w:fldChar w:fldCharType="begin">
                <w:fldData xml:space="preserve">PEVuZE5vdGU+PENpdGU+PEF1dGhvcj5BYmU8L0F1dGhvcj48WWVhcj4yMDE3PC9ZZWFyPjxSZWNO
dW0+MzczPC9SZWNOdW0+PERpc3BsYXlUZXh0PihBYmUgZXQgYWwuLCAyMDE3KTwvRGlzcGxheVRl
eHQ+PHJlY29yZD48cmVjLW51bWJlcj4zNzM8L3JlYy1udW1iZXI+PGZvcmVpZ24ta2V5cz48a2V5
IGFwcD0iRU4iIGRiLWlkPSJ0eGUyZTB3c2M5ZHhma2UycnQyeHR3ZTRzYTVzdHZlZTVmeDkiIHRp
bWVzdGFtcD0iMTY4Mjc1NDk0MSI+MzczPC9rZXk+PC9mb3JlaWduLWtleXM+PHJlZi10eXBlIG5h
bWU9IkpvdXJuYWwgQXJ0aWNsZSI+MTc8L3JlZi10eXBlPjxjb250cmlidXRvcnM+PGF1dGhvcnM+
PGF1dGhvcj5BYmUsIE0uPC9hdXRob3I+PGF1dGhvcj5OaXNoaWdvcmksIEMuPC9hdXRob3I+PGF1
dGhvcj5Ub3JpaSwgSC48L2F1dGhvcj48YXV0aG9yPklobiwgSC48L2F1dGhvcj48YXV0aG9yPkl0
bywgSy48L2F1dGhvcj48YXV0aG9yPk5hZ2Fva2EsIE0uPC9hdXRob3I+PGF1dGhvcj5Jc29nYXdh
LCBOLjwvYXV0aG9yPjxhdXRob3I+S2F3YWd1Y2hpLCBJLjwvYXV0aG9yPjxhdXRob3I+VG9tb2No
aWthLCBZLjwvYXV0aG9yPjxhdXRob3I+S29iYXlhc2hpLCBNLjwvYXV0aG9yPjxhdXRob3I+VGFs
bG1hbiwgQS4gTS48L2F1dGhvcj48YXV0aG9yPlBhcHAsIEsuIEEuPC9hdXRob3I+PC9hdXRob3Jz
PjwvY29udHJpYnV0b3JzPjxhdXRoLWFkZHJlc3M+U2FwcG9ybyBTa2luIENsaW5pYywgU2FwcG9y
bywgSmFwYW4uJiN4RDtEaXZpc2lvbiBvZiBEZXJtYXRvbG9neSwgS29iZSBVbml2ZXJzaXR5LCBL
b2JlLCBKYXBhbi4mI3hEO0RpdmlzaW9uIG9mIERlcm1hdG9sb2d5LCBUb2t5byBZYW1hdGUgTWVk
aWNhbCBDZW50ZXIsIFRva3lvLCBKYXBhbi4mI3hEO0t1bWFtb3RvIFVuaXZlcnNpdHksIEt1bWFt
b3RvLCBKYXBhbi4mI3hEO0pSIFNhcHBvcm8gSG9zcGl0YWwsIFNhcHBvcm8sIEphcGFuLiYjeEQ7
UGZpemVyIEphcGFuIEluYywgVG9reW8sIEphcGFuLiYjeEQ7UGZpemVyIEluYywgTmV3IFlvcmss
IFVTQS4mI3hEO1Byb2JpdHkgTWVkaWNhbCBSZXNlYXJjaCBhbmQgSy4gUGFwcCBDbGluaWNhbCBS
ZXNlYXJjaCBJbmMuLCBXYXRlcmxvbywgT250YXJpbywgQ2FuYWRhLjwvYXV0aC1hZGRyZXNzPjx0
aXRsZXM+PHRpdGxlPlRvZmFjaXRpbmliIGZvciB0aGUgdHJlYXRtZW50IG9mIG1vZGVyYXRlIHRv
IHNldmVyZSBjaHJvbmljIHBsYXF1ZSBwc29yaWFzaXMgaW4gSmFwYW5lc2UgcGF0aWVudHM6IFN1
Ymdyb3VwIGFuYWx5c2VzIGZyb20gYSByYW5kb21pemVkLCBwbGFjZWJvLWNvbnRyb2xsZWQgcGhh
c2UgMyB0cmlhbDwvdGl0bGU+PHNlY29uZGFyeS10aXRsZT5KIERlcm1hdG9sPC9zZWNvbmRhcnkt
dGl0bGU+PC90aXRsZXM+PHBlcmlvZGljYWw+PGZ1bGwtdGl0bGU+SiBEZXJtYXRvbDwvZnVsbC10
aXRsZT48L3BlcmlvZGljYWw+PHBhZ2VzPjEyMjgtMTIzNzwvcGFnZXM+PHZvbHVtZT40NDwvdm9s
dW1lPjxudW1iZXI+MTE8L251bWJlcj48ZWRpdGlvbj4yMDE3MDcxNzwvZWRpdGlvbj48a2V5d29y
ZHM+PGtleXdvcmQ+QWR1bHQ8L2tleXdvcmQ+PGtleXdvcmQ+RmVtYWxlPC9rZXl3b3JkPjxrZXl3
b3JkPkh1bWFuczwva2V5d29yZD48a2V5d29yZD5NYWxlPC9rZXl3b3JkPjxrZXl3b3JkPk1pZGRs
ZSBBZ2VkPC9rZXl3b3JkPjxrZXl3b3JkPlBpcGVyaWRpbmVzLyp0aGVyYXBldXRpYyB1c2U8L2tl
eXdvcmQ+PGtleXdvcmQ+UHJvdGVpbiBLaW5hc2UgSW5oaWJpdG9ycy8qdGhlcmFwZXV0aWMgdXNl
PC9rZXl3b3JkPjxrZXl3b3JkPlBzb3JpYXNpcy8qZHJ1ZyB0aGVyYXB5PC9rZXl3b3JkPjxrZXl3
b3JkPlB5cmltaWRpbmVzLyp0aGVyYXBldXRpYyB1c2U8L2tleXdvcmQ+PGtleXdvcmQ+UHlycm9s
ZXMvKnRoZXJhcGV1dGljIHVzZTwva2V5d29yZD48a2V5d29yZD5KYW51cyBraW5hc2UgaW5oaWJp
dG9yPC9rZXl3b3JkPjxrZXl3b3JkPkphcGFuZXNlPC9rZXl3b3JkPjxrZXl3b3JkPm9yYWwgbWVk
aWNpbmU8L2tleXdvcmQ+PGtleXdvcmQ+cGxhcXVlIHBzb3JpYXNpczwva2V5d29yZD48a2V5d29y
ZD50b2ZhY2l0aW5pYjwva2V5d29yZD48L2tleXdvcmRzPjxkYXRlcz48eWVhcj4yMDE3PC95ZWFy
PjxwdWItZGF0ZXM+PGRhdGU+Tm92PC9kYXRlPjwvcHViLWRhdGVzPjwvZGF0ZXM+PGlzYm4+MDM4
NS0yNDA3IChQcmludCkmI3hEOzAzODUtMjQwNzwvaXNibj48YWNjZXNzaW9uLW51bT4yODcxNDE4
MDwvYWNjZXNzaW9uLW51bT48dXJscz48L3VybHM+PGN1c3RvbTI+UE1DNTY5NzY3MDwvY3VzdG9t
Mj48ZWxlY3Ryb25pYy1yZXNvdXJjZS1udW0+MTAuMTExMS8xMzQ2LTgxMzguMTM5NTY8L2VsZWN0
cm9uaWMtcmVzb3VyY2UtbnVtPjxyZW1vdGUtZGF0YWJhc2UtcHJvdmlkZXI+TkxNPC9yZW1vdGUt
ZGF0YWJhc2UtcHJvdmlkZXI+PGxhbmd1YWdlPmVuZzwvbGFuZ3VhZ2U+PC9yZWNvcmQ+PC9DaXRl
PjwvRW5kTm90ZT5=
</w:fldData>
              </w:fldChar>
            </w:r>
            <w:r w:rsidRPr="00003703">
              <w:rPr>
                <w:rFonts w:cs="Times New Roman"/>
                <w:sz w:val="18"/>
                <w:szCs w:val="18"/>
              </w:rPr>
              <w:instrText xml:space="preserve"> ADDIN EN.CITE.DATA </w:instrText>
            </w:r>
            <w:r w:rsidRPr="00003703">
              <w:rPr>
                <w:rFonts w:cs="Times New Roman"/>
                <w:sz w:val="18"/>
                <w:szCs w:val="18"/>
              </w:rPr>
            </w:r>
            <w:r w:rsidRPr="00003703">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Abe et al., 2017)</w:t>
            </w:r>
            <w:r w:rsidRPr="00003703">
              <w:rPr>
                <w:rFonts w:cs="Times New Roman"/>
                <w:sz w:val="18"/>
                <w:szCs w:val="18"/>
              </w:rPr>
              <w:fldChar w:fldCharType="end"/>
            </w:r>
          </w:p>
        </w:tc>
        <w:tc>
          <w:tcPr>
            <w:tcW w:w="1312" w:type="dxa"/>
            <w:vAlign w:val="center"/>
          </w:tcPr>
          <w:p w14:paraId="40985939" w14:textId="29294FB2"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30E3213A" wp14:editId="147E8571">
                  <wp:extent cx="144000" cy="144000"/>
                  <wp:effectExtent l="0" t="0" r="8890" b="8890"/>
                  <wp:docPr id="46" name="图形 4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2FA3C3E3" w14:textId="5FE88EEF"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7C05245" wp14:editId="28210D0A">
                  <wp:extent cx="144000" cy="144000"/>
                  <wp:effectExtent l="0" t="0" r="8890" b="8890"/>
                  <wp:docPr id="47" name="图形 4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389EAFAF" w14:textId="2828668A"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30F29141" wp14:editId="64BB2B46">
                  <wp:extent cx="144000" cy="144000"/>
                  <wp:effectExtent l="0" t="0" r="8890" b="8890"/>
                  <wp:docPr id="48" name="图形 4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3AC6ACB5" w14:textId="6A1D2FB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CBBE567" wp14:editId="4F5C9887">
                  <wp:extent cx="144000" cy="144000"/>
                  <wp:effectExtent l="0" t="0" r="8890" b="8890"/>
                  <wp:docPr id="49" name="图形 4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30F94EFD" w14:textId="77777777" w:rsidTr="00085C41">
        <w:trPr>
          <w:trHeight w:val="340"/>
        </w:trPr>
        <w:tc>
          <w:tcPr>
            <w:tcW w:w="4779" w:type="dxa"/>
            <w:shd w:val="clear" w:color="auto" w:fill="auto"/>
            <w:vAlign w:val="center"/>
          </w:tcPr>
          <w:p w14:paraId="239CC5C7" w14:textId="3CBA21B7"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proofErr w:type="spellStart"/>
            <w:r w:rsidRPr="00003703">
              <w:rPr>
                <w:rFonts w:cs="Times New Roman"/>
                <w:sz w:val="18"/>
                <w:szCs w:val="18"/>
                <w:lang w:val="en-GB"/>
              </w:rPr>
              <w:t>Bachelez</w:t>
            </w:r>
            <w:proofErr w:type="spellEnd"/>
            <w:r w:rsidRPr="00003703">
              <w:rPr>
                <w:rFonts w:cs="Times New Roman"/>
                <w:sz w:val="18"/>
                <w:szCs w:val="18"/>
                <w:lang w:val="en-GB"/>
              </w:rPr>
              <w:fldChar w:fldCharType="begin">
                <w:fldData xml:space="preserve">PEVuZE5vdGU+PENpdGU+PEF1dGhvcj5CYWNoZWxlejwvQXV0aG9yPjxZZWFyPjIwMTU8L1llYXI+
PFJlY051bT4zNjg8L1JlY051bT48RGlzcGxheVRleHQ+KEJhY2hlbGV6IGV0IGFsLiwgMjAxNSk8
L0Rpc3BsYXlUZXh0PjxyZWNvcmQ+PHJlYy1udW1iZXI+MzY4PC9yZWMtbnVtYmVyPjxmb3JlaWdu
LWtleXM+PGtleSBhcHA9IkVOIiBkYi1pZD0idHhlMmUwd3NjOWR4ZmtlMnJ0Mnh0d2U0c2E1c3R2
ZWU1Zng5IiB0aW1lc3RhbXA9IjE2ODI3NTA3ODIiPjM2ODwva2V5PjwvZm9yZWlnbi1rZXlzPjxy
ZWYtdHlwZSBuYW1lPSJKb3VybmFsIEFydGljbGUiPjE3PC9yZWYtdHlwZT48Y29udHJpYnV0b3Jz
PjxhdXRob3JzPjxhdXRob3I+QmFjaGVsZXosIEguPC9hdXRob3I+PGF1dGhvcj52YW4gZGUgS2Vy
a2hvZiwgUC4gQy48L2F1dGhvcj48YXV0aG9yPlN0cm9oYWwsIFIuPC9hdXRob3I+PGF1dGhvcj5L
dWJhbm92LCBBLjwvYXV0aG9yPjxhdXRob3I+VmFsZW56dWVsYSwgRi48L2F1dGhvcj48YXV0aG9y
PkxlZSwgSi4gSC48L2F1dGhvcj48YXV0aG9yPllha3VzZXZpY2gsIFYuPC9hdXRob3I+PGF1dGhv
cj5DaGltZW50aSwgUy48L2F1dGhvcj48YXV0aG9yPlBhcGFjaGFyYWxhbWJvdXMsIEouPC9hdXRo
b3I+PGF1dGhvcj5Qcm91bHgsIEouPC9hdXRob3I+PGF1dGhvcj5HdXB0YSwgUC48L2F1dGhvcj48
YXV0aG9yPlRhbiwgSC48L2F1dGhvcj48YXV0aG9yPlRhd2Fkcm91cywgTS48L2F1dGhvcj48YXV0
aG9yPlZhbGRleiwgSC48L2F1dGhvcj48YXV0aG9yPldvbGssIFIuPC9hdXRob3I+PC9hdXRob3Jz
PjwvY29udHJpYnV0b3JzPjxhdXRoLWFkZHJlc3M+U29yYm9ubmUgUGFyaXMgQ2l0w6kgVW5pdmVy
c2l0w6kgUGFyaXMgRGlkZXJvdCwgRGVwYXJ0bWVudCBvZiBEZXJtYXRvbG9neSwgQVBIUCBIw7Rw
aXRhbCBTYWludC1Mb3VpcywgUGFyaXMsIEZyYW5jZS4gRWxlY3Ryb25pYyBhZGRyZXNzOiBoZXJ2
ZS5iYWNoZWxlekBzbHMuYXBocC5mci4mI3hEO1JhZGJvdWQgVW5pdmVyc2l0eSBOaWptZWdlbiBN
ZWRpY2FsIENlbnRlciwgTmlqbWVnZW4sIE5ldGhlcmxhbmRzLiYjeEQ7RmVkZXJhbCBBY2FkZW1p
YyBUZWFjaGluZyBIb3NwaXRhbCBvZiBGZWxka2lyY2gsIEZlbGRraXJjaCwgQXVzdHJpYS4mI3hE
O1N0YXRlIFJlc2VhcmNoIENlbnRlciBvZiBEZXJtYXRvbG9neSBhbmQgVmVuZXJlb2xvZ3ksIE1p
bmlzdHJ5IG9mIEhlYWx0aCwgTW9zY293LCBSdXNzaWEuJiN4RDtVbml2ZXJzaXR5IG9mIENoaWxl
IENsaW5pY2FsIEhvc3BpdGFsLCBEZXBhcnRtZW50IG9mIERlcm1hdG9sb2d5LCBTYW50aWFnbywg
Q2hpbGU7IFByb2JpdHkgTWVkaWNhbCBSZXNlYXJjaCwgV2F0ZXJsb28sIE9OLCBDYW5hZGEuJiN4
RDtTdW5na3l1bmt3YW4gVW5pdmVyc2l0eSBTY2hvb2wgb2YgTWVkaWNpbmUsIFNhbXN1bmcgTWVk
aWNhbCBDZW50ZXIsIFNlb3VsLCBTb3V0aCBLb3JlYS4mI3hEO1NvbG92aWV2JmFwb3M7cyBDbGlu
aWNhbCBIb3NwaXRhbCBmb3IgVXJnZW50IE1lZGljYWwgQ2FyZSwgWWFyb3NsYXYsIFJ1c3NpYS4m
I3hEO0RlcGFydG1lbnQgb2YgRGVybWF0b2xvZ3ksIFVuaXZlcnNpdHkgb2YgUm9tZSwgUm9tZSwg
SXRhbHkuJiN4RDtQZml6ZXIgSW5jLCBHcm90b24sIENULCBVU0EuPC9hdXRoLWFkZHJlc3M+PHRp
dGxlcz48dGl0bGU+VG9mYWNpdGluaWIgdmVyc3VzIGV0YW5lcmNlcHQgb3IgcGxhY2VibyBpbiBt
b2RlcmF0ZS10by1zZXZlcmUgY2hyb25pYyBwbGFxdWUgcHNvcmlhc2lzOiBhIHBoYXNlIDMgcmFu
ZG9taXNlZCBub24taW5mZXJpb3JpdHkgdHJpYWw8L3RpdGxlPjxzZWNvbmRhcnktdGl0bGU+TGFu
Y2V0PC9zZWNvbmRhcnktdGl0bGU+PC90aXRsZXM+PHBlcmlvZGljYWw+PGZ1bGwtdGl0bGU+TGFu
Y2V0PC9mdWxsLXRpdGxlPjwvcGVyaW9kaWNhbD48cGFnZXM+NTUyLTYxPC9wYWdlcz48dm9sdW1l
PjM4Njwvdm9sdW1lPjxudW1iZXI+OTk5MzwvbnVtYmVyPjxlZGl0aW9uPjIwMTUwNjA0PC9lZGl0
aW9uPjxrZXl3b3Jkcz48a2V5d29yZD5BZHVsdDwva2V5d29yZD48a2V5d29yZD5BbnRpLUluZmxh
bW1hdG9yeSBBZ2VudHMsIE5vbi1TdGVyb2lkYWwvKnRoZXJhcGV1dGljIHVzZTwva2V5d29yZD48
a2V5d29yZD5DaHJvbmljIERpc2Vhc2U8L2tleXdvcmQ+PGtleXdvcmQ+RG9zZS1SZXNwb25zZSBS
ZWxhdGlvbnNoaXAsIERydWc8L2tleXdvcmQ+PGtleXdvcmQ+RG91YmxlLUJsaW5kIE1ldGhvZDwv
a2V5d29yZD48a2V5d29yZD5EcnVnIEFkbWluaXN0cmF0aW9uIFNjaGVkdWxlPC9rZXl3b3JkPjxr
ZXl3b3JkPkV0YW5lcmNlcHQ8L2tleXdvcmQ+PGtleXdvcmQ+RmVtYWxlPC9rZXl3b3JkPjxrZXl3
b3JkPkh1bWFuczwva2V5d29yZD48a2V5d29yZD5JbW11bm9nbG9idWxpbiBHLyp0aGVyYXBldXRp
YyB1c2U8L2tleXdvcmQ+PGtleXdvcmQ+TWFsZTwva2V5d29yZD48a2V5d29yZD5NaWRkbGUgQWdl
ZDwva2V5d29yZD48a2V5d29yZD5QaXBlcmlkaW5lcy8qdGhlcmFwZXV0aWMgdXNlPC9rZXl3b3Jk
PjxrZXl3b3JkPlByb3RlaW4gS2luYXNlIEluaGliaXRvcnMvKnRoZXJhcGV1dGljIHVzZTwva2V5
d29yZD48a2V5d29yZD5Qc29yaWFzaXMvKmRydWcgdGhlcmFweTwva2V5d29yZD48a2V5d29yZD5Q
eXJpbWlkaW5lcy8qdGhlcmFwZXV0aWMgdXNlPC9rZXl3b3JkPjxrZXl3b3JkPlB5cnJvbGVzLyp0
aGVyYXBldXRpYyB1c2U8L2tleXdvcmQ+PGtleXdvcmQ+UmVjZXB0b3JzLCBUdW1vciBOZWNyb3Np
cyBGYWN0b3IvKnRoZXJhcGV1dGljIHVzZTwva2V5d29yZD48a2V5d29yZD5UcmVhdG1lbnQgT3V0
Y29tZTwva2V5d29yZD48L2tleXdvcmRzPjxkYXRlcz48eWVhcj4yMDE1PC95ZWFyPjxwdWItZGF0
ZXM+PGRhdGU+QXVnIDg8L2RhdGU+PC9wdWItZGF0ZXM+PC9kYXRlcz48aXNibj4wMTQwLTY3MzY8
L2lzYm4+PGFjY2Vzc2lvbi1udW0+MjYwNTEzNjU8L2FjY2Vzc2lvbi1udW0+PHVybHM+PC91cmxz
PjxlbGVjdHJvbmljLXJlc291cmNlLW51bT4xMC4xMDE2L3MwMTQwLTY3MzYoMTQpNjIxMTMtOTwv
ZWxlY3Ryb25pYy1yZXNvdXJjZS1udW0+PHJlbW90ZS1kYXRhYmFzZS1wcm92aWRlcj5OTE08L3Jl
bW90ZS1kYXRhYmFzZS1wcm92aWRlcj48bGFuZ3VhZ2U+ZW5nPC9sYW5ndWFnZT48L3JlY29yZD48
L0NpdGU+PC9FbmROb3RlPgB=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PEVuZE5vdGU+PENpdGU+PEF1dGhvcj5CYWNoZWxlejwvQXV0aG9yPjxZZWFyPjIwMTU8L1llYXI+
PFJlY051bT4zNjg8L1JlY051bT48RGlzcGxheVRleHQ+KEJhY2hlbGV6IGV0IGFsLiwgMjAxNSk8
L0Rpc3BsYXlUZXh0PjxyZWNvcmQ+PHJlYy1udW1iZXI+MzY4PC9yZWMtbnVtYmVyPjxmb3JlaWdu
LWtleXM+PGtleSBhcHA9IkVOIiBkYi1pZD0idHhlMmUwd3NjOWR4ZmtlMnJ0Mnh0d2U0c2E1c3R2
ZWU1Zng5IiB0aW1lc3RhbXA9IjE2ODI3NTA3ODIiPjM2ODwva2V5PjwvZm9yZWlnbi1rZXlzPjxy
ZWYtdHlwZSBuYW1lPSJKb3VybmFsIEFydGljbGUiPjE3PC9yZWYtdHlwZT48Y29udHJpYnV0b3Jz
PjxhdXRob3JzPjxhdXRob3I+QmFjaGVsZXosIEguPC9hdXRob3I+PGF1dGhvcj52YW4gZGUgS2Vy
a2hvZiwgUC4gQy48L2F1dGhvcj48YXV0aG9yPlN0cm9oYWwsIFIuPC9hdXRob3I+PGF1dGhvcj5L
dWJhbm92LCBBLjwvYXV0aG9yPjxhdXRob3I+VmFsZW56dWVsYSwgRi48L2F1dGhvcj48YXV0aG9y
PkxlZSwgSi4gSC48L2F1dGhvcj48YXV0aG9yPllha3VzZXZpY2gsIFYuPC9hdXRob3I+PGF1dGhv
cj5DaGltZW50aSwgUy48L2F1dGhvcj48YXV0aG9yPlBhcGFjaGFyYWxhbWJvdXMsIEouPC9hdXRo
b3I+PGF1dGhvcj5Qcm91bHgsIEouPC9hdXRob3I+PGF1dGhvcj5HdXB0YSwgUC48L2F1dGhvcj48
YXV0aG9yPlRhbiwgSC48L2F1dGhvcj48YXV0aG9yPlRhd2Fkcm91cywgTS48L2F1dGhvcj48YXV0
aG9yPlZhbGRleiwgSC48L2F1dGhvcj48YXV0aG9yPldvbGssIFIuPC9hdXRob3I+PC9hdXRob3Jz
PjwvY29udHJpYnV0b3JzPjxhdXRoLWFkZHJlc3M+U29yYm9ubmUgUGFyaXMgQ2l0w6kgVW5pdmVy
c2l0w6kgUGFyaXMgRGlkZXJvdCwgRGVwYXJ0bWVudCBvZiBEZXJtYXRvbG9neSwgQVBIUCBIw7Rw
aXRhbCBTYWludC1Mb3VpcywgUGFyaXMsIEZyYW5jZS4gRWxlY3Ryb25pYyBhZGRyZXNzOiBoZXJ2
ZS5iYWNoZWxlekBzbHMuYXBocC5mci4mI3hEO1JhZGJvdWQgVW5pdmVyc2l0eSBOaWptZWdlbiBN
ZWRpY2FsIENlbnRlciwgTmlqbWVnZW4sIE5ldGhlcmxhbmRzLiYjeEQ7RmVkZXJhbCBBY2FkZW1p
YyBUZWFjaGluZyBIb3NwaXRhbCBvZiBGZWxka2lyY2gsIEZlbGRraXJjaCwgQXVzdHJpYS4mI3hE
O1N0YXRlIFJlc2VhcmNoIENlbnRlciBvZiBEZXJtYXRvbG9neSBhbmQgVmVuZXJlb2xvZ3ksIE1p
bmlzdHJ5IG9mIEhlYWx0aCwgTW9zY293LCBSdXNzaWEuJiN4RDtVbml2ZXJzaXR5IG9mIENoaWxl
IENsaW5pY2FsIEhvc3BpdGFsLCBEZXBhcnRtZW50IG9mIERlcm1hdG9sb2d5LCBTYW50aWFnbywg
Q2hpbGU7IFByb2JpdHkgTWVkaWNhbCBSZXNlYXJjaCwgV2F0ZXJsb28sIE9OLCBDYW5hZGEuJiN4
RDtTdW5na3l1bmt3YW4gVW5pdmVyc2l0eSBTY2hvb2wgb2YgTWVkaWNpbmUsIFNhbXN1bmcgTWVk
aWNhbCBDZW50ZXIsIFNlb3VsLCBTb3V0aCBLb3JlYS4mI3hEO1NvbG92aWV2JmFwb3M7cyBDbGlu
aWNhbCBIb3NwaXRhbCBmb3IgVXJnZW50IE1lZGljYWwgQ2FyZSwgWWFyb3NsYXYsIFJ1c3NpYS4m
I3hEO0RlcGFydG1lbnQgb2YgRGVybWF0b2xvZ3ksIFVuaXZlcnNpdHkgb2YgUm9tZSwgUm9tZSwg
SXRhbHkuJiN4RDtQZml6ZXIgSW5jLCBHcm90b24sIENULCBVU0EuPC9hdXRoLWFkZHJlc3M+PHRp
dGxlcz48dGl0bGU+VG9mYWNpdGluaWIgdmVyc3VzIGV0YW5lcmNlcHQgb3IgcGxhY2VibyBpbiBt
b2RlcmF0ZS10by1zZXZlcmUgY2hyb25pYyBwbGFxdWUgcHNvcmlhc2lzOiBhIHBoYXNlIDMgcmFu
ZG9taXNlZCBub24taW5mZXJpb3JpdHkgdHJpYWw8L3RpdGxlPjxzZWNvbmRhcnktdGl0bGU+TGFu
Y2V0PC9zZWNvbmRhcnktdGl0bGU+PC90aXRsZXM+PHBlcmlvZGljYWw+PGZ1bGwtdGl0bGU+TGFu
Y2V0PC9mdWxsLXRpdGxlPjwvcGVyaW9kaWNhbD48cGFnZXM+NTUyLTYxPC9wYWdlcz48dm9sdW1l
PjM4Njwvdm9sdW1lPjxudW1iZXI+OTk5MzwvbnVtYmVyPjxlZGl0aW9uPjIwMTUwNjA0PC9lZGl0
aW9uPjxrZXl3b3Jkcz48a2V5d29yZD5BZHVsdDwva2V5d29yZD48a2V5d29yZD5BbnRpLUluZmxh
bW1hdG9yeSBBZ2VudHMsIE5vbi1TdGVyb2lkYWwvKnRoZXJhcGV1dGljIHVzZTwva2V5d29yZD48
a2V5d29yZD5DaHJvbmljIERpc2Vhc2U8L2tleXdvcmQ+PGtleXdvcmQ+RG9zZS1SZXNwb25zZSBS
ZWxhdGlvbnNoaXAsIERydWc8L2tleXdvcmQ+PGtleXdvcmQ+RG91YmxlLUJsaW5kIE1ldGhvZDwv
a2V5d29yZD48a2V5d29yZD5EcnVnIEFkbWluaXN0cmF0aW9uIFNjaGVkdWxlPC9rZXl3b3JkPjxr
ZXl3b3JkPkV0YW5lcmNlcHQ8L2tleXdvcmQ+PGtleXdvcmQ+RmVtYWxlPC9rZXl3b3JkPjxrZXl3
b3JkPkh1bWFuczwva2V5d29yZD48a2V5d29yZD5JbW11bm9nbG9idWxpbiBHLyp0aGVyYXBldXRp
YyB1c2U8L2tleXdvcmQ+PGtleXdvcmQ+TWFsZTwva2V5d29yZD48a2V5d29yZD5NaWRkbGUgQWdl
ZDwva2V5d29yZD48a2V5d29yZD5QaXBlcmlkaW5lcy8qdGhlcmFwZXV0aWMgdXNlPC9rZXl3b3Jk
PjxrZXl3b3JkPlByb3RlaW4gS2luYXNlIEluaGliaXRvcnMvKnRoZXJhcGV1dGljIHVzZTwva2V5
d29yZD48a2V5d29yZD5Qc29yaWFzaXMvKmRydWcgdGhlcmFweTwva2V5d29yZD48a2V5d29yZD5Q
eXJpbWlkaW5lcy8qdGhlcmFwZXV0aWMgdXNlPC9rZXl3b3JkPjxrZXl3b3JkPlB5cnJvbGVzLyp0
aGVyYXBldXRpYyB1c2U8L2tleXdvcmQ+PGtleXdvcmQ+UmVjZXB0b3JzLCBUdW1vciBOZWNyb3Np
cyBGYWN0b3IvKnRoZXJhcGV1dGljIHVzZTwva2V5d29yZD48a2V5d29yZD5UcmVhdG1lbnQgT3V0
Y29tZTwva2V5d29yZD48L2tleXdvcmRzPjxkYXRlcz48eWVhcj4yMDE1PC95ZWFyPjxwdWItZGF0
ZXM+PGRhdGU+QXVnIDg8L2RhdGU+PC9wdWItZGF0ZXM+PC9kYXRlcz48aXNibj4wMTQwLTY3MzY8
L2lzYm4+PGFjY2Vzc2lvbi1udW0+MjYwNTEzNjU8L2FjY2Vzc2lvbi1udW0+PHVybHM+PC91cmxz
PjxlbGVjdHJvbmljLXJlc291cmNlLW51bT4xMC4xMDE2L3MwMTQwLTY3MzYoMTQpNjIxMTMtOTwv
ZWxlY3Ryb25pYy1yZXNvdXJjZS1udW0+PHJlbW90ZS1kYXRhYmFzZS1wcm92aWRlcj5OTE08L3Jl
bW90ZS1kYXRhYmFzZS1wcm92aWRlcj48bGFuZ3VhZ2U+ZW5nPC9sYW5ndWFnZT48L3JlY29yZD48
L0NpdGU+PC9FbmROb3RlPgB=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Bachelez et al., 2015)</w:t>
            </w:r>
            <w:r w:rsidRPr="00003703">
              <w:rPr>
                <w:rFonts w:cs="Times New Roman"/>
                <w:sz w:val="18"/>
                <w:szCs w:val="18"/>
                <w:lang w:val="en-GB"/>
              </w:rPr>
              <w:fldChar w:fldCharType="end"/>
            </w:r>
          </w:p>
        </w:tc>
        <w:tc>
          <w:tcPr>
            <w:tcW w:w="1312" w:type="dxa"/>
            <w:shd w:val="clear" w:color="auto" w:fill="auto"/>
            <w:vAlign w:val="center"/>
          </w:tcPr>
          <w:p w14:paraId="505C1F03" w14:textId="54D1EB95"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447A16D" wp14:editId="1B089476">
                  <wp:extent cx="144000" cy="144000"/>
                  <wp:effectExtent l="0" t="0" r="8890" b="8890"/>
                  <wp:docPr id="50" name="图形 5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791E8702" w14:textId="16FE08B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2AA1CE71" wp14:editId="1C799D18">
                  <wp:extent cx="144000" cy="144000"/>
                  <wp:effectExtent l="0" t="0" r="8890" b="8890"/>
                  <wp:docPr id="51" name="图形 5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232E5E86" w14:textId="7B78134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4887F4B0" wp14:editId="22C2EDD0">
                  <wp:extent cx="144000" cy="144000"/>
                  <wp:effectExtent l="0" t="0" r="8890" b="8890"/>
                  <wp:docPr id="52" name="图形 5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44ED0BD4" w14:textId="2E54537A"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4134064" wp14:editId="219A2AB3">
                  <wp:extent cx="144000" cy="144000"/>
                  <wp:effectExtent l="0" t="0" r="8890" b="8890"/>
                  <wp:docPr id="53" name="图形 5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17BFB43E" w14:textId="77777777" w:rsidTr="00085C41">
        <w:trPr>
          <w:trHeight w:val="340"/>
        </w:trPr>
        <w:tc>
          <w:tcPr>
            <w:tcW w:w="4779" w:type="dxa"/>
            <w:vAlign w:val="center"/>
          </w:tcPr>
          <w:p w14:paraId="67580751" w14:textId="618148F9"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Papp</w:t>
            </w:r>
            <w:r w:rsidR="00085C41">
              <w:rPr>
                <w:rFonts w:cs="Times New Roman"/>
                <w:sz w:val="18"/>
                <w:szCs w:val="18"/>
                <w:lang w:val="en-GB"/>
              </w:rPr>
              <w:t xml:space="preserve"> (</w:t>
            </w:r>
            <w:r w:rsidRPr="00003703">
              <w:rPr>
                <w:rFonts w:cs="Times New Roman"/>
                <w:sz w:val="18"/>
                <w:szCs w:val="18"/>
                <w:lang w:val="en-GB"/>
              </w:rPr>
              <w:t>OPT Pivotal 1)</w:t>
            </w:r>
            <w:r w:rsidRPr="00003703">
              <w:rPr>
                <w:rFonts w:cs="Times New Roman"/>
                <w:sz w:val="18"/>
                <w:szCs w:val="18"/>
                <w:lang w:val="en-GB"/>
              </w:rPr>
              <w:fldChar w:fldCharType="begin">
                <w:fldData xml:space="preserve">PEVuZE5vdGU+PENpdGU+PEF1dGhvcj5QYXBwPC9BdXRob3I+PFllYXI+MjAxNTwvWWVhcj48UmVj
TnVtPjM2OTwvUmVjTnVtPjxEaXNwbGF5VGV4dD4oUGFwcCBldCBhbC4sIDIwMTUpPC9EaXNwbGF5
VGV4dD48cmVjb3JkPjxyZWMtbnVtYmVyPjM2OTwvcmVjLW51bWJlcj48Zm9yZWlnbi1rZXlzPjxr
ZXkgYXBwPSJFTiIgZGItaWQ9InR4ZTJlMHdzYzlkeGZrZTJydDJ4dHdlNHNhNXN0dmVlNWZ4OSIg
dGltZXN0YW1wPSIxNjgyNzUzMjUyIj4zNjk8L2tleT48L2ZvcmVpZ24ta2V5cz48cmVmLXR5cGUg
bmFtZT0iSm91cm5hbCBBcnRpY2xlIj4xNzwvcmVmLXR5cGU+PGNvbnRyaWJ1dG9ycz48YXV0aG9y
cz48YXV0aG9yPlBhcHAsIEsuIEEuPC9hdXRob3I+PGF1dGhvcj5NZW50ZXIsIE0uIEEuPC9hdXRo
b3I+PGF1dGhvcj5BYmUsIE0uPC9hdXRob3I+PGF1dGhvcj5FbGV3c2tpLCBCLjwvYXV0aG9yPjxh
dXRob3I+RmVsZG1hbiwgUy4gUi48L2F1dGhvcj48YXV0aG9yPkdvdHRsaWViLCBBLiBCLjwvYXV0
aG9yPjxhdXRob3I+TGFuZ2xleSwgUi48L2F1dGhvcj48YXV0aG9yPkx1Z2VyLCBULjwvYXV0aG9y
PjxhdXRob3I+VGhhY2ksIEQuPC9hdXRob3I+PGF1dGhvcj5CdW9uYW5ubywgTS48L2F1dGhvcj48
YXV0aG9yPkd1cHRhLCBQLjwvYXV0aG9yPjxhdXRob3I+UHJvdWx4LCBKLjwvYXV0aG9yPjxhdXRo
b3I+TGFuLCBTLjwvYXV0aG9yPjxhdXRob3I+V29saywgUi48L2F1dGhvcj48L2F1dGhvcnM+PC9j
b250cmlidXRvcnM+PGF1dGgtYWRkcmVzcz5Qcm9iaXR5IE1lZGljYWwgUmVzZWFyY2ggYW5kIEsg
UGFwcCBDbGluaWNhbCBSZXNlYXJjaCBJbmMuLCAxMzUgVW5pb24gU3RyZWV0IEVhc3QsIFdhdGVy
bG9vLCBPTiwgTjJKIDFDNCwgQ2FuYWRhLiYjeEQ7QmF5bG9yIFJlc2VhcmNoIEluc3RpdHV0ZSwg
RGFsbGFzLCBUWCwgVS5TLkEuJiN4RDtHdW5tYSBVbml2ZXJzaXR5IEhvc3BpdGFsLCBNYWViYXNo
aSwgR3VubWEsIEphcGFuLiYjeEQ7VW5pdmVyc2l0eSBvZiBBbGFiYW1hLCBUdXNjYWxvb3NhLCBB
TCwgVS5TLkEuJiN4RDtXYWtlIEZvcmVzdCBCYXB0aXN0IEhlYWx0aCwgV2luc3Rvbi1TYWxlbSwg
TkMsIFUuUy5BLiYjeEQ7VHVmdHMgTWVkaWNhbCBDZW50ZXIsIEJvc3RvbiwgTUEsIFUuUy5BLiYj
eEQ7RGFsaG91c2llIFVuaXZlcnNpdHksIEhhbGlmYXgsIE5TLCBDYW5hZGEuJiN4RDtVbml2ZXJz
aXR5IG9mIE3DvG5zdGVyLCBNw7xuc3RlciwgR2VybWFueS4mI3hEO1VuaXZlcnNpdHkgSG9zcGl0
YWwgU2NobGVzd2lnLUhvbHN0ZWluLCBDYW1wdXMgTMO8YmVjaywgTMO8YmVjaywgR2VybWFueS4m
I3hEO1BmaXplciBJbmMuLCBHcm90b24sIENULCBVLlMuQS48L2F1dGgtYWRkcmVzcz48dGl0bGVz
Pjx0aXRsZT5Ub2ZhY2l0aW5pYiwgYW4gb3JhbCBKYW51cyBraW5hc2UgaW5oaWJpdG9yLCBmb3Ig
dGhlIHRyZWF0bWVudCBvZiBjaHJvbmljIHBsYXF1ZSBwc29yaWFzaXM6IHJlc3VsdHMgZnJvbSB0
d28gcmFuZG9taXplZCwgcGxhY2Viby1jb250cm9sbGVkLCBwaGFzZSBJSUkgdHJpYWxzPC90aXRs
ZT48c2Vjb25kYXJ5LXRpdGxlPkJyIEogRGVybWF0b2w8L3NlY29uZGFyeS10aXRsZT48L3RpdGxl
cz48cGVyaW9kaWNhbD48ZnVsbC10aXRsZT5CciBKIERlcm1hdG9sPC9mdWxsLXRpdGxlPjwvcGVy
aW9kaWNhbD48cGFnZXM+OTQ5LTYxPC9wYWdlcz48dm9sdW1lPjE3Mzwvdm9sdW1lPjxudW1iZXI+
NDwvbnVtYmVyPjxrZXl3b3Jkcz48a2V5d29yZD5BZG1pbmlzdHJhdGlvbiwgT3JhbDwva2V5d29y
ZD48a2V5d29yZD5BZG9sZXNjZW50PC9rZXl3b3JkPjxrZXl3b3JkPkFkdWx0PC9rZXl3b3JkPjxr
ZXl3b3JkPkFnZWQ8L2tleXdvcmQ+PGtleXdvcmQ+Q2hyb25pYyBEaXNlYXNlPC9rZXl3b3JkPjxr
ZXl3b3JkPkRvc2UtUmVzcG9uc2UgUmVsYXRpb25zaGlwLCBEcnVnPC9rZXl3b3JkPjxrZXl3b3Jk
PkRydWcgQWRtaW5pc3RyYXRpb24gU2NoZWR1bGU8L2tleXdvcmQ+PGtleXdvcmQ+RmVtYWxlPC9r
ZXl3b3JkPjxrZXl3b3JkPkh1bWFuczwva2V5d29yZD48a2V5d29yZD5NYWxlPC9rZXl3b3JkPjxr
ZXl3b3JkPk1pZGRsZSBBZ2VkPC9rZXl3b3JkPjxrZXl3b3JkPlBpcGVyaWRpbmVzLyphZG1pbmlz
dHJhdGlvbiAmYW1wOyBkb3NhZ2UvYWR2ZXJzZSBlZmZlY3RzPC9rZXl3b3JkPjxrZXl3b3JkPlBy
b3RlaW4gS2luYXNlIEluaGliaXRvcnMvKmFkbWluaXN0cmF0aW9uICZhbXA7IGRvc2FnZS9hZHZl
cnNlIGVmZmVjdHM8L2tleXdvcmQ+PGtleXdvcmQ+UHNvcmlhc2lzLypkcnVnIHRoZXJhcHk8L2tl
eXdvcmQ+PGtleXdvcmQ+UHlyaW1pZGluZXMvKmFkbWluaXN0cmF0aW9uICZhbXA7IGRvc2FnZS9h
ZHZlcnNlIGVmZmVjdHM8L2tleXdvcmQ+PGtleXdvcmQ+UHlycm9sZXMvKmFkbWluaXN0cmF0aW9u
ICZhbXA7IGRvc2FnZS9hZHZlcnNlIGVmZmVjdHM8L2tleXdvcmQ+PGtleXdvcmQ+VHJlYXRtZW50
IE91dGNvbWU8L2tleXdvcmQ+PGtleXdvcmQ+WW91bmcgQWR1bHQ8L2tleXdvcmQ+PC9rZXl3b3Jk
cz48ZGF0ZXM+PHllYXI+MjAxNTwveWVhcj48cHViLWRhdGVzPjxkYXRlPk9jdDwvZGF0ZT48L3B1
Yi1kYXRlcz48L2RhdGVzPjxpc2JuPjAwMDctMDk2MzwvaXNibj48YWNjZXNzaW9uLW51bT4yNjE0
OTcxNzwvYWNjZXNzaW9uLW51bT48dXJscz48L3VybHM+PGVsZWN0cm9uaWMtcmVzb3VyY2UtbnVt
PjEwLjExMTEvYmpkLjE0MDE4PC9lbGVjdHJvbmljLXJlc291cmNlLW51bT48cmVtb3RlLWRhdGFi
YXNlLXByb3ZpZGVyPk5MTTwvcmVtb3RlLWRhdGFiYXNlLXByb3ZpZGVyPjxsYW5ndWFnZT5lbmc8
L2xhbmd1YWdlPjwvcmVjb3JkPjwvQ2l0ZT48L0VuZE5vdGU+AG==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PEVuZE5vdGU+PENpdGU+PEF1dGhvcj5QYXBwPC9BdXRob3I+PFllYXI+MjAxNTwvWWVhcj48UmVj
TnVtPjM2OTwvUmVjTnVtPjxEaXNwbGF5VGV4dD4oUGFwcCBldCBhbC4sIDIwMTUpPC9EaXNwbGF5
VGV4dD48cmVjb3JkPjxyZWMtbnVtYmVyPjM2OTwvcmVjLW51bWJlcj48Zm9yZWlnbi1rZXlzPjxr
ZXkgYXBwPSJFTiIgZGItaWQ9InR4ZTJlMHdzYzlkeGZrZTJydDJ4dHdlNHNhNXN0dmVlNWZ4OSIg
dGltZXN0YW1wPSIxNjgyNzUzMjUyIj4zNjk8L2tleT48L2ZvcmVpZ24ta2V5cz48cmVmLXR5cGUg
bmFtZT0iSm91cm5hbCBBcnRpY2xlIj4xNzwvcmVmLXR5cGU+PGNvbnRyaWJ1dG9ycz48YXV0aG9y
cz48YXV0aG9yPlBhcHAsIEsuIEEuPC9hdXRob3I+PGF1dGhvcj5NZW50ZXIsIE0uIEEuPC9hdXRo
b3I+PGF1dGhvcj5BYmUsIE0uPC9hdXRob3I+PGF1dGhvcj5FbGV3c2tpLCBCLjwvYXV0aG9yPjxh
dXRob3I+RmVsZG1hbiwgUy4gUi48L2F1dGhvcj48YXV0aG9yPkdvdHRsaWViLCBBLiBCLjwvYXV0
aG9yPjxhdXRob3I+TGFuZ2xleSwgUi48L2F1dGhvcj48YXV0aG9yPkx1Z2VyLCBULjwvYXV0aG9y
PjxhdXRob3I+VGhhY2ksIEQuPC9hdXRob3I+PGF1dGhvcj5CdW9uYW5ubywgTS48L2F1dGhvcj48
YXV0aG9yPkd1cHRhLCBQLjwvYXV0aG9yPjxhdXRob3I+UHJvdWx4LCBKLjwvYXV0aG9yPjxhdXRo
b3I+TGFuLCBTLjwvYXV0aG9yPjxhdXRob3I+V29saywgUi48L2F1dGhvcj48L2F1dGhvcnM+PC9j
b250cmlidXRvcnM+PGF1dGgtYWRkcmVzcz5Qcm9iaXR5IE1lZGljYWwgUmVzZWFyY2ggYW5kIEsg
UGFwcCBDbGluaWNhbCBSZXNlYXJjaCBJbmMuLCAxMzUgVW5pb24gU3RyZWV0IEVhc3QsIFdhdGVy
bG9vLCBPTiwgTjJKIDFDNCwgQ2FuYWRhLiYjeEQ7QmF5bG9yIFJlc2VhcmNoIEluc3RpdHV0ZSwg
RGFsbGFzLCBUWCwgVS5TLkEuJiN4RDtHdW5tYSBVbml2ZXJzaXR5IEhvc3BpdGFsLCBNYWViYXNo
aSwgR3VubWEsIEphcGFuLiYjeEQ7VW5pdmVyc2l0eSBvZiBBbGFiYW1hLCBUdXNjYWxvb3NhLCBB
TCwgVS5TLkEuJiN4RDtXYWtlIEZvcmVzdCBCYXB0aXN0IEhlYWx0aCwgV2luc3Rvbi1TYWxlbSwg
TkMsIFUuUy5BLiYjeEQ7VHVmdHMgTWVkaWNhbCBDZW50ZXIsIEJvc3RvbiwgTUEsIFUuUy5BLiYj
eEQ7RGFsaG91c2llIFVuaXZlcnNpdHksIEhhbGlmYXgsIE5TLCBDYW5hZGEuJiN4RDtVbml2ZXJz
aXR5IG9mIE3DvG5zdGVyLCBNw7xuc3RlciwgR2VybWFueS4mI3hEO1VuaXZlcnNpdHkgSG9zcGl0
YWwgU2NobGVzd2lnLUhvbHN0ZWluLCBDYW1wdXMgTMO8YmVjaywgTMO8YmVjaywgR2VybWFueS4m
I3hEO1BmaXplciBJbmMuLCBHcm90b24sIENULCBVLlMuQS48L2F1dGgtYWRkcmVzcz48dGl0bGVz
Pjx0aXRsZT5Ub2ZhY2l0aW5pYiwgYW4gb3JhbCBKYW51cyBraW5hc2UgaW5oaWJpdG9yLCBmb3Ig
dGhlIHRyZWF0bWVudCBvZiBjaHJvbmljIHBsYXF1ZSBwc29yaWFzaXM6IHJlc3VsdHMgZnJvbSB0
d28gcmFuZG9taXplZCwgcGxhY2Viby1jb250cm9sbGVkLCBwaGFzZSBJSUkgdHJpYWxzPC90aXRs
ZT48c2Vjb25kYXJ5LXRpdGxlPkJyIEogRGVybWF0b2w8L3NlY29uZGFyeS10aXRsZT48L3RpdGxl
cz48cGVyaW9kaWNhbD48ZnVsbC10aXRsZT5CciBKIERlcm1hdG9sPC9mdWxsLXRpdGxlPjwvcGVy
aW9kaWNhbD48cGFnZXM+OTQ5LTYxPC9wYWdlcz48dm9sdW1lPjE3Mzwvdm9sdW1lPjxudW1iZXI+
NDwvbnVtYmVyPjxrZXl3b3Jkcz48a2V5d29yZD5BZG1pbmlzdHJhdGlvbiwgT3JhbDwva2V5d29y
ZD48a2V5d29yZD5BZG9sZXNjZW50PC9rZXl3b3JkPjxrZXl3b3JkPkFkdWx0PC9rZXl3b3JkPjxr
ZXl3b3JkPkFnZWQ8L2tleXdvcmQ+PGtleXdvcmQ+Q2hyb25pYyBEaXNlYXNlPC9rZXl3b3JkPjxr
ZXl3b3JkPkRvc2UtUmVzcG9uc2UgUmVsYXRpb25zaGlwLCBEcnVnPC9rZXl3b3JkPjxrZXl3b3Jk
PkRydWcgQWRtaW5pc3RyYXRpb24gU2NoZWR1bGU8L2tleXdvcmQ+PGtleXdvcmQ+RmVtYWxlPC9r
ZXl3b3JkPjxrZXl3b3JkPkh1bWFuczwva2V5d29yZD48a2V5d29yZD5NYWxlPC9rZXl3b3JkPjxr
ZXl3b3JkPk1pZGRsZSBBZ2VkPC9rZXl3b3JkPjxrZXl3b3JkPlBpcGVyaWRpbmVzLyphZG1pbmlz
dHJhdGlvbiAmYW1wOyBkb3NhZ2UvYWR2ZXJzZSBlZmZlY3RzPC9rZXl3b3JkPjxrZXl3b3JkPlBy
b3RlaW4gS2luYXNlIEluaGliaXRvcnMvKmFkbWluaXN0cmF0aW9uICZhbXA7IGRvc2FnZS9hZHZl
cnNlIGVmZmVjdHM8L2tleXdvcmQ+PGtleXdvcmQ+UHNvcmlhc2lzLypkcnVnIHRoZXJhcHk8L2tl
eXdvcmQ+PGtleXdvcmQ+UHlyaW1pZGluZXMvKmFkbWluaXN0cmF0aW9uICZhbXA7IGRvc2FnZS9h
ZHZlcnNlIGVmZmVjdHM8L2tleXdvcmQ+PGtleXdvcmQ+UHlycm9sZXMvKmFkbWluaXN0cmF0aW9u
ICZhbXA7IGRvc2FnZS9hZHZlcnNlIGVmZmVjdHM8L2tleXdvcmQ+PGtleXdvcmQ+VHJlYXRtZW50
IE91dGNvbWU8L2tleXdvcmQ+PGtleXdvcmQ+WW91bmcgQWR1bHQ8L2tleXdvcmQ+PC9rZXl3b3Jk
cz48ZGF0ZXM+PHllYXI+MjAxNTwveWVhcj48cHViLWRhdGVzPjxkYXRlPk9jdDwvZGF0ZT48L3B1
Yi1kYXRlcz48L2RhdGVzPjxpc2JuPjAwMDctMDk2MzwvaXNibj48YWNjZXNzaW9uLW51bT4yNjE0
OTcxNzwvYWNjZXNzaW9uLW51bT48dXJscz48L3VybHM+PGVsZWN0cm9uaWMtcmVzb3VyY2UtbnVt
PjEwLjExMTEvYmpkLjE0MDE4PC9lbGVjdHJvbmljLXJlc291cmNlLW51bT48cmVtb3RlLWRhdGFi
YXNlLXByb3ZpZGVyPk5MTTwvcmVtb3RlLWRhdGFiYXNlLXByb3ZpZGVyPjxsYW5ndWFnZT5lbmc8
L2xhbmd1YWdlPjwvcmVjb3JkPjwvQ2l0ZT48L0VuZE5vdGU+AG==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Papp et al., 2015)</w:t>
            </w:r>
            <w:r w:rsidRPr="00003703">
              <w:rPr>
                <w:rFonts w:cs="Times New Roman"/>
                <w:sz w:val="18"/>
                <w:szCs w:val="18"/>
                <w:lang w:val="en-GB"/>
              </w:rPr>
              <w:fldChar w:fldCharType="end"/>
            </w:r>
          </w:p>
        </w:tc>
        <w:tc>
          <w:tcPr>
            <w:tcW w:w="1312" w:type="dxa"/>
            <w:vAlign w:val="center"/>
          </w:tcPr>
          <w:p w14:paraId="371D8C3D" w14:textId="33343FBF"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67E43CC" wp14:editId="64FBD8E7">
                  <wp:extent cx="144000" cy="144000"/>
                  <wp:effectExtent l="0" t="0" r="8890" b="8890"/>
                  <wp:docPr id="54" name="图形 5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0399C386" w14:textId="008C659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2522B484" wp14:editId="3F73F130">
                  <wp:extent cx="144000" cy="144000"/>
                  <wp:effectExtent l="0" t="0" r="8890" b="8890"/>
                  <wp:docPr id="55" name="图形 5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3CEEAA78" w14:textId="2B2A114A"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07E61DBA" wp14:editId="220F13E2">
                  <wp:extent cx="144000" cy="144000"/>
                  <wp:effectExtent l="0" t="0" r="8890" b="8890"/>
                  <wp:docPr id="57" name="图形 5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2B0E9FAD" w14:textId="3264DDEF"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62A2E98C" wp14:editId="1EE683E4">
                  <wp:extent cx="144000" cy="144000"/>
                  <wp:effectExtent l="0" t="0" r="8890" b="8890"/>
                  <wp:docPr id="58" name="图形 5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106B5A2E" w14:textId="77777777" w:rsidTr="00085C41">
        <w:trPr>
          <w:trHeight w:val="340"/>
        </w:trPr>
        <w:tc>
          <w:tcPr>
            <w:tcW w:w="4779" w:type="dxa"/>
            <w:vAlign w:val="center"/>
          </w:tcPr>
          <w:p w14:paraId="3072642A" w14:textId="2975E56B"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Papp</w:t>
            </w:r>
            <w:r w:rsidR="00085C41">
              <w:rPr>
                <w:rFonts w:cs="Times New Roman"/>
                <w:sz w:val="18"/>
                <w:szCs w:val="18"/>
                <w:lang w:val="en-GB"/>
              </w:rPr>
              <w:t xml:space="preserve"> (</w:t>
            </w:r>
            <w:r w:rsidRPr="00003703">
              <w:rPr>
                <w:rFonts w:cs="Times New Roman"/>
                <w:sz w:val="18"/>
                <w:szCs w:val="18"/>
                <w:lang w:val="en-GB"/>
              </w:rPr>
              <w:t>OPT Pivotal 2)</w:t>
            </w:r>
            <w:r w:rsidRPr="00003703">
              <w:rPr>
                <w:rFonts w:cs="Times New Roman"/>
                <w:sz w:val="18"/>
                <w:szCs w:val="18"/>
                <w:lang w:val="en-GB"/>
              </w:rPr>
              <w:fldChar w:fldCharType="begin">
                <w:fldData xml:space="preserve">PEVuZE5vdGU+PENpdGU+PEF1dGhvcj5QYXBwPC9BdXRob3I+PFllYXI+MjAxNTwvWWVhcj48UmVj
TnVtPjM2OTwvUmVjTnVtPjxEaXNwbGF5VGV4dD4oUGFwcCBldCBhbC4sIDIwMTUpPC9EaXNwbGF5
VGV4dD48cmVjb3JkPjxyZWMtbnVtYmVyPjM2OTwvcmVjLW51bWJlcj48Zm9yZWlnbi1rZXlzPjxr
ZXkgYXBwPSJFTiIgZGItaWQ9InR4ZTJlMHdzYzlkeGZrZTJydDJ4dHdlNHNhNXN0dmVlNWZ4OSIg
dGltZXN0YW1wPSIxNjgyNzUzMjUyIj4zNjk8L2tleT48L2ZvcmVpZ24ta2V5cz48cmVmLXR5cGUg
bmFtZT0iSm91cm5hbCBBcnRpY2xlIj4xNzwvcmVmLXR5cGU+PGNvbnRyaWJ1dG9ycz48YXV0aG9y
cz48YXV0aG9yPlBhcHAsIEsuIEEuPC9hdXRob3I+PGF1dGhvcj5NZW50ZXIsIE0uIEEuPC9hdXRo
b3I+PGF1dGhvcj5BYmUsIE0uPC9hdXRob3I+PGF1dGhvcj5FbGV3c2tpLCBCLjwvYXV0aG9yPjxh
dXRob3I+RmVsZG1hbiwgUy4gUi48L2F1dGhvcj48YXV0aG9yPkdvdHRsaWViLCBBLiBCLjwvYXV0
aG9yPjxhdXRob3I+TGFuZ2xleSwgUi48L2F1dGhvcj48YXV0aG9yPkx1Z2VyLCBULjwvYXV0aG9y
PjxhdXRob3I+VGhhY2ksIEQuPC9hdXRob3I+PGF1dGhvcj5CdW9uYW5ubywgTS48L2F1dGhvcj48
YXV0aG9yPkd1cHRhLCBQLjwvYXV0aG9yPjxhdXRob3I+UHJvdWx4LCBKLjwvYXV0aG9yPjxhdXRo
b3I+TGFuLCBTLjwvYXV0aG9yPjxhdXRob3I+V29saywgUi48L2F1dGhvcj48L2F1dGhvcnM+PC9j
b250cmlidXRvcnM+PGF1dGgtYWRkcmVzcz5Qcm9iaXR5IE1lZGljYWwgUmVzZWFyY2ggYW5kIEsg
UGFwcCBDbGluaWNhbCBSZXNlYXJjaCBJbmMuLCAxMzUgVW5pb24gU3RyZWV0IEVhc3QsIFdhdGVy
bG9vLCBPTiwgTjJKIDFDNCwgQ2FuYWRhLiYjeEQ7QmF5bG9yIFJlc2VhcmNoIEluc3RpdHV0ZSwg
RGFsbGFzLCBUWCwgVS5TLkEuJiN4RDtHdW5tYSBVbml2ZXJzaXR5IEhvc3BpdGFsLCBNYWViYXNo
aSwgR3VubWEsIEphcGFuLiYjeEQ7VW5pdmVyc2l0eSBvZiBBbGFiYW1hLCBUdXNjYWxvb3NhLCBB
TCwgVS5TLkEuJiN4RDtXYWtlIEZvcmVzdCBCYXB0aXN0IEhlYWx0aCwgV2luc3Rvbi1TYWxlbSwg
TkMsIFUuUy5BLiYjeEQ7VHVmdHMgTWVkaWNhbCBDZW50ZXIsIEJvc3RvbiwgTUEsIFUuUy5BLiYj
eEQ7RGFsaG91c2llIFVuaXZlcnNpdHksIEhhbGlmYXgsIE5TLCBDYW5hZGEuJiN4RDtVbml2ZXJz
aXR5IG9mIE3DvG5zdGVyLCBNw7xuc3RlciwgR2VybWFueS4mI3hEO1VuaXZlcnNpdHkgSG9zcGl0
YWwgU2NobGVzd2lnLUhvbHN0ZWluLCBDYW1wdXMgTMO8YmVjaywgTMO8YmVjaywgR2VybWFueS4m
I3hEO1BmaXplciBJbmMuLCBHcm90b24sIENULCBVLlMuQS48L2F1dGgtYWRkcmVzcz48dGl0bGVz
Pjx0aXRsZT5Ub2ZhY2l0aW5pYiwgYW4gb3JhbCBKYW51cyBraW5hc2UgaW5oaWJpdG9yLCBmb3Ig
dGhlIHRyZWF0bWVudCBvZiBjaHJvbmljIHBsYXF1ZSBwc29yaWFzaXM6IHJlc3VsdHMgZnJvbSB0
d28gcmFuZG9taXplZCwgcGxhY2Viby1jb250cm9sbGVkLCBwaGFzZSBJSUkgdHJpYWxzPC90aXRs
ZT48c2Vjb25kYXJ5LXRpdGxlPkJyIEogRGVybWF0b2w8L3NlY29uZGFyeS10aXRsZT48L3RpdGxl
cz48cGVyaW9kaWNhbD48ZnVsbC10aXRsZT5CciBKIERlcm1hdG9sPC9mdWxsLXRpdGxlPjwvcGVy
aW9kaWNhbD48cGFnZXM+OTQ5LTYxPC9wYWdlcz48dm9sdW1lPjE3Mzwvdm9sdW1lPjxudW1iZXI+
NDwvbnVtYmVyPjxrZXl3b3Jkcz48a2V5d29yZD5BZG1pbmlzdHJhdGlvbiwgT3JhbDwva2V5d29y
ZD48a2V5d29yZD5BZG9sZXNjZW50PC9rZXl3b3JkPjxrZXl3b3JkPkFkdWx0PC9rZXl3b3JkPjxr
ZXl3b3JkPkFnZWQ8L2tleXdvcmQ+PGtleXdvcmQ+Q2hyb25pYyBEaXNlYXNlPC9rZXl3b3JkPjxr
ZXl3b3JkPkRvc2UtUmVzcG9uc2UgUmVsYXRpb25zaGlwLCBEcnVnPC9rZXl3b3JkPjxrZXl3b3Jk
PkRydWcgQWRtaW5pc3RyYXRpb24gU2NoZWR1bGU8L2tleXdvcmQ+PGtleXdvcmQ+RmVtYWxlPC9r
ZXl3b3JkPjxrZXl3b3JkPkh1bWFuczwva2V5d29yZD48a2V5d29yZD5NYWxlPC9rZXl3b3JkPjxr
ZXl3b3JkPk1pZGRsZSBBZ2VkPC9rZXl3b3JkPjxrZXl3b3JkPlBpcGVyaWRpbmVzLyphZG1pbmlz
dHJhdGlvbiAmYW1wOyBkb3NhZ2UvYWR2ZXJzZSBlZmZlY3RzPC9rZXl3b3JkPjxrZXl3b3JkPlBy
b3RlaW4gS2luYXNlIEluaGliaXRvcnMvKmFkbWluaXN0cmF0aW9uICZhbXA7IGRvc2FnZS9hZHZl
cnNlIGVmZmVjdHM8L2tleXdvcmQ+PGtleXdvcmQ+UHNvcmlhc2lzLypkcnVnIHRoZXJhcHk8L2tl
eXdvcmQ+PGtleXdvcmQ+UHlyaW1pZGluZXMvKmFkbWluaXN0cmF0aW9uICZhbXA7IGRvc2FnZS9h
ZHZlcnNlIGVmZmVjdHM8L2tleXdvcmQ+PGtleXdvcmQ+UHlycm9sZXMvKmFkbWluaXN0cmF0aW9u
ICZhbXA7IGRvc2FnZS9hZHZlcnNlIGVmZmVjdHM8L2tleXdvcmQ+PGtleXdvcmQ+VHJlYXRtZW50
IE91dGNvbWU8L2tleXdvcmQ+PGtleXdvcmQ+WW91bmcgQWR1bHQ8L2tleXdvcmQ+PC9rZXl3b3Jk
cz48ZGF0ZXM+PHllYXI+MjAxNTwveWVhcj48cHViLWRhdGVzPjxkYXRlPk9jdDwvZGF0ZT48L3B1
Yi1kYXRlcz48L2RhdGVzPjxpc2JuPjAwMDctMDk2MzwvaXNibj48YWNjZXNzaW9uLW51bT4yNjE0
OTcxNzwvYWNjZXNzaW9uLW51bT48dXJscz48L3VybHM+PGVsZWN0cm9uaWMtcmVzb3VyY2UtbnVt
PjEwLjExMTEvYmpkLjE0MDE4PC9lbGVjdHJvbmljLXJlc291cmNlLW51bT48cmVtb3RlLWRhdGFi
YXNlLXByb3ZpZGVyPk5MTTwvcmVtb3RlLWRhdGFiYXNlLXByb3ZpZGVyPjxsYW5ndWFnZT5lbmc8
L2xhbmd1YWdlPjwvcmVjb3JkPjwvQ2l0ZT48L0VuZE5vdGU+AG==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PEVuZE5vdGU+PENpdGU+PEF1dGhvcj5QYXBwPC9BdXRob3I+PFllYXI+MjAxNTwvWWVhcj48UmVj
TnVtPjM2OTwvUmVjTnVtPjxEaXNwbGF5VGV4dD4oUGFwcCBldCBhbC4sIDIwMTUpPC9EaXNwbGF5
VGV4dD48cmVjb3JkPjxyZWMtbnVtYmVyPjM2OTwvcmVjLW51bWJlcj48Zm9yZWlnbi1rZXlzPjxr
ZXkgYXBwPSJFTiIgZGItaWQ9InR4ZTJlMHdzYzlkeGZrZTJydDJ4dHdlNHNhNXN0dmVlNWZ4OSIg
dGltZXN0YW1wPSIxNjgyNzUzMjUyIj4zNjk8L2tleT48L2ZvcmVpZ24ta2V5cz48cmVmLXR5cGUg
bmFtZT0iSm91cm5hbCBBcnRpY2xlIj4xNzwvcmVmLXR5cGU+PGNvbnRyaWJ1dG9ycz48YXV0aG9y
cz48YXV0aG9yPlBhcHAsIEsuIEEuPC9hdXRob3I+PGF1dGhvcj5NZW50ZXIsIE0uIEEuPC9hdXRo
b3I+PGF1dGhvcj5BYmUsIE0uPC9hdXRob3I+PGF1dGhvcj5FbGV3c2tpLCBCLjwvYXV0aG9yPjxh
dXRob3I+RmVsZG1hbiwgUy4gUi48L2F1dGhvcj48YXV0aG9yPkdvdHRsaWViLCBBLiBCLjwvYXV0
aG9yPjxhdXRob3I+TGFuZ2xleSwgUi48L2F1dGhvcj48YXV0aG9yPkx1Z2VyLCBULjwvYXV0aG9y
PjxhdXRob3I+VGhhY2ksIEQuPC9hdXRob3I+PGF1dGhvcj5CdW9uYW5ubywgTS48L2F1dGhvcj48
YXV0aG9yPkd1cHRhLCBQLjwvYXV0aG9yPjxhdXRob3I+UHJvdWx4LCBKLjwvYXV0aG9yPjxhdXRo
b3I+TGFuLCBTLjwvYXV0aG9yPjxhdXRob3I+V29saywgUi48L2F1dGhvcj48L2F1dGhvcnM+PC9j
b250cmlidXRvcnM+PGF1dGgtYWRkcmVzcz5Qcm9iaXR5IE1lZGljYWwgUmVzZWFyY2ggYW5kIEsg
UGFwcCBDbGluaWNhbCBSZXNlYXJjaCBJbmMuLCAxMzUgVW5pb24gU3RyZWV0IEVhc3QsIFdhdGVy
bG9vLCBPTiwgTjJKIDFDNCwgQ2FuYWRhLiYjeEQ7QmF5bG9yIFJlc2VhcmNoIEluc3RpdHV0ZSwg
RGFsbGFzLCBUWCwgVS5TLkEuJiN4RDtHdW5tYSBVbml2ZXJzaXR5IEhvc3BpdGFsLCBNYWViYXNo
aSwgR3VubWEsIEphcGFuLiYjeEQ7VW5pdmVyc2l0eSBvZiBBbGFiYW1hLCBUdXNjYWxvb3NhLCBB
TCwgVS5TLkEuJiN4RDtXYWtlIEZvcmVzdCBCYXB0aXN0IEhlYWx0aCwgV2luc3Rvbi1TYWxlbSwg
TkMsIFUuUy5BLiYjeEQ7VHVmdHMgTWVkaWNhbCBDZW50ZXIsIEJvc3RvbiwgTUEsIFUuUy5BLiYj
eEQ7RGFsaG91c2llIFVuaXZlcnNpdHksIEhhbGlmYXgsIE5TLCBDYW5hZGEuJiN4RDtVbml2ZXJz
aXR5IG9mIE3DvG5zdGVyLCBNw7xuc3RlciwgR2VybWFueS4mI3hEO1VuaXZlcnNpdHkgSG9zcGl0
YWwgU2NobGVzd2lnLUhvbHN0ZWluLCBDYW1wdXMgTMO8YmVjaywgTMO8YmVjaywgR2VybWFueS4m
I3hEO1BmaXplciBJbmMuLCBHcm90b24sIENULCBVLlMuQS48L2F1dGgtYWRkcmVzcz48dGl0bGVz
Pjx0aXRsZT5Ub2ZhY2l0aW5pYiwgYW4gb3JhbCBKYW51cyBraW5hc2UgaW5oaWJpdG9yLCBmb3Ig
dGhlIHRyZWF0bWVudCBvZiBjaHJvbmljIHBsYXF1ZSBwc29yaWFzaXM6IHJlc3VsdHMgZnJvbSB0
d28gcmFuZG9taXplZCwgcGxhY2Viby1jb250cm9sbGVkLCBwaGFzZSBJSUkgdHJpYWxzPC90aXRs
ZT48c2Vjb25kYXJ5LXRpdGxlPkJyIEogRGVybWF0b2w8L3NlY29uZGFyeS10aXRsZT48L3RpdGxl
cz48cGVyaW9kaWNhbD48ZnVsbC10aXRsZT5CciBKIERlcm1hdG9sPC9mdWxsLXRpdGxlPjwvcGVy
aW9kaWNhbD48cGFnZXM+OTQ5LTYxPC9wYWdlcz48dm9sdW1lPjE3Mzwvdm9sdW1lPjxudW1iZXI+
NDwvbnVtYmVyPjxrZXl3b3Jkcz48a2V5d29yZD5BZG1pbmlzdHJhdGlvbiwgT3JhbDwva2V5d29y
ZD48a2V5d29yZD5BZG9sZXNjZW50PC9rZXl3b3JkPjxrZXl3b3JkPkFkdWx0PC9rZXl3b3JkPjxr
ZXl3b3JkPkFnZWQ8L2tleXdvcmQ+PGtleXdvcmQ+Q2hyb25pYyBEaXNlYXNlPC9rZXl3b3JkPjxr
ZXl3b3JkPkRvc2UtUmVzcG9uc2UgUmVsYXRpb25zaGlwLCBEcnVnPC9rZXl3b3JkPjxrZXl3b3Jk
PkRydWcgQWRtaW5pc3RyYXRpb24gU2NoZWR1bGU8L2tleXdvcmQ+PGtleXdvcmQ+RmVtYWxlPC9r
ZXl3b3JkPjxrZXl3b3JkPkh1bWFuczwva2V5d29yZD48a2V5d29yZD5NYWxlPC9rZXl3b3JkPjxr
ZXl3b3JkPk1pZGRsZSBBZ2VkPC9rZXl3b3JkPjxrZXl3b3JkPlBpcGVyaWRpbmVzLyphZG1pbmlz
dHJhdGlvbiAmYW1wOyBkb3NhZ2UvYWR2ZXJzZSBlZmZlY3RzPC9rZXl3b3JkPjxrZXl3b3JkPlBy
b3RlaW4gS2luYXNlIEluaGliaXRvcnMvKmFkbWluaXN0cmF0aW9uICZhbXA7IGRvc2FnZS9hZHZl
cnNlIGVmZmVjdHM8L2tleXdvcmQ+PGtleXdvcmQ+UHNvcmlhc2lzLypkcnVnIHRoZXJhcHk8L2tl
eXdvcmQ+PGtleXdvcmQ+UHlyaW1pZGluZXMvKmFkbWluaXN0cmF0aW9uICZhbXA7IGRvc2FnZS9h
ZHZlcnNlIGVmZmVjdHM8L2tleXdvcmQ+PGtleXdvcmQ+UHlycm9sZXMvKmFkbWluaXN0cmF0aW9u
ICZhbXA7IGRvc2FnZS9hZHZlcnNlIGVmZmVjdHM8L2tleXdvcmQ+PGtleXdvcmQ+VHJlYXRtZW50
IE91dGNvbWU8L2tleXdvcmQ+PGtleXdvcmQ+WW91bmcgQWR1bHQ8L2tleXdvcmQ+PC9rZXl3b3Jk
cz48ZGF0ZXM+PHllYXI+MjAxNTwveWVhcj48cHViLWRhdGVzPjxkYXRlPk9jdDwvZGF0ZT48L3B1
Yi1kYXRlcz48L2RhdGVzPjxpc2JuPjAwMDctMDk2MzwvaXNibj48YWNjZXNzaW9uLW51bT4yNjE0
OTcxNzwvYWNjZXNzaW9uLW51bT48dXJscz48L3VybHM+PGVsZWN0cm9uaWMtcmVzb3VyY2UtbnVt
PjEwLjExMTEvYmpkLjE0MDE4PC9lbGVjdHJvbmljLXJlc291cmNlLW51bT48cmVtb3RlLWRhdGFi
YXNlLXByb3ZpZGVyPk5MTTwvcmVtb3RlLWRhdGFiYXNlLXByb3ZpZGVyPjxsYW5ndWFnZT5lbmc8
L2xhbmd1YWdlPjwvcmVjb3JkPjwvQ2l0ZT48L0VuZE5vdGU+AG==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Papp et al., 2015)</w:t>
            </w:r>
            <w:r w:rsidRPr="00003703">
              <w:rPr>
                <w:rFonts w:cs="Times New Roman"/>
                <w:sz w:val="18"/>
                <w:szCs w:val="18"/>
                <w:lang w:val="en-GB"/>
              </w:rPr>
              <w:fldChar w:fldCharType="end"/>
            </w:r>
          </w:p>
        </w:tc>
        <w:tc>
          <w:tcPr>
            <w:tcW w:w="1312" w:type="dxa"/>
            <w:vAlign w:val="center"/>
          </w:tcPr>
          <w:p w14:paraId="2F796BF3" w14:textId="2CBCF00F"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675236A1" wp14:editId="5806ADC1">
                  <wp:extent cx="144000" cy="144000"/>
                  <wp:effectExtent l="0" t="0" r="8890" b="8890"/>
                  <wp:docPr id="59" name="图形 5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602F0C73" w14:textId="5DF89D7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25BE7484" wp14:editId="1688B6F6">
                  <wp:extent cx="144000" cy="144000"/>
                  <wp:effectExtent l="0" t="0" r="8890" b="8890"/>
                  <wp:docPr id="60" name="图形 6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07FD7EB2" w14:textId="1F59D6B9" w:rsidR="00003703" w:rsidRPr="00003703" w:rsidRDefault="00EE0F6A" w:rsidP="00003703">
            <w:pPr>
              <w:tabs>
                <w:tab w:val="right" w:pos="360"/>
                <w:tab w:val="left" w:pos="540"/>
              </w:tabs>
              <w:adjustRightInd w:val="0"/>
              <w:snapToGrid w:val="0"/>
              <w:spacing w:before="0" w:after="0"/>
              <w:jc w:val="center"/>
              <w:rPr>
                <w:rFonts w:cs="Times New Roman"/>
                <w:sz w:val="18"/>
                <w:szCs w:val="18"/>
                <w:lang w:val="en-GB"/>
              </w:rPr>
            </w:pPr>
            <w:r w:rsidRPr="00003A52">
              <w:rPr>
                <w:rFonts w:cs="Times New Roman"/>
                <w:noProof/>
                <w:szCs w:val="20"/>
                <w:lang w:eastAsia="zh-CN"/>
              </w:rPr>
              <w:drawing>
                <wp:inline distT="0" distB="0" distL="0" distR="0" wp14:anchorId="548F3E17" wp14:editId="164DCBC1">
                  <wp:extent cx="144000" cy="144000"/>
                  <wp:effectExtent l="0" t="0" r="8890" b="8890"/>
                  <wp:docPr id="1517681182" name="图形 1517681182" descr="徽章取消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descr="徽章取消关注 纯色填充"/>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22F22578" w14:textId="0C5E881D"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2198828D" wp14:editId="72D50FAB">
                  <wp:extent cx="144000" cy="144000"/>
                  <wp:effectExtent l="0" t="0" r="8890" b="8890"/>
                  <wp:docPr id="62" name="图形 6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59A8C7B8" w14:textId="77777777" w:rsidTr="00085C41">
        <w:trPr>
          <w:trHeight w:val="340"/>
        </w:trPr>
        <w:tc>
          <w:tcPr>
            <w:tcW w:w="4779" w:type="dxa"/>
            <w:vAlign w:val="center"/>
          </w:tcPr>
          <w:p w14:paraId="016F4060" w14:textId="02EBE195"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Zhang</w:t>
            </w:r>
            <w:r w:rsidRPr="00003703">
              <w:rPr>
                <w:rFonts w:cs="Times New Roman"/>
                <w:sz w:val="18"/>
                <w:szCs w:val="18"/>
                <w:lang w:val="en-GB"/>
              </w:rPr>
              <w:fldChar w:fldCharType="begin">
                <w:fldData xml:space="preserve">PEVuZE5vdGU+PENpdGU+PEF1dGhvcj5aaGFuZzwvQXV0aG9yPjxZZWFyPjIwMTc8L1llYXI+PFJl
Y051bT4zNzA8L1JlY051bT48RGlzcGxheVRleHQ+KFpoYW5nIGV0IGFsLiwgMjAxNyk8L0Rpc3Bs
YXlUZXh0PjxyZWNvcmQ+PHJlYy1udW1iZXI+MzcwPC9yZWMtbnVtYmVyPjxmb3JlaWduLWtleXM+
PGtleSBhcHA9IkVOIiBkYi1pZD0idHhlMmUwd3NjOWR4ZmtlMnJ0Mnh0d2U0c2E1c3R2ZWU1Zng5
IiB0aW1lc3RhbXA9IjE2ODI3NTM0ODMiPjM3MDwva2V5PjwvZm9yZWlnbi1rZXlzPjxyZWYtdHlw
ZSBuYW1lPSJKb3VybmFsIEFydGljbGUiPjE3PC9yZWYtdHlwZT48Y29udHJpYnV0b3JzPjxhdXRo
b3JzPjxhdXRob3I+WmhhbmcsIEouPC9hdXRob3I+PGF1dGhvcj5Uc2FpLCBULiBGLjwvYXV0aG9y
PjxhdXRob3I+TGVlLCBNLiBHLjwvYXV0aG9yPjxhdXRob3I+WmhlbmcsIE0uPC9hdXRob3I+PGF1
dGhvcj5XYW5nLCBHLjwvYXV0aG9yPjxhdXRob3I+SmluLCBILjwvYXV0aG9yPjxhdXRob3I+R3Us
IEouPC9hdXRob3I+PGF1dGhvcj5MaSwgUi48L2F1dGhvcj48YXV0aG9yPkxpdSwgUS48L2F1dGhv
cj48YXV0aG9yPkNoZW4sIEouPC9hdXRob3I+PGF1dGhvcj5UdSwgQy48L2F1dGhvcj48YXV0aG9y
PlFpLCBDLjwvYXV0aG9yPjxhdXRob3I+Wmh1LCBILjwvYXV0aG9yPjxhdXRob3I+UG9ydHMsIFcu
IEMuPC9hdXRob3I+PGF1dGhvcj5Dcm9vaywgVC48L2F1dGhvcj48L2F1dGhvcnM+PC9jb250cmli
dXRvcnM+PGF1dGgtYWRkcmVzcz5QZWtpbmcgVW5pdmVyc2l0eSBQZW9wbGUmYXBvcztzIEhvc3Bp
dGFsLCBEZXBhcnRtZW50IG9mIERlcm1hdG9sb2d5LCBCZWlqaW5nLCBDaGluYS4gRWxlY3Ryb25p
YyBhZGRyZXNzOiBybXpqekAxMjYuY29tLiYjeEQ7TmF0aW9uYWwgVGFpd2FuIFVuaXZlcnNpdHkg
SG9zcGl0YWwsIERlcGFydG1lbnQgb2YgRGVybWF0b2xvZ3ksIFRhaXBlaSwgVGFpd2FuLiBFbGVj
dHJvbmljIGFkZHJlc3M6IHRmdHNhaUB5YWhvby5jb20uJiN4RDtZb25zZWkgVW5pdmVyc2l0eSBD
b2xsZWdlIG9mIE1lZGljaW5lLCBEZXBhcnRtZW50IG9mIERlcm1hdG9sb2d5LCBTZW91bCwgUmVw
dWJsaWMgb2YgS29yZWEuIEVsZWN0cm9uaWMgYWRkcmVzczogbWdsZWVAeXVocy5hYy4mI3hEO1Nl
Y29uZCBBZmZpbGlhdGVkIEhvc3BpdGFsIFNjaG9vbCBvZiBNZWRpY2luZSwgWmhlamlhbmcgVW5p
dmVyc2l0eSwgRGVwYXJ0bWVudCBvZiBEZXJtYXRvbG9neSwgSGFuZ3pob3UsIFpoZWppYW5nLCBD
aGluYS4gRWxlY3Ryb25pYyBhZGRyZXNzOiBtaW56QHpqdS5lZHUuY24uJiN4RDtYaWppbmcgSG9z
cGl0YWwsIFRoZSBGb3VydGggTWlsaXRhcnkgTWVkaWNhbCBVbml2ZXJzaXR5LCBEZXBhcnRtZW50
IG9mIERlcm1hdG9sb2d5LCBYaSZhcG9zO2FuLCBTaGFhbnhpLCBDaGluYS4gRWxlY3Ryb25pYyBh
ZGRyZXNzOiB4anBmd2FuZ2dhbmdAMTYzLmNvbS4mI3hEO1Bla2luZyBVbmlvbiBNZWRpY2FsIENv
bGxlZ2UgSG9zcGl0YWwsIERlcGFydG1lbnQgb2YgRGVybWF0b2xvZ3ksIEJlaWppbmcsIENoaW5h
LiBFbGVjdHJvbmljIGFkZHJlc3M6IGppbmhvbmd6aG9uZ0AyNjMubmV0LiYjeEQ7Q2hhbmdoYWkg
SG9zcGl0YWwsIFRoZSBTZWNvbmQgTWlsaXRhcnkgTWVkaWNhbCBVbml2ZXJzaXR5LCBEZXBhcnRt
ZW50IG9mIERlcm1hdG9sb2d5LCBTaGFuZ2hhaSwgQ2hpbmEuIEVsZWN0cm9uaWMgYWRkcmVzczog
Z3VqdW43OUAxNjMuY29tLiYjeEQ7UGVraW5nIFVuaXZlcnNpdHkgRmlyc3QgSG9zcGl0YWwsIERl
cGFydG1lbnQgb2YgRGVybWF0b2xvZ3ksIEJlaWppbmcsIENoaW5hLiBFbGVjdHJvbmljIGFkZHJl
c3M6IG15Y29sYWJAMTI2LmNvbS4mI3hEO1RpYW5qaW4gTWVkaWNhbCBVbml2ZXJzaXR5IEdlbmVy
YWwgSG9zcGl0YWwsIERlcGFydG1lbnQgb2YgRGVybWF0b2xvZ3ksIFRpYW5qaW4sIENoaW5hLiBF
bGVjdHJvbmljIGFkZHJlc3M6IGxpdXF1YW56aG9uZ0BtZWRtYWlsLmNvbS5jbi4mI3hEO1NpY2h1
YW4gUHJvdmluY2lhbCBQZW9wbGUmYXBvcztzIEhvc3BpdGFsLCBJbnN0aXR1dGUgb2YgRGVybWF0
b2xvZ3ksIENoZW5nZHUsIFNpY2h1YW4sIENoaW5hLiBFbGVjdHJvbmljIGFkZHJlc3M6IGNoZW5q
aW45OTExNEBzaW5hLmNvbS4mI3hEO1RoZSBTZWNvbmQgQWZmaWxpYXRlZCBIb3NwaXRhbCBvZiBE
YWxpYW4gTWVkaWNhbCBVbml2ZXJzaXR5LCBEZXBhcnRtZW50IG9mIERlcm1hdG9sb2d5LCBEYWxp
YW4sIExpYW9uaW5nLCBDaGluYS4gRWxlY3Ryb25pYyBhZGRyZXNzOiB0dWN4MjAwM0AxNjMuY29t
LiYjeEQ7RGV2ZWxvcG1lbnQgQ2hpbmEsIEdQRCwgUGZpemVyIEludmVzdG1lbnQgQ28uIEx0ZC4s
IEJlaWppbmcsIENoaW5hLiBFbGVjdHJvbmljIGFkZHJlc3M6IENodW5NZWkuUWlAUGZpemVyLmNv
bS4mI3hEO1BmaXplciBEZXZlbG9wbWVudCBDaGluYSwgU2hhbmdoYWksIENoaW5hLiBFbGVjdHJv
bmljIGFkZHJlc3M6IGh1YS56aHVAcGZpemVyLmNvbS4mI3hEO1BmaXplciBJbmMuLCBHcm90b24s
IENULCBVU0EuIEVsZWN0cm9uaWMgYWRkcmVzczogd2lsbGlhbS5jLnBvcnRzQHBmaXplci5jb20u
JiN4RDtQZml6ZXIgTHRkLiwgVGFkd29ydGgsIFVuaXRlZCBLaW5nZG9tLiBFbGVjdHJvbmljIGFk
ZHJlc3M6IFRpbS5Dcm9va0BwZml6ZXIuY29tLjwvYXV0aC1hZGRyZXNzPjx0aXRsZXM+PHRpdGxl
PlRoZSBlZmZpY2FjeSBhbmQgc2FmZXR5IG9mIHRvZmFjaXRpbmliIGluIEFzaWFuIHBhdGllbnRz
IHdpdGggbW9kZXJhdGUgdG8gc2V2ZXJlIGNocm9uaWMgcGxhcXVlIHBzb3JpYXNpczogQSBQaGFz
ZSAzLCByYW5kb21pemVkLCBkb3VibGUtYmxpbmQsIHBsYWNlYm8tY29udHJvbGxlZCBzdHVkeTwv
dGl0bGU+PHNlY29uZGFyeS10aXRsZT5KIERlcm1hdG9sIFNjaTwvc2Vjb25kYXJ5LXRpdGxlPjwv
dGl0bGVzPjxwZXJpb2RpY2FsPjxmdWxsLXRpdGxlPkogRGVybWF0b2wgU2NpPC9mdWxsLXRpdGxl
PjwvcGVyaW9kaWNhbD48cGFnZXM+MzYtNDU8L3BhZ2VzPjx2b2x1bWU+ODg8L3ZvbHVtZT48bnVt
YmVyPjE8L251bWJlcj48ZWRpdGlvbj4yMDE3MDUxNjwvZWRpdGlvbj48a2V5d29yZHM+PGtleXdv
cmQ+QWRtaW5pc3RyYXRpb24sIE9yYWw8L2tleXdvcmQ+PGtleXdvcmQ+QWR1bHQ8L2tleXdvcmQ+
PGtleXdvcmQ+QXNpYW4gUGVvcGxlPC9rZXl3b3JkPjxrZXl3b3JkPkNoaW5hPC9rZXl3b3JkPjxr
ZXl3b3JkPkRvdWJsZS1CbGluZCBNZXRob2Q8L2tleXdvcmQ+PGtleXdvcmQ+RmVtYWxlPC9rZXl3
b3JkPjxrZXl3b3JkPkh1bWFuczwva2V5d29yZD48a2V5d29yZD5KYW51cyBLaW5hc2VzL2FudGFn
b25pc3RzICZhbXA7IGluaGliaXRvcnM8L2tleXdvcmQ+PGtleXdvcmQ+TWFsZTwva2V5d29yZD48
a2V5d29yZD5NaWRkbGUgQWdlZDwva2V5d29yZD48a2V5d29yZD5QaXBlcmlkaW5lcy8qdGhlcmFw
ZXV0aWMgdXNlPC9rZXl3b3JkPjxrZXl3b3JkPlByb3RlaW4gS2luYXNlIEluaGliaXRvcnMvKnRo
ZXJhcGV1dGljIHVzZTwva2V5d29yZD48a2V5d29yZD5Qc29yaWFzaXMvKmRydWcgdGhlcmFweTwv
a2V5d29yZD48a2V5d29yZD5QeXJpbWlkaW5lcy8qdGhlcmFwZXV0aWMgdXNlPC9rZXl3b3JkPjxr
ZXl3b3JkPlB5cnJvbGVzLyp0aGVyYXBldXRpYyB1c2U8L2tleXdvcmQ+PGtleXdvcmQ+UmVwdWJs
aWMgb2YgS29yZWE8L2tleXdvcmQ+PGtleXdvcmQ+U2V2ZXJpdHkgb2YgSWxsbmVzcyBJbmRleDwv
a2V5d29yZD48a2V5d29yZD5UYWl3YW48L2tleXdvcmQ+PGtleXdvcmQ+VHJlYXRtZW50IE91dGNv
bWU8L2tleXdvcmQ+PGtleXdvcmQ+QXNpYTwva2V5d29yZD48a2V5d29yZD5FZmZpY2FjeTwva2V5
d29yZD48a2V5d29yZD5KYW51cyBraW5hc2UgaW5oaWJpdG9yPC9rZXl3b3JkPjxrZXl3b3JkPlBs
YXF1ZSBwc29yaWFzaXM8L2tleXdvcmQ+PGtleXdvcmQ+U2FmZXR5PC9rZXl3b3JkPjxrZXl3b3Jk
PlRvZmFjaXRpbmliPC9rZXl3b3JkPjwva2V5d29yZHM+PGRhdGVzPjx5ZWFyPjIwMTc8L3llYXI+
PHB1Yi1kYXRlcz48ZGF0ZT5PY3Q8L2RhdGU+PC9wdWItZGF0ZXM+PC9kYXRlcz48aXNibj4wOTIz
LTE4MTE8L2lzYm4+PGFjY2Vzc2lvbi1udW0+Mjg1NTg5Nzg8L2FjY2Vzc2lvbi1udW0+PHVybHM+
PC91cmxzPjxlbGVjdHJvbmljLXJlc291cmNlLW51bT4xMC4xMDE2L2ouamRlcm1zY2kuMjAxNy4w
NS4wMDQ8L2VsZWN0cm9uaWMtcmVzb3VyY2UtbnVtPjxyZW1vdGUtZGF0YWJhc2UtcHJvdmlkZXI+
TkxNPC9yZW1vdGUtZGF0YWJhc2UtcHJvdmlkZXI+PGxhbmd1YWdlPmVuZzwvbGFuZ3VhZ2U+PC9y
ZWNvcmQ+PC9DaXRlPjwvRW5kTm90ZT5=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PEVuZE5vdGU+PENpdGU+PEF1dGhvcj5aaGFuZzwvQXV0aG9yPjxZZWFyPjIwMTc8L1llYXI+PFJl
Y051bT4zNzA8L1JlY051bT48RGlzcGxheVRleHQ+KFpoYW5nIGV0IGFsLiwgMjAxNyk8L0Rpc3Bs
YXlUZXh0PjxyZWNvcmQ+PHJlYy1udW1iZXI+MzcwPC9yZWMtbnVtYmVyPjxmb3JlaWduLWtleXM+
PGtleSBhcHA9IkVOIiBkYi1pZD0idHhlMmUwd3NjOWR4ZmtlMnJ0Mnh0d2U0c2E1c3R2ZWU1Zng5
IiB0aW1lc3RhbXA9IjE2ODI3NTM0ODMiPjM3MDwva2V5PjwvZm9yZWlnbi1rZXlzPjxyZWYtdHlw
ZSBuYW1lPSJKb3VybmFsIEFydGljbGUiPjE3PC9yZWYtdHlwZT48Y29udHJpYnV0b3JzPjxhdXRo
b3JzPjxhdXRob3I+WmhhbmcsIEouPC9hdXRob3I+PGF1dGhvcj5Uc2FpLCBULiBGLjwvYXV0aG9y
PjxhdXRob3I+TGVlLCBNLiBHLjwvYXV0aG9yPjxhdXRob3I+WmhlbmcsIE0uPC9hdXRob3I+PGF1
dGhvcj5XYW5nLCBHLjwvYXV0aG9yPjxhdXRob3I+SmluLCBILjwvYXV0aG9yPjxhdXRob3I+R3Us
IEouPC9hdXRob3I+PGF1dGhvcj5MaSwgUi48L2F1dGhvcj48YXV0aG9yPkxpdSwgUS48L2F1dGhv
cj48YXV0aG9yPkNoZW4sIEouPC9hdXRob3I+PGF1dGhvcj5UdSwgQy48L2F1dGhvcj48YXV0aG9y
PlFpLCBDLjwvYXV0aG9yPjxhdXRob3I+Wmh1LCBILjwvYXV0aG9yPjxhdXRob3I+UG9ydHMsIFcu
IEMuPC9hdXRob3I+PGF1dGhvcj5Dcm9vaywgVC48L2F1dGhvcj48L2F1dGhvcnM+PC9jb250cmli
dXRvcnM+PGF1dGgtYWRkcmVzcz5QZWtpbmcgVW5pdmVyc2l0eSBQZW9wbGUmYXBvcztzIEhvc3Bp
dGFsLCBEZXBhcnRtZW50IG9mIERlcm1hdG9sb2d5LCBCZWlqaW5nLCBDaGluYS4gRWxlY3Ryb25p
YyBhZGRyZXNzOiBybXpqekAxMjYuY29tLiYjeEQ7TmF0aW9uYWwgVGFpd2FuIFVuaXZlcnNpdHkg
SG9zcGl0YWwsIERlcGFydG1lbnQgb2YgRGVybWF0b2xvZ3ksIFRhaXBlaSwgVGFpd2FuLiBFbGVj
dHJvbmljIGFkZHJlc3M6IHRmdHNhaUB5YWhvby5jb20uJiN4RDtZb25zZWkgVW5pdmVyc2l0eSBD
b2xsZWdlIG9mIE1lZGljaW5lLCBEZXBhcnRtZW50IG9mIERlcm1hdG9sb2d5LCBTZW91bCwgUmVw
dWJsaWMgb2YgS29yZWEuIEVsZWN0cm9uaWMgYWRkcmVzczogbWdsZWVAeXVocy5hYy4mI3hEO1Nl
Y29uZCBBZmZpbGlhdGVkIEhvc3BpdGFsIFNjaG9vbCBvZiBNZWRpY2luZSwgWmhlamlhbmcgVW5p
dmVyc2l0eSwgRGVwYXJ0bWVudCBvZiBEZXJtYXRvbG9neSwgSGFuZ3pob3UsIFpoZWppYW5nLCBD
aGluYS4gRWxlY3Ryb25pYyBhZGRyZXNzOiBtaW56QHpqdS5lZHUuY24uJiN4RDtYaWppbmcgSG9z
cGl0YWwsIFRoZSBGb3VydGggTWlsaXRhcnkgTWVkaWNhbCBVbml2ZXJzaXR5LCBEZXBhcnRtZW50
IG9mIERlcm1hdG9sb2d5LCBYaSZhcG9zO2FuLCBTaGFhbnhpLCBDaGluYS4gRWxlY3Ryb25pYyBh
ZGRyZXNzOiB4anBmd2FuZ2dhbmdAMTYzLmNvbS4mI3hEO1Bla2luZyBVbmlvbiBNZWRpY2FsIENv
bGxlZ2UgSG9zcGl0YWwsIERlcGFydG1lbnQgb2YgRGVybWF0b2xvZ3ksIEJlaWppbmcsIENoaW5h
LiBFbGVjdHJvbmljIGFkZHJlc3M6IGppbmhvbmd6aG9uZ0AyNjMubmV0LiYjeEQ7Q2hhbmdoYWkg
SG9zcGl0YWwsIFRoZSBTZWNvbmQgTWlsaXRhcnkgTWVkaWNhbCBVbml2ZXJzaXR5LCBEZXBhcnRt
ZW50IG9mIERlcm1hdG9sb2d5LCBTaGFuZ2hhaSwgQ2hpbmEuIEVsZWN0cm9uaWMgYWRkcmVzczog
Z3VqdW43OUAxNjMuY29tLiYjeEQ7UGVraW5nIFVuaXZlcnNpdHkgRmlyc3QgSG9zcGl0YWwsIERl
cGFydG1lbnQgb2YgRGVybWF0b2xvZ3ksIEJlaWppbmcsIENoaW5hLiBFbGVjdHJvbmljIGFkZHJl
c3M6IG15Y29sYWJAMTI2LmNvbS4mI3hEO1RpYW5qaW4gTWVkaWNhbCBVbml2ZXJzaXR5IEdlbmVy
YWwgSG9zcGl0YWwsIERlcGFydG1lbnQgb2YgRGVybWF0b2xvZ3ksIFRpYW5qaW4sIENoaW5hLiBF
bGVjdHJvbmljIGFkZHJlc3M6IGxpdXF1YW56aG9uZ0BtZWRtYWlsLmNvbS5jbi4mI3hEO1NpY2h1
YW4gUHJvdmluY2lhbCBQZW9wbGUmYXBvcztzIEhvc3BpdGFsLCBJbnN0aXR1dGUgb2YgRGVybWF0
b2xvZ3ksIENoZW5nZHUsIFNpY2h1YW4sIENoaW5hLiBFbGVjdHJvbmljIGFkZHJlc3M6IGNoZW5q
aW45OTExNEBzaW5hLmNvbS4mI3hEO1RoZSBTZWNvbmQgQWZmaWxpYXRlZCBIb3NwaXRhbCBvZiBE
YWxpYW4gTWVkaWNhbCBVbml2ZXJzaXR5LCBEZXBhcnRtZW50IG9mIERlcm1hdG9sb2d5LCBEYWxp
YW4sIExpYW9uaW5nLCBDaGluYS4gRWxlY3Ryb25pYyBhZGRyZXNzOiB0dWN4MjAwM0AxNjMuY29t
LiYjeEQ7RGV2ZWxvcG1lbnQgQ2hpbmEsIEdQRCwgUGZpemVyIEludmVzdG1lbnQgQ28uIEx0ZC4s
IEJlaWppbmcsIENoaW5hLiBFbGVjdHJvbmljIGFkZHJlc3M6IENodW5NZWkuUWlAUGZpemVyLmNv
bS4mI3hEO1BmaXplciBEZXZlbG9wbWVudCBDaGluYSwgU2hhbmdoYWksIENoaW5hLiBFbGVjdHJv
bmljIGFkZHJlc3M6IGh1YS56aHVAcGZpemVyLmNvbS4mI3hEO1BmaXplciBJbmMuLCBHcm90b24s
IENULCBVU0EuIEVsZWN0cm9uaWMgYWRkcmVzczogd2lsbGlhbS5jLnBvcnRzQHBmaXplci5jb20u
JiN4RDtQZml6ZXIgTHRkLiwgVGFkd29ydGgsIFVuaXRlZCBLaW5nZG9tLiBFbGVjdHJvbmljIGFk
ZHJlc3M6IFRpbS5Dcm9va0BwZml6ZXIuY29tLjwvYXV0aC1hZGRyZXNzPjx0aXRsZXM+PHRpdGxl
PlRoZSBlZmZpY2FjeSBhbmQgc2FmZXR5IG9mIHRvZmFjaXRpbmliIGluIEFzaWFuIHBhdGllbnRz
IHdpdGggbW9kZXJhdGUgdG8gc2V2ZXJlIGNocm9uaWMgcGxhcXVlIHBzb3JpYXNpczogQSBQaGFz
ZSAzLCByYW5kb21pemVkLCBkb3VibGUtYmxpbmQsIHBsYWNlYm8tY29udHJvbGxlZCBzdHVkeTwv
dGl0bGU+PHNlY29uZGFyeS10aXRsZT5KIERlcm1hdG9sIFNjaTwvc2Vjb25kYXJ5LXRpdGxlPjwv
dGl0bGVzPjxwZXJpb2RpY2FsPjxmdWxsLXRpdGxlPkogRGVybWF0b2wgU2NpPC9mdWxsLXRpdGxl
PjwvcGVyaW9kaWNhbD48cGFnZXM+MzYtNDU8L3BhZ2VzPjx2b2x1bWU+ODg8L3ZvbHVtZT48bnVt
YmVyPjE8L251bWJlcj48ZWRpdGlvbj4yMDE3MDUxNjwvZWRpdGlvbj48a2V5d29yZHM+PGtleXdv
cmQ+QWRtaW5pc3RyYXRpb24sIE9yYWw8L2tleXdvcmQ+PGtleXdvcmQ+QWR1bHQ8L2tleXdvcmQ+
PGtleXdvcmQ+QXNpYW4gUGVvcGxlPC9rZXl3b3JkPjxrZXl3b3JkPkNoaW5hPC9rZXl3b3JkPjxr
ZXl3b3JkPkRvdWJsZS1CbGluZCBNZXRob2Q8L2tleXdvcmQ+PGtleXdvcmQ+RmVtYWxlPC9rZXl3
b3JkPjxrZXl3b3JkPkh1bWFuczwva2V5d29yZD48a2V5d29yZD5KYW51cyBLaW5hc2VzL2FudGFn
b25pc3RzICZhbXA7IGluaGliaXRvcnM8L2tleXdvcmQ+PGtleXdvcmQ+TWFsZTwva2V5d29yZD48
a2V5d29yZD5NaWRkbGUgQWdlZDwva2V5d29yZD48a2V5d29yZD5QaXBlcmlkaW5lcy8qdGhlcmFw
ZXV0aWMgdXNlPC9rZXl3b3JkPjxrZXl3b3JkPlByb3RlaW4gS2luYXNlIEluaGliaXRvcnMvKnRo
ZXJhcGV1dGljIHVzZTwva2V5d29yZD48a2V5d29yZD5Qc29yaWFzaXMvKmRydWcgdGhlcmFweTwv
a2V5d29yZD48a2V5d29yZD5QeXJpbWlkaW5lcy8qdGhlcmFwZXV0aWMgdXNlPC9rZXl3b3JkPjxr
ZXl3b3JkPlB5cnJvbGVzLyp0aGVyYXBldXRpYyB1c2U8L2tleXdvcmQ+PGtleXdvcmQ+UmVwdWJs
aWMgb2YgS29yZWE8L2tleXdvcmQ+PGtleXdvcmQ+U2V2ZXJpdHkgb2YgSWxsbmVzcyBJbmRleDwv
a2V5d29yZD48a2V5d29yZD5UYWl3YW48L2tleXdvcmQ+PGtleXdvcmQ+VHJlYXRtZW50IE91dGNv
bWU8L2tleXdvcmQ+PGtleXdvcmQ+QXNpYTwva2V5d29yZD48a2V5d29yZD5FZmZpY2FjeTwva2V5
d29yZD48a2V5d29yZD5KYW51cyBraW5hc2UgaW5oaWJpdG9yPC9rZXl3b3JkPjxrZXl3b3JkPlBs
YXF1ZSBwc29yaWFzaXM8L2tleXdvcmQ+PGtleXdvcmQ+U2FmZXR5PC9rZXl3b3JkPjxrZXl3b3Jk
PlRvZmFjaXRpbmliPC9rZXl3b3JkPjwva2V5d29yZHM+PGRhdGVzPjx5ZWFyPjIwMTc8L3llYXI+
PHB1Yi1kYXRlcz48ZGF0ZT5PY3Q8L2RhdGU+PC9wdWItZGF0ZXM+PC9kYXRlcz48aXNibj4wOTIz
LTE4MTE8L2lzYm4+PGFjY2Vzc2lvbi1udW0+Mjg1NTg5Nzg8L2FjY2Vzc2lvbi1udW0+PHVybHM+
PC91cmxzPjxlbGVjdHJvbmljLXJlc291cmNlLW51bT4xMC4xMDE2L2ouamRlcm1zY2kuMjAxNy4w
NS4wMDQ8L2VsZWN0cm9uaWMtcmVzb3VyY2UtbnVtPjxyZW1vdGUtZGF0YWJhc2UtcHJvdmlkZXI+
TkxNPC9yZW1vdGUtZGF0YWJhc2UtcHJvdmlkZXI+PGxhbmd1YWdlPmVuZzwvbGFuZ3VhZ2U+PC9y
ZWNvcmQ+PC9DaXRlPjwvRW5kTm90ZT5=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Zhang et al., 2017)</w:t>
            </w:r>
            <w:r w:rsidRPr="00003703">
              <w:rPr>
                <w:rFonts w:cs="Times New Roman"/>
                <w:sz w:val="18"/>
                <w:szCs w:val="18"/>
                <w:lang w:val="en-GB"/>
              </w:rPr>
              <w:fldChar w:fldCharType="end"/>
            </w:r>
          </w:p>
        </w:tc>
        <w:tc>
          <w:tcPr>
            <w:tcW w:w="1312" w:type="dxa"/>
            <w:vAlign w:val="center"/>
          </w:tcPr>
          <w:p w14:paraId="2405560E" w14:textId="1344BB34"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4ECE778E" wp14:editId="61CD6F3B">
                  <wp:extent cx="144000" cy="144000"/>
                  <wp:effectExtent l="0" t="0" r="8890" b="8890"/>
                  <wp:docPr id="63" name="图形 6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vAlign w:val="center"/>
          </w:tcPr>
          <w:p w14:paraId="7BC30CE2" w14:textId="31050092" w:rsidR="00003703" w:rsidRPr="00003703" w:rsidRDefault="00EE0F6A" w:rsidP="00003703">
            <w:pPr>
              <w:tabs>
                <w:tab w:val="right" w:pos="360"/>
                <w:tab w:val="left" w:pos="540"/>
              </w:tabs>
              <w:adjustRightInd w:val="0"/>
              <w:snapToGrid w:val="0"/>
              <w:spacing w:before="0" w:after="0"/>
              <w:jc w:val="center"/>
              <w:rPr>
                <w:rFonts w:cs="Times New Roman"/>
                <w:sz w:val="18"/>
                <w:szCs w:val="18"/>
                <w:lang w:val="en-GB"/>
              </w:rPr>
            </w:pPr>
            <w:r w:rsidRPr="00003A52">
              <w:rPr>
                <w:rFonts w:cs="Times New Roman"/>
                <w:noProof/>
                <w:szCs w:val="20"/>
                <w:lang w:eastAsia="zh-CN"/>
              </w:rPr>
              <w:drawing>
                <wp:inline distT="0" distB="0" distL="0" distR="0" wp14:anchorId="27F3AEE4" wp14:editId="4A89301A">
                  <wp:extent cx="144000" cy="144000"/>
                  <wp:effectExtent l="0" t="0" r="8890" b="8890"/>
                  <wp:docPr id="1517681181" name="图形 1517681181" descr="徽章取消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descr="徽章取消关注 纯色填充"/>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44000" cy="144000"/>
                          </a:xfrm>
                          <a:prstGeom prst="rect">
                            <a:avLst/>
                          </a:prstGeom>
                        </pic:spPr>
                      </pic:pic>
                    </a:graphicData>
                  </a:graphic>
                </wp:inline>
              </w:drawing>
            </w:r>
          </w:p>
        </w:tc>
        <w:tc>
          <w:tcPr>
            <w:tcW w:w="850" w:type="dxa"/>
            <w:vAlign w:val="center"/>
          </w:tcPr>
          <w:p w14:paraId="04D22F7B" w14:textId="57F75559"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46921F2F" wp14:editId="6EC31E78">
                  <wp:extent cx="144000" cy="144000"/>
                  <wp:effectExtent l="0" t="0" r="8890" b="8890"/>
                  <wp:docPr id="1517681153" name="图形 151768115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vAlign w:val="center"/>
          </w:tcPr>
          <w:p w14:paraId="0E7436D0" w14:textId="72C71904"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5B179F12" wp14:editId="343E4FAE">
                  <wp:extent cx="144000" cy="144000"/>
                  <wp:effectExtent l="0" t="0" r="8890" b="8890"/>
                  <wp:docPr id="1517681154" name="图形 151768115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5603C7CC" w14:textId="77777777" w:rsidTr="00085C41">
        <w:trPr>
          <w:trHeight w:val="340"/>
        </w:trPr>
        <w:tc>
          <w:tcPr>
            <w:tcW w:w="4779" w:type="dxa"/>
            <w:shd w:val="clear" w:color="auto" w:fill="auto"/>
            <w:vAlign w:val="center"/>
          </w:tcPr>
          <w:p w14:paraId="3B02C04D" w14:textId="2DF9DFA4"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Mease</w:t>
            </w:r>
            <w:r w:rsidR="00085C41">
              <w:rPr>
                <w:rFonts w:cs="Times New Roman"/>
                <w:sz w:val="18"/>
                <w:szCs w:val="18"/>
                <w:lang w:val="en-GB"/>
              </w:rPr>
              <w:t xml:space="preserve"> (</w:t>
            </w:r>
            <w:r w:rsidRPr="00003703">
              <w:rPr>
                <w:rFonts w:cs="Times New Roman"/>
                <w:sz w:val="18"/>
                <w:szCs w:val="18"/>
                <w:lang w:val="en-GB"/>
              </w:rPr>
              <w:t>EQUATOR)</w:t>
            </w:r>
            <w:r w:rsidRPr="00003703">
              <w:rPr>
                <w:rFonts w:cs="Times New Roman"/>
                <w:sz w:val="18"/>
                <w:szCs w:val="18"/>
                <w:lang w:val="en-GB"/>
              </w:rPr>
              <w:fldChar w:fldCharType="begin">
                <w:fldData xml:space="preserve">PEVuZE5vdGU+PENpdGU+PEF1dGhvcj5NZWFzZTwvQXV0aG9yPjxZZWFyPjIwMTg8L1llYXI+PFJl
Y051bT4zNzI8L1JlY051bT48RGlzcGxheVRleHQ+KE1lYXNlIGV0IGFsLiwgMjAxOCk8L0Rpc3Bs
YXlUZXh0PjxyZWNvcmQ+PHJlYy1udW1iZXI+MzcyPC9yZWMtbnVtYmVyPjxmb3JlaWduLWtleXM+
PGtleSBhcHA9IkVOIiBkYi1pZD0idHhlMmUwd3NjOWR4ZmtlMnJ0Mnh0d2U0c2E1c3R2ZWU1Zng5
IiB0aW1lc3RhbXA9IjE2ODI3NTQ3NjkiPjM3Mjwva2V5PjwvZm9yZWlnbi1rZXlzPjxyZWYtdHlw
ZSBuYW1lPSJKb3VybmFsIEFydGljbGUiPjE3PC9yZWYtdHlwZT48Y29udHJpYnV0b3JzPjxhdXRo
b3JzPjxhdXRob3I+TWVhc2UsIFAuPC9hdXRob3I+PGF1dGhvcj5Db2F0ZXMsIEwuIEMuPC9hdXRo
b3I+PGF1dGhvcj5IZWxsaXdlbGwsIFAuIFMuPC9hdXRob3I+PGF1dGhvcj5TdGFuaXNsYXZjaHVr
LCBNLjwvYXV0aG9yPjxhdXRob3I+UnljaGxld3NrYS1IYW5jemV3c2thLCBBLjwvYXV0aG9yPjxh
dXRob3I+RHVkZWssIEEuPC9hdXRob3I+PGF1dGhvcj5BYmktU2FhYiwgVy48L2F1dGhvcj48YXV0
aG9yPlRhc3NldCwgQy48L2F1dGhvcj48YXV0aG9yPk1ldWxlbmVycywgTC48L2F1dGhvcj48YXV0
aG9yPkhhcnJpc29uLCBQLjwvYXV0aG9yPjxhdXRob3I+QmVzdXllbiwgUi48L2F1dGhvcj48YXV0
aG9yPlZhbiBkZXIgQWEsIEEuPC9hdXRob3I+PGF1dGhvcj5Nb3phZmZhcmlhbiwgTi48L2F1dGhv
cj48YXV0aG9yPkdyZWVyLCBKLiBNLjwvYXV0aG9yPjxhdXRob3I+S3VuZGVyLCBSLjwvYXV0aG9y
PjxhdXRob3I+VmFuIGRlbiBCb3NjaCwgRi48L2F1dGhvcj48YXV0aG9yPkdsYWRtYW4sIEQuIEQu
PC9hdXRob3I+PC9hdXRob3JzPjwvY29udHJpYnV0b3JzPjxhdXRoLWFkZHJlc3M+U3dlZGlzaC1Q
cm92aWRlbmNlLVN0IEpvc2VwaCBIZWFsdGggU3lzdGVtcywgU2VhdHRsZSBXQSwgVVNBOyBVbml2
ZXJzaXR5IG9mIFdhc2hpbmd0b24sIFNlYXR0bGUsIFdBLCBVU0EuIEVsZWN0cm9uaWMgYWRkcmVz
czogcG1lYXNlQHBoaWxpcG1lYXNlLmNvbS4mI3hEO051ZmZpZWxkIERlcGFydG1lbnQgb2YgT3J0
aG9wYWVkaWNzLCBSaGV1bWF0b2xvZ3kgYW5kIE11c2N1bG9za2VsZXRhbCBTY2llbmNlcywgVW5p
dmVyc2l0eSBvZiBPeGZvcmQsIE94Zm9yZCwgVUsuJiN4RDtMZWVkcyBJbnN0aXR1dGUgb2YgUmhl
dW1hdGljIGFuZCBNdXNjdWxvc2tlbGV0YWwgTWVkaWNpbmUsIExlZWRzLCBVSy4mI3hEO05hdGlv
bmFsIFBpcm9nb3YgTWVtb3JpYWwgTWVkaWNhbCBVbml2ZXJzaXR5LCBWaW5ueXRzeWEsIFVrcmFp
bmUuJiN4RDtBaSBDZW50cnVtIE1lZHljem5lLCBQb3puYW4sIFBvbGFuZC4mI3hEO0NlbnRydW0g
TWVkeWN6bmUgQU1FRCwgV2Fyc3phd2EsIFBvbGFuZC4mI3hEO0dhbGFwYWdvcyBOViwgTWVjaGVs
ZW4sIEJlbGdpdW0uJiN4RDtHYWxhcGFnb3MgQlYsIExlaWRlbiwgTmV0aGVybGFuZHMuJiN4RDtH
aWxlYWQgU2NpZW5jZXMsIEZvc3RlciBDaXR5LCBDQSwgVVNBLiYjeEQ7R2hlbnQgVW5pdmVyc2l0
eSBIb3NwaXRhbCwgR2hlbnQsIEJlbGdpdW07IFZJQi1VR2VudCBDZW50ZXIgZm9yIEluZmxhbW1h
dGlvbiBSZXNlYXJjaCwgR2hlbnQgVW5pdmVyc2l0eSwgR2hlbnQsIEJlbGdpdW0uJiN4RDtVbml2
ZXJzaXR5IG9mIFRvcm9udG8gYW5kIEtyZW1iaWwgUmVzZWFyY2ggSW5zdGl0dXRlLCBUb3JvbnRv
IFdlc3Rlcm4gSG9zcGl0YWwsIFRvcm9udG8sIENhbmFkYS48L2F1dGgtYWRkcmVzcz48dGl0bGVz
Pjx0aXRsZT5FZmZpY2FjeSBhbmQgc2FmZXR5IG9mIGZpbGdvdGluaWIsIGEgc2VsZWN0aXZlIEph
bnVzIGtpbmFzZSAxIGluaGliaXRvciwgaW4gcGF0aWVudHMgd2l0aCBhY3RpdmUgcHNvcmlhdGlj
IGFydGhyaXRpcyAoRVFVQVRPUik6IHJlc3VsdHMgZnJvbSBhIHJhbmRvbWlzZWQsIHBsYWNlYm8t
Y29udHJvbGxlZCwgcGhhc2UgMiB0cmlhbDwvdGl0bGU+PHNlY29uZGFyeS10aXRsZT5MYW5jZXQ8
L3NlY29uZGFyeS10aXRsZT48L3RpdGxlcz48cGVyaW9kaWNhbD48ZnVsbC10aXRsZT5MYW5jZXQ8
L2Z1bGwtdGl0bGU+PC9wZXJpb2RpY2FsPjxwYWdlcz4yMzY3LTIzNzc8L3BhZ2VzPjx2b2x1bWU+
MzkyPC92b2x1bWU+PG51bWJlcj4xMDE2MjwvbnVtYmVyPjxlZGl0aW9uPjIwMTgxMDIyPC9lZGl0
aW9uPjxrZXl3b3Jkcz48a2V5d29yZD5BY2NpZGVudGFsIEZhbGxzPC9rZXl3b3JkPjxrZXl3b3Jk
PkFudGlyaGV1bWF0aWMgQWdlbnRzL2FkdmVyc2UgZWZmZWN0cy90aGVyYXBldXRpYyB1c2U8L2tl
eXdvcmQ+PGtleXdvcmQ+QXJ0aHJpdGlzLCBQc29yaWF0aWMvKmRydWcgdGhlcmFweTwva2V5d29y
ZD48a2V5d29yZD5Eb3VibGUtQmxpbmQgTWV0aG9kPC9rZXl3b3JkPjxrZXl3b3JkPkRydWcgVGhl
cmFweSwgQ29tYmluYXRpb248L2tleXdvcmQ+PGtleXdvcmQ+RmVtYWxlPC9rZXl3b3JkPjxrZXl3
b3JkPkhlYWRhY2hlL2NoZW1pY2FsbHkgaW5kdWNlZDwva2V5d29yZD48a2V5d29yZD5IaXAgRnJh
Y3R1cmVzL2V0aW9sb2d5PC9rZXl3b3JkPjxrZXl3b3JkPkh1bWFuczwva2V5d29yZD48a2V5d29y
ZD5KYW51cyBLaW5hc2UgMS8qYW50YWdvbmlzdHMgJmFtcDsgaW5oaWJpdG9yczwva2V5d29yZD48
a2V5d29yZD5KYW51cyBLaW5hc2UgSW5oaWJpdG9ycy8qYWR2ZXJzZSBlZmZlY3RzLyp0aGVyYXBl
dXRpYyB1c2U8L2tleXdvcmQ+PGtleXdvcmQ+TWFsZTwva2V5d29yZD48a2V5d29yZD5NaWRkbGUg
QWdlZDwva2V5d29yZD48a2V5d29yZD5OYXNvcGhhcnluZ2l0aXMvY2hlbWljYWxseSBpbmR1Y2Vk
PC9rZXl3b3JkPjxrZXl3b3JkPk9wcG9ydHVuaXN0aWMgSW5mZWN0aW9ucy9ldGlvbG9neTwva2V5
d29yZD48a2V5d29yZD5QbmV1bW9uaWEvZXRpb2xvZ3k8L2tleXdvcmQ+PGtleXdvcmQ+UHlyaWRp
bmVzLyphZHZlcnNlIGVmZmVjdHMvKnRoZXJhcGV1dGljIHVzZTwva2V5d29yZD48a2V5d29yZD5T
ZXZlcml0eSBvZiBJbGxuZXNzIEluZGV4PC9rZXl3b3JkPjxrZXl3b3JkPlRyaWF6b2xlcy8qYWR2
ZXJzZSBlZmZlY3RzLyp0aGVyYXBldXRpYyB1c2U8L2tleXdvcmQ+PC9rZXl3b3Jkcz48ZGF0ZXM+
PHllYXI+MjAxODwveWVhcj48cHViLWRhdGVzPjxkYXRlPkRlYyAxPC9kYXRlPjwvcHViLWRhdGVz
PjwvZGF0ZXM+PGlzYm4+MDE0MC02NzM2PC9pc2JuPjxhY2Nlc3Npb24tbnVtPjMwMzYwOTY5PC9h
Y2Nlc3Npb24tbnVtPjx1cmxzPjwvdXJscz48ZWxlY3Ryb25pYy1yZXNvdXJjZS1udW0+MTAuMTAx
Ni9zMDE0MC02NzM2KDE4KTMyNDgzLTg8L2VsZWN0cm9uaWMtcmVzb3VyY2UtbnVtPjxyZW1vdGUt
ZGF0YWJhc2UtcHJvdmlkZXI+TkxNPC9yZW1vdGUtZGF0YWJhc2UtcHJvdmlkZXI+PGxhbmd1YWdl
PmVuZzwvbGFuZ3VhZ2U+PC9yZWNvcmQ+PC9DaXRlPjwvRW5kTm90ZT5=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PEVuZE5vdGU+PENpdGU+PEF1dGhvcj5NZWFzZTwvQXV0aG9yPjxZZWFyPjIwMTg8L1llYXI+PFJl
Y051bT4zNzI8L1JlY051bT48RGlzcGxheVRleHQ+KE1lYXNlIGV0IGFsLiwgMjAxOCk8L0Rpc3Bs
YXlUZXh0PjxyZWNvcmQ+PHJlYy1udW1iZXI+MzcyPC9yZWMtbnVtYmVyPjxmb3JlaWduLWtleXM+
PGtleSBhcHA9IkVOIiBkYi1pZD0idHhlMmUwd3NjOWR4ZmtlMnJ0Mnh0d2U0c2E1c3R2ZWU1Zng5
IiB0aW1lc3RhbXA9IjE2ODI3NTQ3NjkiPjM3Mjwva2V5PjwvZm9yZWlnbi1rZXlzPjxyZWYtdHlw
ZSBuYW1lPSJKb3VybmFsIEFydGljbGUiPjE3PC9yZWYtdHlwZT48Y29udHJpYnV0b3JzPjxhdXRo
b3JzPjxhdXRob3I+TWVhc2UsIFAuPC9hdXRob3I+PGF1dGhvcj5Db2F0ZXMsIEwuIEMuPC9hdXRo
b3I+PGF1dGhvcj5IZWxsaXdlbGwsIFAuIFMuPC9hdXRob3I+PGF1dGhvcj5TdGFuaXNsYXZjaHVr
LCBNLjwvYXV0aG9yPjxhdXRob3I+UnljaGxld3NrYS1IYW5jemV3c2thLCBBLjwvYXV0aG9yPjxh
dXRob3I+RHVkZWssIEEuPC9hdXRob3I+PGF1dGhvcj5BYmktU2FhYiwgVy48L2F1dGhvcj48YXV0
aG9yPlRhc3NldCwgQy48L2F1dGhvcj48YXV0aG9yPk1ldWxlbmVycywgTC48L2F1dGhvcj48YXV0
aG9yPkhhcnJpc29uLCBQLjwvYXV0aG9yPjxhdXRob3I+QmVzdXllbiwgUi48L2F1dGhvcj48YXV0
aG9yPlZhbiBkZXIgQWEsIEEuPC9hdXRob3I+PGF1dGhvcj5Nb3phZmZhcmlhbiwgTi48L2F1dGhv
cj48YXV0aG9yPkdyZWVyLCBKLiBNLjwvYXV0aG9yPjxhdXRob3I+S3VuZGVyLCBSLjwvYXV0aG9y
PjxhdXRob3I+VmFuIGRlbiBCb3NjaCwgRi48L2F1dGhvcj48YXV0aG9yPkdsYWRtYW4sIEQuIEQu
PC9hdXRob3I+PC9hdXRob3JzPjwvY29udHJpYnV0b3JzPjxhdXRoLWFkZHJlc3M+U3dlZGlzaC1Q
cm92aWRlbmNlLVN0IEpvc2VwaCBIZWFsdGggU3lzdGVtcywgU2VhdHRsZSBXQSwgVVNBOyBVbml2
ZXJzaXR5IG9mIFdhc2hpbmd0b24sIFNlYXR0bGUsIFdBLCBVU0EuIEVsZWN0cm9uaWMgYWRkcmVz
czogcG1lYXNlQHBoaWxpcG1lYXNlLmNvbS4mI3hEO051ZmZpZWxkIERlcGFydG1lbnQgb2YgT3J0
aG9wYWVkaWNzLCBSaGV1bWF0b2xvZ3kgYW5kIE11c2N1bG9za2VsZXRhbCBTY2llbmNlcywgVW5p
dmVyc2l0eSBvZiBPeGZvcmQsIE94Zm9yZCwgVUsuJiN4RDtMZWVkcyBJbnN0aXR1dGUgb2YgUmhl
dW1hdGljIGFuZCBNdXNjdWxvc2tlbGV0YWwgTWVkaWNpbmUsIExlZWRzLCBVSy4mI3hEO05hdGlv
bmFsIFBpcm9nb3YgTWVtb3JpYWwgTWVkaWNhbCBVbml2ZXJzaXR5LCBWaW5ueXRzeWEsIFVrcmFp
bmUuJiN4RDtBaSBDZW50cnVtIE1lZHljem5lLCBQb3puYW4sIFBvbGFuZC4mI3hEO0NlbnRydW0g
TWVkeWN6bmUgQU1FRCwgV2Fyc3phd2EsIFBvbGFuZC4mI3hEO0dhbGFwYWdvcyBOViwgTWVjaGVs
ZW4sIEJlbGdpdW0uJiN4RDtHYWxhcGFnb3MgQlYsIExlaWRlbiwgTmV0aGVybGFuZHMuJiN4RDtH
aWxlYWQgU2NpZW5jZXMsIEZvc3RlciBDaXR5LCBDQSwgVVNBLiYjeEQ7R2hlbnQgVW5pdmVyc2l0
eSBIb3NwaXRhbCwgR2hlbnQsIEJlbGdpdW07IFZJQi1VR2VudCBDZW50ZXIgZm9yIEluZmxhbW1h
dGlvbiBSZXNlYXJjaCwgR2hlbnQgVW5pdmVyc2l0eSwgR2hlbnQsIEJlbGdpdW0uJiN4RDtVbml2
ZXJzaXR5IG9mIFRvcm9udG8gYW5kIEtyZW1iaWwgUmVzZWFyY2ggSW5zdGl0dXRlLCBUb3JvbnRv
IFdlc3Rlcm4gSG9zcGl0YWwsIFRvcm9udG8sIENhbmFkYS48L2F1dGgtYWRkcmVzcz48dGl0bGVz
Pjx0aXRsZT5FZmZpY2FjeSBhbmQgc2FmZXR5IG9mIGZpbGdvdGluaWIsIGEgc2VsZWN0aXZlIEph
bnVzIGtpbmFzZSAxIGluaGliaXRvciwgaW4gcGF0aWVudHMgd2l0aCBhY3RpdmUgcHNvcmlhdGlj
IGFydGhyaXRpcyAoRVFVQVRPUik6IHJlc3VsdHMgZnJvbSBhIHJhbmRvbWlzZWQsIHBsYWNlYm8t
Y29udHJvbGxlZCwgcGhhc2UgMiB0cmlhbDwvdGl0bGU+PHNlY29uZGFyeS10aXRsZT5MYW5jZXQ8
L3NlY29uZGFyeS10aXRsZT48L3RpdGxlcz48cGVyaW9kaWNhbD48ZnVsbC10aXRsZT5MYW5jZXQ8
L2Z1bGwtdGl0bGU+PC9wZXJpb2RpY2FsPjxwYWdlcz4yMzY3LTIzNzc8L3BhZ2VzPjx2b2x1bWU+
MzkyPC92b2x1bWU+PG51bWJlcj4xMDE2MjwvbnVtYmVyPjxlZGl0aW9uPjIwMTgxMDIyPC9lZGl0
aW9uPjxrZXl3b3Jkcz48a2V5d29yZD5BY2NpZGVudGFsIEZhbGxzPC9rZXl3b3JkPjxrZXl3b3Jk
PkFudGlyaGV1bWF0aWMgQWdlbnRzL2FkdmVyc2UgZWZmZWN0cy90aGVyYXBldXRpYyB1c2U8L2tl
eXdvcmQ+PGtleXdvcmQ+QXJ0aHJpdGlzLCBQc29yaWF0aWMvKmRydWcgdGhlcmFweTwva2V5d29y
ZD48a2V5d29yZD5Eb3VibGUtQmxpbmQgTWV0aG9kPC9rZXl3b3JkPjxrZXl3b3JkPkRydWcgVGhl
cmFweSwgQ29tYmluYXRpb248L2tleXdvcmQ+PGtleXdvcmQ+RmVtYWxlPC9rZXl3b3JkPjxrZXl3
b3JkPkhlYWRhY2hlL2NoZW1pY2FsbHkgaW5kdWNlZDwva2V5d29yZD48a2V5d29yZD5IaXAgRnJh
Y3R1cmVzL2V0aW9sb2d5PC9rZXl3b3JkPjxrZXl3b3JkPkh1bWFuczwva2V5d29yZD48a2V5d29y
ZD5KYW51cyBLaW5hc2UgMS8qYW50YWdvbmlzdHMgJmFtcDsgaW5oaWJpdG9yczwva2V5d29yZD48
a2V5d29yZD5KYW51cyBLaW5hc2UgSW5oaWJpdG9ycy8qYWR2ZXJzZSBlZmZlY3RzLyp0aGVyYXBl
dXRpYyB1c2U8L2tleXdvcmQ+PGtleXdvcmQ+TWFsZTwva2V5d29yZD48a2V5d29yZD5NaWRkbGUg
QWdlZDwva2V5d29yZD48a2V5d29yZD5OYXNvcGhhcnluZ2l0aXMvY2hlbWljYWxseSBpbmR1Y2Vk
PC9rZXl3b3JkPjxrZXl3b3JkPk9wcG9ydHVuaXN0aWMgSW5mZWN0aW9ucy9ldGlvbG9neTwva2V5
d29yZD48a2V5d29yZD5QbmV1bW9uaWEvZXRpb2xvZ3k8L2tleXdvcmQ+PGtleXdvcmQ+UHlyaWRp
bmVzLyphZHZlcnNlIGVmZmVjdHMvKnRoZXJhcGV1dGljIHVzZTwva2V5d29yZD48a2V5d29yZD5T
ZXZlcml0eSBvZiBJbGxuZXNzIEluZGV4PC9rZXl3b3JkPjxrZXl3b3JkPlRyaWF6b2xlcy8qYWR2
ZXJzZSBlZmZlY3RzLyp0aGVyYXBldXRpYyB1c2U8L2tleXdvcmQ+PC9rZXl3b3Jkcz48ZGF0ZXM+
PHllYXI+MjAxODwveWVhcj48cHViLWRhdGVzPjxkYXRlPkRlYyAxPC9kYXRlPjwvcHViLWRhdGVz
PjwvZGF0ZXM+PGlzYm4+MDE0MC02NzM2PC9pc2JuPjxhY2Nlc3Npb24tbnVtPjMwMzYwOTY5PC9h
Y2Nlc3Npb24tbnVtPjx1cmxzPjwvdXJscz48ZWxlY3Ryb25pYy1yZXNvdXJjZS1udW0+MTAuMTAx
Ni9zMDE0MC02NzM2KDE4KTMyNDgzLTg8L2VsZWN0cm9uaWMtcmVzb3VyY2UtbnVtPjxyZW1vdGUt
ZGF0YWJhc2UtcHJvdmlkZXI+TkxNPC9yZW1vdGUtZGF0YWJhc2UtcHJvdmlkZXI+PGxhbmd1YWdl
PmVuZzwvbGFuZ3VhZ2U+PC9yZWNvcmQ+PC9DaXRlPjwvRW5kTm90ZT5=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Mease et al., 2018)</w:t>
            </w:r>
            <w:r w:rsidRPr="00003703">
              <w:rPr>
                <w:rFonts w:cs="Times New Roman"/>
                <w:sz w:val="18"/>
                <w:szCs w:val="18"/>
                <w:lang w:val="en-GB"/>
              </w:rPr>
              <w:fldChar w:fldCharType="end"/>
            </w:r>
          </w:p>
        </w:tc>
        <w:tc>
          <w:tcPr>
            <w:tcW w:w="1312" w:type="dxa"/>
            <w:shd w:val="clear" w:color="auto" w:fill="auto"/>
            <w:vAlign w:val="center"/>
          </w:tcPr>
          <w:p w14:paraId="7398175F" w14:textId="213112D0"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2AB6A02" wp14:editId="350ED4A0">
                  <wp:extent cx="144000" cy="144000"/>
                  <wp:effectExtent l="0" t="0" r="8890" b="8890"/>
                  <wp:docPr id="1517681155" name="图形 151768115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2CC589B4" w14:textId="140BE35F"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271E6677" wp14:editId="544DAA7D">
                  <wp:extent cx="144000" cy="144000"/>
                  <wp:effectExtent l="0" t="0" r="8890" b="8890"/>
                  <wp:docPr id="1517681156" name="图形 151768115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31409156" w14:textId="4E74DDF9"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4748760" wp14:editId="357A599F">
                  <wp:extent cx="144000" cy="144000"/>
                  <wp:effectExtent l="0" t="0" r="8890" b="8890"/>
                  <wp:docPr id="1517681157" name="图形 151768115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15146D02" w14:textId="55838D64"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32D42499" wp14:editId="0F8CD14F">
                  <wp:extent cx="144000" cy="144000"/>
                  <wp:effectExtent l="0" t="0" r="8890" b="8890"/>
                  <wp:docPr id="1517681158" name="图形 151768115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422FE2B9" w14:textId="77777777" w:rsidTr="00085C41">
        <w:trPr>
          <w:trHeight w:val="340"/>
        </w:trPr>
        <w:tc>
          <w:tcPr>
            <w:tcW w:w="4779" w:type="dxa"/>
            <w:shd w:val="clear" w:color="auto" w:fill="auto"/>
            <w:vAlign w:val="center"/>
          </w:tcPr>
          <w:p w14:paraId="6A14BA51" w14:textId="2CF5F6E0"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Gladman</w:t>
            </w:r>
            <w:r w:rsidRPr="00003703">
              <w:rPr>
                <w:rFonts w:cs="Times New Roman"/>
                <w:sz w:val="18"/>
                <w:szCs w:val="18"/>
                <w:lang w:val="en-GB"/>
              </w:rPr>
              <w:fldChar w:fldCharType="begin"/>
            </w:r>
            <w:r w:rsidRPr="00003703">
              <w:rPr>
                <w:rFonts w:cs="Times New Roman"/>
                <w:sz w:val="18"/>
                <w:szCs w:val="18"/>
                <w:lang w:val="en-GB"/>
              </w:rPr>
              <w:instrText xml:space="preserve"> ADDIN EN.CITE &lt;EndNote&gt;&lt;Cite&gt;&lt;Author&gt;Gladman&lt;/Author&gt;&lt;Year&gt;2017&lt;/Year&gt;&lt;RecNum&gt;374&lt;/RecNum&gt;&lt;DisplayText&gt;(Gladman et al., 2017)&lt;/DisplayText&gt;&lt;record&gt;&lt;rec-number&gt;374&lt;/rec-number&gt;&lt;foreign-keys&gt;&lt;key app="EN" db-id="txe2e0wsc9dxfke2rt2xtwe4sa5stvee5fx9" timestamp="1682755181"&gt;374&lt;/key&gt;&lt;/foreign-keys&gt;&lt;ref-type name="Journal Article"&gt;17&lt;/ref-type&gt;&lt;contributors&gt;&lt;authors&gt;&lt;author&gt;Gladman, Dafna&lt;/author&gt;&lt;author&gt;Rigby, William&lt;/author&gt;&lt;author&gt;Azevedo, Valderilio F.&lt;/author&gt;&lt;author&gt;Behrens, Frank&lt;/author&gt;&lt;author&gt;Blanco, Ricardo&lt;/author&gt;&lt;author&gt;Kaszuba, Andrzej&lt;/author&gt;&lt;author&gt;Kudlacz, Elizabeth&lt;/author&gt;&lt;author&gt;Wang, Cunshan&lt;/author&gt;&lt;author&gt;Menon, Sujatha&lt;/author&gt;&lt;author&gt;Hendrikx, Thijs&lt;/author&gt;&lt;author&gt;Kanik, Keith S.&lt;/author&gt;&lt;/authors&gt;&lt;/contributors&gt;&lt;titles&gt;&lt;title&gt;Tofacitinib for Psoriatic Arthritis in Patients with an Inadequate Response to TNF Inhibitors&lt;/title&gt;&lt;secondary-title&gt;New England Journal of Medicine&lt;/secondary-title&gt;&lt;/titles&gt;&lt;periodical&gt;&lt;full-title&gt;New England Journal of Medicine&lt;/full-title&gt;&lt;/periodical&gt;&lt;pages&gt;1525-1536&lt;/pages&gt;&lt;volume&gt;377&lt;/volume&gt;&lt;number&gt;16&lt;/number&gt;&lt;dates&gt;&lt;year&gt;2017&lt;/year&gt;&lt;/dates&gt;&lt;accession-num&gt;29045207&lt;/accession-num&gt;&lt;urls&gt;&lt;related-urls&gt;&lt;url&gt;https://www.nejm.org/doi/full/10.1056/NEJMoa1615977&lt;/url&gt;&lt;/related-urls&gt;&lt;/urls&gt;&lt;electronic-resource-num&gt;10.1056/NEJMoa1615977&lt;/electronic-resource-num&gt;&lt;/record&gt;&lt;/Cite&gt;&lt;/EndNote&gt;</w:instrText>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Gladman et al., 2017)</w:t>
            </w:r>
            <w:r w:rsidRPr="00003703">
              <w:rPr>
                <w:rFonts w:cs="Times New Roman"/>
                <w:sz w:val="18"/>
                <w:szCs w:val="18"/>
                <w:lang w:val="en-GB"/>
              </w:rPr>
              <w:fldChar w:fldCharType="end"/>
            </w:r>
          </w:p>
        </w:tc>
        <w:tc>
          <w:tcPr>
            <w:tcW w:w="1312" w:type="dxa"/>
            <w:shd w:val="clear" w:color="auto" w:fill="auto"/>
            <w:vAlign w:val="center"/>
          </w:tcPr>
          <w:p w14:paraId="383CB421" w14:textId="14FFC862"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33B70B4E" wp14:editId="10396F8D">
                  <wp:extent cx="144000" cy="144000"/>
                  <wp:effectExtent l="0" t="0" r="8890" b="8890"/>
                  <wp:docPr id="1517681159" name="图形 151768115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0BD735C0" w14:textId="42924D49"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01ABB520" wp14:editId="33504AAB">
                  <wp:extent cx="144000" cy="144000"/>
                  <wp:effectExtent l="0" t="0" r="8890" b="8890"/>
                  <wp:docPr id="1517681160" name="图形 151768116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5A35BF78" w14:textId="31CD0A65"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2214922B" wp14:editId="0A384E6C">
                  <wp:extent cx="144000" cy="144000"/>
                  <wp:effectExtent l="0" t="0" r="8890" b="8890"/>
                  <wp:docPr id="1517681161" name="图形 151768116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5AFF4BB0" w14:textId="2846815E"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33DDB96F" wp14:editId="5C1F9956">
                  <wp:extent cx="144000" cy="144000"/>
                  <wp:effectExtent l="0" t="0" r="8890" b="8890"/>
                  <wp:docPr id="1517681162" name="图形 151768116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4EA16CF1" w14:textId="77777777" w:rsidTr="00085C41">
        <w:trPr>
          <w:trHeight w:val="340"/>
        </w:trPr>
        <w:tc>
          <w:tcPr>
            <w:tcW w:w="4779" w:type="dxa"/>
            <w:shd w:val="clear" w:color="auto" w:fill="auto"/>
            <w:vAlign w:val="center"/>
          </w:tcPr>
          <w:p w14:paraId="4219A2DB" w14:textId="47ADACE9" w:rsidR="00003703" w:rsidRPr="00003703" w:rsidRDefault="00003703" w:rsidP="008F6906">
            <w:pPr>
              <w:tabs>
                <w:tab w:val="right" w:pos="360"/>
                <w:tab w:val="left" w:pos="540"/>
              </w:tabs>
              <w:adjustRightInd w:val="0"/>
              <w:snapToGrid w:val="0"/>
              <w:spacing w:before="0" w:after="0"/>
              <w:rPr>
                <w:rFonts w:cs="Times New Roman"/>
                <w:sz w:val="18"/>
                <w:szCs w:val="18"/>
              </w:rPr>
            </w:pPr>
            <w:proofErr w:type="spellStart"/>
            <w:r w:rsidRPr="00003703">
              <w:rPr>
                <w:rFonts w:cs="Times New Roman"/>
                <w:sz w:val="18"/>
                <w:szCs w:val="18"/>
              </w:rPr>
              <w:t>Leng</w:t>
            </w:r>
            <w:proofErr w:type="spellEnd"/>
            <w:r w:rsidRPr="00003703">
              <w:rPr>
                <w:rFonts w:cs="Times New Roman"/>
                <w:sz w:val="18"/>
                <w:szCs w:val="18"/>
              </w:rPr>
              <w:fldChar w:fldCharType="begin">
                <w:fldData xml:space="preserve">PEVuZE5vdGU+PENpdGU+PEF1dGhvcj5MZW5nPC9BdXRob3I+PFllYXI+MjAyMzwvWWVhcj48UmVj
TnVtPjM3NTwvUmVjTnVtPjxEaXNwbGF5VGV4dD4oTGVuZyBldCBhbC4sIDIwMjMpPC9EaXNwbGF5
VGV4dD48cmVjb3JkPjxyZWMtbnVtYmVyPjM3NTwvcmVjLW51bWJlcj48Zm9yZWlnbi1rZXlzPjxr
ZXkgYXBwPSJFTiIgZGItaWQ9InR4ZTJlMHdzYzlkeGZrZTJydDJ4dHdlNHNhNXN0dmVlNWZ4OSIg
dGltZXN0YW1wPSIxNjgyNzU1NDI1Ij4zNzU8L2tleT48L2ZvcmVpZ24ta2V5cz48cmVmLXR5cGUg
bmFtZT0iSm91cm5hbCBBcnRpY2xlIj4xNzwvcmVmLXR5cGU+PGNvbnRyaWJ1dG9ycz48YXV0aG9y
cz48YXV0aG9yPkxlbmcsIFguPC9hdXRob3I+PGF1dGhvcj5MaW4sIFcuPC9hdXRob3I+PGF1dGhv
cj5MaXUsIFMuPC9hdXRob3I+PGF1dGhvcj5LYW5paywgSy48L2F1dGhvcj48YXV0aG9yPldhbmcs
IEMuPC9hdXRob3I+PGF1dGhvcj5XYW4sIFcuPC9hdXRob3I+PGF1dGhvcj5KaWFuZywgWi48L2F1
dGhvcj48YXV0aG9yPkxpdSwgWS48L2F1dGhvcj48YXV0aG9yPkxpdSwgUy48L2F1dGhvcj48YXV0
aG9yPlpoYW5nLCBaLjwvYXV0aG9yPjxhdXRob3I+WmhhbmcsIFouPC9hdXRob3I+PGF1dGhvcj5Y
dSwgSi48L2F1dGhvcj48YXV0aG9yPlRhbiwgVy48L2F1dGhvcj48YXV0aG9yPkh1LCBKLjwvYXV0
aG9yPjxhdXRob3I+TGksIEouPC9hdXRob3I+PGF1dGhvcj5MaXUsIEouPC9hdXRob3I+PGF1dGhv
cj5HdW5heSwgTC4gTS48L2F1dGhvcj48YXV0aG9yPkRpbmEsIE8uPC9hdXRob3I+PGF1dGhvcj5L
aW5jaCwgQy48L2F1dGhvcj48YXV0aG9yPlplbmcsIFguPC9hdXRob3I+PC9hdXRob3JzPjwvY29u
dHJpYnV0b3JzPjxhdXRoLWFkZHJlc3M+RGVwYXJ0bWVudCBvZiBSaGV1bWF0b2xvZ3kgYW5kIENs
aW5pY2FsIEltbXVub2xvZ3ksIFBla2luZyBVbmlvbiBNZWRpY2FsIENvbGxlZ2UgSG9zcGl0YWws
IENoaW5lc2UgQWNhZGVteSBvZiBNZWRpY2FsIFNjaWVuY2VzICZhbXA7IFBla2luZyBVbmlvbiBN
ZWRpY2FsIENvbGxlZ2UsIE5hdGlvbmFsIENsaW5pY2FsIFJlc2VhcmNoIENlbnRlciBmb3IgRGVy
bWF0b2xvZ2ljIGFuZCBJbW11bm9sb2dpYyBEaXNlYXNlcywgS2V5IExhYm9yYXRvcnkgb2YgUmhl
dW1hdG9sb2d5IGFuZCBDbGluaWNhbCBJbW11bm9sb2d5LCBNaW5pc3RyeSBvZiBFZHVjYXRpb24s
IEJlaWppbmcsIENoaW5hLiYjeEQ7UGZpemVyIEluYywgQmVpamluZywgQ2hpbmEuJiN4RDtQZml6
ZXIgSW5jLCBTaGFuZ2hhaSwgQ2hpbmEuJiN4RDtQZml6ZXIgSW5jLCBHcm90b24sIENvbm5lY3Rp
Y3V0LCBVU0EuJiN4RDtIdWFzaGFuIEhvc3BpdGFsLCBGdWRhbiBVbml2ZXJzaXR5LCBTaGFuZ2hh
aSwgQ2hpbmEuJiN4RDtGaXJzdCBBZmZpbGlhdGVkIEhvc3BpdGFsIG9mIEppbGluIFVuaXZlcnNp
dHksIENoYW5nY2h1biwgQ2hpbmEuJiN4RDtTaWNodWFuIEh1YXhpIEhvc3BpdGFsLCBTaWNodWFu
LCBDaGluYS4mI3hEO0ZpcnN0IEFmZmlsaWF0ZWQgSG9zcGl0YWwgb2YgWmhlbmd6aG91IFVuaXZl
cnNpdHksIFpoZW5nemhvdSwgQ2hpbmEuJiN4RDtQZWtpbmcgVW5pdmVyc2l0eSBGaXJzdCBIb3Nw
aXRhbCwgQmVpamluZywgQ2hpbmEuJiN4RDtGaXJzdCBBZmZpbGlhdGVkIEhvc3BpdGFsIG9mIEhh
cmJpbiBNZWRpY2FsIFVuaXZlcnNpdHksIEhhcmJpbiwgQ2hpbmEuJiN4RDtGaXJzdCBBZmZpbGlh
dGVkIEhvc3BpdGFsIG9mIEt1bm1pbmcgTWVkaWNhbCBVbml2ZXJzaXR5LCBLdW5taW5nLCBDaGlu
YS4mI3hEO0ppYW5nc3UgUHJvdmluY2UgSG9zcGl0YWwsIE5hbmppbmcsIENoaW5hLiYjeEQ7UGlu
Z3hpYW5nIFBlb3BsZSZhcG9zO3MgSG9zcGl0YWwsIFBpbmd4aWFuZywgQ2hpbmEuJiN4RDtaaHV6
aG91IENlbnRyYWwgSG9zcGl0YWwsIFpodXpob3UsIENoaW5hLiYjeEQ7Sml1amlhbmcgTm8uIDEg
UGVvcGxlJmFwb3M7cyBIb3NwaXRhbCwgSml1amlhbmcsIENoaW5hLiYjeEQ7UGZpemVyIEluYywg
SXN0YW5idWwsIFR1cmtleS4mI3hEO1BmaXplciBJbmMsIE5ldyBZb3JrLCBOZXcgWW9yaywgVVNB
LiYjeEQ7UGZpemVyIENhbmFkYSBVTEMsIEtpcmtsYW5kLCBRdWViZWMsIENhbmFkYS4mI3hEO0Rl
cGFydG1lbnQgb2YgUmhldW1hdG9sb2d5IGFuZCBDbGluaWNhbCBJbW11bm9sb2d5LCBQZWtpbmcg
VW5pb24gTWVkaWNhbCBDb2xsZWdlIEhvc3BpdGFsLCBDaGluZXNlIEFjYWRlbXkgb2YgTWVkaWNh
bCBTY2llbmNlcyAmYW1wOyBQZWtpbmcgVW5pb24gTWVkaWNhbCBDb2xsZWdlLCBOYXRpb25hbCBD
bGluaWNhbCBSZXNlYXJjaCBDZW50ZXIgZm9yIERlcm1hdG9sb2dpYyBhbmQgSW1tdW5vbG9naWMg
RGlzZWFzZXMsIEtleSBMYWJvcmF0b3J5IG9mIFJoZXVtYXRvbG9neSBhbmQgQ2xpbmljYWwgSW1t
dW5vbG9neSwgTWluaXN0cnkgb2YgRWR1Y2F0aW9uLCBCZWlqaW5nLCBDaGluYSB4aWFvZmVuZy56
ZW5nQGNzdGFyLm9yZy5jbi48L2F1dGgtYWRkcmVzcz48dGl0bGVzPjx0aXRsZT5FZmZpY2FjeSBh
bmQgc2FmZXR5IG9mIHRvZmFjaXRpbmliIGluIENoaW5lc2UgcGF0aWVudHMgd2l0aCBhY3RpdmUg
cHNvcmlhdGljIGFydGhyaXRpczogYSBwaGFzZSAzLCByYW5kb21pc2VkLCBkb3VibGUtYmxpbmQs
IHBsYWNlYm8tY29udHJvbGxlZCBzdHVkeTwvdGl0bGU+PHNlY29uZGFyeS10aXRsZT5STUQgT3Bl
bjwvc2Vjb25kYXJ5LXRpdGxlPjwvdGl0bGVzPjxwZXJpb2RpY2FsPjxmdWxsLXRpdGxlPlJNRCBP
cGVuPC9mdWxsLXRpdGxlPjwvcGVyaW9kaWNhbD48dm9sdW1lPjk8L3ZvbHVtZT48bnVtYmVyPjE8
L251bWJlcj48a2V5d29yZHM+PGtleXdvcmQ+SHVtYW5zPC9rZXl3b3JkPjxrZXl3b3JkPipBcnRo
cml0aXMsIFBzb3JpYXRpYy9kcnVnIHRoZXJhcHk8L2tleXdvcmQ+PGtleXdvcmQ+RWFzdCBBc2lh
biBQZW9wbGU8L2tleXdvcmQ+PGtleXdvcmQ+UGlwZXJpZGluZXMvYWR2ZXJzZSBlZmZlY3RzPC9r
ZXl3b3JkPjxrZXl3b3JkPipFbnRoZXNvcGF0aHk8L2tleXdvcmQ+PGtleXdvcmQ+KkhlcnBlcyBa
b3N0ZXI8L2tleXdvcmQ+PGtleXdvcmQ+QXJ0aHJpdGlzPC9rZXl3b3JkPjxrZXl3b3JkPkFydGhy
aXRpcywgUHNvcmlhdGljPC9rZXl3b3JkPjxrZXl3b3JkPkluZmxhbW1hdGlvbjwva2V5d29yZD48
L2tleXdvcmRzPjxkYXRlcz48eWVhcj4yMDIzPC95ZWFyPjxwdWItZGF0ZXM+PGRhdGU+SmFuPC9k
YXRlPjwvcHViLWRhdGVzPjwvZGF0ZXM+PGlzYm4+MjA1Ni01OTMzPC9pc2JuPjxhY2Nlc3Npb24t
bnVtPjM2NzIwNTYwPC9hY2Nlc3Npb24tbnVtPjx1cmxzPjwvdXJscz48Y3VzdG9tMT5Db21wZXRp
bmcgaW50ZXJlc3RzOiBYWiwgWEwsIFdXLCBaSiwgWUwsIFNMLCBaaHVaLCBaaGlaLCBKWCwgV1Qs
IEpILCBKaUwgYW5kIEp1TCBkZWNsYXJlIG5vIGNvbmZsaWN0cyBvZiBpbnRlcmVzdHMuIFdMIGlz
IGEgZm9ybWVyIGVtcGxveWVlIG9mIFBmaXplciBJbmMuIFNMLCBLSywgQ1csIExNRywgQ0sgYW5k
IE9EIGFyZSBjdXJyZW50IGVtcGxveWVlcyBhbmQgc2hhcmVob2xkZXJzIG9mIFBmaXplciBJbmMu
PC9jdXN0b20xPjxjdXN0b20yPlBNQzk4OTA4MDQ8L2N1c3RvbTI+PGVsZWN0cm9uaWMtcmVzb3Vy
Y2UtbnVtPjEwLjExMzYvcm1kb3Blbi0yMDIyLTAwMjU1OTwvZWxlY3Ryb25pYy1yZXNvdXJjZS1u
dW0+PHJlbW90ZS1kYXRhYmFzZS1wcm92aWRlcj5OTE08L3JlbW90ZS1kYXRhYmFzZS1wcm92aWRl
cj48bGFuZ3VhZ2U+ZW5nPC9sYW5ndWFnZT48L3JlY29yZD48L0NpdGU+PC9FbmROb3RlPgB=
</w:fldData>
              </w:fldChar>
            </w:r>
            <w:r w:rsidRPr="00003703">
              <w:rPr>
                <w:rFonts w:cs="Times New Roman"/>
                <w:sz w:val="18"/>
                <w:szCs w:val="18"/>
              </w:rPr>
              <w:instrText xml:space="preserve"> ADDIN EN.CITE </w:instrText>
            </w:r>
            <w:r w:rsidRPr="00003703">
              <w:rPr>
                <w:rFonts w:cs="Times New Roman"/>
                <w:sz w:val="18"/>
                <w:szCs w:val="18"/>
              </w:rPr>
              <w:fldChar w:fldCharType="begin">
                <w:fldData xml:space="preserve">PEVuZE5vdGU+PENpdGU+PEF1dGhvcj5MZW5nPC9BdXRob3I+PFllYXI+MjAyMzwvWWVhcj48UmVj
TnVtPjM3NTwvUmVjTnVtPjxEaXNwbGF5VGV4dD4oTGVuZyBldCBhbC4sIDIwMjMpPC9EaXNwbGF5
VGV4dD48cmVjb3JkPjxyZWMtbnVtYmVyPjM3NTwvcmVjLW51bWJlcj48Zm9yZWlnbi1rZXlzPjxr
ZXkgYXBwPSJFTiIgZGItaWQ9InR4ZTJlMHdzYzlkeGZrZTJydDJ4dHdlNHNhNXN0dmVlNWZ4OSIg
dGltZXN0YW1wPSIxNjgyNzU1NDI1Ij4zNzU8L2tleT48L2ZvcmVpZ24ta2V5cz48cmVmLXR5cGUg
bmFtZT0iSm91cm5hbCBBcnRpY2xlIj4xNzwvcmVmLXR5cGU+PGNvbnRyaWJ1dG9ycz48YXV0aG9y
cz48YXV0aG9yPkxlbmcsIFguPC9hdXRob3I+PGF1dGhvcj5MaW4sIFcuPC9hdXRob3I+PGF1dGhv
cj5MaXUsIFMuPC9hdXRob3I+PGF1dGhvcj5LYW5paywgSy48L2F1dGhvcj48YXV0aG9yPldhbmcs
IEMuPC9hdXRob3I+PGF1dGhvcj5XYW4sIFcuPC9hdXRob3I+PGF1dGhvcj5KaWFuZywgWi48L2F1
dGhvcj48YXV0aG9yPkxpdSwgWS48L2F1dGhvcj48YXV0aG9yPkxpdSwgUy48L2F1dGhvcj48YXV0
aG9yPlpoYW5nLCBaLjwvYXV0aG9yPjxhdXRob3I+WmhhbmcsIFouPC9hdXRob3I+PGF1dGhvcj5Y
dSwgSi48L2F1dGhvcj48YXV0aG9yPlRhbiwgVy48L2F1dGhvcj48YXV0aG9yPkh1LCBKLjwvYXV0
aG9yPjxhdXRob3I+TGksIEouPC9hdXRob3I+PGF1dGhvcj5MaXUsIEouPC9hdXRob3I+PGF1dGhv
cj5HdW5heSwgTC4gTS48L2F1dGhvcj48YXV0aG9yPkRpbmEsIE8uPC9hdXRob3I+PGF1dGhvcj5L
aW5jaCwgQy48L2F1dGhvcj48YXV0aG9yPlplbmcsIFguPC9hdXRob3I+PC9hdXRob3JzPjwvY29u
dHJpYnV0b3JzPjxhdXRoLWFkZHJlc3M+RGVwYXJ0bWVudCBvZiBSaGV1bWF0b2xvZ3kgYW5kIENs
aW5pY2FsIEltbXVub2xvZ3ksIFBla2luZyBVbmlvbiBNZWRpY2FsIENvbGxlZ2UgSG9zcGl0YWws
IENoaW5lc2UgQWNhZGVteSBvZiBNZWRpY2FsIFNjaWVuY2VzICZhbXA7IFBla2luZyBVbmlvbiBN
ZWRpY2FsIENvbGxlZ2UsIE5hdGlvbmFsIENsaW5pY2FsIFJlc2VhcmNoIENlbnRlciBmb3IgRGVy
bWF0b2xvZ2ljIGFuZCBJbW11bm9sb2dpYyBEaXNlYXNlcywgS2V5IExhYm9yYXRvcnkgb2YgUmhl
dW1hdG9sb2d5IGFuZCBDbGluaWNhbCBJbW11bm9sb2d5LCBNaW5pc3RyeSBvZiBFZHVjYXRpb24s
IEJlaWppbmcsIENoaW5hLiYjeEQ7UGZpemVyIEluYywgQmVpamluZywgQ2hpbmEuJiN4RDtQZml6
ZXIgSW5jLCBTaGFuZ2hhaSwgQ2hpbmEuJiN4RDtQZml6ZXIgSW5jLCBHcm90b24sIENvbm5lY3Rp
Y3V0LCBVU0EuJiN4RDtIdWFzaGFuIEhvc3BpdGFsLCBGdWRhbiBVbml2ZXJzaXR5LCBTaGFuZ2hh
aSwgQ2hpbmEuJiN4RDtGaXJzdCBBZmZpbGlhdGVkIEhvc3BpdGFsIG9mIEppbGluIFVuaXZlcnNp
dHksIENoYW5nY2h1biwgQ2hpbmEuJiN4RDtTaWNodWFuIEh1YXhpIEhvc3BpdGFsLCBTaWNodWFu
LCBDaGluYS4mI3hEO0ZpcnN0IEFmZmlsaWF0ZWQgSG9zcGl0YWwgb2YgWmhlbmd6aG91IFVuaXZl
cnNpdHksIFpoZW5nemhvdSwgQ2hpbmEuJiN4RDtQZWtpbmcgVW5pdmVyc2l0eSBGaXJzdCBIb3Nw
aXRhbCwgQmVpamluZywgQ2hpbmEuJiN4RDtGaXJzdCBBZmZpbGlhdGVkIEhvc3BpdGFsIG9mIEhh
cmJpbiBNZWRpY2FsIFVuaXZlcnNpdHksIEhhcmJpbiwgQ2hpbmEuJiN4RDtGaXJzdCBBZmZpbGlh
dGVkIEhvc3BpdGFsIG9mIEt1bm1pbmcgTWVkaWNhbCBVbml2ZXJzaXR5LCBLdW5taW5nLCBDaGlu
YS4mI3hEO0ppYW5nc3UgUHJvdmluY2UgSG9zcGl0YWwsIE5hbmppbmcsIENoaW5hLiYjeEQ7UGlu
Z3hpYW5nIFBlb3BsZSZhcG9zO3MgSG9zcGl0YWwsIFBpbmd4aWFuZywgQ2hpbmEuJiN4RDtaaHV6
aG91IENlbnRyYWwgSG9zcGl0YWwsIFpodXpob3UsIENoaW5hLiYjeEQ7Sml1amlhbmcgTm8uIDEg
UGVvcGxlJmFwb3M7cyBIb3NwaXRhbCwgSml1amlhbmcsIENoaW5hLiYjeEQ7UGZpemVyIEluYywg
SXN0YW5idWwsIFR1cmtleS4mI3hEO1BmaXplciBJbmMsIE5ldyBZb3JrLCBOZXcgWW9yaywgVVNB
LiYjeEQ7UGZpemVyIENhbmFkYSBVTEMsIEtpcmtsYW5kLCBRdWViZWMsIENhbmFkYS4mI3hEO0Rl
cGFydG1lbnQgb2YgUmhldW1hdG9sb2d5IGFuZCBDbGluaWNhbCBJbW11bm9sb2d5LCBQZWtpbmcg
VW5pb24gTWVkaWNhbCBDb2xsZWdlIEhvc3BpdGFsLCBDaGluZXNlIEFjYWRlbXkgb2YgTWVkaWNh
bCBTY2llbmNlcyAmYW1wOyBQZWtpbmcgVW5pb24gTWVkaWNhbCBDb2xsZWdlLCBOYXRpb25hbCBD
bGluaWNhbCBSZXNlYXJjaCBDZW50ZXIgZm9yIERlcm1hdG9sb2dpYyBhbmQgSW1tdW5vbG9naWMg
RGlzZWFzZXMsIEtleSBMYWJvcmF0b3J5IG9mIFJoZXVtYXRvbG9neSBhbmQgQ2xpbmljYWwgSW1t
dW5vbG9neSwgTWluaXN0cnkgb2YgRWR1Y2F0aW9uLCBCZWlqaW5nLCBDaGluYSB4aWFvZmVuZy56
ZW5nQGNzdGFyLm9yZy5jbi48L2F1dGgtYWRkcmVzcz48dGl0bGVzPjx0aXRsZT5FZmZpY2FjeSBh
bmQgc2FmZXR5IG9mIHRvZmFjaXRpbmliIGluIENoaW5lc2UgcGF0aWVudHMgd2l0aCBhY3RpdmUg
cHNvcmlhdGljIGFydGhyaXRpczogYSBwaGFzZSAzLCByYW5kb21pc2VkLCBkb3VibGUtYmxpbmQs
IHBsYWNlYm8tY29udHJvbGxlZCBzdHVkeTwvdGl0bGU+PHNlY29uZGFyeS10aXRsZT5STUQgT3Bl
bjwvc2Vjb25kYXJ5LXRpdGxlPjwvdGl0bGVzPjxwZXJpb2RpY2FsPjxmdWxsLXRpdGxlPlJNRCBP
cGVuPC9mdWxsLXRpdGxlPjwvcGVyaW9kaWNhbD48dm9sdW1lPjk8L3ZvbHVtZT48bnVtYmVyPjE8
L251bWJlcj48a2V5d29yZHM+PGtleXdvcmQ+SHVtYW5zPC9rZXl3b3JkPjxrZXl3b3JkPipBcnRo
cml0aXMsIFBzb3JpYXRpYy9kcnVnIHRoZXJhcHk8L2tleXdvcmQ+PGtleXdvcmQ+RWFzdCBBc2lh
biBQZW9wbGU8L2tleXdvcmQ+PGtleXdvcmQ+UGlwZXJpZGluZXMvYWR2ZXJzZSBlZmZlY3RzPC9r
ZXl3b3JkPjxrZXl3b3JkPipFbnRoZXNvcGF0aHk8L2tleXdvcmQ+PGtleXdvcmQ+KkhlcnBlcyBa
b3N0ZXI8L2tleXdvcmQ+PGtleXdvcmQ+QXJ0aHJpdGlzPC9rZXl3b3JkPjxrZXl3b3JkPkFydGhy
aXRpcywgUHNvcmlhdGljPC9rZXl3b3JkPjxrZXl3b3JkPkluZmxhbW1hdGlvbjwva2V5d29yZD48
L2tleXdvcmRzPjxkYXRlcz48eWVhcj4yMDIzPC95ZWFyPjxwdWItZGF0ZXM+PGRhdGU+SmFuPC9k
YXRlPjwvcHViLWRhdGVzPjwvZGF0ZXM+PGlzYm4+MjA1Ni01OTMzPC9pc2JuPjxhY2Nlc3Npb24t
bnVtPjM2NzIwNTYwPC9hY2Nlc3Npb24tbnVtPjx1cmxzPjwvdXJscz48Y3VzdG9tMT5Db21wZXRp
bmcgaW50ZXJlc3RzOiBYWiwgWEwsIFdXLCBaSiwgWUwsIFNMLCBaaHVaLCBaaGlaLCBKWCwgV1Qs
IEpILCBKaUwgYW5kIEp1TCBkZWNsYXJlIG5vIGNvbmZsaWN0cyBvZiBpbnRlcmVzdHMuIFdMIGlz
IGEgZm9ybWVyIGVtcGxveWVlIG9mIFBmaXplciBJbmMuIFNMLCBLSywgQ1csIExNRywgQ0sgYW5k
IE9EIGFyZSBjdXJyZW50IGVtcGxveWVlcyBhbmQgc2hhcmVob2xkZXJzIG9mIFBmaXplciBJbmMu
PC9jdXN0b20xPjxjdXN0b20yPlBNQzk4OTA4MDQ8L2N1c3RvbTI+PGVsZWN0cm9uaWMtcmVzb3Vy
Y2UtbnVtPjEwLjExMzYvcm1kb3Blbi0yMDIyLTAwMjU1OTwvZWxlY3Ryb25pYy1yZXNvdXJjZS1u
dW0+PHJlbW90ZS1kYXRhYmFzZS1wcm92aWRlcj5OTE08L3JlbW90ZS1kYXRhYmFzZS1wcm92aWRl
cj48bGFuZ3VhZ2U+ZW5nPC9sYW5ndWFnZT48L3JlY29yZD48L0NpdGU+PC9FbmROb3RlPgB=
</w:fldData>
              </w:fldChar>
            </w:r>
            <w:r w:rsidRPr="00003703">
              <w:rPr>
                <w:rFonts w:cs="Times New Roman"/>
                <w:sz w:val="18"/>
                <w:szCs w:val="18"/>
              </w:rPr>
              <w:instrText xml:space="preserve"> ADDIN EN.CITE.DATA </w:instrText>
            </w:r>
            <w:r w:rsidRPr="00003703">
              <w:rPr>
                <w:rFonts w:cs="Times New Roman"/>
                <w:sz w:val="18"/>
                <w:szCs w:val="18"/>
              </w:rPr>
            </w:r>
            <w:r w:rsidRPr="00003703">
              <w:rPr>
                <w:rFonts w:cs="Times New Roman"/>
                <w:sz w:val="18"/>
                <w:szCs w:val="18"/>
              </w:rPr>
              <w:fldChar w:fldCharType="end"/>
            </w:r>
            <w:r w:rsidRPr="00003703">
              <w:rPr>
                <w:rFonts w:cs="Times New Roman"/>
                <w:sz w:val="18"/>
                <w:szCs w:val="18"/>
              </w:rPr>
            </w:r>
            <w:r w:rsidRPr="00003703">
              <w:rPr>
                <w:rFonts w:cs="Times New Roman"/>
                <w:sz w:val="18"/>
                <w:szCs w:val="18"/>
              </w:rPr>
              <w:fldChar w:fldCharType="separate"/>
            </w:r>
            <w:r w:rsidR="00085C41">
              <w:rPr>
                <w:rFonts w:cs="Times New Roman"/>
                <w:noProof/>
                <w:sz w:val="18"/>
                <w:szCs w:val="18"/>
              </w:rPr>
              <w:t xml:space="preserve"> (</w:t>
            </w:r>
            <w:r w:rsidRPr="00003703">
              <w:rPr>
                <w:rFonts w:cs="Times New Roman"/>
                <w:noProof/>
                <w:sz w:val="18"/>
                <w:szCs w:val="18"/>
              </w:rPr>
              <w:t>Leng et al., 2023)</w:t>
            </w:r>
            <w:r w:rsidRPr="00003703">
              <w:rPr>
                <w:rFonts w:cs="Times New Roman"/>
                <w:sz w:val="18"/>
                <w:szCs w:val="18"/>
              </w:rPr>
              <w:fldChar w:fldCharType="end"/>
            </w:r>
          </w:p>
        </w:tc>
        <w:tc>
          <w:tcPr>
            <w:tcW w:w="1312" w:type="dxa"/>
            <w:shd w:val="clear" w:color="auto" w:fill="auto"/>
            <w:vAlign w:val="center"/>
          </w:tcPr>
          <w:p w14:paraId="6C89889E" w14:textId="06794141"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4C90399" wp14:editId="5E9BEC22">
                  <wp:extent cx="144000" cy="144000"/>
                  <wp:effectExtent l="0" t="0" r="8890" b="8890"/>
                  <wp:docPr id="1517681164" name="图形 151768116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734B062A" w14:textId="2A4D44E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1587CDF" wp14:editId="6ABB70FE">
                  <wp:extent cx="144000" cy="144000"/>
                  <wp:effectExtent l="0" t="0" r="8890" b="8890"/>
                  <wp:docPr id="1517681165" name="图形 151768116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20386156" w14:textId="2D252DB2"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0656E2CE" wp14:editId="4E47A3D8">
                  <wp:extent cx="144000" cy="144000"/>
                  <wp:effectExtent l="0" t="0" r="8890" b="8890"/>
                  <wp:docPr id="1517681166" name="图形 151768116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2DFADF42" w14:textId="434A530E"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5611F9F" wp14:editId="4A06E0F1">
                  <wp:extent cx="144000" cy="144000"/>
                  <wp:effectExtent l="0" t="0" r="8890" b="8890"/>
                  <wp:docPr id="1517681167" name="图形 151768116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5E7CDC58" w14:textId="77777777" w:rsidTr="00085C41">
        <w:trPr>
          <w:trHeight w:val="340"/>
        </w:trPr>
        <w:tc>
          <w:tcPr>
            <w:tcW w:w="4779" w:type="dxa"/>
            <w:shd w:val="clear" w:color="auto" w:fill="auto"/>
            <w:vAlign w:val="center"/>
          </w:tcPr>
          <w:p w14:paraId="21DD454D" w14:textId="75893AA6"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Mease</w:t>
            </w:r>
            <w:r w:rsidR="00085C41">
              <w:rPr>
                <w:rFonts w:cs="Times New Roman"/>
                <w:sz w:val="18"/>
                <w:szCs w:val="18"/>
                <w:lang w:val="en-GB"/>
              </w:rPr>
              <w:t xml:space="preserve"> (</w:t>
            </w:r>
            <w:r w:rsidRPr="00003703">
              <w:rPr>
                <w:rFonts w:cs="Times New Roman"/>
                <w:sz w:val="18"/>
                <w:szCs w:val="18"/>
                <w:lang w:val="en-GB"/>
              </w:rPr>
              <w:t>OPAL Broaden)</w:t>
            </w:r>
            <w:r w:rsidRPr="00003703">
              <w:rPr>
                <w:rFonts w:cs="Times New Roman"/>
                <w:sz w:val="18"/>
                <w:szCs w:val="18"/>
                <w:lang w:val="en-GB"/>
              </w:rPr>
              <w:fldChar w:fldCharType="begin">
                <w:fldData xml:space="preserve">PEVuZE5vdGU+PENpdGU+PEF1dGhvcj5NZWFzZTwvQXV0aG9yPjxZZWFyPjIwMTc8L1llYXI+PFJl
Y051bT4zNzY8L1JlY051bT48RGlzcGxheVRleHQ+KE1lYXNlIGV0IGFsLiwgMjAxNyk8L0Rpc3Bs
YXlUZXh0PjxyZWNvcmQ+PHJlYy1udW1iZXI+Mzc2PC9yZWMtbnVtYmVyPjxmb3JlaWduLWtleXM+
PGtleSBhcHA9IkVOIiBkYi1pZD0idHhlMmUwd3NjOWR4ZmtlMnJ0Mnh0d2U0c2E1c3R2ZWU1Zng5
IiB0aW1lc3RhbXA9IjE2ODI3NTU1NzUiPjM3Njwva2V5PjwvZm9yZWlnbi1rZXlzPjxyZWYtdHlw
ZSBuYW1lPSJKb3VybmFsIEFydGljbGUiPjE3PC9yZWYtdHlwZT48Y29udHJpYnV0b3JzPjxhdXRo
b3JzPjxhdXRob3I+TWVhc2UsIFAuPC9hdXRob3I+PGF1dGhvcj5IYWxsLCBTLjwvYXV0aG9yPjxh
dXRob3I+Rml0ekdlcmFsZCwgTy48L2F1dGhvcj48YXV0aG9yPnZhbiBkZXIgSGVpamRlLCBELjwv
YXV0aG9yPjxhdXRob3I+TWVyb2xhLCBKLiBGLjwvYXV0aG9yPjxhdXRob3I+QXZpbGEtWmFwYXRh
LCBGLjwvYXV0aG9yPjxhdXRob3I+Q2llxZtsYWssIEQuPC9hdXRob3I+PGF1dGhvcj5HcmFoYW0s
IEQuPC9hdXRob3I+PGF1dGhvcj5XYW5nLCBDLjwvYXV0aG9yPjxhdXRob3I+TWVub24sIFMuPC9h
dXRob3I+PGF1dGhvcj5IZW5kcmlreCwgVC48L2F1dGhvcj48YXV0aG9yPkthbmlrLCBLLiBTLjwv
YXV0aG9yPjwvYXV0aG9ycz48L2NvbnRyaWJ1dG9ycz48YXV0aC1hZGRyZXNzPkZyb20gdGhlIFN3
ZWRpc2ggTWVkaWNhbCBDZW50ZXIgYW5kIFVuaXZlcnNpdHkgb2YgV2FzaGluZ3RvbiwgU2VhdHRs
ZSAoUC5NLik7IENhYnJpbmkgSGVhbHRoIGFuZCBNb25hc2ggVW5pdmVyc2l0eSwgTWVsYm91cm5l
LCBWSUMsIEF1c3RyYWxpYSAoUy5ILik7IHRoZSBEZXBhcnRtZW50IG9mIFJoZXVtYXRvbG9neSwg
U3QuIFZpbmNlbnQmYXBvcztzIFVuaXZlcnNpdHkgSG9zcGl0YWwgYW5kIENvbndheSBJbnN0aXR1
dGUgb2YgQmlvbW9sZWN1bGFyIGFuZCBCaW9tZWRpY2FsIFJlc2VhcmNoLCBVbml2ZXJzaXR5IENv
bGxlZ2UsIER1YmxpbiAoTy5GLik7IExlaWRlbiBVbml2ZXJzaXR5IE1lZGljYWwgQ2VudGVyLCBM
ZWlkZW4sIHRoZSBOZXRoZXJsYW5kcyAoRC5ILik7IEJyaWdoYW0gYW5kIFdvbWVuJmFwb3M7cyBI
b3NwaXRhbCwgSGFydmFyZCBNZWRpY2FsIFNjaG9vbCwgQm9zdG9uIChKLkYuTS4pOyBDZW50cm8g
TXVsdGlkaXNjaXBsaW5hcmlvIHBhcmEgZWwgRGVzYXJyb2xsbyBFc3BlY2lhbGl6YWRvIGRlIGxh
IEludmVzdGlnYWNpw7NuIENsw61uaWNhIGVuIFl1Y2F0w6FuIFNvY2llZGFkIENpdmlsIFByaXZh
ZGEsIE1lcmlkYSwgTWV4aWNvIChGLkEuLVouKTsgdGhlIERlcGFydG1lbnQgb2YgUmhldW1hdG9s
b2d5IGFuZCBDbGluaWNhbCBJbW11bm9sb2d5LCBNZWRpY2FsIFVuaXZlcnNpdHkgb2YgUG96bmFu
LCBQb3puYW4sIFBvbGFuZCAoRC5DLik7IFBmaXplciwgR3JvdG9uLCBDVCAoRC5HLiwgQy5XLiwg
Uy5NLiwgSy5TLksuKTsgYW5kIFBmaXplciwgQ29sbGVnZXZpbGxlLCBQQSAoVC5ILikuPC9hdXRo
LWFkZHJlc3M+PHRpdGxlcz48dGl0bGU+VG9mYWNpdGluaWIgb3IgQWRhbGltdW1hYiB2ZXJzdXMg
UGxhY2VibyBmb3IgUHNvcmlhdGljIEFydGhyaXRpczwvdGl0bGU+PHNlY29uZGFyeS10aXRsZT5O
IEVuZ2wgSiBNZWQ8L3NlY29uZGFyeS10aXRsZT48L3RpdGxlcz48cGVyaW9kaWNhbD48ZnVsbC10
aXRsZT5OIEVuZ2wgSiBNZWQ8L2Z1bGwtdGl0bGU+PC9wZXJpb2RpY2FsPjxwYWdlcz4xNTM3LTE1
NTA8L3BhZ2VzPjx2b2x1bWU+Mzc3PC92b2x1bWU+PG51bWJlcj4xNjwvbnVtYmVyPjxrZXl3b3Jk
cz48a2V5d29yZD5BZGFsaW11bWFiL2FkdmVyc2UgZWZmZWN0cy8qdGhlcmFwZXV0aWMgdXNlPC9r
ZXl3b3JkPjxrZXl3b3JkPkFkbWluaXN0cmF0aW9uLCBPcmFsPC9rZXl3b3JkPjxrZXl3b3JkPkFk
dWx0PC9rZXl3b3JkPjxrZXl3b3JkPkFudGlyaGV1bWF0aWMgQWdlbnRzL2FkdmVyc2UgZWZmZWN0
cy8qdGhlcmFwZXV0aWMgdXNlPC9rZXl3b3JkPjxrZXl3b3JkPkFydGhyaXRpcywgUHNvcmlhdGlj
LypkcnVnIHRoZXJhcHk8L2tleXdvcmQ+PGtleXdvcmQ+RGlzYWJpbGl0eSBFdmFsdWF0aW9uPC9r
ZXl3b3JkPjxrZXl3b3JkPkRvc2UtUmVzcG9uc2UgUmVsYXRpb25zaGlwLCBEcnVnPC9rZXl3b3Jk
PjxrZXl3b3JkPkRvdWJsZS1CbGluZCBNZXRob2Q8L2tleXdvcmQ+PGtleXdvcmQ+RHJ1ZyBUaGVy
YXB5LCBDb21iaW5hdGlvbjwva2V5d29yZD48a2V5d29yZD5GZW1hbGU8L2tleXdvcmQ+PGtleXdv
cmQ+SHVtYW5zPC9rZXl3b3JkPjxrZXl3b3JkPkphbnVzIEtpbmFzZXMvKmFudGFnb25pc3RzICZh
bXA7IGluaGliaXRvcnM8L2tleXdvcmQ+PGtleXdvcmQ+TWFsZTwva2V5d29yZD48a2V5d29yZD5N
aWRkbGUgQWdlZDwva2V5d29yZD48a2V5d29yZD5QaXBlcmlkaW5lcy8qYWRtaW5pc3RyYXRpb24g
JmFtcDsgZG9zYWdlL2FkdmVyc2UgZWZmZWN0czwva2V5d29yZD48a2V5d29yZD5Qcm90ZWluIEtp
bmFzZSBJbmhpYml0b3JzLyphZG1pbmlzdHJhdGlvbiAmYW1wOyBkb3NhZ2UvYWR2ZXJzZSBlZmZl
Y3RzPC9rZXl3b3JkPjxrZXl3b3JkPlB5cmltaWRpbmVzLyphZG1pbmlzdHJhdGlvbiAmYW1wOyBk
b3NhZ2UvYWR2ZXJzZSBlZmZlY3RzPC9rZXl3b3JkPjxrZXl3b3JkPlB5cnJvbGVzLyphZG1pbmlz
dHJhdGlvbiAmYW1wOyBkb3NhZ2UvYWR2ZXJzZSBlZmZlY3RzPC9rZXl3b3JkPjwva2V5d29yZHM+
PGRhdGVzPjx5ZWFyPjIwMTc8L3llYXI+PHB1Yi1kYXRlcz48ZGF0ZT5PY3QgMTk8L2RhdGU+PC9w
dWItZGF0ZXM+PC9kYXRlcz48aXNibj4wMDI4LTQ3OTM8L2lzYm4+PGFjY2Vzc2lvbi1udW0+Mjkw
NDUyMTI8L2FjY2Vzc2lvbi1udW0+PHVybHM+PC91cmxzPjxlbGVjdHJvbmljLXJlc291cmNlLW51
bT4xMC4xMDU2L05FSk1vYTE2MTU5NzU8L2VsZWN0cm9uaWMtcmVzb3VyY2UtbnVtPjxyZW1vdGUt
ZGF0YWJhc2UtcHJvdmlkZXI+TkxNPC9yZW1vdGUtZGF0YWJhc2UtcHJvdmlkZXI+PGxhbmd1YWdl
PmVuZzwvbGFuZ3VhZ2U+PC9yZWNvcmQ+PC9DaXRlPjwvRW5kTm90ZT5=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PEVuZE5vdGU+PENpdGU+PEF1dGhvcj5NZWFzZTwvQXV0aG9yPjxZZWFyPjIwMTc8L1llYXI+PFJl
Y051bT4zNzY8L1JlY051bT48RGlzcGxheVRleHQ+KE1lYXNlIGV0IGFsLiwgMjAxNyk8L0Rpc3Bs
YXlUZXh0PjxyZWNvcmQ+PHJlYy1udW1iZXI+Mzc2PC9yZWMtbnVtYmVyPjxmb3JlaWduLWtleXM+
PGtleSBhcHA9IkVOIiBkYi1pZD0idHhlMmUwd3NjOWR4ZmtlMnJ0Mnh0d2U0c2E1c3R2ZWU1Zng5
IiB0aW1lc3RhbXA9IjE2ODI3NTU1NzUiPjM3Njwva2V5PjwvZm9yZWlnbi1rZXlzPjxyZWYtdHlw
ZSBuYW1lPSJKb3VybmFsIEFydGljbGUiPjE3PC9yZWYtdHlwZT48Y29udHJpYnV0b3JzPjxhdXRo
b3JzPjxhdXRob3I+TWVhc2UsIFAuPC9hdXRob3I+PGF1dGhvcj5IYWxsLCBTLjwvYXV0aG9yPjxh
dXRob3I+Rml0ekdlcmFsZCwgTy48L2F1dGhvcj48YXV0aG9yPnZhbiBkZXIgSGVpamRlLCBELjwv
YXV0aG9yPjxhdXRob3I+TWVyb2xhLCBKLiBGLjwvYXV0aG9yPjxhdXRob3I+QXZpbGEtWmFwYXRh
LCBGLjwvYXV0aG9yPjxhdXRob3I+Q2llxZtsYWssIEQuPC9hdXRob3I+PGF1dGhvcj5HcmFoYW0s
IEQuPC9hdXRob3I+PGF1dGhvcj5XYW5nLCBDLjwvYXV0aG9yPjxhdXRob3I+TWVub24sIFMuPC9h
dXRob3I+PGF1dGhvcj5IZW5kcmlreCwgVC48L2F1dGhvcj48YXV0aG9yPkthbmlrLCBLLiBTLjwv
YXV0aG9yPjwvYXV0aG9ycz48L2NvbnRyaWJ1dG9ycz48YXV0aC1hZGRyZXNzPkZyb20gdGhlIFN3
ZWRpc2ggTWVkaWNhbCBDZW50ZXIgYW5kIFVuaXZlcnNpdHkgb2YgV2FzaGluZ3RvbiwgU2VhdHRs
ZSAoUC5NLik7IENhYnJpbmkgSGVhbHRoIGFuZCBNb25hc2ggVW5pdmVyc2l0eSwgTWVsYm91cm5l
LCBWSUMsIEF1c3RyYWxpYSAoUy5ILik7IHRoZSBEZXBhcnRtZW50IG9mIFJoZXVtYXRvbG9neSwg
U3QuIFZpbmNlbnQmYXBvcztzIFVuaXZlcnNpdHkgSG9zcGl0YWwgYW5kIENvbndheSBJbnN0aXR1
dGUgb2YgQmlvbW9sZWN1bGFyIGFuZCBCaW9tZWRpY2FsIFJlc2VhcmNoLCBVbml2ZXJzaXR5IENv
bGxlZ2UsIER1YmxpbiAoTy5GLik7IExlaWRlbiBVbml2ZXJzaXR5IE1lZGljYWwgQ2VudGVyLCBM
ZWlkZW4sIHRoZSBOZXRoZXJsYW5kcyAoRC5ILik7IEJyaWdoYW0gYW5kIFdvbWVuJmFwb3M7cyBI
b3NwaXRhbCwgSGFydmFyZCBNZWRpY2FsIFNjaG9vbCwgQm9zdG9uIChKLkYuTS4pOyBDZW50cm8g
TXVsdGlkaXNjaXBsaW5hcmlvIHBhcmEgZWwgRGVzYXJyb2xsbyBFc3BlY2lhbGl6YWRvIGRlIGxh
IEludmVzdGlnYWNpw7NuIENsw61uaWNhIGVuIFl1Y2F0w6FuIFNvY2llZGFkIENpdmlsIFByaXZh
ZGEsIE1lcmlkYSwgTWV4aWNvIChGLkEuLVouKTsgdGhlIERlcGFydG1lbnQgb2YgUmhldW1hdG9s
b2d5IGFuZCBDbGluaWNhbCBJbW11bm9sb2d5LCBNZWRpY2FsIFVuaXZlcnNpdHkgb2YgUG96bmFu
LCBQb3puYW4sIFBvbGFuZCAoRC5DLik7IFBmaXplciwgR3JvdG9uLCBDVCAoRC5HLiwgQy5XLiwg
Uy5NLiwgSy5TLksuKTsgYW5kIFBmaXplciwgQ29sbGVnZXZpbGxlLCBQQSAoVC5ILikuPC9hdXRo
LWFkZHJlc3M+PHRpdGxlcz48dGl0bGU+VG9mYWNpdGluaWIgb3IgQWRhbGltdW1hYiB2ZXJzdXMg
UGxhY2VibyBmb3IgUHNvcmlhdGljIEFydGhyaXRpczwvdGl0bGU+PHNlY29uZGFyeS10aXRsZT5O
IEVuZ2wgSiBNZWQ8L3NlY29uZGFyeS10aXRsZT48L3RpdGxlcz48cGVyaW9kaWNhbD48ZnVsbC10
aXRsZT5OIEVuZ2wgSiBNZWQ8L2Z1bGwtdGl0bGU+PC9wZXJpb2RpY2FsPjxwYWdlcz4xNTM3LTE1
NTA8L3BhZ2VzPjx2b2x1bWU+Mzc3PC92b2x1bWU+PG51bWJlcj4xNjwvbnVtYmVyPjxrZXl3b3Jk
cz48a2V5d29yZD5BZGFsaW11bWFiL2FkdmVyc2UgZWZmZWN0cy8qdGhlcmFwZXV0aWMgdXNlPC9r
ZXl3b3JkPjxrZXl3b3JkPkFkbWluaXN0cmF0aW9uLCBPcmFsPC9rZXl3b3JkPjxrZXl3b3JkPkFk
dWx0PC9rZXl3b3JkPjxrZXl3b3JkPkFudGlyaGV1bWF0aWMgQWdlbnRzL2FkdmVyc2UgZWZmZWN0
cy8qdGhlcmFwZXV0aWMgdXNlPC9rZXl3b3JkPjxrZXl3b3JkPkFydGhyaXRpcywgUHNvcmlhdGlj
LypkcnVnIHRoZXJhcHk8L2tleXdvcmQ+PGtleXdvcmQ+RGlzYWJpbGl0eSBFdmFsdWF0aW9uPC9r
ZXl3b3JkPjxrZXl3b3JkPkRvc2UtUmVzcG9uc2UgUmVsYXRpb25zaGlwLCBEcnVnPC9rZXl3b3Jk
PjxrZXl3b3JkPkRvdWJsZS1CbGluZCBNZXRob2Q8L2tleXdvcmQ+PGtleXdvcmQ+RHJ1ZyBUaGVy
YXB5LCBDb21iaW5hdGlvbjwva2V5d29yZD48a2V5d29yZD5GZW1hbGU8L2tleXdvcmQ+PGtleXdv
cmQ+SHVtYW5zPC9rZXl3b3JkPjxrZXl3b3JkPkphbnVzIEtpbmFzZXMvKmFudGFnb25pc3RzICZh
bXA7IGluaGliaXRvcnM8L2tleXdvcmQ+PGtleXdvcmQ+TWFsZTwva2V5d29yZD48a2V5d29yZD5N
aWRkbGUgQWdlZDwva2V5d29yZD48a2V5d29yZD5QaXBlcmlkaW5lcy8qYWRtaW5pc3RyYXRpb24g
JmFtcDsgZG9zYWdlL2FkdmVyc2UgZWZmZWN0czwva2V5d29yZD48a2V5d29yZD5Qcm90ZWluIEtp
bmFzZSBJbmhpYml0b3JzLyphZG1pbmlzdHJhdGlvbiAmYW1wOyBkb3NhZ2UvYWR2ZXJzZSBlZmZl
Y3RzPC9rZXl3b3JkPjxrZXl3b3JkPlB5cmltaWRpbmVzLyphZG1pbmlzdHJhdGlvbiAmYW1wOyBk
b3NhZ2UvYWR2ZXJzZSBlZmZlY3RzPC9rZXl3b3JkPjxrZXl3b3JkPlB5cnJvbGVzLyphZG1pbmlz
dHJhdGlvbiAmYW1wOyBkb3NhZ2UvYWR2ZXJzZSBlZmZlY3RzPC9rZXl3b3JkPjwva2V5d29yZHM+
PGRhdGVzPjx5ZWFyPjIwMTc8L3llYXI+PHB1Yi1kYXRlcz48ZGF0ZT5PY3QgMTk8L2RhdGU+PC9w
dWItZGF0ZXM+PC9kYXRlcz48aXNibj4wMDI4LTQ3OTM8L2lzYm4+PGFjY2Vzc2lvbi1udW0+Mjkw
NDUyMTI8L2FjY2Vzc2lvbi1udW0+PHVybHM+PC91cmxzPjxlbGVjdHJvbmljLXJlc291cmNlLW51
bT4xMC4xMDU2L05FSk1vYTE2MTU5NzU8L2VsZWN0cm9uaWMtcmVzb3VyY2UtbnVtPjxyZW1vdGUt
ZGF0YWJhc2UtcHJvdmlkZXI+TkxNPC9yZW1vdGUtZGF0YWJhc2UtcHJvdmlkZXI+PGxhbmd1YWdl
PmVuZzwvbGFuZ3VhZ2U+PC9yZWNvcmQ+PC9DaXRlPjwvRW5kTm90ZT5=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Mease et al., 2017)</w:t>
            </w:r>
            <w:r w:rsidRPr="00003703">
              <w:rPr>
                <w:rFonts w:cs="Times New Roman"/>
                <w:sz w:val="18"/>
                <w:szCs w:val="18"/>
                <w:lang w:val="en-GB"/>
              </w:rPr>
              <w:fldChar w:fldCharType="end"/>
            </w:r>
          </w:p>
        </w:tc>
        <w:tc>
          <w:tcPr>
            <w:tcW w:w="1312" w:type="dxa"/>
            <w:shd w:val="clear" w:color="auto" w:fill="auto"/>
            <w:vAlign w:val="center"/>
          </w:tcPr>
          <w:p w14:paraId="40B85617" w14:textId="1EBEAF64"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45B5D68" wp14:editId="101B1C9A">
                  <wp:extent cx="144000" cy="144000"/>
                  <wp:effectExtent l="0" t="0" r="8890" b="8890"/>
                  <wp:docPr id="1517681168" name="图形 151768116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7ACB9641" w14:textId="33EAB563"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4E3D6D22" wp14:editId="259086D9">
                  <wp:extent cx="144000" cy="144000"/>
                  <wp:effectExtent l="0" t="0" r="8890" b="8890"/>
                  <wp:docPr id="1517681169" name="图形 151768116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6F503D03" w14:textId="2D65795A"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28ED2A0B" wp14:editId="2D72B240">
                  <wp:extent cx="144000" cy="144000"/>
                  <wp:effectExtent l="0" t="0" r="8890" b="8890"/>
                  <wp:docPr id="1517681170" name="图形 1517681170"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7441909A" w14:textId="04F050A6"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1252B4A4" wp14:editId="09E8C43C">
                  <wp:extent cx="144000" cy="144000"/>
                  <wp:effectExtent l="0" t="0" r="8890" b="8890"/>
                  <wp:docPr id="1517681171" name="图形 1517681171"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7784CAA6" w14:textId="77777777" w:rsidTr="00085C41">
        <w:trPr>
          <w:trHeight w:val="340"/>
        </w:trPr>
        <w:tc>
          <w:tcPr>
            <w:tcW w:w="4779" w:type="dxa"/>
            <w:shd w:val="clear" w:color="auto" w:fill="auto"/>
            <w:vAlign w:val="center"/>
          </w:tcPr>
          <w:p w14:paraId="771E1187" w14:textId="75687A55"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McInnes</w:t>
            </w:r>
            <w:r w:rsidR="00085C41">
              <w:rPr>
                <w:rFonts w:cs="Times New Roman"/>
                <w:sz w:val="18"/>
                <w:szCs w:val="18"/>
                <w:lang w:val="en-GB"/>
              </w:rPr>
              <w:t xml:space="preserve"> (</w:t>
            </w:r>
            <w:r w:rsidRPr="00003703">
              <w:rPr>
                <w:rFonts w:cs="Times New Roman"/>
                <w:sz w:val="18"/>
                <w:szCs w:val="18"/>
                <w:lang w:val="en-GB"/>
              </w:rPr>
              <w:t>SELECT-PsA 1)</w:t>
            </w:r>
            <w:r w:rsidRPr="00003703">
              <w:rPr>
                <w:rFonts w:cs="Times New Roman"/>
                <w:sz w:val="18"/>
                <w:szCs w:val="18"/>
                <w:lang w:val="en-GB"/>
              </w:rPr>
              <w:fldChar w:fldCharType="begin">
                <w:fldData xml:space="preserve">PEVuZE5vdGU+PENpdGU+PEF1dGhvcj5NY0lubmVzPC9BdXRob3I+PFllYXI+MjAyMTwvWWVhcj48
UmVjTnVtPjM3NzwvUmVjTnVtPjxEaXNwbGF5VGV4dD4oTWNJbm5lcyBldCBhbC4sIDIwMjEpPC9E
aXNwbGF5VGV4dD48cmVjb3JkPjxyZWMtbnVtYmVyPjM3NzwvcmVjLW51bWJlcj48Zm9yZWlnbi1r
ZXlzPjxrZXkgYXBwPSJFTiIgZGItaWQ9InR4ZTJlMHdzYzlkeGZrZTJydDJ4dHdlNHNhNXN0dmVl
NWZ4OSIgdGltZXN0YW1wPSIxNjgyNzU1OTcwIj4zNzc8L2tleT48L2ZvcmVpZ24ta2V5cz48cmVm
LXR5cGUgbmFtZT0iSm91cm5hbCBBcnRpY2xlIj4xNzwvcmVmLXR5cGU+PGNvbnRyaWJ1dG9ycz48
YXV0aG9ycz48YXV0aG9yPk1jSW5uZXMsIEkuIEIuPC9hdXRob3I+PGF1dGhvcj5BbmRlcnNvbiwg
Si4gSy48L2F1dGhvcj48YXV0aG9yPk1hZ3JleSwgTS48L2F1dGhvcj48YXV0aG9yPk1lcm9sYSwg
Si4gRi48L2F1dGhvcj48YXV0aG9yPkxpdSwgWS48L2F1dGhvcj48YXV0aG9yPktpc2hpbW90bywg
TS48L2F1dGhvcj48YXV0aG9yPkpla2EsIFMuPC9hdXRob3I+PGF1dGhvcj5QYWNoZWNvLVRlbmEs
IEMuPC9hdXRob3I+PGF1dGhvcj5XYW5nLCBYLjwvYXV0aG9yPjxhdXRob3I+Q2hlbiwgTC48L2F1
dGhvcj48YXV0aG9yPlp1ZWdlciwgUC48L2F1dGhvcj48YXV0aG9yPkxpdSwgSi48L2F1dGhvcj48
YXV0aG9yPlBhbmdhbiwgQS4gTC48L2F1dGhvcj48YXV0aG9yPkJlaHJlbnMsIEYuPC9hdXRob3I+
PC9hdXRob3JzPjwvY29udHJpYnV0b3JzPjxhdXRoLWFkZHJlc3M+RnJvbSB0aGUgQ29sbGVnZSBv
ZiBNZWRpY2FsIFZldGVyaW5hcnkgYW5kIExpZmUgU2NpZW5jZXMsIFVuaXZlcnNpdHkgb2YgR2xh
c2dvdywgR2xhc2dvdywgVW5pdGVkIEtpbmdkb20gKEkuQi5NLik7IEFiYlZpZSwgTm9ydGggQ2hp
Y2FnbywgSUwgKEouSy5BLiwgWC5XLiwgTC5DLiwgUC5aLiwgSi5MLiwgQS5MLlAuKTsgQ2FzZSBX
ZXN0ZXJuIFJlc2VydmUgVW5pdmVyc2l0eSBTY2hvb2wgb2YgTWVkaWNpbmUgYXQgTWV0cm9IZWFs
dGggTWVkaWNhbCBDZW50ZXIsIENsZXZlbGFuZCAoTS5NLik7IEJyaWdoYW0gYW5kIFdvbWVuJmFw
b3M7cyBIb3NwaXRhbCBhbmQgSGFydmFyZCBNZWRpY2FsIFNjaG9vbCwgQm9zdG9uIChKLkYuTS4p
OyB0aGUgRGVwYXJ0bWVudCBvZiBSaGV1bWF0b2xvZ3ksIFdlc3QgQ2hpbmEgSG9zcGl0YWwsIFNp
Y2h1YW4gVW5pdmVyc2l0eSwgQ2hlbmdkdSwgQ2hpbmEgKFkuTC4pOyB0aGUgRGVwYXJ0bWVudCBv
ZiBOZXBocm9sb2d5IGFuZCBSaGV1bWF0b2xvZ3ksIEt5b3JpbiBVbml2ZXJzaXR5IFNjaG9vbCBv
ZiBNZWRpY2luZSwgVG9reW8gKE0uSy4pOyB0aGUgRGVwYXJ0bWVudCBvZiBSaGV1bWF0b2xvZ3kg
YW5kIENvbm5lY3RpdmUgVGlzc3VlIERpc2Vhc2VzLCBDb2xsZWdpdW0gTWVkaWN1bSBVbml3ZXJz
eXRldCBNaWtvxYJhamEgS29wZXJuaWthLCAybmQgVW5pdmVyc2l0eSBIb3NwaXRhbCwgQnlkZ29z
emN6LCBQb2xhbmQgKFMuSi4pOyBGYWN1bHRhZCBkZSBNZWRpY2luYSwgVW5pdmVyc2lkYWQgQXV0
b25vbWEgZGUgQ2hpaHVhaHVhLCBDaGlodWFodWEsIE1leGljbyAoQy5QLi1ULik7IGFuZCBHb2V0
aGUgVW5pdmVyc2l0eSBhbmQgRnJhdW5ob2ZlciBJbnN0aXR1dGUgZm9yIE1vbGVjdWxhciBCaW9s
b2d5IGFuZCBBcHBsaWVkIEVjb2xvZ3ktQnJhbmNoIGZvciBUcmFuc2xhdGlvbmFsIE1lZGljaW5l
IGFuZCBQaGFybWFjb2xvZ3kgYW5kIENsdXN0ZXIgb2YgRXhjZWxsZW5jZSBmb3IgSW1tdW5lLU1l
ZGlhdGVkIERpc2Vhc2VzLCBGcmFua2Z1cnQsIEdlcm1hbnkgKEYuQi4pLjwvYXV0aC1hZGRyZXNz
Pjx0aXRsZXM+PHRpdGxlPlRyaWFsIG9mIFVwYWRhY2l0aW5pYiBhbmQgQWRhbGltdW1hYiBmb3Ig
UHNvcmlhdGljIEFydGhyaXRpczwvdGl0bGU+PHNlY29uZGFyeS10aXRsZT5OIEVuZ2wgSiBNZWQ8
L3NlY29uZGFyeS10aXRsZT48L3RpdGxlcz48cGVyaW9kaWNhbD48ZnVsbC10aXRsZT5OIEVuZ2wg
SiBNZWQ8L2Z1bGwtdGl0bGU+PC9wZXJpb2RpY2FsPjxwYWdlcz4xMjI3LTEyMzk8L3BhZ2VzPjx2
b2x1bWU+Mzg0PC92b2x1bWU+PG51bWJlcj4xMzwvbnVtYmVyPjxrZXl3b3Jkcz48a2V5d29yZD5B
ZGFsaW11bWFiL2FkdmVyc2UgZWZmZWN0cy8qdGhlcmFwZXV0aWMgdXNlPC9rZXl3b3JkPjxrZXl3
b3JkPkFkdWx0PC9rZXl3b3JkPjxrZXl3b3JkPkFudGlyaGV1bWF0aWMgQWdlbnRzL2FkbWluaXN0
cmF0aW9uICZhbXA7IGRvc2FnZS9hZHZlcnNlIGVmZmVjdHMvKnRoZXJhcGV1dGljIHVzZTwva2V5
d29yZD48a2V5d29yZD5BcnRocml0aXMsIFBzb3JpYXRpYy8qZHJ1ZyB0aGVyYXB5PC9rZXl3b3Jk
PjxrZXl3b3JkPkRvc2UtUmVzcG9uc2UgUmVsYXRpb25zaGlwLCBEcnVnPC9rZXl3b3JkPjxrZXl3
b3JkPkRvdWJsZS1CbGluZCBNZXRob2Q8L2tleXdvcmQ+PGtleXdvcmQ+RmVtYWxlPC9rZXl3b3Jk
PjxrZXl3b3JkPkhldGVyb2N5Y2xpYyBDb21wb3VuZHMsIDMtUmluZy9hZG1pbmlzdHJhdGlvbiAm
YW1wOyBkb3NhZ2UvYWR2ZXJzZTwva2V5d29yZD48a2V5d29yZD5lZmZlY3RzLyp0aGVyYXBldXRp
YyB1c2U8L2tleXdvcmQ+PGtleXdvcmQ+SHVtYW5zPC9rZXl3b3JkPjxrZXl3b3JkPkphbnVzIEtp
bmFzZSBJbmhpYml0b3JzL3RoZXJhcGV1dGljIHVzZTwva2V5d29yZD48a2V5d29yZD5MZWFzdC1T
cXVhcmVzIEFuYWx5c2lzPC9rZXl3b3JkPjxrZXl3b3JkPkxpdmVyIERpc2Vhc2VzL2V0aW9sb2d5
PC9rZXl3b3JkPjxrZXl3b3JkPk1hbGU8L2tleXdvcmQ+PGtleXdvcmQ+TWlkZGxlIEFnZWQ8L2tl
eXdvcmQ+PC9rZXl3b3Jkcz48ZGF0ZXM+PHllYXI+MjAyMTwveWVhcj48cHViLWRhdGVzPjxkYXRl
PkFwciAxPC9kYXRlPjwvcHViLWRhdGVzPjwvZGF0ZXM+PGlzYm4+MDAyOC00NzkzPC9pc2JuPjxh
Y2Nlc3Npb24tbnVtPjMzNzg5MDExPC9hY2Nlc3Npb24tbnVtPjx1cmxzPjwvdXJscz48ZWxlY3Ry
b25pYy1yZXNvdXJjZS1udW0+MTAuMTA1Ni9ORUpNb2EyMDIyNTE2PC9lbGVjdHJvbmljLXJlc291
cmNlLW51bT48cmVtb3RlLWRhdGFiYXNlLXByb3ZpZGVyPk5MTTwvcmVtb3RlLWRhdGFiYXNlLXBy
b3ZpZGVyPjxsYW5ndWFnZT5lbmc8L2xhbmd1YWdlPjwvcmVjb3JkPjwvQ2l0ZT48L0VuZE5vdGU+
AG==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PEVuZE5vdGU+PENpdGU+PEF1dGhvcj5NY0lubmVzPC9BdXRob3I+PFllYXI+MjAyMTwvWWVhcj48
UmVjTnVtPjM3NzwvUmVjTnVtPjxEaXNwbGF5VGV4dD4oTWNJbm5lcyBldCBhbC4sIDIwMjEpPC9E
aXNwbGF5VGV4dD48cmVjb3JkPjxyZWMtbnVtYmVyPjM3NzwvcmVjLW51bWJlcj48Zm9yZWlnbi1r
ZXlzPjxrZXkgYXBwPSJFTiIgZGItaWQ9InR4ZTJlMHdzYzlkeGZrZTJydDJ4dHdlNHNhNXN0dmVl
NWZ4OSIgdGltZXN0YW1wPSIxNjgyNzU1OTcwIj4zNzc8L2tleT48L2ZvcmVpZ24ta2V5cz48cmVm
LXR5cGUgbmFtZT0iSm91cm5hbCBBcnRpY2xlIj4xNzwvcmVmLXR5cGU+PGNvbnRyaWJ1dG9ycz48
YXV0aG9ycz48YXV0aG9yPk1jSW5uZXMsIEkuIEIuPC9hdXRob3I+PGF1dGhvcj5BbmRlcnNvbiwg
Si4gSy48L2F1dGhvcj48YXV0aG9yPk1hZ3JleSwgTS48L2F1dGhvcj48YXV0aG9yPk1lcm9sYSwg
Si4gRi48L2F1dGhvcj48YXV0aG9yPkxpdSwgWS48L2F1dGhvcj48YXV0aG9yPktpc2hpbW90bywg
TS48L2F1dGhvcj48YXV0aG9yPkpla2EsIFMuPC9hdXRob3I+PGF1dGhvcj5QYWNoZWNvLVRlbmEs
IEMuPC9hdXRob3I+PGF1dGhvcj5XYW5nLCBYLjwvYXV0aG9yPjxhdXRob3I+Q2hlbiwgTC48L2F1
dGhvcj48YXV0aG9yPlp1ZWdlciwgUC48L2F1dGhvcj48YXV0aG9yPkxpdSwgSi48L2F1dGhvcj48
YXV0aG9yPlBhbmdhbiwgQS4gTC48L2F1dGhvcj48YXV0aG9yPkJlaHJlbnMsIEYuPC9hdXRob3I+
PC9hdXRob3JzPjwvY29udHJpYnV0b3JzPjxhdXRoLWFkZHJlc3M+RnJvbSB0aGUgQ29sbGVnZSBv
ZiBNZWRpY2FsIFZldGVyaW5hcnkgYW5kIExpZmUgU2NpZW5jZXMsIFVuaXZlcnNpdHkgb2YgR2xh
c2dvdywgR2xhc2dvdywgVW5pdGVkIEtpbmdkb20gKEkuQi5NLik7IEFiYlZpZSwgTm9ydGggQ2hp
Y2FnbywgSUwgKEouSy5BLiwgWC5XLiwgTC5DLiwgUC5aLiwgSi5MLiwgQS5MLlAuKTsgQ2FzZSBX
ZXN0ZXJuIFJlc2VydmUgVW5pdmVyc2l0eSBTY2hvb2wgb2YgTWVkaWNpbmUgYXQgTWV0cm9IZWFs
dGggTWVkaWNhbCBDZW50ZXIsIENsZXZlbGFuZCAoTS5NLik7IEJyaWdoYW0gYW5kIFdvbWVuJmFw
b3M7cyBIb3NwaXRhbCBhbmQgSGFydmFyZCBNZWRpY2FsIFNjaG9vbCwgQm9zdG9uIChKLkYuTS4p
OyB0aGUgRGVwYXJ0bWVudCBvZiBSaGV1bWF0b2xvZ3ksIFdlc3QgQ2hpbmEgSG9zcGl0YWwsIFNp
Y2h1YW4gVW5pdmVyc2l0eSwgQ2hlbmdkdSwgQ2hpbmEgKFkuTC4pOyB0aGUgRGVwYXJ0bWVudCBv
ZiBOZXBocm9sb2d5IGFuZCBSaGV1bWF0b2xvZ3ksIEt5b3JpbiBVbml2ZXJzaXR5IFNjaG9vbCBv
ZiBNZWRpY2luZSwgVG9reW8gKE0uSy4pOyB0aGUgRGVwYXJ0bWVudCBvZiBSaGV1bWF0b2xvZ3kg
YW5kIENvbm5lY3RpdmUgVGlzc3VlIERpc2Vhc2VzLCBDb2xsZWdpdW0gTWVkaWN1bSBVbml3ZXJz
eXRldCBNaWtvxYJhamEgS29wZXJuaWthLCAybmQgVW5pdmVyc2l0eSBIb3NwaXRhbCwgQnlkZ29z
emN6LCBQb2xhbmQgKFMuSi4pOyBGYWN1bHRhZCBkZSBNZWRpY2luYSwgVW5pdmVyc2lkYWQgQXV0
b25vbWEgZGUgQ2hpaHVhaHVhLCBDaGlodWFodWEsIE1leGljbyAoQy5QLi1ULik7IGFuZCBHb2V0
aGUgVW5pdmVyc2l0eSBhbmQgRnJhdW5ob2ZlciBJbnN0aXR1dGUgZm9yIE1vbGVjdWxhciBCaW9s
b2d5IGFuZCBBcHBsaWVkIEVjb2xvZ3ktQnJhbmNoIGZvciBUcmFuc2xhdGlvbmFsIE1lZGljaW5l
IGFuZCBQaGFybWFjb2xvZ3kgYW5kIENsdXN0ZXIgb2YgRXhjZWxsZW5jZSBmb3IgSW1tdW5lLU1l
ZGlhdGVkIERpc2Vhc2VzLCBGcmFua2Z1cnQsIEdlcm1hbnkgKEYuQi4pLjwvYXV0aC1hZGRyZXNz
Pjx0aXRsZXM+PHRpdGxlPlRyaWFsIG9mIFVwYWRhY2l0aW5pYiBhbmQgQWRhbGltdW1hYiBmb3Ig
UHNvcmlhdGljIEFydGhyaXRpczwvdGl0bGU+PHNlY29uZGFyeS10aXRsZT5OIEVuZ2wgSiBNZWQ8
L3NlY29uZGFyeS10aXRsZT48L3RpdGxlcz48cGVyaW9kaWNhbD48ZnVsbC10aXRsZT5OIEVuZ2wg
SiBNZWQ8L2Z1bGwtdGl0bGU+PC9wZXJpb2RpY2FsPjxwYWdlcz4xMjI3LTEyMzk8L3BhZ2VzPjx2
b2x1bWU+Mzg0PC92b2x1bWU+PG51bWJlcj4xMzwvbnVtYmVyPjxrZXl3b3Jkcz48a2V5d29yZD5B
ZGFsaW11bWFiL2FkdmVyc2UgZWZmZWN0cy8qdGhlcmFwZXV0aWMgdXNlPC9rZXl3b3JkPjxrZXl3
b3JkPkFkdWx0PC9rZXl3b3JkPjxrZXl3b3JkPkFudGlyaGV1bWF0aWMgQWdlbnRzL2FkbWluaXN0
cmF0aW9uICZhbXA7IGRvc2FnZS9hZHZlcnNlIGVmZmVjdHMvKnRoZXJhcGV1dGljIHVzZTwva2V5
d29yZD48a2V5d29yZD5BcnRocml0aXMsIFBzb3JpYXRpYy8qZHJ1ZyB0aGVyYXB5PC9rZXl3b3Jk
PjxrZXl3b3JkPkRvc2UtUmVzcG9uc2UgUmVsYXRpb25zaGlwLCBEcnVnPC9rZXl3b3JkPjxrZXl3
b3JkPkRvdWJsZS1CbGluZCBNZXRob2Q8L2tleXdvcmQ+PGtleXdvcmQ+RmVtYWxlPC9rZXl3b3Jk
PjxrZXl3b3JkPkhldGVyb2N5Y2xpYyBDb21wb3VuZHMsIDMtUmluZy9hZG1pbmlzdHJhdGlvbiAm
YW1wOyBkb3NhZ2UvYWR2ZXJzZTwva2V5d29yZD48a2V5d29yZD5lZmZlY3RzLyp0aGVyYXBldXRp
YyB1c2U8L2tleXdvcmQ+PGtleXdvcmQ+SHVtYW5zPC9rZXl3b3JkPjxrZXl3b3JkPkphbnVzIEtp
bmFzZSBJbmhpYml0b3JzL3RoZXJhcGV1dGljIHVzZTwva2V5d29yZD48a2V5d29yZD5MZWFzdC1T
cXVhcmVzIEFuYWx5c2lzPC9rZXl3b3JkPjxrZXl3b3JkPkxpdmVyIERpc2Vhc2VzL2V0aW9sb2d5
PC9rZXl3b3JkPjxrZXl3b3JkPk1hbGU8L2tleXdvcmQ+PGtleXdvcmQ+TWlkZGxlIEFnZWQ8L2tl
eXdvcmQ+PC9rZXl3b3Jkcz48ZGF0ZXM+PHllYXI+MjAyMTwveWVhcj48cHViLWRhdGVzPjxkYXRl
PkFwciAxPC9kYXRlPjwvcHViLWRhdGVzPjwvZGF0ZXM+PGlzYm4+MDAyOC00NzkzPC9pc2JuPjxh
Y2Nlc3Npb24tbnVtPjMzNzg5MDExPC9hY2Nlc3Npb24tbnVtPjx1cmxzPjwvdXJscz48ZWxlY3Ry
b25pYy1yZXNvdXJjZS1udW0+MTAuMTA1Ni9ORUpNb2EyMDIyNTE2PC9lbGVjdHJvbmljLXJlc291
cmNlLW51bT48cmVtb3RlLWRhdGFiYXNlLXByb3ZpZGVyPk5MTTwvcmVtb3RlLWRhdGFiYXNlLXBy
b3ZpZGVyPjxsYW5ndWFnZT5lbmc8L2xhbmd1YWdlPjwvcmVjb3JkPjwvQ2l0ZT48L0VuZE5vdGU+
AG==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McInnes et al., 2021)</w:t>
            </w:r>
            <w:r w:rsidRPr="00003703">
              <w:rPr>
                <w:rFonts w:cs="Times New Roman"/>
                <w:sz w:val="18"/>
                <w:szCs w:val="18"/>
                <w:lang w:val="en-GB"/>
              </w:rPr>
              <w:fldChar w:fldCharType="end"/>
            </w:r>
          </w:p>
        </w:tc>
        <w:tc>
          <w:tcPr>
            <w:tcW w:w="1312" w:type="dxa"/>
            <w:shd w:val="clear" w:color="auto" w:fill="auto"/>
            <w:vAlign w:val="center"/>
          </w:tcPr>
          <w:p w14:paraId="57936805" w14:textId="7B24EDC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52C3B19B" wp14:editId="388162F2">
                  <wp:extent cx="144000" cy="144000"/>
                  <wp:effectExtent l="0" t="0" r="8890" b="8890"/>
                  <wp:docPr id="1517681172" name="图形 1517681172"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4D0A6AF2" w14:textId="3491EFF9"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5DB005B0" wp14:editId="44D70FCC">
                  <wp:extent cx="144000" cy="144000"/>
                  <wp:effectExtent l="0" t="0" r="8890" b="8890"/>
                  <wp:docPr id="1517681173" name="图形 1517681173"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23B5ABAB" w14:textId="242D1B51"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17DB2A3" wp14:editId="7E3B0A9A">
                  <wp:extent cx="144000" cy="144000"/>
                  <wp:effectExtent l="0" t="0" r="8890" b="8890"/>
                  <wp:docPr id="1517681174" name="图形 1517681174"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0B878C3A" w14:textId="41BCDE4E"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05A92C22" wp14:editId="460EC701">
                  <wp:extent cx="144000" cy="144000"/>
                  <wp:effectExtent l="0" t="0" r="8890" b="8890"/>
                  <wp:docPr id="1517681175" name="图形 1517681175"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r w:rsidR="00003703" w:rsidRPr="00003703" w14:paraId="0588F0C0" w14:textId="77777777" w:rsidTr="00085C41">
        <w:trPr>
          <w:trHeight w:val="340"/>
        </w:trPr>
        <w:tc>
          <w:tcPr>
            <w:tcW w:w="4779" w:type="dxa"/>
            <w:shd w:val="clear" w:color="auto" w:fill="auto"/>
            <w:vAlign w:val="center"/>
          </w:tcPr>
          <w:p w14:paraId="3C5F3E03" w14:textId="1C5ACCC3" w:rsidR="00003703" w:rsidRPr="00003703" w:rsidRDefault="00003703" w:rsidP="008F6906">
            <w:pPr>
              <w:tabs>
                <w:tab w:val="right" w:pos="360"/>
                <w:tab w:val="left" w:pos="540"/>
              </w:tabs>
              <w:adjustRightInd w:val="0"/>
              <w:snapToGrid w:val="0"/>
              <w:spacing w:before="0" w:after="0"/>
              <w:rPr>
                <w:rFonts w:cs="Times New Roman"/>
                <w:sz w:val="18"/>
                <w:szCs w:val="18"/>
                <w:lang w:val="en-GB"/>
              </w:rPr>
            </w:pPr>
            <w:r w:rsidRPr="00003703">
              <w:rPr>
                <w:rFonts w:cs="Times New Roman"/>
                <w:sz w:val="18"/>
                <w:szCs w:val="18"/>
                <w:lang w:val="en-GB"/>
              </w:rPr>
              <w:t>Mease</w:t>
            </w:r>
            <w:r w:rsidR="00085C41">
              <w:rPr>
                <w:rFonts w:cs="Times New Roman"/>
                <w:sz w:val="18"/>
                <w:szCs w:val="18"/>
                <w:lang w:val="en-GB"/>
              </w:rPr>
              <w:t xml:space="preserve"> (</w:t>
            </w:r>
            <w:r w:rsidRPr="00003703">
              <w:rPr>
                <w:rFonts w:cs="Times New Roman"/>
                <w:sz w:val="18"/>
                <w:szCs w:val="18"/>
                <w:lang w:val="en-GB"/>
              </w:rPr>
              <w:t>SELECT-PsA 2)</w:t>
            </w:r>
            <w:r w:rsidRPr="00003703">
              <w:rPr>
                <w:rFonts w:cs="Times New Roman"/>
                <w:sz w:val="18"/>
                <w:szCs w:val="18"/>
                <w:lang w:val="en-GB"/>
              </w:rPr>
              <w:fldChar w:fldCharType="begin">
                <w:fldData xml:space="preserve">PEVuZE5vdGU+PENpdGU+PEF1dGhvcj5NZWFzZTwvQXV0aG9yPjxZZWFyPjIwMjE8L1llYXI+PFJl
Y051bT4zNzg8L1JlY051bT48RGlzcGxheVRleHQ+KE1lYXNlIGV0IGFsLiwgMjAyMSk8L0Rpc3Bs
YXlUZXh0PjxyZWNvcmQ+PHJlYy1udW1iZXI+Mzc4PC9yZWMtbnVtYmVyPjxmb3JlaWduLWtleXM+
PGtleSBhcHA9IkVOIiBkYi1pZD0idHhlMmUwd3NjOWR4ZmtlMnJ0Mnh0d2U0c2E1c3R2ZWU1Zng5
IiB0aW1lc3RhbXA9IjE2ODI3NTYxMzQiPjM3ODwva2V5PjwvZm9yZWlnbi1rZXlzPjxyZWYtdHlw
ZSBuYW1lPSJKb3VybmFsIEFydGljbGUiPjE3PC9yZWYtdHlwZT48Y29udHJpYnV0b3JzPjxhdXRo
b3JzPjxhdXRob3I+TWVhc2UsIFAuIEouPC9hdXRob3I+PGF1dGhvcj5MZXJ0cmF0YW5ha3VsLCBB
LjwvYXV0aG9yPjxhdXRob3I+QW5kZXJzb24sIEouIEsuPC9hdXRob3I+PGF1dGhvcj5QYXBwLCBL
LjwvYXV0aG9yPjxhdXRob3I+VmFuIGRlbiBCb3NjaCwgRi48L2F1dGhvcj48YXV0aG9yPlRzdWpp
LCBTLjwvYXV0aG9yPjxhdXRob3I+RG9rb3VwaWxvdmEsIEUuPC9hdXRob3I+PGF1dGhvcj5LZWlz
ZXJtYW4sIE0uPC9hdXRob3I+PGF1dGhvcj5XYW5nLCBYLjwvYXV0aG9yPjxhdXRob3I+Wmhvbmcs
IFMuPC9hdXRob3I+PGF1dGhvcj5NY0Nhc2tpbGwsIFIuIE0uPC9hdXRob3I+PGF1dGhvcj5adWVn
ZXIsIFAuPC9hdXRob3I+PGF1dGhvcj5QYW5nYW4sIEEuIEwuPC9hdXRob3I+PGF1dGhvcj5UaWxs
ZXR0LCBXLjwvYXV0aG9yPjwvYXV0aG9ycz48L2NvbnRyaWJ1dG9ycz48YXV0aC1hZGRyZXNzPlJo
ZXVtYXRvbG9neSwgU3dlZGlzaCBNZWRpY2FsIENlbnRlciwgU2VhdHRsZSwgV2FzaGluZ3Rvbiwg
VVNBIHBtZWFzZUBwaGlsaXBtZWFzZS5jb20uJiN4RDtTY2hvb2wgb2YgTWVkaWNpbmUsIFVuaXZl
cnNpdHkgb2YgV2FzaGluZ3RvbiwgU2VhdHRsZSwgV2FzaGluZ3RvbiwgVVNBLiYjeEQ7QWJiVmll
IEluYywgTm9ydGggQ2hpY2FnbywgSWxsaW5vaXMsIFVTQS4mI3hEO1Byb2JpdHkgTWVkaWNhbCBS
ZXNlYXJjaCBhbmQgSyBQYXBwIENsaW5pY2FsIFJlc2VhcmNoIEluYywgV2F0ZXJsb28sIE9udGFy
aW8sIENhbmFkYS4mI3hEO0RlcGFydG1lbnQgb2YgSW50ZXJuYWwgTWVkaWNpbmUgYW5kIFBlZGlh
dHJpY3MsIEdoZW50IFVuaXZlcnNpdHksIFZJQiBDZW50ZXIgZm9yIEluZmxhbW1hdGlvbiBSZXNl
YXJjaCwgR2hlbnQsIEJlbGdpdW0sIEdlbnQsIEJlbGdpdW0uJiN4RDtEZXBhcnRtZW50IG9mIE9y
dGhvcGFlZGljcy9SaGV1bWF0b2xvZ3ksIE5hdGlvbmFsIEhvc3BpdGFsIE9yZ2FuaXphdGlvbiwg
T3Nha2EgTWluYW1pIE1lZGljYWwgQ2VudGVyLCBLYXdhY2hpLU5hZ2FubywgSmFwYW4uJiN4RDtN
ZWRpY2FsIFBsdXMsIFVoZXJza2UgSHJhZGlzdGUsIEN6ZWNoIFJlcHVibGljLiYjeEQ7RGVwYXJ0
bWVudCBvZiBQaGFybWFjZXV0aWNzLCBVbml2ZXJzaXR5IG9mIFZldGVyaW5hcnkgYW5kIFBoYXJt
YWNldXRpY2FsIFNjaWVuY2VzIEJybm8sIEJybm8sIEppaG9tb3JhdnNrw70sIEN6ZWNoIFJlcHVi
bGljLiYjeEQ7UmhldW1hdG9sb2d5IFNlY3Rpb24sIFBvbnRpZmljYWwgQ2F0aG9saWMgVW5pdmVy
c2l0eSwgU2Nob29sIG9mIE1lZGljaW5lLCBQb3J0byBBbGVncmUsIEJyYXppbC4mI3hEO0RlcGFy
dG1lbnQgb2YgUmhldW1hdG9sb2d5LCBSb3lhbCBOYXRpb25hbCBIb3NwaXRhbCBmb3IgUmhldW1h
dGljIERpc2Vhc2UsIEJhdGgsIFVLLiYjeEQ7RGVwYXJ0bWVudCBvZiBQaGFybWFjeSBhbmQgUGhh
cm1hY29sb2d5LCBDZW50cmUgZm9yIFRoZXJhcGV1dGljIElubm92YXRpb24gYW5kIEluc3RpdHV0
ZSBmb3IgTWF0aGVtYXRpY2FsIElubm92YXRpb24sIFVuaXZlcnNpdHkgb2YgQmF0aCwgQmF0aCwg
VUsuPC9hdXRoLWFkZHJlc3M+PHRpdGxlcz48dGl0bGU+VXBhZGFjaXRpbmliIGZvciBwc29yaWF0
aWMgYXJ0aHJpdGlzIHJlZnJhY3RvcnkgdG8gYmlvbG9naWNzOiBTRUxFQ1QtUHNBIDI8L3RpdGxl
PjxzZWNvbmRhcnktdGl0bGU+QW5uIFJoZXVtIERpczwvc2Vjb25kYXJ5LXRpdGxlPjwvdGl0bGVz
PjxwZXJpb2RpY2FsPjxmdWxsLXRpdGxlPkFubiBSaGV1bSBEaXM8L2Z1bGwtdGl0bGU+PC9wZXJp
b2RpY2FsPjxwYWdlcz4zMTItMzIwPC9wYWdlcz48dm9sdW1lPjgwPC92b2x1bWU+PG51bWJlcj4z
PC9udW1iZXI+PGVkaXRpb24+MjAyMDEyMDM8L2VkaXRpb24+PGtleXdvcmRzPjxrZXl3b3JkPipB
bnRpcmhldW1hdGljIEFnZW50cy9hZHZlcnNlIGVmZmVjdHM8L2tleXdvcmQ+PGtleXdvcmQ+KkFy
dGhyaXRpcywgUHNvcmlhdGljL2NoZW1pY2FsbHkgaW5kdWNlZC9kcnVnIHRoZXJhcHk8L2tleXdv
cmQ+PGtleXdvcmQ+KkJpb2xvZ2ljYWwgUHJvZHVjdHMvdGhlcmFwZXV0aWMgdXNlPC9rZXl3b3Jk
PjxrZXl3b3JkPkRvdWJsZS1CbGluZCBNZXRob2Q8L2tleXdvcmQ+PGtleXdvcmQ+SGV0ZXJvY3lj
bGljIENvbXBvdW5kcywgMy1SaW5nPC9rZXl3b3JkPjxrZXl3b3JkPkh1bWFuczwva2V5d29yZD48
a2V5d29yZD5TZXZlcml0eSBvZiBJbGxuZXNzIEluZGV4PC9rZXl3b3JkPjxrZXl3b3JkPlRyZWF0
bWVudCBPdXRjb21lPC9rZXl3b3JkPjxrZXl3b3JkPmFydGhyaXRpczwva2V5d29yZD48a2V5d29y
ZD5iaW9sb2dpY2FsIHRoZXJhcHk8L2tleXdvcmQ+PGtleXdvcmQ+cHNvcmlhdGljPC9rZXl3b3Jk
Pjwva2V5d29yZHM+PGRhdGVzPjx5ZWFyPjIwMjE8L3llYXI+PHB1Yi1kYXRlcz48ZGF0ZT5NYXI8
L2RhdGU+PC9wdWItZGF0ZXM+PC9kYXRlcz48aXNibj4wMDAzLTQ5NjcgKFByaW50KSYjeEQ7MDAw
My00OTY3PC9pc2JuPjxhY2Nlc3Npb24tbnVtPjMzMjcyOTYwPC9hY2Nlc3Npb24tbnVtPjx1cmxz
PjwvdXJscz48Y3VzdG9tMT5Db21wZXRpbmcgaW50ZXJlc3RzOiBQSk0gaGFzIHJlY2VpdmVkIHJl
c2VhcmNoIGdyYW50cywgY29uc3VsdGluZyBmZWVzIGFuZC9vciBzcGVha2Vy4oCZcyBmZWVzIGZy
b20gQWJiVmllLCBBbWdlbiwgQm9laHJpbmdlciBJbmdlbGhlaW0sIEJyaXN0b2wgTXllcnMsIENl
bGdlbmUsIEVsaSBMaWxseSwgR2FsYXBhZ29zLCBHZW5lbnRlY2gsIEdpbGVhZCwgSmFuc3Nlbiwg
TWVyY2ssIE5vdmFydGlzLCBQZml6ZXIsIFN1biBQaGFybWEgYW5kIFVDQi4gS1AgcmVjZWl2ZWQg
aG9ub3JhcmlhIG9yIGZlZXMgZm9yIGFkdmlzb3J5IGJvYXJkLCBzcGVha2VyIGFuZCBjb25zdWx0
YW50IHNlcnZpY2VzIGZyb20gQWJiVmllLCBBbWdlbiwgQXN0ZWxsYXMsIEJheGFsdGEsIEJheHRl
ciwgQm9laHJpbmdlciBJbmdlbGhlaW0sIEJyaXN0b2wgTXllcnMgU3F1aWJiLCBDZWxnZW5lLCBD
ZW50b2NvciwgRGVybWlyYSwgRWxpIExpbGx5LCBGb3J3YXJkIFBoYXJtYSwgR2FsZGVybWEsIEdl
bmVudGVjaCwgR2xheG9TbWl0aEtsaW5lLCBKYW5zc2VuLCBLeW93YS1IYWtrbyBLaXJpbiwgTGVv
IFBoYXJtYSwgTWVkSW1tdW5lLCBNZXJjay1TZXJvbm8sIE1lcmNrIFNoYXJwICZhbXA7IERvaG1l
LCBOb3ZhcnRpcywgUGZpemVyLCBSZWdlbmVyb24sIFJvY2hlLCBTYW5vZmktR2VuenltZSwgU3Rp
ZWZlbCwgU3VuIFBoYXJtYSwgVGFrZWRhLCBVQ0IgYW5kIFZhbGVhbnQgYW5kIHJlY2VpdmVkIHJl
c2VhcmNoIGdyYW50cyBmcm9tIEFiYlZpZSwgQW1nZW4sIEFzdGVsbGFzLCBCYXhhbHRhLCBCb2Vo
cmluZ2VyIEluZ2VsaGVpbSwgQnJpc3RvbCBNeWVycyBTcXVpYmIsIENlbGdlbmUsIENlbnRvY29y
LCBEZXJtaXJhLCBFbGkgTGlsbHksIEdhbGRlcm1hLCBHZW5lbnRlY2gsIEdsYXhvU21pdGhLbGlu
ZSwgSmFuc3NlbiwgS3lvd2EtSGFra28gS2lyaW4sIExlbyBQaGFybWEsIE1lZEltbXVuZSwgTWVy
Y2stU2Vyb25vLCBNZXJjayBTaGFycCAmYW1wOyBEb2htZSwgTm92YXJ0aXMsIFBmaXplciwgUmVn
ZW5lcm9uLCBSb2NoZSwgU2Fub2ZpLUdlbnp5bWUsIFN0aWVmZWwsIFRha2VkYSwgVUNCIGFuZCBW
YWxlYW50LiBXVCByZWNlaXZlZCBncmFudC9yZXNlYXJjaCBzdXBwb3J0IGZyb20gQWJiVmllLCBD
ZWxnZW5lIGFuZCBFbGkgTGlsbHkgYW5kIGlzIGEgY29uc3VsdGFudCBmb3IgQWJiVmllLCBDZWxn
ZW5lLCBFbGkgTGlsbHksIEphbnNzZW4sIE5vdmFydGlzLCBhbmQgUGZpemVyLCBTcGVha2VycyBi
dXJlYXU6IEFiYlZpZSwgQW1nZW4sIENlbGdlbmUsIEVsaSBMaWxseSwgSmFuc3NlbiwgTm92YXJ0
aXMsIFVDQiBhbmQgUGZpemVyLiBGRVZkQiByZWNlaXZlZCBzcGVha2VyIGFuZC9vciBjb25zdWx0
YW5jeSBmZWVzIGZyb20gQWJiVmllLCBDZWxnZW5lLCBFbGkgTGlsbHksIEphbnNzZW4sIE1lcmNr
LCBOb3ZhcnRpcywgUGZpemVyIGFuZCBVQ0IuIFNUIHJlY2VpdmVkIHNwZWFrZXIgZmVlcyBmcm9t
IEFiYlZpZSwgQXNhaGkgS2FzZWksIENodWdhaSwgRGFpaWNoaSBTYW5reW8sIEVsaSBMaWxseSwg
RWlzYWksIE1pdHN1YmlzaGkgVGFuYWJlLCBDZWxnZW5lIGFuZCBOb3ZhcnRpcyBQaGFybWEuIEVE
IHJlY2VpdmVkIGdyYW50L3Jlc2VhcmNoIHN1cHBvcnQgZnJvbSBBYmJWaWUsIEVsaSBMaWxseSwg
R2xheG8gU21pdGggJmFtcDsgS2xpbmUsIE5vdmFydGlzLCBQZml6ZXIsIFVDQiBCaW9waGFybWEg
U1BSTCwgU2Fub2ZpIOKAkyBBdmVudGlzLCBIZXhhbCBBRywgR2lsZWFkLCBSLVBoYXJtLCBKYW5z
c2VuLUNpbGFnLCBHYWxhcGFnb3MgTlYuIE1LIGhhcyBwYXJ0aWNpcGF0ZWQgaW4gQWR2aXNvcnkg
Qm9hcmRzIGFuZC9vciBsZWN0dXJlcyBmb3IgUGZpemVyLCBBYmJvdHQsIEFjdGVsaW9uLCBBc3Ry
YVplbmVjYSwgQW1nZW4sIFJvY2hlLCBCcmlzdG9sIE15ZXJzIFNxdWliYiBhbmQgSmFuc3NlbiBh
bmQgaGFzIHJlY2VpdmVkIGNsaW5pY2FsIHRyaWFsIGhvbm9yYXJpYSBmcm9tIFBmaXplciwgQW1n
ZW4sIEFzdHJhWmVuZWNhLCBBbnRoZXJhIFBoYXJtYWNldXRpY2FscywgQnJpc3RvbCBNeWVycyBT
cXVpYmIsIEJpb2dlbiBJZGVjLCBDZWxsdHJpb24sIEVsaSBMaWxseSwgSHVtYW4gR2Vub21lIFNj
aWVuY2VzLCBOb3ZhcnRpcywgUm9jaGUsIFNhbm9maSwgVUNCIEluYy4gQUwsIEpLQSwgWFcsIFNa
LCBQWiwgQUxQIGFuZCBSTU0gYXJlIEFiYlZpZSBlbXBsb3llZXMgYW5kIG1heSBvd24gQWJiVmll
IHN0b2NrIG9yIG9wdGlvbnMuPC9jdXN0b20xPjxjdXN0b20yPlBNQzc4OTIzNzE8L2N1c3RvbTI+
PGVsZWN0cm9uaWMtcmVzb3VyY2UtbnVtPjEwLjExMzYvYW5ucmhldW1kaXMtMjAyMC0yMTg4NzA8
L2VsZWN0cm9uaWMtcmVzb3VyY2UtbnVtPjxyZW1vdGUtZGF0YWJhc2UtcHJvdmlkZXI+TkxNPC9y
ZW1vdGUtZGF0YWJhc2UtcHJvdmlkZXI+PGxhbmd1YWdlPmVuZzwvbGFuZ3VhZ2U+PC9yZWNvcmQ+
PC9DaXRlPjwvRW5kTm90ZT5=
</w:fldData>
              </w:fldChar>
            </w:r>
            <w:r w:rsidRPr="00003703">
              <w:rPr>
                <w:rFonts w:cs="Times New Roman"/>
                <w:sz w:val="18"/>
                <w:szCs w:val="18"/>
                <w:lang w:val="en-GB"/>
              </w:rPr>
              <w:instrText xml:space="preserve"> ADDIN EN.CITE </w:instrText>
            </w:r>
            <w:r w:rsidRPr="00003703">
              <w:rPr>
                <w:rFonts w:cs="Times New Roman"/>
                <w:sz w:val="18"/>
                <w:szCs w:val="18"/>
                <w:lang w:val="en-GB"/>
              </w:rPr>
              <w:fldChar w:fldCharType="begin">
                <w:fldData xml:space="preserve">PEVuZE5vdGU+PENpdGU+PEF1dGhvcj5NZWFzZTwvQXV0aG9yPjxZZWFyPjIwMjE8L1llYXI+PFJl
Y051bT4zNzg8L1JlY051bT48RGlzcGxheVRleHQ+KE1lYXNlIGV0IGFsLiwgMjAyMSk8L0Rpc3Bs
YXlUZXh0PjxyZWNvcmQ+PHJlYy1udW1iZXI+Mzc4PC9yZWMtbnVtYmVyPjxmb3JlaWduLWtleXM+
PGtleSBhcHA9IkVOIiBkYi1pZD0idHhlMmUwd3NjOWR4ZmtlMnJ0Mnh0d2U0c2E1c3R2ZWU1Zng5
IiB0aW1lc3RhbXA9IjE2ODI3NTYxMzQiPjM3ODwva2V5PjwvZm9yZWlnbi1rZXlzPjxyZWYtdHlw
ZSBuYW1lPSJKb3VybmFsIEFydGljbGUiPjE3PC9yZWYtdHlwZT48Y29udHJpYnV0b3JzPjxhdXRo
b3JzPjxhdXRob3I+TWVhc2UsIFAuIEouPC9hdXRob3I+PGF1dGhvcj5MZXJ0cmF0YW5ha3VsLCBB
LjwvYXV0aG9yPjxhdXRob3I+QW5kZXJzb24sIEouIEsuPC9hdXRob3I+PGF1dGhvcj5QYXBwLCBL
LjwvYXV0aG9yPjxhdXRob3I+VmFuIGRlbiBCb3NjaCwgRi48L2F1dGhvcj48YXV0aG9yPlRzdWpp
LCBTLjwvYXV0aG9yPjxhdXRob3I+RG9rb3VwaWxvdmEsIEUuPC9hdXRob3I+PGF1dGhvcj5LZWlz
ZXJtYW4sIE0uPC9hdXRob3I+PGF1dGhvcj5XYW5nLCBYLjwvYXV0aG9yPjxhdXRob3I+Wmhvbmcs
IFMuPC9hdXRob3I+PGF1dGhvcj5NY0Nhc2tpbGwsIFIuIE0uPC9hdXRob3I+PGF1dGhvcj5adWVn
ZXIsIFAuPC9hdXRob3I+PGF1dGhvcj5QYW5nYW4sIEEuIEwuPC9hdXRob3I+PGF1dGhvcj5UaWxs
ZXR0LCBXLjwvYXV0aG9yPjwvYXV0aG9ycz48L2NvbnRyaWJ1dG9ycz48YXV0aC1hZGRyZXNzPlJo
ZXVtYXRvbG9neSwgU3dlZGlzaCBNZWRpY2FsIENlbnRlciwgU2VhdHRsZSwgV2FzaGluZ3Rvbiwg
VVNBIHBtZWFzZUBwaGlsaXBtZWFzZS5jb20uJiN4RDtTY2hvb2wgb2YgTWVkaWNpbmUsIFVuaXZl
cnNpdHkgb2YgV2FzaGluZ3RvbiwgU2VhdHRsZSwgV2FzaGluZ3RvbiwgVVNBLiYjeEQ7QWJiVmll
IEluYywgTm9ydGggQ2hpY2FnbywgSWxsaW5vaXMsIFVTQS4mI3hEO1Byb2JpdHkgTWVkaWNhbCBS
ZXNlYXJjaCBhbmQgSyBQYXBwIENsaW5pY2FsIFJlc2VhcmNoIEluYywgV2F0ZXJsb28sIE9udGFy
aW8sIENhbmFkYS4mI3hEO0RlcGFydG1lbnQgb2YgSW50ZXJuYWwgTWVkaWNpbmUgYW5kIFBlZGlh
dHJpY3MsIEdoZW50IFVuaXZlcnNpdHksIFZJQiBDZW50ZXIgZm9yIEluZmxhbW1hdGlvbiBSZXNl
YXJjaCwgR2hlbnQsIEJlbGdpdW0sIEdlbnQsIEJlbGdpdW0uJiN4RDtEZXBhcnRtZW50IG9mIE9y
dGhvcGFlZGljcy9SaGV1bWF0b2xvZ3ksIE5hdGlvbmFsIEhvc3BpdGFsIE9yZ2FuaXphdGlvbiwg
T3Nha2EgTWluYW1pIE1lZGljYWwgQ2VudGVyLCBLYXdhY2hpLU5hZ2FubywgSmFwYW4uJiN4RDtN
ZWRpY2FsIFBsdXMsIFVoZXJza2UgSHJhZGlzdGUsIEN6ZWNoIFJlcHVibGljLiYjeEQ7RGVwYXJ0
bWVudCBvZiBQaGFybWFjZXV0aWNzLCBVbml2ZXJzaXR5IG9mIFZldGVyaW5hcnkgYW5kIFBoYXJt
YWNldXRpY2FsIFNjaWVuY2VzIEJybm8sIEJybm8sIEppaG9tb3JhdnNrw70sIEN6ZWNoIFJlcHVi
bGljLiYjeEQ7UmhldW1hdG9sb2d5IFNlY3Rpb24sIFBvbnRpZmljYWwgQ2F0aG9saWMgVW5pdmVy
c2l0eSwgU2Nob29sIG9mIE1lZGljaW5lLCBQb3J0byBBbGVncmUsIEJyYXppbC4mI3hEO0RlcGFy
dG1lbnQgb2YgUmhldW1hdG9sb2d5LCBSb3lhbCBOYXRpb25hbCBIb3NwaXRhbCBmb3IgUmhldW1h
dGljIERpc2Vhc2UsIEJhdGgsIFVLLiYjeEQ7RGVwYXJ0bWVudCBvZiBQaGFybWFjeSBhbmQgUGhh
cm1hY29sb2d5LCBDZW50cmUgZm9yIFRoZXJhcGV1dGljIElubm92YXRpb24gYW5kIEluc3RpdHV0
ZSBmb3IgTWF0aGVtYXRpY2FsIElubm92YXRpb24sIFVuaXZlcnNpdHkgb2YgQmF0aCwgQmF0aCwg
VUsuPC9hdXRoLWFkZHJlc3M+PHRpdGxlcz48dGl0bGU+VXBhZGFjaXRpbmliIGZvciBwc29yaWF0
aWMgYXJ0aHJpdGlzIHJlZnJhY3RvcnkgdG8gYmlvbG9naWNzOiBTRUxFQ1QtUHNBIDI8L3RpdGxl
PjxzZWNvbmRhcnktdGl0bGU+QW5uIFJoZXVtIERpczwvc2Vjb25kYXJ5LXRpdGxlPjwvdGl0bGVz
PjxwZXJpb2RpY2FsPjxmdWxsLXRpdGxlPkFubiBSaGV1bSBEaXM8L2Z1bGwtdGl0bGU+PC9wZXJp
b2RpY2FsPjxwYWdlcz4zMTItMzIwPC9wYWdlcz48dm9sdW1lPjgwPC92b2x1bWU+PG51bWJlcj4z
PC9udW1iZXI+PGVkaXRpb24+MjAyMDEyMDM8L2VkaXRpb24+PGtleXdvcmRzPjxrZXl3b3JkPipB
bnRpcmhldW1hdGljIEFnZW50cy9hZHZlcnNlIGVmZmVjdHM8L2tleXdvcmQ+PGtleXdvcmQ+KkFy
dGhyaXRpcywgUHNvcmlhdGljL2NoZW1pY2FsbHkgaW5kdWNlZC9kcnVnIHRoZXJhcHk8L2tleXdv
cmQ+PGtleXdvcmQ+KkJpb2xvZ2ljYWwgUHJvZHVjdHMvdGhlcmFwZXV0aWMgdXNlPC9rZXl3b3Jk
PjxrZXl3b3JkPkRvdWJsZS1CbGluZCBNZXRob2Q8L2tleXdvcmQ+PGtleXdvcmQ+SGV0ZXJvY3lj
bGljIENvbXBvdW5kcywgMy1SaW5nPC9rZXl3b3JkPjxrZXl3b3JkPkh1bWFuczwva2V5d29yZD48
a2V5d29yZD5TZXZlcml0eSBvZiBJbGxuZXNzIEluZGV4PC9rZXl3b3JkPjxrZXl3b3JkPlRyZWF0
bWVudCBPdXRjb21lPC9rZXl3b3JkPjxrZXl3b3JkPmFydGhyaXRpczwva2V5d29yZD48a2V5d29y
ZD5iaW9sb2dpY2FsIHRoZXJhcHk8L2tleXdvcmQ+PGtleXdvcmQ+cHNvcmlhdGljPC9rZXl3b3Jk
Pjwva2V5d29yZHM+PGRhdGVzPjx5ZWFyPjIwMjE8L3llYXI+PHB1Yi1kYXRlcz48ZGF0ZT5NYXI8
L2RhdGU+PC9wdWItZGF0ZXM+PC9kYXRlcz48aXNibj4wMDAzLTQ5NjcgKFByaW50KSYjeEQ7MDAw
My00OTY3PC9pc2JuPjxhY2Nlc3Npb24tbnVtPjMzMjcyOTYwPC9hY2Nlc3Npb24tbnVtPjx1cmxz
PjwvdXJscz48Y3VzdG9tMT5Db21wZXRpbmcgaW50ZXJlc3RzOiBQSk0gaGFzIHJlY2VpdmVkIHJl
c2VhcmNoIGdyYW50cywgY29uc3VsdGluZyBmZWVzIGFuZC9vciBzcGVha2Vy4oCZcyBmZWVzIGZy
b20gQWJiVmllLCBBbWdlbiwgQm9laHJpbmdlciBJbmdlbGhlaW0sIEJyaXN0b2wgTXllcnMsIENl
bGdlbmUsIEVsaSBMaWxseSwgR2FsYXBhZ29zLCBHZW5lbnRlY2gsIEdpbGVhZCwgSmFuc3Nlbiwg
TWVyY2ssIE5vdmFydGlzLCBQZml6ZXIsIFN1biBQaGFybWEgYW5kIFVDQi4gS1AgcmVjZWl2ZWQg
aG9ub3JhcmlhIG9yIGZlZXMgZm9yIGFkdmlzb3J5IGJvYXJkLCBzcGVha2VyIGFuZCBjb25zdWx0
YW50IHNlcnZpY2VzIGZyb20gQWJiVmllLCBBbWdlbiwgQXN0ZWxsYXMsIEJheGFsdGEsIEJheHRl
ciwgQm9laHJpbmdlciBJbmdlbGhlaW0sIEJyaXN0b2wgTXllcnMgU3F1aWJiLCBDZWxnZW5lLCBD
ZW50b2NvciwgRGVybWlyYSwgRWxpIExpbGx5LCBGb3J3YXJkIFBoYXJtYSwgR2FsZGVybWEsIEdl
bmVudGVjaCwgR2xheG9TbWl0aEtsaW5lLCBKYW5zc2VuLCBLeW93YS1IYWtrbyBLaXJpbiwgTGVv
IFBoYXJtYSwgTWVkSW1tdW5lLCBNZXJjay1TZXJvbm8sIE1lcmNrIFNoYXJwICZhbXA7IERvaG1l
LCBOb3ZhcnRpcywgUGZpemVyLCBSZWdlbmVyb24sIFJvY2hlLCBTYW5vZmktR2VuenltZSwgU3Rp
ZWZlbCwgU3VuIFBoYXJtYSwgVGFrZWRhLCBVQ0IgYW5kIFZhbGVhbnQgYW5kIHJlY2VpdmVkIHJl
c2VhcmNoIGdyYW50cyBmcm9tIEFiYlZpZSwgQW1nZW4sIEFzdGVsbGFzLCBCYXhhbHRhLCBCb2Vo
cmluZ2VyIEluZ2VsaGVpbSwgQnJpc3RvbCBNeWVycyBTcXVpYmIsIENlbGdlbmUsIENlbnRvY29y
LCBEZXJtaXJhLCBFbGkgTGlsbHksIEdhbGRlcm1hLCBHZW5lbnRlY2gsIEdsYXhvU21pdGhLbGlu
ZSwgSmFuc3NlbiwgS3lvd2EtSGFra28gS2lyaW4sIExlbyBQaGFybWEsIE1lZEltbXVuZSwgTWVy
Y2stU2Vyb25vLCBNZXJjayBTaGFycCAmYW1wOyBEb2htZSwgTm92YXJ0aXMsIFBmaXplciwgUmVn
ZW5lcm9uLCBSb2NoZSwgU2Fub2ZpLUdlbnp5bWUsIFN0aWVmZWwsIFRha2VkYSwgVUNCIGFuZCBW
YWxlYW50LiBXVCByZWNlaXZlZCBncmFudC9yZXNlYXJjaCBzdXBwb3J0IGZyb20gQWJiVmllLCBD
ZWxnZW5lIGFuZCBFbGkgTGlsbHkgYW5kIGlzIGEgY29uc3VsdGFudCBmb3IgQWJiVmllLCBDZWxn
ZW5lLCBFbGkgTGlsbHksIEphbnNzZW4sIE5vdmFydGlzLCBhbmQgUGZpemVyLCBTcGVha2VycyBi
dXJlYXU6IEFiYlZpZSwgQW1nZW4sIENlbGdlbmUsIEVsaSBMaWxseSwgSmFuc3NlbiwgTm92YXJ0
aXMsIFVDQiBhbmQgUGZpemVyLiBGRVZkQiByZWNlaXZlZCBzcGVha2VyIGFuZC9vciBjb25zdWx0
YW5jeSBmZWVzIGZyb20gQWJiVmllLCBDZWxnZW5lLCBFbGkgTGlsbHksIEphbnNzZW4sIE1lcmNr
LCBOb3ZhcnRpcywgUGZpemVyIGFuZCBVQ0IuIFNUIHJlY2VpdmVkIHNwZWFrZXIgZmVlcyBmcm9t
IEFiYlZpZSwgQXNhaGkgS2FzZWksIENodWdhaSwgRGFpaWNoaSBTYW5reW8sIEVsaSBMaWxseSwg
RWlzYWksIE1pdHN1YmlzaGkgVGFuYWJlLCBDZWxnZW5lIGFuZCBOb3ZhcnRpcyBQaGFybWEuIEVE
IHJlY2VpdmVkIGdyYW50L3Jlc2VhcmNoIHN1cHBvcnQgZnJvbSBBYmJWaWUsIEVsaSBMaWxseSwg
R2xheG8gU21pdGggJmFtcDsgS2xpbmUsIE5vdmFydGlzLCBQZml6ZXIsIFVDQiBCaW9waGFybWEg
U1BSTCwgU2Fub2ZpIOKAkyBBdmVudGlzLCBIZXhhbCBBRywgR2lsZWFkLCBSLVBoYXJtLCBKYW5z
c2VuLUNpbGFnLCBHYWxhcGFnb3MgTlYuIE1LIGhhcyBwYXJ0aWNpcGF0ZWQgaW4gQWR2aXNvcnkg
Qm9hcmRzIGFuZC9vciBsZWN0dXJlcyBmb3IgUGZpemVyLCBBYmJvdHQsIEFjdGVsaW9uLCBBc3Ry
YVplbmVjYSwgQW1nZW4sIFJvY2hlLCBCcmlzdG9sIE15ZXJzIFNxdWliYiBhbmQgSmFuc3NlbiBh
bmQgaGFzIHJlY2VpdmVkIGNsaW5pY2FsIHRyaWFsIGhvbm9yYXJpYSBmcm9tIFBmaXplciwgQW1n
ZW4sIEFzdHJhWmVuZWNhLCBBbnRoZXJhIFBoYXJtYWNldXRpY2FscywgQnJpc3RvbCBNeWVycyBT
cXVpYmIsIEJpb2dlbiBJZGVjLCBDZWxsdHJpb24sIEVsaSBMaWxseSwgSHVtYW4gR2Vub21lIFNj
aWVuY2VzLCBOb3ZhcnRpcywgUm9jaGUsIFNhbm9maSwgVUNCIEluYy4gQUwsIEpLQSwgWFcsIFNa
LCBQWiwgQUxQIGFuZCBSTU0gYXJlIEFiYlZpZSBlbXBsb3llZXMgYW5kIG1heSBvd24gQWJiVmll
IHN0b2NrIG9yIG9wdGlvbnMuPC9jdXN0b20xPjxjdXN0b20yPlBNQzc4OTIzNzE8L2N1c3RvbTI+
PGVsZWN0cm9uaWMtcmVzb3VyY2UtbnVtPjEwLjExMzYvYW5ucmhldW1kaXMtMjAyMC0yMTg4NzA8
L2VsZWN0cm9uaWMtcmVzb3VyY2UtbnVtPjxyZW1vdGUtZGF0YWJhc2UtcHJvdmlkZXI+TkxNPC9y
ZW1vdGUtZGF0YWJhc2UtcHJvdmlkZXI+PGxhbmd1YWdlPmVuZzwvbGFuZ3VhZ2U+PC9yZWNvcmQ+
PC9DaXRlPjwvRW5kTm90ZT5=
</w:fldData>
              </w:fldChar>
            </w:r>
            <w:r w:rsidRPr="00003703">
              <w:rPr>
                <w:rFonts w:cs="Times New Roman"/>
                <w:sz w:val="18"/>
                <w:szCs w:val="18"/>
                <w:lang w:val="en-GB"/>
              </w:rPr>
              <w:instrText xml:space="preserve"> ADDIN EN.CITE.DATA </w:instrText>
            </w:r>
            <w:r w:rsidRPr="00003703">
              <w:rPr>
                <w:rFonts w:cs="Times New Roman"/>
                <w:sz w:val="18"/>
                <w:szCs w:val="18"/>
                <w:lang w:val="en-GB"/>
              </w:rPr>
            </w:r>
            <w:r w:rsidRPr="00003703">
              <w:rPr>
                <w:rFonts w:cs="Times New Roman"/>
                <w:sz w:val="18"/>
                <w:szCs w:val="18"/>
                <w:lang w:val="en-GB"/>
              </w:rPr>
              <w:fldChar w:fldCharType="end"/>
            </w:r>
            <w:r w:rsidRPr="00003703">
              <w:rPr>
                <w:rFonts w:cs="Times New Roman"/>
                <w:sz w:val="18"/>
                <w:szCs w:val="18"/>
                <w:lang w:val="en-GB"/>
              </w:rPr>
            </w:r>
            <w:r w:rsidRPr="00003703">
              <w:rPr>
                <w:rFonts w:cs="Times New Roman"/>
                <w:sz w:val="18"/>
                <w:szCs w:val="18"/>
                <w:lang w:val="en-GB"/>
              </w:rPr>
              <w:fldChar w:fldCharType="separate"/>
            </w:r>
            <w:r w:rsidR="00085C41">
              <w:rPr>
                <w:rFonts w:cs="Times New Roman"/>
                <w:noProof/>
                <w:sz w:val="18"/>
                <w:szCs w:val="18"/>
                <w:lang w:val="en-GB"/>
              </w:rPr>
              <w:t xml:space="preserve"> (</w:t>
            </w:r>
            <w:r w:rsidRPr="00003703">
              <w:rPr>
                <w:rFonts w:cs="Times New Roman"/>
                <w:noProof/>
                <w:sz w:val="18"/>
                <w:szCs w:val="18"/>
                <w:lang w:val="en-GB"/>
              </w:rPr>
              <w:t>Mease et al., 2021)</w:t>
            </w:r>
            <w:r w:rsidRPr="00003703">
              <w:rPr>
                <w:rFonts w:cs="Times New Roman"/>
                <w:sz w:val="18"/>
                <w:szCs w:val="18"/>
                <w:lang w:val="en-GB"/>
              </w:rPr>
              <w:fldChar w:fldCharType="end"/>
            </w:r>
          </w:p>
        </w:tc>
        <w:tc>
          <w:tcPr>
            <w:tcW w:w="1312" w:type="dxa"/>
            <w:shd w:val="clear" w:color="auto" w:fill="auto"/>
            <w:vAlign w:val="center"/>
          </w:tcPr>
          <w:p w14:paraId="2CDACEBC" w14:textId="56BDBD5F"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4816CF16" wp14:editId="2E135636">
                  <wp:extent cx="144000" cy="144000"/>
                  <wp:effectExtent l="0" t="0" r="8890" b="8890"/>
                  <wp:docPr id="1517681176" name="图形 1517681176"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559" w:type="dxa"/>
            <w:shd w:val="clear" w:color="auto" w:fill="auto"/>
            <w:vAlign w:val="center"/>
          </w:tcPr>
          <w:p w14:paraId="6139CD60" w14:textId="0985DD4E"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6F87A4CB" wp14:editId="41C9E713">
                  <wp:extent cx="144000" cy="144000"/>
                  <wp:effectExtent l="0" t="0" r="8890" b="8890"/>
                  <wp:docPr id="1517681177" name="图形 1517681177"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850" w:type="dxa"/>
            <w:shd w:val="clear" w:color="auto" w:fill="auto"/>
            <w:vAlign w:val="center"/>
          </w:tcPr>
          <w:p w14:paraId="0188B5DE" w14:textId="3A12ABA9"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795033A7" wp14:editId="14DA95E4">
                  <wp:extent cx="144000" cy="144000"/>
                  <wp:effectExtent l="0" t="0" r="8890" b="8890"/>
                  <wp:docPr id="1517681178" name="图形 1517681178"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c>
          <w:tcPr>
            <w:tcW w:w="1276" w:type="dxa"/>
            <w:shd w:val="clear" w:color="auto" w:fill="auto"/>
            <w:vAlign w:val="center"/>
          </w:tcPr>
          <w:p w14:paraId="74B5BEE4" w14:textId="3FF5431C" w:rsidR="00003703" w:rsidRPr="00003703" w:rsidRDefault="00003703" w:rsidP="00003703">
            <w:pPr>
              <w:tabs>
                <w:tab w:val="right" w:pos="360"/>
                <w:tab w:val="left" w:pos="540"/>
              </w:tabs>
              <w:adjustRightInd w:val="0"/>
              <w:snapToGrid w:val="0"/>
              <w:spacing w:before="0" w:after="0"/>
              <w:jc w:val="center"/>
              <w:rPr>
                <w:rFonts w:cs="Times New Roman"/>
                <w:sz w:val="18"/>
                <w:szCs w:val="18"/>
                <w:lang w:val="en-GB"/>
              </w:rPr>
            </w:pPr>
            <w:r w:rsidRPr="00C17789">
              <w:rPr>
                <w:rFonts w:cs="Times New Roman"/>
                <w:noProof/>
                <w:szCs w:val="20"/>
                <w:lang w:eastAsia="zh-CN"/>
              </w:rPr>
              <w:drawing>
                <wp:inline distT="0" distB="0" distL="0" distR="0" wp14:anchorId="3F1C6988" wp14:editId="40095083">
                  <wp:extent cx="144000" cy="144000"/>
                  <wp:effectExtent l="0" t="0" r="8890" b="8890"/>
                  <wp:docPr id="1517681179" name="图形 1517681179" descr="徽章关注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descr="徽章关注 纯色填充"/>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inline>
              </w:drawing>
            </w:r>
          </w:p>
        </w:tc>
      </w:tr>
    </w:tbl>
    <w:p w14:paraId="6C336E28" w14:textId="77777777" w:rsidR="00003703" w:rsidRPr="00F916BE" w:rsidRDefault="00003703" w:rsidP="00003703">
      <w:pPr>
        <w:rPr>
          <w:lang w:bidi="ar"/>
        </w:rPr>
      </w:pPr>
    </w:p>
    <w:p w14:paraId="6BCC12E4" w14:textId="77777777" w:rsidR="00003703" w:rsidRDefault="00003703" w:rsidP="00003703">
      <w:pPr>
        <w:rPr>
          <w:lang w:bidi="ar"/>
        </w:rPr>
      </w:pPr>
      <w:r>
        <w:rPr>
          <w:lang w:bidi="ar"/>
        </w:rPr>
        <w:br w:type="page"/>
      </w:r>
    </w:p>
    <w:p w14:paraId="0EFDACA4" w14:textId="77777777" w:rsidR="00003703" w:rsidRPr="00253654" w:rsidRDefault="00003703" w:rsidP="0056369A">
      <w:pPr>
        <w:pStyle w:val="3"/>
        <w:numPr>
          <w:ilvl w:val="0"/>
          <w:numId w:val="0"/>
        </w:numPr>
        <w:ind w:left="567" w:hanging="567"/>
      </w:pPr>
    </w:p>
    <w:p w14:paraId="2A87243E" w14:textId="33C72A38" w:rsidR="0056369A" w:rsidRDefault="0056369A" w:rsidP="0056369A">
      <w:r w:rsidRPr="00253654">
        <w:rPr>
          <w:noProof/>
          <w:lang w:bidi="ar"/>
        </w:rPr>
        <w:drawing>
          <wp:inline distT="0" distB="0" distL="0" distR="0" wp14:anchorId="7AAB722B" wp14:editId="1E47D4EF">
            <wp:extent cx="4678680" cy="2992056"/>
            <wp:effectExtent l="0" t="0" r="0" b="0"/>
            <wp:docPr id="3" name="图片 2">
              <a:extLst xmlns:a="http://schemas.openxmlformats.org/drawingml/2006/main">
                <a:ext uri="{FF2B5EF4-FFF2-40B4-BE49-F238E27FC236}">
                  <a16:creationId xmlns:a16="http://schemas.microsoft.com/office/drawing/2014/main" id="{D48A10FC-0252-6303-A171-DA20FE79D3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48A10FC-0252-6303-A171-DA20FE79D380}"/>
                        </a:ext>
                      </a:extLst>
                    </pic:cNvPr>
                    <pic:cNvPicPr>
                      <a:picLocks noChangeAspect="1"/>
                    </pic:cNvPicPr>
                  </pic:nvPicPr>
                  <pic:blipFill rotWithShape="1">
                    <a:blip r:embed="rId18"/>
                    <a:srcRect l="2201" t="8850" r="2201" b="7125"/>
                    <a:stretch/>
                  </pic:blipFill>
                  <pic:spPr bwMode="auto">
                    <a:xfrm>
                      <a:off x="0" y="0"/>
                      <a:ext cx="4678680" cy="2992056"/>
                    </a:xfrm>
                    <a:prstGeom prst="rect">
                      <a:avLst/>
                    </a:prstGeom>
                    <a:ln>
                      <a:noFill/>
                    </a:ln>
                    <a:extLst>
                      <a:ext uri="{53640926-AAD7-44D8-BBD7-CCE9431645EC}">
                        <a14:shadowObscured xmlns:a14="http://schemas.microsoft.com/office/drawing/2010/main"/>
                      </a:ext>
                    </a:extLst>
                  </pic:spPr>
                </pic:pic>
              </a:graphicData>
            </a:graphic>
          </wp:inline>
        </w:drawing>
      </w:r>
    </w:p>
    <w:p w14:paraId="63DB2445" w14:textId="55F5440B" w:rsidR="00003703" w:rsidRDefault="00003703" w:rsidP="0056369A">
      <w:pPr>
        <w:pStyle w:val="3"/>
        <w:numPr>
          <w:ilvl w:val="0"/>
          <w:numId w:val="24"/>
        </w:numPr>
      </w:pPr>
      <w:r w:rsidRPr="00253654">
        <w:t>Evidence network diagram for inflammatory bowel disease</w:t>
      </w:r>
    </w:p>
    <w:p w14:paraId="1B6D94E1" w14:textId="77777777" w:rsidR="0056369A" w:rsidRPr="0056369A" w:rsidRDefault="0056369A" w:rsidP="0056369A"/>
    <w:p w14:paraId="690B57EF" w14:textId="4AFC2B89" w:rsidR="00003703" w:rsidRPr="00253654" w:rsidRDefault="0056369A" w:rsidP="00003703">
      <w:pPr>
        <w:rPr>
          <w:lang w:bidi="ar"/>
        </w:rPr>
      </w:pPr>
      <w:r w:rsidRPr="00253654">
        <w:rPr>
          <w:noProof/>
        </w:rPr>
        <w:drawing>
          <wp:inline distT="0" distB="0" distL="0" distR="0" wp14:anchorId="471EF12C" wp14:editId="09170CFD">
            <wp:extent cx="4679270" cy="3015205"/>
            <wp:effectExtent l="0" t="0" r="0" b="0"/>
            <wp:docPr id="9" name="图片 8">
              <a:extLst xmlns:a="http://schemas.openxmlformats.org/drawingml/2006/main">
                <a:ext uri="{FF2B5EF4-FFF2-40B4-BE49-F238E27FC236}">
                  <a16:creationId xmlns:a16="http://schemas.microsoft.com/office/drawing/2014/main" id="{94F5DB83-81C1-FDF9-3029-8487F9377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94F5DB83-81C1-FDF9-3029-8487F9377604}"/>
                        </a:ext>
                      </a:extLst>
                    </pic:cNvPr>
                    <pic:cNvPicPr>
                      <a:picLocks noChangeAspect="1"/>
                    </pic:cNvPicPr>
                  </pic:nvPicPr>
                  <pic:blipFill rotWithShape="1">
                    <a:blip r:embed="rId19"/>
                    <a:srcRect l="2175" t="8364" r="2175" b="6926"/>
                    <a:stretch/>
                  </pic:blipFill>
                  <pic:spPr bwMode="auto">
                    <a:xfrm>
                      <a:off x="0" y="0"/>
                      <a:ext cx="4679270" cy="3015205"/>
                    </a:xfrm>
                    <a:prstGeom prst="rect">
                      <a:avLst/>
                    </a:prstGeom>
                    <a:ln>
                      <a:noFill/>
                    </a:ln>
                    <a:extLst>
                      <a:ext uri="{53640926-AAD7-44D8-BBD7-CCE9431645EC}">
                        <a14:shadowObscured xmlns:a14="http://schemas.microsoft.com/office/drawing/2010/main"/>
                      </a:ext>
                    </a:extLst>
                  </pic:spPr>
                </pic:pic>
              </a:graphicData>
            </a:graphic>
          </wp:inline>
        </w:drawing>
      </w:r>
    </w:p>
    <w:p w14:paraId="7339691A" w14:textId="210175B7" w:rsidR="00003703" w:rsidRDefault="00003703" w:rsidP="0056369A">
      <w:pPr>
        <w:pStyle w:val="3"/>
        <w:numPr>
          <w:ilvl w:val="0"/>
          <w:numId w:val="24"/>
        </w:numPr>
      </w:pPr>
      <w:r w:rsidRPr="00253654">
        <w:t>Evidence network diagram of rheumatoid arthritis</w:t>
      </w:r>
    </w:p>
    <w:p w14:paraId="142315A1" w14:textId="77777777" w:rsidR="0056369A" w:rsidRPr="0056369A" w:rsidRDefault="0056369A" w:rsidP="0056369A"/>
    <w:p w14:paraId="7C81FF41" w14:textId="7144F115" w:rsidR="00003703" w:rsidRPr="00253654" w:rsidRDefault="0056369A" w:rsidP="00003703">
      <w:pPr>
        <w:rPr>
          <w:lang w:val="en-GB"/>
        </w:rPr>
      </w:pPr>
      <w:r w:rsidRPr="00253654">
        <w:rPr>
          <w:noProof/>
        </w:rPr>
        <w:lastRenderedPageBreak/>
        <w:drawing>
          <wp:inline distT="0" distB="0" distL="0" distR="0" wp14:anchorId="7CE1A411" wp14:editId="776020AD">
            <wp:extent cx="4680000" cy="3085303"/>
            <wp:effectExtent l="0" t="0" r="0" b="0"/>
            <wp:docPr id="11" name="图片 10">
              <a:extLst xmlns:a="http://schemas.openxmlformats.org/drawingml/2006/main">
                <a:ext uri="{FF2B5EF4-FFF2-40B4-BE49-F238E27FC236}">
                  <a16:creationId xmlns:a16="http://schemas.microsoft.com/office/drawing/2014/main" id="{8DF7B59D-03D0-742D-58B2-14C46EB7A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8DF7B59D-03D0-742D-58B2-14C46EB7AC18}"/>
                        </a:ext>
                      </a:extLst>
                    </pic:cNvPr>
                    <pic:cNvPicPr>
                      <a:picLocks noChangeAspect="1"/>
                    </pic:cNvPicPr>
                  </pic:nvPicPr>
                  <pic:blipFill rotWithShape="1">
                    <a:blip r:embed="rId20"/>
                    <a:srcRect l="2201" t="8419" r="2201" b="4963"/>
                    <a:stretch/>
                  </pic:blipFill>
                  <pic:spPr bwMode="auto">
                    <a:xfrm>
                      <a:off x="0" y="0"/>
                      <a:ext cx="4680000" cy="3085303"/>
                    </a:xfrm>
                    <a:prstGeom prst="rect">
                      <a:avLst/>
                    </a:prstGeom>
                    <a:ln>
                      <a:noFill/>
                    </a:ln>
                    <a:extLst>
                      <a:ext uri="{53640926-AAD7-44D8-BBD7-CCE9431645EC}">
                        <a14:shadowObscured xmlns:a14="http://schemas.microsoft.com/office/drawing/2010/main"/>
                      </a:ext>
                    </a:extLst>
                  </pic:spPr>
                </pic:pic>
              </a:graphicData>
            </a:graphic>
          </wp:inline>
        </w:drawing>
      </w:r>
    </w:p>
    <w:p w14:paraId="222A67B6" w14:textId="7125B5E4" w:rsidR="00003703" w:rsidRDefault="00003703" w:rsidP="0056369A">
      <w:pPr>
        <w:pStyle w:val="3"/>
        <w:numPr>
          <w:ilvl w:val="0"/>
          <w:numId w:val="24"/>
        </w:numPr>
      </w:pPr>
      <w:r w:rsidRPr="00253654">
        <w:t>Evidence network diagram of axial spondyloarthritis</w:t>
      </w:r>
    </w:p>
    <w:p w14:paraId="4FD977C6" w14:textId="5F450169" w:rsidR="00003703" w:rsidRDefault="00003703" w:rsidP="00003703">
      <w:pPr>
        <w:rPr>
          <w:lang w:val="en-GB"/>
        </w:rPr>
      </w:pPr>
    </w:p>
    <w:p w14:paraId="12E82C24" w14:textId="021FAB9A" w:rsidR="0056369A" w:rsidRPr="00253654" w:rsidRDefault="0056369A" w:rsidP="00003703">
      <w:pPr>
        <w:rPr>
          <w:lang w:val="en-GB"/>
        </w:rPr>
      </w:pPr>
      <w:r w:rsidRPr="00253654">
        <w:rPr>
          <w:noProof/>
          <w:lang w:bidi="ar"/>
        </w:rPr>
        <w:drawing>
          <wp:inline distT="0" distB="0" distL="0" distR="0" wp14:anchorId="1406F4BC" wp14:editId="69E79635">
            <wp:extent cx="4680000" cy="2924206"/>
            <wp:effectExtent l="0" t="0" r="0" b="0"/>
            <wp:docPr id="16" name="图片 12">
              <a:extLst xmlns:a="http://schemas.openxmlformats.org/drawingml/2006/main">
                <a:ext uri="{FF2B5EF4-FFF2-40B4-BE49-F238E27FC236}">
                  <a16:creationId xmlns:a16="http://schemas.microsoft.com/office/drawing/2014/main" id="{47C3F81E-47E5-4B9B-905A-F5300B37C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47C3F81E-47E5-4B9B-905A-F5300B37C153}"/>
                        </a:ext>
                      </a:extLst>
                    </pic:cNvPr>
                    <pic:cNvPicPr>
                      <a:picLocks noChangeAspect="1"/>
                    </pic:cNvPicPr>
                  </pic:nvPicPr>
                  <pic:blipFill rotWithShape="1">
                    <a:blip r:embed="rId21"/>
                    <a:srcRect l="2175" t="10687" r="2175" b="7175"/>
                    <a:stretch/>
                  </pic:blipFill>
                  <pic:spPr bwMode="auto">
                    <a:xfrm>
                      <a:off x="0" y="0"/>
                      <a:ext cx="4680000" cy="2924206"/>
                    </a:xfrm>
                    <a:prstGeom prst="rect">
                      <a:avLst/>
                    </a:prstGeom>
                    <a:ln>
                      <a:noFill/>
                    </a:ln>
                    <a:extLst>
                      <a:ext uri="{53640926-AAD7-44D8-BBD7-CCE9431645EC}">
                        <a14:shadowObscured xmlns:a14="http://schemas.microsoft.com/office/drawing/2010/main"/>
                      </a:ext>
                    </a:extLst>
                  </pic:spPr>
                </pic:pic>
              </a:graphicData>
            </a:graphic>
          </wp:inline>
        </w:drawing>
      </w:r>
    </w:p>
    <w:p w14:paraId="529AA43A" w14:textId="54146B95" w:rsidR="00003703" w:rsidRDefault="00003703" w:rsidP="00003703">
      <w:pPr>
        <w:pStyle w:val="3"/>
        <w:numPr>
          <w:ilvl w:val="0"/>
          <w:numId w:val="24"/>
        </w:numPr>
      </w:pPr>
      <w:r w:rsidRPr="00253654">
        <w:t>Evidence network diagram of psoriasis and psoriatic arthritis</w:t>
      </w:r>
    </w:p>
    <w:p w14:paraId="7745C0AB" w14:textId="77777777" w:rsidR="0056369A" w:rsidRPr="00253654" w:rsidRDefault="0056369A" w:rsidP="0056369A">
      <w:pPr>
        <w:pStyle w:val="2"/>
        <w:numPr>
          <w:ilvl w:val="0"/>
          <w:numId w:val="0"/>
        </w:numPr>
        <w:ind w:left="567" w:hanging="567"/>
      </w:pPr>
      <w:r w:rsidRPr="00253654">
        <w:t>Figure S1. Evidence network diagram of network meta-analysis comparisons</w:t>
      </w:r>
    </w:p>
    <w:p w14:paraId="324695FF" w14:textId="77777777" w:rsidR="0056369A" w:rsidRPr="0056369A" w:rsidRDefault="0056369A" w:rsidP="0056369A">
      <w:pPr>
        <w:pStyle w:val="2"/>
        <w:numPr>
          <w:ilvl w:val="0"/>
          <w:numId w:val="0"/>
        </w:numPr>
        <w:ind w:left="567" w:hanging="567"/>
      </w:pPr>
    </w:p>
    <w:p w14:paraId="19A4339F" w14:textId="77777777" w:rsidR="0056369A" w:rsidRDefault="0056369A" w:rsidP="0056369A">
      <w:pPr>
        <w:rPr>
          <w:lang w:bidi="ar"/>
        </w:rPr>
      </w:pPr>
    </w:p>
    <w:tbl>
      <w:tblPr>
        <w:tblStyle w:val="aff5"/>
        <w:tblW w:w="5000" w:type="pct"/>
        <w:jc w:val="center"/>
        <w:tblLook w:val="04A0" w:firstRow="1" w:lastRow="0" w:firstColumn="1" w:lastColumn="0" w:noHBand="0" w:noVBand="1"/>
      </w:tblPr>
      <w:tblGrid>
        <w:gridCol w:w="1437"/>
        <w:gridCol w:w="1438"/>
        <w:gridCol w:w="1274"/>
        <w:gridCol w:w="1386"/>
        <w:gridCol w:w="1460"/>
        <w:gridCol w:w="1423"/>
        <w:gridCol w:w="1349"/>
      </w:tblGrid>
      <w:tr w:rsidR="00003703" w:rsidRPr="00253654" w14:paraId="6AB17076" w14:textId="77777777" w:rsidTr="0056369A">
        <w:trPr>
          <w:trHeight w:val="397"/>
          <w:jc w:val="center"/>
        </w:trPr>
        <w:tc>
          <w:tcPr>
            <w:tcW w:w="736" w:type="pct"/>
            <w:shd w:val="clear" w:color="auto" w:fill="DEEBF6"/>
            <w:noWrap/>
            <w:vAlign w:val="center"/>
            <w:hideMark/>
          </w:tcPr>
          <w:p w14:paraId="4D109DC6"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lastRenderedPageBreak/>
              <w:t>Filgotinib 100mg QD</w:t>
            </w:r>
          </w:p>
        </w:tc>
        <w:tc>
          <w:tcPr>
            <w:tcW w:w="736" w:type="pct"/>
            <w:noWrap/>
            <w:vAlign w:val="center"/>
            <w:hideMark/>
          </w:tcPr>
          <w:p w14:paraId="118182A2"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2.21 (0.40, 12.34)</w:t>
            </w:r>
          </w:p>
        </w:tc>
        <w:tc>
          <w:tcPr>
            <w:tcW w:w="652" w:type="pct"/>
            <w:noWrap/>
            <w:vAlign w:val="center"/>
            <w:hideMark/>
          </w:tcPr>
          <w:p w14:paraId="307D4231"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0.30 (0.00, 30.76)</w:t>
            </w:r>
          </w:p>
        </w:tc>
        <w:tc>
          <w:tcPr>
            <w:tcW w:w="710" w:type="pct"/>
            <w:noWrap/>
            <w:vAlign w:val="center"/>
            <w:hideMark/>
          </w:tcPr>
          <w:p w14:paraId="50611443"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0.85 (0.01, 61.60)</w:t>
            </w:r>
          </w:p>
        </w:tc>
        <w:tc>
          <w:tcPr>
            <w:tcW w:w="747" w:type="pct"/>
            <w:noWrap/>
            <w:vAlign w:val="center"/>
            <w:hideMark/>
          </w:tcPr>
          <w:p w14:paraId="37532C9A"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0.83 (0.04, 16.05)</w:t>
            </w:r>
          </w:p>
        </w:tc>
        <w:tc>
          <w:tcPr>
            <w:tcW w:w="728" w:type="pct"/>
            <w:noWrap/>
            <w:vAlign w:val="center"/>
            <w:hideMark/>
          </w:tcPr>
          <w:p w14:paraId="0CE2D6C2"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3.32 (0.16, 67.58)</w:t>
            </w:r>
          </w:p>
        </w:tc>
        <w:tc>
          <w:tcPr>
            <w:tcW w:w="691" w:type="pct"/>
            <w:noWrap/>
            <w:vAlign w:val="center"/>
            <w:hideMark/>
          </w:tcPr>
          <w:p w14:paraId="7555768A"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0.88 (0.08, 10.33)</w:t>
            </w:r>
          </w:p>
        </w:tc>
      </w:tr>
      <w:tr w:rsidR="00003703" w:rsidRPr="00253654" w14:paraId="6E1456A3" w14:textId="77777777" w:rsidTr="0056369A">
        <w:trPr>
          <w:trHeight w:val="397"/>
          <w:jc w:val="center"/>
        </w:trPr>
        <w:tc>
          <w:tcPr>
            <w:tcW w:w="736" w:type="pct"/>
            <w:noWrap/>
            <w:vAlign w:val="center"/>
            <w:hideMark/>
          </w:tcPr>
          <w:p w14:paraId="34344119"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0.45 (0.08, 2.53)</w:t>
            </w:r>
          </w:p>
        </w:tc>
        <w:tc>
          <w:tcPr>
            <w:tcW w:w="736" w:type="pct"/>
            <w:shd w:val="clear" w:color="auto" w:fill="DEEBF6"/>
            <w:noWrap/>
            <w:vAlign w:val="center"/>
            <w:hideMark/>
          </w:tcPr>
          <w:p w14:paraId="53B23AF1"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Filgotinib 200mg QD</w:t>
            </w:r>
          </w:p>
        </w:tc>
        <w:tc>
          <w:tcPr>
            <w:tcW w:w="652" w:type="pct"/>
            <w:noWrap/>
            <w:vAlign w:val="center"/>
            <w:hideMark/>
          </w:tcPr>
          <w:p w14:paraId="778C07BD"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0.13 (0.00, 12.93)</w:t>
            </w:r>
          </w:p>
        </w:tc>
        <w:tc>
          <w:tcPr>
            <w:tcW w:w="710" w:type="pct"/>
            <w:noWrap/>
            <w:vAlign w:val="center"/>
            <w:hideMark/>
          </w:tcPr>
          <w:p w14:paraId="5211D5D8"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0.38 (0.01, 25.73)</w:t>
            </w:r>
          </w:p>
        </w:tc>
        <w:tc>
          <w:tcPr>
            <w:tcW w:w="747" w:type="pct"/>
            <w:noWrap/>
            <w:vAlign w:val="center"/>
            <w:hideMark/>
          </w:tcPr>
          <w:p w14:paraId="1145A6CC"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0.38 (0.02, 6.46)</w:t>
            </w:r>
          </w:p>
        </w:tc>
        <w:tc>
          <w:tcPr>
            <w:tcW w:w="728" w:type="pct"/>
            <w:noWrap/>
            <w:vAlign w:val="center"/>
            <w:hideMark/>
          </w:tcPr>
          <w:p w14:paraId="381CA618"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1.50 (0.08, 27.25)</w:t>
            </w:r>
          </w:p>
        </w:tc>
        <w:tc>
          <w:tcPr>
            <w:tcW w:w="691" w:type="pct"/>
            <w:noWrap/>
            <w:vAlign w:val="center"/>
            <w:hideMark/>
          </w:tcPr>
          <w:p w14:paraId="3E1CB339"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0.40 (0.04, 4.05)</w:t>
            </w:r>
          </w:p>
        </w:tc>
      </w:tr>
      <w:tr w:rsidR="00003703" w:rsidRPr="00253654" w14:paraId="2922D608" w14:textId="77777777" w:rsidTr="0056369A">
        <w:trPr>
          <w:trHeight w:val="397"/>
          <w:jc w:val="center"/>
        </w:trPr>
        <w:tc>
          <w:tcPr>
            <w:tcW w:w="736" w:type="pct"/>
            <w:noWrap/>
            <w:vAlign w:val="center"/>
            <w:hideMark/>
          </w:tcPr>
          <w:p w14:paraId="1D4CAF9E"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3.37 (0.03, 349.17)</w:t>
            </w:r>
          </w:p>
        </w:tc>
        <w:tc>
          <w:tcPr>
            <w:tcW w:w="736" w:type="pct"/>
            <w:noWrap/>
            <w:vAlign w:val="center"/>
            <w:hideMark/>
          </w:tcPr>
          <w:p w14:paraId="21F9F261"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7.44 (0.08, 715.88)</w:t>
            </w:r>
          </w:p>
        </w:tc>
        <w:tc>
          <w:tcPr>
            <w:tcW w:w="652" w:type="pct"/>
            <w:shd w:val="clear" w:color="auto" w:fill="DEEBF6"/>
            <w:noWrap/>
            <w:vAlign w:val="center"/>
            <w:hideMark/>
          </w:tcPr>
          <w:p w14:paraId="0CD42CA3" w14:textId="77777777" w:rsidR="00003703" w:rsidRPr="00253654" w:rsidRDefault="00003703" w:rsidP="002D79DE">
            <w:pPr>
              <w:jc w:val="center"/>
              <w:rPr>
                <w:rFonts w:ascii="Arial Narrow" w:eastAsia="等线" w:hAnsi="Arial Narrow"/>
                <w:color w:val="000000"/>
                <w:sz w:val="18"/>
                <w:szCs w:val="21"/>
              </w:rPr>
            </w:pPr>
            <w:proofErr w:type="spellStart"/>
            <w:r w:rsidRPr="00253654">
              <w:rPr>
                <w:rFonts w:ascii="Arial Narrow" w:eastAsia="等线" w:hAnsi="Arial Narrow"/>
                <w:color w:val="000000"/>
                <w:sz w:val="18"/>
                <w:szCs w:val="21"/>
              </w:rPr>
              <w:t>Ivarmacitinib</w:t>
            </w:r>
            <w:proofErr w:type="spellEnd"/>
          </w:p>
        </w:tc>
        <w:tc>
          <w:tcPr>
            <w:tcW w:w="710" w:type="pct"/>
            <w:noWrap/>
            <w:vAlign w:val="center"/>
            <w:hideMark/>
          </w:tcPr>
          <w:p w14:paraId="42C121F0"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2.85 (0.01, 557.01)</w:t>
            </w:r>
          </w:p>
        </w:tc>
        <w:tc>
          <w:tcPr>
            <w:tcW w:w="747" w:type="pct"/>
            <w:noWrap/>
            <w:vAlign w:val="center"/>
            <w:hideMark/>
          </w:tcPr>
          <w:p w14:paraId="063FBAEC"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2.79 (0.04, 199.51)</w:t>
            </w:r>
          </w:p>
        </w:tc>
        <w:tc>
          <w:tcPr>
            <w:tcW w:w="728" w:type="pct"/>
            <w:noWrap/>
            <w:vAlign w:val="center"/>
            <w:hideMark/>
          </w:tcPr>
          <w:p w14:paraId="55F2B531"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11.17 (0.15, 827.17)</w:t>
            </w:r>
          </w:p>
        </w:tc>
        <w:tc>
          <w:tcPr>
            <w:tcW w:w="691" w:type="pct"/>
            <w:noWrap/>
            <w:vAlign w:val="center"/>
            <w:hideMark/>
          </w:tcPr>
          <w:p w14:paraId="5B1E0140"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2.98 (0.06, 152.34)</w:t>
            </w:r>
          </w:p>
        </w:tc>
      </w:tr>
      <w:tr w:rsidR="00003703" w:rsidRPr="00253654" w14:paraId="3047EF76" w14:textId="77777777" w:rsidTr="0056369A">
        <w:trPr>
          <w:trHeight w:val="397"/>
          <w:jc w:val="center"/>
        </w:trPr>
        <w:tc>
          <w:tcPr>
            <w:tcW w:w="736" w:type="pct"/>
            <w:noWrap/>
            <w:vAlign w:val="center"/>
            <w:hideMark/>
          </w:tcPr>
          <w:p w14:paraId="3879CC52"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1.18 (0.02, 86.11)</w:t>
            </w:r>
          </w:p>
        </w:tc>
        <w:tc>
          <w:tcPr>
            <w:tcW w:w="736" w:type="pct"/>
            <w:noWrap/>
            <w:vAlign w:val="center"/>
            <w:hideMark/>
          </w:tcPr>
          <w:p w14:paraId="33A03058"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2.61 (0.04, 175.45)</w:t>
            </w:r>
          </w:p>
        </w:tc>
        <w:tc>
          <w:tcPr>
            <w:tcW w:w="652" w:type="pct"/>
            <w:noWrap/>
            <w:vAlign w:val="center"/>
            <w:hideMark/>
          </w:tcPr>
          <w:p w14:paraId="236B6F8B"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0.35 (0.00, 68.58)</w:t>
            </w:r>
          </w:p>
        </w:tc>
        <w:tc>
          <w:tcPr>
            <w:tcW w:w="710" w:type="pct"/>
            <w:shd w:val="clear" w:color="auto" w:fill="DEEBF6"/>
            <w:noWrap/>
            <w:vAlign w:val="center"/>
            <w:hideMark/>
          </w:tcPr>
          <w:p w14:paraId="6BA2FD96"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Tofacitinib 5mg BID</w:t>
            </w:r>
          </w:p>
        </w:tc>
        <w:tc>
          <w:tcPr>
            <w:tcW w:w="747" w:type="pct"/>
            <w:noWrap/>
            <w:vAlign w:val="center"/>
            <w:hideMark/>
          </w:tcPr>
          <w:p w14:paraId="66E75861"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0.98 (0.03, 32.88)</w:t>
            </w:r>
          </w:p>
        </w:tc>
        <w:tc>
          <w:tcPr>
            <w:tcW w:w="728" w:type="pct"/>
            <w:noWrap/>
            <w:vAlign w:val="center"/>
            <w:hideMark/>
          </w:tcPr>
          <w:p w14:paraId="543668DD"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3.92 (0.08, 197.94)</w:t>
            </w:r>
          </w:p>
        </w:tc>
        <w:tc>
          <w:tcPr>
            <w:tcW w:w="691" w:type="pct"/>
            <w:noWrap/>
            <w:vAlign w:val="center"/>
            <w:hideMark/>
          </w:tcPr>
          <w:p w14:paraId="4661C824"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1.04 (0.03, 35.03)</w:t>
            </w:r>
          </w:p>
        </w:tc>
      </w:tr>
      <w:tr w:rsidR="00003703" w:rsidRPr="00253654" w14:paraId="0C2A9B2C" w14:textId="77777777" w:rsidTr="0056369A">
        <w:trPr>
          <w:trHeight w:val="397"/>
          <w:jc w:val="center"/>
        </w:trPr>
        <w:tc>
          <w:tcPr>
            <w:tcW w:w="736" w:type="pct"/>
            <w:noWrap/>
            <w:vAlign w:val="center"/>
            <w:hideMark/>
          </w:tcPr>
          <w:p w14:paraId="52BA484D"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1.21 (0.06, 23.35)</w:t>
            </w:r>
          </w:p>
        </w:tc>
        <w:tc>
          <w:tcPr>
            <w:tcW w:w="736" w:type="pct"/>
            <w:noWrap/>
            <w:vAlign w:val="center"/>
            <w:hideMark/>
          </w:tcPr>
          <w:p w14:paraId="4F7481EC"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2.66 (0.15, 45.83)</w:t>
            </w:r>
          </w:p>
        </w:tc>
        <w:tc>
          <w:tcPr>
            <w:tcW w:w="652" w:type="pct"/>
            <w:noWrap/>
            <w:vAlign w:val="center"/>
            <w:hideMark/>
          </w:tcPr>
          <w:p w14:paraId="43A90D4E"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0.36 (0.01, 25.57)</w:t>
            </w:r>
          </w:p>
        </w:tc>
        <w:tc>
          <w:tcPr>
            <w:tcW w:w="710" w:type="pct"/>
            <w:noWrap/>
            <w:vAlign w:val="center"/>
            <w:hideMark/>
          </w:tcPr>
          <w:p w14:paraId="4770499E"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1.02 (0.03, 34.22)</w:t>
            </w:r>
          </w:p>
        </w:tc>
        <w:tc>
          <w:tcPr>
            <w:tcW w:w="747" w:type="pct"/>
            <w:shd w:val="clear" w:color="auto" w:fill="DEEBF6"/>
            <w:noWrap/>
            <w:vAlign w:val="center"/>
            <w:hideMark/>
          </w:tcPr>
          <w:p w14:paraId="39C51BE6"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Tofacitinib</w:t>
            </w:r>
            <w:r w:rsidRPr="00253654">
              <w:rPr>
                <w:rFonts w:ascii="Arial Narrow" w:eastAsia="等线" w:hAnsi="Arial Narrow"/>
                <w:color w:val="000000"/>
                <w:sz w:val="18"/>
                <w:szCs w:val="21"/>
                <w:shd w:val="clear" w:color="auto" w:fill="DEEBF6"/>
              </w:rPr>
              <w:t xml:space="preserve"> </w:t>
            </w:r>
            <w:r w:rsidRPr="00253654">
              <w:rPr>
                <w:rFonts w:ascii="Arial Narrow" w:eastAsia="等线" w:hAnsi="Arial Narrow"/>
                <w:color w:val="000000"/>
                <w:sz w:val="18"/>
                <w:szCs w:val="21"/>
              </w:rPr>
              <w:t>10mg BID</w:t>
            </w:r>
          </w:p>
        </w:tc>
        <w:tc>
          <w:tcPr>
            <w:tcW w:w="728" w:type="pct"/>
            <w:noWrap/>
            <w:vAlign w:val="center"/>
            <w:hideMark/>
          </w:tcPr>
          <w:p w14:paraId="59CC16CD"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4.00 (0.36, 44.19)</w:t>
            </w:r>
          </w:p>
        </w:tc>
        <w:tc>
          <w:tcPr>
            <w:tcW w:w="691" w:type="pct"/>
            <w:noWrap/>
            <w:vAlign w:val="center"/>
            <w:hideMark/>
          </w:tcPr>
          <w:p w14:paraId="0593A4EC"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1.07 (0.20, 5.56)</w:t>
            </w:r>
          </w:p>
        </w:tc>
      </w:tr>
      <w:tr w:rsidR="00003703" w:rsidRPr="00253654" w14:paraId="56A9A137" w14:textId="77777777" w:rsidTr="0056369A">
        <w:trPr>
          <w:trHeight w:val="397"/>
          <w:jc w:val="center"/>
        </w:trPr>
        <w:tc>
          <w:tcPr>
            <w:tcW w:w="736" w:type="pct"/>
            <w:noWrap/>
            <w:vAlign w:val="center"/>
            <w:hideMark/>
          </w:tcPr>
          <w:p w14:paraId="598FAB9E"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0.30 (0.01, 6.14)</w:t>
            </w:r>
          </w:p>
        </w:tc>
        <w:tc>
          <w:tcPr>
            <w:tcW w:w="736" w:type="pct"/>
            <w:noWrap/>
            <w:vAlign w:val="center"/>
            <w:hideMark/>
          </w:tcPr>
          <w:p w14:paraId="77B7B4EC"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0.67 (0.04, 12.09)</w:t>
            </w:r>
          </w:p>
        </w:tc>
        <w:tc>
          <w:tcPr>
            <w:tcW w:w="652" w:type="pct"/>
            <w:noWrap/>
            <w:vAlign w:val="center"/>
            <w:hideMark/>
          </w:tcPr>
          <w:p w14:paraId="5DA4AA7C"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0.09 (0.00, 6.62)</w:t>
            </w:r>
          </w:p>
        </w:tc>
        <w:tc>
          <w:tcPr>
            <w:tcW w:w="710" w:type="pct"/>
            <w:noWrap/>
            <w:vAlign w:val="center"/>
            <w:hideMark/>
          </w:tcPr>
          <w:p w14:paraId="112D2E7E"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0.26 (0.01, 12.87)</w:t>
            </w:r>
          </w:p>
        </w:tc>
        <w:tc>
          <w:tcPr>
            <w:tcW w:w="747" w:type="pct"/>
            <w:noWrap/>
            <w:vAlign w:val="center"/>
            <w:hideMark/>
          </w:tcPr>
          <w:p w14:paraId="0D5D4A47"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0.25 (0.02, 2.76)</w:t>
            </w:r>
          </w:p>
        </w:tc>
        <w:tc>
          <w:tcPr>
            <w:tcW w:w="728" w:type="pct"/>
            <w:shd w:val="clear" w:color="auto" w:fill="DEEBF6"/>
            <w:noWrap/>
            <w:vAlign w:val="center"/>
            <w:hideMark/>
          </w:tcPr>
          <w:p w14:paraId="4EF7499A"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Upadacitinib 45mg</w:t>
            </w:r>
          </w:p>
        </w:tc>
        <w:tc>
          <w:tcPr>
            <w:tcW w:w="691" w:type="pct"/>
            <w:noWrap/>
            <w:vAlign w:val="center"/>
            <w:hideMark/>
          </w:tcPr>
          <w:p w14:paraId="7FCF818B"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0.27 (0.05, 1.52)</w:t>
            </w:r>
          </w:p>
        </w:tc>
      </w:tr>
      <w:tr w:rsidR="00003703" w:rsidRPr="00253654" w14:paraId="72C896C4" w14:textId="77777777" w:rsidTr="0056369A">
        <w:trPr>
          <w:trHeight w:val="397"/>
          <w:jc w:val="center"/>
        </w:trPr>
        <w:tc>
          <w:tcPr>
            <w:tcW w:w="736" w:type="pct"/>
            <w:noWrap/>
            <w:vAlign w:val="center"/>
            <w:hideMark/>
          </w:tcPr>
          <w:p w14:paraId="449A8E3A"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1.13 (0.10, 13.25)</w:t>
            </w:r>
          </w:p>
        </w:tc>
        <w:tc>
          <w:tcPr>
            <w:tcW w:w="736" w:type="pct"/>
            <w:noWrap/>
            <w:vAlign w:val="center"/>
            <w:hideMark/>
          </w:tcPr>
          <w:p w14:paraId="784F1957"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2.50 (0.25, 25.34)</w:t>
            </w:r>
          </w:p>
        </w:tc>
        <w:tc>
          <w:tcPr>
            <w:tcW w:w="652" w:type="pct"/>
            <w:noWrap/>
            <w:vAlign w:val="center"/>
            <w:hideMark/>
          </w:tcPr>
          <w:p w14:paraId="0D8C0962"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0.34 (0.01, 17.20)</w:t>
            </w:r>
          </w:p>
        </w:tc>
        <w:tc>
          <w:tcPr>
            <w:tcW w:w="710" w:type="pct"/>
            <w:noWrap/>
            <w:vAlign w:val="center"/>
            <w:hideMark/>
          </w:tcPr>
          <w:p w14:paraId="5050A1EF"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0.96 (0.03, 32.12)</w:t>
            </w:r>
          </w:p>
        </w:tc>
        <w:tc>
          <w:tcPr>
            <w:tcW w:w="747" w:type="pct"/>
            <w:noWrap/>
            <w:vAlign w:val="center"/>
            <w:hideMark/>
          </w:tcPr>
          <w:p w14:paraId="4061238B"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0.94 (0.18, 4.90)</w:t>
            </w:r>
          </w:p>
        </w:tc>
        <w:tc>
          <w:tcPr>
            <w:tcW w:w="728" w:type="pct"/>
            <w:noWrap/>
            <w:vAlign w:val="center"/>
            <w:hideMark/>
          </w:tcPr>
          <w:p w14:paraId="699D5D8A"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3.76 (0.66, 21.46)</w:t>
            </w:r>
          </w:p>
        </w:tc>
        <w:tc>
          <w:tcPr>
            <w:tcW w:w="691" w:type="pct"/>
            <w:shd w:val="clear" w:color="auto" w:fill="DEEBF6"/>
            <w:noWrap/>
            <w:vAlign w:val="center"/>
            <w:hideMark/>
          </w:tcPr>
          <w:p w14:paraId="551A735D" w14:textId="77777777" w:rsidR="00003703" w:rsidRPr="00253654" w:rsidRDefault="00003703" w:rsidP="002D79DE">
            <w:pPr>
              <w:jc w:val="center"/>
              <w:rPr>
                <w:rFonts w:ascii="Arial Narrow" w:eastAsia="等线" w:hAnsi="Arial Narrow"/>
                <w:color w:val="000000"/>
                <w:sz w:val="18"/>
                <w:szCs w:val="21"/>
              </w:rPr>
            </w:pPr>
            <w:r w:rsidRPr="00253654">
              <w:rPr>
                <w:rFonts w:ascii="Arial Narrow" w:eastAsia="等线" w:hAnsi="Arial Narrow"/>
                <w:color w:val="000000"/>
                <w:sz w:val="18"/>
                <w:szCs w:val="21"/>
              </w:rPr>
              <w:t>Placebo</w:t>
            </w:r>
          </w:p>
        </w:tc>
      </w:tr>
    </w:tbl>
    <w:p w14:paraId="144CD132" w14:textId="08908E6C" w:rsidR="00003703" w:rsidRPr="0056369A" w:rsidRDefault="0056369A" w:rsidP="0056369A">
      <w:pPr>
        <w:pStyle w:val="3"/>
        <w:numPr>
          <w:ilvl w:val="0"/>
          <w:numId w:val="0"/>
        </w:numPr>
        <w:ind w:left="567" w:hanging="567"/>
      </w:pPr>
      <w:r w:rsidRPr="0056369A">
        <w:t>A. League plot for inflammatory bowel disease</w:t>
      </w:r>
    </w:p>
    <w:p w14:paraId="62022588" w14:textId="24DAB505" w:rsidR="00003703" w:rsidRPr="00253654" w:rsidRDefault="00003703" w:rsidP="0056369A"/>
    <w:tbl>
      <w:tblPr>
        <w:tblStyle w:val="aff5"/>
        <w:tblW w:w="5000" w:type="pct"/>
        <w:tblLook w:val="04A0" w:firstRow="1" w:lastRow="0" w:firstColumn="1" w:lastColumn="0" w:noHBand="0" w:noVBand="1"/>
      </w:tblPr>
      <w:tblGrid>
        <w:gridCol w:w="827"/>
        <w:gridCol w:w="826"/>
        <w:gridCol w:w="850"/>
        <w:gridCol w:w="764"/>
        <w:gridCol w:w="764"/>
        <w:gridCol w:w="824"/>
        <w:gridCol w:w="824"/>
        <w:gridCol w:w="824"/>
        <w:gridCol w:w="824"/>
        <w:gridCol w:w="838"/>
        <w:gridCol w:w="838"/>
        <w:gridCol w:w="764"/>
      </w:tblGrid>
      <w:tr w:rsidR="00003703" w:rsidRPr="0056369A" w14:paraId="51235934" w14:textId="77777777" w:rsidTr="0056369A">
        <w:trPr>
          <w:trHeight w:val="624"/>
        </w:trPr>
        <w:tc>
          <w:tcPr>
            <w:tcW w:w="423" w:type="pct"/>
            <w:shd w:val="clear" w:color="auto" w:fill="DEEBF6"/>
            <w:noWrap/>
            <w:vAlign w:val="center"/>
            <w:hideMark/>
          </w:tcPr>
          <w:p w14:paraId="0766BF5B" w14:textId="77777777" w:rsidR="00003703" w:rsidRPr="0056369A" w:rsidRDefault="00003703" w:rsidP="002D79DE">
            <w:pPr>
              <w:jc w:val="center"/>
              <w:rPr>
                <w:rFonts w:ascii="Arial Narrow" w:eastAsia="等线" w:hAnsi="Arial Narrow"/>
                <w:color w:val="000000"/>
                <w:sz w:val="13"/>
                <w:szCs w:val="13"/>
              </w:rPr>
            </w:pPr>
            <w:bookmarkStart w:id="6" w:name="_Hlk133941056"/>
            <w:r w:rsidRPr="0056369A">
              <w:rPr>
                <w:rFonts w:ascii="Arial Narrow" w:eastAsia="等线" w:hAnsi="Arial Narrow"/>
                <w:color w:val="000000"/>
                <w:sz w:val="13"/>
                <w:szCs w:val="13"/>
              </w:rPr>
              <w:t>Baricitinib</w:t>
            </w:r>
          </w:p>
          <w:p w14:paraId="0BC7BD9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 xml:space="preserve"> 2mg QD</w:t>
            </w:r>
          </w:p>
        </w:tc>
        <w:tc>
          <w:tcPr>
            <w:tcW w:w="423" w:type="pct"/>
            <w:noWrap/>
            <w:vAlign w:val="center"/>
            <w:hideMark/>
          </w:tcPr>
          <w:p w14:paraId="08C0C77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1.42</w:t>
            </w:r>
          </w:p>
          <w:p w14:paraId="66B0B48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(0.53,3.84)</w:t>
            </w:r>
          </w:p>
        </w:tc>
        <w:tc>
          <w:tcPr>
            <w:tcW w:w="435" w:type="pct"/>
            <w:noWrap/>
            <w:vAlign w:val="center"/>
            <w:hideMark/>
          </w:tcPr>
          <w:p w14:paraId="240ACE3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1.02</w:t>
            </w:r>
          </w:p>
          <w:p w14:paraId="4D96547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(0.09,11.31)</w:t>
            </w:r>
          </w:p>
        </w:tc>
        <w:tc>
          <w:tcPr>
            <w:tcW w:w="391" w:type="pct"/>
            <w:noWrap/>
            <w:vAlign w:val="center"/>
            <w:hideMark/>
          </w:tcPr>
          <w:p w14:paraId="1B3371C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0.41</w:t>
            </w:r>
          </w:p>
          <w:p w14:paraId="1FA0FEF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(0.05,3.54)</w:t>
            </w:r>
          </w:p>
        </w:tc>
        <w:tc>
          <w:tcPr>
            <w:tcW w:w="391" w:type="pct"/>
            <w:noWrap/>
            <w:vAlign w:val="center"/>
            <w:hideMark/>
          </w:tcPr>
          <w:p w14:paraId="7E62267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0.48</w:t>
            </w:r>
          </w:p>
          <w:p w14:paraId="166B84A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(0.06,3.66)</w:t>
            </w:r>
          </w:p>
        </w:tc>
        <w:tc>
          <w:tcPr>
            <w:tcW w:w="422" w:type="pct"/>
            <w:noWrap/>
            <w:vAlign w:val="center"/>
            <w:hideMark/>
          </w:tcPr>
          <w:p w14:paraId="35CD6652"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2.49</w:t>
            </w:r>
          </w:p>
          <w:p w14:paraId="23DB153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(0.44,14.19)</w:t>
            </w:r>
          </w:p>
        </w:tc>
        <w:tc>
          <w:tcPr>
            <w:tcW w:w="422" w:type="pct"/>
            <w:noWrap/>
            <w:vAlign w:val="center"/>
            <w:hideMark/>
          </w:tcPr>
          <w:p w14:paraId="26CA502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1.10</w:t>
            </w:r>
          </w:p>
          <w:p w14:paraId="3A729CB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(0.18,6.78)</w:t>
            </w:r>
          </w:p>
        </w:tc>
        <w:tc>
          <w:tcPr>
            <w:tcW w:w="422" w:type="pct"/>
            <w:noWrap/>
            <w:vAlign w:val="center"/>
            <w:hideMark/>
          </w:tcPr>
          <w:p w14:paraId="59F33EE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0.81</w:t>
            </w:r>
          </w:p>
          <w:p w14:paraId="63C0C14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(0.17,3.94)</w:t>
            </w:r>
          </w:p>
        </w:tc>
        <w:tc>
          <w:tcPr>
            <w:tcW w:w="422" w:type="pct"/>
            <w:noWrap/>
            <w:vAlign w:val="center"/>
            <w:hideMark/>
          </w:tcPr>
          <w:p w14:paraId="74C4158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0.85</w:t>
            </w:r>
          </w:p>
          <w:p w14:paraId="217A366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(0.18,4.11)</w:t>
            </w:r>
          </w:p>
        </w:tc>
        <w:tc>
          <w:tcPr>
            <w:tcW w:w="429" w:type="pct"/>
            <w:noWrap/>
            <w:vAlign w:val="center"/>
            <w:hideMark/>
          </w:tcPr>
          <w:p w14:paraId="6886ECE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0.67</w:t>
            </w:r>
          </w:p>
          <w:p w14:paraId="1B3B5D0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(0.10,4.46)</w:t>
            </w:r>
          </w:p>
        </w:tc>
        <w:tc>
          <w:tcPr>
            <w:tcW w:w="429" w:type="pct"/>
            <w:noWrap/>
            <w:vAlign w:val="center"/>
            <w:hideMark/>
          </w:tcPr>
          <w:p w14:paraId="4F6D43E4"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1.59</w:t>
            </w:r>
          </w:p>
          <w:p w14:paraId="2DD253F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(0.27,9.39)</w:t>
            </w:r>
          </w:p>
        </w:tc>
        <w:tc>
          <w:tcPr>
            <w:tcW w:w="391" w:type="pct"/>
            <w:noWrap/>
            <w:vAlign w:val="center"/>
            <w:hideMark/>
          </w:tcPr>
          <w:p w14:paraId="78EB6E1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0.41</w:t>
            </w:r>
          </w:p>
          <w:p w14:paraId="7AEC2A6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(0.12,1.40)</w:t>
            </w:r>
          </w:p>
        </w:tc>
      </w:tr>
      <w:tr w:rsidR="00003703" w:rsidRPr="0056369A" w14:paraId="3621DE38" w14:textId="77777777" w:rsidTr="0056369A">
        <w:trPr>
          <w:trHeight w:val="624"/>
        </w:trPr>
        <w:tc>
          <w:tcPr>
            <w:tcW w:w="423" w:type="pct"/>
            <w:noWrap/>
            <w:vAlign w:val="center"/>
            <w:hideMark/>
          </w:tcPr>
          <w:p w14:paraId="54220B1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0.70</w:t>
            </w:r>
          </w:p>
          <w:p w14:paraId="39112E9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(0.26,1.90)</w:t>
            </w:r>
          </w:p>
        </w:tc>
        <w:tc>
          <w:tcPr>
            <w:tcW w:w="423" w:type="pct"/>
            <w:shd w:val="clear" w:color="auto" w:fill="DEEBF6"/>
            <w:noWrap/>
            <w:vAlign w:val="center"/>
            <w:hideMark/>
          </w:tcPr>
          <w:p w14:paraId="6335A654"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Baricitinib</w:t>
            </w:r>
          </w:p>
          <w:p w14:paraId="1C3AE34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4mg QD</w:t>
            </w:r>
          </w:p>
        </w:tc>
        <w:tc>
          <w:tcPr>
            <w:tcW w:w="435" w:type="pct"/>
            <w:noWrap/>
            <w:vAlign w:val="center"/>
            <w:hideMark/>
          </w:tcPr>
          <w:p w14:paraId="1A2E9AF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0.71</w:t>
            </w:r>
          </w:p>
          <w:p w14:paraId="08FC1D6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(0.07,6.91)</w:t>
            </w:r>
          </w:p>
        </w:tc>
        <w:tc>
          <w:tcPr>
            <w:tcW w:w="391" w:type="pct"/>
            <w:noWrap/>
            <w:vAlign w:val="center"/>
            <w:hideMark/>
          </w:tcPr>
          <w:p w14:paraId="4B017F5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0.29</w:t>
            </w:r>
          </w:p>
          <w:p w14:paraId="137F14E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(0.04,2.13)</w:t>
            </w:r>
          </w:p>
        </w:tc>
        <w:tc>
          <w:tcPr>
            <w:tcW w:w="391" w:type="pct"/>
            <w:noWrap/>
            <w:vAlign w:val="center"/>
            <w:hideMark/>
          </w:tcPr>
          <w:p w14:paraId="0D51DC2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0.34</w:t>
            </w:r>
          </w:p>
          <w:p w14:paraId="18769B4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(0.05,2.18)</w:t>
            </w:r>
          </w:p>
        </w:tc>
        <w:tc>
          <w:tcPr>
            <w:tcW w:w="422" w:type="pct"/>
            <w:noWrap/>
            <w:vAlign w:val="center"/>
            <w:hideMark/>
          </w:tcPr>
          <w:p w14:paraId="192FE2F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1.75</w:t>
            </w:r>
          </w:p>
          <w:p w14:paraId="5D22CDF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(0.38,8.17)</w:t>
            </w:r>
          </w:p>
        </w:tc>
        <w:tc>
          <w:tcPr>
            <w:tcW w:w="422" w:type="pct"/>
            <w:noWrap/>
            <w:vAlign w:val="center"/>
            <w:hideMark/>
          </w:tcPr>
          <w:p w14:paraId="1B45157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0.77</w:t>
            </w:r>
          </w:p>
          <w:p w14:paraId="4456273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(0.15,3.94)</w:t>
            </w:r>
          </w:p>
        </w:tc>
        <w:tc>
          <w:tcPr>
            <w:tcW w:w="422" w:type="pct"/>
            <w:noWrap/>
            <w:vAlign w:val="center"/>
            <w:hideMark/>
          </w:tcPr>
          <w:p w14:paraId="382A40E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0.57</w:t>
            </w:r>
          </w:p>
          <w:p w14:paraId="4809411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(0.15,2.22)</w:t>
            </w:r>
          </w:p>
        </w:tc>
        <w:tc>
          <w:tcPr>
            <w:tcW w:w="422" w:type="pct"/>
            <w:noWrap/>
            <w:vAlign w:val="center"/>
            <w:hideMark/>
          </w:tcPr>
          <w:p w14:paraId="2613521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0.60</w:t>
            </w:r>
          </w:p>
          <w:p w14:paraId="4E413FC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(0.16,2.31)</w:t>
            </w:r>
          </w:p>
        </w:tc>
        <w:tc>
          <w:tcPr>
            <w:tcW w:w="429" w:type="pct"/>
            <w:noWrap/>
            <w:vAlign w:val="center"/>
            <w:hideMark/>
          </w:tcPr>
          <w:p w14:paraId="3838A61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0.47</w:t>
            </w:r>
          </w:p>
          <w:p w14:paraId="70477572"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(0.08,2.62)</w:t>
            </w:r>
          </w:p>
        </w:tc>
        <w:tc>
          <w:tcPr>
            <w:tcW w:w="429" w:type="pct"/>
            <w:noWrap/>
            <w:vAlign w:val="center"/>
            <w:hideMark/>
          </w:tcPr>
          <w:p w14:paraId="00719B1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1.12</w:t>
            </w:r>
          </w:p>
          <w:p w14:paraId="2158756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(0.23,5.43)</w:t>
            </w:r>
          </w:p>
        </w:tc>
        <w:tc>
          <w:tcPr>
            <w:tcW w:w="391" w:type="pct"/>
            <w:shd w:val="clear" w:color="auto" w:fill="E5B8B7" w:themeFill="accent2" w:themeFillTint="66"/>
            <w:noWrap/>
            <w:vAlign w:val="center"/>
            <w:hideMark/>
          </w:tcPr>
          <w:p w14:paraId="599C263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0.29</w:t>
            </w:r>
          </w:p>
          <w:p w14:paraId="5673DE3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(0.12,0.73)</w:t>
            </w:r>
          </w:p>
        </w:tc>
      </w:tr>
      <w:tr w:rsidR="00003703" w:rsidRPr="0056369A" w14:paraId="69FF96D5" w14:textId="77777777" w:rsidTr="0056369A">
        <w:trPr>
          <w:trHeight w:val="624"/>
        </w:trPr>
        <w:tc>
          <w:tcPr>
            <w:tcW w:w="423" w:type="pct"/>
            <w:noWrap/>
            <w:vAlign w:val="center"/>
            <w:hideMark/>
          </w:tcPr>
          <w:p w14:paraId="4C56E12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0.98</w:t>
            </w:r>
          </w:p>
          <w:p w14:paraId="3C09B5E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(0.09,10.94)</w:t>
            </w:r>
          </w:p>
        </w:tc>
        <w:tc>
          <w:tcPr>
            <w:tcW w:w="423" w:type="pct"/>
            <w:noWrap/>
            <w:vAlign w:val="center"/>
            <w:hideMark/>
          </w:tcPr>
          <w:p w14:paraId="5B94DD2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1.40</w:t>
            </w:r>
          </w:p>
          <w:p w14:paraId="78F4E06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(0.14,13.54)</w:t>
            </w:r>
          </w:p>
        </w:tc>
        <w:tc>
          <w:tcPr>
            <w:tcW w:w="435" w:type="pct"/>
            <w:shd w:val="clear" w:color="auto" w:fill="DEEBF6"/>
            <w:noWrap/>
            <w:vAlign w:val="center"/>
            <w:hideMark/>
          </w:tcPr>
          <w:p w14:paraId="6551DB4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Decernotinib</w:t>
            </w:r>
          </w:p>
        </w:tc>
        <w:tc>
          <w:tcPr>
            <w:tcW w:w="391" w:type="pct"/>
            <w:noWrap/>
            <w:vAlign w:val="center"/>
            <w:hideMark/>
          </w:tcPr>
          <w:p w14:paraId="1057445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0.40</w:t>
            </w:r>
          </w:p>
          <w:p w14:paraId="7EE55A8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(0.03,6.18)</w:t>
            </w:r>
          </w:p>
        </w:tc>
        <w:tc>
          <w:tcPr>
            <w:tcW w:w="391" w:type="pct"/>
            <w:noWrap/>
            <w:vAlign w:val="center"/>
            <w:hideMark/>
          </w:tcPr>
          <w:p w14:paraId="3FCECB3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0.47</w:t>
            </w:r>
          </w:p>
          <w:p w14:paraId="7B57565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(0.03,6.57)</w:t>
            </w:r>
          </w:p>
        </w:tc>
        <w:tc>
          <w:tcPr>
            <w:tcW w:w="422" w:type="pct"/>
            <w:noWrap/>
            <w:vAlign w:val="center"/>
            <w:hideMark/>
          </w:tcPr>
          <w:p w14:paraId="60986BD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2.45</w:t>
            </w:r>
          </w:p>
          <w:p w14:paraId="526E43A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(0.22,27.44)</w:t>
            </w:r>
          </w:p>
        </w:tc>
        <w:tc>
          <w:tcPr>
            <w:tcW w:w="422" w:type="pct"/>
            <w:noWrap/>
            <w:vAlign w:val="center"/>
            <w:hideMark/>
          </w:tcPr>
          <w:p w14:paraId="6B26B6C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1.08</w:t>
            </w:r>
          </w:p>
          <w:p w14:paraId="47400C2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(0.09,12.82)</w:t>
            </w:r>
          </w:p>
        </w:tc>
        <w:tc>
          <w:tcPr>
            <w:tcW w:w="422" w:type="pct"/>
            <w:noWrap/>
            <w:vAlign w:val="center"/>
            <w:hideMark/>
          </w:tcPr>
          <w:p w14:paraId="7F1FE04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0.80</w:t>
            </w:r>
          </w:p>
          <w:p w14:paraId="04EB0984"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(0.08,8.00)</w:t>
            </w:r>
          </w:p>
        </w:tc>
        <w:tc>
          <w:tcPr>
            <w:tcW w:w="422" w:type="pct"/>
            <w:noWrap/>
            <w:vAlign w:val="center"/>
            <w:hideMark/>
          </w:tcPr>
          <w:p w14:paraId="47D8AFA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0.84</w:t>
            </w:r>
          </w:p>
          <w:p w14:paraId="5ED72A9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(0.08,8.35)</w:t>
            </w:r>
          </w:p>
        </w:tc>
        <w:tc>
          <w:tcPr>
            <w:tcW w:w="429" w:type="pct"/>
            <w:noWrap/>
            <w:vAlign w:val="center"/>
            <w:hideMark/>
          </w:tcPr>
          <w:p w14:paraId="7F8A31B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0.65</w:t>
            </w:r>
          </w:p>
          <w:p w14:paraId="73A2C05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(0.05,8.26)</w:t>
            </w:r>
          </w:p>
        </w:tc>
        <w:tc>
          <w:tcPr>
            <w:tcW w:w="429" w:type="pct"/>
            <w:noWrap/>
            <w:vAlign w:val="center"/>
            <w:hideMark/>
          </w:tcPr>
          <w:p w14:paraId="45B937D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1.57</w:t>
            </w:r>
          </w:p>
          <w:p w14:paraId="6DA057D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(0.14,17.98)</w:t>
            </w:r>
          </w:p>
        </w:tc>
        <w:tc>
          <w:tcPr>
            <w:tcW w:w="391" w:type="pct"/>
            <w:noWrap/>
            <w:vAlign w:val="center"/>
            <w:hideMark/>
          </w:tcPr>
          <w:p w14:paraId="3B57F04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0.41</w:t>
            </w:r>
          </w:p>
          <w:p w14:paraId="37A903B2"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(0.05,3.23)</w:t>
            </w:r>
          </w:p>
        </w:tc>
      </w:tr>
      <w:tr w:rsidR="00003703" w:rsidRPr="0056369A" w14:paraId="12A09967" w14:textId="77777777" w:rsidTr="0056369A">
        <w:trPr>
          <w:trHeight w:val="624"/>
        </w:trPr>
        <w:tc>
          <w:tcPr>
            <w:tcW w:w="423" w:type="pct"/>
            <w:noWrap/>
            <w:vAlign w:val="center"/>
            <w:hideMark/>
          </w:tcPr>
          <w:p w14:paraId="0D4A5B0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2.45</w:t>
            </w:r>
          </w:p>
          <w:p w14:paraId="7893A3E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(0.28,21.31)</w:t>
            </w:r>
          </w:p>
        </w:tc>
        <w:tc>
          <w:tcPr>
            <w:tcW w:w="423" w:type="pct"/>
            <w:noWrap/>
            <w:vAlign w:val="center"/>
            <w:hideMark/>
          </w:tcPr>
          <w:p w14:paraId="5303351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3.49</w:t>
            </w:r>
          </w:p>
          <w:p w14:paraId="3D17EC4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(0.47,25.92)</w:t>
            </w:r>
          </w:p>
        </w:tc>
        <w:tc>
          <w:tcPr>
            <w:tcW w:w="435" w:type="pct"/>
            <w:noWrap/>
            <w:vAlign w:val="center"/>
            <w:hideMark/>
          </w:tcPr>
          <w:p w14:paraId="59CF1EA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2.49</w:t>
            </w:r>
          </w:p>
          <w:p w14:paraId="79D6D5F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(0.16,38.41)</w:t>
            </w:r>
          </w:p>
        </w:tc>
        <w:tc>
          <w:tcPr>
            <w:tcW w:w="391" w:type="pct"/>
            <w:shd w:val="clear" w:color="auto" w:fill="DEEBF6"/>
            <w:noWrap/>
            <w:vAlign w:val="center"/>
            <w:hideMark/>
          </w:tcPr>
          <w:p w14:paraId="41DC1A0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Filgotinib</w:t>
            </w:r>
          </w:p>
          <w:p w14:paraId="33DF9DE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100mg QD</w:t>
            </w:r>
          </w:p>
        </w:tc>
        <w:tc>
          <w:tcPr>
            <w:tcW w:w="391" w:type="pct"/>
            <w:noWrap/>
            <w:vAlign w:val="center"/>
            <w:hideMark/>
          </w:tcPr>
          <w:p w14:paraId="24BA014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1.17</w:t>
            </w:r>
          </w:p>
          <w:p w14:paraId="0ECF265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(0.28,4.90)</w:t>
            </w:r>
          </w:p>
        </w:tc>
        <w:tc>
          <w:tcPr>
            <w:tcW w:w="422" w:type="pct"/>
            <w:noWrap/>
            <w:vAlign w:val="center"/>
            <w:hideMark/>
          </w:tcPr>
          <w:p w14:paraId="3BFF41A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6.12</w:t>
            </w:r>
          </w:p>
          <w:p w14:paraId="4A879B22"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(0.70,53.46)</w:t>
            </w:r>
          </w:p>
        </w:tc>
        <w:tc>
          <w:tcPr>
            <w:tcW w:w="422" w:type="pct"/>
            <w:noWrap/>
            <w:vAlign w:val="center"/>
            <w:hideMark/>
          </w:tcPr>
          <w:p w14:paraId="4F5748E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2.70</w:t>
            </w:r>
          </w:p>
          <w:p w14:paraId="6294D92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(0.29,25.14)</w:t>
            </w:r>
          </w:p>
        </w:tc>
        <w:tc>
          <w:tcPr>
            <w:tcW w:w="422" w:type="pct"/>
            <w:noWrap/>
            <w:vAlign w:val="center"/>
            <w:hideMark/>
          </w:tcPr>
          <w:p w14:paraId="035B841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2.00</w:t>
            </w:r>
          </w:p>
          <w:p w14:paraId="68E70E7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(0.26,15.37)</w:t>
            </w:r>
          </w:p>
        </w:tc>
        <w:tc>
          <w:tcPr>
            <w:tcW w:w="422" w:type="pct"/>
            <w:noWrap/>
            <w:vAlign w:val="center"/>
            <w:hideMark/>
          </w:tcPr>
          <w:p w14:paraId="0321E5B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2.09</w:t>
            </w:r>
          </w:p>
          <w:p w14:paraId="467636B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(0.27,16.04)</w:t>
            </w:r>
          </w:p>
        </w:tc>
        <w:tc>
          <w:tcPr>
            <w:tcW w:w="429" w:type="pct"/>
            <w:noWrap/>
            <w:vAlign w:val="center"/>
            <w:hideMark/>
          </w:tcPr>
          <w:p w14:paraId="401E85F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1.63</w:t>
            </w:r>
          </w:p>
          <w:p w14:paraId="6E054F8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(0.16,16.31)</w:t>
            </w:r>
          </w:p>
        </w:tc>
        <w:tc>
          <w:tcPr>
            <w:tcW w:w="429" w:type="pct"/>
            <w:noWrap/>
            <w:vAlign w:val="center"/>
            <w:hideMark/>
          </w:tcPr>
          <w:p w14:paraId="5CC809B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3.90</w:t>
            </w:r>
          </w:p>
          <w:p w14:paraId="0129831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(0.43,35.13)</w:t>
            </w:r>
          </w:p>
        </w:tc>
        <w:tc>
          <w:tcPr>
            <w:tcW w:w="391" w:type="pct"/>
            <w:noWrap/>
            <w:vAlign w:val="center"/>
            <w:hideMark/>
          </w:tcPr>
          <w:p w14:paraId="309668B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1.01</w:t>
            </w:r>
          </w:p>
          <w:p w14:paraId="153AFA4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(0.17,6.00)</w:t>
            </w:r>
          </w:p>
        </w:tc>
      </w:tr>
      <w:tr w:rsidR="00003703" w:rsidRPr="0056369A" w14:paraId="39DD34CC" w14:textId="77777777" w:rsidTr="0056369A">
        <w:trPr>
          <w:trHeight w:val="624"/>
        </w:trPr>
        <w:tc>
          <w:tcPr>
            <w:tcW w:w="423" w:type="pct"/>
            <w:noWrap/>
            <w:vAlign w:val="center"/>
            <w:hideMark/>
          </w:tcPr>
          <w:p w14:paraId="3629BC34"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2.09</w:t>
            </w:r>
          </w:p>
          <w:p w14:paraId="7A25E66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(0.27,16.06)</w:t>
            </w:r>
          </w:p>
        </w:tc>
        <w:tc>
          <w:tcPr>
            <w:tcW w:w="423" w:type="pct"/>
            <w:noWrap/>
            <w:vAlign w:val="center"/>
            <w:hideMark/>
          </w:tcPr>
          <w:p w14:paraId="1B05C95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2.98</w:t>
            </w:r>
          </w:p>
          <w:p w14:paraId="480A4EF2"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(0.46,19.34)</w:t>
            </w:r>
          </w:p>
        </w:tc>
        <w:tc>
          <w:tcPr>
            <w:tcW w:w="435" w:type="pct"/>
            <w:noWrap/>
            <w:vAlign w:val="center"/>
            <w:hideMark/>
          </w:tcPr>
          <w:p w14:paraId="4E837E2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2.13</w:t>
            </w:r>
          </w:p>
          <w:p w14:paraId="258C12D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(0.15,29.76)</w:t>
            </w:r>
          </w:p>
        </w:tc>
        <w:tc>
          <w:tcPr>
            <w:tcW w:w="391" w:type="pct"/>
            <w:noWrap/>
            <w:vAlign w:val="center"/>
            <w:hideMark/>
          </w:tcPr>
          <w:p w14:paraId="09BA6B3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0.85</w:t>
            </w:r>
          </w:p>
          <w:p w14:paraId="4FAFD28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(0.20,3.58)</w:t>
            </w:r>
          </w:p>
        </w:tc>
        <w:tc>
          <w:tcPr>
            <w:tcW w:w="391" w:type="pct"/>
            <w:shd w:val="clear" w:color="auto" w:fill="DEEBF6"/>
            <w:noWrap/>
            <w:vAlign w:val="center"/>
            <w:hideMark/>
          </w:tcPr>
          <w:p w14:paraId="272D668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Filgotinib</w:t>
            </w:r>
          </w:p>
          <w:p w14:paraId="13C42EA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200mg QD</w:t>
            </w:r>
          </w:p>
        </w:tc>
        <w:tc>
          <w:tcPr>
            <w:tcW w:w="422" w:type="pct"/>
            <w:noWrap/>
            <w:vAlign w:val="center"/>
            <w:hideMark/>
          </w:tcPr>
          <w:p w14:paraId="683F7B9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5.22</w:t>
            </w:r>
          </w:p>
          <w:p w14:paraId="66741F8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(0.68,40.31)</w:t>
            </w:r>
          </w:p>
        </w:tc>
        <w:tc>
          <w:tcPr>
            <w:tcW w:w="422" w:type="pct"/>
            <w:noWrap/>
            <w:vAlign w:val="center"/>
            <w:hideMark/>
          </w:tcPr>
          <w:p w14:paraId="0FEB2EB4"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2.31</w:t>
            </w:r>
          </w:p>
          <w:p w14:paraId="4C6B77F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(0.28,19.03)</w:t>
            </w:r>
          </w:p>
        </w:tc>
        <w:tc>
          <w:tcPr>
            <w:tcW w:w="422" w:type="pct"/>
            <w:noWrap/>
            <w:vAlign w:val="center"/>
            <w:hideMark/>
          </w:tcPr>
          <w:p w14:paraId="51E74BD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1.70</w:t>
            </w:r>
          </w:p>
          <w:p w14:paraId="3155B85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(0.25,11.49)</w:t>
            </w:r>
          </w:p>
        </w:tc>
        <w:tc>
          <w:tcPr>
            <w:tcW w:w="422" w:type="pct"/>
            <w:noWrap/>
            <w:vAlign w:val="center"/>
            <w:hideMark/>
          </w:tcPr>
          <w:p w14:paraId="408DF31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1.79</w:t>
            </w:r>
          </w:p>
          <w:p w14:paraId="20B4960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(0.27,11.99)</w:t>
            </w:r>
          </w:p>
        </w:tc>
        <w:tc>
          <w:tcPr>
            <w:tcW w:w="429" w:type="pct"/>
            <w:noWrap/>
            <w:vAlign w:val="center"/>
            <w:hideMark/>
          </w:tcPr>
          <w:p w14:paraId="4AEB382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1.39</w:t>
            </w:r>
          </w:p>
          <w:p w14:paraId="3CD5BB7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(0.16,12.39)</w:t>
            </w:r>
          </w:p>
        </w:tc>
        <w:tc>
          <w:tcPr>
            <w:tcW w:w="429" w:type="pct"/>
            <w:noWrap/>
            <w:vAlign w:val="center"/>
            <w:hideMark/>
          </w:tcPr>
          <w:p w14:paraId="6E8647E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3.33</w:t>
            </w:r>
          </w:p>
          <w:p w14:paraId="3082650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(0.42,26.54)</w:t>
            </w:r>
          </w:p>
        </w:tc>
        <w:tc>
          <w:tcPr>
            <w:tcW w:w="391" w:type="pct"/>
            <w:noWrap/>
            <w:vAlign w:val="center"/>
            <w:hideMark/>
          </w:tcPr>
          <w:p w14:paraId="156AA93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0.86</w:t>
            </w:r>
          </w:p>
          <w:p w14:paraId="37EA7D7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(0.17,4.39)</w:t>
            </w:r>
          </w:p>
        </w:tc>
      </w:tr>
      <w:tr w:rsidR="00003703" w:rsidRPr="0056369A" w14:paraId="0EAFC835" w14:textId="77777777" w:rsidTr="0056369A">
        <w:trPr>
          <w:trHeight w:val="624"/>
        </w:trPr>
        <w:tc>
          <w:tcPr>
            <w:tcW w:w="423" w:type="pct"/>
            <w:noWrap/>
            <w:vAlign w:val="center"/>
            <w:hideMark/>
          </w:tcPr>
          <w:p w14:paraId="763F50C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0.40</w:t>
            </w:r>
          </w:p>
          <w:p w14:paraId="760A8D8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(0.07,2.28)</w:t>
            </w:r>
          </w:p>
        </w:tc>
        <w:tc>
          <w:tcPr>
            <w:tcW w:w="423" w:type="pct"/>
            <w:noWrap/>
            <w:vAlign w:val="center"/>
            <w:hideMark/>
          </w:tcPr>
          <w:p w14:paraId="0DE4468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0.57</w:t>
            </w:r>
          </w:p>
          <w:p w14:paraId="0972F58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(0.12,2.66)</w:t>
            </w:r>
          </w:p>
        </w:tc>
        <w:tc>
          <w:tcPr>
            <w:tcW w:w="435" w:type="pct"/>
            <w:noWrap/>
            <w:vAlign w:val="center"/>
            <w:hideMark/>
          </w:tcPr>
          <w:p w14:paraId="1A41E3E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0.41</w:t>
            </w:r>
          </w:p>
          <w:p w14:paraId="6CD1070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(0.04,4.56)</w:t>
            </w:r>
          </w:p>
        </w:tc>
        <w:tc>
          <w:tcPr>
            <w:tcW w:w="391" w:type="pct"/>
            <w:noWrap/>
            <w:vAlign w:val="center"/>
            <w:hideMark/>
          </w:tcPr>
          <w:p w14:paraId="2A07B04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0.16</w:t>
            </w:r>
          </w:p>
          <w:p w14:paraId="040141E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(0.02,1.43)</w:t>
            </w:r>
          </w:p>
        </w:tc>
        <w:tc>
          <w:tcPr>
            <w:tcW w:w="391" w:type="pct"/>
            <w:noWrap/>
            <w:vAlign w:val="center"/>
            <w:hideMark/>
          </w:tcPr>
          <w:p w14:paraId="3F4AB6D4"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0.19</w:t>
            </w:r>
          </w:p>
          <w:p w14:paraId="3054B06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(0.02,1.48)</w:t>
            </w:r>
          </w:p>
        </w:tc>
        <w:tc>
          <w:tcPr>
            <w:tcW w:w="422" w:type="pct"/>
            <w:shd w:val="clear" w:color="auto" w:fill="DEEBF6"/>
            <w:noWrap/>
            <w:vAlign w:val="center"/>
            <w:hideMark/>
          </w:tcPr>
          <w:p w14:paraId="3C00C4B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Peficitinib</w:t>
            </w:r>
          </w:p>
          <w:p w14:paraId="0486D9F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100mg QD</w:t>
            </w:r>
          </w:p>
        </w:tc>
        <w:tc>
          <w:tcPr>
            <w:tcW w:w="422" w:type="pct"/>
            <w:noWrap/>
            <w:vAlign w:val="center"/>
            <w:hideMark/>
          </w:tcPr>
          <w:p w14:paraId="4465023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0.44</w:t>
            </w:r>
          </w:p>
          <w:p w14:paraId="7212F33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(0.19,1.04)</w:t>
            </w:r>
          </w:p>
        </w:tc>
        <w:tc>
          <w:tcPr>
            <w:tcW w:w="422" w:type="pct"/>
            <w:noWrap/>
            <w:vAlign w:val="center"/>
            <w:hideMark/>
          </w:tcPr>
          <w:p w14:paraId="5C0A3D4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0.33</w:t>
            </w:r>
          </w:p>
          <w:p w14:paraId="0FDDCFF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(0.07,1.59)</w:t>
            </w:r>
          </w:p>
        </w:tc>
        <w:tc>
          <w:tcPr>
            <w:tcW w:w="422" w:type="pct"/>
            <w:noWrap/>
            <w:vAlign w:val="center"/>
            <w:hideMark/>
          </w:tcPr>
          <w:p w14:paraId="4B811F2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0.34</w:t>
            </w:r>
          </w:p>
          <w:p w14:paraId="33944FB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(0.07,1.66)</w:t>
            </w:r>
          </w:p>
        </w:tc>
        <w:tc>
          <w:tcPr>
            <w:tcW w:w="429" w:type="pct"/>
            <w:noWrap/>
            <w:vAlign w:val="center"/>
            <w:hideMark/>
          </w:tcPr>
          <w:p w14:paraId="5BC2FCB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0.27</w:t>
            </w:r>
          </w:p>
          <w:p w14:paraId="6264EAA4"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(0.04,1.80)</w:t>
            </w:r>
          </w:p>
        </w:tc>
        <w:tc>
          <w:tcPr>
            <w:tcW w:w="429" w:type="pct"/>
            <w:noWrap/>
            <w:vAlign w:val="center"/>
            <w:hideMark/>
          </w:tcPr>
          <w:p w14:paraId="548A755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0.64</w:t>
            </w:r>
          </w:p>
          <w:p w14:paraId="5EC4435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(0.11,3.79)</w:t>
            </w:r>
          </w:p>
        </w:tc>
        <w:tc>
          <w:tcPr>
            <w:tcW w:w="391" w:type="pct"/>
            <w:shd w:val="clear" w:color="auto" w:fill="E5B8B7" w:themeFill="accent2" w:themeFillTint="66"/>
            <w:noWrap/>
            <w:vAlign w:val="center"/>
            <w:hideMark/>
          </w:tcPr>
          <w:p w14:paraId="2A57B44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0.17</w:t>
            </w:r>
          </w:p>
          <w:p w14:paraId="01AAC0B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(0.05,0.57)</w:t>
            </w:r>
          </w:p>
        </w:tc>
      </w:tr>
      <w:tr w:rsidR="00003703" w:rsidRPr="0056369A" w14:paraId="25411EC9" w14:textId="77777777" w:rsidTr="0056369A">
        <w:trPr>
          <w:trHeight w:val="624"/>
        </w:trPr>
        <w:tc>
          <w:tcPr>
            <w:tcW w:w="423" w:type="pct"/>
            <w:noWrap/>
            <w:vAlign w:val="center"/>
            <w:hideMark/>
          </w:tcPr>
          <w:p w14:paraId="08A054A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0.91</w:t>
            </w:r>
          </w:p>
          <w:p w14:paraId="09DD3CE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(0.15,5.59)</w:t>
            </w:r>
          </w:p>
        </w:tc>
        <w:tc>
          <w:tcPr>
            <w:tcW w:w="423" w:type="pct"/>
            <w:shd w:val="clear" w:color="auto" w:fill="auto"/>
            <w:noWrap/>
            <w:vAlign w:val="center"/>
            <w:hideMark/>
          </w:tcPr>
          <w:p w14:paraId="07762B6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1.29</w:t>
            </w:r>
          </w:p>
          <w:p w14:paraId="5B6C052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(0.25,6.58)</w:t>
            </w:r>
          </w:p>
        </w:tc>
        <w:tc>
          <w:tcPr>
            <w:tcW w:w="435" w:type="pct"/>
            <w:noWrap/>
            <w:vAlign w:val="center"/>
            <w:hideMark/>
          </w:tcPr>
          <w:p w14:paraId="5A0F8BB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0.92</w:t>
            </w:r>
          </w:p>
          <w:p w14:paraId="21704C7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(0.08,10.93)</w:t>
            </w:r>
          </w:p>
        </w:tc>
        <w:tc>
          <w:tcPr>
            <w:tcW w:w="391" w:type="pct"/>
            <w:noWrap/>
            <w:vAlign w:val="center"/>
            <w:hideMark/>
          </w:tcPr>
          <w:p w14:paraId="6C33432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0.37</w:t>
            </w:r>
          </w:p>
          <w:p w14:paraId="05A43704"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(0.04,3.45)</w:t>
            </w:r>
          </w:p>
        </w:tc>
        <w:tc>
          <w:tcPr>
            <w:tcW w:w="391" w:type="pct"/>
            <w:noWrap/>
            <w:vAlign w:val="center"/>
            <w:hideMark/>
          </w:tcPr>
          <w:p w14:paraId="07DF5412"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0.43</w:t>
            </w:r>
          </w:p>
          <w:p w14:paraId="1DA8F22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(0.05,3.58)</w:t>
            </w:r>
          </w:p>
        </w:tc>
        <w:tc>
          <w:tcPr>
            <w:tcW w:w="422" w:type="pct"/>
            <w:noWrap/>
            <w:vAlign w:val="center"/>
            <w:hideMark/>
          </w:tcPr>
          <w:p w14:paraId="755FBF0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2.27</w:t>
            </w:r>
          </w:p>
          <w:p w14:paraId="7530541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(0.96,5.33)</w:t>
            </w:r>
          </w:p>
        </w:tc>
        <w:tc>
          <w:tcPr>
            <w:tcW w:w="422" w:type="pct"/>
            <w:shd w:val="clear" w:color="auto" w:fill="DEEBF6"/>
            <w:noWrap/>
            <w:vAlign w:val="center"/>
            <w:hideMark/>
          </w:tcPr>
          <w:p w14:paraId="5A1713E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Peficitinib</w:t>
            </w:r>
          </w:p>
          <w:p w14:paraId="42646B0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150mg QD</w:t>
            </w:r>
          </w:p>
        </w:tc>
        <w:tc>
          <w:tcPr>
            <w:tcW w:w="422" w:type="pct"/>
            <w:noWrap/>
            <w:vAlign w:val="center"/>
            <w:hideMark/>
          </w:tcPr>
          <w:p w14:paraId="2169BB2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0.74</w:t>
            </w:r>
          </w:p>
          <w:p w14:paraId="703DFDC4"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(0.14,3.93)</w:t>
            </w:r>
          </w:p>
        </w:tc>
        <w:tc>
          <w:tcPr>
            <w:tcW w:w="422" w:type="pct"/>
            <w:noWrap/>
            <w:vAlign w:val="center"/>
            <w:hideMark/>
          </w:tcPr>
          <w:p w14:paraId="153D3B4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0.77</w:t>
            </w:r>
          </w:p>
          <w:p w14:paraId="6918861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(0.15,4.10)</w:t>
            </w:r>
          </w:p>
        </w:tc>
        <w:tc>
          <w:tcPr>
            <w:tcW w:w="429" w:type="pct"/>
            <w:noWrap/>
            <w:vAlign w:val="center"/>
            <w:hideMark/>
          </w:tcPr>
          <w:p w14:paraId="6CDCCBA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0.60</w:t>
            </w:r>
          </w:p>
          <w:p w14:paraId="6D7E122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(0.08,4.38)</w:t>
            </w:r>
          </w:p>
        </w:tc>
        <w:tc>
          <w:tcPr>
            <w:tcW w:w="429" w:type="pct"/>
            <w:noWrap/>
            <w:vAlign w:val="center"/>
            <w:hideMark/>
          </w:tcPr>
          <w:p w14:paraId="188B0A1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1.45</w:t>
            </w:r>
          </w:p>
          <w:p w14:paraId="290F809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(0.23,9.28)</w:t>
            </w:r>
          </w:p>
        </w:tc>
        <w:tc>
          <w:tcPr>
            <w:tcW w:w="391" w:type="pct"/>
            <w:noWrap/>
            <w:vAlign w:val="center"/>
            <w:hideMark/>
          </w:tcPr>
          <w:p w14:paraId="52C58922"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0.37</w:t>
            </w:r>
          </w:p>
          <w:p w14:paraId="7F2ABA7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(0.10,1.43)</w:t>
            </w:r>
          </w:p>
        </w:tc>
      </w:tr>
      <w:tr w:rsidR="00003703" w:rsidRPr="0056369A" w14:paraId="3919BE02" w14:textId="77777777" w:rsidTr="0056369A">
        <w:trPr>
          <w:trHeight w:val="624"/>
        </w:trPr>
        <w:tc>
          <w:tcPr>
            <w:tcW w:w="423" w:type="pct"/>
            <w:noWrap/>
            <w:vAlign w:val="center"/>
            <w:hideMark/>
          </w:tcPr>
          <w:p w14:paraId="4E46C2A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lastRenderedPageBreak/>
              <w:t>1.23</w:t>
            </w:r>
          </w:p>
          <w:p w14:paraId="0BA7A03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(0.25,5.95)</w:t>
            </w:r>
          </w:p>
        </w:tc>
        <w:tc>
          <w:tcPr>
            <w:tcW w:w="423" w:type="pct"/>
            <w:noWrap/>
            <w:vAlign w:val="center"/>
            <w:hideMark/>
          </w:tcPr>
          <w:p w14:paraId="38BA6CB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1.75</w:t>
            </w:r>
          </w:p>
          <w:p w14:paraId="62E9A9A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(0.45,6.77)</w:t>
            </w:r>
          </w:p>
        </w:tc>
        <w:tc>
          <w:tcPr>
            <w:tcW w:w="435" w:type="pct"/>
            <w:noWrap/>
            <w:vAlign w:val="center"/>
            <w:hideMark/>
          </w:tcPr>
          <w:p w14:paraId="391E719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1.25</w:t>
            </w:r>
          </w:p>
          <w:p w14:paraId="5FF791D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(0.13,12.47)</w:t>
            </w:r>
          </w:p>
        </w:tc>
        <w:tc>
          <w:tcPr>
            <w:tcW w:w="391" w:type="pct"/>
            <w:noWrap/>
            <w:vAlign w:val="center"/>
            <w:hideMark/>
          </w:tcPr>
          <w:p w14:paraId="37A351A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0.50</w:t>
            </w:r>
          </w:p>
          <w:p w14:paraId="0F805E5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(0.07,3.86)</w:t>
            </w:r>
          </w:p>
        </w:tc>
        <w:tc>
          <w:tcPr>
            <w:tcW w:w="391" w:type="pct"/>
            <w:noWrap/>
            <w:vAlign w:val="center"/>
            <w:hideMark/>
          </w:tcPr>
          <w:p w14:paraId="4AB108C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0.59</w:t>
            </w:r>
          </w:p>
          <w:p w14:paraId="04AB735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(0.09,3.95)</w:t>
            </w:r>
          </w:p>
        </w:tc>
        <w:tc>
          <w:tcPr>
            <w:tcW w:w="422" w:type="pct"/>
            <w:noWrap/>
            <w:vAlign w:val="center"/>
            <w:hideMark/>
          </w:tcPr>
          <w:p w14:paraId="4074CCC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3.06</w:t>
            </w:r>
          </w:p>
          <w:p w14:paraId="5BE02DD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(0.63,14.96)</w:t>
            </w:r>
          </w:p>
        </w:tc>
        <w:tc>
          <w:tcPr>
            <w:tcW w:w="422" w:type="pct"/>
            <w:noWrap/>
            <w:vAlign w:val="center"/>
            <w:hideMark/>
          </w:tcPr>
          <w:p w14:paraId="424BFC4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1.35</w:t>
            </w:r>
          </w:p>
          <w:p w14:paraId="781B1CB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(0.25,7.19)</w:t>
            </w:r>
          </w:p>
        </w:tc>
        <w:tc>
          <w:tcPr>
            <w:tcW w:w="422" w:type="pct"/>
            <w:shd w:val="clear" w:color="auto" w:fill="DEEBF6"/>
            <w:noWrap/>
            <w:vAlign w:val="center"/>
            <w:hideMark/>
          </w:tcPr>
          <w:p w14:paraId="4328A2C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Tofacitinib</w:t>
            </w:r>
          </w:p>
          <w:p w14:paraId="08F92BC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5mg BID</w:t>
            </w:r>
          </w:p>
        </w:tc>
        <w:tc>
          <w:tcPr>
            <w:tcW w:w="422" w:type="pct"/>
            <w:noWrap/>
            <w:vAlign w:val="center"/>
            <w:hideMark/>
          </w:tcPr>
          <w:p w14:paraId="5A10F3F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1.05</w:t>
            </w:r>
          </w:p>
          <w:p w14:paraId="576D1F6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(0.58,1.88)</w:t>
            </w:r>
          </w:p>
        </w:tc>
        <w:tc>
          <w:tcPr>
            <w:tcW w:w="429" w:type="pct"/>
            <w:noWrap/>
            <w:vAlign w:val="center"/>
            <w:hideMark/>
          </w:tcPr>
          <w:p w14:paraId="105B95B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0.82</w:t>
            </w:r>
          </w:p>
          <w:p w14:paraId="248BE77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(0.14,4.77)</w:t>
            </w:r>
          </w:p>
        </w:tc>
        <w:tc>
          <w:tcPr>
            <w:tcW w:w="429" w:type="pct"/>
            <w:noWrap/>
            <w:vAlign w:val="center"/>
            <w:hideMark/>
          </w:tcPr>
          <w:p w14:paraId="263AE95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1.96</w:t>
            </w:r>
          </w:p>
          <w:p w14:paraId="3D15874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(0.38,9.93)</w:t>
            </w:r>
          </w:p>
        </w:tc>
        <w:tc>
          <w:tcPr>
            <w:tcW w:w="391" w:type="pct"/>
            <w:noWrap/>
            <w:vAlign w:val="center"/>
            <w:hideMark/>
          </w:tcPr>
          <w:p w14:paraId="7DF40AE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0.51</w:t>
            </w:r>
          </w:p>
          <w:p w14:paraId="16543FA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(0.19,1.37)</w:t>
            </w:r>
          </w:p>
        </w:tc>
      </w:tr>
      <w:tr w:rsidR="00003703" w:rsidRPr="0056369A" w14:paraId="6EDECB09" w14:textId="77777777" w:rsidTr="0056369A">
        <w:trPr>
          <w:trHeight w:val="624"/>
        </w:trPr>
        <w:tc>
          <w:tcPr>
            <w:tcW w:w="423" w:type="pct"/>
            <w:noWrap/>
            <w:vAlign w:val="center"/>
            <w:hideMark/>
          </w:tcPr>
          <w:p w14:paraId="2B9B273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1.17</w:t>
            </w:r>
          </w:p>
          <w:p w14:paraId="7A3D718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(0.24,5.65)</w:t>
            </w:r>
          </w:p>
        </w:tc>
        <w:tc>
          <w:tcPr>
            <w:tcW w:w="423" w:type="pct"/>
            <w:noWrap/>
            <w:vAlign w:val="center"/>
            <w:hideMark/>
          </w:tcPr>
          <w:p w14:paraId="2239397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1.67</w:t>
            </w:r>
          </w:p>
          <w:p w14:paraId="085F243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(0.43,6.43)</w:t>
            </w:r>
          </w:p>
        </w:tc>
        <w:tc>
          <w:tcPr>
            <w:tcW w:w="435" w:type="pct"/>
            <w:noWrap/>
            <w:vAlign w:val="center"/>
            <w:hideMark/>
          </w:tcPr>
          <w:p w14:paraId="44FC0C9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1.19</w:t>
            </w:r>
          </w:p>
          <w:p w14:paraId="147CF8A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(0.12,11.86)</w:t>
            </w:r>
          </w:p>
        </w:tc>
        <w:tc>
          <w:tcPr>
            <w:tcW w:w="391" w:type="pct"/>
            <w:noWrap/>
            <w:vAlign w:val="center"/>
            <w:hideMark/>
          </w:tcPr>
          <w:p w14:paraId="195C87D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0.48</w:t>
            </w:r>
          </w:p>
          <w:p w14:paraId="0DD44D8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(0.06,3.67)</w:t>
            </w:r>
          </w:p>
        </w:tc>
        <w:tc>
          <w:tcPr>
            <w:tcW w:w="391" w:type="pct"/>
            <w:noWrap/>
            <w:vAlign w:val="center"/>
            <w:hideMark/>
          </w:tcPr>
          <w:p w14:paraId="24ADEDC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0.56</w:t>
            </w:r>
          </w:p>
          <w:p w14:paraId="3F87FA0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(0.08,3.76)</w:t>
            </w:r>
          </w:p>
        </w:tc>
        <w:tc>
          <w:tcPr>
            <w:tcW w:w="422" w:type="pct"/>
            <w:noWrap/>
            <w:vAlign w:val="center"/>
            <w:hideMark/>
          </w:tcPr>
          <w:p w14:paraId="5E8FDFB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2.92</w:t>
            </w:r>
          </w:p>
          <w:p w14:paraId="5086756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(0.60,14.21)</w:t>
            </w:r>
          </w:p>
        </w:tc>
        <w:tc>
          <w:tcPr>
            <w:tcW w:w="422" w:type="pct"/>
            <w:noWrap/>
            <w:vAlign w:val="center"/>
            <w:hideMark/>
          </w:tcPr>
          <w:p w14:paraId="5151D46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1.29</w:t>
            </w:r>
          </w:p>
          <w:p w14:paraId="4B4EDFF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(0.24,6.83)</w:t>
            </w:r>
          </w:p>
        </w:tc>
        <w:tc>
          <w:tcPr>
            <w:tcW w:w="422" w:type="pct"/>
            <w:noWrap/>
            <w:vAlign w:val="center"/>
            <w:hideMark/>
          </w:tcPr>
          <w:p w14:paraId="2BF2F16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0.95</w:t>
            </w:r>
          </w:p>
          <w:p w14:paraId="2224D59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(0.53,1.71)</w:t>
            </w:r>
          </w:p>
        </w:tc>
        <w:tc>
          <w:tcPr>
            <w:tcW w:w="422" w:type="pct"/>
            <w:shd w:val="clear" w:color="auto" w:fill="DEEBF6"/>
            <w:noWrap/>
            <w:vAlign w:val="center"/>
            <w:hideMark/>
          </w:tcPr>
          <w:p w14:paraId="7A23BAE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Tofacitinib</w:t>
            </w:r>
          </w:p>
          <w:p w14:paraId="47C62C1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10mg BID</w:t>
            </w:r>
          </w:p>
        </w:tc>
        <w:tc>
          <w:tcPr>
            <w:tcW w:w="429" w:type="pct"/>
            <w:noWrap/>
            <w:vAlign w:val="center"/>
            <w:hideMark/>
          </w:tcPr>
          <w:p w14:paraId="1895ADF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0.78</w:t>
            </w:r>
          </w:p>
          <w:p w14:paraId="4140C1F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(0.13,4.53)</w:t>
            </w:r>
          </w:p>
        </w:tc>
        <w:tc>
          <w:tcPr>
            <w:tcW w:w="429" w:type="pct"/>
            <w:noWrap/>
            <w:vAlign w:val="center"/>
            <w:hideMark/>
          </w:tcPr>
          <w:p w14:paraId="6C5EE32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1.87</w:t>
            </w:r>
          </w:p>
          <w:p w14:paraId="0F3CF34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(0.37,9.44)</w:t>
            </w:r>
          </w:p>
        </w:tc>
        <w:tc>
          <w:tcPr>
            <w:tcW w:w="391" w:type="pct"/>
            <w:noWrap/>
            <w:vAlign w:val="center"/>
            <w:hideMark/>
          </w:tcPr>
          <w:p w14:paraId="304E004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0.48</w:t>
            </w:r>
          </w:p>
          <w:p w14:paraId="3B6D659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(0.18,1.30)</w:t>
            </w:r>
          </w:p>
        </w:tc>
      </w:tr>
      <w:tr w:rsidR="00003703" w:rsidRPr="0056369A" w14:paraId="64A05D82" w14:textId="77777777" w:rsidTr="0056369A">
        <w:trPr>
          <w:trHeight w:val="624"/>
        </w:trPr>
        <w:tc>
          <w:tcPr>
            <w:tcW w:w="423" w:type="pct"/>
            <w:noWrap/>
            <w:vAlign w:val="center"/>
            <w:hideMark/>
          </w:tcPr>
          <w:p w14:paraId="7420042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1.50</w:t>
            </w:r>
          </w:p>
          <w:p w14:paraId="0B4CAEA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(0.22,10.07)</w:t>
            </w:r>
          </w:p>
        </w:tc>
        <w:tc>
          <w:tcPr>
            <w:tcW w:w="423" w:type="pct"/>
            <w:noWrap/>
            <w:vAlign w:val="center"/>
            <w:hideMark/>
          </w:tcPr>
          <w:p w14:paraId="17D6009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2.14</w:t>
            </w:r>
          </w:p>
          <w:p w14:paraId="07E136E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(0.38,11.97)</w:t>
            </w:r>
          </w:p>
        </w:tc>
        <w:tc>
          <w:tcPr>
            <w:tcW w:w="435" w:type="pct"/>
            <w:noWrap/>
            <w:vAlign w:val="center"/>
            <w:hideMark/>
          </w:tcPr>
          <w:p w14:paraId="6603656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1.53</w:t>
            </w:r>
          </w:p>
          <w:p w14:paraId="2B54F59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(0.12,19.26)</w:t>
            </w:r>
          </w:p>
        </w:tc>
        <w:tc>
          <w:tcPr>
            <w:tcW w:w="391" w:type="pct"/>
            <w:noWrap/>
            <w:vAlign w:val="center"/>
            <w:hideMark/>
          </w:tcPr>
          <w:p w14:paraId="755E2992"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0.61</w:t>
            </w:r>
          </w:p>
          <w:p w14:paraId="386DBB14"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(0.06,6.12)</w:t>
            </w:r>
          </w:p>
        </w:tc>
        <w:tc>
          <w:tcPr>
            <w:tcW w:w="391" w:type="pct"/>
            <w:noWrap/>
            <w:vAlign w:val="center"/>
            <w:hideMark/>
          </w:tcPr>
          <w:p w14:paraId="64AEBD9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0.72</w:t>
            </w:r>
          </w:p>
          <w:p w14:paraId="1EAD179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(0.08,6.37)</w:t>
            </w:r>
          </w:p>
        </w:tc>
        <w:tc>
          <w:tcPr>
            <w:tcW w:w="422" w:type="pct"/>
            <w:noWrap/>
            <w:vAlign w:val="center"/>
            <w:hideMark/>
          </w:tcPr>
          <w:p w14:paraId="716EB06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3.75</w:t>
            </w:r>
          </w:p>
          <w:p w14:paraId="3E715FB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(0.56,25.28)</w:t>
            </w:r>
          </w:p>
        </w:tc>
        <w:tc>
          <w:tcPr>
            <w:tcW w:w="422" w:type="pct"/>
            <w:noWrap/>
            <w:vAlign w:val="center"/>
            <w:hideMark/>
          </w:tcPr>
          <w:p w14:paraId="1E72C21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1.65</w:t>
            </w:r>
          </w:p>
          <w:p w14:paraId="338C731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(0.23,11.99)</w:t>
            </w:r>
          </w:p>
        </w:tc>
        <w:tc>
          <w:tcPr>
            <w:tcW w:w="422" w:type="pct"/>
            <w:noWrap/>
            <w:vAlign w:val="center"/>
            <w:hideMark/>
          </w:tcPr>
          <w:p w14:paraId="2E286D42"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1.22</w:t>
            </w:r>
          </w:p>
          <w:p w14:paraId="5FF45B62"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(0.21,7.13)</w:t>
            </w:r>
          </w:p>
        </w:tc>
        <w:tc>
          <w:tcPr>
            <w:tcW w:w="422" w:type="pct"/>
            <w:noWrap/>
            <w:vAlign w:val="center"/>
            <w:hideMark/>
          </w:tcPr>
          <w:p w14:paraId="3C62B9B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1.28</w:t>
            </w:r>
          </w:p>
          <w:p w14:paraId="327B3F4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(0.22,7.44)</w:t>
            </w:r>
          </w:p>
        </w:tc>
        <w:tc>
          <w:tcPr>
            <w:tcW w:w="429" w:type="pct"/>
            <w:shd w:val="clear" w:color="auto" w:fill="DEEBF6"/>
            <w:noWrap/>
            <w:vAlign w:val="center"/>
            <w:hideMark/>
          </w:tcPr>
          <w:p w14:paraId="3D38520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Upadacitinib</w:t>
            </w:r>
          </w:p>
          <w:p w14:paraId="34B097D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15mg QD</w:t>
            </w:r>
          </w:p>
        </w:tc>
        <w:tc>
          <w:tcPr>
            <w:tcW w:w="429" w:type="pct"/>
            <w:noWrap/>
            <w:vAlign w:val="center"/>
            <w:hideMark/>
          </w:tcPr>
          <w:p w14:paraId="75BDC1C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2.39</w:t>
            </w:r>
          </w:p>
          <w:p w14:paraId="0BC01C1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(0.83,6.89)</w:t>
            </w:r>
          </w:p>
        </w:tc>
        <w:tc>
          <w:tcPr>
            <w:tcW w:w="391" w:type="pct"/>
            <w:noWrap/>
            <w:vAlign w:val="center"/>
            <w:hideMark/>
          </w:tcPr>
          <w:p w14:paraId="64020002"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0.62</w:t>
            </w:r>
          </w:p>
          <w:p w14:paraId="3BC7374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(0.14,2.65)</w:t>
            </w:r>
          </w:p>
        </w:tc>
      </w:tr>
      <w:tr w:rsidR="00003703" w:rsidRPr="0056369A" w14:paraId="616A678B" w14:textId="77777777" w:rsidTr="0056369A">
        <w:trPr>
          <w:trHeight w:val="624"/>
        </w:trPr>
        <w:tc>
          <w:tcPr>
            <w:tcW w:w="423" w:type="pct"/>
            <w:noWrap/>
            <w:vAlign w:val="center"/>
            <w:hideMark/>
          </w:tcPr>
          <w:p w14:paraId="77301F5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0.63</w:t>
            </w:r>
          </w:p>
          <w:p w14:paraId="0C2F21A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(0.11,3.71)</w:t>
            </w:r>
          </w:p>
        </w:tc>
        <w:tc>
          <w:tcPr>
            <w:tcW w:w="423" w:type="pct"/>
            <w:noWrap/>
            <w:vAlign w:val="center"/>
            <w:hideMark/>
          </w:tcPr>
          <w:p w14:paraId="072ABD7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0.89</w:t>
            </w:r>
          </w:p>
          <w:p w14:paraId="0DB24D4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(0.18,4.34)</w:t>
            </w:r>
          </w:p>
        </w:tc>
        <w:tc>
          <w:tcPr>
            <w:tcW w:w="435" w:type="pct"/>
            <w:noWrap/>
            <w:vAlign w:val="center"/>
            <w:hideMark/>
          </w:tcPr>
          <w:p w14:paraId="0C4A68B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0.64</w:t>
            </w:r>
          </w:p>
          <w:p w14:paraId="1DA1085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(0.06,7.33)</w:t>
            </w:r>
          </w:p>
        </w:tc>
        <w:tc>
          <w:tcPr>
            <w:tcW w:w="391" w:type="pct"/>
            <w:noWrap/>
            <w:vAlign w:val="center"/>
            <w:hideMark/>
          </w:tcPr>
          <w:p w14:paraId="45CA61E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0.26</w:t>
            </w:r>
          </w:p>
          <w:p w14:paraId="001AA26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(0.03,2.31)</w:t>
            </w:r>
          </w:p>
        </w:tc>
        <w:tc>
          <w:tcPr>
            <w:tcW w:w="391" w:type="pct"/>
            <w:noWrap/>
            <w:vAlign w:val="center"/>
            <w:hideMark/>
          </w:tcPr>
          <w:p w14:paraId="18D507D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0.30</w:t>
            </w:r>
          </w:p>
          <w:p w14:paraId="3F9A5BF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(0.04,2.39)</w:t>
            </w:r>
          </w:p>
        </w:tc>
        <w:tc>
          <w:tcPr>
            <w:tcW w:w="422" w:type="pct"/>
            <w:noWrap/>
            <w:vAlign w:val="center"/>
            <w:hideMark/>
          </w:tcPr>
          <w:p w14:paraId="1FC7A01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1.57</w:t>
            </w:r>
          </w:p>
          <w:p w14:paraId="485500E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(0.26,9.31)</w:t>
            </w:r>
          </w:p>
        </w:tc>
        <w:tc>
          <w:tcPr>
            <w:tcW w:w="422" w:type="pct"/>
            <w:noWrap/>
            <w:vAlign w:val="center"/>
            <w:hideMark/>
          </w:tcPr>
          <w:p w14:paraId="0010450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0.69</w:t>
            </w:r>
          </w:p>
          <w:p w14:paraId="0B3516B5"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(0.11,4.44)</w:t>
            </w:r>
          </w:p>
        </w:tc>
        <w:tc>
          <w:tcPr>
            <w:tcW w:w="422" w:type="pct"/>
            <w:noWrap/>
            <w:vAlign w:val="center"/>
            <w:hideMark/>
          </w:tcPr>
          <w:p w14:paraId="0EB4C63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0.51</w:t>
            </w:r>
          </w:p>
          <w:p w14:paraId="482516C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(0.10,2.60)</w:t>
            </w:r>
          </w:p>
        </w:tc>
        <w:tc>
          <w:tcPr>
            <w:tcW w:w="422" w:type="pct"/>
            <w:noWrap/>
            <w:vAlign w:val="center"/>
            <w:hideMark/>
          </w:tcPr>
          <w:p w14:paraId="51E775B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0.54</w:t>
            </w:r>
          </w:p>
          <w:p w14:paraId="379B3E80"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(0.11,2.71)</w:t>
            </w:r>
          </w:p>
        </w:tc>
        <w:tc>
          <w:tcPr>
            <w:tcW w:w="429" w:type="pct"/>
            <w:noWrap/>
            <w:vAlign w:val="center"/>
            <w:hideMark/>
          </w:tcPr>
          <w:p w14:paraId="59B9929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0.42</w:t>
            </w:r>
          </w:p>
          <w:p w14:paraId="3F3A49E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(0.15,1.21)</w:t>
            </w:r>
          </w:p>
        </w:tc>
        <w:tc>
          <w:tcPr>
            <w:tcW w:w="429" w:type="pct"/>
            <w:shd w:val="clear" w:color="auto" w:fill="DEEBF6"/>
            <w:noWrap/>
            <w:vAlign w:val="center"/>
            <w:hideMark/>
          </w:tcPr>
          <w:p w14:paraId="3A321DF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Upadacitinib</w:t>
            </w:r>
          </w:p>
          <w:p w14:paraId="2FB3D6DC"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30mg QD</w:t>
            </w:r>
          </w:p>
        </w:tc>
        <w:tc>
          <w:tcPr>
            <w:tcW w:w="391" w:type="pct"/>
            <w:shd w:val="clear" w:color="auto" w:fill="E5B8B7" w:themeFill="accent2" w:themeFillTint="66"/>
            <w:noWrap/>
            <w:vAlign w:val="center"/>
            <w:hideMark/>
          </w:tcPr>
          <w:p w14:paraId="214678C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0.26</w:t>
            </w:r>
          </w:p>
          <w:p w14:paraId="27938537"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(0.07,0.94)</w:t>
            </w:r>
          </w:p>
        </w:tc>
      </w:tr>
      <w:tr w:rsidR="00003703" w:rsidRPr="0056369A" w14:paraId="060D26DC" w14:textId="77777777" w:rsidTr="0056369A">
        <w:trPr>
          <w:trHeight w:val="624"/>
        </w:trPr>
        <w:tc>
          <w:tcPr>
            <w:tcW w:w="423" w:type="pct"/>
            <w:noWrap/>
            <w:vAlign w:val="center"/>
            <w:hideMark/>
          </w:tcPr>
          <w:p w14:paraId="4A133429"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2.43</w:t>
            </w:r>
          </w:p>
          <w:p w14:paraId="5DC4DB9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(0.71,8.26)</w:t>
            </w:r>
          </w:p>
        </w:tc>
        <w:tc>
          <w:tcPr>
            <w:tcW w:w="423" w:type="pct"/>
            <w:shd w:val="clear" w:color="auto" w:fill="E5B8B7" w:themeFill="accent2" w:themeFillTint="66"/>
            <w:noWrap/>
            <w:vAlign w:val="center"/>
            <w:hideMark/>
          </w:tcPr>
          <w:p w14:paraId="642A044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3.46</w:t>
            </w:r>
          </w:p>
          <w:p w14:paraId="3AF212D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(1.38,8.67)</w:t>
            </w:r>
          </w:p>
        </w:tc>
        <w:tc>
          <w:tcPr>
            <w:tcW w:w="435" w:type="pct"/>
            <w:noWrap/>
            <w:vAlign w:val="center"/>
            <w:hideMark/>
          </w:tcPr>
          <w:p w14:paraId="73CAC602"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2.47</w:t>
            </w:r>
          </w:p>
          <w:p w14:paraId="451B222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(0.31,19.66)</w:t>
            </w:r>
          </w:p>
        </w:tc>
        <w:tc>
          <w:tcPr>
            <w:tcW w:w="391" w:type="pct"/>
            <w:noWrap/>
            <w:vAlign w:val="center"/>
            <w:hideMark/>
          </w:tcPr>
          <w:p w14:paraId="3CF918F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0.99</w:t>
            </w:r>
          </w:p>
          <w:p w14:paraId="3B3E9DE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(0.17,5.89)</w:t>
            </w:r>
          </w:p>
        </w:tc>
        <w:tc>
          <w:tcPr>
            <w:tcW w:w="391" w:type="pct"/>
            <w:noWrap/>
            <w:vAlign w:val="center"/>
            <w:hideMark/>
          </w:tcPr>
          <w:p w14:paraId="6C3D9F2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1.16</w:t>
            </w:r>
          </w:p>
          <w:p w14:paraId="130EB5D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(0.23,5.91)</w:t>
            </w:r>
          </w:p>
        </w:tc>
        <w:tc>
          <w:tcPr>
            <w:tcW w:w="422" w:type="pct"/>
            <w:shd w:val="clear" w:color="auto" w:fill="E5B8B7" w:themeFill="accent2" w:themeFillTint="66"/>
            <w:noWrap/>
            <w:vAlign w:val="center"/>
            <w:hideMark/>
          </w:tcPr>
          <w:p w14:paraId="3663C94F"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6.06</w:t>
            </w:r>
          </w:p>
          <w:p w14:paraId="2D2EB65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(1.76,20.82)</w:t>
            </w:r>
          </w:p>
        </w:tc>
        <w:tc>
          <w:tcPr>
            <w:tcW w:w="422" w:type="pct"/>
            <w:noWrap/>
            <w:vAlign w:val="center"/>
            <w:hideMark/>
          </w:tcPr>
          <w:p w14:paraId="7416DF61"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2.67</w:t>
            </w:r>
          </w:p>
          <w:p w14:paraId="2C84850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(0.70,10.24)</w:t>
            </w:r>
          </w:p>
        </w:tc>
        <w:tc>
          <w:tcPr>
            <w:tcW w:w="422" w:type="pct"/>
            <w:noWrap/>
            <w:vAlign w:val="center"/>
            <w:hideMark/>
          </w:tcPr>
          <w:p w14:paraId="72F00986"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1.98</w:t>
            </w:r>
          </w:p>
          <w:p w14:paraId="7DAA4B6B"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(0.73,5.34)</w:t>
            </w:r>
          </w:p>
        </w:tc>
        <w:tc>
          <w:tcPr>
            <w:tcW w:w="422" w:type="pct"/>
            <w:noWrap/>
            <w:vAlign w:val="center"/>
            <w:hideMark/>
          </w:tcPr>
          <w:p w14:paraId="091C3DE3"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2.07</w:t>
            </w:r>
          </w:p>
          <w:p w14:paraId="1B7EE43D"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(0.77,5.56)</w:t>
            </w:r>
          </w:p>
        </w:tc>
        <w:tc>
          <w:tcPr>
            <w:tcW w:w="429" w:type="pct"/>
            <w:noWrap/>
            <w:vAlign w:val="center"/>
            <w:hideMark/>
          </w:tcPr>
          <w:p w14:paraId="6E06C988"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1.62</w:t>
            </w:r>
          </w:p>
          <w:p w14:paraId="156E4A4A"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(0.38,6.94)</w:t>
            </w:r>
          </w:p>
        </w:tc>
        <w:tc>
          <w:tcPr>
            <w:tcW w:w="429" w:type="pct"/>
            <w:shd w:val="clear" w:color="auto" w:fill="E5B8B7" w:themeFill="accent2" w:themeFillTint="66"/>
            <w:noWrap/>
            <w:vAlign w:val="center"/>
            <w:hideMark/>
          </w:tcPr>
          <w:p w14:paraId="4324B14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3.87</w:t>
            </w:r>
          </w:p>
          <w:p w14:paraId="71B2CE8E"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(1.07,13.98)</w:t>
            </w:r>
          </w:p>
        </w:tc>
        <w:tc>
          <w:tcPr>
            <w:tcW w:w="391" w:type="pct"/>
            <w:shd w:val="clear" w:color="auto" w:fill="DEEBF6"/>
            <w:noWrap/>
            <w:vAlign w:val="center"/>
            <w:hideMark/>
          </w:tcPr>
          <w:p w14:paraId="73AB19E4" w14:textId="77777777" w:rsidR="00003703" w:rsidRPr="0056369A" w:rsidRDefault="00003703" w:rsidP="002D79DE">
            <w:pPr>
              <w:jc w:val="center"/>
              <w:rPr>
                <w:rFonts w:ascii="Arial Narrow" w:eastAsia="等线" w:hAnsi="Arial Narrow"/>
                <w:color w:val="000000"/>
                <w:sz w:val="13"/>
                <w:szCs w:val="13"/>
              </w:rPr>
            </w:pPr>
            <w:r w:rsidRPr="0056369A">
              <w:rPr>
                <w:rFonts w:ascii="Arial Narrow" w:eastAsia="等线" w:hAnsi="Arial Narrow"/>
                <w:color w:val="000000"/>
                <w:sz w:val="13"/>
                <w:szCs w:val="13"/>
              </w:rPr>
              <w:t>Placebo</w:t>
            </w:r>
          </w:p>
        </w:tc>
      </w:tr>
    </w:tbl>
    <w:p w14:paraId="10119FC4" w14:textId="477A9FE1" w:rsidR="00003703" w:rsidRDefault="0056369A" w:rsidP="0041237C">
      <w:pPr>
        <w:pStyle w:val="3"/>
        <w:numPr>
          <w:ilvl w:val="0"/>
          <w:numId w:val="0"/>
        </w:numPr>
        <w:ind w:left="567" w:hanging="567"/>
      </w:pPr>
      <w:r w:rsidRPr="0056369A">
        <w:t>B. League plot for rheumatoid arthritis</w:t>
      </w:r>
    </w:p>
    <w:p w14:paraId="2EB5E6FD" w14:textId="77777777" w:rsidR="0056369A" w:rsidRPr="0056369A" w:rsidRDefault="0056369A" w:rsidP="0056369A"/>
    <w:tbl>
      <w:tblPr>
        <w:tblStyle w:val="aff5"/>
        <w:tblW w:w="5000" w:type="pct"/>
        <w:tblLook w:val="04A0" w:firstRow="1" w:lastRow="0" w:firstColumn="1" w:lastColumn="0" w:noHBand="0" w:noVBand="1"/>
      </w:tblPr>
      <w:tblGrid>
        <w:gridCol w:w="2436"/>
        <w:gridCol w:w="2436"/>
        <w:gridCol w:w="2209"/>
        <w:gridCol w:w="2686"/>
      </w:tblGrid>
      <w:tr w:rsidR="00003703" w:rsidRPr="00253654" w14:paraId="324D8FED" w14:textId="77777777" w:rsidTr="002D79DE">
        <w:trPr>
          <w:trHeight w:val="397"/>
        </w:trPr>
        <w:tc>
          <w:tcPr>
            <w:tcW w:w="1247" w:type="pct"/>
            <w:shd w:val="clear" w:color="auto" w:fill="DEEBF6"/>
            <w:noWrap/>
            <w:vAlign w:val="center"/>
            <w:hideMark/>
          </w:tcPr>
          <w:p w14:paraId="0F2AE185"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Tofacitinib 5mg BID</w:t>
            </w:r>
          </w:p>
        </w:tc>
        <w:tc>
          <w:tcPr>
            <w:tcW w:w="1247" w:type="pct"/>
            <w:noWrap/>
            <w:vAlign w:val="center"/>
            <w:hideMark/>
          </w:tcPr>
          <w:p w14:paraId="7B1A7172"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2.98 (0.16, 54.57)</w:t>
            </w:r>
          </w:p>
        </w:tc>
        <w:tc>
          <w:tcPr>
            <w:tcW w:w="1131" w:type="pct"/>
            <w:noWrap/>
            <w:vAlign w:val="center"/>
            <w:hideMark/>
          </w:tcPr>
          <w:p w14:paraId="407F2337"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2.33 (0.09, 60.84)</w:t>
            </w:r>
          </w:p>
        </w:tc>
        <w:tc>
          <w:tcPr>
            <w:tcW w:w="1375" w:type="pct"/>
            <w:noWrap/>
            <w:vAlign w:val="center"/>
            <w:hideMark/>
          </w:tcPr>
          <w:p w14:paraId="6876D81C"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0.99 (0.06, 15.96)</w:t>
            </w:r>
          </w:p>
        </w:tc>
      </w:tr>
      <w:tr w:rsidR="00003703" w:rsidRPr="00253654" w14:paraId="509EEDE8" w14:textId="77777777" w:rsidTr="002D79DE">
        <w:trPr>
          <w:trHeight w:val="397"/>
        </w:trPr>
        <w:tc>
          <w:tcPr>
            <w:tcW w:w="1247" w:type="pct"/>
            <w:noWrap/>
            <w:vAlign w:val="center"/>
            <w:hideMark/>
          </w:tcPr>
          <w:p w14:paraId="64974432"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0.34 (0.02, 6.13)</w:t>
            </w:r>
          </w:p>
        </w:tc>
        <w:tc>
          <w:tcPr>
            <w:tcW w:w="1247" w:type="pct"/>
            <w:shd w:val="clear" w:color="auto" w:fill="DEEBF6"/>
            <w:noWrap/>
            <w:vAlign w:val="center"/>
            <w:hideMark/>
          </w:tcPr>
          <w:p w14:paraId="1A202ED9"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Tofacitinib 10mg BID</w:t>
            </w:r>
          </w:p>
        </w:tc>
        <w:tc>
          <w:tcPr>
            <w:tcW w:w="1131" w:type="pct"/>
            <w:noWrap/>
            <w:vAlign w:val="center"/>
            <w:hideMark/>
          </w:tcPr>
          <w:p w14:paraId="5FB1F7E6"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0.78 (0.03, 22.71)</w:t>
            </w:r>
          </w:p>
        </w:tc>
        <w:tc>
          <w:tcPr>
            <w:tcW w:w="1375" w:type="pct"/>
            <w:noWrap/>
            <w:vAlign w:val="center"/>
            <w:hideMark/>
          </w:tcPr>
          <w:p w14:paraId="49800DD1"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0.33 (0.02, 6.06)</w:t>
            </w:r>
          </w:p>
        </w:tc>
      </w:tr>
      <w:tr w:rsidR="00003703" w:rsidRPr="00253654" w14:paraId="60B00666" w14:textId="77777777" w:rsidTr="002D79DE">
        <w:trPr>
          <w:trHeight w:val="397"/>
        </w:trPr>
        <w:tc>
          <w:tcPr>
            <w:tcW w:w="1247" w:type="pct"/>
            <w:noWrap/>
            <w:vAlign w:val="center"/>
            <w:hideMark/>
          </w:tcPr>
          <w:p w14:paraId="7C19B518"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0.43 (0.02, 11.17)</w:t>
            </w:r>
          </w:p>
        </w:tc>
        <w:tc>
          <w:tcPr>
            <w:tcW w:w="1247" w:type="pct"/>
            <w:noWrap/>
            <w:vAlign w:val="center"/>
            <w:hideMark/>
          </w:tcPr>
          <w:p w14:paraId="0145556E"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1.28 (0.04, 37.13)</w:t>
            </w:r>
          </w:p>
        </w:tc>
        <w:tc>
          <w:tcPr>
            <w:tcW w:w="1131" w:type="pct"/>
            <w:shd w:val="clear" w:color="auto" w:fill="DEEBF6"/>
            <w:noWrap/>
            <w:vAlign w:val="center"/>
            <w:hideMark/>
          </w:tcPr>
          <w:p w14:paraId="5BEB0C3D"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Upadacitinib 15mg QD</w:t>
            </w:r>
          </w:p>
        </w:tc>
        <w:tc>
          <w:tcPr>
            <w:tcW w:w="1375" w:type="pct"/>
            <w:noWrap/>
            <w:vAlign w:val="center"/>
            <w:hideMark/>
          </w:tcPr>
          <w:p w14:paraId="6341719A"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0.42 (0.08, 2.33)</w:t>
            </w:r>
          </w:p>
        </w:tc>
      </w:tr>
      <w:tr w:rsidR="00003703" w:rsidRPr="00253654" w14:paraId="6FFE1F74" w14:textId="77777777" w:rsidTr="002D79DE">
        <w:trPr>
          <w:trHeight w:val="397"/>
        </w:trPr>
        <w:tc>
          <w:tcPr>
            <w:tcW w:w="1247" w:type="pct"/>
            <w:noWrap/>
            <w:vAlign w:val="center"/>
            <w:hideMark/>
          </w:tcPr>
          <w:p w14:paraId="5BF24EA5"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1.01 (0.06, 16.32)</w:t>
            </w:r>
          </w:p>
        </w:tc>
        <w:tc>
          <w:tcPr>
            <w:tcW w:w="1247" w:type="pct"/>
            <w:noWrap/>
            <w:vAlign w:val="center"/>
            <w:hideMark/>
          </w:tcPr>
          <w:p w14:paraId="79BFF6BD"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3.02 (0.16, 55.19)</w:t>
            </w:r>
          </w:p>
        </w:tc>
        <w:tc>
          <w:tcPr>
            <w:tcW w:w="1131" w:type="pct"/>
            <w:noWrap/>
            <w:vAlign w:val="center"/>
            <w:hideMark/>
          </w:tcPr>
          <w:p w14:paraId="5469B8F4"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2.36 (0.43, 12.95)</w:t>
            </w:r>
          </w:p>
        </w:tc>
        <w:tc>
          <w:tcPr>
            <w:tcW w:w="1375" w:type="pct"/>
            <w:shd w:val="clear" w:color="auto" w:fill="DEEBF6"/>
            <w:noWrap/>
            <w:vAlign w:val="center"/>
            <w:hideMark/>
          </w:tcPr>
          <w:p w14:paraId="76E95210" w14:textId="77777777" w:rsidR="00003703" w:rsidRPr="00253654" w:rsidRDefault="00003703" w:rsidP="002D79DE">
            <w:pPr>
              <w:jc w:val="center"/>
              <w:rPr>
                <w:rFonts w:eastAsia="等线"/>
                <w:color w:val="000000"/>
                <w:sz w:val="18"/>
                <w:szCs w:val="21"/>
              </w:rPr>
            </w:pPr>
            <w:r w:rsidRPr="00253654">
              <w:rPr>
                <w:rFonts w:eastAsia="等线"/>
                <w:color w:val="000000"/>
                <w:sz w:val="18"/>
                <w:szCs w:val="21"/>
              </w:rPr>
              <w:t>Placebo</w:t>
            </w:r>
          </w:p>
        </w:tc>
      </w:tr>
    </w:tbl>
    <w:p w14:paraId="221389FF" w14:textId="52092B89" w:rsidR="00003703" w:rsidRDefault="0056369A" w:rsidP="0056369A">
      <w:pPr>
        <w:pStyle w:val="3"/>
        <w:numPr>
          <w:ilvl w:val="0"/>
          <w:numId w:val="0"/>
        </w:numPr>
        <w:ind w:left="567" w:hanging="567"/>
      </w:pPr>
      <w:r w:rsidRPr="0056369A">
        <w:t>C. League plot for axial spondyloarthritis</w:t>
      </w:r>
    </w:p>
    <w:p w14:paraId="46B5CCB2" w14:textId="77777777" w:rsidR="0056369A" w:rsidRPr="0056369A" w:rsidRDefault="0056369A" w:rsidP="0056369A"/>
    <w:tbl>
      <w:tblPr>
        <w:tblStyle w:val="aff5"/>
        <w:tblW w:w="5000" w:type="pct"/>
        <w:tblLook w:val="04A0" w:firstRow="1" w:lastRow="0" w:firstColumn="1" w:lastColumn="0" w:noHBand="0" w:noVBand="1"/>
      </w:tblPr>
      <w:tblGrid>
        <w:gridCol w:w="1567"/>
        <w:gridCol w:w="1647"/>
        <w:gridCol w:w="1563"/>
        <w:gridCol w:w="1718"/>
        <w:gridCol w:w="1718"/>
        <w:gridCol w:w="1554"/>
      </w:tblGrid>
      <w:tr w:rsidR="00003703" w:rsidRPr="00253654" w14:paraId="0C291075" w14:textId="77777777" w:rsidTr="0056369A">
        <w:trPr>
          <w:trHeight w:val="397"/>
        </w:trPr>
        <w:tc>
          <w:tcPr>
            <w:tcW w:w="802" w:type="pct"/>
            <w:shd w:val="clear" w:color="auto" w:fill="DEEBF6"/>
            <w:noWrap/>
            <w:vAlign w:val="center"/>
            <w:hideMark/>
          </w:tcPr>
          <w:bookmarkEnd w:id="6"/>
          <w:p w14:paraId="62A1C285"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Tofacitinib 5mg BID</w:t>
            </w:r>
          </w:p>
        </w:tc>
        <w:tc>
          <w:tcPr>
            <w:tcW w:w="843" w:type="pct"/>
            <w:noWrap/>
            <w:vAlign w:val="center"/>
            <w:hideMark/>
          </w:tcPr>
          <w:p w14:paraId="72B052B6"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1.18 (0.57, 2.46)</w:t>
            </w:r>
          </w:p>
        </w:tc>
        <w:tc>
          <w:tcPr>
            <w:tcW w:w="800" w:type="pct"/>
            <w:noWrap/>
            <w:vAlign w:val="center"/>
            <w:hideMark/>
          </w:tcPr>
          <w:p w14:paraId="71620D9F"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1.40 (0.05, 42.62)</w:t>
            </w:r>
          </w:p>
        </w:tc>
        <w:tc>
          <w:tcPr>
            <w:tcW w:w="879" w:type="pct"/>
            <w:noWrap/>
            <w:vAlign w:val="center"/>
            <w:hideMark/>
          </w:tcPr>
          <w:p w14:paraId="59B17031"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0.63 (0.12, 3.16)</w:t>
            </w:r>
          </w:p>
        </w:tc>
        <w:tc>
          <w:tcPr>
            <w:tcW w:w="879" w:type="pct"/>
            <w:noWrap/>
            <w:vAlign w:val="center"/>
            <w:hideMark/>
          </w:tcPr>
          <w:p w14:paraId="0729E324"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1.17 (0.25, 5.49)</w:t>
            </w:r>
          </w:p>
        </w:tc>
        <w:tc>
          <w:tcPr>
            <w:tcW w:w="796" w:type="pct"/>
            <w:noWrap/>
            <w:vAlign w:val="center"/>
            <w:hideMark/>
          </w:tcPr>
          <w:p w14:paraId="6CFB9FA9"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0.45 (0.15, 1.41)</w:t>
            </w:r>
          </w:p>
        </w:tc>
      </w:tr>
      <w:tr w:rsidR="00003703" w:rsidRPr="00253654" w14:paraId="44DA7B4A" w14:textId="77777777" w:rsidTr="0056369A">
        <w:trPr>
          <w:trHeight w:val="397"/>
        </w:trPr>
        <w:tc>
          <w:tcPr>
            <w:tcW w:w="802" w:type="pct"/>
            <w:noWrap/>
            <w:vAlign w:val="center"/>
            <w:hideMark/>
          </w:tcPr>
          <w:p w14:paraId="1E6907F0"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0.85 (0.41, 1.77)</w:t>
            </w:r>
          </w:p>
        </w:tc>
        <w:tc>
          <w:tcPr>
            <w:tcW w:w="843" w:type="pct"/>
            <w:shd w:val="clear" w:color="auto" w:fill="DEEBF6"/>
            <w:noWrap/>
            <w:vAlign w:val="center"/>
            <w:hideMark/>
          </w:tcPr>
          <w:p w14:paraId="3E6234D7"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Tofacitinib 10mg BID</w:t>
            </w:r>
          </w:p>
        </w:tc>
        <w:tc>
          <w:tcPr>
            <w:tcW w:w="800" w:type="pct"/>
            <w:noWrap/>
            <w:vAlign w:val="center"/>
            <w:hideMark/>
          </w:tcPr>
          <w:p w14:paraId="5891EDDA"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1.19 (0.04, 36.31)</w:t>
            </w:r>
          </w:p>
        </w:tc>
        <w:tc>
          <w:tcPr>
            <w:tcW w:w="879" w:type="pct"/>
            <w:noWrap/>
            <w:vAlign w:val="center"/>
            <w:hideMark/>
          </w:tcPr>
          <w:p w14:paraId="715EA48D"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0.53 (0.10, 2.70)</w:t>
            </w:r>
          </w:p>
        </w:tc>
        <w:tc>
          <w:tcPr>
            <w:tcW w:w="879" w:type="pct"/>
            <w:noWrap/>
            <w:vAlign w:val="center"/>
            <w:hideMark/>
          </w:tcPr>
          <w:p w14:paraId="56DBA5B0"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0.99 (0.21, 4.70)</w:t>
            </w:r>
          </w:p>
        </w:tc>
        <w:tc>
          <w:tcPr>
            <w:tcW w:w="796" w:type="pct"/>
            <w:noWrap/>
            <w:vAlign w:val="center"/>
            <w:hideMark/>
          </w:tcPr>
          <w:p w14:paraId="43704381"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0.38 (0.12, 1.21)</w:t>
            </w:r>
          </w:p>
        </w:tc>
      </w:tr>
      <w:tr w:rsidR="00003703" w:rsidRPr="00253654" w14:paraId="5B9CCCDC" w14:textId="77777777" w:rsidTr="0056369A">
        <w:trPr>
          <w:trHeight w:val="397"/>
        </w:trPr>
        <w:tc>
          <w:tcPr>
            <w:tcW w:w="802" w:type="pct"/>
            <w:noWrap/>
            <w:vAlign w:val="center"/>
            <w:hideMark/>
          </w:tcPr>
          <w:p w14:paraId="0CB88E0B"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0.71 (0.02, 21.66)</w:t>
            </w:r>
          </w:p>
        </w:tc>
        <w:tc>
          <w:tcPr>
            <w:tcW w:w="843" w:type="pct"/>
            <w:noWrap/>
            <w:vAlign w:val="center"/>
            <w:hideMark/>
          </w:tcPr>
          <w:p w14:paraId="1F2DEC67"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0.84 (0.03, 25.61)</w:t>
            </w:r>
          </w:p>
        </w:tc>
        <w:tc>
          <w:tcPr>
            <w:tcW w:w="800" w:type="pct"/>
            <w:shd w:val="clear" w:color="auto" w:fill="DEEBF6"/>
            <w:noWrap/>
            <w:vAlign w:val="center"/>
            <w:hideMark/>
          </w:tcPr>
          <w:p w14:paraId="3FD2EBEE"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Filgotinib200mg QD</w:t>
            </w:r>
          </w:p>
        </w:tc>
        <w:tc>
          <w:tcPr>
            <w:tcW w:w="879" w:type="pct"/>
            <w:noWrap/>
            <w:vAlign w:val="center"/>
            <w:hideMark/>
          </w:tcPr>
          <w:p w14:paraId="19B1F25D"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0.45 (0.01, 13.62)</w:t>
            </w:r>
          </w:p>
        </w:tc>
        <w:tc>
          <w:tcPr>
            <w:tcW w:w="879" w:type="pct"/>
            <w:noWrap/>
            <w:vAlign w:val="center"/>
            <w:hideMark/>
          </w:tcPr>
          <w:p w14:paraId="5AAB98A6"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0.83 (0.03, 24.57)</w:t>
            </w:r>
          </w:p>
        </w:tc>
        <w:tc>
          <w:tcPr>
            <w:tcW w:w="796" w:type="pct"/>
            <w:noWrap/>
            <w:vAlign w:val="center"/>
            <w:hideMark/>
          </w:tcPr>
          <w:p w14:paraId="040C015C"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0.32 (0.01, 8.08)</w:t>
            </w:r>
          </w:p>
        </w:tc>
      </w:tr>
      <w:tr w:rsidR="00003703" w:rsidRPr="00253654" w14:paraId="09647EA8" w14:textId="77777777" w:rsidTr="0056369A">
        <w:trPr>
          <w:trHeight w:val="397"/>
        </w:trPr>
        <w:tc>
          <w:tcPr>
            <w:tcW w:w="802" w:type="pct"/>
            <w:noWrap/>
            <w:vAlign w:val="center"/>
            <w:hideMark/>
          </w:tcPr>
          <w:p w14:paraId="296BF4BB"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1.60 (0.32, 8.07)</w:t>
            </w:r>
          </w:p>
        </w:tc>
        <w:tc>
          <w:tcPr>
            <w:tcW w:w="843" w:type="pct"/>
            <w:noWrap/>
            <w:vAlign w:val="center"/>
            <w:hideMark/>
          </w:tcPr>
          <w:p w14:paraId="2D98777C"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1.88 (0.37, 9.59)</w:t>
            </w:r>
          </w:p>
        </w:tc>
        <w:tc>
          <w:tcPr>
            <w:tcW w:w="800" w:type="pct"/>
            <w:noWrap/>
            <w:vAlign w:val="center"/>
            <w:hideMark/>
          </w:tcPr>
          <w:p w14:paraId="4D2CA9CF"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2.24 (0.07, 68.48)</w:t>
            </w:r>
          </w:p>
        </w:tc>
        <w:tc>
          <w:tcPr>
            <w:tcW w:w="879" w:type="pct"/>
            <w:shd w:val="clear" w:color="auto" w:fill="DEEBF6"/>
            <w:noWrap/>
            <w:vAlign w:val="center"/>
            <w:hideMark/>
          </w:tcPr>
          <w:p w14:paraId="457B5B44"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Upadacitinib 15mg QD</w:t>
            </w:r>
          </w:p>
        </w:tc>
        <w:tc>
          <w:tcPr>
            <w:tcW w:w="879" w:type="pct"/>
            <w:noWrap/>
            <w:vAlign w:val="center"/>
            <w:hideMark/>
          </w:tcPr>
          <w:p w14:paraId="28691D37"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1.86 (0.73, 4.76)</w:t>
            </w:r>
          </w:p>
        </w:tc>
        <w:tc>
          <w:tcPr>
            <w:tcW w:w="796" w:type="pct"/>
            <w:noWrap/>
            <w:vAlign w:val="center"/>
            <w:hideMark/>
          </w:tcPr>
          <w:p w14:paraId="639294D4"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0.72 (0.23, 2.30)</w:t>
            </w:r>
          </w:p>
        </w:tc>
      </w:tr>
      <w:tr w:rsidR="00003703" w:rsidRPr="00253654" w14:paraId="3E724CC6" w14:textId="77777777" w:rsidTr="0056369A">
        <w:trPr>
          <w:trHeight w:val="397"/>
        </w:trPr>
        <w:tc>
          <w:tcPr>
            <w:tcW w:w="802" w:type="pct"/>
            <w:noWrap/>
            <w:vAlign w:val="center"/>
            <w:hideMark/>
          </w:tcPr>
          <w:p w14:paraId="6F5BAD3F"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0.86 (0.18, 4.04)</w:t>
            </w:r>
          </w:p>
        </w:tc>
        <w:tc>
          <w:tcPr>
            <w:tcW w:w="843" w:type="pct"/>
            <w:noWrap/>
            <w:vAlign w:val="center"/>
            <w:hideMark/>
          </w:tcPr>
          <w:p w14:paraId="2B124F43"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1.01 (0.21, 4.79)</w:t>
            </w:r>
          </w:p>
        </w:tc>
        <w:tc>
          <w:tcPr>
            <w:tcW w:w="800" w:type="pct"/>
            <w:noWrap/>
            <w:vAlign w:val="center"/>
            <w:hideMark/>
          </w:tcPr>
          <w:p w14:paraId="78777D1A"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1.20 (0.04, 35.56)</w:t>
            </w:r>
          </w:p>
        </w:tc>
        <w:tc>
          <w:tcPr>
            <w:tcW w:w="879" w:type="pct"/>
            <w:noWrap/>
            <w:vAlign w:val="center"/>
            <w:hideMark/>
          </w:tcPr>
          <w:p w14:paraId="1B073E64"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0.54 (0.21, 1.37)</w:t>
            </w:r>
          </w:p>
        </w:tc>
        <w:tc>
          <w:tcPr>
            <w:tcW w:w="879" w:type="pct"/>
            <w:shd w:val="clear" w:color="auto" w:fill="DEEBF6"/>
            <w:noWrap/>
            <w:vAlign w:val="center"/>
            <w:hideMark/>
          </w:tcPr>
          <w:p w14:paraId="7FF14430"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Upadacitinib 30mg QD</w:t>
            </w:r>
          </w:p>
        </w:tc>
        <w:tc>
          <w:tcPr>
            <w:tcW w:w="796" w:type="pct"/>
            <w:noWrap/>
            <w:vAlign w:val="center"/>
            <w:hideMark/>
          </w:tcPr>
          <w:p w14:paraId="65D1D8AD"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0.39 (0.14, 1.11)</w:t>
            </w:r>
          </w:p>
        </w:tc>
      </w:tr>
      <w:tr w:rsidR="00003703" w:rsidRPr="00253654" w14:paraId="622A9F63" w14:textId="77777777" w:rsidTr="0056369A">
        <w:trPr>
          <w:trHeight w:val="397"/>
        </w:trPr>
        <w:tc>
          <w:tcPr>
            <w:tcW w:w="802" w:type="pct"/>
            <w:noWrap/>
            <w:vAlign w:val="center"/>
            <w:hideMark/>
          </w:tcPr>
          <w:p w14:paraId="41F81F4C"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2.20 (0.71, 6.87)</w:t>
            </w:r>
          </w:p>
        </w:tc>
        <w:tc>
          <w:tcPr>
            <w:tcW w:w="843" w:type="pct"/>
            <w:noWrap/>
            <w:vAlign w:val="center"/>
            <w:hideMark/>
          </w:tcPr>
          <w:p w14:paraId="66D57881"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2.60 (0.82, 8.19)</w:t>
            </w:r>
          </w:p>
        </w:tc>
        <w:tc>
          <w:tcPr>
            <w:tcW w:w="800" w:type="pct"/>
            <w:noWrap/>
            <w:vAlign w:val="center"/>
            <w:hideMark/>
          </w:tcPr>
          <w:p w14:paraId="267CDB29"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3.09 (0.12, 77.32)</w:t>
            </w:r>
          </w:p>
        </w:tc>
        <w:tc>
          <w:tcPr>
            <w:tcW w:w="879" w:type="pct"/>
            <w:noWrap/>
            <w:vAlign w:val="center"/>
            <w:hideMark/>
          </w:tcPr>
          <w:p w14:paraId="1EF075C2"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1.38 (0.44, 4.37)</w:t>
            </w:r>
          </w:p>
        </w:tc>
        <w:tc>
          <w:tcPr>
            <w:tcW w:w="879" w:type="pct"/>
            <w:noWrap/>
            <w:vAlign w:val="center"/>
            <w:hideMark/>
          </w:tcPr>
          <w:p w14:paraId="09E2605B"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2.57 (0.90, 7.36)</w:t>
            </w:r>
          </w:p>
        </w:tc>
        <w:tc>
          <w:tcPr>
            <w:tcW w:w="796" w:type="pct"/>
            <w:shd w:val="clear" w:color="auto" w:fill="DEEBF6"/>
            <w:noWrap/>
            <w:vAlign w:val="center"/>
            <w:hideMark/>
          </w:tcPr>
          <w:p w14:paraId="4C974478" w14:textId="77777777" w:rsidR="00003703" w:rsidRPr="00253654" w:rsidRDefault="00003703" w:rsidP="002D79DE">
            <w:pPr>
              <w:jc w:val="center"/>
              <w:rPr>
                <w:rFonts w:eastAsia="等线"/>
                <w:color w:val="000000"/>
                <w:sz w:val="16"/>
                <w:szCs w:val="20"/>
              </w:rPr>
            </w:pPr>
            <w:r w:rsidRPr="00253654">
              <w:rPr>
                <w:rFonts w:eastAsia="等线"/>
                <w:color w:val="000000"/>
                <w:sz w:val="16"/>
                <w:szCs w:val="20"/>
              </w:rPr>
              <w:t>Placebo</w:t>
            </w:r>
          </w:p>
        </w:tc>
      </w:tr>
    </w:tbl>
    <w:p w14:paraId="1831731B" w14:textId="74EA27C7" w:rsidR="00003703" w:rsidRPr="0056369A" w:rsidRDefault="0056369A" w:rsidP="0056369A">
      <w:pPr>
        <w:pStyle w:val="3"/>
        <w:numPr>
          <w:ilvl w:val="0"/>
          <w:numId w:val="0"/>
        </w:numPr>
        <w:ind w:left="567" w:hanging="567"/>
      </w:pPr>
      <w:r w:rsidRPr="0056369A">
        <w:t>D. League plot for psoriasis and psoriatic arthritis</w:t>
      </w:r>
    </w:p>
    <w:p w14:paraId="53BBBA52" w14:textId="77777777" w:rsidR="0056369A" w:rsidRPr="00253654" w:rsidRDefault="0056369A" w:rsidP="0056369A">
      <w:pPr>
        <w:pStyle w:val="2"/>
        <w:numPr>
          <w:ilvl w:val="0"/>
          <w:numId w:val="0"/>
        </w:numPr>
        <w:ind w:left="567" w:hanging="567"/>
        <w:rPr>
          <w:lang w:bidi="ar"/>
        </w:rPr>
      </w:pPr>
      <w:r w:rsidRPr="00253654">
        <w:rPr>
          <w:lang w:bidi="ar"/>
        </w:rPr>
        <w:t xml:space="preserve">Figure S2. League plots of the incidence of Herpes zoster infection for all drugs comparing </w:t>
      </w:r>
    </w:p>
    <w:p w14:paraId="793F5DF0" w14:textId="77777777" w:rsidR="0056369A" w:rsidRPr="00253654" w:rsidRDefault="0056369A" w:rsidP="0056369A">
      <w:pPr>
        <w:pStyle w:val="3"/>
        <w:numPr>
          <w:ilvl w:val="0"/>
          <w:numId w:val="0"/>
        </w:numPr>
        <w:ind w:left="567" w:hanging="567"/>
      </w:pPr>
    </w:p>
    <w:p w14:paraId="45D0AA6F" w14:textId="77777777" w:rsidR="00003703" w:rsidRPr="00253654" w:rsidRDefault="00003703" w:rsidP="00003703">
      <w:pPr>
        <w:rPr>
          <w:lang w:val="en-GB"/>
        </w:rPr>
      </w:pPr>
      <w:r w:rsidRPr="00253654">
        <w:rPr>
          <w:noProof/>
          <w:lang w:val="en-GB"/>
        </w:rPr>
        <w:drawing>
          <wp:inline distT="0" distB="0" distL="0" distR="0" wp14:anchorId="42393D77" wp14:editId="1EA7E0C7">
            <wp:extent cx="4680000" cy="3120000"/>
            <wp:effectExtent l="0" t="0" r="635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3120000"/>
                    </a:xfrm>
                    <a:prstGeom prst="rect">
                      <a:avLst/>
                    </a:prstGeom>
                    <a:noFill/>
                    <a:ln>
                      <a:noFill/>
                    </a:ln>
                  </pic:spPr>
                </pic:pic>
              </a:graphicData>
            </a:graphic>
          </wp:inline>
        </w:drawing>
      </w:r>
    </w:p>
    <w:p w14:paraId="48AE7DB8" w14:textId="77777777" w:rsidR="0056369A" w:rsidRDefault="0056369A" w:rsidP="0056369A">
      <w:pPr>
        <w:pStyle w:val="3"/>
        <w:numPr>
          <w:ilvl w:val="0"/>
          <w:numId w:val="20"/>
        </w:numPr>
        <w:tabs>
          <w:tab w:val="num" w:pos="567"/>
        </w:tabs>
        <w:ind w:left="567" w:hanging="567"/>
      </w:pPr>
      <w:r w:rsidRPr="00253654">
        <w:t>Cumulative rank probability plot of immune-mediated inflammatory disease</w:t>
      </w:r>
    </w:p>
    <w:p w14:paraId="6B63EDCF" w14:textId="77777777" w:rsidR="0056369A" w:rsidRPr="0056369A" w:rsidRDefault="0056369A" w:rsidP="0056369A"/>
    <w:p w14:paraId="7127485A" w14:textId="7671CFDD" w:rsidR="00003703" w:rsidRPr="00253654" w:rsidRDefault="0056369A" w:rsidP="00003703">
      <w:pPr>
        <w:rPr>
          <w:lang w:val="en-GB"/>
        </w:rPr>
      </w:pPr>
      <w:r w:rsidRPr="00253654">
        <w:rPr>
          <w:noProof/>
        </w:rPr>
        <w:drawing>
          <wp:inline distT="0" distB="0" distL="0" distR="0" wp14:anchorId="074044AE" wp14:editId="74B01D64">
            <wp:extent cx="4680000" cy="2900723"/>
            <wp:effectExtent l="0" t="0" r="6350" b="0"/>
            <wp:docPr id="17" name="图片 12">
              <a:extLst xmlns:a="http://schemas.openxmlformats.org/drawingml/2006/main">
                <a:ext uri="{FF2B5EF4-FFF2-40B4-BE49-F238E27FC236}">
                  <a16:creationId xmlns:a16="http://schemas.microsoft.com/office/drawing/2014/main" id="{505E83E1-4F00-BACF-8E7A-577AB0919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505E83E1-4F00-BACF-8E7A-577AB0919384}"/>
                        </a:ext>
                      </a:extLst>
                    </pic:cNvPr>
                    <pic:cNvPicPr>
                      <a:picLocks noChangeAspect="1"/>
                    </pic:cNvPicPr>
                  </pic:nvPicPr>
                  <pic:blipFill>
                    <a:blip r:embed="rId23"/>
                    <a:stretch>
                      <a:fillRect/>
                    </a:stretch>
                  </pic:blipFill>
                  <pic:spPr>
                    <a:xfrm>
                      <a:off x="0" y="0"/>
                      <a:ext cx="4680000" cy="2900723"/>
                    </a:xfrm>
                    <a:prstGeom prst="rect">
                      <a:avLst/>
                    </a:prstGeom>
                    <a:ln>
                      <a:noFill/>
                    </a:ln>
                  </pic:spPr>
                </pic:pic>
              </a:graphicData>
            </a:graphic>
          </wp:inline>
        </w:drawing>
      </w:r>
    </w:p>
    <w:p w14:paraId="0B0F9158" w14:textId="40E69823" w:rsidR="00003703" w:rsidRPr="00253654" w:rsidRDefault="00003703" w:rsidP="0056369A">
      <w:pPr>
        <w:pStyle w:val="3"/>
        <w:numPr>
          <w:ilvl w:val="0"/>
          <w:numId w:val="20"/>
        </w:numPr>
      </w:pPr>
      <w:r w:rsidRPr="00253654">
        <w:t>Cumulative rank probability plot of inflammatory bowel disease</w:t>
      </w:r>
    </w:p>
    <w:p w14:paraId="6F479F21" w14:textId="4A82F97D" w:rsidR="00003703" w:rsidRPr="00253654" w:rsidRDefault="00003703" w:rsidP="00003703">
      <w:pPr>
        <w:rPr>
          <w:lang w:val="en-GB"/>
        </w:rPr>
      </w:pPr>
    </w:p>
    <w:p w14:paraId="77A03319" w14:textId="77777777" w:rsidR="00003703" w:rsidRDefault="00003703" w:rsidP="00003703">
      <w:pPr>
        <w:rPr>
          <w:lang w:val="en-GB"/>
        </w:rPr>
      </w:pPr>
      <w:r w:rsidRPr="00253654">
        <w:rPr>
          <w:noProof/>
        </w:rPr>
        <w:lastRenderedPageBreak/>
        <w:drawing>
          <wp:inline distT="0" distB="0" distL="0" distR="0" wp14:anchorId="3F0E5431" wp14:editId="20B89098">
            <wp:extent cx="4680000" cy="2669605"/>
            <wp:effectExtent l="0" t="0" r="6350" b="0"/>
            <wp:docPr id="18" name="图片 16">
              <a:extLst xmlns:a="http://schemas.openxmlformats.org/drawingml/2006/main">
                <a:ext uri="{FF2B5EF4-FFF2-40B4-BE49-F238E27FC236}">
                  <a16:creationId xmlns:a16="http://schemas.microsoft.com/office/drawing/2014/main" id="{C56C63BB-4F96-9B08-BDC6-3CF3B5D2E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C56C63BB-4F96-9B08-BDC6-3CF3B5D2E071}"/>
                        </a:ext>
                      </a:extLst>
                    </pic:cNvPr>
                    <pic:cNvPicPr>
                      <a:picLocks noChangeAspect="1"/>
                    </pic:cNvPicPr>
                  </pic:nvPicPr>
                  <pic:blipFill>
                    <a:blip r:embed="rId24"/>
                    <a:stretch>
                      <a:fillRect/>
                    </a:stretch>
                  </pic:blipFill>
                  <pic:spPr>
                    <a:xfrm>
                      <a:off x="0" y="0"/>
                      <a:ext cx="4680000" cy="2669605"/>
                    </a:xfrm>
                    <a:prstGeom prst="rect">
                      <a:avLst/>
                    </a:prstGeom>
                    <a:ln>
                      <a:noFill/>
                    </a:ln>
                  </pic:spPr>
                </pic:pic>
              </a:graphicData>
            </a:graphic>
          </wp:inline>
        </w:drawing>
      </w:r>
    </w:p>
    <w:p w14:paraId="5F22DB37" w14:textId="77777777" w:rsidR="0056369A" w:rsidRDefault="0056369A" w:rsidP="0056369A">
      <w:pPr>
        <w:pStyle w:val="3"/>
        <w:numPr>
          <w:ilvl w:val="0"/>
          <w:numId w:val="20"/>
        </w:numPr>
        <w:tabs>
          <w:tab w:val="num" w:pos="567"/>
        </w:tabs>
        <w:ind w:left="567" w:hanging="567"/>
      </w:pPr>
      <w:r w:rsidRPr="00253654">
        <w:t>Cumulative rank probability plot of rheumatoid arthritis</w:t>
      </w:r>
    </w:p>
    <w:p w14:paraId="235DA398" w14:textId="77777777" w:rsidR="0056369A" w:rsidRPr="0056369A" w:rsidRDefault="0056369A" w:rsidP="0056369A"/>
    <w:p w14:paraId="6835C16A" w14:textId="37D746AC" w:rsidR="0056369A" w:rsidRPr="00253654" w:rsidRDefault="0056369A" w:rsidP="00003703">
      <w:pPr>
        <w:rPr>
          <w:lang w:val="en-GB"/>
        </w:rPr>
      </w:pPr>
      <w:r w:rsidRPr="00253654">
        <w:rPr>
          <w:noProof/>
        </w:rPr>
        <w:drawing>
          <wp:inline distT="0" distB="0" distL="0" distR="0" wp14:anchorId="58BEFA8B" wp14:editId="040BF630">
            <wp:extent cx="4680000" cy="2606131"/>
            <wp:effectExtent l="0" t="0" r="6350" b="3810"/>
            <wp:docPr id="19" name="图片 18">
              <a:extLst xmlns:a="http://schemas.openxmlformats.org/drawingml/2006/main">
                <a:ext uri="{FF2B5EF4-FFF2-40B4-BE49-F238E27FC236}">
                  <a16:creationId xmlns:a16="http://schemas.microsoft.com/office/drawing/2014/main" id="{518A8EB1-3533-7711-6A61-86927FA81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518A8EB1-3533-7711-6A61-86927FA81B79}"/>
                        </a:ext>
                      </a:extLst>
                    </pic:cNvPr>
                    <pic:cNvPicPr>
                      <a:picLocks noChangeAspect="1"/>
                    </pic:cNvPicPr>
                  </pic:nvPicPr>
                  <pic:blipFill>
                    <a:blip r:embed="rId25"/>
                    <a:stretch>
                      <a:fillRect/>
                    </a:stretch>
                  </pic:blipFill>
                  <pic:spPr>
                    <a:xfrm>
                      <a:off x="0" y="0"/>
                      <a:ext cx="4680000" cy="2606131"/>
                    </a:xfrm>
                    <a:prstGeom prst="rect">
                      <a:avLst/>
                    </a:prstGeom>
                    <a:ln>
                      <a:noFill/>
                    </a:ln>
                  </pic:spPr>
                </pic:pic>
              </a:graphicData>
            </a:graphic>
          </wp:inline>
        </w:drawing>
      </w:r>
    </w:p>
    <w:p w14:paraId="57D5454F" w14:textId="77777777" w:rsidR="00003703" w:rsidRDefault="00003703" w:rsidP="00003703">
      <w:pPr>
        <w:pStyle w:val="3"/>
        <w:numPr>
          <w:ilvl w:val="0"/>
          <w:numId w:val="20"/>
        </w:numPr>
        <w:tabs>
          <w:tab w:val="num" w:pos="567"/>
        </w:tabs>
        <w:ind w:left="567" w:hanging="567"/>
      </w:pPr>
      <w:r w:rsidRPr="00253654">
        <w:t>Cumulative rank probability plot of axial spondyloarthritis</w:t>
      </w:r>
    </w:p>
    <w:p w14:paraId="104ADE67" w14:textId="77777777" w:rsidR="00C76967" w:rsidRPr="00C76967" w:rsidRDefault="00C76967" w:rsidP="00C76967"/>
    <w:p w14:paraId="2BD0D206" w14:textId="4E819EE9" w:rsidR="00003703" w:rsidRPr="00253654" w:rsidRDefault="00C76967" w:rsidP="00003703">
      <w:pPr>
        <w:rPr>
          <w:lang w:val="en-GB"/>
        </w:rPr>
      </w:pPr>
      <w:r w:rsidRPr="00253654">
        <w:rPr>
          <w:noProof/>
        </w:rPr>
        <w:lastRenderedPageBreak/>
        <w:drawing>
          <wp:inline distT="0" distB="0" distL="0" distR="0" wp14:anchorId="5DBA32A6" wp14:editId="0DE41186">
            <wp:extent cx="4680000" cy="2789925"/>
            <wp:effectExtent l="0" t="0" r="6350" b="0"/>
            <wp:docPr id="15" name="图片 14">
              <a:extLst xmlns:a="http://schemas.openxmlformats.org/drawingml/2006/main">
                <a:ext uri="{FF2B5EF4-FFF2-40B4-BE49-F238E27FC236}">
                  <a16:creationId xmlns:a16="http://schemas.microsoft.com/office/drawing/2014/main" id="{4F476201-F091-2D6C-C631-D372C603D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4F476201-F091-2D6C-C631-D372C603D7C6}"/>
                        </a:ext>
                      </a:extLst>
                    </pic:cNvPr>
                    <pic:cNvPicPr>
                      <a:picLocks noChangeAspect="1"/>
                    </pic:cNvPicPr>
                  </pic:nvPicPr>
                  <pic:blipFill>
                    <a:blip r:embed="rId26"/>
                    <a:stretch>
                      <a:fillRect/>
                    </a:stretch>
                  </pic:blipFill>
                  <pic:spPr>
                    <a:xfrm>
                      <a:off x="0" y="0"/>
                      <a:ext cx="4680000" cy="2789925"/>
                    </a:xfrm>
                    <a:prstGeom prst="rect">
                      <a:avLst/>
                    </a:prstGeom>
                    <a:ln>
                      <a:noFill/>
                    </a:ln>
                  </pic:spPr>
                </pic:pic>
              </a:graphicData>
            </a:graphic>
          </wp:inline>
        </w:drawing>
      </w:r>
    </w:p>
    <w:p w14:paraId="0516005B" w14:textId="77777777" w:rsidR="00003703" w:rsidRPr="00253654" w:rsidRDefault="00003703" w:rsidP="00003703">
      <w:pPr>
        <w:pStyle w:val="3"/>
        <w:numPr>
          <w:ilvl w:val="0"/>
          <w:numId w:val="20"/>
        </w:numPr>
        <w:tabs>
          <w:tab w:val="num" w:pos="567"/>
        </w:tabs>
        <w:ind w:left="567" w:hanging="567"/>
      </w:pPr>
      <w:r w:rsidRPr="00253654">
        <w:t>Cumulative rank probability plot of psoriasis and psoriatic arthritis</w:t>
      </w:r>
    </w:p>
    <w:p w14:paraId="3CD5C7B7" w14:textId="77777777" w:rsidR="00C76967" w:rsidRPr="00253654" w:rsidRDefault="00C76967" w:rsidP="00C76967">
      <w:pPr>
        <w:pStyle w:val="2"/>
        <w:numPr>
          <w:ilvl w:val="0"/>
          <w:numId w:val="0"/>
        </w:numPr>
        <w:ind w:left="567" w:hanging="567"/>
        <w:rPr>
          <w:lang w:bidi="ar"/>
        </w:rPr>
      </w:pPr>
      <w:r w:rsidRPr="00253654">
        <w:rPr>
          <w:lang w:bidi="ar"/>
        </w:rPr>
        <w:t>Figure S3. Cumulative rank probability plots</w:t>
      </w:r>
    </w:p>
    <w:p w14:paraId="2B5FD220" w14:textId="77777777" w:rsidR="0056369A" w:rsidRPr="0056369A" w:rsidRDefault="0056369A" w:rsidP="002C5856">
      <w:pPr>
        <w:pStyle w:val="2"/>
        <w:numPr>
          <w:ilvl w:val="0"/>
          <w:numId w:val="0"/>
        </w:numPr>
        <w:rPr>
          <w:lang w:bidi="ar"/>
        </w:rPr>
      </w:pPr>
    </w:p>
    <w:p w14:paraId="031F5142" w14:textId="4610021B" w:rsidR="00C76967" w:rsidRPr="00C76967" w:rsidRDefault="00C76967" w:rsidP="00C76967">
      <w:pPr>
        <w:rPr>
          <w:lang w:bidi="ar"/>
        </w:rPr>
      </w:pPr>
      <w:bookmarkStart w:id="7" w:name="_Hlk134104659"/>
      <w:r w:rsidRPr="00253654">
        <w:rPr>
          <w:noProof/>
        </w:rPr>
        <w:drawing>
          <wp:inline distT="0" distB="0" distL="0" distR="0" wp14:anchorId="6F2DA830" wp14:editId="0B2F574A">
            <wp:extent cx="4680000" cy="3120000"/>
            <wp:effectExtent l="0" t="0" r="6350" b="4445"/>
            <wp:docPr id="229213384" name="图片 1" descr="图片包含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13384" name="图片 1" descr="图片包含 散点图&#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3120000"/>
                    </a:xfrm>
                    <a:prstGeom prst="rect">
                      <a:avLst/>
                    </a:prstGeom>
                    <a:noFill/>
                    <a:ln>
                      <a:noFill/>
                    </a:ln>
                  </pic:spPr>
                </pic:pic>
              </a:graphicData>
            </a:graphic>
          </wp:inline>
        </w:drawing>
      </w:r>
    </w:p>
    <w:bookmarkEnd w:id="7"/>
    <w:p w14:paraId="096DF92F" w14:textId="77777777" w:rsidR="00003703" w:rsidRDefault="00003703" w:rsidP="00003703">
      <w:pPr>
        <w:pStyle w:val="3"/>
        <w:numPr>
          <w:ilvl w:val="0"/>
          <w:numId w:val="22"/>
        </w:numPr>
        <w:tabs>
          <w:tab w:val="num" w:pos="567"/>
        </w:tabs>
        <w:ind w:left="567" w:hanging="567"/>
      </w:pPr>
      <w:r w:rsidRPr="00253654">
        <w:t>SUCRA Ranking plot of inflammatory bowel disease</w:t>
      </w:r>
    </w:p>
    <w:p w14:paraId="0BEBA402" w14:textId="77777777" w:rsidR="00C76967" w:rsidRPr="00C76967" w:rsidRDefault="00C76967" w:rsidP="00C76967"/>
    <w:p w14:paraId="5AFD30DA" w14:textId="1273C806" w:rsidR="00003703" w:rsidRPr="00253654" w:rsidRDefault="00C76967" w:rsidP="00003703">
      <w:pPr>
        <w:rPr>
          <w:lang w:val="en-GB"/>
        </w:rPr>
      </w:pPr>
      <w:r w:rsidRPr="00253654">
        <w:rPr>
          <w:noProof/>
        </w:rPr>
        <w:lastRenderedPageBreak/>
        <w:drawing>
          <wp:inline distT="0" distB="0" distL="0" distR="0" wp14:anchorId="7ECD5A14" wp14:editId="7523C325">
            <wp:extent cx="4680000" cy="3120000"/>
            <wp:effectExtent l="0" t="0" r="6350" b="4445"/>
            <wp:docPr id="1805079938" name="图片 2"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79938" name="图片 2" descr="图片包含 表格&#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3120000"/>
                    </a:xfrm>
                    <a:prstGeom prst="rect">
                      <a:avLst/>
                    </a:prstGeom>
                    <a:noFill/>
                    <a:ln>
                      <a:noFill/>
                    </a:ln>
                  </pic:spPr>
                </pic:pic>
              </a:graphicData>
            </a:graphic>
          </wp:inline>
        </w:drawing>
      </w:r>
    </w:p>
    <w:p w14:paraId="3E47FE8D" w14:textId="77777777" w:rsidR="00003703" w:rsidRPr="00253654" w:rsidRDefault="00003703" w:rsidP="00003703">
      <w:pPr>
        <w:pStyle w:val="3"/>
        <w:numPr>
          <w:ilvl w:val="0"/>
          <w:numId w:val="22"/>
        </w:numPr>
        <w:tabs>
          <w:tab w:val="num" w:pos="567"/>
        </w:tabs>
        <w:ind w:left="567" w:hanging="567"/>
      </w:pPr>
      <w:r w:rsidRPr="00253654">
        <w:t>SUCRA Ranking plot rheumatoid arthritis</w:t>
      </w:r>
    </w:p>
    <w:p w14:paraId="6AFD3B84" w14:textId="54E2143D" w:rsidR="00003703" w:rsidRPr="00253654" w:rsidRDefault="00C76967" w:rsidP="00003703">
      <w:pPr>
        <w:rPr>
          <w:lang w:val="en-GB"/>
        </w:rPr>
      </w:pPr>
      <w:r w:rsidRPr="00253654">
        <w:rPr>
          <w:noProof/>
        </w:rPr>
        <w:drawing>
          <wp:inline distT="0" distB="0" distL="0" distR="0" wp14:anchorId="002F4167" wp14:editId="2FECCCB5">
            <wp:extent cx="4680000" cy="3120000"/>
            <wp:effectExtent l="0" t="0" r="6350" b="4445"/>
            <wp:docPr id="1616985897" name="图片 3"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85897" name="图片 3" descr="图表&#10;&#10;低可信度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0" cy="3120000"/>
                    </a:xfrm>
                    <a:prstGeom prst="rect">
                      <a:avLst/>
                    </a:prstGeom>
                    <a:noFill/>
                    <a:ln>
                      <a:noFill/>
                    </a:ln>
                  </pic:spPr>
                </pic:pic>
              </a:graphicData>
            </a:graphic>
          </wp:inline>
        </w:drawing>
      </w:r>
    </w:p>
    <w:p w14:paraId="0FE11E0F" w14:textId="77777777" w:rsidR="00003703" w:rsidRPr="00253654" w:rsidRDefault="00003703" w:rsidP="00003703">
      <w:pPr>
        <w:pStyle w:val="3"/>
        <w:numPr>
          <w:ilvl w:val="0"/>
          <w:numId w:val="22"/>
        </w:numPr>
        <w:tabs>
          <w:tab w:val="num" w:pos="567"/>
        </w:tabs>
        <w:ind w:left="567" w:hanging="567"/>
      </w:pPr>
      <w:r w:rsidRPr="00253654">
        <w:lastRenderedPageBreak/>
        <w:t>SUCRA Ranking plot axial spondyloarthritis</w:t>
      </w:r>
    </w:p>
    <w:p w14:paraId="4A4AD687" w14:textId="24863706" w:rsidR="00003703" w:rsidRPr="00253654" w:rsidRDefault="00C76967" w:rsidP="00003703">
      <w:pPr>
        <w:rPr>
          <w:lang w:val="en-GB"/>
        </w:rPr>
      </w:pPr>
      <w:r w:rsidRPr="00253654">
        <w:rPr>
          <w:noProof/>
          <w:lang w:bidi="ar"/>
        </w:rPr>
        <w:drawing>
          <wp:inline distT="0" distB="0" distL="0" distR="0" wp14:anchorId="4BF9A0B8" wp14:editId="42978DE2">
            <wp:extent cx="4680000" cy="3120000"/>
            <wp:effectExtent l="0" t="0" r="6350" b="4445"/>
            <wp:docPr id="1517681163" name="图片 4"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81163" name="图片 4" descr="图片包含 日历&#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3120000"/>
                    </a:xfrm>
                    <a:prstGeom prst="rect">
                      <a:avLst/>
                    </a:prstGeom>
                    <a:noFill/>
                    <a:ln>
                      <a:noFill/>
                    </a:ln>
                  </pic:spPr>
                </pic:pic>
              </a:graphicData>
            </a:graphic>
          </wp:inline>
        </w:drawing>
      </w:r>
    </w:p>
    <w:p w14:paraId="3414D1E9" w14:textId="77777777" w:rsidR="00003703" w:rsidRPr="00253654" w:rsidRDefault="00003703" w:rsidP="00003703">
      <w:pPr>
        <w:pStyle w:val="3"/>
        <w:numPr>
          <w:ilvl w:val="0"/>
          <w:numId w:val="22"/>
        </w:numPr>
        <w:tabs>
          <w:tab w:val="num" w:pos="567"/>
        </w:tabs>
        <w:ind w:left="567" w:hanging="567"/>
      </w:pPr>
      <w:r w:rsidRPr="00253654">
        <w:t>SUCRA Ranking plot psoriasis and psoriatic arthritis</w:t>
      </w:r>
    </w:p>
    <w:p w14:paraId="47A6D387" w14:textId="70A766C4" w:rsidR="00C76967" w:rsidRDefault="00C76967" w:rsidP="00C76967">
      <w:pPr>
        <w:pStyle w:val="2"/>
        <w:numPr>
          <w:ilvl w:val="0"/>
          <w:numId w:val="0"/>
        </w:numPr>
        <w:ind w:left="567" w:hanging="567"/>
        <w:rPr>
          <w:lang w:bidi="ar"/>
        </w:rPr>
      </w:pPr>
      <w:r w:rsidRPr="00253654">
        <w:rPr>
          <w:lang w:bidi="ar"/>
        </w:rPr>
        <w:t>Figure S4. Cluster SUCRA ranking plot</w:t>
      </w:r>
      <w:r>
        <w:rPr>
          <w:lang w:bidi="ar"/>
        </w:rPr>
        <w:t xml:space="preserve">. </w:t>
      </w:r>
      <w:r w:rsidRPr="00C76967">
        <w:rPr>
          <w:lang w:bidi="ar"/>
        </w:rPr>
        <w:t>SUCRA, Surface under cumulative ranking.</w:t>
      </w:r>
    </w:p>
    <w:p w14:paraId="1DC59B75" w14:textId="558D1554" w:rsidR="00003703" w:rsidRPr="00253654" w:rsidRDefault="00003703" w:rsidP="0056369A">
      <w:pPr>
        <w:pStyle w:val="2"/>
        <w:numPr>
          <w:ilvl w:val="0"/>
          <w:numId w:val="0"/>
        </w:numPr>
        <w:ind w:left="567" w:hanging="567"/>
        <w:rPr>
          <w:lang w:bidi="ar"/>
        </w:rPr>
      </w:pPr>
    </w:p>
    <w:p w14:paraId="645882FB" w14:textId="4078F833" w:rsidR="00C76967" w:rsidRPr="00253654" w:rsidRDefault="00C76967" w:rsidP="00003703">
      <w:pPr>
        <w:rPr>
          <w:szCs w:val="20"/>
        </w:rPr>
      </w:pPr>
      <w:r w:rsidRPr="00253654">
        <w:rPr>
          <w:noProof/>
          <w:szCs w:val="20"/>
        </w:rPr>
        <w:lastRenderedPageBreak/>
        <w:drawing>
          <wp:inline distT="0" distB="0" distL="0" distR="0" wp14:anchorId="7BD69E4E" wp14:editId="7384181C">
            <wp:extent cx="5400000" cy="681007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8943" t="3173" r="36519" b="3326"/>
                    <a:stretch/>
                  </pic:blipFill>
                  <pic:spPr bwMode="auto">
                    <a:xfrm>
                      <a:off x="0" y="0"/>
                      <a:ext cx="5400000" cy="6810071"/>
                    </a:xfrm>
                    <a:prstGeom prst="rect">
                      <a:avLst/>
                    </a:prstGeom>
                    <a:noFill/>
                    <a:ln>
                      <a:noFill/>
                    </a:ln>
                    <a:extLst>
                      <a:ext uri="{53640926-AAD7-44D8-BBD7-CCE9431645EC}">
                        <a14:shadowObscured xmlns:a14="http://schemas.microsoft.com/office/drawing/2010/main"/>
                      </a:ext>
                    </a:extLst>
                  </pic:spPr>
                </pic:pic>
              </a:graphicData>
            </a:graphic>
          </wp:inline>
        </w:drawing>
      </w:r>
    </w:p>
    <w:p w14:paraId="2D427769" w14:textId="77777777" w:rsidR="00003703" w:rsidRDefault="00003703" w:rsidP="00003703">
      <w:pPr>
        <w:pStyle w:val="3"/>
        <w:numPr>
          <w:ilvl w:val="0"/>
          <w:numId w:val="21"/>
        </w:numPr>
        <w:tabs>
          <w:tab w:val="num" w:pos="567"/>
        </w:tabs>
        <w:ind w:left="567" w:hanging="567"/>
      </w:pPr>
      <w:r w:rsidRPr="00253654">
        <w:t>Forest plot for immune-mediated inflammatory disease</w:t>
      </w:r>
    </w:p>
    <w:p w14:paraId="0E49141D" w14:textId="77777777" w:rsidR="002C5856" w:rsidRPr="002C5856" w:rsidRDefault="002C5856" w:rsidP="002C5856"/>
    <w:p w14:paraId="69EBC272" w14:textId="002DBB9F" w:rsidR="00003703" w:rsidRPr="00253654" w:rsidRDefault="00C76967" w:rsidP="00003703">
      <w:pPr>
        <w:rPr>
          <w:szCs w:val="20"/>
        </w:rPr>
      </w:pPr>
      <w:r w:rsidRPr="00253654">
        <w:rPr>
          <w:b/>
          <w:bCs/>
          <w:noProof/>
          <w:szCs w:val="20"/>
        </w:rPr>
        <w:lastRenderedPageBreak/>
        <w:drawing>
          <wp:inline distT="0" distB="0" distL="0" distR="0" wp14:anchorId="75837735" wp14:editId="4F813227">
            <wp:extent cx="5400000" cy="5022075"/>
            <wp:effectExtent l="0" t="0" r="0" b="0"/>
            <wp:docPr id="6" name="图片 8">
              <a:extLst xmlns:a="http://schemas.openxmlformats.org/drawingml/2006/main">
                <a:ext uri="{FF2B5EF4-FFF2-40B4-BE49-F238E27FC236}">
                  <a16:creationId xmlns:a16="http://schemas.microsoft.com/office/drawing/2014/main" id="{B5C713BA-B4DF-0466-CC77-6D0043EC3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B5C713BA-B4DF-0466-CC77-6D0043EC395C}"/>
                        </a:ext>
                      </a:extLst>
                    </pic:cNvPr>
                    <pic:cNvPicPr>
                      <a:picLocks noChangeAspect="1"/>
                    </pic:cNvPicPr>
                  </pic:nvPicPr>
                  <pic:blipFill rotWithShape="1">
                    <a:blip r:embed="rId32"/>
                    <a:srcRect l="9762" t="2813" r="23039" b="3480"/>
                    <a:stretch/>
                  </pic:blipFill>
                  <pic:spPr bwMode="auto">
                    <a:xfrm>
                      <a:off x="0" y="0"/>
                      <a:ext cx="5400000" cy="5022075"/>
                    </a:xfrm>
                    <a:prstGeom prst="rect">
                      <a:avLst/>
                    </a:prstGeom>
                    <a:ln>
                      <a:noFill/>
                    </a:ln>
                    <a:extLst>
                      <a:ext uri="{53640926-AAD7-44D8-BBD7-CCE9431645EC}">
                        <a14:shadowObscured xmlns:a14="http://schemas.microsoft.com/office/drawing/2010/main"/>
                      </a:ext>
                    </a:extLst>
                  </pic:spPr>
                </pic:pic>
              </a:graphicData>
            </a:graphic>
          </wp:inline>
        </w:drawing>
      </w:r>
    </w:p>
    <w:p w14:paraId="148F7E50" w14:textId="77777777" w:rsidR="00003703" w:rsidRPr="00253654" w:rsidRDefault="00003703" w:rsidP="00003703">
      <w:pPr>
        <w:pStyle w:val="3"/>
        <w:numPr>
          <w:ilvl w:val="0"/>
          <w:numId w:val="21"/>
        </w:numPr>
        <w:tabs>
          <w:tab w:val="num" w:pos="567"/>
        </w:tabs>
        <w:ind w:left="567" w:hanging="567"/>
      </w:pPr>
      <w:r w:rsidRPr="00253654">
        <w:t>Forest plot for inflammatory bowel disease</w:t>
      </w:r>
    </w:p>
    <w:p w14:paraId="5FED6FF1" w14:textId="2A197660" w:rsidR="00003703" w:rsidRPr="00253654" w:rsidRDefault="00003703" w:rsidP="00003703">
      <w:pPr>
        <w:jc w:val="both"/>
        <w:rPr>
          <w:noProof/>
        </w:rPr>
      </w:pPr>
    </w:p>
    <w:p w14:paraId="32EC6930" w14:textId="595F124D" w:rsidR="00003703" w:rsidRPr="00253654" w:rsidRDefault="00C76967" w:rsidP="00003703">
      <w:r w:rsidRPr="00253654">
        <w:rPr>
          <w:b/>
          <w:bCs/>
          <w:noProof/>
          <w:szCs w:val="20"/>
        </w:rPr>
        <w:lastRenderedPageBreak/>
        <w:drawing>
          <wp:inline distT="0" distB="0" distL="0" distR="0" wp14:anchorId="2F4E0232" wp14:editId="5EB6F30E">
            <wp:extent cx="5400000" cy="6365887"/>
            <wp:effectExtent l="0" t="0" r="0" b="0"/>
            <wp:docPr id="13" name="图片 6">
              <a:extLst xmlns:a="http://schemas.openxmlformats.org/drawingml/2006/main">
                <a:ext uri="{FF2B5EF4-FFF2-40B4-BE49-F238E27FC236}">
                  <a16:creationId xmlns:a16="http://schemas.microsoft.com/office/drawing/2014/main" id="{0D316D47-BBB9-3280-BC00-D3F8C0A526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D316D47-BBB9-3280-BC00-D3F8C0A5269D}"/>
                        </a:ext>
                      </a:extLst>
                    </pic:cNvPr>
                    <pic:cNvPicPr>
                      <a:picLocks noChangeAspect="1"/>
                    </pic:cNvPicPr>
                  </pic:nvPicPr>
                  <pic:blipFill rotWithShape="1">
                    <a:blip r:embed="rId33"/>
                    <a:srcRect l="20414" t="2499" r="30857" b="3439"/>
                    <a:stretch/>
                  </pic:blipFill>
                  <pic:spPr bwMode="auto">
                    <a:xfrm>
                      <a:off x="0" y="0"/>
                      <a:ext cx="5400000" cy="6365887"/>
                    </a:xfrm>
                    <a:prstGeom prst="rect">
                      <a:avLst/>
                    </a:prstGeom>
                    <a:ln>
                      <a:noFill/>
                    </a:ln>
                    <a:extLst>
                      <a:ext uri="{53640926-AAD7-44D8-BBD7-CCE9431645EC}">
                        <a14:shadowObscured xmlns:a14="http://schemas.microsoft.com/office/drawing/2010/main"/>
                      </a:ext>
                    </a:extLst>
                  </pic:spPr>
                </pic:pic>
              </a:graphicData>
            </a:graphic>
          </wp:inline>
        </w:drawing>
      </w:r>
    </w:p>
    <w:p w14:paraId="43EECA74" w14:textId="77777777" w:rsidR="00003703" w:rsidRDefault="00003703" w:rsidP="00003703">
      <w:pPr>
        <w:pStyle w:val="3"/>
        <w:numPr>
          <w:ilvl w:val="0"/>
          <w:numId w:val="21"/>
        </w:numPr>
        <w:tabs>
          <w:tab w:val="num" w:pos="567"/>
        </w:tabs>
        <w:ind w:left="567" w:hanging="567"/>
      </w:pPr>
      <w:r w:rsidRPr="00253654">
        <w:t>Forest plot for Rheumatoid arthritis</w:t>
      </w:r>
    </w:p>
    <w:p w14:paraId="0EF1D75A" w14:textId="77777777" w:rsidR="002C5856" w:rsidRPr="002C5856" w:rsidRDefault="002C5856" w:rsidP="002C5856"/>
    <w:p w14:paraId="3AD992E4" w14:textId="42D73A35" w:rsidR="00003703" w:rsidRPr="00253654" w:rsidRDefault="00C76967" w:rsidP="00003703">
      <w:pPr>
        <w:jc w:val="both"/>
        <w:rPr>
          <w:b/>
          <w:bCs/>
          <w:szCs w:val="20"/>
        </w:rPr>
      </w:pPr>
      <w:r w:rsidRPr="00253654">
        <w:rPr>
          <w:b/>
          <w:bCs/>
          <w:noProof/>
          <w:szCs w:val="20"/>
        </w:rPr>
        <w:lastRenderedPageBreak/>
        <w:drawing>
          <wp:inline distT="0" distB="0" distL="0" distR="0" wp14:anchorId="55E0CBDC" wp14:editId="2BF99123">
            <wp:extent cx="5400000" cy="2976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1401"/>
                    <a:stretch/>
                  </pic:blipFill>
                  <pic:spPr bwMode="auto">
                    <a:xfrm>
                      <a:off x="0" y="0"/>
                      <a:ext cx="5400000" cy="2976711"/>
                    </a:xfrm>
                    <a:prstGeom prst="rect">
                      <a:avLst/>
                    </a:prstGeom>
                    <a:noFill/>
                    <a:ln>
                      <a:noFill/>
                    </a:ln>
                    <a:extLst>
                      <a:ext uri="{53640926-AAD7-44D8-BBD7-CCE9431645EC}">
                        <a14:shadowObscured xmlns:a14="http://schemas.microsoft.com/office/drawing/2010/main"/>
                      </a:ext>
                    </a:extLst>
                  </pic:spPr>
                </pic:pic>
              </a:graphicData>
            </a:graphic>
          </wp:inline>
        </w:drawing>
      </w:r>
    </w:p>
    <w:p w14:paraId="47E50AFF" w14:textId="77777777" w:rsidR="00003703" w:rsidRDefault="00003703" w:rsidP="00003703">
      <w:pPr>
        <w:pStyle w:val="3"/>
        <w:numPr>
          <w:ilvl w:val="0"/>
          <w:numId w:val="21"/>
        </w:numPr>
        <w:tabs>
          <w:tab w:val="num" w:pos="567"/>
        </w:tabs>
        <w:ind w:left="567" w:hanging="567"/>
      </w:pPr>
      <w:r w:rsidRPr="00253654">
        <w:t>Forest plot for axial spondyloarthritis</w:t>
      </w:r>
    </w:p>
    <w:p w14:paraId="081CDF9B" w14:textId="77777777" w:rsidR="002C5856" w:rsidRPr="002C5856" w:rsidRDefault="002C5856" w:rsidP="002C5856"/>
    <w:p w14:paraId="38E3AE21" w14:textId="498B7BCF" w:rsidR="00003703" w:rsidRPr="00253654" w:rsidRDefault="00C76967" w:rsidP="00003703">
      <w:pPr>
        <w:jc w:val="both"/>
        <w:rPr>
          <w:b/>
          <w:bCs/>
          <w:szCs w:val="20"/>
        </w:rPr>
      </w:pPr>
      <w:r w:rsidRPr="00253654">
        <w:rPr>
          <w:noProof/>
        </w:rPr>
        <w:drawing>
          <wp:inline distT="0" distB="0" distL="0" distR="0" wp14:anchorId="07199CA7" wp14:editId="7C9B6E15">
            <wp:extent cx="5400000" cy="357914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096" r="25412"/>
                    <a:stretch/>
                  </pic:blipFill>
                  <pic:spPr bwMode="auto">
                    <a:xfrm>
                      <a:off x="0" y="0"/>
                      <a:ext cx="5400000" cy="3579140"/>
                    </a:xfrm>
                    <a:prstGeom prst="rect">
                      <a:avLst/>
                    </a:prstGeom>
                    <a:noFill/>
                    <a:ln>
                      <a:noFill/>
                    </a:ln>
                    <a:extLst>
                      <a:ext uri="{53640926-AAD7-44D8-BBD7-CCE9431645EC}">
                        <a14:shadowObscured xmlns:a14="http://schemas.microsoft.com/office/drawing/2010/main"/>
                      </a:ext>
                    </a:extLst>
                  </pic:spPr>
                </pic:pic>
              </a:graphicData>
            </a:graphic>
          </wp:inline>
        </w:drawing>
      </w:r>
    </w:p>
    <w:p w14:paraId="119C0B7F" w14:textId="77777777" w:rsidR="00003703" w:rsidRPr="00253654" w:rsidRDefault="00003703" w:rsidP="00003703">
      <w:pPr>
        <w:pStyle w:val="3"/>
        <w:numPr>
          <w:ilvl w:val="0"/>
          <w:numId w:val="21"/>
        </w:numPr>
        <w:tabs>
          <w:tab w:val="num" w:pos="567"/>
        </w:tabs>
        <w:ind w:left="567" w:hanging="567"/>
      </w:pPr>
      <w:r w:rsidRPr="00253654">
        <w:t>Forest plot for psoriasis and psoriatic arthritis</w:t>
      </w:r>
    </w:p>
    <w:p w14:paraId="6F07A2F6" w14:textId="77777777" w:rsidR="00C76967" w:rsidRPr="00253654" w:rsidRDefault="00C76967" w:rsidP="00C76967">
      <w:pPr>
        <w:pStyle w:val="2"/>
        <w:numPr>
          <w:ilvl w:val="0"/>
          <w:numId w:val="0"/>
        </w:numPr>
        <w:ind w:left="567" w:hanging="567"/>
        <w:rPr>
          <w:lang w:bidi="ar"/>
        </w:rPr>
      </w:pPr>
      <w:r w:rsidRPr="00253654">
        <w:rPr>
          <w:lang w:bidi="ar"/>
        </w:rPr>
        <w:t xml:space="preserve">Figure S5. </w:t>
      </w:r>
      <w:bookmarkStart w:id="8" w:name="_Hlk134007560"/>
      <w:r w:rsidRPr="00253654">
        <w:rPr>
          <w:lang w:bidi="ar"/>
        </w:rPr>
        <w:t>Forest plot with Predictive interval plot</w:t>
      </w:r>
      <w:bookmarkStart w:id="9" w:name="_Hlk119697557"/>
      <w:r w:rsidRPr="00253654">
        <w:rPr>
          <w:lang w:bidi="ar"/>
        </w:rPr>
        <w:t xml:space="preserve"> for</w:t>
      </w:r>
      <w:bookmarkEnd w:id="9"/>
      <w:r w:rsidRPr="00253654">
        <w:rPr>
          <w:lang w:bidi="ar"/>
        </w:rPr>
        <w:t xml:space="preserve"> all outcomes </w:t>
      </w:r>
      <w:bookmarkEnd w:id="8"/>
    </w:p>
    <w:p w14:paraId="1303AF2E" w14:textId="77777777" w:rsidR="00C76967" w:rsidRDefault="00C76967" w:rsidP="00C76967">
      <w:pPr>
        <w:rPr>
          <w:szCs w:val="20"/>
        </w:rPr>
      </w:pPr>
      <w:r w:rsidRPr="00253654">
        <w:rPr>
          <w:szCs w:val="20"/>
        </w:rPr>
        <w:t xml:space="preserve">In these plots, the diamonds represent the mean of summary odds ratios (ORs) for each comparison; the black lines represent the 95% confidence intervals of ORs (95%CI); the red lines indicate </w:t>
      </w:r>
      <w:r w:rsidRPr="00253654">
        <w:rPr>
          <w:szCs w:val="20"/>
        </w:rPr>
        <w:lastRenderedPageBreak/>
        <w:t xml:space="preserve">respective 95% Predictive Intervals (PrI), which provide an interval within which the estimate of a future study is expected to be. The blue vertical line is the line of no effect (OR equal to 1). </w:t>
      </w:r>
    </w:p>
    <w:p w14:paraId="2A71C302" w14:textId="1B93163C" w:rsidR="00003703" w:rsidRPr="00253654" w:rsidRDefault="00003703" w:rsidP="00003703"/>
    <w:p w14:paraId="6952DC38" w14:textId="77777777" w:rsidR="00003703" w:rsidRPr="00253654" w:rsidRDefault="00003703" w:rsidP="00003703"/>
    <w:p w14:paraId="2AD74EE6" w14:textId="77777777" w:rsidR="00003703" w:rsidRPr="00253654" w:rsidRDefault="00003703" w:rsidP="0041237C">
      <w:pPr>
        <w:pStyle w:val="2"/>
        <w:numPr>
          <w:ilvl w:val="0"/>
          <w:numId w:val="0"/>
        </w:numPr>
        <w:ind w:left="567" w:hanging="567"/>
        <w:rPr>
          <w:lang w:bidi="ar"/>
        </w:rPr>
      </w:pPr>
      <w:r w:rsidRPr="00F916BE">
        <w:rPr>
          <w:rFonts w:eastAsiaTheme="majorEastAsia"/>
          <w:lang w:val="en-GB"/>
        </w:rPr>
        <w:t>Table S3</w:t>
      </w:r>
      <w:r w:rsidRPr="00F916BE">
        <w:rPr>
          <w:lang w:bidi="ar"/>
        </w:rPr>
        <w:t>. Evaluation of inconsistency.</w:t>
      </w:r>
    </w:p>
    <w:tbl>
      <w:tblPr>
        <w:tblStyle w:val="11"/>
        <w:tblW w:w="0" w:type="auto"/>
        <w:tblLook w:val="04A0" w:firstRow="1" w:lastRow="0" w:firstColumn="1" w:lastColumn="0" w:noHBand="0" w:noVBand="1"/>
      </w:tblPr>
      <w:tblGrid>
        <w:gridCol w:w="4325"/>
        <w:gridCol w:w="2443"/>
        <w:gridCol w:w="2999"/>
      </w:tblGrid>
      <w:tr w:rsidR="00003703" w:rsidRPr="00253654" w14:paraId="2132E2E1" w14:textId="77777777" w:rsidTr="002D79DE">
        <w:tc>
          <w:tcPr>
            <w:tcW w:w="4786" w:type="dxa"/>
          </w:tcPr>
          <w:p w14:paraId="20FA9F61" w14:textId="77777777" w:rsidR="00003703" w:rsidRPr="00253654" w:rsidRDefault="00003703" w:rsidP="002D79DE">
            <w:pPr>
              <w:rPr>
                <w:b/>
                <w:bCs/>
                <w:sz w:val="20"/>
                <w:szCs w:val="20"/>
              </w:rPr>
            </w:pPr>
            <w:r w:rsidRPr="00253654">
              <w:rPr>
                <w:b/>
                <w:bCs/>
                <w:sz w:val="20"/>
                <w:szCs w:val="20"/>
              </w:rPr>
              <w:t>Network outcome</w:t>
            </w:r>
          </w:p>
        </w:tc>
        <w:tc>
          <w:tcPr>
            <w:tcW w:w="2693" w:type="dxa"/>
          </w:tcPr>
          <w:p w14:paraId="49C10D33" w14:textId="77777777" w:rsidR="00003703" w:rsidRPr="00253654" w:rsidRDefault="00003703" w:rsidP="002D79DE">
            <w:pPr>
              <w:rPr>
                <w:b/>
                <w:bCs/>
                <w:sz w:val="20"/>
                <w:szCs w:val="20"/>
              </w:rPr>
            </w:pPr>
            <w:bookmarkStart w:id="10" w:name="_Hlk121466884"/>
            <w:r w:rsidRPr="00253654">
              <w:rPr>
                <w:b/>
                <w:bCs/>
                <w:sz w:val="20"/>
                <w:szCs w:val="20"/>
              </w:rPr>
              <w:t>Chi-square</w:t>
            </w:r>
            <w:bookmarkEnd w:id="10"/>
          </w:p>
        </w:tc>
        <w:tc>
          <w:tcPr>
            <w:tcW w:w="3311" w:type="dxa"/>
          </w:tcPr>
          <w:p w14:paraId="0E2449E1" w14:textId="77777777" w:rsidR="00003703" w:rsidRPr="00253654" w:rsidRDefault="00003703" w:rsidP="002D79DE">
            <w:pPr>
              <w:rPr>
                <w:b/>
                <w:bCs/>
                <w:sz w:val="20"/>
                <w:szCs w:val="20"/>
              </w:rPr>
            </w:pPr>
            <w:r w:rsidRPr="00253654">
              <w:rPr>
                <w:b/>
                <w:bCs/>
                <w:sz w:val="20"/>
                <w:szCs w:val="20"/>
              </w:rPr>
              <w:t xml:space="preserve">P value </w:t>
            </w:r>
          </w:p>
        </w:tc>
      </w:tr>
      <w:tr w:rsidR="00003703" w:rsidRPr="00253654" w14:paraId="681ACCEB" w14:textId="77777777" w:rsidTr="002D79DE">
        <w:trPr>
          <w:trHeight w:val="280"/>
        </w:trPr>
        <w:tc>
          <w:tcPr>
            <w:tcW w:w="4786" w:type="dxa"/>
            <w:noWrap/>
          </w:tcPr>
          <w:p w14:paraId="383696AC" w14:textId="77777777" w:rsidR="00003703" w:rsidRPr="00253654" w:rsidRDefault="00003703" w:rsidP="002D79DE">
            <w:pPr>
              <w:rPr>
                <w:rFonts w:eastAsia="等线"/>
                <w:b/>
                <w:bCs/>
                <w:color w:val="000000"/>
                <w:sz w:val="20"/>
                <w:szCs w:val="20"/>
                <w:lang w:eastAsia="zh-CN"/>
              </w:rPr>
            </w:pPr>
            <w:r w:rsidRPr="00253654">
              <w:rPr>
                <w:rFonts w:eastAsia="等线"/>
                <w:b/>
                <w:bCs/>
                <w:color w:val="000000"/>
                <w:sz w:val="20"/>
                <w:szCs w:val="20"/>
                <w:lang w:eastAsia="zh-CN"/>
              </w:rPr>
              <w:t>Immune-mediated inflammatory disease</w:t>
            </w:r>
          </w:p>
        </w:tc>
        <w:tc>
          <w:tcPr>
            <w:tcW w:w="2693" w:type="dxa"/>
            <w:noWrap/>
          </w:tcPr>
          <w:p w14:paraId="213F2286" w14:textId="77777777" w:rsidR="00003703" w:rsidRPr="00253654" w:rsidRDefault="00003703" w:rsidP="002D79DE">
            <w:pPr>
              <w:rPr>
                <w:rFonts w:eastAsia="等线"/>
                <w:color w:val="000000"/>
                <w:sz w:val="20"/>
                <w:szCs w:val="20"/>
                <w:lang w:eastAsia="zh-CN"/>
              </w:rPr>
            </w:pPr>
            <w:r w:rsidRPr="00253654">
              <w:rPr>
                <w:rFonts w:eastAsia="等线"/>
                <w:color w:val="000000"/>
                <w:sz w:val="20"/>
                <w:szCs w:val="20"/>
                <w:lang w:eastAsia="zh-CN"/>
              </w:rPr>
              <w:t xml:space="preserve">2.16 </w:t>
            </w:r>
          </w:p>
        </w:tc>
        <w:tc>
          <w:tcPr>
            <w:tcW w:w="3311" w:type="dxa"/>
            <w:noWrap/>
          </w:tcPr>
          <w:p w14:paraId="0E1C2096" w14:textId="77777777" w:rsidR="00003703" w:rsidRPr="00253654" w:rsidRDefault="00003703" w:rsidP="002D79DE">
            <w:pPr>
              <w:rPr>
                <w:rFonts w:eastAsia="等线"/>
                <w:color w:val="000000"/>
                <w:sz w:val="20"/>
                <w:szCs w:val="20"/>
                <w:lang w:eastAsia="zh-CN"/>
              </w:rPr>
            </w:pPr>
            <w:r w:rsidRPr="00253654">
              <w:rPr>
                <w:rFonts w:eastAsia="等线"/>
                <w:color w:val="000000"/>
                <w:sz w:val="20"/>
                <w:szCs w:val="20"/>
                <w:lang w:eastAsia="zh-CN"/>
              </w:rPr>
              <w:t>0.8267</w:t>
            </w:r>
          </w:p>
        </w:tc>
      </w:tr>
      <w:tr w:rsidR="00003703" w:rsidRPr="00253654" w14:paraId="05497701" w14:textId="77777777" w:rsidTr="002D79DE">
        <w:trPr>
          <w:trHeight w:val="280"/>
        </w:trPr>
        <w:tc>
          <w:tcPr>
            <w:tcW w:w="4786" w:type="dxa"/>
            <w:noWrap/>
          </w:tcPr>
          <w:p w14:paraId="67343693" w14:textId="77777777" w:rsidR="00003703" w:rsidRPr="00253654" w:rsidRDefault="00003703" w:rsidP="002D79DE">
            <w:pPr>
              <w:rPr>
                <w:rFonts w:eastAsia="等线"/>
                <w:b/>
                <w:bCs/>
                <w:color w:val="000000"/>
                <w:sz w:val="20"/>
                <w:szCs w:val="20"/>
                <w:lang w:eastAsia="zh-CN"/>
              </w:rPr>
            </w:pPr>
            <w:r w:rsidRPr="00253654">
              <w:rPr>
                <w:rFonts w:eastAsia="等线"/>
                <w:b/>
                <w:bCs/>
                <w:color w:val="000000"/>
                <w:sz w:val="20"/>
                <w:szCs w:val="20"/>
                <w:lang w:eastAsia="zh-CN"/>
              </w:rPr>
              <w:t>Inflammatory bowel disease</w:t>
            </w:r>
          </w:p>
        </w:tc>
        <w:tc>
          <w:tcPr>
            <w:tcW w:w="2693" w:type="dxa"/>
            <w:noWrap/>
          </w:tcPr>
          <w:p w14:paraId="591E921F" w14:textId="77777777" w:rsidR="00003703" w:rsidRPr="00253654" w:rsidRDefault="00003703" w:rsidP="002D79DE">
            <w:pPr>
              <w:rPr>
                <w:rFonts w:eastAsia="等线"/>
                <w:color w:val="000000"/>
                <w:sz w:val="20"/>
                <w:szCs w:val="20"/>
                <w:lang w:eastAsia="zh-CN"/>
              </w:rPr>
            </w:pPr>
            <w:r w:rsidRPr="00253654">
              <w:rPr>
                <w:rFonts w:eastAsia="等线"/>
                <w:color w:val="000000"/>
                <w:sz w:val="20"/>
                <w:szCs w:val="20"/>
                <w:lang w:eastAsia="zh-CN"/>
              </w:rPr>
              <w:t xml:space="preserve">2.21 </w:t>
            </w:r>
          </w:p>
        </w:tc>
        <w:tc>
          <w:tcPr>
            <w:tcW w:w="3311" w:type="dxa"/>
            <w:noWrap/>
          </w:tcPr>
          <w:p w14:paraId="04D89E9C" w14:textId="77777777" w:rsidR="00003703" w:rsidRPr="00253654" w:rsidRDefault="00003703" w:rsidP="002D79DE">
            <w:pPr>
              <w:rPr>
                <w:rFonts w:eastAsia="等线"/>
                <w:color w:val="000000"/>
                <w:sz w:val="20"/>
                <w:szCs w:val="20"/>
                <w:lang w:eastAsia="zh-CN"/>
              </w:rPr>
            </w:pPr>
            <w:r w:rsidRPr="00253654">
              <w:rPr>
                <w:rFonts w:eastAsia="等线"/>
                <w:color w:val="000000"/>
                <w:sz w:val="20"/>
                <w:szCs w:val="20"/>
                <w:lang w:eastAsia="zh-CN"/>
              </w:rPr>
              <w:t>0.1368</w:t>
            </w:r>
          </w:p>
        </w:tc>
      </w:tr>
      <w:tr w:rsidR="00003703" w:rsidRPr="00253654" w14:paraId="52D5DC18" w14:textId="77777777" w:rsidTr="002D79DE">
        <w:trPr>
          <w:trHeight w:val="280"/>
        </w:trPr>
        <w:tc>
          <w:tcPr>
            <w:tcW w:w="4786" w:type="dxa"/>
            <w:noWrap/>
          </w:tcPr>
          <w:p w14:paraId="6E671AE8" w14:textId="77777777" w:rsidR="00003703" w:rsidRPr="00253654" w:rsidRDefault="00003703" w:rsidP="002D79DE">
            <w:pPr>
              <w:rPr>
                <w:rFonts w:eastAsia="等线"/>
                <w:b/>
                <w:bCs/>
                <w:color w:val="000000"/>
                <w:sz w:val="20"/>
                <w:szCs w:val="20"/>
                <w:lang w:eastAsia="zh-CN"/>
              </w:rPr>
            </w:pPr>
            <w:bookmarkStart w:id="11" w:name="_Hlk121466268"/>
            <w:r w:rsidRPr="00253654">
              <w:rPr>
                <w:rFonts w:eastAsia="等线"/>
                <w:b/>
                <w:bCs/>
                <w:color w:val="000000"/>
                <w:sz w:val="20"/>
                <w:szCs w:val="20"/>
                <w:lang w:eastAsia="zh-CN"/>
              </w:rPr>
              <w:t>Rheumatoid arthritis</w:t>
            </w:r>
          </w:p>
        </w:tc>
        <w:tc>
          <w:tcPr>
            <w:tcW w:w="2693" w:type="dxa"/>
            <w:noWrap/>
          </w:tcPr>
          <w:p w14:paraId="0480234E" w14:textId="77777777" w:rsidR="00003703" w:rsidRPr="00253654" w:rsidRDefault="00003703" w:rsidP="002D79DE">
            <w:pPr>
              <w:rPr>
                <w:rFonts w:eastAsia="等线"/>
                <w:color w:val="000000"/>
                <w:sz w:val="20"/>
                <w:szCs w:val="20"/>
                <w:lang w:eastAsia="zh-CN"/>
              </w:rPr>
            </w:pPr>
            <w:r w:rsidRPr="00253654">
              <w:rPr>
                <w:rFonts w:eastAsia="等线"/>
                <w:color w:val="000000"/>
                <w:sz w:val="20"/>
                <w:szCs w:val="20"/>
                <w:lang w:eastAsia="zh-CN"/>
              </w:rPr>
              <w:t xml:space="preserve">0.43 </w:t>
            </w:r>
          </w:p>
        </w:tc>
        <w:tc>
          <w:tcPr>
            <w:tcW w:w="3311" w:type="dxa"/>
            <w:noWrap/>
            <w:vAlign w:val="center"/>
          </w:tcPr>
          <w:p w14:paraId="42D725E7" w14:textId="77777777" w:rsidR="00003703" w:rsidRPr="00253654" w:rsidRDefault="00003703" w:rsidP="002D79DE">
            <w:pPr>
              <w:jc w:val="both"/>
              <w:rPr>
                <w:rFonts w:eastAsia="等线"/>
                <w:color w:val="000000"/>
                <w:sz w:val="20"/>
                <w:szCs w:val="20"/>
                <w:lang w:eastAsia="zh-CN"/>
              </w:rPr>
            </w:pPr>
            <w:r w:rsidRPr="00253654">
              <w:rPr>
                <w:rFonts w:eastAsia="等线"/>
                <w:color w:val="000000"/>
                <w:sz w:val="20"/>
                <w:szCs w:val="20"/>
                <w:lang w:eastAsia="zh-CN"/>
              </w:rPr>
              <w:t>0.8078</w:t>
            </w:r>
          </w:p>
        </w:tc>
      </w:tr>
      <w:bookmarkEnd w:id="11"/>
      <w:tr w:rsidR="00003703" w:rsidRPr="00253654" w14:paraId="1AAF35CC" w14:textId="77777777" w:rsidTr="002D79DE">
        <w:trPr>
          <w:trHeight w:val="280"/>
        </w:trPr>
        <w:tc>
          <w:tcPr>
            <w:tcW w:w="4786" w:type="dxa"/>
            <w:noWrap/>
          </w:tcPr>
          <w:p w14:paraId="71696200" w14:textId="77777777" w:rsidR="00003703" w:rsidRPr="00253654" w:rsidRDefault="00003703" w:rsidP="002D79DE">
            <w:pPr>
              <w:rPr>
                <w:rFonts w:eastAsia="等线"/>
                <w:b/>
                <w:bCs/>
                <w:color w:val="000000"/>
                <w:sz w:val="20"/>
                <w:szCs w:val="20"/>
                <w:lang w:eastAsia="zh-CN"/>
              </w:rPr>
            </w:pPr>
            <w:r w:rsidRPr="00253654">
              <w:rPr>
                <w:rFonts w:eastAsia="等线"/>
                <w:b/>
                <w:bCs/>
                <w:color w:val="000000"/>
                <w:sz w:val="20"/>
                <w:szCs w:val="20"/>
                <w:lang w:eastAsia="zh-CN"/>
              </w:rPr>
              <w:t>Axial spondyloarthritis</w:t>
            </w:r>
          </w:p>
        </w:tc>
        <w:tc>
          <w:tcPr>
            <w:tcW w:w="2693" w:type="dxa"/>
            <w:noWrap/>
          </w:tcPr>
          <w:p w14:paraId="72E19FAB" w14:textId="77777777" w:rsidR="00003703" w:rsidRPr="00253654" w:rsidRDefault="00003703" w:rsidP="002D79DE">
            <w:pPr>
              <w:rPr>
                <w:rFonts w:eastAsia="等线"/>
                <w:color w:val="000000"/>
                <w:sz w:val="20"/>
                <w:szCs w:val="20"/>
                <w:lang w:eastAsia="zh-CN"/>
              </w:rPr>
            </w:pPr>
            <w:r w:rsidRPr="00253654">
              <w:rPr>
                <w:rFonts w:eastAsia="等线"/>
                <w:color w:val="000000"/>
                <w:sz w:val="20"/>
                <w:szCs w:val="20"/>
                <w:lang w:eastAsia="zh-CN"/>
              </w:rPr>
              <w:t xml:space="preserve">0.00 </w:t>
            </w:r>
          </w:p>
        </w:tc>
        <w:tc>
          <w:tcPr>
            <w:tcW w:w="3311" w:type="dxa"/>
            <w:noWrap/>
          </w:tcPr>
          <w:p w14:paraId="54B7651F" w14:textId="77777777" w:rsidR="00003703" w:rsidRPr="00253654" w:rsidRDefault="00003703" w:rsidP="002D79DE">
            <w:pPr>
              <w:rPr>
                <w:rFonts w:eastAsia="等线"/>
                <w:color w:val="000000"/>
                <w:sz w:val="20"/>
                <w:szCs w:val="20"/>
                <w:lang w:eastAsia="zh-CN"/>
              </w:rPr>
            </w:pPr>
            <w:r w:rsidRPr="00253654">
              <w:rPr>
                <w:rFonts w:eastAsia="等线"/>
                <w:color w:val="000000"/>
                <w:sz w:val="20"/>
                <w:szCs w:val="20"/>
                <w:lang w:eastAsia="zh-CN"/>
              </w:rPr>
              <w:t>0.9938</w:t>
            </w:r>
          </w:p>
        </w:tc>
      </w:tr>
      <w:tr w:rsidR="00003703" w:rsidRPr="00253654" w14:paraId="5DB4F9F7" w14:textId="77777777" w:rsidTr="002D79DE">
        <w:trPr>
          <w:trHeight w:val="280"/>
        </w:trPr>
        <w:tc>
          <w:tcPr>
            <w:tcW w:w="4786" w:type="dxa"/>
            <w:noWrap/>
          </w:tcPr>
          <w:p w14:paraId="4EAF9D4A" w14:textId="77777777" w:rsidR="00003703" w:rsidRPr="00253654" w:rsidRDefault="00003703" w:rsidP="002D79DE">
            <w:pPr>
              <w:rPr>
                <w:rFonts w:eastAsia="等线"/>
                <w:b/>
                <w:bCs/>
                <w:color w:val="000000"/>
                <w:sz w:val="20"/>
                <w:szCs w:val="20"/>
                <w:lang w:eastAsia="zh-CN"/>
              </w:rPr>
            </w:pPr>
            <w:r w:rsidRPr="00253654">
              <w:rPr>
                <w:rFonts w:eastAsia="等线"/>
                <w:b/>
                <w:bCs/>
                <w:color w:val="000000"/>
                <w:sz w:val="20"/>
                <w:szCs w:val="20"/>
                <w:lang w:eastAsia="zh-CN"/>
              </w:rPr>
              <w:t>Psoriasis and psoriatic arthritis</w:t>
            </w:r>
          </w:p>
        </w:tc>
        <w:tc>
          <w:tcPr>
            <w:tcW w:w="2693" w:type="dxa"/>
            <w:noWrap/>
          </w:tcPr>
          <w:p w14:paraId="4231F2FA" w14:textId="77777777" w:rsidR="00003703" w:rsidRPr="00253654" w:rsidRDefault="00003703" w:rsidP="002D79DE">
            <w:pPr>
              <w:rPr>
                <w:rFonts w:eastAsia="等线"/>
                <w:color w:val="000000"/>
                <w:sz w:val="20"/>
                <w:szCs w:val="20"/>
                <w:lang w:eastAsia="zh-CN"/>
              </w:rPr>
            </w:pPr>
            <w:r w:rsidRPr="00253654">
              <w:rPr>
                <w:rFonts w:eastAsia="等线"/>
                <w:color w:val="000000"/>
                <w:sz w:val="20"/>
                <w:szCs w:val="20"/>
                <w:lang w:eastAsia="zh-CN"/>
              </w:rPr>
              <w:t xml:space="preserve">0.59 </w:t>
            </w:r>
          </w:p>
        </w:tc>
        <w:tc>
          <w:tcPr>
            <w:tcW w:w="3311" w:type="dxa"/>
            <w:noWrap/>
          </w:tcPr>
          <w:p w14:paraId="11434B85" w14:textId="77777777" w:rsidR="00003703" w:rsidRPr="00253654" w:rsidRDefault="00003703" w:rsidP="002D79DE">
            <w:pPr>
              <w:rPr>
                <w:rFonts w:eastAsia="等线"/>
                <w:color w:val="000000"/>
                <w:sz w:val="20"/>
                <w:szCs w:val="20"/>
                <w:lang w:eastAsia="zh-CN"/>
              </w:rPr>
            </w:pPr>
            <w:r w:rsidRPr="00253654">
              <w:rPr>
                <w:rFonts w:eastAsia="等线"/>
                <w:color w:val="000000"/>
                <w:sz w:val="20"/>
                <w:szCs w:val="20"/>
                <w:lang w:eastAsia="zh-CN"/>
              </w:rPr>
              <w:t>0.4407</w:t>
            </w:r>
          </w:p>
        </w:tc>
      </w:tr>
    </w:tbl>
    <w:p w14:paraId="02E671F8" w14:textId="77777777" w:rsidR="00003703" w:rsidRPr="00253654" w:rsidRDefault="00003703" w:rsidP="00003703">
      <w:pPr>
        <w:rPr>
          <w:lang w:val="en-GB"/>
        </w:rPr>
      </w:pPr>
    </w:p>
    <w:p w14:paraId="22A39C6F" w14:textId="77777777" w:rsidR="0056369A" w:rsidRDefault="0056369A" w:rsidP="0041237C">
      <w:pPr>
        <w:pStyle w:val="2"/>
        <w:numPr>
          <w:ilvl w:val="0"/>
          <w:numId w:val="0"/>
        </w:numPr>
        <w:ind w:left="567" w:hanging="567"/>
        <w:rPr>
          <w:lang w:bidi="ar"/>
        </w:rPr>
      </w:pPr>
    </w:p>
    <w:p w14:paraId="136904A0" w14:textId="51F38735" w:rsidR="00C76967" w:rsidRPr="00C76967" w:rsidRDefault="00C76967" w:rsidP="00C76967">
      <w:pPr>
        <w:rPr>
          <w:lang w:bidi="ar"/>
        </w:rPr>
      </w:pPr>
      <w:r w:rsidRPr="00253654">
        <w:rPr>
          <w:noProof/>
          <w:lang w:val="en-GB"/>
        </w:rPr>
        <w:drawing>
          <wp:inline distT="0" distB="0" distL="0" distR="0" wp14:anchorId="0696E023" wp14:editId="6521570F">
            <wp:extent cx="5026660" cy="3657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6660" cy="3657600"/>
                    </a:xfrm>
                    <a:prstGeom prst="rect">
                      <a:avLst/>
                    </a:prstGeom>
                    <a:noFill/>
                    <a:ln>
                      <a:noFill/>
                    </a:ln>
                  </pic:spPr>
                </pic:pic>
              </a:graphicData>
            </a:graphic>
          </wp:inline>
        </w:drawing>
      </w:r>
    </w:p>
    <w:p w14:paraId="471EFC6C" w14:textId="77777777" w:rsidR="00C76967" w:rsidRDefault="00003703" w:rsidP="00F87EC6">
      <w:pPr>
        <w:pStyle w:val="3"/>
        <w:numPr>
          <w:ilvl w:val="0"/>
          <w:numId w:val="23"/>
        </w:numPr>
      </w:pPr>
      <w:r w:rsidRPr="00253654">
        <w:lastRenderedPageBreak/>
        <w:t>Publication bias of immune-mediated inflammatory disease</w:t>
      </w:r>
      <w:r w:rsidR="00C76967">
        <w:t xml:space="preserve">. </w:t>
      </w:r>
    </w:p>
    <w:p w14:paraId="51896DCC" w14:textId="4AF8D562" w:rsidR="00003703" w:rsidRPr="00C76967" w:rsidRDefault="00003703" w:rsidP="00C76967">
      <w:pPr>
        <w:rPr>
          <w:lang w:val="en-GB"/>
        </w:rPr>
      </w:pPr>
      <w:r w:rsidRPr="00C76967">
        <w:rPr>
          <w:lang w:val="en-GB"/>
        </w:rPr>
        <w:t xml:space="preserve">A~N indicating: Baricitinib2mgQD, Baricitinib4mgQD, Decernotinib, Filgotinib100mgQD, Filgotinib200mgQD, </w:t>
      </w:r>
      <w:proofErr w:type="spellStart"/>
      <w:r w:rsidRPr="00C76967">
        <w:rPr>
          <w:lang w:val="en-GB"/>
        </w:rPr>
        <w:t>Ivarmacitinib</w:t>
      </w:r>
      <w:proofErr w:type="spellEnd"/>
      <w:r w:rsidRPr="00C76967">
        <w:rPr>
          <w:lang w:val="en-GB"/>
        </w:rPr>
        <w:t>, Peficitinib100mgQD, Peficitinib150mgQD, Tofacitinib5mgBID, Tofacitinib10mgBID, Upadacitinib15mgQD, Upadacitinib30mgQD, Upadacitinib45mgQD, Placebo.</w:t>
      </w:r>
    </w:p>
    <w:p w14:paraId="47E3F9B3" w14:textId="77777777" w:rsidR="00C76967" w:rsidRDefault="00C76967" w:rsidP="00003703"/>
    <w:p w14:paraId="1E1C253E" w14:textId="575AD4AA" w:rsidR="00C76967" w:rsidRPr="00253654" w:rsidRDefault="00C76967" w:rsidP="00003703">
      <w:r w:rsidRPr="00253654">
        <w:rPr>
          <w:noProof/>
          <w:lang w:val="en-GB"/>
        </w:rPr>
        <w:drawing>
          <wp:inline distT="0" distB="0" distL="0" distR="0" wp14:anchorId="529D636F" wp14:editId="7AFC85D1">
            <wp:extent cx="5026660" cy="3657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6660" cy="3657600"/>
                    </a:xfrm>
                    <a:prstGeom prst="rect">
                      <a:avLst/>
                    </a:prstGeom>
                    <a:noFill/>
                    <a:ln>
                      <a:noFill/>
                    </a:ln>
                  </pic:spPr>
                </pic:pic>
              </a:graphicData>
            </a:graphic>
          </wp:inline>
        </w:drawing>
      </w:r>
    </w:p>
    <w:p w14:paraId="431059EC" w14:textId="77777777" w:rsidR="00C76967" w:rsidRDefault="00003703" w:rsidP="00003703">
      <w:pPr>
        <w:pStyle w:val="3"/>
        <w:numPr>
          <w:ilvl w:val="0"/>
          <w:numId w:val="23"/>
        </w:numPr>
      </w:pPr>
      <w:r w:rsidRPr="00253654">
        <w:t>Publication bias of inflammatory bowel disease</w:t>
      </w:r>
      <w:r w:rsidR="00C76967">
        <w:t xml:space="preserve">. </w:t>
      </w:r>
    </w:p>
    <w:p w14:paraId="56D87480" w14:textId="48FA3D59" w:rsidR="00C76967" w:rsidRPr="00C76967" w:rsidRDefault="00003703" w:rsidP="00C76967">
      <w:pPr>
        <w:rPr>
          <w:lang w:val="en-GB"/>
        </w:rPr>
      </w:pPr>
      <w:r w:rsidRPr="00C76967">
        <w:rPr>
          <w:lang w:val="en-GB"/>
        </w:rPr>
        <w:t xml:space="preserve">A~G indicating: Filgotinib100mgQD, Filgotinib200mgQD, </w:t>
      </w:r>
      <w:proofErr w:type="spellStart"/>
      <w:r w:rsidRPr="00C76967">
        <w:rPr>
          <w:lang w:val="en-GB"/>
        </w:rPr>
        <w:t>Ivarmacitinib</w:t>
      </w:r>
      <w:proofErr w:type="spellEnd"/>
      <w:r w:rsidRPr="00C76967">
        <w:rPr>
          <w:lang w:val="en-GB"/>
        </w:rPr>
        <w:t>, Tofacitinib5mgBID, Tofacitinib10mgBID, Upadacitinib45mgQD, Placebo.</w:t>
      </w:r>
      <w:r w:rsidR="00C76967" w:rsidRPr="00C76967">
        <w:rPr>
          <w:lang w:val="en-GB"/>
        </w:rPr>
        <w:t xml:space="preserve"> </w:t>
      </w:r>
    </w:p>
    <w:p w14:paraId="22DA4E72" w14:textId="5EF42265" w:rsidR="00003703" w:rsidRPr="00C76967" w:rsidRDefault="00C76967" w:rsidP="00A726D4">
      <w:r w:rsidRPr="00253654">
        <w:rPr>
          <w:noProof/>
          <w:lang w:val="en-GB"/>
        </w:rPr>
        <w:lastRenderedPageBreak/>
        <w:drawing>
          <wp:inline distT="0" distB="0" distL="0" distR="0" wp14:anchorId="794ED3A2" wp14:editId="6019F732">
            <wp:extent cx="5026660" cy="3657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6660" cy="3657600"/>
                    </a:xfrm>
                    <a:prstGeom prst="rect">
                      <a:avLst/>
                    </a:prstGeom>
                    <a:noFill/>
                    <a:ln>
                      <a:noFill/>
                    </a:ln>
                  </pic:spPr>
                </pic:pic>
              </a:graphicData>
            </a:graphic>
          </wp:inline>
        </w:drawing>
      </w:r>
    </w:p>
    <w:p w14:paraId="2C003BD0" w14:textId="77777777" w:rsidR="00003703" w:rsidRPr="00253654" w:rsidRDefault="00003703" w:rsidP="00003703">
      <w:pPr>
        <w:pStyle w:val="3"/>
        <w:numPr>
          <w:ilvl w:val="0"/>
          <w:numId w:val="23"/>
        </w:numPr>
      </w:pPr>
      <w:r w:rsidRPr="00253654">
        <w:t>Publication bias of rheumatoid arthritis</w:t>
      </w:r>
    </w:p>
    <w:p w14:paraId="3F02CBB0" w14:textId="77777777" w:rsidR="00003703" w:rsidRDefault="00003703" w:rsidP="00003703">
      <w:r w:rsidRPr="00253654">
        <w:rPr>
          <w:lang w:val="en-GB"/>
        </w:rPr>
        <w:t>A~L</w:t>
      </w:r>
      <w:r w:rsidRPr="00253654">
        <w:t xml:space="preserve"> indicating: Baricitinib2mgQD, Baricitinib4mgQD, Decernotinib, Filgotinib100mgQD, Filgotinib200mgQD, Peficitinib100mgQD, Peficitinib150mgQD, Tofacitinib5mgBID, Tofacitinib10mgBID, Upadacitinib15mgQD, Upadacitinib30mgQD, Placebo.</w:t>
      </w:r>
    </w:p>
    <w:p w14:paraId="49C23E49" w14:textId="672B9A62" w:rsidR="00C76967" w:rsidRPr="00253654" w:rsidRDefault="00C76967" w:rsidP="00003703">
      <w:pPr>
        <w:rPr>
          <w:lang w:val="en-GB"/>
        </w:rPr>
      </w:pPr>
      <w:r w:rsidRPr="00253654">
        <w:rPr>
          <w:noProof/>
          <w:lang w:val="en-GB"/>
        </w:rPr>
        <w:lastRenderedPageBreak/>
        <w:drawing>
          <wp:inline distT="0" distB="0" distL="0" distR="0" wp14:anchorId="0ECE93A5" wp14:editId="2602E5F4">
            <wp:extent cx="5026660" cy="3657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6660" cy="3657600"/>
                    </a:xfrm>
                    <a:prstGeom prst="rect">
                      <a:avLst/>
                    </a:prstGeom>
                    <a:noFill/>
                    <a:ln>
                      <a:noFill/>
                    </a:ln>
                  </pic:spPr>
                </pic:pic>
              </a:graphicData>
            </a:graphic>
          </wp:inline>
        </w:drawing>
      </w:r>
    </w:p>
    <w:p w14:paraId="694CE452" w14:textId="77777777" w:rsidR="00003703" w:rsidRPr="00253654" w:rsidRDefault="00003703" w:rsidP="00003703">
      <w:pPr>
        <w:pStyle w:val="3"/>
        <w:numPr>
          <w:ilvl w:val="0"/>
          <w:numId w:val="23"/>
        </w:numPr>
      </w:pPr>
      <w:r w:rsidRPr="00253654">
        <w:t>Publication bias of axial spondyloarthritis</w:t>
      </w:r>
    </w:p>
    <w:p w14:paraId="3D50DFF8" w14:textId="77777777" w:rsidR="00003703" w:rsidRDefault="00003703" w:rsidP="00003703">
      <w:r w:rsidRPr="00253654">
        <w:rPr>
          <w:lang w:val="en-GB"/>
        </w:rPr>
        <w:t>A~D</w:t>
      </w:r>
      <w:r w:rsidRPr="00253654">
        <w:t xml:space="preserve"> indicating: Tofacitinib5mgBID, Tofacitinib10mgBID, Upadacitinib15mgQD, Placebo.</w:t>
      </w:r>
    </w:p>
    <w:p w14:paraId="5DB44A73" w14:textId="18E13699" w:rsidR="00C76967" w:rsidRPr="00253654" w:rsidRDefault="00C76967" w:rsidP="00003703">
      <w:r w:rsidRPr="00253654">
        <w:rPr>
          <w:noProof/>
          <w:lang w:val="en-GB"/>
        </w:rPr>
        <w:drawing>
          <wp:inline distT="0" distB="0" distL="0" distR="0" wp14:anchorId="12F83ED6" wp14:editId="588F5482">
            <wp:extent cx="5026660" cy="3657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6660" cy="3657600"/>
                    </a:xfrm>
                    <a:prstGeom prst="rect">
                      <a:avLst/>
                    </a:prstGeom>
                    <a:noFill/>
                    <a:ln>
                      <a:noFill/>
                    </a:ln>
                  </pic:spPr>
                </pic:pic>
              </a:graphicData>
            </a:graphic>
          </wp:inline>
        </w:drawing>
      </w:r>
    </w:p>
    <w:p w14:paraId="62AD0821" w14:textId="77777777" w:rsidR="00003703" w:rsidRPr="00253654" w:rsidRDefault="00003703" w:rsidP="00003703">
      <w:pPr>
        <w:pStyle w:val="3"/>
        <w:numPr>
          <w:ilvl w:val="0"/>
          <w:numId w:val="23"/>
        </w:numPr>
      </w:pPr>
      <w:r w:rsidRPr="00253654">
        <w:lastRenderedPageBreak/>
        <w:t>Publication bias of psoriasis and psoriatic arthritis</w:t>
      </w:r>
    </w:p>
    <w:p w14:paraId="49850FC7" w14:textId="77777777" w:rsidR="00003703" w:rsidRPr="00253654" w:rsidRDefault="00003703" w:rsidP="00003703">
      <w:r w:rsidRPr="00253654">
        <w:rPr>
          <w:lang w:val="en-GB"/>
        </w:rPr>
        <w:t>A~F</w:t>
      </w:r>
      <w:r w:rsidRPr="00253654">
        <w:t xml:space="preserve"> indicating: Tofacitinib5mgBID, Tofacitinib10mgBID, Filgotinib200mgQD, Upadacitinib15mgQD, Upadacitinib30mgQD, Placebo.</w:t>
      </w:r>
    </w:p>
    <w:p w14:paraId="547EE9A2" w14:textId="77777777" w:rsidR="00C76967" w:rsidRDefault="00C76967" w:rsidP="00C76967">
      <w:pPr>
        <w:pStyle w:val="2"/>
        <w:numPr>
          <w:ilvl w:val="0"/>
          <w:numId w:val="0"/>
        </w:numPr>
        <w:ind w:left="567" w:hanging="567"/>
        <w:rPr>
          <w:lang w:bidi="ar"/>
        </w:rPr>
      </w:pPr>
      <w:r w:rsidRPr="00253654">
        <w:rPr>
          <w:lang w:bidi="ar"/>
        </w:rPr>
        <w:t>Figure S6. Publication bias</w:t>
      </w:r>
    </w:p>
    <w:p w14:paraId="388A53E1" w14:textId="77777777" w:rsidR="0056369A" w:rsidRDefault="0056369A" w:rsidP="00654E8F">
      <w:pPr>
        <w:spacing w:before="240"/>
      </w:pPr>
    </w:p>
    <w:p w14:paraId="529038CD" w14:textId="279128F8" w:rsidR="0056369A" w:rsidRPr="002C5856" w:rsidRDefault="002C5856" w:rsidP="00654E8F">
      <w:pPr>
        <w:spacing w:before="240"/>
        <w:rPr>
          <w:b/>
          <w:bCs/>
          <w:lang w:eastAsia="zh-CN"/>
        </w:rPr>
      </w:pPr>
      <w:r w:rsidRPr="002C5856">
        <w:rPr>
          <w:b/>
          <w:bCs/>
          <w:lang w:eastAsia="zh-CN"/>
        </w:rPr>
        <w:t>REFERENCES:</w:t>
      </w:r>
    </w:p>
    <w:p w14:paraId="4068042D" w14:textId="77777777" w:rsidR="0056369A" w:rsidRPr="0056369A" w:rsidRDefault="0056369A" w:rsidP="0056369A">
      <w:pPr>
        <w:pStyle w:val="EndNoteBibliography"/>
        <w:spacing w:after="0"/>
        <w:ind w:left="720" w:hanging="720"/>
      </w:pPr>
      <w:r>
        <w:fldChar w:fldCharType="begin"/>
      </w:r>
      <w:r>
        <w:instrText xml:space="preserve"> ADDIN EN.REFLIST </w:instrText>
      </w:r>
      <w:r>
        <w:fldChar w:fldCharType="separate"/>
      </w:r>
      <w:r w:rsidRPr="0056369A">
        <w:t xml:space="preserve">Abe, M., Nishigori, C., Torii, H., Ihn, H., Ito, K., Nagaoka, M., Isogawa, N., Kawaguchi, I., Tomochika, Y., Kobayashi, M., Tallman, A.M., and Papp, K.A. (2017). Tofacitinib for the treatment of moderate to severe chronic plaque psoriasis in Japanese patients: Subgroup analyses from a randomized, placebo-controlled phase 3 trial. </w:t>
      </w:r>
      <w:r w:rsidRPr="0056369A">
        <w:rPr>
          <w:i/>
        </w:rPr>
        <w:t>J Dermatol</w:t>
      </w:r>
      <w:r w:rsidRPr="0056369A">
        <w:t xml:space="preserve"> 44</w:t>
      </w:r>
      <w:r w:rsidRPr="0056369A">
        <w:rPr>
          <w:b/>
        </w:rPr>
        <w:t>,</w:t>
      </w:r>
      <w:r w:rsidRPr="0056369A">
        <w:t xml:space="preserve"> 1228-1237.</w:t>
      </w:r>
    </w:p>
    <w:p w14:paraId="40F12CF6" w14:textId="77777777" w:rsidR="0056369A" w:rsidRPr="0056369A" w:rsidRDefault="0056369A" w:rsidP="0056369A">
      <w:pPr>
        <w:pStyle w:val="EndNoteBibliography"/>
        <w:spacing w:after="0"/>
        <w:ind w:left="720" w:hanging="720"/>
      </w:pPr>
      <w:r w:rsidRPr="0056369A">
        <w:t xml:space="preserve">Bachelez, H., Van De Kerkhof, P.C., Strohal, R., Kubanov, A., Valenzuela, F., Lee, J.H., Yakusevich, V., Chimenti, S., Papacharalambous, J., Proulx, J., Gupta, P., Tan, H., Tawadrous, M., Valdez, H., and Wolk, R. (2015). Tofacitinib versus etanercept or placebo in moderate-to-severe chronic plaque psoriasis: a phase 3 randomised non-inferiority trial. </w:t>
      </w:r>
      <w:r w:rsidRPr="0056369A">
        <w:rPr>
          <w:i/>
        </w:rPr>
        <w:t>Lancet</w:t>
      </w:r>
      <w:r w:rsidRPr="0056369A">
        <w:t xml:space="preserve"> 386</w:t>
      </w:r>
      <w:r w:rsidRPr="0056369A">
        <w:rPr>
          <w:b/>
        </w:rPr>
        <w:t>,</w:t>
      </w:r>
      <w:r w:rsidRPr="0056369A">
        <w:t xml:space="preserve"> 552-561.</w:t>
      </w:r>
    </w:p>
    <w:p w14:paraId="2DA8CA04" w14:textId="77777777" w:rsidR="0056369A" w:rsidRPr="0056369A" w:rsidRDefault="0056369A" w:rsidP="0056369A">
      <w:pPr>
        <w:pStyle w:val="EndNoteBibliography"/>
        <w:spacing w:after="0"/>
        <w:ind w:left="720" w:hanging="720"/>
      </w:pPr>
      <w:r w:rsidRPr="0056369A">
        <w:t xml:space="preserve">Burmester, G.R., Kremer, J.M., Van Den Bosch, F., Kivitz, A., Bessette, L., Li, Y., Zhou, Y., Othman, A.A., Pangan, A.L., and Camp, H.S. (2018). Safety and efficacy of upadacitinib in patients with rheumatoid arthritis and inadequate response to conventional synthetic disease-modifying anti-rheumatic drugs (SELECT-NEXT): a randomised, double-blind, placebo-controlled phase 3 trial. </w:t>
      </w:r>
      <w:r w:rsidRPr="0056369A">
        <w:rPr>
          <w:i/>
        </w:rPr>
        <w:t>Lancet</w:t>
      </w:r>
      <w:r w:rsidRPr="0056369A">
        <w:t xml:space="preserve"> 391</w:t>
      </w:r>
      <w:r w:rsidRPr="0056369A">
        <w:rPr>
          <w:b/>
        </w:rPr>
        <w:t>,</w:t>
      </w:r>
      <w:r w:rsidRPr="0056369A">
        <w:t xml:space="preserve"> 2503-2512.</w:t>
      </w:r>
    </w:p>
    <w:p w14:paraId="480EC0EF" w14:textId="77777777" w:rsidR="0056369A" w:rsidRPr="0056369A" w:rsidRDefault="0056369A" w:rsidP="0056369A">
      <w:pPr>
        <w:pStyle w:val="EndNoteBibliography"/>
        <w:spacing w:after="0"/>
        <w:ind w:left="720" w:hanging="720"/>
      </w:pPr>
      <w:r w:rsidRPr="0056369A">
        <w:t xml:space="preserve">Chen, B., Zhong, J., Li, X., Pan, F., Ding, Y., Zhang, Y., Chen, H., Liu, F., Zhang, Z., Zhang, L., Drozda, R., Oliinyk, O., Goh, A.H., Chen, X., Sun, X., Rubin, D.T., Sandborn, W.J., and Chen, M. (2022). Efficacy and Safety of Ivarmacitinib in Patients With Moderate-to-Severe, Active, Ulcerative Colitis: A Phase II Study. </w:t>
      </w:r>
      <w:r w:rsidRPr="0056369A">
        <w:rPr>
          <w:i/>
        </w:rPr>
        <w:t>Gastroenterology</w:t>
      </w:r>
      <w:r w:rsidRPr="0056369A">
        <w:t xml:space="preserve"> 163</w:t>
      </w:r>
      <w:r w:rsidRPr="0056369A">
        <w:rPr>
          <w:b/>
        </w:rPr>
        <w:t>,</w:t>
      </w:r>
      <w:r w:rsidRPr="0056369A">
        <w:t xml:space="preserve"> 1555-1568.</w:t>
      </w:r>
    </w:p>
    <w:p w14:paraId="45697800" w14:textId="77777777" w:rsidR="0056369A" w:rsidRPr="0056369A" w:rsidRDefault="0056369A" w:rsidP="0056369A">
      <w:pPr>
        <w:pStyle w:val="EndNoteBibliography"/>
        <w:spacing w:after="0"/>
        <w:ind w:left="720" w:hanging="720"/>
      </w:pPr>
      <w:r w:rsidRPr="0056369A">
        <w:t xml:space="preserve">Danese, S., Vermeire, S., Zhou, W., Pangan, A.L., Siffledeen, J., Greenbloom, S., Hébuterne, X., D'haens, G., Nakase, H., Panés, J., Higgins, P.D.R., Juillerat, P., Lindsay, J.O., Loftus, E.V., Jr., Sandborn, W.J., Reinisch, W., Chen, M.H., Sanchez Gonzalez, Y., Huang, B., Xie, W., Liu, J., Weinreich, M.A., and Panaccione, R. (2022). Upadacitinib as induction and maintenance therapy for moderately to severely active ulcerative colitis: results from three phase 3, multicentre, double-blind, randomised trials. </w:t>
      </w:r>
      <w:r w:rsidRPr="0056369A">
        <w:rPr>
          <w:i/>
        </w:rPr>
        <w:t>Lancet</w:t>
      </w:r>
      <w:r w:rsidRPr="0056369A">
        <w:t xml:space="preserve"> 399</w:t>
      </w:r>
      <w:r w:rsidRPr="0056369A">
        <w:rPr>
          <w:b/>
        </w:rPr>
        <w:t>,</w:t>
      </w:r>
      <w:r w:rsidRPr="0056369A">
        <w:t xml:space="preserve"> 2113-2128.</w:t>
      </w:r>
    </w:p>
    <w:p w14:paraId="11BABBA9" w14:textId="77777777" w:rsidR="0056369A" w:rsidRPr="0056369A" w:rsidRDefault="0056369A" w:rsidP="0056369A">
      <w:pPr>
        <w:pStyle w:val="EndNoteBibliography"/>
        <w:spacing w:after="0"/>
        <w:ind w:left="720" w:hanging="720"/>
      </w:pPr>
      <w:r w:rsidRPr="0056369A">
        <w:t xml:space="preserve">Deodhar, A., Sliwinska-Stanczyk, P., Xu, H., Baraliakos, X., Gensler, L.S., Fleishaker, D., Wang, L., Wu, J., Menon, S., Wang, C., Dina, O., Fallon, L., Kanik, K.S., and Van Der Heijde, D. (2021). Tofacitinib for the treatment of ankylosing spondylitis: a phase III, randomised, double-blind, placebo-controlled study. </w:t>
      </w:r>
      <w:r w:rsidRPr="0056369A">
        <w:rPr>
          <w:i/>
        </w:rPr>
        <w:t>Ann Rheum Dis</w:t>
      </w:r>
      <w:r w:rsidRPr="0056369A">
        <w:t xml:space="preserve"> 80</w:t>
      </w:r>
      <w:r w:rsidRPr="0056369A">
        <w:rPr>
          <w:b/>
        </w:rPr>
        <w:t>,</w:t>
      </w:r>
      <w:r w:rsidRPr="0056369A">
        <w:t xml:space="preserve"> 1004-1013.</w:t>
      </w:r>
    </w:p>
    <w:p w14:paraId="1EADECD7" w14:textId="77777777" w:rsidR="0056369A" w:rsidRPr="0056369A" w:rsidRDefault="0056369A" w:rsidP="0056369A">
      <w:pPr>
        <w:pStyle w:val="EndNoteBibliography"/>
        <w:spacing w:after="0"/>
        <w:ind w:left="720" w:hanging="720"/>
      </w:pPr>
      <w:r w:rsidRPr="0056369A">
        <w:t xml:space="preserve">Deodhar, A., Van Den Bosch, F., Poddubnyy, D., Maksymowych, W.P., Van Der Heijde, D., Kim, T.H., Kishimoto, M., Blanco, R., Duan, Y., Li, Y., Pangan, A.L., Wung, P., and Song, I.H. (2022). Upadacitinib for the treatment of active non-radiographic axial spondyloarthritis (SELECT-AXIS 2): a randomised, double-blind, placebo-controlled, phase 3 trial. </w:t>
      </w:r>
      <w:r w:rsidRPr="0056369A">
        <w:rPr>
          <w:i/>
        </w:rPr>
        <w:t>Lancet</w:t>
      </w:r>
      <w:r w:rsidRPr="0056369A">
        <w:t xml:space="preserve"> 400</w:t>
      </w:r>
      <w:r w:rsidRPr="0056369A">
        <w:rPr>
          <w:b/>
        </w:rPr>
        <w:t>,</w:t>
      </w:r>
      <w:r w:rsidRPr="0056369A">
        <w:t xml:space="preserve"> 369-379.</w:t>
      </w:r>
    </w:p>
    <w:p w14:paraId="395A39CA" w14:textId="77777777" w:rsidR="0056369A" w:rsidRPr="0056369A" w:rsidRDefault="0056369A" w:rsidP="0056369A">
      <w:pPr>
        <w:pStyle w:val="EndNoteBibliography"/>
        <w:spacing w:after="0"/>
        <w:ind w:left="720" w:hanging="720"/>
      </w:pPr>
      <w:r w:rsidRPr="0056369A">
        <w:lastRenderedPageBreak/>
        <w:t xml:space="preserve">Dougados, M., Van Der Heijde, D., Chen, Y.C., Greenwald, M., Drescher, E., Liu, J., Beattie, S., Witt, S., De La Torre, I., Gaich, C., Rooney, T., Schlichting, D., De Bono, S., and Emery, P. (2017). Baricitinib in patients with inadequate response or intolerance to conventional synthetic DMARDs: results from the RA-BUILD study. </w:t>
      </w:r>
      <w:r w:rsidRPr="0056369A">
        <w:rPr>
          <w:i/>
        </w:rPr>
        <w:t>Ann Rheum Dis</w:t>
      </w:r>
      <w:r w:rsidRPr="0056369A">
        <w:t xml:space="preserve"> 76</w:t>
      </w:r>
      <w:r w:rsidRPr="0056369A">
        <w:rPr>
          <w:b/>
        </w:rPr>
        <w:t>,</w:t>
      </w:r>
      <w:r w:rsidRPr="0056369A">
        <w:t xml:space="preserve"> 88-95.</w:t>
      </w:r>
    </w:p>
    <w:p w14:paraId="21BD0841" w14:textId="77777777" w:rsidR="0056369A" w:rsidRPr="0056369A" w:rsidRDefault="0056369A" w:rsidP="0056369A">
      <w:pPr>
        <w:pStyle w:val="EndNoteBibliography"/>
        <w:spacing w:after="0"/>
        <w:ind w:left="720" w:hanging="720"/>
      </w:pPr>
      <w:r w:rsidRPr="0056369A">
        <w:t xml:space="preserve">Feagan, B.G., Danese, S., Loftus, E.V., Jr., Vermeire, S., Schreiber, S., Ritter, T., Fogel, R., Mehta, R., Nijhawan, S., Kempiński, R., Filip, R., Hospodarskyy, I., Seidler, U., Seibold, F., Beales, I.L.P., Kim, H.J., Mcnally, J., Yun, C., Zhao, S., Liu, X., Hsueh, C.H., Tasset, C., Besuyen, R., Watanabe, M., Sandborn, W.J., Rogler, G., Hibi, T., and Peyrin-Biroulet, L. (2021). Filgotinib as induction and maintenance therapy for ulcerative colitis (SELECTION): a phase 2b/3 double-blind, randomised, placebo-controlled trial. </w:t>
      </w:r>
      <w:r w:rsidRPr="0056369A">
        <w:rPr>
          <w:i/>
        </w:rPr>
        <w:t>Lancet</w:t>
      </w:r>
      <w:r w:rsidRPr="0056369A">
        <w:t xml:space="preserve"> 397</w:t>
      </w:r>
      <w:r w:rsidRPr="0056369A">
        <w:rPr>
          <w:b/>
        </w:rPr>
        <w:t>,</w:t>
      </w:r>
      <w:r w:rsidRPr="0056369A">
        <w:t xml:space="preserve"> 2372-2384.</w:t>
      </w:r>
    </w:p>
    <w:p w14:paraId="24A2ACF9" w14:textId="77777777" w:rsidR="0056369A" w:rsidRPr="0056369A" w:rsidRDefault="0056369A" w:rsidP="0056369A">
      <w:pPr>
        <w:pStyle w:val="EndNoteBibliography"/>
        <w:spacing w:after="0"/>
        <w:ind w:left="720" w:hanging="720"/>
      </w:pPr>
      <w:r w:rsidRPr="0056369A">
        <w:t xml:space="preserve">Fleischmann, R., Kremer, J., Cush, J., Schulze-Koops, H., Connell, C.A., Bradley, J.D., Gruben, D., Wallenstein, G.V., Zwillich, S.H., and Kanik, K.S. (2012). Placebo-controlled trial of tofacitinib monotherapy in rheumatoid arthritis. </w:t>
      </w:r>
      <w:r w:rsidRPr="0056369A">
        <w:rPr>
          <w:i/>
        </w:rPr>
        <w:t>N Engl J Med</w:t>
      </w:r>
      <w:r w:rsidRPr="0056369A">
        <w:t xml:space="preserve"> 367</w:t>
      </w:r>
      <w:r w:rsidRPr="0056369A">
        <w:rPr>
          <w:b/>
        </w:rPr>
        <w:t>,</w:t>
      </w:r>
      <w:r w:rsidRPr="0056369A">
        <w:t xml:space="preserve"> 495-507.</w:t>
      </w:r>
    </w:p>
    <w:p w14:paraId="2134301E" w14:textId="77777777" w:rsidR="0056369A" w:rsidRPr="0056369A" w:rsidRDefault="0056369A" w:rsidP="0056369A">
      <w:pPr>
        <w:pStyle w:val="EndNoteBibliography"/>
        <w:spacing w:after="0"/>
        <w:ind w:left="720" w:hanging="720"/>
      </w:pPr>
      <w:r w:rsidRPr="0056369A">
        <w:t xml:space="preserve">Fleischmann, R., Schiff, M., Van Der Heijde, D., Ramos-Remus, C., Spindler, A., Stanislav, M., Zerbini, C.A., Gurbuz, S., Dickson, C., De Bono, S., Schlichting, D., Beattie, S., Kuo, W.L., Rooney, T., Macias, W., and Takeuchi, T. (2017). Baricitinib, Methotrexate, or Combination in Patients With Rheumatoid Arthritis and No or Limited Prior Disease-Modifying Antirheumatic Drug Treatment. </w:t>
      </w:r>
      <w:r w:rsidRPr="0056369A">
        <w:rPr>
          <w:i/>
        </w:rPr>
        <w:t>Arthritis Rheumatol</w:t>
      </w:r>
      <w:r w:rsidRPr="0056369A">
        <w:t xml:space="preserve"> 69</w:t>
      </w:r>
      <w:r w:rsidRPr="0056369A">
        <w:rPr>
          <w:b/>
        </w:rPr>
        <w:t>,</w:t>
      </w:r>
      <w:r w:rsidRPr="0056369A">
        <w:t xml:space="preserve"> 506-517.</w:t>
      </w:r>
    </w:p>
    <w:p w14:paraId="6237311F" w14:textId="77777777" w:rsidR="0056369A" w:rsidRPr="0056369A" w:rsidRDefault="0056369A" w:rsidP="0056369A">
      <w:pPr>
        <w:pStyle w:val="EndNoteBibliography"/>
        <w:spacing w:after="0"/>
        <w:ind w:left="720" w:hanging="720"/>
      </w:pPr>
      <w:r w:rsidRPr="0056369A">
        <w:t xml:space="preserve">Fleischmann, R.M., Damjanov, N.S., Kivitz, A.J., Legedza, A., Hoock, T., and Kinnman, N. (2015). A randomized, double-blind, placebo-controlled, twelve-week, dose-ranging study of decernotinib, an oral selective JAK-3 inhibitor, as monotherapy in patients with active rheumatoid arthritis. </w:t>
      </w:r>
      <w:r w:rsidRPr="0056369A">
        <w:rPr>
          <w:i/>
        </w:rPr>
        <w:t>Arthritis Rheumatol</w:t>
      </w:r>
      <w:r w:rsidRPr="0056369A">
        <w:t xml:space="preserve"> 67</w:t>
      </w:r>
      <w:r w:rsidRPr="0056369A">
        <w:rPr>
          <w:b/>
        </w:rPr>
        <w:t>,</w:t>
      </w:r>
      <w:r w:rsidRPr="0056369A">
        <w:t xml:space="preserve"> 334-343.</w:t>
      </w:r>
    </w:p>
    <w:p w14:paraId="23C96CB5" w14:textId="77777777" w:rsidR="0056369A" w:rsidRPr="0056369A" w:rsidRDefault="0056369A" w:rsidP="0056369A">
      <w:pPr>
        <w:pStyle w:val="EndNoteBibliography"/>
        <w:spacing w:after="0"/>
        <w:ind w:left="720" w:hanging="720"/>
      </w:pPr>
      <w:r w:rsidRPr="0056369A">
        <w:t xml:space="preserve">Genovese, M.C., Fleischmann, R., Combe, B., Hall, S., Rubbert-Roth, A., Zhang, Y., Zhou, Y., Mohamed, M.F., Meerwein, S., and Pangan, A.L. (2018). Safety and efficacy of upadacitinib in patients with active rheumatoid arthritis refractory to biologic disease-modifying anti-rheumatic drugs (SELECT-BEYOND): a double-blind, randomised controlled phase 3 trial. </w:t>
      </w:r>
      <w:r w:rsidRPr="0056369A">
        <w:rPr>
          <w:i/>
        </w:rPr>
        <w:t>Lancet</w:t>
      </w:r>
      <w:r w:rsidRPr="0056369A">
        <w:t xml:space="preserve"> 391</w:t>
      </w:r>
      <w:r w:rsidRPr="0056369A">
        <w:rPr>
          <w:b/>
        </w:rPr>
        <w:t>,</w:t>
      </w:r>
      <w:r w:rsidRPr="0056369A">
        <w:t xml:space="preserve"> 2513-2524.</w:t>
      </w:r>
    </w:p>
    <w:p w14:paraId="051FE8DD" w14:textId="77777777" w:rsidR="0056369A" w:rsidRPr="0056369A" w:rsidRDefault="0056369A" w:rsidP="0056369A">
      <w:pPr>
        <w:pStyle w:val="EndNoteBibliography"/>
        <w:spacing w:after="0"/>
        <w:ind w:left="720" w:hanging="720"/>
      </w:pPr>
      <w:r w:rsidRPr="0056369A">
        <w:t xml:space="preserve">Genovese, M.C., Kalunian, K., Gottenberg, J.E., Mozaffarian, N., Bartok, B., Matzkies, F., Gao, J., Guo, Y., Tasset, C., Sundy, J.S., De Vlam, K., Walker, D., and Takeuchi, T. (2019). Effect of Filgotinib vs Placebo on Clinical Response in Patients With Moderate to Severe Rheumatoid Arthritis Refractory to Disease-Modifying Antirheumatic Drug Therapy: The FINCH 2 Randomized Clinical Trial. </w:t>
      </w:r>
      <w:r w:rsidRPr="0056369A">
        <w:rPr>
          <w:i/>
        </w:rPr>
        <w:t>Jama</w:t>
      </w:r>
      <w:r w:rsidRPr="0056369A">
        <w:t xml:space="preserve"> 322</w:t>
      </w:r>
      <w:r w:rsidRPr="0056369A">
        <w:rPr>
          <w:b/>
        </w:rPr>
        <w:t>,</w:t>
      </w:r>
      <w:r w:rsidRPr="0056369A">
        <w:t xml:space="preserve"> 315-325.</w:t>
      </w:r>
    </w:p>
    <w:p w14:paraId="291792FD" w14:textId="77777777" w:rsidR="0056369A" w:rsidRPr="0056369A" w:rsidRDefault="0056369A" w:rsidP="0056369A">
      <w:pPr>
        <w:pStyle w:val="EndNoteBibliography"/>
        <w:spacing w:after="0"/>
        <w:ind w:left="720" w:hanging="720"/>
      </w:pPr>
      <w:r w:rsidRPr="0056369A">
        <w:t xml:space="preserve">Genovese, M.C., Kremer, J., Zamani, O., Ludivico, C., Krogulec, M., Xie, L., Beattie, S.D., Koch, A.E., Cardillo, T.E., Rooney, T.P., Macias, W.L., De Bono, S., Schlichting, D.E., and Smolen, J.S. (2016a). Baricitinib in Patients with Refractory Rheumatoid Arthritis. </w:t>
      </w:r>
      <w:r w:rsidRPr="0056369A">
        <w:rPr>
          <w:i/>
        </w:rPr>
        <w:t>N Engl J Med</w:t>
      </w:r>
      <w:r w:rsidRPr="0056369A">
        <w:t xml:space="preserve"> 374</w:t>
      </w:r>
      <w:r w:rsidRPr="0056369A">
        <w:rPr>
          <w:b/>
        </w:rPr>
        <w:t>,</w:t>
      </w:r>
      <w:r w:rsidRPr="0056369A">
        <w:t xml:space="preserve"> 1243-1252.</w:t>
      </w:r>
    </w:p>
    <w:p w14:paraId="38DC486C" w14:textId="77777777" w:rsidR="0056369A" w:rsidRPr="0056369A" w:rsidRDefault="0056369A" w:rsidP="0056369A">
      <w:pPr>
        <w:pStyle w:val="EndNoteBibliography"/>
        <w:spacing w:after="0"/>
        <w:ind w:left="720" w:hanging="720"/>
      </w:pPr>
      <w:r w:rsidRPr="0056369A">
        <w:t xml:space="preserve">Genovese, M.C., Van Vollenhoven, R.F., Pacheco-Tena, C., Zhang, Y., and Kinnman, N. (2016b). VX-509 (Decernotinib), an Oral Selective JAK-3 Inhibitor, in Combination With Methotrexate in Patients With Rheumatoid Arthritis. </w:t>
      </w:r>
      <w:r w:rsidRPr="0056369A">
        <w:rPr>
          <w:i/>
        </w:rPr>
        <w:t>Arthritis Rheumatol</w:t>
      </w:r>
      <w:r w:rsidRPr="0056369A">
        <w:t xml:space="preserve"> 68</w:t>
      </w:r>
      <w:r w:rsidRPr="0056369A">
        <w:rPr>
          <w:b/>
        </w:rPr>
        <w:t>,</w:t>
      </w:r>
      <w:r w:rsidRPr="0056369A">
        <w:t xml:space="preserve"> 46-55.</w:t>
      </w:r>
    </w:p>
    <w:p w14:paraId="32224DE3" w14:textId="77777777" w:rsidR="0056369A" w:rsidRPr="0056369A" w:rsidRDefault="0056369A" w:rsidP="0056369A">
      <w:pPr>
        <w:pStyle w:val="EndNoteBibliography"/>
        <w:spacing w:after="0"/>
        <w:ind w:left="720" w:hanging="720"/>
      </w:pPr>
      <w:r w:rsidRPr="0056369A">
        <w:t xml:space="preserve">Gladman, D., Rigby, W., Azevedo, V.F., Behrens, F., Blanco, R., Kaszuba, A., Kudlacz, E., Wang, C., Menon, S., Hendrikx, T., and Kanik, K.S. (2017). Tofacitinib for Psoriatic Arthritis in Patients with an Inadequate Response to TNF Inhibitors. </w:t>
      </w:r>
      <w:r w:rsidRPr="0056369A">
        <w:rPr>
          <w:i/>
        </w:rPr>
        <w:t>New England Journal of Medicine</w:t>
      </w:r>
      <w:r w:rsidRPr="0056369A">
        <w:t xml:space="preserve"> 377</w:t>
      </w:r>
      <w:r w:rsidRPr="0056369A">
        <w:rPr>
          <w:b/>
        </w:rPr>
        <w:t>,</w:t>
      </w:r>
      <w:r w:rsidRPr="0056369A">
        <w:t xml:space="preserve"> 1525-1536.</w:t>
      </w:r>
    </w:p>
    <w:p w14:paraId="07BCE5C0" w14:textId="77777777" w:rsidR="0056369A" w:rsidRPr="0056369A" w:rsidRDefault="0056369A" w:rsidP="0056369A">
      <w:pPr>
        <w:pStyle w:val="EndNoteBibliography"/>
        <w:spacing w:after="0"/>
        <w:ind w:left="720" w:hanging="720"/>
      </w:pPr>
      <w:r w:rsidRPr="0056369A">
        <w:lastRenderedPageBreak/>
        <w:t xml:space="preserve">Kavanaugh, A., Kremer, J., Ponce, L., Cseuz, R., Reshetko, O.V., Stanislavchuk, M., Greenwald, M., Van Der Aa, A., Vanhoutte, F., Tasset, C., and Harrison, P. (2017). Filgotinib (GLPG0634/GS-6034), an oral selective JAK1 inhibitor, is effective as monotherapy in patients with active rheumatoid arthritis: results from a randomised, dose-finding study (DARWIN 2). </w:t>
      </w:r>
      <w:r w:rsidRPr="0056369A">
        <w:rPr>
          <w:i/>
        </w:rPr>
        <w:t>Ann Rheum Dis</w:t>
      </w:r>
      <w:r w:rsidRPr="0056369A">
        <w:t xml:space="preserve"> 76</w:t>
      </w:r>
      <w:r w:rsidRPr="0056369A">
        <w:rPr>
          <w:b/>
        </w:rPr>
        <w:t>,</w:t>
      </w:r>
      <w:r w:rsidRPr="0056369A">
        <w:t xml:space="preserve"> 1009-1019.</w:t>
      </w:r>
    </w:p>
    <w:p w14:paraId="452E8EA8" w14:textId="77777777" w:rsidR="0056369A" w:rsidRPr="0056369A" w:rsidRDefault="0056369A" w:rsidP="0056369A">
      <w:pPr>
        <w:pStyle w:val="EndNoteBibliography"/>
        <w:spacing w:after="0"/>
        <w:ind w:left="720" w:hanging="720"/>
      </w:pPr>
      <w:r w:rsidRPr="0056369A">
        <w:t xml:space="preserve">Keystone, E.C., Taylor, P.C., Drescher, E., Schlichting, D.E., Beattie, S.D., Berclaz, P.Y., Lee, C.H., Fidelus-Gort, R.K., Luchi, M.E., Rooney, T.P., Macias, W.L., and Genovese, M.C. (2015). Safety and efficacy of baricitinib at 24 weeks in patients with rheumatoid arthritis who have had an inadequate response to methotrexate. </w:t>
      </w:r>
      <w:r w:rsidRPr="0056369A">
        <w:rPr>
          <w:i/>
        </w:rPr>
        <w:t>Ann Rheum Dis</w:t>
      </w:r>
      <w:r w:rsidRPr="0056369A">
        <w:t xml:space="preserve"> 74</w:t>
      </w:r>
      <w:r w:rsidRPr="0056369A">
        <w:rPr>
          <w:b/>
        </w:rPr>
        <w:t>,</w:t>
      </w:r>
      <w:r w:rsidRPr="0056369A">
        <w:t xml:space="preserve"> 333-340.</w:t>
      </w:r>
    </w:p>
    <w:p w14:paraId="01DC269C" w14:textId="77777777" w:rsidR="0056369A" w:rsidRPr="0056369A" w:rsidRDefault="0056369A" w:rsidP="0056369A">
      <w:pPr>
        <w:pStyle w:val="EndNoteBibliography"/>
        <w:spacing w:after="0"/>
        <w:ind w:left="720" w:hanging="720"/>
      </w:pPr>
      <w:r w:rsidRPr="0056369A">
        <w:t xml:space="preserve">Kivitz, A.J., Gutierrez-Urena, S.R., Poiley, J., Genovese, M.C., Kristy, R., Shay, K., Wang, X., Garg, J.P., and Zubrzycka-Sienkiewicz, A. (2017). Peficitinib, a JAK Inhibitor, in the Treatment of Moderate-to-Severe Rheumatoid Arthritis in Patients With an Inadequate Response to Methotrexate. </w:t>
      </w:r>
      <w:r w:rsidRPr="0056369A">
        <w:rPr>
          <w:i/>
        </w:rPr>
        <w:t>Arthritis Rheumatol</w:t>
      </w:r>
      <w:r w:rsidRPr="0056369A">
        <w:t xml:space="preserve"> 69</w:t>
      </w:r>
      <w:r w:rsidRPr="0056369A">
        <w:rPr>
          <w:b/>
        </w:rPr>
        <w:t>,</w:t>
      </w:r>
      <w:r w:rsidRPr="0056369A">
        <w:t xml:space="preserve"> 709-719.</w:t>
      </w:r>
    </w:p>
    <w:p w14:paraId="55DB9FDF" w14:textId="77777777" w:rsidR="0056369A" w:rsidRPr="0056369A" w:rsidRDefault="0056369A" w:rsidP="0056369A">
      <w:pPr>
        <w:pStyle w:val="EndNoteBibliography"/>
        <w:spacing w:after="0"/>
        <w:ind w:left="720" w:hanging="720"/>
      </w:pPr>
      <w:r w:rsidRPr="0056369A">
        <w:t xml:space="preserve">Kremer, J., Li, Z.G., Hall, S., Fleischmann, R., Genovese, M., Martin-Mola, E., Isaacs, J.D., Gruben, D., Wallenstein, G., Krishnaswami, S., Zwillich, S.H., Koncz, T., Riese, R., and Bradley, J. (2013). Tofacitinib in combination with nonbiologic disease-modifying antirheumatic drugs in patients with active rheumatoid arthritis: a randomized trial. </w:t>
      </w:r>
      <w:r w:rsidRPr="0056369A">
        <w:rPr>
          <w:i/>
        </w:rPr>
        <w:t>Ann Intern Med</w:t>
      </w:r>
      <w:r w:rsidRPr="0056369A">
        <w:t xml:space="preserve"> 159</w:t>
      </w:r>
      <w:r w:rsidRPr="0056369A">
        <w:rPr>
          <w:b/>
        </w:rPr>
        <w:t>,</w:t>
      </w:r>
      <w:r w:rsidRPr="0056369A">
        <w:t xml:space="preserve"> 253-261.</w:t>
      </w:r>
    </w:p>
    <w:p w14:paraId="5E1D7815" w14:textId="77777777" w:rsidR="0056369A" w:rsidRPr="0056369A" w:rsidRDefault="0056369A" w:rsidP="0056369A">
      <w:pPr>
        <w:pStyle w:val="EndNoteBibliography"/>
        <w:spacing w:after="0"/>
        <w:ind w:left="720" w:hanging="720"/>
      </w:pPr>
      <w:r w:rsidRPr="0056369A">
        <w:t xml:space="preserve">Lee, E.B., Fleischmann, R., Hall, S., Wilkinson, B., Bradley, J.D., Gruben, D., Koncz, T., Krishnaswami, S., Wallenstein, G.V., Zang, C., Zwillich, S.H., and Van Vollenhoven, R.F. (2014). Tofacitinib versus methotrexate in rheumatoid arthritis. </w:t>
      </w:r>
      <w:r w:rsidRPr="0056369A">
        <w:rPr>
          <w:i/>
        </w:rPr>
        <w:t>N Engl J Med</w:t>
      </w:r>
      <w:r w:rsidRPr="0056369A">
        <w:t xml:space="preserve"> 370</w:t>
      </w:r>
      <w:r w:rsidRPr="0056369A">
        <w:rPr>
          <w:b/>
        </w:rPr>
        <w:t>,</w:t>
      </w:r>
      <w:r w:rsidRPr="0056369A">
        <w:t xml:space="preserve"> 2377-2386.</w:t>
      </w:r>
    </w:p>
    <w:p w14:paraId="2D94A834" w14:textId="77777777" w:rsidR="0056369A" w:rsidRPr="0056369A" w:rsidRDefault="0056369A" w:rsidP="0056369A">
      <w:pPr>
        <w:pStyle w:val="EndNoteBibliography"/>
        <w:spacing w:after="0"/>
        <w:ind w:left="720" w:hanging="720"/>
      </w:pPr>
      <w:r w:rsidRPr="0056369A">
        <w:t xml:space="preserve">Leng, X., Lin, W., Liu, S., Kanik, K., Wang, C., Wan, W., Jiang, Z., Liu, Y., Liu, S., Zhang, Z., Zhang, Z., Xu, J., Tan, W., Hu, J., Li, J., Liu, J., Gunay, L.M., Dina, O., Kinch, C., and Zeng, X. (2023). Efficacy and safety of tofacitinib in Chinese patients with active psoriatic arthritis: a phase 3, randomised, double-blind, placebo-controlled study. </w:t>
      </w:r>
      <w:r w:rsidRPr="0056369A">
        <w:rPr>
          <w:i/>
        </w:rPr>
        <w:t>RMD Open</w:t>
      </w:r>
      <w:r w:rsidRPr="0056369A">
        <w:t xml:space="preserve"> 9.</w:t>
      </w:r>
    </w:p>
    <w:p w14:paraId="7EAA92CE" w14:textId="77777777" w:rsidR="0056369A" w:rsidRPr="0056369A" w:rsidRDefault="0056369A" w:rsidP="0056369A">
      <w:pPr>
        <w:pStyle w:val="EndNoteBibliography"/>
        <w:spacing w:after="0"/>
        <w:ind w:left="720" w:hanging="720"/>
      </w:pPr>
      <w:r w:rsidRPr="0056369A">
        <w:t xml:space="preserve">Loftus, E., Colombel, J.F., Lacerda, A.P., Peyrin-Biroulet, L., D'haens, G., Panaccione, R., Reinisch, W., Louis, E., Chen, M., Nakase, H., Greenbloom, S., Duvall, A., Sanchez Gonzalez, Y., Mohammed, M.-E.F., Rhee, S., Feng, T., Dubcenco, E., and Panes, J. (2022). Efficacy and safety of upadactinib induction therapy in patients with moderately to severely active Crohn's disease: Results from a randomized phase 3 U-EXCEL study. </w:t>
      </w:r>
      <w:r w:rsidRPr="0056369A">
        <w:rPr>
          <w:i/>
        </w:rPr>
        <w:t>United European Gastroenterol J</w:t>
      </w:r>
      <w:r w:rsidRPr="0056369A">
        <w:t xml:space="preserve"> 10 (supplement 8)</w:t>
      </w:r>
      <w:r w:rsidRPr="0056369A">
        <w:rPr>
          <w:b/>
        </w:rPr>
        <w:t>,</w:t>
      </w:r>
      <w:r w:rsidRPr="0056369A">
        <w:t xml:space="preserve"> 103-104.</w:t>
      </w:r>
    </w:p>
    <w:p w14:paraId="46B243CF" w14:textId="77777777" w:rsidR="0056369A" w:rsidRPr="0056369A" w:rsidRDefault="0056369A" w:rsidP="0056369A">
      <w:pPr>
        <w:pStyle w:val="EndNoteBibliography"/>
        <w:spacing w:after="0"/>
        <w:ind w:left="720" w:hanging="720"/>
      </w:pPr>
      <w:r w:rsidRPr="0056369A">
        <w:t xml:space="preserve">Mcinnes, I.B., Anderson, J.K., Magrey, M., Merola, J.F., Liu, Y., Kishimoto, M., Jeka, S., Pacheco-Tena, C., Wang, X., Chen, L., Zueger, P., Liu, J., Pangan, A.L., and Behrens, F. (2021). Trial of Upadacitinib and Adalimumab for Psoriatic Arthritis. </w:t>
      </w:r>
      <w:r w:rsidRPr="0056369A">
        <w:rPr>
          <w:i/>
        </w:rPr>
        <w:t>N Engl J Med</w:t>
      </w:r>
      <w:r w:rsidRPr="0056369A">
        <w:t xml:space="preserve"> 384</w:t>
      </w:r>
      <w:r w:rsidRPr="0056369A">
        <w:rPr>
          <w:b/>
        </w:rPr>
        <w:t>,</w:t>
      </w:r>
      <w:r w:rsidRPr="0056369A">
        <w:t xml:space="preserve"> 1227-1239.</w:t>
      </w:r>
    </w:p>
    <w:p w14:paraId="7FE41DD3" w14:textId="77777777" w:rsidR="0056369A" w:rsidRPr="0056369A" w:rsidRDefault="0056369A" w:rsidP="0056369A">
      <w:pPr>
        <w:pStyle w:val="EndNoteBibliography"/>
        <w:spacing w:after="0"/>
        <w:ind w:left="720" w:hanging="720"/>
      </w:pPr>
      <w:r w:rsidRPr="0056369A">
        <w:t xml:space="preserve">Mease, P., Coates, L.C., Helliwell, P.S., Stanislavchuk, M., Rychlewska-Hanczewska, A., Dudek, A., Abi-Saab, W., Tasset, C., Meuleners, L., Harrison, P., Besuyen, R., Van Der Aa, A., Mozaffarian, N., Greer, J.M., Kunder, R., Van Den Bosch, F., and Gladman, D.D. (2018). Efficacy and safety of filgotinib, a selective Janus kinase 1 inhibitor, in patients with active psoriatic arthritis (EQUATOR): results from a randomised, placebo-controlled, phase 2 trial. </w:t>
      </w:r>
      <w:r w:rsidRPr="0056369A">
        <w:rPr>
          <w:i/>
        </w:rPr>
        <w:t>Lancet</w:t>
      </w:r>
      <w:r w:rsidRPr="0056369A">
        <w:t xml:space="preserve"> 392</w:t>
      </w:r>
      <w:r w:rsidRPr="0056369A">
        <w:rPr>
          <w:b/>
        </w:rPr>
        <w:t>,</w:t>
      </w:r>
      <w:r w:rsidRPr="0056369A">
        <w:t xml:space="preserve"> 2367-2377.</w:t>
      </w:r>
    </w:p>
    <w:p w14:paraId="7EB35F0F" w14:textId="77777777" w:rsidR="0056369A" w:rsidRPr="0056369A" w:rsidRDefault="0056369A" w:rsidP="0056369A">
      <w:pPr>
        <w:pStyle w:val="EndNoteBibliography"/>
        <w:spacing w:after="0"/>
        <w:ind w:left="720" w:hanging="720"/>
      </w:pPr>
      <w:r w:rsidRPr="0056369A">
        <w:t xml:space="preserve">Mease, P., Hall, S., Fitzgerald, O., Van Der Heijde, D., Merola, J.F., Avila-Zapata, F., Cieślak, D., Graham, D., Wang, C., Menon, S., Hendrikx, T., and Kanik, K.S. (2017). Tofacitinib or Adalimumab versus Placebo for Psoriatic Arthritis. </w:t>
      </w:r>
      <w:r w:rsidRPr="0056369A">
        <w:rPr>
          <w:i/>
        </w:rPr>
        <w:t>N Engl J Med</w:t>
      </w:r>
      <w:r w:rsidRPr="0056369A">
        <w:t xml:space="preserve"> 377</w:t>
      </w:r>
      <w:r w:rsidRPr="0056369A">
        <w:rPr>
          <w:b/>
        </w:rPr>
        <w:t>,</w:t>
      </w:r>
      <w:r w:rsidRPr="0056369A">
        <w:t xml:space="preserve"> 1537-1550.</w:t>
      </w:r>
    </w:p>
    <w:p w14:paraId="7BCD559F" w14:textId="77777777" w:rsidR="0056369A" w:rsidRPr="0056369A" w:rsidRDefault="0056369A" w:rsidP="0056369A">
      <w:pPr>
        <w:pStyle w:val="EndNoteBibliography"/>
        <w:spacing w:after="0"/>
        <w:ind w:left="720" w:hanging="720"/>
      </w:pPr>
      <w:r w:rsidRPr="0056369A">
        <w:lastRenderedPageBreak/>
        <w:t xml:space="preserve">Mease, P.J., Lertratanakul, A., Anderson, J.K., Papp, K., Van Den Bosch, F., Tsuji, S., Dokoupilova, E., Keiserman, M., Wang, X., Zhong, S., Mccaskill, R.M., Zueger, P., Pangan, A.L., and Tillett, W. (2021). Upadacitinib for psoriatic arthritis refractory to biologics: SELECT-PsA 2. </w:t>
      </w:r>
      <w:r w:rsidRPr="0056369A">
        <w:rPr>
          <w:i/>
        </w:rPr>
        <w:t>Ann Rheum Dis</w:t>
      </w:r>
      <w:r w:rsidRPr="0056369A">
        <w:t xml:space="preserve"> 80</w:t>
      </w:r>
      <w:r w:rsidRPr="0056369A">
        <w:rPr>
          <w:b/>
        </w:rPr>
        <w:t>,</w:t>
      </w:r>
      <w:r w:rsidRPr="0056369A">
        <w:t xml:space="preserve"> 312-320.</w:t>
      </w:r>
    </w:p>
    <w:p w14:paraId="17F7ED56" w14:textId="77777777" w:rsidR="0056369A" w:rsidRPr="0056369A" w:rsidRDefault="0056369A" w:rsidP="0056369A">
      <w:pPr>
        <w:pStyle w:val="EndNoteBibliography"/>
        <w:spacing w:after="0"/>
        <w:ind w:left="720" w:hanging="720"/>
      </w:pPr>
      <w:r w:rsidRPr="0056369A">
        <w:t xml:space="preserve">Panés, J., Sandborn, W.J., Schreiber, S., Sands, B.E., Vermeire, S., D'haens, G., Panaccione, R., Higgins, P.D.R., Colombel, J.F., Feagan, B.G., Chan, G., Moscariello, M., Wang, W., Niezychowski, W., Marren, A., Healey, P., and Maller, E. (2017). Tofacitinib for induction and maintenance therapy of Crohn's disease: results of two phase IIb randomised placebo-controlled trials. </w:t>
      </w:r>
      <w:r w:rsidRPr="0056369A">
        <w:rPr>
          <w:i/>
        </w:rPr>
        <w:t>Gut</w:t>
      </w:r>
      <w:r w:rsidRPr="0056369A">
        <w:t xml:space="preserve"> 66</w:t>
      </w:r>
      <w:r w:rsidRPr="0056369A">
        <w:rPr>
          <w:b/>
        </w:rPr>
        <w:t>,</w:t>
      </w:r>
      <w:r w:rsidRPr="0056369A">
        <w:t xml:space="preserve"> 1049-1059.</w:t>
      </w:r>
    </w:p>
    <w:p w14:paraId="37CAFA87" w14:textId="77777777" w:rsidR="0056369A" w:rsidRPr="0056369A" w:rsidRDefault="0056369A" w:rsidP="0056369A">
      <w:pPr>
        <w:pStyle w:val="EndNoteBibliography"/>
        <w:spacing w:after="0"/>
        <w:ind w:left="720" w:hanging="720"/>
      </w:pPr>
      <w:r w:rsidRPr="0056369A">
        <w:t xml:space="preserve">Papp, K.A., Menter, M.A., Abe, M., Elewski, B., Feldman, S.R., Gottlieb, A.B., Langley, R., Luger, T., Thaci, D., Buonanno, M., Gupta, P., Proulx, J., Lan, S., and Wolk, R. (2015). Tofacitinib, an oral Janus kinase inhibitor, for the treatment of chronic plaque psoriasis: results from two randomized, placebo-controlled, phase III trials. </w:t>
      </w:r>
      <w:r w:rsidRPr="0056369A">
        <w:rPr>
          <w:i/>
        </w:rPr>
        <w:t>Br J Dermatol</w:t>
      </w:r>
      <w:r w:rsidRPr="0056369A">
        <w:t xml:space="preserve"> 173</w:t>
      </w:r>
      <w:r w:rsidRPr="0056369A">
        <w:rPr>
          <w:b/>
        </w:rPr>
        <w:t>,</w:t>
      </w:r>
      <w:r w:rsidRPr="0056369A">
        <w:t xml:space="preserve"> 949-961.</w:t>
      </w:r>
    </w:p>
    <w:p w14:paraId="7370A62D" w14:textId="77777777" w:rsidR="0056369A" w:rsidRPr="0056369A" w:rsidRDefault="0056369A" w:rsidP="0056369A">
      <w:pPr>
        <w:pStyle w:val="EndNoteBibliography"/>
        <w:spacing w:after="0"/>
        <w:ind w:left="720" w:hanging="720"/>
      </w:pPr>
      <w:r w:rsidRPr="0056369A">
        <w:t xml:space="preserve">Sandborn, W.J., Su, C., Sands, B.E., D'haens, G.R., Vermeire, S., Schreiber, S., Danese, S., Feagan, B.G., Reinisch, W., Niezychowski, W., Friedman, G., Lawendy, N., Yu, D., Woodworth, D., Mukherjee, A., Zhang, H., Healey, P., and Panés, J. (2017). Tofacitinib as Induction and Maintenance Therapy for Ulcerative Colitis. </w:t>
      </w:r>
      <w:r w:rsidRPr="0056369A">
        <w:rPr>
          <w:i/>
        </w:rPr>
        <w:t>N Engl J Med</w:t>
      </w:r>
      <w:r w:rsidRPr="0056369A">
        <w:t xml:space="preserve"> 376</w:t>
      </w:r>
      <w:r w:rsidRPr="0056369A">
        <w:rPr>
          <w:b/>
        </w:rPr>
        <w:t>,</w:t>
      </w:r>
      <w:r w:rsidRPr="0056369A">
        <w:t xml:space="preserve"> 1723-1736.</w:t>
      </w:r>
    </w:p>
    <w:p w14:paraId="0E8727A7" w14:textId="77777777" w:rsidR="0056369A" w:rsidRPr="0056369A" w:rsidRDefault="0056369A" w:rsidP="0056369A">
      <w:pPr>
        <w:pStyle w:val="EndNoteBibliography"/>
        <w:spacing w:after="0"/>
        <w:ind w:left="720" w:hanging="720"/>
      </w:pPr>
      <w:r w:rsidRPr="0056369A">
        <w:t xml:space="preserve">Smolen, J.S., Pangan, A.L., Emery, P., Rigby, W., Tanaka, Y., Vargas, J.I., Zhang, Y., Damjanov, N., Friedman, A., Othman, A.A., Camp, H.S., and Cohen, S. (2019). Upadacitinib as monotherapy in patients with active rheumatoid arthritis and inadequate response to methotrexate (SELECT-MONOTHERAPY): a randomised, placebo-controlled, double-blind phase 3 study. </w:t>
      </w:r>
      <w:r w:rsidRPr="0056369A">
        <w:rPr>
          <w:i/>
        </w:rPr>
        <w:t>Lancet</w:t>
      </w:r>
      <w:r w:rsidRPr="0056369A">
        <w:t xml:space="preserve"> 393</w:t>
      </w:r>
      <w:r w:rsidRPr="0056369A">
        <w:rPr>
          <w:b/>
        </w:rPr>
        <w:t>,</w:t>
      </w:r>
      <w:r w:rsidRPr="0056369A">
        <w:t xml:space="preserve"> 2303-2311.</w:t>
      </w:r>
    </w:p>
    <w:p w14:paraId="48624917" w14:textId="77777777" w:rsidR="0056369A" w:rsidRPr="0056369A" w:rsidRDefault="0056369A" w:rsidP="0056369A">
      <w:pPr>
        <w:pStyle w:val="EndNoteBibliography"/>
        <w:spacing w:after="0"/>
        <w:ind w:left="720" w:hanging="720"/>
      </w:pPr>
      <w:r w:rsidRPr="0056369A">
        <w:t xml:space="preserve">Takeuchi, T., Tanaka, Y., Iwasaki, M., Ishikura, H., Saeki, S., and Kaneko, Y. (2016). Efficacy and safety of the oral Janus kinase inhibitor peficitinib (ASP015K) monotherapy in patients with moderate to severe rheumatoid arthritis in Japan: a 12-week, randomised, double-blind, placebo-controlled phase IIb study. </w:t>
      </w:r>
      <w:r w:rsidRPr="0056369A">
        <w:rPr>
          <w:i/>
        </w:rPr>
        <w:t>Ann Rheum Dis</w:t>
      </w:r>
      <w:r w:rsidRPr="0056369A">
        <w:t xml:space="preserve"> 75</w:t>
      </w:r>
      <w:r w:rsidRPr="0056369A">
        <w:rPr>
          <w:b/>
        </w:rPr>
        <w:t>,</w:t>
      </w:r>
      <w:r w:rsidRPr="0056369A">
        <w:t xml:space="preserve"> 1057-1064.</w:t>
      </w:r>
    </w:p>
    <w:p w14:paraId="4F221E97" w14:textId="77777777" w:rsidR="0056369A" w:rsidRPr="0056369A" w:rsidRDefault="0056369A" w:rsidP="0056369A">
      <w:pPr>
        <w:pStyle w:val="EndNoteBibliography"/>
        <w:spacing w:after="0"/>
        <w:ind w:left="720" w:hanging="720"/>
      </w:pPr>
      <w:r w:rsidRPr="0056369A">
        <w:t xml:space="preserve">Takeuchi, T., Tanaka, Y., Tanaka, S., Kawakami, A., Iwasaki, M., Katayama, K., Rokuda, M., Izutsu, H., Ushijima, S., Kaneko, Y., Shiomi, T., Yamada, E., and Van Der Heijde, D. (2019). Efficacy and safety of peficitinib (ASP015K) in patients with rheumatoid arthritis and an inadequate response to methotrexate: results of a phase III randomised, double-blind, placebo-controlled trial (RAJ4) in Japan. </w:t>
      </w:r>
      <w:r w:rsidRPr="0056369A">
        <w:rPr>
          <w:i/>
        </w:rPr>
        <w:t>Ann Rheum Dis</w:t>
      </w:r>
      <w:r w:rsidRPr="0056369A">
        <w:t xml:space="preserve"> 78</w:t>
      </w:r>
      <w:r w:rsidRPr="0056369A">
        <w:rPr>
          <w:b/>
        </w:rPr>
        <w:t>,</w:t>
      </w:r>
      <w:r w:rsidRPr="0056369A">
        <w:t xml:space="preserve"> 1305-1319.</w:t>
      </w:r>
    </w:p>
    <w:p w14:paraId="10FB1F49" w14:textId="77777777" w:rsidR="0056369A" w:rsidRPr="0056369A" w:rsidRDefault="0056369A" w:rsidP="0056369A">
      <w:pPr>
        <w:pStyle w:val="EndNoteBibliography"/>
        <w:spacing w:after="0"/>
        <w:ind w:left="720" w:hanging="720"/>
      </w:pPr>
      <w:r w:rsidRPr="0056369A">
        <w:t xml:space="preserve">Tanaka, Y., Takeuchi, T., Yamanaka, H., Nakamura, H., Toyoizumi, S., and Zwillich, S. (2015). Efficacy and safety of tofacitinib as monotherapy in Japanese patients with active rheumatoid arthritis: a 12-week, randomized, phase 2 study. </w:t>
      </w:r>
      <w:r w:rsidRPr="0056369A">
        <w:rPr>
          <w:i/>
        </w:rPr>
        <w:t>Mod Rheumatol</w:t>
      </w:r>
      <w:r w:rsidRPr="0056369A">
        <w:t xml:space="preserve"> 25</w:t>
      </w:r>
      <w:r w:rsidRPr="0056369A">
        <w:rPr>
          <w:b/>
        </w:rPr>
        <w:t>,</w:t>
      </w:r>
      <w:r w:rsidRPr="0056369A">
        <w:t xml:space="preserve"> 514-521.</w:t>
      </w:r>
    </w:p>
    <w:p w14:paraId="2CA79919" w14:textId="77777777" w:rsidR="0056369A" w:rsidRPr="0056369A" w:rsidRDefault="0056369A" w:rsidP="0056369A">
      <w:pPr>
        <w:pStyle w:val="EndNoteBibliography"/>
        <w:spacing w:after="0"/>
        <w:ind w:left="720" w:hanging="720"/>
      </w:pPr>
      <w:r w:rsidRPr="0056369A">
        <w:t xml:space="preserve">Taylor, P.C., Keystone, E.C., Van Der Heijde, D., Weinblatt, M.E., Del Carmen Morales, L., Reyes Gonzaga, J., Yakushin, S., Ishii, T., Emoto, K., Beattie, S., Arora, V., Gaich, C., Rooney, T., Schlichting, D., Macias, W.L., De Bono, S., and Tanaka, Y. (2017). Baricitinib versus Placebo or Adalimumab in Rheumatoid Arthritis. </w:t>
      </w:r>
      <w:r w:rsidRPr="0056369A">
        <w:rPr>
          <w:i/>
        </w:rPr>
        <w:t>N Engl J Med</w:t>
      </w:r>
      <w:r w:rsidRPr="0056369A">
        <w:t xml:space="preserve"> 376</w:t>
      </w:r>
      <w:r w:rsidRPr="0056369A">
        <w:rPr>
          <w:b/>
        </w:rPr>
        <w:t>,</w:t>
      </w:r>
      <w:r w:rsidRPr="0056369A">
        <w:t xml:space="preserve"> 652-662.</w:t>
      </w:r>
    </w:p>
    <w:p w14:paraId="1E68411E" w14:textId="77777777" w:rsidR="0056369A" w:rsidRPr="0056369A" w:rsidRDefault="0056369A" w:rsidP="0056369A">
      <w:pPr>
        <w:pStyle w:val="EndNoteBibliography"/>
        <w:spacing w:after="0"/>
        <w:ind w:left="720" w:hanging="720"/>
      </w:pPr>
      <w:r w:rsidRPr="0056369A">
        <w:t xml:space="preserve">Van Der Heijde, D., Baraliakos, X., Sieper, J., Deodhar, A., Inman, R.D., Kameda, H., Zeng, X., Sui, Y., Bu, X., Pangan, A.L., Wung, P., and Song, I.H. (2022). Efficacy and safety of upadacitinib for active ankylosing spondylitis refractory to biological therapy: a double-blind, randomised, placebo-controlled phase 3 trial. </w:t>
      </w:r>
      <w:r w:rsidRPr="0056369A">
        <w:rPr>
          <w:i/>
        </w:rPr>
        <w:t>Ann Rheum Dis</w:t>
      </w:r>
      <w:r w:rsidRPr="0056369A">
        <w:t xml:space="preserve"> 81</w:t>
      </w:r>
      <w:r w:rsidRPr="0056369A">
        <w:rPr>
          <w:b/>
        </w:rPr>
        <w:t>,</w:t>
      </w:r>
      <w:r w:rsidRPr="0056369A">
        <w:t xml:space="preserve"> 1515-1523.</w:t>
      </w:r>
    </w:p>
    <w:p w14:paraId="6683E277" w14:textId="77777777" w:rsidR="0056369A" w:rsidRPr="0056369A" w:rsidRDefault="0056369A" w:rsidP="0056369A">
      <w:pPr>
        <w:pStyle w:val="EndNoteBibliography"/>
        <w:spacing w:after="0"/>
        <w:ind w:left="720" w:hanging="720"/>
      </w:pPr>
      <w:r w:rsidRPr="0056369A">
        <w:t xml:space="preserve">Van Der Heijde, D., Deodhar, A., Wei, J.C., Drescher, E., Fleishaker, D., Hendrikx, T., Li, D., Menon, S., and Kanik, K.S. (2017). Tofacitinib in patients with ankylosing spondylitis: a </w:t>
      </w:r>
      <w:r w:rsidRPr="0056369A">
        <w:lastRenderedPageBreak/>
        <w:t xml:space="preserve">phase II, 16-week, randomised, placebo-controlled, dose-ranging study. </w:t>
      </w:r>
      <w:r w:rsidRPr="0056369A">
        <w:rPr>
          <w:i/>
        </w:rPr>
        <w:t>Ann Rheum Dis</w:t>
      </w:r>
      <w:r w:rsidRPr="0056369A">
        <w:t xml:space="preserve"> 76</w:t>
      </w:r>
      <w:r w:rsidRPr="0056369A">
        <w:rPr>
          <w:b/>
        </w:rPr>
        <w:t>,</w:t>
      </w:r>
      <w:r w:rsidRPr="0056369A">
        <w:t xml:space="preserve"> 1340-1347.</w:t>
      </w:r>
    </w:p>
    <w:p w14:paraId="2119F4CC" w14:textId="77777777" w:rsidR="0056369A" w:rsidRPr="0056369A" w:rsidRDefault="0056369A" w:rsidP="0056369A">
      <w:pPr>
        <w:pStyle w:val="EndNoteBibliography"/>
        <w:spacing w:after="0"/>
        <w:ind w:left="720" w:hanging="720"/>
      </w:pPr>
      <w:r w:rsidRPr="0056369A">
        <w:t xml:space="preserve">Van Der Heijde, D., Song, I.H., Pangan, A.L., Deodhar, A., Van Den Bosch, F., Maksymowych, W.P., Kim, T.H., Kishimoto, M., Everding, A., Sui, Y., Wang, X., Chu, A.D., and Sieper, J. (2019). Efficacy and safety of upadacitinib in patients with active ankylosing spondylitis (SELECT-AXIS 1): a multicentre, randomised, double-blind, placebo-controlled, phase 2/3 trial. </w:t>
      </w:r>
      <w:r w:rsidRPr="0056369A">
        <w:rPr>
          <w:i/>
        </w:rPr>
        <w:t>Lancet</w:t>
      </w:r>
      <w:r w:rsidRPr="0056369A">
        <w:t xml:space="preserve"> 394</w:t>
      </w:r>
      <w:r w:rsidRPr="0056369A">
        <w:rPr>
          <w:b/>
        </w:rPr>
        <w:t>,</w:t>
      </w:r>
      <w:r w:rsidRPr="0056369A">
        <w:t xml:space="preserve"> 2108-2117.</w:t>
      </w:r>
    </w:p>
    <w:p w14:paraId="7105F8E9" w14:textId="77777777" w:rsidR="0056369A" w:rsidRPr="0056369A" w:rsidRDefault="0056369A" w:rsidP="0056369A">
      <w:pPr>
        <w:pStyle w:val="EndNoteBibliography"/>
        <w:spacing w:after="0"/>
        <w:ind w:left="720" w:hanging="720"/>
      </w:pPr>
      <w:r w:rsidRPr="0056369A">
        <w:t xml:space="preserve">Van Der Heijde, D., Tanaka, Y., Fleischmann, R., Keystone, E., Kremer, J., Zerbini, C., Cardiel, M.H., Cohen, S., Nash, P., Song, Y.W., Tegzova, D., Wyman, B.T., Gruben, D., Benda, B., Wallenstein, G., Krishnaswami, S., Zwillich, S.H., Bradley, J.D., and Connell, C.A. (2013). Tofacitinib (CP-690,550) in patients with rheumatoid arthritis receiving methotrexate: twelve-month data from a twenty-four-month phase III randomized radiographic study. </w:t>
      </w:r>
      <w:r w:rsidRPr="0056369A">
        <w:rPr>
          <w:i/>
        </w:rPr>
        <w:t>Arthritis Rheum</w:t>
      </w:r>
      <w:r w:rsidRPr="0056369A">
        <w:t xml:space="preserve"> 65</w:t>
      </w:r>
      <w:r w:rsidRPr="0056369A">
        <w:rPr>
          <w:b/>
        </w:rPr>
        <w:t>,</w:t>
      </w:r>
      <w:r w:rsidRPr="0056369A">
        <w:t xml:space="preserve"> 559-570.</w:t>
      </w:r>
    </w:p>
    <w:p w14:paraId="7667493C" w14:textId="77777777" w:rsidR="0056369A" w:rsidRPr="0056369A" w:rsidRDefault="0056369A" w:rsidP="0056369A">
      <w:pPr>
        <w:pStyle w:val="EndNoteBibliography"/>
        <w:spacing w:after="0"/>
        <w:ind w:left="720" w:hanging="720"/>
      </w:pPr>
      <w:r w:rsidRPr="0056369A">
        <w:t xml:space="preserve">Van Vollenhoven, R.F., Fleischmann, R., Cohen, S., Lee, E.B., Garcia Meijide, J.A., Wagner, S., Forejtova, S., Zwillich, S.H., Gruben, D., Koncz, T., Wallenstein, G.V., Krishnaswami, S., Bradley, J.D., and Wilkinson, B. (2012). Tofacitinib or adalimumab versus placebo in rheumatoid arthritis. </w:t>
      </w:r>
      <w:r w:rsidRPr="0056369A">
        <w:rPr>
          <w:i/>
        </w:rPr>
        <w:t>N Engl J Med</w:t>
      </w:r>
      <w:r w:rsidRPr="0056369A">
        <w:t xml:space="preserve"> 367</w:t>
      </w:r>
      <w:r w:rsidRPr="0056369A">
        <w:rPr>
          <w:b/>
        </w:rPr>
        <w:t>,</w:t>
      </w:r>
      <w:r w:rsidRPr="0056369A">
        <w:t xml:space="preserve"> 508-519.</w:t>
      </w:r>
    </w:p>
    <w:p w14:paraId="48A905CD" w14:textId="77777777" w:rsidR="0056369A" w:rsidRPr="0056369A" w:rsidRDefault="0056369A" w:rsidP="0056369A">
      <w:pPr>
        <w:pStyle w:val="EndNoteBibliography"/>
        <w:spacing w:after="0"/>
        <w:ind w:left="720" w:hanging="720"/>
      </w:pPr>
      <w:r w:rsidRPr="0056369A">
        <w:t xml:space="preserve">Vermeire, S., Schreiber, S., Petryka, R., Kuehbacher, T., Hebuterne, X., Roblin, X., Klopocka, M., Goldis, A., Wisniewska-Jarosinska, M., Baranovsky, A., Sike, R., Stoyanova, K., Tasset, C., Van Der Aa, A., and Harrison, P. (2017). Clinical remission in patients with moderate-to-severe Crohn's disease treated with filgotinib (the FITZROY study): results from a phase 2, double-blind, randomised, placebo-controlled trial. </w:t>
      </w:r>
      <w:r w:rsidRPr="0056369A">
        <w:rPr>
          <w:i/>
        </w:rPr>
        <w:t>Lancet</w:t>
      </w:r>
      <w:r w:rsidRPr="0056369A">
        <w:t xml:space="preserve"> 389</w:t>
      </w:r>
      <w:r w:rsidRPr="0056369A">
        <w:rPr>
          <w:b/>
        </w:rPr>
        <w:t>,</w:t>
      </w:r>
      <w:r w:rsidRPr="0056369A">
        <w:t xml:space="preserve"> 266-275.</w:t>
      </w:r>
    </w:p>
    <w:p w14:paraId="546C06ED" w14:textId="77777777" w:rsidR="0056369A" w:rsidRPr="0056369A" w:rsidRDefault="0056369A" w:rsidP="0056369A">
      <w:pPr>
        <w:pStyle w:val="EndNoteBibliography"/>
        <w:spacing w:after="0"/>
        <w:ind w:left="720" w:hanging="720"/>
      </w:pPr>
      <w:r w:rsidRPr="0056369A">
        <w:t xml:space="preserve">Westhovens, R., Taylor, P.C., Alten, R., Pavlova, D., Enriquez-Sosa, F., Mazur, M., Greenwald, M., Van Der Aa, A., Vanhoutte, F., Tasset, C., and Harrison, P. (2017). Filgotinib (GLPG0634/GS-6034), an oral JAK1 selective inhibitor, is effective in combination with methotrexate (MTX) in patients with active rheumatoid arthritis and insufficient response to MTX: results from a randomised, dose-finding study (DARWIN 1). </w:t>
      </w:r>
      <w:r w:rsidRPr="0056369A">
        <w:rPr>
          <w:i/>
        </w:rPr>
        <w:t>Ann Rheum Dis</w:t>
      </w:r>
      <w:r w:rsidRPr="0056369A">
        <w:t xml:space="preserve"> 76</w:t>
      </w:r>
      <w:r w:rsidRPr="0056369A">
        <w:rPr>
          <w:b/>
        </w:rPr>
        <w:t>,</w:t>
      </w:r>
      <w:r w:rsidRPr="0056369A">
        <w:t xml:space="preserve"> 998-1008.</w:t>
      </w:r>
    </w:p>
    <w:p w14:paraId="284FEED8" w14:textId="77777777" w:rsidR="0056369A" w:rsidRPr="0056369A" w:rsidRDefault="0056369A" w:rsidP="0056369A">
      <w:pPr>
        <w:pStyle w:val="EndNoteBibliography"/>
        <w:ind w:left="720" w:hanging="720"/>
      </w:pPr>
      <w:r w:rsidRPr="0056369A">
        <w:t xml:space="preserve">Zhang, J., Tsai, T.F., Lee, M.G., Zheng, M., Wang, G., Jin, H., Gu, J., Li, R., Liu, Q., Chen, J., Tu, C., Qi, C., Zhu, H., Ports, W.C., and Crook, T. (2017). The efficacy and safety of tofacitinib in Asian patients with moderate to severe chronic plaque psoriasis: A Phase 3, randomized, double-blind, placebo-controlled study. </w:t>
      </w:r>
      <w:r w:rsidRPr="0056369A">
        <w:rPr>
          <w:i/>
        </w:rPr>
        <w:t>J Dermatol Sci</w:t>
      </w:r>
      <w:r w:rsidRPr="0056369A">
        <w:t xml:space="preserve"> 88</w:t>
      </w:r>
      <w:r w:rsidRPr="0056369A">
        <w:rPr>
          <w:b/>
        </w:rPr>
        <w:t>,</w:t>
      </w:r>
      <w:r w:rsidRPr="0056369A">
        <w:t xml:space="preserve"> 36-45.</w:t>
      </w:r>
    </w:p>
    <w:p w14:paraId="58F1AED1" w14:textId="30DCF92D" w:rsidR="00DE23E8" w:rsidRPr="001549D3" w:rsidRDefault="0056369A" w:rsidP="00654E8F">
      <w:pPr>
        <w:spacing w:before="240"/>
      </w:pPr>
      <w:r>
        <w:fldChar w:fldCharType="end"/>
      </w:r>
    </w:p>
    <w:sectPr w:rsidR="00DE23E8" w:rsidRPr="001549D3" w:rsidSect="0093429D">
      <w:headerReference w:type="even" r:id="rId41"/>
      <w:footerReference w:type="even" r:id="rId42"/>
      <w:footerReference w:type="default" r:id="rId43"/>
      <w:headerReference w:type="first" r:id="rId4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B44FB" w14:textId="77777777" w:rsidR="000B7CDA" w:rsidRDefault="000B7CDA" w:rsidP="00117666">
      <w:pPr>
        <w:spacing w:after="0"/>
      </w:pPr>
      <w:r>
        <w:separator/>
      </w:r>
    </w:p>
  </w:endnote>
  <w:endnote w:type="continuationSeparator" w:id="0">
    <w:p w14:paraId="7A8A34A6" w14:textId="77777777" w:rsidR="000B7CDA" w:rsidRDefault="000B7CD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219EF" w14:textId="77777777" w:rsidR="000B7CDA" w:rsidRDefault="000B7CDA" w:rsidP="00117666">
      <w:pPr>
        <w:spacing w:after="0"/>
      </w:pPr>
      <w:r>
        <w:separator/>
      </w:r>
    </w:p>
  </w:footnote>
  <w:footnote w:type="continuationSeparator" w:id="0">
    <w:p w14:paraId="6B4D0344" w14:textId="77777777" w:rsidR="000B7CDA" w:rsidRDefault="000B7CD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293096439" name="图片 293096439"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2552" w:firstLine="0"/>
      </w:pPr>
      <w:rPr>
        <w:rFonts w:hint="default"/>
        <w:b/>
        <w:lang w:val="en-GB"/>
      </w:rPr>
    </w:lvl>
    <w:lvl w:ilvl="1">
      <w:start w:val="1"/>
      <w:numFmt w:val="decimal"/>
      <w:lvlText w:val="%1.%2."/>
      <w:lvlJc w:val="left"/>
      <w:pPr>
        <w:ind w:left="2552" w:firstLine="0"/>
      </w:pPr>
      <w:rPr>
        <w:rFonts w:hint="default"/>
      </w:rPr>
    </w:lvl>
    <w:lvl w:ilvl="2">
      <w:start w:val="1"/>
      <w:numFmt w:val="decimal"/>
      <w:lvlText w:val="%1.%2.%3."/>
      <w:lvlJc w:val="left"/>
      <w:pPr>
        <w:ind w:left="2552" w:firstLine="0"/>
      </w:pPr>
      <w:rPr>
        <w:rFonts w:hint="default"/>
      </w:rPr>
    </w:lvl>
    <w:lvl w:ilvl="3">
      <w:start w:val="1"/>
      <w:numFmt w:val="decimal"/>
      <w:lvlText w:val="%1.%2.%3.%4."/>
      <w:lvlJc w:val="left"/>
      <w:pPr>
        <w:ind w:left="2552" w:firstLine="0"/>
      </w:pPr>
      <w:rPr>
        <w:rFonts w:ascii="Times New Roman" w:hAnsi="Times New Roman" w:hint="default"/>
        <w:b/>
        <w:i w:val="0"/>
        <w:sz w:val="24"/>
      </w:rPr>
    </w:lvl>
    <w:lvl w:ilvl="4">
      <w:start w:val="1"/>
      <w:numFmt w:val="decimal"/>
      <w:lvlText w:val="%1.%2.%3.%4.%5."/>
      <w:lvlJc w:val="left"/>
      <w:pPr>
        <w:ind w:left="4784" w:hanging="792"/>
      </w:pPr>
      <w:rPr>
        <w:rFonts w:hint="default"/>
      </w:rPr>
    </w:lvl>
    <w:lvl w:ilvl="5">
      <w:start w:val="1"/>
      <w:numFmt w:val="decimal"/>
      <w:lvlText w:val="%1.%2.%3.%4.%5.%6."/>
      <w:lvlJc w:val="left"/>
      <w:pPr>
        <w:ind w:left="5288" w:hanging="936"/>
      </w:pPr>
      <w:rPr>
        <w:rFonts w:hint="default"/>
      </w:rPr>
    </w:lvl>
    <w:lvl w:ilvl="6">
      <w:start w:val="1"/>
      <w:numFmt w:val="decimal"/>
      <w:lvlText w:val="%1.%2.%3.%4.%5.%6.%7."/>
      <w:lvlJc w:val="left"/>
      <w:pPr>
        <w:ind w:left="5792" w:hanging="1080"/>
      </w:pPr>
      <w:rPr>
        <w:rFonts w:hint="default"/>
      </w:rPr>
    </w:lvl>
    <w:lvl w:ilvl="7">
      <w:start w:val="1"/>
      <w:numFmt w:val="decimal"/>
      <w:lvlText w:val="%1.%2.%3.%4.%5.%6.%7.%8."/>
      <w:lvlJc w:val="left"/>
      <w:pPr>
        <w:ind w:left="6296" w:hanging="1224"/>
      </w:pPr>
      <w:rPr>
        <w:rFonts w:hint="default"/>
      </w:rPr>
    </w:lvl>
    <w:lvl w:ilvl="8">
      <w:start w:val="1"/>
      <w:numFmt w:val="decimal"/>
      <w:lvlText w:val="%1.%2.%3.%4.%5.%6.%7.%8.%9."/>
      <w:lvlJc w:val="left"/>
      <w:pPr>
        <w:ind w:left="6872" w:hanging="1440"/>
      </w:pPr>
      <w:rPr>
        <w:rFonts w:hint="default"/>
      </w:rPr>
    </w:lvl>
  </w:abstractNum>
  <w:abstractNum w:abstractNumId="1" w15:restartNumberingAfterBreak="0">
    <w:nsid w:val="0C606BEE"/>
    <w:multiLevelType w:val="hybridMultilevel"/>
    <w:tmpl w:val="4894B584"/>
    <w:lvl w:ilvl="0" w:tplc="C59694C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B563A8"/>
    <w:multiLevelType w:val="hybridMultilevel"/>
    <w:tmpl w:val="05201144"/>
    <w:lvl w:ilvl="0" w:tplc="528E81F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A8200C7"/>
    <w:multiLevelType w:val="hybridMultilevel"/>
    <w:tmpl w:val="F85469B2"/>
    <w:lvl w:ilvl="0" w:tplc="6F709CCE">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42404D03"/>
    <w:multiLevelType w:val="hybridMultilevel"/>
    <w:tmpl w:val="6D8898C0"/>
    <w:lvl w:ilvl="0" w:tplc="CF241E2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1" w15:restartNumberingAfterBreak="0">
    <w:nsid w:val="6FCF19CB"/>
    <w:multiLevelType w:val="hybridMultilevel"/>
    <w:tmpl w:val="B9AC9DBA"/>
    <w:lvl w:ilvl="0" w:tplc="3ABCBE1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21115517">
    <w:abstractNumId w:val="0"/>
  </w:num>
  <w:num w:numId="2" w16cid:durableId="1683165481">
    <w:abstractNumId w:val="8"/>
  </w:num>
  <w:num w:numId="3" w16cid:durableId="615480040">
    <w:abstractNumId w:val="2"/>
  </w:num>
  <w:num w:numId="4" w16cid:durableId="1566183234">
    <w:abstractNumId w:val="9"/>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5"/>
  </w:num>
  <w:num w:numId="7" w16cid:durableId="1359550598">
    <w:abstractNumId w:val="10"/>
  </w:num>
  <w:num w:numId="8" w16cid:durableId="1559510671">
    <w:abstractNumId w:val="10"/>
  </w:num>
  <w:num w:numId="9" w16cid:durableId="1734543462">
    <w:abstractNumId w:val="10"/>
  </w:num>
  <w:num w:numId="10" w16cid:durableId="708839681">
    <w:abstractNumId w:val="10"/>
  </w:num>
  <w:num w:numId="11" w16cid:durableId="2046978920">
    <w:abstractNumId w:val="10"/>
  </w:num>
  <w:num w:numId="12" w16cid:durableId="2124614653">
    <w:abstractNumId w:val="10"/>
  </w:num>
  <w:num w:numId="13" w16cid:durableId="150105246">
    <w:abstractNumId w:val="5"/>
  </w:num>
  <w:num w:numId="14" w16cid:durableId="515769853">
    <w:abstractNumId w:val="4"/>
  </w:num>
  <w:num w:numId="15" w16cid:durableId="1753046014">
    <w:abstractNumId w:val="4"/>
  </w:num>
  <w:num w:numId="16" w16cid:durableId="665939894">
    <w:abstractNumId w:val="4"/>
  </w:num>
  <w:num w:numId="17" w16cid:durableId="2078749421">
    <w:abstractNumId w:val="4"/>
  </w:num>
  <w:num w:numId="18" w16cid:durableId="825047625">
    <w:abstractNumId w:val="4"/>
  </w:num>
  <w:num w:numId="19" w16cid:durableId="803810417">
    <w:abstractNumId w:val="4"/>
  </w:num>
  <w:num w:numId="20" w16cid:durableId="1746295199">
    <w:abstractNumId w:val="7"/>
  </w:num>
  <w:num w:numId="21" w16cid:durableId="1969123800">
    <w:abstractNumId w:val="3"/>
  </w:num>
  <w:num w:numId="22" w16cid:durableId="1089347855">
    <w:abstractNumId w:val="1"/>
  </w:num>
  <w:num w:numId="23" w16cid:durableId="6442174">
    <w:abstractNumId w:val="11"/>
  </w:num>
  <w:num w:numId="24" w16cid:durableId="374737117">
    <w:abstractNumId w:val="6"/>
  </w:num>
  <w:num w:numId="25" w16cid:durableId="1145975050">
    <w:abstractNumId w:val="4"/>
  </w:num>
  <w:num w:numId="26" w16cid:durableId="841241492">
    <w:abstractNumId w:val="4"/>
  </w:num>
  <w:num w:numId="27" w16cid:durableId="2059470568">
    <w:abstractNumId w:val="4"/>
  </w:num>
  <w:num w:numId="28" w16cid:durableId="609557307">
    <w:abstractNumId w:val="4"/>
  </w:num>
  <w:num w:numId="29" w16cid:durableId="1943873068">
    <w:abstractNumId w:val="4"/>
  </w:num>
  <w:num w:numId="30" w16cid:durableId="724721152">
    <w:abstractNumId w:val="4"/>
  </w:num>
  <w:num w:numId="31" w16cid:durableId="6714370">
    <w:abstractNumId w:val="4"/>
  </w:num>
  <w:num w:numId="32" w16cid:durableId="861744514">
    <w:abstractNumId w:val="4"/>
  </w:num>
  <w:num w:numId="33" w16cid:durableId="579677085">
    <w:abstractNumId w:val="4"/>
  </w:num>
  <w:num w:numId="34" w16cid:durableId="240456391">
    <w:abstractNumId w:val="4"/>
  </w:num>
  <w:num w:numId="35" w16cid:durableId="3676831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Frontiers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axt9xvxp9v08eesfqv9zp6f9rd2xrvv0fr&quot;&gt;My EndNote Library&lt;record-ids&gt;&lt;item&gt;26&lt;/item&gt;&lt;item&gt;43&lt;/item&gt;&lt;/record-ids&gt;&lt;/item&gt;&lt;/Libraries&gt;"/>
  </w:docVars>
  <w:rsids>
    <w:rsidRoot w:val="00803D24"/>
    <w:rsid w:val="00003703"/>
    <w:rsid w:val="0001436A"/>
    <w:rsid w:val="00034304"/>
    <w:rsid w:val="00035434"/>
    <w:rsid w:val="00052A14"/>
    <w:rsid w:val="00077D53"/>
    <w:rsid w:val="00085C41"/>
    <w:rsid w:val="000B7CDA"/>
    <w:rsid w:val="00105FD9"/>
    <w:rsid w:val="00117666"/>
    <w:rsid w:val="001549D3"/>
    <w:rsid w:val="00160065"/>
    <w:rsid w:val="00177D84"/>
    <w:rsid w:val="00267D18"/>
    <w:rsid w:val="002868E2"/>
    <w:rsid w:val="002869C3"/>
    <w:rsid w:val="002936E4"/>
    <w:rsid w:val="002B4A57"/>
    <w:rsid w:val="002C5856"/>
    <w:rsid w:val="002C74CA"/>
    <w:rsid w:val="003544FB"/>
    <w:rsid w:val="003D2F2D"/>
    <w:rsid w:val="00401590"/>
    <w:rsid w:val="0041237C"/>
    <w:rsid w:val="00447801"/>
    <w:rsid w:val="00452E9C"/>
    <w:rsid w:val="004735C8"/>
    <w:rsid w:val="004961FF"/>
    <w:rsid w:val="005100E1"/>
    <w:rsid w:val="00517A89"/>
    <w:rsid w:val="005250F2"/>
    <w:rsid w:val="005531EB"/>
    <w:rsid w:val="0056369A"/>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8F6906"/>
    <w:rsid w:val="009151AA"/>
    <w:rsid w:val="009305C7"/>
    <w:rsid w:val="0093429D"/>
    <w:rsid w:val="00943573"/>
    <w:rsid w:val="00964EF1"/>
    <w:rsid w:val="00970F7D"/>
    <w:rsid w:val="00994A3D"/>
    <w:rsid w:val="009C2B12"/>
    <w:rsid w:val="009C70F3"/>
    <w:rsid w:val="009E0DFA"/>
    <w:rsid w:val="00A1735E"/>
    <w:rsid w:val="00A174D9"/>
    <w:rsid w:val="00A569CD"/>
    <w:rsid w:val="00A726D4"/>
    <w:rsid w:val="00AB6715"/>
    <w:rsid w:val="00B1671E"/>
    <w:rsid w:val="00B25EB8"/>
    <w:rsid w:val="00B354E1"/>
    <w:rsid w:val="00B37F4D"/>
    <w:rsid w:val="00C52A7B"/>
    <w:rsid w:val="00C56BAF"/>
    <w:rsid w:val="00C679AA"/>
    <w:rsid w:val="00C75972"/>
    <w:rsid w:val="00C76967"/>
    <w:rsid w:val="00CC0A3A"/>
    <w:rsid w:val="00CD066B"/>
    <w:rsid w:val="00CE4FEE"/>
    <w:rsid w:val="00DB59C3"/>
    <w:rsid w:val="00DC259A"/>
    <w:rsid w:val="00DE23E8"/>
    <w:rsid w:val="00E52377"/>
    <w:rsid w:val="00E64E17"/>
    <w:rsid w:val="00E866C9"/>
    <w:rsid w:val="00EA3D3C"/>
    <w:rsid w:val="00EE0F6A"/>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39"/>
    <w:qFormat/>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 w:type="table" w:customStyle="1" w:styleId="11">
    <w:name w:val="网格型1"/>
    <w:basedOn w:val="a2"/>
    <w:next w:val="aff5"/>
    <w:uiPriority w:val="39"/>
    <w:rsid w:val="00003703"/>
    <w:pPr>
      <w:spacing w:after="0" w:line="360" w:lineRule="auto"/>
    </w:pPr>
    <w:rPr>
      <w:rFonts w:ascii="Arial" w:eastAsia="Calibri" w:hAnsi="Arial"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0"/>
    <w:link w:val="EndNoteBibliographyTitle0"/>
    <w:rsid w:val="0056369A"/>
    <w:pPr>
      <w:spacing w:after="0"/>
      <w:jc w:val="center"/>
    </w:pPr>
    <w:rPr>
      <w:rFonts w:cs="Times New Roman"/>
      <w:noProof/>
    </w:rPr>
  </w:style>
  <w:style w:type="character" w:customStyle="1" w:styleId="EndNoteBibliographyTitle0">
    <w:name w:val="EndNote Bibliography Title 字符"/>
    <w:basedOn w:val="a1"/>
    <w:link w:val="EndNoteBibliographyTitle"/>
    <w:rsid w:val="0056369A"/>
    <w:rPr>
      <w:rFonts w:ascii="Times New Roman" w:hAnsi="Times New Roman" w:cs="Times New Roman"/>
      <w:noProof/>
      <w:sz w:val="24"/>
    </w:rPr>
  </w:style>
  <w:style w:type="paragraph" w:customStyle="1" w:styleId="EndNoteBibliography">
    <w:name w:val="EndNote Bibliography"/>
    <w:basedOn w:val="a0"/>
    <w:link w:val="EndNoteBibliography0"/>
    <w:rsid w:val="0056369A"/>
    <w:rPr>
      <w:rFonts w:cs="Times New Roman"/>
      <w:noProof/>
    </w:rPr>
  </w:style>
  <w:style w:type="character" w:customStyle="1" w:styleId="EndNoteBibliography0">
    <w:name w:val="EndNote Bibliography 字符"/>
    <w:basedOn w:val="a1"/>
    <w:link w:val="EndNoteBibliography"/>
    <w:rsid w:val="0056369A"/>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tif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12.emf"/><Relationship Id="rId28" Type="http://schemas.openxmlformats.org/officeDocument/2006/relationships/image" Target="media/image17.tiff"/><Relationship Id="rId36" Type="http://schemas.openxmlformats.org/officeDocument/2006/relationships/image" Target="media/image25.emf"/><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tiff"/><Relationship Id="rId30" Type="http://schemas.openxmlformats.org/officeDocument/2006/relationships/image" Target="media/image19.tiff"/><Relationship Id="rId35" Type="http://schemas.openxmlformats.org/officeDocument/2006/relationships/image" Target="media/image24.emf"/><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47</TotalTime>
  <Pages>1</Pages>
  <Words>6430</Words>
  <Characters>36652</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YYYIN</cp:lastModifiedBy>
  <cp:revision>14</cp:revision>
  <cp:lastPrinted>2023-07-06T05:10:00Z</cp:lastPrinted>
  <dcterms:created xsi:type="dcterms:W3CDTF">2022-11-17T16:58:00Z</dcterms:created>
  <dcterms:modified xsi:type="dcterms:W3CDTF">2023-07-06T05:10:00Z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