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81E2DC" w14:textId="39B79760" w:rsidR="00CD4FD0" w:rsidRDefault="00CD4FD0" w:rsidP="00CD4FD0">
      <w:pPr>
        <w:jc w:val="center"/>
        <w:rPr>
          <w:rFonts w:ascii="Times New Roman" w:hAnsi="Times New Roman" w:cs="Times New Roman"/>
          <w:b/>
          <w:sz w:val="24"/>
          <w:szCs w:val="24"/>
        </w:rPr>
      </w:pPr>
      <w:r w:rsidRPr="00CD4FD0">
        <w:rPr>
          <w:rFonts w:ascii="Times New Roman" w:hAnsi="Times New Roman" w:cs="Times New Roman"/>
          <w:b/>
          <w:sz w:val="24"/>
          <w:szCs w:val="24"/>
        </w:rPr>
        <w:t>Supplementary Information</w:t>
      </w:r>
    </w:p>
    <w:p w14:paraId="53371D1C" w14:textId="1275DEAC" w:rsidR="002A3CB6" w:rsidRPr="00CD4FD0" w:rsidRDefault="002A3CB6" w:rsidP="002A3CB6">
      <w:pPr>
        <w:jc w:val="center"/>
        <w:rPr>
          <w:rFonts w:ascii="Times New Roman" w:hAnsi="Times New Roman" w:cs="Times New Roman"/>
          <w:b/>
          <w:sz w:val="24"/>
          <w:szCs w:val="24"/>
        </w:rPr>
      </w:pPr>
      <w:r>
        <w:rPr>
          <w:rFonts w:ascii="Times New Roman" w:hAnsi="Times New Roman" w:cs="Times New Roman"/>
          <w:b/>
          <w:sz w:val="24"/>
          <w:szCs w:val="24"/>
        </w:rPr>
        <w:t>Supplement S1</w:t>
      </w:r>
    </w:p>
    <w:p w14:paraId="60E9F5A7" w14:textId="77777777" w:rsidR="00CD4FD0" w:rsidRDefault="00CD4FD0" w:rsidP="00CD4FD0">
      <w:pPr>
        <w:spacing w:after="0" w:line="360" w:lineRule="auto"/>
        <w:rPr>
          <w:rFonts w:ascii="Times New Roman" w:hAnsi="Times New Roman" w:cs="Times New Roman"/>
          <w:b/>
          <w:bCs/>
          <w:sz w:val="24"/>
          <w:szCs w:val="24"/>
        </w:rPr>
      </w:pPr>
    </w:p>
    <w:p w14:paraId="10974A92" w14:textId="6E12C3AF" w:rsidR="00CD4FD0" w:rsidRPr="00CD4FD0" w:rsidRDefault="00CD4FD0" w:rsidP="00CD4FD0">
      <w:pPr>
        <w:spacing w:after="0" w:line="360" w:lineRule="auto"/>
        <w:rPr>
          <w:rFonts w:ascii="Times New Roman" w:hAnsi="Times New Roman" w:cs="Times New Roman"/>
          <w:b/>
          <w:bCs/>
          <w:sz w:val="20"/>
          <w:szCs w:val="20"/>
        </w:rPr>
      </w:pPr>
      <w:r w:rsidRPr="00CD4FD0">
        <w:rPr>
          <w:rFonts w:ascii="Times New Roman" w:hAnsi="Times New Roman" w:cs="Times New Roman"/>
          <w:b/>
          <w:bCs/>
          <w:sz w:val="20"/>
          <w:szCs w:val="20"/>
        </w:rPr>
        <w:t xml:space="preserve">A </w:t>
      </w:r>
      <w:r w:rsidRPr="00CD4FD0">
        <w:rPr>
          <w:rFonts w:ascii="Times New Roman" w:hAnsi="Times New Roman" w:cs="Times New Roman"/>
          <w:b/>
          <w:bCs/>
          <w:i/>
          <w:iCs/>
          <w:sz w:val="20"/>
          <w:szCs w:val="20"/>
        </w:rPr>
        <w:t>glossy</w:t>
      </w:r>
      <w:r w:rsidRPr="00CD4FD0">
        <w:rPr>
          <w:rFonts w:ascii="Times New Roman" w:hAnsi="Times New Roman" w:cs="Times New Roman"/>
          <w:b/>
          <w:bCs/>
          <w:sz w:val="20"/>
          <w:szCs w:val="20"/>
        </w:rPr>
        <w:t xml:space="preserve"> mutant in onion (</w:t>
      </w:r>
      <w:r w:rsidRPr="00CD4FD0">
        <w:rPr>
          <w:rFonts w:ascii="Times New Roman" w:hAnsi="Times New Roman" w:cs="Times New Roman"/>
          <w:b/>
          <w:bCs/>
          <w:i/>
          <w:iCs/>
          <w:sz w:val="20"/>
          <w:szCs w:val="20"/>
        </w:rPr>
        <w:t>Allium cepa</w:t>
      </w:r>
      <w:r w:rsidRPr="00CD4FD0">
        <w:rPr>
          <w:rFonts w:ascii="Times New Roman" w:hAnsi="Times New Roman" w:cs="Times New Roman"/>
          <w:b/>
          <w:bCs/>
          <w:sz w:val="20"/>
          <w:szCs w:val="20"/>
        </w:rPr>
        <w:t xml:space="preserve"> L.) shows decreased expression of wax biosynthesis genes</w:t>
      </w:r>
    </w:p>
    <w:p w14:paraId="57A3F760" w14:textId="77777777" w:rsidR="00CD4FD0" w:rsidRDefault="00CD4FD0" w:rsidP="00CD4FD0">
      <w:pPr>
        <w:spacing w:after="0" w:line="360" w:lineRule="auto"/>
        <w:rPr>
          <w:rFonts w:ascii="Times New Roman" w:hAnsi="Times New Roman" w:cs="Times New Roman"/>
          <w:b/>
          <w:bCs/>
          <w:sz w:val="24"/>
          <w:szCs w:val="24"/>
        </w:rPr>
      </w:pPr>
    </w:p>
    <w:p w14:paraId="24100489" w14:textId="589045B5" w:rsidR="00CD4FD0" w:rsidRPr="00CD4FD0" w:rsidRDefault="00CD4FD0" w:rsidP="00CD4FD0">
      <w:pPr>
        <w:spacing w:line="360" w:lineRule="auto"/>
      </w:pPr>
      <w:r>
        <w:rPr>
          <w:rFonts w:ascii="Times New Roman" w:hAnsi="Times New Roman" w:cs="Times New Roman"/>
          <w:sz w:val="20"/>
          <w:szCs w:val="20"/>
        </w:rPr>
        <w:t>Journal</w:t>
      </w:r>
      <w:r w:rsidRPr="00A546B8">
        <w:rPr>
          <w:rFonts w:ascii="Times New Roman" w:hAnsi="Times New Roman" w:cs="Times New Roman"/>
          <w:sz w:val="20"/>
          <w:szCs w:val="20"/>
        </w:rPr>
        <w:t xml:space="preserve">: </w:t>
      </w:r>
      <w:r>
        <w:rPr>
          <w:rFonts w:ascii="Times New Roman" w:hAnsi="Times New Roman" w:cs="Times New Roman"/>
          <w:sz w:val="20"/>
          <w:szCs w:val="20"/>
        </w:rPr>
        <w:t>Scientific Reports</w:t>
      </w:r>
    </w:p>
    <w:p w14:paraId="17148222" w14:textId="77777777" w:rsidR="00CD4FD0" w:rsidRPr="004F6926" w:rsidRDefault="00CD4FD0" w:rsidP="00CD4FD0">
      <w:pPr>
        <w:shd w:val="clear" w:color="auto" w:fill="FFFFFF"/>
        <w:spacing w:before="100" w:beforeAutospacing="1" w:after="120" w:line="360" w:lineRule="auto"/>
        <w:jc w:val="both"/>
        <w:rPr>
          <w:rFonts w:ascii="Times New Roman" w:hAnsi="Times New Roman" w:cs="Times New Roman"/>
          <w:iCs/>
          <w:sz w:val="20"/>
          <w:szCs w:val="20"/>
          <w:shd w:val="clear" w:color="auto" w:fill="FFFFFF"/>
        </w:rPr>
      </w:pPr>
      <w:r w:rsidRPr="004F6926">
        <w:rPr>
          <w:rFonts w:ascii="Times New Roman" w:hAnsi="Times New Roman" w:cs="Times New Roman"/>
          <w:iCs/>
          <w:sz w:val="20"/>
          <w:szCs w:val="20"/>
          <w:shd w:val="clear" w:color="auto" w:fill="FFFFFF"/>
        </w:rPr>
        <w:t>Tushar K</w:t>
      </w:r>
      <w:r>
        <w:rPr>
          <w:rFonts w:ascii="Times New Roman" w:hAnsi="Times New Roman" w:cs="Times New Roman"/>
          <w:iCs/>
          <w:sz w:val="20"/>
          <w:szCs w:val="20"/>
          <w:shd w:val="clear" w:color="auto" w:fill="FFFFFF"/>
        </w:rPr>
        <w:t>.</w:t>
      </w:r>
      <w:r w:rsidRPr="004F6926">
        <w:rPr>
          <w:rFonts w:ascii="Times New Roman" w:hAnsi="Times New Roman" w:cs="Times New Roman"/>
          <w:iCs/>
          <w:sz w:val="20"/>
          <w:szCs w:val="20"/>
          <w:shd w:val="clear" w:color="auto" w:fill="FFFFFF"/>
        </w:rPr>
        <w:t xml:space="preserve"> Manape</w:t>
      </w:r>
      <w:r w:rsidRPr="004F6926">
        <w:rPr>
          <w:rFonts w:ascii="Times New Roman" w:hAnsi="Times New Roman" w:cs="Times New Roman"/>
          <w:iCs/>
          <w:sz w:val="20"/>
          <w:szCs w:val="20"/>
          <w:shd w:val="clear" w:color="auto" w:fill="FFFFFF"/>
          <w:vertAlign w:val="superscript"/>
        </w:rPr>
        <w:t>1</w:t>
      </w:r>
      <w:r w:rsidRPr="006A726D">
        <w:rPr>
          <w:rFonts w:ascii="Times New Roman" w:hAnsi="Times New Roman" w:cs="Times New Roman"/>
          <w:iCs/>
          <w:sz w:val="20"/>
          <w:szCs w:val="20"/>
          <w:shd w:val="clear" w:color="auto" w:fill="FFFFFF"/>
          <w:vertAlign w:val="superscript"/>
        </w:rPr>
        <w:t>†</w:t>
      </w:r>
      <w:r w:rsidRPr="004F6926">
        <w:rPr>
          <w:rFonts w:ascii="Times New Roman" w:hAnsi="Times New Roman" w:cs="Times New Roman"/>
          <w:iCs/>
          <w:sz w:val="20"/>
          <w:szCs w:val="20"/>
          <w:shd w:val="clear" w:color="auto" w:fill="FFFFFF"/>
        </w:rPr>
        <w:t>, S</w:t>
      </w:r>
      <w:r>
        <w:rPr>
          <w:rFonts w:ascii="Times New Roman" w:hAnsi="Times New Roman" w:cs="Times New Roman"/>
          <w:iCs/>
          <w:sz w:val="20"/>
          <w:szCs w:val="20"/>
          <w:shd w:val="clear" w:color="auto" w:fill="FFFFFF"/>
        </w:rPr>
        <w:t>oumia P S</w:t>
      </w:r>
      <w:r w:rsidRPr="004F6926">
        <w:rPr>
          <w:rFonts w:ascii="Times New Roman" w:hAnsi="Times New Roman" w:cs="Times New Roman"/>
          <w:iCs/>
          <w:sz w:val="20"/>
          <w:szCs w:val="20"/>
          <w:shd w:val="clear" w:color="auto" w:fill="FFFFFF"/>
          <w:vertAlign w:val="superscript"/>
        </w:rPr>
        <w:t>1</w:t>
      </w:r>
      <w:r w:rsidRPr="006A726D">
        <w:rPr>
          <w:rFonts w:ascii="Times New Roman" w:hAnsi="Times New Roman" w:cs="Times New Roman"/>
          <w:iCs/>
          <w:sz w:val="20"/>
          <w:szCs w:val="20"/>
          <w:shd w:val="clear" w:color="auto" w:fill="FFFFFF"/>
          <w:vertAlign w:val="superscript"/>
        </w:rPr>
        <w:t>†</w:t>
      </w:r>
      <w:r w:rsidRPr="004F6926">
        <w:rPr>
          <w:rFonts w:ascii="Times New Roman" w:hAnsi="Times New Roman" w:cs="Times New Roman"/>
          <w:iCs/>
          <w:sz w:val="20"/>
          <w:szCs w:val="20"/>
          <w:shd w:val="clear" w:color="auto" w:fill="FFFFFF"/>
        </w:rPr>
        <w:t xml:space="preserve">, </w:t>
      </w:r>
      <w:r>
        <w:rPr>
          <w:rFonts w:ascii="Times New Roman" w:hAnsi="Times New Roman" w:cs="Times New Roman"/>
          <w:iCs/>
          <w:sz w:val="20"/>
          <w:szCs w:val="20"/>
          <w:shd w:val="clear" w:color="auto" w:fill="FFFFFF"/>
        </w:rPr>
        <w:t>Yogesh P. Khade</w:t>
      </w:r>
      <w:r w:rsidRPr="006045CB">
        <w:rPr>
          <w:rFonts w:ascii="Times New Roman" w:hAnsi="Times New Roman" w:cs="Times New Roman"/>
          <w:iCs/>
          <w:sz w:val="20"/>
          <w:szCs w:val="20"/>
          <w:shd w:val="clear" w:color="auto" w:fill="FFFFFF"/>
          <w:vertAlign w:val="superscript"/>
        </w:rPr>
        <w:t>1</w:t>
      </w:r>
      <w:r>
        <w:rPr>
          <w:rFonts w:ascii="Times New Roman" w:hAnsi="Times New Roman" w:cs="Times New Roman"/>
          <w:iCs/>
          <w:sz w:val="20"/>
          <w:szCs w:val="20"/>
          <w:shd w:val="clear" w:color="auto" w:fill="FFFFFF"/>
        </w:rPr>
        <w:t xml:space="preserve">, </w:t>
      </w:r>
      <w:r w:rsidRPr="004F6926">
        <w:rPr>
          <w:rFonts w:ascii="Times New Roman" w:hAnsi="Times New Roman" w:cs="Times New Roman"/>
          <w:iCs/>
          <w:sz w:val="20"/>
          <w:szCs w:val="20"/>
          <w:shd w:val="clear" w:color="auto" w:fill="FFFFFF"/>
        </w:rPr>
        <w:t>Viswanathan Satheesh</w:t>
      </w:r>
      <w:r w:rsidRPr="004F6926">
        <w:rPr>
          <w:rFonts w:ascii="Times New Roman" w:hAnsi="Times New Roman" w:cs="Times New Roman"/>
          <w:iCs/>
          <w:sz w:val="20"/>
          <w:szCs w:val="20"/>
          <w:shd w:val="clear" w:color="auto" w:fill="FFFFFF"/>
          <w:vertAlign w:val="superscript"/>
        </w:rPr>
        <w:t>2</w:t>
      </w:r>
      <w:r w:rsidRPr="004F6926">
        <w:rPr>
          <w:rFonts w:ascii="Times New Roman" w:hAnsi="Times New Roman" w:cs="Times New Roman"/>
          <w:iCs/>
          <w:sz w:val="20"/>
          <w:szCs w:val="20"/>
          <w:shd w:val="clear" w:color="auto" w:fill="FFFFFF"/>
        </w:rPr>
        <w:t xml:space="preserve"> &amp; Sivalingam Anandhan</w:t>
      </w:r>
      <w:r w:rsidRPr="004F6926">
        <w:rPr>
          <w:rFonts w:ascii="Times New Roman" w:hAnsi="Times New Roman" w:cs="Times New Roman"/>
          <w:iCs/>
          <w:sz w:val="20"/>
          <w:szCs w:val="20"/>
          <w:shd w:val="clear" w:color="auto" w:fill="FFFFFF"/>
          <w:vertAlign w:val="superscript"/>
        </w:rPr>
        <w:t>1</w:t>
      </w:r>
      <w:r w:rsidRPr="004F6926">
        <w:rPr>
          <w:rFonts w:ascii="Times New Roman" w:hAnsi="Times New Roman" w:cs="Times New Roman"/>
          <w:iCs/>
          <w:sz w:val="20"/>
          <w:szCs w:val="20"/>
          <w:shd w:val="clear" w:color="auto" w:fill="FFFFFF"/>
        </w:rPr>
        <w:t>*</w:t>
      </w:r>
    </w:p>
    <w:p w14:paraId="08D10395" w14:textId="77777777" w:rsidR="00CD4FD0" w:rsidRPr="006A726D" w:rsidRDefault="00CD4FD0" w:rsidP="00CD4FD0">
      <w:pPr>
        <w:shd w:val="clear" w:color="auto" w:fill="FFFFFF"/>
        <w:spacing w:before="100" w:beforeAutospacing="1" w:after="120" w:line="360" w:lineRule="auto"/>
        <w:jc w:val="both"/>
        <w:rPr>
          <w:rFonts w:ascii="Times New Roman" w:eastAsia="Times New Roman" w:hAnsi="Times New Roman" w:cs="Times New Roman"/>
          <w:color w:val="333333"/>
          <w:sz w:val="20"/>
          <w:szCs w:val="20"/>
          <w:lang w:eastAsia="en-IN"/>
        </w:rPr>
      </w:pPr>
      <w:r w:rsidRPr="006A726D">
        <w:rPr>
          <w:rFonts w:ascii="Times New Roman" w:eastAsia="Times New Roman" w:hAnsi="Times New Roman" w:cs="Times New Roman"/>
          <w:color w:val="333333"/>
          <w:sz w:val="20"/>
          <w:szCs w:val="20"/>
          <w:vertAlign w:val="superscript"/>
          <w:lang w:eastAsia="en-IN"/>
        </w:rPr>
        <w:t>1</w:t>
      </w:r>
      <w:r w:rsidRPr="006A726D">
        <w:rPr>
          <w:rFonts w:ascii="Times New Roman" w:eastAsia="Times New Roman" w:hAnsi="Times New Roman" w:cs="Times New Roman"/>
          <w:color w:val="333333"/>
          <w:sz w:val="20"/>
          <w:szCs w:val="20"/>
          <w:lang w:eastAsia="en-IN"/>
        </w:rPr>
        <w:t xml:space="preserve">ICAR-Directorate of Onion and Garlic Research, Rajgurunagar, Pune, Maharashtra, 410 505, India. </w:t>
      </w:r>
    </w:p>
    <w:p w14:paraId="55832B91" w14:textId="77777777" w:rsidR="00CD4FD0" w:rsidRPr="006A726D" w:rsidRDefault="00CD4FD0" w:rsidP="00CD4FD0">
      <w:pPr>
        <w:spacing w:line="360" w:lineRule="auto"/>
        <w:jc w:val="both"/>
        <w:rPr>
          <w:rFonts w:ascii="Times New Roman" w:hAnsi="Times New Roman" w:cs="Times New Roman"/>
          <w:sz w:val="20"/>
          <w:szCs w:val="20"/>
          <w:lang w:val="en-US"/>
        </w:rPr>
      </w:pPr>
      <w:r w:rsidRPr="006A726D">
        <w:rPr>
          <w:rFonts w:ascii="Times New Roman" w:hAnsi="Times New Roman" w:cs="Times New Roman"/>
          <w:sz w:val="20"/>
          <w:szCs w:val="20"/>
          <w:vertAlign w:val="superscript"/>
          <w:lang w:val="en-US"/>
        </w:rPr>
        <w:t>2</w:t>
      </w:r>
      <w:r w:rsidRPr="006A726D">
        <w:rPr>
          <w:rFonts w:ascii="Times New Roman" w:hAnsi="Times New Roman" w:cs="Times New Roman"/>
          <w:sz w:val="20"/>
          <w:szCs w:val="20"/>
          <w:lang w:val="en-US"/>
        </w:rPr>
        <w:t xml:space="preserve">Genome Informatics Facility, Office of Biotechnology, Iowa State University, Ames, Iowa, 50010, USA. </w:t>
      </w:r>
    </w:p>
    <w:p w14:paraId="242B3B9C" w14:textId="77777777" w:rsidR="00CD4FD0" w:rsidRPr="006A726D" w:rsidRDefault="00CD4FD0" w:rsidP="00CD4FD0">
      <w:pPr>
        <w:spacing w:line="360" w:lineRule="auto"/>
        <w:jc w:val="both"/>
        <w:rPr>
          <w:rStyle w:val="Hyperlink"/>
          <w:rFonts w:ascii="Times New Roman" w:hAnsi="Times New Roman" w:cs="Times New Roman"/>
          <w:lang w:val="en-US"/>
        </w:rPr>
      </w:pPr>
      <w:r w:rsidRPr="006A726D">
        <w:rPr>
          <w:rFonts w:ascii="Times New Roman" w:hAnsi="Times New Roman" w:cs="Times New Roman"/>
          <w:sz w:val="20"/>
          <w:szCs w:val="20"/>
          <w:lang w:val="en-US"/>
        </w:rPr>
        <w:t xml:space="preserve">*Corresponding author: </w:t>
      </w:r>
      <w:r w:rsidRPr="006045CB">
        <w:rPr>
          <w:rFonts w:ascii="Times New Roman" w:hAnsi="Times New Roman" w:cs="Times New Roman"/>
          <w:sz w:val="20"/>
          <w:szCs w:val="20"/>
          <w:lang w:val="en-US"/>
        </w:rPr>
        <w:t>anandhans@gmail.com</w:t>
      </w:r>
    </w:p>
    <w:p w14:paraId="299A92A9" w14:textId="77777777" w:rsidR="00CD4FD0" w:rsidRPr="006A726D" w:rsidRDefault="00CD4FD0" w:rsidP="00CD4FD0">
      <w:pPr>
        <w:spacing w:line="360" w:lineRule="auto"/>
        <w:jc w:val="both"/>
        <w:rPr>
          <w:rFonts w:ascii="Times New Roman" w:hAnsi="Times New Roman" w:cs="Times New Roman"/>
          <w:b/>
          <w:sz w:val="20"/>
          <w:szCs w:val="20"/>
        </w:rPr>
      </w:pPr>
      <w:r w:rsidRPr="006A726D">
        <w:rPr>
          <w:rFonts w:ascii="Times New Roman" w:hAnsi="Times New Roman" w:cs="Times New Roman"/>
          <w:b/>
          <w:sz w:val="20"/>
          <w:szCs w:val="20"/>
        </w:rPr>
        <w:t>ORCID ID of the corresponding author: 0000-0002-1310-0807</w:t>
      </w:r>
    </w:p>
    <w:p w14:paraId="29F91FB5" w14:textId="77777777" w:rsidR="00CD4FD0" w:rsidRDefault="00CD4FD0" w:rsidP="00CD4FD0">
      <w:pPr>
        <w:spacing w:line="360" w:lineRule="auto"/>
        <w:rPr>
          <w:rFonts w:ascii="Times New Roman" w:hAnsi="Times New Roman" w:cs="Times New Roman"/>
          <w:bCs/>
          <w:iCs/>
          <w:sz w:val="20"/>
          <w:szCs w:val="20"/>
          <w:shd w:val="clear" w:color="auto" w:fill="FFFFFF"/>
        </w:rPr>
      </w:pPr>
      <w:r w:rsidRPr="006A726D">
        <w:rPr>
          <w:rFonts w:ascii="Times New Roman" w:hAnsi="Times New Roman" w:cs="Times New Roman"/>
          <w:bCs/>
          <w:iCs/>
          <w:sz w:val="20"/>
          <w:szCs w:val="20"/>
          <w:shd w:val="clear" w:color="auto" w:fill="FFFFFF"/>
          <w:vertAlign w:val="superscript"/>
        </w:rPr>
        <w:t>†</w:t>
      </w:r>
      <w:r w:rsidRPr="00283839">
        <w:rPr>
          <w:rFonts w:ascii="Times New Roman" w:hAnsi="Times New Roman" w:cs="Times New Roman"/>
          <w:bCs/>
          <w:iCs/>
          <w:sz w:val="20"/>
          <w:szCs w:val="20"/>
          <w:shd w:val="clear" w:color="auto" w:fill="FFFFFF"/>
          <w:vertAlign w:val="superscript"/>
        </w:rPr>
        <w:t xml:space="preserve"> </w:t>
      </w:r>
      <w:r w:rsidRPr="00283839">
        <w:rPr>
          <w:rFonts w:ascii="Times New Roman" w:hAnsi="Times New Roman" w:cs="Times New Roman"/>
          <w:bCs/>
          <w:iCs/>
          <w:sz w:val="20"/>
          <w:szCs w:val="20"/>
          <w:shd w:val="clear" w:color="auto" w:fill="FFFFFF"/>
        </w:rPr>
        <w:t>These authors contributed equally to this work.</w:t>
      </w:r>
    </w:p>
    <w:p w14:paraId="2588EA75" w14:textId="260BD01B" w:rsidR="00CD4FD0" w:rsidRDefault="00CD4FD0" w:rsidP="00DF78D0">
      <w:pPr>
        <w:spacing w:line="360" w:lineRule="auto"/>
        <w:jc w:val="center"/>
        <w:rPr>
          <w:rFonts w:ascii="Times New Roman" w:hAnsi="Times New Roman" w:cs="Times New Roman"/>
          <w:b/>
          <w:sz w:val="20"/>
          <w:szCs w:val="20"/>
        </w:rPr>
      </w:pPr>
    </w:p>
    <w:p w14:paraId="2E3B60D2" w14:textId="36FE16EE" w:rsidR="00CD4FD0" w:rsidRDefault="00CD4FD0" w:rsidP="00DF78D0">
      <w:pPr>
        <w:spacing w:line="360" w:lineRule="auto"/>
        <w:jc w:val="center"/>
        <w:rPr>
          <w:rFonts w:ascii="Times New Roman" w:hAnsi="Times New Roman" w:cs="Times New Roman"/>
          <w:b/>
          <w:sz w:val="20"/>
          <w:szCs w:val="20"/>
        </w:rPr>
      </w:pPr>
    </w:p>
    <w:p w14:paraId="4CC27C9B" w14:textId="5C331F79" w:rsidR="00CD4FD0" w:rsidRDefault="00CD4FD0" w:rsidP="00DF78D0">
      <w:pPr>
        <w:spacing w:line="360" w:lineRule="auto"/>
        <w:jc w:val="center"/>
        <w:rPr>
          <w:rFonts w:ascii="Times New Roman" w:hAnsi="Times New Roman" w:cs="Times New Roman"/>
          <w:b/>
          <w:sz w:val="20"/>
          <w:szCs w:val="20"/>
        </w:rPr>
      </w:pPr>
    </w:p>
    <w:p w14:paraId="304B44A4" w14:textId="52951FB1" w:rsidR="00CD4FD0" w:rsidRDefault="00CD4FD0" w:rsidP="00DF78D0">
      <w:pPr>
        <w:spacing w:line="360" w:lineRule="auto"/>
        <w:jc w:val="center"/>
        <w:rPr>
          <w:rFonts w:ascii="Times New Roman" w:hAnsi="Times New Roman" w:cs="Times New Roman"/>
          <w:b/>
          <w:sz w:val="20"/>
          <w:szCs w:val="20"/>
        </w:rPr>
      </w:pPr>
    </w:p>
    <w:p w14:paraId="3DEDBA85" w14:textId="64194566" w:rsidR="00CD4FD0" w:rsidRDefault="00CD4FD0" w:rsidP="00DF78D0">
      <w:pPr>
        <w:spacing w:line="360" w:lineRule="auto"/>
        <w:jc w:val="center"/>
        <w:rPr>
          <w:rFonts w:ascii="Times New Roman" w:hAnsi="Times New Roman" w:cs="Times New Roman"/>
          <w:b/>
          <w:sz w:val="20"/>
          <w:szCs w:val="20"/>
        </w:rPr>
      </w:pPr>
    </w:p>
    <w:p w14:paraId="38884607" w14:textId="5EF34A91" w:rsidR="00CD4FD0" w:rsidRDefault="00CD4FD0" w:rsidP="00DF78D0">
      <w:pPr>
        <w:spacing w:line="360" w:lineRule="auto"/>
        <w:jc w:val="center"/>
        <w:rPr>
          <w:rFonts w:ascii="Times New Roman" w:hAnsi="Times New Roman" w:cs="Times New Roman"/>
          <w:b/>
          <w:sz w:val="20"/>
          <w:szCs w:val="20"/>
        </w:rPr>
      </w:pPr>
    </w:p>
    <w:p w14:paraId="36807637" w14:textId="7943F824" w:rsidR="00CD4FD0" w:rsidRDefault="00CD4FD0" w:rsidP="00DF78D0">
      <w:pPr>
        <w:spacing w:line="360" w:lineRule="auto"/>
        <w:jc w:val="center"/>
        <w:rPr>
          <w:rFonts w:ascii="Times New Roman" w:hAnsi="Times New Roman" w:cs="Times New Roman"/>
          <w:b/>
          <w:sz w:val="20"/>
          <w:szCs w:val="20"/>
        </w:rPr>
      </w:pPr>
    </w:p>
    <w:p w14:paraId="3F9366F4" w14:textId="14E16B72" w:rsidR="00CD4FD0" w:rsidRDefault="00CD4FD0" w:rsidP="00DF78D0">
      <w:pPr>
        <w:spacing w:line="360" w:lineRule="auto"/>
        <w:jc w:val="center"/>
        <w:rPr>
          <w:rFonts w:ascii="Times New Roman" w:hAnsi="Times New Roman" w:cs="Times New Roman"/>
          <w:b/>
          <w:sz w:val="20"/>
          <w:szCs w:val="20"/>
        </w:rPr>
      </w:pPr>
    </w:p>
    <w:p w14:paraId="26E3AEDC" w14:textId="07B7FB7A" w:rsidR="00CD4FD0" w:rsidRDefault="00CD4FD0" w:rsidP="00DF78D0">
      <w:pPr>
        <w:spacing w:line="360" w:lineRule="auto"/>
        <w:jc w:val="center"/>
        <w:rPr>
          <w:rFonts w:ascii="Times New Roman" w:hAnsi="Times New Roman" w:cs="Times New Roman"/>
          <w:b/>
          <w:sz w:val="20"/>
          <w:szCs w:val="20"/>
        </w:rPr>
      </w:pPr>
    </w:p>
    <w:p w14:paraId="38372AB9" w14:textId="376EC5E9" w:rsidR="00CD4FD0" w:rsidRDefault="00CD4FD0" w:rsidP="00DF78D0">
      <w:pPr>
        <w:spacing w:line="360" w:lineRule="auto"/>
        <w:jc w:val="center"/>
        <w:rPr>
          <w:rFonts w:ascii="Times New Roman" w:hAnsi="Times New Roman" w:cs="Times New Roman"/>
          <w:b/>
          <w:sz w:val="20"/>
          <w:szCs w:val="20"/>
        </w:rPr>
      </w:pPr>
    </w:p>
    <w:p w14:paraId="2FAB5928" w14:textId="5B882161" w:rsidR="00CD4FD0" w:rsidRDefault="00CD4FD0" w:rsidP="00DF78D0">
      <w:pPr>
        <w:spacing w:line="360" w:lineRule="auto"/>
        <w:jc w:val="center"/>
        <w:rPr>
          <w:rFonts w:ascii="Times New Roman" w:hAnsi="Times New Roman" w:cs="Times New Roman"/>
          <w:b/>
          <w:sz w:val="20"/>
          <w:szCs w:val="20"/>
        </w:rPr>
      </w:pPr>
    </w:p>
    <w:p w14:paraId="10757BE1" w14:textId="061E20F6" w:rsidR="00CD4FD0" w:rsidRDefault="00CD4FD0" w:rsidP="00DF78D0">
      <w:pPr>
        <w:spacing w:line="360" w:lineRule="auto"/>
        <w:jc w:val="center"/>
        <w:rPr>
          <w:rFonts w:ascii="Times New Roman" w:hAnsi="Times New Roman" w:cs="Times New Roman"/>
          <w:b/>
          <w:sz w:val="20"/>
          <w:szCs w:val="20"/>
        </w:rPr>
      </w:pPr>
    </w:p>
    <w:p w14:paraId="4CE33603" w14:textId="439BF738" w:rsidR="00CD4FD0" w:rsidRDefault="00CD4FD0" w:rsidP="00DF78D0">
      <w:pPr>
        <w:spacing w:line="360" w:lineRule="auto"/>
        <w:jc w:val="center"/>
        <w:rPr>
          <w:rFonts w:ascii="Times New Roman" w:hAnsi="Times New Roman" w:cs="Times New Roman"/>
          <w:b/>
          <w:sz w:val="20"/>
          <w:szCs w:val="20"/>
        </w:rPr>
      </w:pPr>
    </w:p>
    <w:p w14:paraId="5167E8EC" w14:textId="1A5F8DD0" w:rsidR="00CD4FD0" w:rsidRDefault="00CD4FD0" w:rsidP="00DF78D0">
      <w:pPr>
        <w:spacing w:line="360" w:lineRule="auto"/>
        <w:jc w:val="center"/>
        <w:rPr>
          <w:rFonts w:ascii="Times New Roman" w:hAnsi="Times New Roman" w:cs="Times New Roman"/>
          <w:b/>
          <w:sz w:val="20"/>
          <w:szCs w:val="20"/>
        </w:rPr>
      </w:pPr>
    </w:p>
    <w:p w14:paraId="7B256326" w14:textId="33E8C792" w:rsidR="00CD4FD0" w:rsidRDefault="00CD4FD0" w:rsidP="00CD4FD0">
      <w:pPr>
        <w:spacing w:line="360" w:lineRule="auto"/>
        <w:rPr>
          <w:rFonts w:ascii="Times New Roman" w:hAnsi="Times New Roman" w:cs="Times New Roman"/>
          <w:b/>
          <w:sz w:val="20"/>
          <w:szCs w:val="20"/>
        </w:rPr>
      </w:pPr>
    </w:p>
    <w:p w14:paraId="5BA1E6E8" w14:textId="77777777" w:rsidR="00CD4FD0" w:rsidRDefault="00CD4FD0" w:rsidP="00DF78D0">
      <w:pPr>
        <w:spacing w:line="360" w:lineRule="auto"/>
        <w:jc w:val="center"/>
        <w:rPr>
          <w:rFonts w:ascii="Times New Roman" w:hAnsi="Times New Roman" w:cs="Times New Roman"/>
          <w:b/>
          <w:sz w:val="20"/>
          <w:szCs w:val="20"/>
        </w:rPr>
      </w:pPr>
    </w:p>
    <w:p w14:paraId="12551AC4" w14:textId="6D244345" w:rsidR="00DF78D0" w:rsidRDefault="00DF78D0" w:rsidP="00CD4FD0">
      <w:pPr>
        <w:spacing w:line="360" w:lineRule="auto"/>
        <w:jc w:val="center"/>
        <w:rPr>
          <w:rFonts w:ascii="Times New Roman" w:hAnsi="Times New Roman" w:cs="Times New Roman"/>
          <w:b/>
          <w:sz w:val="20"/>
          <w:szCs w:val="20"/>
        </w:rPr>
      </w:pPr>
      <w:r>
        <w:rPr>
          <w:rFonts w:ascii="Times New Roman" w:hAnsi="Times New Roman" w:cs="Times New Roman"/>
          <w:b/>
          <w:sz w:val="20"/>
          <w:szCs w:val="20"/>
        </w:rPr>
        <w:lastRenderedPageBreak/>
        <w:t>Supplementary Information S1</w:t>
      </w:r>
    </w:p>
    <w:p w14:paraId="7D084C87" w14:textId="12EFBDE8" w:rsidR="00DF78D0" w:rsidRDefault="00DF78D0" w:rsidP="00DF78D0">
      <w:pPr>
        <w:spacing w:line="360" w:lineRule="auto"/>
        <w:jc w:val="both"/>
        <w:rPr>
          <w:rFonts w:ascii="Times New Roman" w:hAnsi="Times New Roman" w:cs="Times New Roman"/>
          <w:b/>
          <w:sz w:val="20"/>
          <w:szCs w:val="20"/>
        </w:rPr>
      </w:pPr>
      <w:r>
        <w:rPr>
          <w:rFonts w:ascii="Times New Roman" w:hAnsi="Times New Roman" w:cs="Times New Roman"/>
          <w:b/>
          <w:sz w:val="20"/>
          <w:szCs w:val="20"/>
        </w:rPr>
        <w:t>RNAseq sequence analysis and assembly</w:t>
      </w:r>
    </w:p>
    <w:p w14:paraId="426CD526" w14:textId="77777777" w:rsidR="00DF78D0" w:rsidRDefault="00DF78D0" w:rsidP="00DF78D0">
      <w:pPr>
        <w:spacing w:line="360" w:lineRule="auto"/>
        <w:jc w:val="both"/>
        <w:rPr>
          <w:rFonts w:ascii="Times New Roman" w:hAnsi="Times New Roman" w:cs="Times New Roman"/>
          <w:sz w:val="20"/>
          <w:szCs w:val="20"/>
        </w:rPr>
      </w:pPr>
      <w:r>
        <w:rPr>
          <w:rFonts w:ascii="Times New Roman" w:hAnsi="Times New Roman" w:cs="Times New Roman"/>
          <w:sz w:val="20"/>
          <w:szCs w:val="20"/>
        </w:rPr>
        <w:t>RNA-seq of 6-weeks-old</w:t>
      </w:r>
      <w:r w:rsidRPr="00C069AB">
        <w:rPr>
          <w:rFonts w:ascii="Times New Roman" w:hAnsi="Times New Roman" w:cs="Times New Roman"/>
          <w:sz w:val="20"/>
          <w:szCs w:val="20"/>
        </w:rPr>
        <w:t xml:space="preserve"> leaves</w:t>
      </w:r>
      <w:r>
        <w:rPr>
          <w:rFonts w:ascii="Times New Roman" w:hAnsi="Times New Roman" w:cs="Times New Roman"/>
          <w:sz w:val="20"/>
          <w:szCs w:val="20"/>
        </w:rPr>
        <w:t xml:space="preserve"> was performed on two biological replicates each of wild-type (C1 and C2) and glossy mutant (G1 and G2) using an Illumina Nova</w:t>
      </w:r>
      <w:r w:rsidRPr="00C069AB">
        <w:rPr>
          <w:rFonts w:ascii="Times New Roman" w:hAnsi="Times New Roman" w:cs="Times New Roman"/>
          <w:sz w:val="20"/>
          <w:szCs w:val="20"/>
        </w:rPr>
        <w:t>Seq</w:t>
      </w:r>
      <w:r>
        <w:rPr>
          <w:rFonts w:ascii="Times New Roman" w:hAnsi="Times New Roman" w:cs="Times New Roman"/>
          <w:sz w:val="20"/>
          <w:szCs w:val="20"/>
        </w:rPr>
        <w:t>60</w:t>
      </w:r>
      <w:r w:rsidRPr="00C069AB">
        <w:rPr>
          <w:rFonts w:ascii="Times New Roman" w:hAnsi="Times New Roman" w:cs="Times New Roman"/>
          <w:sz w:val="20"/>
          <w:szCs w:val="20"/>
        </w:rPr>
        <w:t>00</w:t>
      </w:r>
      <w:r>
        <w:rPr>
          <w:rFonts w:ascii="Times New Roman" w:hAnsi="Times New Roman" w:cs="Times New Roman"/>
          <w:sz w:val="20"/>
          <w:szCs w:val="20"/>
        </w:rPr>
        <w:t xml:space="preserve"> platform with 2x150 bp chemistry. After stringent quality assessment and data filtering, a total of 104.33 million pair end reads, corresponding to 30.26 Gb of sequence data (Table S1), were generated. The high-quality reads all 4 samples were pooled and used to assemble </w:t>
      </w:r>
      <w:r>
        <w:rPr>
          <w:rFonts w:ascii="Times New Roman" w:hAnsi="Times New Roman" w:cs="Times New Roman"/>
          <w:color w:val="000000"/>
          <w:sz w:val="20"/>
          <w:szCs w:val="20"/>
        </w:rPr>
        <w:t xml:space="preserve">2,62,867 </w:t>
      </w:r>
      <w:r>
        <w:rPr>
          <w:rFonts w:ascii="Times New Roman" w:hAnsi="Times New Roman" w:cs="Times New Roman"/>
          <w:sz w:val="20"/>
          <w:szCs w:val="20"/>
        </w:rPr>
        <w:t xml:space="preserve">transcripts with a mean length of </w:t>
      </w:r>
      <w:r>
        <w:rPr>
          <w:rFonts w:ascii="Times New Roman" w:hAnsi="Times New Roman" w:cs="Times New Roman"/>
          <w:color w:val="000000"/>
          <w:sz w:val="20"/>
          <w:szCs w:val="20"/>
        </w:rPr>
        <w:t xml:space="preserve">~842 </w:t>
      </w:r>
      <w:r>
        <w:rPr>
          <w:rFonts w:ascii="Times New Roman" w:hAnsi="Times New Roman" w:cs="Times New Roman"/>
          <w:sz w:val="20"/>
          <w:szCs w:val="20"/>
        </w:rPr>
        <w:t xml:space="preserve">bp using Trinity de novo assembler (Table S2). These assembled transcripts were then further clustered to generate </w:t>
      </w:r>
      <w:r>
        <w:rPr>
          <w:rFonts w:ascii="Times New Roman" w:hAnsi="Times New Roman" w:cs="Times New Roman"/>
          <w:color w:val="000000"/>
          <w:sz w:val="20"/>
          <w:szCs w:val="20"/>
        </w:rPr>
        <w:t xml:space="preserve">69,169 </w:t>
      </w:r>
      <w:r>
        <w:rPr>
          <w:rFonts w:ascii="Times New Roman" w:hAnsi="Times New Roman" w:cs="Times New Roman"/>
          <w:sz w:val="20"/>
          <w:szCs w:val="20"/>
        </w:rPr>
        <w:t xml:space="preserve">validated unigenes with an average length of </w:t>
      </w:r>
      <w:r>
        <w:rPr>
          <w:rFonts w:ascii="Times New Roman" w:hAnsi="Times New Roman" w:cs="Times New Roman"/>
          <w:color w:val="000009"/>
          <w:sz w:val="20"/>
          <w:szCs w:val="20"/>
        </w:rPr>
        <w:t xml:space="preserve">~1,329 </w:t>
      </w:r>
      <w:r>
        <w:rPr>
          <w:rFonts w:ascii="Times New Roman" w:hAnsi="Times New Roman" w:cs="Times New Roman"/>
          <w:sz w:val="20"/>
          <w:szCs w:val="20"/>
        </w:rPr>
        <w:t xml:space="preserve">bp (Table S2). The N50 values of the transcripts and unigenes were </w:t>
      </w:r>
      <w:r>
        <w:rPr>
          <w:rFonts w:ascii="Times New Roman" w:hAnsi="Times New Roman" w:cs="Times New Roman"/>
          <w:color w:val="000000"/>
          <w:sz w:val="20"/>
          <w:szCs w:val="20"/>
        </w:rPr>
        <w:t xml:space="preserve">1,372 </w:t>
      </w:r>
      <w:r>
        <w:rPr>
          <w:rFonts w:ascii="Times New Roman" w:hAnsi="Times New Roman" w:cs="Times New Roman"/>
          <w:sz w:val="20"/>
          <w:szCs w:val="20"/>
        </w:rPr>
        <w:t xml:space="preserve">bp and </w:t>
      </w:r>
      <w:r>
        <w:rPr>
          <w:rFonts w:ascii="Times New Roman" w:hAnsi="Times New Roman" w:cs="Times New Roman"/>
          <w:color w:val="000000"/>
          <w:sz w:val="20"/>
          <w:szCs w:val="20"/>
        </w:rPr>
        <w:t xml:space="preserve">1,855 </w:t>
      </w:r>
      <w:r>
        <w:rPr>
          <w:rFonts w:ascii="Times New Roman" w:hAnsi="Times New Roman" w:cs="Times New Roman"/>
          <w:sz w:val="20"/>
          <w:szCs w:val="20"/>
        </w:rPr>
        <w:t xml:space="preserve">bp, respectively (Table S2). </w:t>
      </w:r>
    </w:p>
    <w:p w14:paraId="6439E141" w14:textId="77777777" w:rsidR="00DF78D0" w:rsidRDefault="00DF78D0" w:rsidP="00DF78D0">
      <w:pPr>
        <w:spacing w:line="360" w:lineRule="auto"/>
        <w:jc w:val="both"/>
        <w:rPr>
          <w:rFonts w:ascii="Times New Roman" w:hAnsi="Times New Roman" w:cs="Times New Roman"/>
          <w:b/>
          <w:sz w:val="20"/>
          <w:szCs w:val="20"/>
        </w:rPr>
      </w:pPr>
      <w:r>
        <w:rPr>
          <w:rFonts w:ascii="Times New Roman" w:hAnsi="Times New Roman" w:cs="Times New Roman"/>
          <w:b/>
          <w:sz w:val="20"/>
          <w:szCs w:val="20"/>
        </w:rPr>
        <w:t>CDs prediction, functional annotation and classification:</w:t>
      </w:r>
    </w:p>
    <w:p w14:paraId="1B835B46" w14:textId="77777777" w:rsidR="00DF78D0" w:rsidRDefault="00DF78D0" w:rsidP="00DF78D0">
      <w:pPr>
        <w:pStyle w:val="Default"/>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A total of 33,392 were predicted out of 69,169 pooled unigenes using TransDecoder v5.3.0. To identify sample-wise CDS from the pooled set, reads from each of the samples (C1, C2, G1, G2) were mapped to the final set of pooled CDS using bowtie (version) mapper. Statistics for sample-wise CDS are summarized in Table S3. Functional annotation of the CDS was carried out using DIAMOND program (BLASTX alignment mode) against the NCBI NR (non-redundant protein database). Of the total 33392 pooled CDS, 26398 CDS had hits, while 6994 CDS were not annotated. The majority of the blast hits were against </w:t>
      </w:r>
      <w:r>
        <w:rPr>
          <w:rFonts w:ascii="Times New Roman" w:hAnsi="Times New Roman" w:cs="Times New Roman"/>
          <w:i/>
          <w:sz w:val="20"/>
          <w:szCs w:val="20"/>
        </w:rPr>
        <w:t>Asparagus officinalis</w:t>
      </w:r>
      <w:r>
        <w:rPr>
          <w:rFonts w:ascii="Times New Roman" w:hAnsi="Times New Roman" w:cs="Times New Roman"/>
          <w:sz w:val="20"/>
          <w:szCs w:val="20"/>
        </w:rPr>
        <w:t xml:space="preserve">. Gene ontology (GO) analyses of the identified CDS for each of the 4 samples were carried out using Blast2GO program. A total of 6396, 7531, 6958 and 6783 CDS from the C1, C2, G1 and G2 samples, respectively, were categorized into 3 different GO categories (Table S4). </w:t>
      </w:r>
    </w:p>
    <w:p w14:paraId="19514C0C" w14:textId="77777777" w:rsidR="00DF78D0" w:rsidRDefault="00DF78D0" w:rsidP="00DF78D0">
      <w:pPr>
        <w:pStyle w:val="Default"/>
        <w:spacing w:line="360" w:lineRule="auto"/>
        <w:jc w:val="both"/>
        <w:rPr>
          <w:rFonts w:ascii="Times New Roman" w:hAnsi="Times New Roman" w:cs="Times New Roman"/>
          <w:sz w:val="20"/>
          <w:szCs w:val="20"/>
        </w:rPr>
      </w:pPr>
    </w:p>
    <w:p w14:paraId="5EDF2400" w14:textId="77777777" w:rsidR="00DF78D0" w:rsidRDefault="00DF78D0" w:rsidP="00DF78D0">
      <w:pPr>
        <w:spacing w:line="360" w:lineRule="auto"/>
        <w:jc w:val="both"/>
        <w:rPr>
          <w:rFonts w:ascii="Times New Roman" w:hAnsi="Times New Roman" w:cs="Times New Roman"/>
          <w:b/>
          <w:sz w:val="20"/>
          <w:szCs w:val="20"/>
        </w:rPr>
      </w:pPr>
      <w:r>
        <w:rPr>
          <w:rFonts w:ascii="Times New Roman" w:hAnsi="Times New Roman" w:cs="Times New Roman"/>
          <w:b/>
          <w:sz w:val="20"/>
          <w:szCs w:val="20"/>
        </w:rPr>
        <w:t xml:space="preserve">Pathway Enrichment Analysis </w:t>
      </w:r>
    </w:p>
    <w:p w14:paraId="31750452" w14:textId="77777777" w:rsidR="00DF78D0" w:rsidRPr="00C069AB" w:rsidRDefault="00DF78D0" w:rsidP="00DF78D0">
      <w:pPr>
        <w:spacing w:line="360" w:lineRule="auto"/>
        <w:jc w:val="both"/>
        <w:rPr>
          <w:rFonts w:ascii="Times New Roman" w:hAnsi="Times New Roman" w:cs="Times New Roman"/>
          <w:sz w:val="20"/>
          <w:szCs w:val="20"/>
        </w:rPr>
      </w:pPr>
      <w:r>
        <w:rPr>
          <w:rFonts w:ascii="Times New Roman" w:hAnsi="Times New Roman" w:cs="Times New Roman"/>
          <w:sz w:val="20"/>
          <w:szCs w:val="20"/>
        </w:rPr>
        <w:t>To identify the potential involvement of the predicted CDS in biological pathways, all the identified CDS for each of the 4 samples were mapped to reference canonical pathways in KEGG (Eudicots database). The identified CDS for all the 4 samples were found to be categorized into 23 KEGG pathways under five main categories: Metabolism, Genetic information processing, Environmental information processing, Cellular processes and Organismal systems. A total of 5890, 6029, 5768 and 5661 CDS were annotated in KEGG pathway analysis out of 19,955, 22,727, 19,735 and 18,592 annotated CDS of sample C1, C2, G1 and G2, respectively. The details of KEGG pathway classification of all the samples is summarized in the Table S5.</w:t>
      </w:r>
    </w:p>
    <w:p w14:paraId="0EA7DC7A" w14:textId="77777777" w:rsidR="00CD4FD0" w:rsidRDefault="00CD4FD0" w:rsidP="00DF78D0">
      <w:pPr>
        <w:spacing w:line="360" w:lineRule="auto"/>
        <w:jc w:val="both"/>
        <w:rPr>
          <w:rFonts w:ascii="Times New Roman" w:hAnsi="Times New Roman" w:cs="Times New Roman"/>
          <w:sz w:val="20"/>
          <w:szCs w:val="20"/>
        </w:rPr>
      </w:pPr>
    </w:p>
    <w:p w14:paraId="21BB30B9" w14:textId="77777777" w:rsidR="00CD4FD0" w:rsidRDefault="00CD4FD0" w:rsidP="00DF78D0">
      <w:pPr>
        <w:spacing w:line="360" w:lineRule="auto"/>
        <w:jc w:val="both"/>
        <w:rPr>
          <w:rFonts w:ascii="Times New Roman" w:hAnsi="Times New Roman" w:cs="Times New Roman"/>
          <w:sz w:val="20"/>
          <w:szCs w:val="20"/>
        </w:rPr>
      </w:pPr>
    </w:p>
    <w:p w14:paraId="7AB96F8A" w14:textId="77777777" w:rsidR="00CD4FD0" w:rsidRDefault="00CD4FD0" w:rsidP="00DF78D0">
      <w:pPr>
        <w:spacing w:line="360" w:lineRule="auto"/>
        <w:jc w:val="both"/>
        <w:rPr>
          <w:rFonts w:ascii="Times New Roman" w:hAnsi="Times New Roman" w:cs="Times New Roman"/>
          <w:sz w:val="20"/>
          <w:szCs w:val="20"/>
        </w:rPr>
      </w:pPr>
    </w:p>
    <w:p w14:paraId="09C37145" w14:textId="77777777" w:rsidR="00CD4FD0" w:rsidRDefault="00CD4FD0" w:rsidP="00DF78D0">
      <w:pPr>
        <w:spacing w:line="360" w:lineRule="auto"/>
        <w:jc w:val="both"/>
        <w:rPr>
          <w:rFonts w:ascii="Times New Roman" w:hAnsi="Times New Roman" w:cs="Times New Roman"/>
          <w:sz w:val="20"/>
          <w:szCs w:val="20"/>
        </w:rPr>
      </w:pPr>
    </w:p>
    <w:p w14:paraId="2475034C" w14:textId="77777777" w:rsidR="00CD4FD0" w:rsidRDefault="00CD4FD0" w:rsidP="00DF78D0">
      <w:pPr>
        <w:spacing w:line="360" w:lineRule="auto"/>
        <w:jc w:val="both"/>
        <w:rPr>
          <w:rFonts w:ascii="Times New Roman" w:hAnsi="Times New Roman" w:cs="Times New Roman"/>
          <w:sz w:val="20"/>
          <w:szCs w:val="20"/>
        </w:rPr>
      </w:pPr>
    </w:p>
    <w:p w14:paraId="4750A827" w14:textId="77777777" w:rsidR="00CD4FD0" w:rsidRDefault="00CD4FD0" w:rsidP="00DF78D0">
      <w:pPr>
        <w:spacing w:line="360" w:lineRule="auto"/>
        <w:jc w:val="both"/>
        <w:rPr>
          <w:rFonts w:ascii="Times New Roman" w:hAnsi="Times New Roman" w:cs="Times New Roman"/>
          <w:sz w:val="20"/>
          <w:szCs w:val="20"/>
        </w:rPr>
      </w:pPr>
    </w:p>
    <w:p w14:paraId="1C153414" w14:textId="77777777" w:rsidR="00CD4FD0" w:rsidRDefault="00CD4FD0" w:rsidP="00DF78D0">
      <w:pPr>
        <w:spacing w:line="360" w:lineRule="auto"/>
        <w:jc w:val="both"/>
        <w:rPr>
          <w:rFonts w:ascii="Times New Roman" w:hAnsi="Times New Roman" w:cs="Times New Roman"/>
          <w:sz w:val="20"/>
          <w:szCs w:val="20"/>
        </w:rPr>
      </w:pPr>
    </w:p>
    <w:p w14:paraId="0DF739AB" w14:textId="7C4FCA6A" w:rsidR="00DF78D0" w:rsidRPr="00BA2C8B" w:rsidRDefault="00DF78D0" w:rsidP="00DF78D0">
      <w:pPr>
        <w:spacing w:line="360" w:lineRule="auto"/>
        <w:jc w:val="both"/>
        <w:rPr>
          <w:rFonts w:ascii="Times New Roman" w:hAnsi="Times New Roman" w:cs="Times New Roman"/>
          <w:sz w:val="20"/>
          <w:szCs w:val="20"/>
        </w:rPr>
      </w:pPr>
      <w:r w:rsidRPr="00CD4FD0">
        <w:rPr>
          <w:rFonts w:ascii="Times New Roman" w:hAnsi="Times New Roman" w:cs="Times New Roman"/>
          <w:b/>
          <w:bCs/>
          <w:sz w:val="20"/>
          <w:szCs w:val="20"/>
        </w:rPr>
        <w:lastRenderedPageBreak/>
        <w:t>Table S1:</w:t>
      </w:r>
      <w:r w:rsidRPr="00BA2C8B">
        <w:rPr>
          <w:rFonts w:ascii="Times New Roman" w:hAnsi="Times New Roman" w:cs="Times New Roman"/>
          <w:sz w:val="20"/>
          <w:szCs w:val="20"/>
        </w:rPr>
        <w:t xml:space="preserve"> High quality read statistics of 4 samples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1472"/>
        <w:gridCol w:w="1504"/>
        <w:gridCol w:w="1418"/>
        <w:gridCol w:w="1417"/>
      </w:tblGrid>
      <w:tr w:rsidR="00DF78D0" w:rsidRPr="00BA2C8B" w14:paraId="5DBBA01B" w14:textId="77777777" w:rsidTr="00E35024">
        <w:trPr>
          <w:trHeight w:val="158"/>
        </w:trPr>
        <w:tc>
          <w:tcPr>
            <w:tcW w:w="2122" w:type="dxa"/>
          </w:tcPr>
          <w:p w14:paraId="606C1D0D" w14:textId="77777777" w:rsidR="00DF78D0" w:rsidRPr="00BA2C8B" w:rsidRDefault="00DF78D0" w:rsidP="00E35024">
            <w:pPr>
              <w:autoSpaceDE w:val="0"/>
              <w:autoSpaceDN w:val="0"/>
              <w:adjustRightInd w:val="0"/>
              <w:spacing w:after="0" w:line="240" w:lineRule="auto"/>
              <w:rPr>
                <w:rFonts w:ascii="Times New Roman" w:hAnsi="Times New Roman" w:cs="Times New Roman"/>
                <w:color w:val="000000"/>
                <w:sz w:val="20"/>
                <w:szCs w:val="20"/>
              </w:rPr>
            </w:pPr>
            <w:r w:rsidRPr="00BA2C8B">
              <w:rPr>
                <w:rFonts w:ascii="Times New Roman" w:hAnsi="Times New Roman" w:cs="Times New Roman"/>
                <w:color w:val="000000"/>
                <w:sz w:val="20"/>
                <w:szCs w:val="20"/>
              </w:rPr>
              <w:t xml:space="preserve">Description </w:t>
            </w:r>
          </w:p>
        </w:tc>
        <w:tc>
          <w:tcPr>
            <w:tcW w:w="1472" w:type="dxa"/>
          </w:tcPr>
          <w:p w14:paraId="2EA363F3" w14:textId="77777777" w:rsidR="00DF78D0" w:rsidRPr="00BA2C8B" w:rsidRDefault="00DF78D0" w:rsidP="00E35024">
            <w:pPr>
              <w:autoSpaceDE w:val="0"/>
              <w:autoSpaceDN w:val="0"/>
              <w:adjustRightInd w:val="0"/>
              <w:spacing w:after="0" w:line="240" w:lineRule="auto"/>
              <w:rPr>
                <w:rFonts w:ascii="Times New Roman" w:hAnsi="Times New Roman" w:cs="Times New Roman"/>
                <w:color w:val="000000"/>
                <w:sz w:val="20"/>
                <w:szCs w:val="20"/>
              </w:rPr>
            </w:pPr>
            <w:r w:rsidRPr="00BA2C8B">
              <w:rPr>
                <w:rFonts w:ascii="Times New Roman" w:hAnsi="Times New Roman" w:cs="Times New Roman"/>
                <w:color w:val="000000"/>
                <w:sz w:val="20"/>
                <w:szCs w:val="20"/>
              </w:rPr>
              <w:t xml:space="preserve">C1 </w:t>
            </w:r>
          </w:p>
        </w:tc>
        <w:tc>
          <w:tcPr>
            <w:tcW w:w="1504" w:type="dxa"/>
          </w:tcPr>
          <w:p w14:paraId="4D3E2E27" w14:textId="77777777" w:rsidR="00DF78D0" w:rsidRPr="00BA2C8B" w:rsidRDefault="00DF78D0" w:rsidP="00E35024">
            <w:pPr>
              <w:autoSpaceDE w:val="0"/>
              <w:autoSpaceDN w:val="0"/>
              <w:adjustRightInd w:val="0"/>
              <w:spacing w:after="0" w:line="240" w:lineRule="auto"/>
              <w:rPr>
                <w:rFonts w:ascii="Times New Roman" w:hAnsi="Times New Roman" w:cs="Times New Roman"/>
                <w:color w:val="000000"/>
                <w:sz w:val="20"/>
                <w:szCs w:val="20"/>
              </w:rPr>
            </w:pPr>
            <w:r w:rsidRPr="00BA2C8B">
              <w:rPr>
                <w:rFonts w:ascii="Times New Roman" w:hAnsi="Times New Roman" w:cs="Times New Roman"/>
                <w:color w:val="000000"/>
                <w:sz w:val="20"/>
                <w:szCs w:val="20"/>
              </w:rPr>
              <w:t xml:space="preserve">C2 </w:t>
            </w:r>
          </w:p>
        </w:tc>
        <w:tc>
          <w:tcPr>
            <w:tcW w:w="1418" w:type="dxa"/>
          </w:tcPr>
          <w:p w14:paraId="657D75F1" w14:textId="77777777" w:rsidR="00DF78D0" w:rsidRPr="00BA2C8B" w:rsidRDefault="00DF78D0" w:rsidP="00E35024">
            <w:pPr>
              <w:autoSpaceDE w:val="0"/>
              <w:autoSpaceDN w:val="0"/>
              <w:adjustRightInd w:val="0"/>
              <w:spacing w:after="0" w:line="240" w:lineRule="auto"/>
              <w:rPr>
                <w:rFonts w:ascii="Times New Roman" w:hAnsi="Times New Roman" w:cs="Times New Roman"/>
                <w:color w:val="000000"/>
                <w:sz w:val="20"/>
                <w:szCs w:val="20"/>
              </w:rPr>
            </w:pPr>
            <w:r w:rsidRPr="00BA2C8B">
              <w:rPr>
                <w:rFonts w:ascii="Times New Roman" w:hAnsi="Times New Roman" w:cs="Times New Roman"/>
                <w:color w:val="000000"/>
                <w:sz w:val="20"/>
                <w:szCs w:val="20"/>
              </w:rPr>
              <w:t xml:space="preserve">G1 </w:t>
            </w:r>
          </w:p>
        </w:tc>
        <w:tc>
          <w:tcPr>
            <w:tcW w:w="1417" w:type="dxa"/>
          </w:tcPr>
          <w:p w14:paraId="19228E59" w14:textId="77777777" w:rsidR="00DF78D0" w:rsidRPr="00BA2C8B" w:rsidRDefault="00DF78D0" w:rsidP="00E35024">
            <w:pPr>
              <w:autoSpaceDE w:val="0"/>
              <w:autoSpaceDN w:val="0"/>
              <w:adjustRightInd w:val="0"/>
              <w:spacing w:after="0" w:line="240" w:lineRule="auto"/>
              <w:rPr>
                <w:rFonts w:ascii="Times New Roman" w:hAnsi="Times New Roman" w:cs="Times New Roman"/>
                <w:color w:val="000000"/>
                <w:sz w:val="20"/>
                <w:szCs w:val="20"/>
              </w:rPr>
            </w:pPr>
            <w:r w:rsidRPr="00BA2C8B">
              <w:rPr>
                <w:rFonts w:ascii="Times New Roman" w:hAnsi="Times New Roman" w:cs="Times New Roman"/>
                <w:color w:val="000000"/>
                <w:sz w:val="20"/>
                <w:szCs w:val="20"/>
              </w:rPr>
              <w:t xml:space="preserve">G2 </w:t>
            </w:r>
          </w:p>
        </w:tc>
      </w:tr>
      <w:tr w:rsidR="00DF78D0" w:rsidRPr="00BA2C8B" w14:paraId="58933A67" w14:textId="77777777" w:rsidTr="00E35024">
        <w:trPr>
          <w:trHeight w:val="158"/>
        </w:trPr>
        <w:tc>
          <w:tcPr>
            <w:tcW w:w="2122" w:type="dxa"/>
          </w:tcPr>
          <w:p w14:paraId="01FA195C" w14:textId="77777777" w:rsidR="00DF78D0" w:rsidRPr="00BA2C8B" w:rsidRDefault="00DF78D0" w:rsidP="00E35024">
            <w:pPr>
              <w:autoSpaceDE w:val="0"/>
              <w:autoSpaceDN w:val="0"/>
              <w:adjustRightInd w:val="0"/>
              <w:spacing w:after="0" w:line="240" w:lineRule="auto"/>
              <w:rPr>
                <w:rFonts w:ascii="Times New Roman" w:hAnsi="Times New Roman" w:cs="Times New Roman"/>
                <w:color w:val="000000"/>
                <w:sz w:val="20"/>
                <w:szCs w:val="20"/>
              </w:rPr>
            </w:pPr>
            <w:r w:rsidRPr="00BA2C8B">
              <w:rPr>
                <w:rFonts w:ascii="Times New Roman" w:hAnsi="Times New Roman" w:cs="Times New Roman"/>
                <w:color w:val="000000"/>
                <w:sz w:val="20"/>
                <w:szCs w:val="20"/>
              </w:rPr>
              <w:t xml:space="preserve">No. of PE Reads </w:t>
            </w:r>
          </w:p>
        </w:tc>
        <w:tc>
          <w:tcPr>
            <w:tcW w:w="1472" w:type="dxa"/>
          </w:tcPr>
          <w:p w14:paraId="72AB80F6" w14:textId="77777777" w:rsidR="00DF78D0" w:rsidRPr="00BA2C8B" w:rsidRDefault="00DF78D0" w:rsidP="00E35024">
            <w:pPr>
              <w:autoSpaceDE w:val="0"/>
              <w:autoSpaceDN w:val="0"/>
              <w:adjustRightInd w:val="0"/>
              <w:spacing w:after="0" w:line="240" w:lineRule="auto"/>
              <w:rPr>
                <w:rFonts w:ascii="Times New Roman" w:hAnsi="Times New Roman" w:cs="Times New Roman"/>
                <w:color w:val="000000"/>
                <w:sz w:val="20"/>
                <w:szCs w:val="20"/>
              </w:rPr>
            </w:pPr>
            <w:r w:rsidRPr="00BA2C8B">
              <w:rPr>
                <w:rFonts w:ascii="Times New Roman" w:hAnsi="Times New Roman" w:cs="Times New Roman"/>
                <w:color w:val="000000"/>
                <w:sz w:val="20"/>
                <w:szCs w:val="20"/>
              </w:rPr>
              <w:t xml:space="preserve">25,463,122 </w:t>
            </w:r>
          </w:p>
        </w:tc>
        <w:tc>
          <w:tcPr>
            <w:tcW w:w="1504" w:type="dxa"/>
          </w:tcPr>
          <w:p w14:paraId="387F5375" w14:textId="77777777" w:rsidR="00DF78D0" w:rsidRPr="00BA2C8B" w:rsidRDefault="00DF78D0" w:rsidP="00E35024">
            <w:pPr>
              <w:autoSpaceDE w:val="0"/>
              <w:autoSpaceDN w:val="0"/>
              <w:adjustRightInd w:val="0"/>
              <w:spacing w:after="0" w:line="240" w:lineRule="auto"/>
              <w:rPr>
                <w:rFonts w:ascii="Times New Roman" w:hAnsi="Times New Roman" w:cs="Times New Roman"/>
                <w:color w:val="000000"/>
                <w:sz w:val="20"/>
                <w:szCs w:val="20"/>
              </w:rPr>
            </w:pPr>
            <w:r w:rsidRPr="00BA2C8B">
              <w:rPr>
                <w:rFonts w:ascii="Times New Roman" w:hAnsi="Times New Roman" w:cs="Times New Roman"/>
                <w:color w:val="000000"/>
                <w:sz w:val="20"/>
                <w:szCs w:val="20"/>
              </w:rPr>
              <w:t xml:space="preserve">28,524,397 </w:t>
            </w:r>
          </w:p>
        </w:tc>
        <w:tc>
          <w:tcPr>
            <w:tcW w:w="1418" w:type="dxa"/>
          </w:tcPr>
          <w:p w14:paraId="07B18440" w14:textId="77777777" w:rsidR="00DF78D0" w:rsidRPr="00BA2C8B" w:rsidRDefault="00DF78D0" w:rsidP="00E35024">
            <w:pPr>
              <w:autoSpaceDE w:val="0"/>
              <w:autoSpaceDN w:val="0"/>
              <w:adjustRightInd w:val="0"/>
              <w:spacing w:after="0" w:line="240" w:lineRule="auto"/>
              <w:rPr>
                <w:rFonts w:ascii="Times New Roman" w:hAnsi="Times New Roman" w:cs="Times New Roman"/>
                <w:color w:val="000000"/>
                <w:sz w:val="20"/>
                <w:szCs w:val="20"/>
              </w:rPr>
            </w:pPr>
            <w:r w:rsidRPr="00BA2C8B">
              <w:rPr>
                <w:rFonts w:ascii="Times New Roman" w:hAnsi="Times New Roman" w:cs="Times New Roman"/>
                <w:color w:val="000000"/>
                <w:sz w:val="20"/>
                <w:szCs w:val="20"/>
              </w:rPr>
              <w:t xml:space="preserve">22,990,966 </w:t>
            </w:r>
          </w:p>
        </w:tc>
        <w:tc>
          <w:tcPr>
            <w:tcW w:w="1417" w:type="dxa"/>
          </w:tcPr>
          <w:p w14:paraId="402B4F6F" w14:textId="77777777" w:rsidR="00DF78D0" w:rsidRPr="00BA2C8B" w:rsidRDefault="00DF78D0" w:rsidP="00E35024">
            <w:pPr>
              <w:autoSpaceDE w:val="0"/>
              <w:autoSpaceDN w:val="0"/>
              <w:adjustRightInd w:val="0"/>
              <w:spacing w:after="0" w:line="240" w:lineRule="auto"/>
              <w:rPr>
                <w:rFonts w:ascii="Times New Roman" w:hAnsi="Times New Roman" w:cs="Times New Roman"/>
                <w:color w:val="000000"/>
                <w:sz w:val="20"/>
                <w:szCs w:val="20"/>
              </w:rPr>
            </w:pPr>
            <w:r w:rsidRPr="00BA2C8B">
              <w:rPr>
                <w:rFonts w:ascii="Times New Roman" w:hAnsi="Times New Roman" w:cs="Times New Roman"/>
                <w:color w:val="000000"/>
                <w:sz w:val="20"/>
                <w:szCs w:val="20"/>
              </w:rPr>
              <w:t xml:space="preserve">27,356,490 </w:t>
            </w:r>
          </w:p>
        </w:tc>
      </w:tr>
      <w:tr w:rsidR="00DF78D0" w:rsidRPr="00BA2C8B" w14:paraId="7F7F5A83" w14:textId="77777777" w:rsidTr="00E35024">
        <w:trPr>
          <w:trHeight w:val="158"/>
        </w:trPr>
        <w:tc>
          <w:tcPr>
            <w:tcW w:w="2122" w:type="dxa"/>
          </w:tcPr>
          <w:p w14:paraId="23345C88" w14:textId="77777777" w:rsidR="00DF78D0" w:rsidRPr="00BA2C8B" w:rsidRDefault="00DF78D0" w:rsidP="00E35024">
            <w:pPr>
              <w:autoSpaceDE w:val="0"/>
              <w:autoSpaceDN w:val="0"/>
              <w:adjustRightInd w:val="0"/>
              <w:spacing w:after="0" w:line="240" w:lineRule="auto"/>
              <w:rPr>
                <w:rFonts w:ascii="Times New Roman" w:hAnsi="Times New Roman" w:cs="Times New Roman"/>
                <w:color w:val="000000"/>
                <w:sz w:val="20"/>
                <w:szCs w:val="20"/>
              </w:rPr>
            </w:pPr>
            <w:r w:rsidRPr="00BA2C8B">
              <w:rPr>
                <w:rFonts w:ascii="Times New Roman" w:hAnsi="Times New Roman" w:cs="Times New Roman"/>
                <w:color w:val="000000"/>
                <w:sz w:val="20"/>
                <w:szCs w:val="20"/>
              </w:rPr>
              <w:t xml:space="preserve">Total Number of bases </w:t>
            </w:r>
          </w:p>
        </w:tc>
        <w:tc>
          <w:tcPr>
            <w:tcW w:w="1472" w:type="dxa"/>
          </w:tcPr>
          <w:p w14:paraId="2ACEA274" w14:textId="77777777" w:rsidR="00DF78D0" w:rsidRPr="00BA2C8B" w:rsidRDefault="00DF78D0" w:rsidP="00E35024">
            <w:pPr>
              <w:autoSpaceDE w:val="0"/>
              <w:autoSpaceDN w:val="0"/>
              <w:adjustRightInd w:val="0"/>
              <w:spacing w:after="0" w:line="240" w:lineRule="auto"/>
              <w:rPr>
                <w:rFonts w:ascii="Times New Roman" w:hAnsi="Times New Roman" w:cs="Times New Roman"/>
                <w:color w:val="000000"/>
                <w:sz w:val="20"/>
                <w:szCs w:val="20"/>
              </w:rPr>
            </w:pPr>
            <w:r w:rsidRPr="00BA2C8B">
              <w:rPr>
                <w:rFonts w:ascii="Times New Roman" w:hAnsi="Times New Roman" w:cs="Times New Roman"/>
                <w:color w:val="000000"/>
                <w:sz w:val="20"/>
                <w:szCs w:val="20"/>
              </w:rPr>
              <w:t xml:space="preserve">7,378,418,879 </w:t>
            </w:r>
          </w:p>
        </w:tc>
        <w:tc>
          <w:tcPr>
            <w:tcW w:w="1504" w:type="dxa"/>
          </w:tcPr>
          <w:p w14:paraId="543AF5D6" w14:textId="77777777" w:rsidR="00DF78D0" w:rsidRPr="00BA2C8B" w:rsidRDefault="00DF78D0" w:rsidP="00E35024">
            <w:pPr>
              <w:autoSpaceDE w:val="0"/>
              <w:autoSpaceDN w:val="0"/>
              <w:adjustRightInd w:val="0"/>
              <w:spacing w:after="0" w:line="240" w:lineRule="auto"/>
              <w:rPr>
                <w:rFonts w:ascii="Times New Roman" w:hAnsi="Times New Roman" w:cs="Times New Roman"/>
                <w:color w:val="000000"/>
                <w:sz w:val="20"/>
                <w:szCs w:val="20"/>
              </w:rPr>
            </w:pPr>
            <w:r w:rsidRPr="00BA2C8B">
              <w:rPr>
                <w:rFonts w:ascii="Times New Roman" w:hAnsi="Times New Roman" w:cs="Times New Roman"/>
                <w:color w:val="000000"/>
                <w:sz w:val="20"/>
                <w:szCs w:val="20"/>
              </w:rPr>
              <w:t xml:space="preserve">8,304,753,091 </w:t>
            </w:r>
          </w:p>
        </w:tc>
        <w:tc>
          <w:tcPr>
            <w:tcW w:w="1418" w:type="dxa"/>
          </w:tcPr>
          <w:p w14:paraId="74F5E755" w14:textId="77777777" w:rsidR="00DF78D0" w:rsidRPr="00BA2C8B" w:rsidRDefault="00DF78D0" w:rsidP="00E35024">
            <w:pPr>
              <w:autoSpaceDE w:val="0"/>
              <w:autoSpaceDN w:val="0"/>
              <w:adjustRightInd w:val="0"/>
              <w:spacing w:after="0" w:line="240" w:lineRule="auto"/>
              <w:rPr>
                <w:rFonts w:ascii="Times New Roman" w:hAnsi="Times New Roman" w:cs="Times New Roman"/>
                <w:color w:val="000000"/>
                <w:sz w:val="20"/>
                <w:szCs w:val="20"/>
              </w:rPr>
            </w:pPr>
            <w:r w:rsidRPr="00BA2C8B">
              <w:rPr>
                <w:rFonts w:ascii="Times New Roman" w:hAnsi="Times New Roman" w:cs="Times New Roman"/>
                <w:color w:val="000000"/>
                <w:sz w:val="20"/>
                <w:szCs w:val="20"/>
              </w:rPr>
              <w:t xml:space="preserve">6,665,728,852 </w:t>
            </w:r>
          </w:p>
        </w:tc>
        <w:tc>
          <w:tcPr>
            <w:tcW w:w="1417" w:type="dxa"/>
          </w:tcPr>
          <w:p w14:paraId="18B8AADB" w14:textId="77777777" w:rsidR="00DF78D0" w:rsidRPr="00BA2C8B" w:rsidRDefault="00DF78D0" w:rsidP="00E35024">
            <w:pPr>
              <w:autoSpaceDE w:val="0"/>
              <w:autoSpaceDN w:val="0"/>
              <w:adjustRightInd w:val="0"/>
              <w:spacing w:after="0" w:line="240" w:lineRule="auto"/>
              <w:rPr>
                <w:rFonts w:ascii="Times New Roman" w:hAnsi="Times New Roman" w:cs="Times New Roman"/>
                <w:color w:val="000000"/>
                <w:sz w:val="20"/>
                <w:szCs w:val="20"/>
              </w:rPr>
            </w:pPr>
            <w:r w:rsidRPr="00BA2C8B">
              <w:rPr>
                <w:rFonts w:ascii="Times New Roman" w:hAnsi="Times New Roman" w:cs="Times New Roman"/>
                <w:color w:val="000000"/>
                <w:sz w:val="20"/>
                <w:szCs w:val="20"/>
              </w:rPr>
              <w:t xml:space="preserve">7,898,118,061 </w:t>
            </w:r>
          </w:p>
        </w:tc>
      </w:tr>
      <w:tr w:rsidR="00DF78D0" w:rsidRPr="00BA2C8B" w14:paraId="2AFA1F06" w14:textId="77777777" w:rsidTr="00E35024">
        <w:trPr>
          <w:trHeight w:val="158"/>
        </w:trPr>
        <w:tc>
          <w:tcPr>
            <w:tcW w:w="2122" w:type="dxa"/>
          </w:tcPr>
          <w:p w14:paraId="53C05451" w14:textId="77777777" w:rsidR="00DF78D0" w:rsidRPr="00BA2C8B" w:rsidRDefault="00DF78D0" w:rsidP="00E35024">
            <w:pPr>
              <w:autoSpaceDE w:val="0"/>
              <w:autoSpaceDN w:val="0"/>
              <w:adjustRightInd w:val="0"/>
              <w:spacing w:after="0" w:line="240" w:lineRule="auto"/>
              <w:rPr>
                <w:rFonts w:ascii="Times New Roman" w:hAnsi="Times New Roman" w:cs="Times New Roman"/>
                <w:color w:val="000000"/>
                <w:sz w:val="20"/>
                <w:szCs w:val="20"/>
              </w:rPr>
            </w:pPr>
            <w:r w:rsidRPr="00BA2C8B">
              <w:rPr>
                <w:rFonts w:ascii="Times New Roman" w:hAnsi="Times New Roman" w:cs="Times New Roman"/>
                <w:color w:val="000000"/>
                <w:sz w:val="20"/>
                <w:szCs w:val="20"/>
              </w:rPr>
              <w:t xml:space="preserve">Total data in Gb </w:t>
            </w:r>
          </w:p>
        </w:tc>
        <w:tc>
          <w:tcPr>
            <w:tcW w:w="1472" w:type="dxa"/>
          </w:tcPr>
          <w:p w14:paraId="146F83AA" w14:textId="77777777" w:rsidR="00DF78D0" w:rsidRPr="00BA2C8B" w:rsidRDefault="00DF78D0" w:rsidP="00E35024">
            <w:pPr>
              <w:autoSpaceDE w:val="0"/>
              <w:autoSpaceDN w:val="0"/>
              <w:adjustRightInd w:val="0"/>
              <w:spacing w:after="0" w:line="240" w:lineRule="auto"/>
              <w:rPr>
                <w:rFonts w:ascii="Times New Roman" w:hAnsi="Times New Roman" w:cs="Times New Roman"/>
                <w:color w:val="000000"/>
                <w:sz w:val="20"/>
                <w:szCs w:val="20"/>
              </w:rPr>
            </w:pPr>
            <w:r w:rsidRPr="00BA2C8B">
              <w:rPr>
                <w:rFonts w:ascii="Times New Roman" w:hAnsi="Times New Roman" w:cs="Times New Roman"/>
                <w:color w:val="000000"/>
                <w:sz w:val="20"/>
                <w:szCs w:val="20"/>
              </w:rPr>
              <w:t xml:space="preserve">7.38 </w:t>
            </w:r>
          </w:p>
        </w:tc>
        <w:tc>
          <w:tcPr>
            <w:tcW w:w="1504" w:type="dxa"/>
          </w:tcPr>
          <w:p w14:paraId="151ADB3D" w14:textId="77777777" w:rsidR="00DF78D0" w:rsidRPr="00BA2C8B" w:rsidRDefault="00DF78D0" w:rsidP="00E35024">
            <w:pPr>
              <w:autoSpaceDE w:val="0"/>
              <w:autoSpaceDN w:val="0"/>
              <w:adjustRightInd w:val="0"/>
              <w:spacing w:after="0" w:line="240" w:lineRule="auto"/>
              <w:rPr>
                <w:rFonts w:ascii="Times New Roman" w:hAnsi="Times New Roman" w:cs="Times New Roman"/>
                <w:color w:val="000000"/>
                <w:sz w:val="20"/>
                <w:szCs w:val="20"/>
              </w:rPr>
            </w:pPr>
            <w:r w:rsidRPr="00BA2C8B">
              <w:rPr>
                <w:rFonts w:ascii="Times New Roman" w:hAnsi="Times New Roman" w:cs="Times New Roman"/>
                <w:color w:val="000000"/>
                <w:sz w:val="20"/>
                <w:szCs w:val="20"/>
              </w:rPr>
              <w:t xml:space="preserve">8.31 </w:t>
            </w:r>
          </w:p>
        </w:tc>
        <w:tc>
          <w:tcPr>
            <w:tcW w:w="1418" w:type="dxa"/>
          </w:tcPr>
          <w:p w14:paraId="42597BC4" w14:textId="77777777" w:rsidR="00DF78D0" w:rsidRPr="00BA2C8B" w:rsidRDefault="00DF78D0" w:rsidP="00E35024">
            <w:pPr>
              <w:autoSpaceDE w:val="0"/>
              <w:autoSpaceDN w:val="0"/>
              <w:adjustRightInd w:val="0"/>
              <w:spacing w:after="0" w:line="240" w:lineRule="auto"/>
              <w:rPr>
                <w:rFonts w:ascii="Times New Roman" w:hAnsi="Times New Roman" w:cs="Times New Roman"/>
                <w:color w:val="000000"/>
                <w:sz w:val="20"/>
                <w:szCs w:val="20"/>
              </w:rPr>
            </w:pPr>
            <w:r w:rsidRPr="00BA2C8B">
              <w:rPr>
                <w:rFonts w:ascii="Times New Roman" w:hAnsi="Times New Roman" w:cs="Times New Roman"/>
                <w:color w:val="000000"/>
                <w:sz w:val="20"/>
                <w:szCs w:val="20"/>
              </w:rPr>
              <w:t xml:space="preserve">6.67 </w:t>
            </w:r>
          </w:p>
        </w:tc>
        <w:tc>
          <w:tcPr>
            <w:tcW w:w="1417" w:type="dxa"/>
          </w:tcPr>
          <w:p w14:paraId="7DEDE86A" w14:textId="77777777" w:rsidR="00DF78D0" w:rsidRPr="00BA2C8B" w:rsidRDefault="00DF78D0" w:rsidP="00E35024">
            <w:pPr>
              <w:autoSpaceDE w:val="0"/>
              <w:autoSpaceDN w:val="0"/>
              <w:adjustRightInd w:val="0"/>
              <w:spacing w:after="0" w:line="240" w:lineRule="auto"/>
              <w:rPr>
                <w:rFonts w:ascii="Times New Roman" w:hAnsi="Times New Roman" w:cs="Times New Roman"/>
                <w:color w:val="000000"/>
                <w:sz w:val="20"/>
                <w:szCs w:val="20"/>
              </w:rPr>
            </w:pPr>
            <w:r w:rsidRPr="00BA2C8B">
              <w:rPr>
                <w:rFonts w:ascii="Times New Roman" w:hAnsi="Times New Roman" w:cs="Times New Roman"/>
                <w:color w:val="000000"/>
                <w:sz w:val="20"/>
                <w:szCs w:val="20"/>
              </w:rPr>
              <w:t xml:space="preserve">7.90 </w:t>
            </w:r>
          </w:p>
        </w:tc>
      </w:tr>
    </w:tbl>
    <w:p w14:paraId="5884EE0A" w14:textId="77777777" w:rsidR="00DF78D0" w:rsidRPr="00384190" w:rsidRDefault="00DF78D0" w:rsidP="00DF78D0">
      <w:pPr>
        <w:spacing w:line="360" w:lineRule="auto"/>
        <w:jc w:val="both"/>
        <w:rPr>
          <w:rFonts w:ascii="Times New Roman" w:hAnsi="Times New Roman" w:cs="Times New Roman"/>
          <w:sz w:val="6"/>
          <w:szCs w:val="6"/>
        </w:rPr>
      </w:pPr>
    </w:p>
    <w:p w14:paraId="7EACCCB2" w14:textId="77777777" w:rsidR="00DF78D0" w:rsidRPr="00BA2C8B" w:rsidRDefault="00DF78D0" w:rsidP="00DF78D0">
      <w:pPr>
        <w:spacing w:line="360" w:lineRule="auto"/>
        <w:jc w:val="both"/>
        <w:rPr>
          <w:rFonts w:ascii="Times New Roman" w:hAnsi="Times New Roman" w:cs="Times New Roman"/>
          <w:sz w:val="20"/>
          <w:szCs w:val="20"/>
        </w:rPr>
      </w:pPr>
      <w:r w:rsidRPr="00CD4FD0">
        <w:rPr>
          <w:rFonts w:ascii="Times New Roman" w:hAnsi="Times New Roman" w:cs="Times New Roman"/>
          <w:b/>
          <w:bCs/>
          <w:sz w:val="20"/>
          <w:szCs w:val="20"/>
        </w:rPr>
        <w:t>Table S2:</w:t>
      </w:r>
      <w:r w:rsidRPr="00BA2C8B">
        <w:rPr>
          <w:rFonts w:ascii="Times New Roman" w:hAnsi="Times New Roman" w:cs="Times New Roman"/>
          <w:sz w:val="20"/>
          <w:szCs w:val="20"/>
        </w:rPr>
        <w:t xml:space="preserve"> Transcripts and unigens summary</w:t>
      </w:r>
    </w:p>
    <w:tbl>
      <w:tblPr>
        <w:tblW w:w="8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8"/>
        <w:gridCol w:w="2184"/>
        <w:gridCol w:w="2721"/>
      </w:tblGrid>
      <w:tr w:rsidR="00DF78D0" w:rsidRPr="00BA2C8B" w14:paraId="0F8AA8B9" w14:textId="77777777" w:rsidTr="00E35024">
        <w:trPr>
          <w:trHeight w:val="120"/>
        </w:trPr>
        <w:tc>
          <w:tcPr>
            <w:tcW w:w="3258" w:type="dxa"/>
          </w:tcPr>
          <w:p w14:paraId="4635CB6A" w14:textId="77777777" w:rsidR="00DF78D0" w:rsidRPr="00BA2C8B" w:rsidRDefault="00DF78D0" w:rsidP="00E35024">
            <w:pPr>
              <w:autoSpaceDE w:val="0"/>
              <w:autoSpaceDN w:val="0"/>
              <w:adjustRightInd w:val="0"/>
              <w:spacing w:after="0" w:line="240" w:lineRule="auto"/>
              <w:rPr>
                <w:rFonts w:ascii="Times New Roman" w:hAnsi="Times New Roman" w:cs="Times New Roman"/>
                <w:color w:val="000000"/>
                <w:sz w:val="20"/>
                <w:szCs w:val="20"/>
              </w:rPr>
            </w:pPr>
            <w:r w:rsidRPr="00BA2C8B">
              <w:rPr>
                <w:rFonts w:ascii="Times New Roman" w:hAnsi="Times New Roman" w:cs="Times New Roman"/>
                <w:color w:val="000000"/>
                <w:sz w:val="20"/>
                <w:szCs w:val="20"/>
              </w:rPr>
              <w:t xml:space="preserve">Description </w:t>
            </w:r>
          </w:p>
        </w:tc>
        <w:tc>
          <w:tcPr>
            <w:tcW w:w="2184" w:type="dxa"/>
          </w:tcPr>
          <w:p w14:paraId="18C97A00" w14:textId="77777777" w:rsidR="00DF78D0" w:rsidRPr="00BA2C8B" w:rsidRDefault="00DF78D0" w:rsidP="00E35024">
            <w:pPr>
              <w:autoSpaceDE w:val="0"/>
              <w:autoSpaceDN w:val="0"/>
              <w:adjustRightInd w:val="0"/>
              <w:spacing w:after="0" w:line="240" w:lineRule="auto"/>
              <w:rPr>
                <w:rFonts w:ascii="Times New Roman" w:hAnsi="Times New Roman" w:cs="Times New Roman"/>
                <w:color w:val="000000"/>
                <w:sz w:val="20"/>
                <w:szCs w:val="20"/>
              </w:rPr>
            </w:pPr>
            <w:r w:rsidRPr="00BA2C8B">
              <w:rPr>
                <w:rFonts w:ascii="Times New Roman" w:hAnsi="Times New Roman" w:cs="Times New Roman"/>
                <w:color w:val="000000"/>
                <w:sz w:val="20"/>
                <w:szCs w:val="20"/>
              </w:rPr>
              <w:t xml:space="preserve">Transcripts (pooled) </w:t>
            </w:r>
          </w:p>
        </w:tc>
        <w:tc>
          <w:tcPr>
            <w:tcW w:w="2721" w:type="dxa"/>
          </w:tcPr>
          <w:p w14:paraId="045A1956" w14:textId="77777777" w:rsidR="00DF78D0" w:rsidRPr="00BA2C8B" w:rsidRDefault="00DF78D0" w:rsidP="00E35024">
            <w:pPr>
              <w:autoSpaceDE w:val="0"/>
              <w:autoSpaceDN w:val="0"/>
              <w:adjustRightInd w:val="0"/>
              <w:spacing w:after="0" w:line="240" w:lineRule="auto"/>
              <w:rPr>
                <w:rFonts w:ascii="Times New Roman" w:hAnsi="Times New Roman" w:cs="Times New Roman"/>
                <w:color w:val="000000"/>
                <w:sz w:val="20"/>
                <w:szCs w:val="20"/>
              </w:rPr>
            </w:pPr>
            <w:r w:rsidRPr="00BA2C8B">
              <w:rPr>
                <w:rFonts w:ascii="Times New Roman" w:hAnsi="Times New Roman" w:cs="Times New Roman"/>
                <w:color w:val="000000"/>
                <w:sz w:val="20"/>
                <w:szCs w:val="20"/>
              </w:rPr>
              <w:t xml:space="preserve">Unigenes (pooled) </w:t>
            </w:r>
          </w:p>
        </w:tc>
      </w:tr>
      <w:tr w:rsidR="00DF78D0" w:rsidRPr="00BA2C8B" w14:paraId="257FE129" w14:textId="77777777" w:rsidTr="00E35024">
        <w:trPr>
          <w:trHeight w:val="158"/>
        </w:trPr>
        <w:tc>
          <w:tcPr>
            <w:tcW w:w="3258" w:type="dxa"/>
          </w:tcPr>
          <w:p w14:paraId="557788B0" w14:textId="77777777" w:rsidR="00DF78D0" w:rsidRPr="00BA2C8B" w:rsidRDefault="00DF78D0" w:rsidP="00E35024">
            <w:pPr>
              <w:autoSpaceDE w:val="0"/>
              <w:autoSpaceDN w:val="0"/>
              <w:adjustRightInd w:val="0"/>
              <w:spacing w:after="0" w:line="240" w:lineRule="auto"/>
              <w:rPr>
                <w:rFonts w:ascii="Times New Roman" w:hAnsi="Times New Roman" w:cs="Times New Roman"/>
                <w:color w:val="000000"/>
                <w:sz w:val="20"/>
                <w:szCs w:val="20"/>
              </w:rPr>
            </w:pPr>
            <w:r w:rsidRPr="00BA2C8B">
              <w:rPr>
                <w:rFonts w:ascii="Times New Roman" w:hAnsi="Times New Roman" w:cs="Times New Roman"/>
                <w:color w:val="000000"/>
                <w:sz w:val="20"/>
                <w:szCs w:val="20"/>
              </w:rPr>
              <w:t xml:space="preserve">Total Number </w:t>
            </w:r>
          </w:p>
        </w:tc>
        <w:tc>
          <w:tcPr>
            <w:tcW w:w="2184" w:type="dxa"/>
          </w:tcPr>
          <w:p w14:paraId="65C3ACB7" w14:textId="77777777" w:rsidR="00DF78D0" w:rsidRPr="00BA2C8B" w:rsidRDefault="00DF78D0" w:rsidP="00E35024">
            <w:pPr>
              <w:autoSpaceDE w:val="0"/>
              <w:autoSpaceDN w:val="0"/>
              <w:adjustRightInd w:val="0"/>
              <w:spacing w:after="0" w:line="240" w:lineRule="auto"/>
              <w:rPr>
                <w:rFonts w:ascii="Times New Roman" w:hAnsi="Times New Roman" w:cs="Times New Roman"/>
                <w:color w:val="000000"/>
                <w:sz w:val="20"/>
                <w:szCs w:val="20"/>
              </w:rPr>
            </w:pPr>
            <w:r w:rsidRPr="00BA2C8B">
              <w:rPr>
                <w:rFonts w:ascii="Times New Roman" w:hAnsi="Times New Roman" w:cs="Times New Roman"/>
                <w:color w:val="000000"/>
                <w:sz w:val="20"/>
                <w:szCs w:val="20"/>
              </w:rPr>
              <w:t xml:space="preserve">2,62,867 </w:t>
            </w:r>
          </w:p>
        </w:tc>
        <w:tc>
          <w:tcPr>
            <w:tcW w:w="2721" w:type="dxa"/>
          </w:tcPr>
          <w:p w14:paraId="1EC5CE16" w14:textId="77777777" w:rsidR="00DF78D0" w:rsidRPr="00BA2C8B" w:rsidRDefault="00DF78D0" w:rsidP="00E35024">
            <w:pPr>
              <w:autoSpaceDE w:val="0"/>
              <w:autoSpaceDN w:val="0"/>
              <w:adjustRightInd w:val="0"/>
              <w:spacing w:after="0" w:line="240" w:lineRule="auto"/>
              <w:rPr>
                <w:rFonts w:ascii="Times New Roman" w:hAnsi="Times New Roman" w:cs="Times New Roman"/>
                <w:color w:val="000000"/>
                <w:sz w:val="20"/>
                <w:szCs w:val="20"/>
              </w:rPr>
            </w:pPr>
            <w:r w:rsidRPr="00BA2C8B">
              <w:rPr>
                <w:rFonts w:ascii="Times New Roman" w:hAnsi="Times New Roman" w:cs="Times New Roman"/>
                <w:color w:val="000000"/>
                <w:sz w:val="20"/>
                <w:szCs w:val="20"/>
              </w:rPr>
              <w:t xml:space="preserve">69,169 </w:t>
            </w:r>
          </w:p>
        </w:tc>
      </w:tr>
      <w:tr w:rsidR="00DF78D0" w:rsidRPr="00BA2C8B" w14:paraId="61981B3A" w14:textId="77777777" w:rsidTr="00E35024">
        <w:trPr>
          <w:trHeight w:val="158"/>
        </w:trPr>
        <w:tc>
          <w:tcPr>
            <w:tcW w:w="3258" w:type="dxa"/>
          </w:tcPr>
          <w:p w14:paraId="35ED9A17" w14:textId="77777777" w:rsidR="00DF78D0" w:rsidRPr="00BA2C8B" w:rsidRDefault="00DF78D0" w:rsidP="00E35024">
            <w:pPr>
              <w:autoSpaceDE w:val="0"/>
              <w:autoSpaceDN w:val="0"/>
              <w:adjustRightInd w:val="0"/>
              <w:spacing w:after="0" w:line="240" w:lineRule="auto"/>
              <w:rPr>
                <w:rFonts w:ascii="Times New Roman" w:hAnsi="Times New Roman" w:cs="Times New Roman"/>
                <w:color w:val="000000"/>
                <w:sz w:val="20"/>
                <w:szCs w:val="20"/>
              </w:rPr>
            </w:pPr>
            <w:r w:rsidRPr="00BA2C8B">
              <w:rPr>
                <w:rFonts w:ascii="Times New Roman" w:hAnsi="Times New Roman" w:cs="Times New Roman"/>
                <w:color w:val="000000"/>
                <w:sz w:val="20"/>
                <w:szCs w:val="20"/>
              </w:rPr>
              <w:t xml:space="preserve">Total length (bp) </w:t>
            </w:r>
          </w:p>
        </w:tc>
        <w:tc>
          <w:tcPr>
            <w:tcW w:w="2184" w:type="dxa"/>
          </w:tcPr>
          <w:p w14:paraId="773D4708" w14:textId="77777777" w:rsidR="00DF78D0" w:rsidRPr="00BA2C8B" w:rsidRDefault="00DF78D0" w:rsidP="00E35024">
            <w:pPr>
              <w:autoSpaceDE w:val="0"/>
              <w:autoSpaceDN w:val="0"/>
              <w:adjustRightInd w:val="0"/>
              <w:spacing w:after="0" w:line="240" w:lineRule="auto"/>
              <w:rPr>
                <w:rFonts w:ascii="Times New Roman" w:hAnsi="Times New Roman" w:cs="Times New Roman"/>
                <w:color w:val="000000"/>
                <w:sz w:val="20"/>
                <w:szCs w:val="20"/>
              </w:rPr>
            </w:pPr>
            <w:r w:rsidRPr="00BA2C8B">
              <w:rPr>
                <w:rFonts w:ascii="Times New Roman" w:hAnsi="Times New Roman" w:cs="Times New Roman"/>
                <w:color w:val="000000"/>
                <w:sz w:val="20"/>
                <w:szCs w:val="20"/>
              </w:rPr>
              <w:t xml:space="preserve">221,345,803 </w:t>
            </w:r>
          </w:p>
        </w:tc>
        <w:tc>
          <w:tcPr>
            <w:tcW w:w="2721" w:type="dxa"/>
          </w:tcPr>
          <w:p w14:paraId="04DB0694" w14:textId="77777777" w:rsidR="00DF78D0" w:rsidRPr="00BA2C8B" w:rsidRDefault="00DF78D0" w:rsidP="00E35024">
            <w:pPr>
              <w:autoSpaceDE w:val="0"/>
              <w:autoSpaceDN w:val="0"/>
              <w:adjustRightInd w:val="0"/>
              <w:spacing w:after="0" w:line="240" w:lineRule="auto"/>
              <w:rPr>
                <w:rFonts w:ascii="Times New Roman" w:hAnsi="Times New Roman" w:cs="Times New Roman"/>
                <w:color w:val="000000"/>
                <w:sz w:val="20"/>
                <w:szCs w:val="20"/>
              </w:rPr>
            </w:pPr>
            <w:r w:rsidRPr="00BA2C8B">
              <w:rPr>
                <w:rFonts w:ascii="Times New Roman" w:hAnsi="Times New Roman" w:cs="Times New Roman"/>
                <w:color w:val="000000"/>
                <w:sz w:val="20"/>
                <w:szCs w:val="20"/>
              </w:rPr>
              <w:t xml:space="preserve">91,966,059 </w:t>
            </w:r>
          </w:p>
        </w:tc>
      </w:tr>
      <w:tr w:rsidR="00DF78D0" w:rsidRPr="00BA2C8B" w14:paraId="76E14D5A" w14:textId="77777777" w:rsidTr="00E35024">
        <w:trPr>
          <w:trHeight w:val="158"/>
        </w:trPr>
        <w:tc>
          <w:tcPr>
            <w:tcW w:w="3258" w:type="dxa"/>
          </w:tcPr>
          <w:p w14:paraId="23597A81" w14:textId="77777777" w:rsidR="00DF78D0" w:rsidRPr="00BA2C8B" w:rsidRDefault="00DF78D0" w:rsidP="00E35024">
            <w:pPr>
              <w:autoSpaceDE w:val="0"/>
              <w:autoSpaceDN w:val="0"/>
              <w:adjustRightInd w:val="0"/>
              <w:spacing w:after="0" w:line="240" w:lineRule="auto"/>
              <w:rPr>
                <w:rFonts w:ascii="Times New Roman" w:hAnsi="Times New Roman" w:cs="Times New Roman"/>
                <w:color w:val="000000"/>
                <w:sz w:val="20"/>
                <w:szCs w:val="20"/>
              </w:rPr>
            </w:pPr>
            <w:r w:rsidRPr="00BA2C8B">
              <w:rPr>
                <w:rFonts w:ascii="Times New Roman" w:hAnsi="Times New Roman" w:cs="Times New Roman"/>
                <w:color w:val="000000"/>
                <w:sz w:val="20"/>
                <w:szCs w:val="20"/>
              </w:rPr>
              <w:t xml:space="preserve">N50 (bp) </w:t>
            </w:r>
          </w:p>
        </w:tc>
        <w:tc>
          <w:tcPr>
            <w:tcW w:w="2184" w:type="dxa"/>
          </w:tcPr>
          <w:p w14:paraId="3ABD790F" w14:textId="77777777" w:rsidR="00DF78D0" w:rsidRPr="00BA2C8B" w:rsidRDefault="00DF78D0" w:rsidP="00E35024">
            <w:pPr>
              <w:autoSpaceDE w:val="0"/>
              <w:autoSpaceDN w:val="0"/>
              <w:adjustRightInd w:val="0"/>
              <w:spacing w:after="0" w:line="240" w:lineRule="auto"/>
              <w:rPr>
                <w:rFonts w:ascii="Times New Roman" w:hAnsi="Times New Roman" w:cs="Times New Roman"/>
                <w:color w:val="000000"/>
                <w:sz w:val="20"/>
                <w:szCs w:val="20"/>
              </w:rPr>
            </w:pPr>
            <w:r w:rsidRPr="00BA2C8B">
              <w:rPr>
                <w:rFonts w:ascii="Times New Roman" w:hAnsi="Times New Roman" w:cs="Times New Roman"/>
                <w:color w:val="000000"/>
                <w:sz w:val="20"/>
                <w:szCs w:val="20"/>
              </w:rPr>
              <w:t xml:space="preserve">1,372 </w:t>
            </w:r>
          </w:p>
        </w:tc>
        <w:tc>
          <w:tcPr>
            <w:tcW w:w="2721" w:type="dxa"/>
          </w:tcPr>
          <w:p w14:paraId="11DA1842" w14:textId="77777777" w:rsidR="00DF78D0" w:rsidRPr="00BA2C8B" w:rsidRDefault="00DF78D0" w:rsidP="00E35024">
            <w:pPr>
              <w:autoSpaceDE w:val="0"/>
              <w:autoSpaceDN w:val="0"/>
              <w:adjustRightInd w:val="0"/>
              <w:spacing w:after="0" w:line="240" w:lineRule="auto"/>
              <w:rPr>
                <w:rFonts w:ascii="Times New Roman" w:hAnsi="Times New Roman" w:cs="Times New Roman"/>
                <w:color w:val="000000"/>
                <w:sz w:val="20"/>
                <w:szCs w:val="20"/>
              </w:rPr>
            </w:pPr>
            <w:r w:rsidRPr="00BA2C8B">
              <w:rPr>
                <w:rFonts w:ascii="Times New Roman" w:hAnsi="Times New Roman" w:cs="Times New Roman"/>
                <w:color w:val="000000"/>
                <w:sz w:val="20"/>
                <w:szCs w:val="20"/>
              </w:rPr>
              <w:t xml:space="preserve">1,855 </w:t>
            </w:r>
          </w:p>
        </w:tc>
      </w:tr>
      <w:tr w:rsidR="00DF78D0" w:rsidRPr="00BA2C8B" w14:paraId="00B31DDB" w14:textId="77777777" w:rsidTr="00E35024">
        <w:trPr>
          <w:trHeight w:val="158"/>
        </w:trPr>
        <w:tc>
          <w:tcPr>
            <w:tcW w:w="3258" w:type="dxa"/>
          </w:tcPr>
          <w:p w14:paraId="3C616A6F" w14:textId="77777777" w:rsidR="00DF78D0" w:rsidRPr="00BA2C8B" w:rsidRDefault="00DF78D0" w:rsidP="00E35024">
            <w:pPr>
              <w:autoSpaceDE w:val="0"/>
              <w:autoSpaceDN w:val="0"/>
              <w:adjustRightInd w:val="0"/>
              <w:spacing w:after="0" w:line="240" w:lineRule="auto"/>
              <w:rPr>
                <w:rFonts w:ascii="Times New Roman" w:hAnsi="Times New Roman" w:cs="Times New Roman"/>
                <w:color w:val="000000"/>
                <w:sz w:val="20"/>
                <w:szCs w:val="20"/>
              </w:rPr>
            </w:pPr>
            <w:r w:rsidRPr="00BA2C8B">
              <w:rPr>
                <w:rFonts w:ascii="Times New Roman" w:hAnsi="Times New Roman" w:cs="Times New Roman"/>
                <w:color w:val="000000"/>
                <w:sz w:val="20"/>
                <w:szCs w:val="20"/>
              </w:rPr>
              <w:t xml:space="preserve">Maximum length (bp) </w:t>
            </w:r>
          </w:p>
        </w:tc>
        <w:tc>
          <w:tcPr>
            <w:tcW w:w="2184" w:type="dxa"/>
          </w:tcPr>
          <w:p w14:paraId="003CFE2B" w14:textId="77777777" w:rsidR="00DF78D0" w:rsidRPr="00BA2C8B" w:rsidRDefault="00DF78D0" w:rsidP="00E35024">
            <w:pPr>
              <w:autoSpaceDE w:val="0"/>
              <w:autoSpaceDN w:val="0"/>
              <w:adjustRightInd w:val="0"/>
              <w:spacing w:after="0" w:line="240" w:lineRule="auto"/>
              <w:rPr>
                <w:rFonts w:ascii="Times New Roman" w:hAnsi="Times New Roman" w:cs="Times New Roman"/>
                <w:color w:val="000000"/>
                <w:sz w:val="20"/>
                <w:szCs w:val="20"/>
              </w:rPr>
            </w:pPr>
            <w:r w:rsidRPr="00BA2C8B">
              <w:rPr>
                <w:rFonts w:ascii="Times New Roman" w:hAnsi="Times New Roman" w:cs="Times New Roman"/>
                <w:color w:val="000000"/>
                <w:sz w:val="20"/>
                <w:szCs w:val="20"/>
              </w:rPr>
              <w:t xml:space="preserve">15,610 </w:t>
            </w:r>
          </w:p>
        </w:tc>
        <w:tc>
          <w:tcPr>
            <w:tcW w:w="2721" w:type="dxa"/>
          </w:tcPr>
          <w:p w14:paraId="3EEF62EE" w14:textId="77777777" w:rsidR="00DF78D0" w:rsidRPr="00BA2C8B" w:rsidRDefault="00DF78D0" w:rsidP="00E35024">
            <w:pPr>
              <w:autoSpaceDE w:val="0"/>
              <w:autoSpaceDN w:val="0"/>
              <w:adjustRightInd w:val="0"/>
              <w:spacing w:after="0" w:line="240" w:lineRule="auto"/>
              <w:rPr>
                <w:rFonts w:ascii="Times New Roman" w:hAnsi="Times New Roman" w:cs="Times New Roman"/>
                <w:color w:val="000000"/>
                <w:sz w:val="20"/>
                <w:szCs w:val="20"/>
              </w:rPr>
            </w:pPr>
            <w:r w:rsidRPr="00BA2C8B">
              <w:rPr>
                <w:rFonts w:ascii="Times New Roman" w:hAnsi="Times New Roman" w:cs="Times New Roman"/>
                <w:color w:val="000000"/>
                <w:sz w:val="20"/>
                <w:szCs w:val="20"/>
              </w:rPr>
              <w:t xml:space="preserve">15,610 </w:t>
            </w:r>
          </w:p>
        </w:tc>
      </w:tr>
      <w:tr w:rsidR="00DF78D0" w:rsidRPr="00BA2C8B" w14:paraId="3F15AD3C" w14:textId="77777777" w:rsidTr="00E35024">
        <w:trPr>
          <w:trHeight w:val="158"/>
        </w:trPr>
        <w:tc>
          <w:tcPr>
            <w:tcW w:w="3258" w:type="dxa"/>
          </w:tcPr>
          <w:p w14:paraId="728D10CE" w14:textId="77777777" w:rsidR="00DF78D0" w:rsidRPr="00BA2C8B" w:rsidRDefault="00DF78D0" w:rsidP="00E35024">
            <w:pPr>
              <w:autoSpaceDE w:val="0"/>
              <w:autoSpaceDN w:val="0"/>
              <w:adjustRightInd w:val="0"/>
              <w:spacing w:after="0" w:line="240" w:lineRule="auto"/>
              <w:rPr>
                <w:rFonts w:ascii="Times New Roman" w:hAnsi="Times New Roman" w:cs="Times New Roman"/>
                <w:color w:val="000000"/>
                <w:sz w:val="20"/>
                <w:szCs w:val="20"/>
              </w:rPr>
            </w:pPr>
            <w:r w:rsidRPr="00BA2C8B">
              <w:rPr>
                <w:rFonts w:ascii="Times New Roman" w:hAnsi="Times New Roman" w:cs="Times New Roman"/>
                <w:color w:val="000000"/>
                <w:sz w:val="20"/>
                <w:szCs w:val="20"/>
              </w:rPr>
              <w:t xml:space="preserve">Minimum length (bp) </w:t>
            </w:r>
          </w:p>
        </w:tc>
        <w:tc>
          <w:tcPr>
            <w:tcW w:w="2184" w:type="dxa"/>
          </w:tcPr>
          <w:p w14:paraId="28CA9C29" w14:textId="77777777" w:rsidR="00DF78D0" w:rsidRPr="00BA2C8B" w:rsidRDefault="00DF78D0" w:rsidP="00E35024">
            <w:pPr>
              <w:autoSpaceDE w:val="0"/>
              <w:autoSpaceDN w:val="0"/>
              <w:adjustRightInd w:val="0"/>
              <w:spacing w:after="0" w:line="240" w:lineRule="auto"/>
              <w:rPr>
                <w:rFonts w:ascii="Times New Roman" w:hAnsi="Times New Roman" w:cs="Times New Roman"/>
                <w:color w:val="000000"/>
                <w:sz w:val="20"/>
                <w:szCs w:val="20"/>
              </w:rPr>
            </w:pPr>
            <w:r w:rsidRPr="00BA2C8B">
              <w:rPr>
                <w:rFonts w:ascii="Times New Roman" w:hAnsi="Times New Roman" w:cs="Times New Roman"/>
                <w:color w:val="000000"/>
                <w:sz w:val="20"/>
                <w:szCs w:val="20"/>
              </w:rPr>
              <w:t xml:space="preserve">176 </w:t>
            </w:r>
          </w:p>
        </w:tc>
        <w:tc>
          <w:tcPr>
            <w:tcW w:w="2721" w:type="dxa"/>
          </w:tcPr>
          <w:p w14:paraId="7FD59081" w14:textId="77777777" w:rsidR="00DF78D0" w:rsidRPr="00BA2C8B" w:rsidRDefault="00DF78D0" w:rsidP="00E35024">
            <w:pPr>
              <w:autoSpaceDE w:val="0"/>
              <w:autoSpaceDN w:val="0"/>
              <w:adjustRightInd w:val="0"/>
              <w:spacing w:after="0" w:line="240" w:lineRule="auto"/>
              <w:rPr>
                <w:rFonts w:ascii="Times New Roman" w:hAnsi="Times New Roman" w:cs="Times New Roman"/>
                <w:color w:val="000000"/>
                <w:sz w:val="20"/>
                <w:szCs w:val="20"/>
              </w:rPr>
            </w:pPr>
            <w:r w:rsidRPr="00BA2C8B">
              <w:rPr>
                <w:rFonts w:ascii="Times New Roman" w:hAnsi="Times New Roman" w:cs="Times New Roman"/>
                <w:color w:val="000000"/>
                <w:sz w:val="20"/>
                <w:szCs w:val="20"/>
              </w:rPr>
              <w:t xml:space="preserve">201 </w:t>
            </w:r>
          </w:p>
        </w:tc>
      </w:tr>
      <w:tr w:rsidR="00DF78D0" w:rsidRPr="00BA2C8B" w14:paraId="6B859BCB" w14:textId="77777777" w:rsidTr="00E35024">
        <w:trPr>
          <w:trHeight w:val="158"/>
        </w:trPr>
        <w:tc>
          <w:tcPr>
            <w:tcW w:w="3258" w:type="dxa"/>
          </w:tcPr>
          <w:p w14:paraId="3DA3A0C0" w14:textId="77777777" w:rsidR="00DF78D0" w:rsidRPr="00BA2C8B" w:rsidRDefault="00DF78D0" w:rsidP="00E35024">
            <w:pPr>
              <w:autoSpaceDE w:val="0"/>
              <w:autoSpaceDN w:val="0"/>
              <w:adjustRightInd w:val="0"/>
              <w:spacing w:after="0" w:line="240" w:lineRule="auto"/>
              <w:rPr>
                <w:rFonts w:ascii="Times New Roman" w:hAnsi="Times New Roman" w:cs="Times New Roman"/>
                <w:color w:val="000000"/>
                <w:sz w:val="20"/>
                <w:szCs w:val="20"/>
              </w:rPr>
            </w:pPr>
            <w:r w:rsidRPr="00BA2C8B">
              <w:rPr>
                <w:rFonts w:ascii="Times New Roman" w:hAnsi="Times New Roman" w:cs="Times New Roman"/>
                <w:color w:val="000000"/>
                <w:sz w:val="20"/>
                <w:szCs w:val="20"/>
              </w:rPr>
              <w:t xml:space="preserve">Mean length (bp) </w:t>
            </w:r>
          </w:p>
        </w:tc>
        <w:tc>
          <w:tcPr>
            <w:tcW w:w="2184" w:type="dxa"/>
          </w:tcPr>
          <w:p w14:paraId="495ACA4E" w14:textId="77777777" w:rsidR="00DF78D0" w:rsidRPr="00BA2C8B" w:rsidRDefault="00DF78D0" w:rsidP="00E35024">
            <w:pPr>
              <w:autoSpaceDE w:val="0"/>
              <w:autoSpaceDN w:val="0"/>
              <w:adjustRightInd w:val="0"/>
              <w:spacing w:after="0" w:line="240" w:lineRule="auto"/>
              <w:rPr>
                <w:rFonts w:ascii="Times New Roman" w:hAnsi="Times New Roman" w:cs="Times New Roman"/>
                <w:color w:val="000000"/>
                <w:sz w:val="20"/>
                <w:szCs w:val="20"/>
              </w:rPr>
            </w:pPr>
            <w:r w:rsidRPr="00BA2C8B">
              <w:rPr>
                <w:rFonts w:ascii="Times New Roman" w:hAnsi="Times New Roman" w:cs="Times New Roman"/>
                <w:color w:val="000000"/>
                <w:sz w:val="20"/>
                <w:szCs w:val="20"/>
              </w:rPr>
              <w:t xml:space="preserve">~842 </w:t>
            </w:r>
          </w:p>
        </w:tc>
        <w:tc>
          <w:tcPr>
            <w:tcW w:w="2721" w:type="dxa"/>
          </w:tcPr>
          <w:p w14:paraId="3B0FE309" w14:textId="77777777" w:rsidR="00DF78D0" w:rsidRPr="00BA2C8B" w:rsidRDefault="00DF78D0" w:rsidP="00E35024">
            <w:pPr>
              <w:autoSpaceDE w:val="0"/>
              <w:autoSpaceDN w:val="0"/>
              <w:adjustRightInd w:val="0"/>
              <w:spacing w:after="0" w:line="240" w:lineRule="auto"/>
              <w:rPr>
                <w:rFonts w:ascii="Times New Roman" w:hAnsi="Times New Roman" w:cs="Times New Roman"/>
                <w:color w:val="000009"/>
                <w:sz w:val="20"/>
                <w:szCs w:val="20"/>
              </w:rPr>
            </w:pPr>
            <w:r w:rsidRPr="00BA2C8B">
              <w:rPr>
                <w:rFonts w:ascii="Times New Roman" w:hAnsi="Times New Roman" w:cs="Times New Roman"/>
                <w:color w:val="000009"/>
                <w:sz w:val="20"/>
                <w:szCs w:val="20"/>
              </w:rPr>
              <w:t xml:space="preserve">~1,329 </w:t>
            </w:r>
          </w:p>
        </w:tc>
      </w:tr>
    </w:tbl>
    <w:p w14:paraId="7FB6BE8B" w14:textId="77777777" w:rsidR="00DF78D0" w:rsidRDefault="00DF78D0" w:rsidP="00DF78D0">
      <w:pPr>
        <w:spacing w:line="360" w:lineRule="auto"/>
        <w:jc w:val="both"/>
        <w:rPr>
          <w:rFonts w:ascii="Times New Roman" w:hAnsi="Times New Roman" w:cs="Times New Roman"/>
          <w:sz w:val="20"/>
          <w:szCs w:val="20"/>
        </w:rPr>
      </w:pPr>
    </w:p>
    <w:p w14:paraId="20B8C7D2" w14:textId="77777777" w:rsidR="00DF78D0" w:rsidRPr="00BA2C8B" w:rsidRDefault="00DF78D0" w:rsidP="00DF78D0">
      <w:pPr>
        <w:pStyle w:val="Default"/>
        <w:rPr>
          <w:rFonts w:ascii="Times New Roman" w:hAnsi="Times New Roman" w:cs="Times New Roman"/>
          <w:sz w:val="20"/>
          <w:szCs w:val="20"/>
        </w:rPr>
      </w:pPr>
      <w:r w:rsidRPr="00CD4FD0">
        <w:rPr>
          <w:rFonts w:ascii="Times New Roman" w:hAnsi="Times New Roman" w:cs="Times New Roman"/>
          <w:b/>
          <w:bCs/>
          <w:sz w:val="20"/>
          <w:szCs w:val="20"/>
        </w:rPr>
        <w:t>Table S3:</w:t>
      </w:r>
      <w:r w:rsidRPr="00BA2C8B">
        <w:rPr>
          <w:rFonts w:ascii="Times New Roman" w:hAnsi="Times New Roman" w:cs="Times New Roman"/>
          <w:sz w:val="20"/>
          <w:szCs w:val="20"/>
        </w:rPr>
        <w:t xml:space="preserve"> Sample-wise CDS statistics</w:t>
      </w:r>
    </w:p>
    <w:p w14:paraId="6BD6775D" w14:textId="77777777" w:rsidR="00DF78D0" w:rsidRPr="00BA2C8B" w:rsidRDefault="00DF78D0" w:rsidP="00DF78D0">
      <w:pPr>
        <w:pStyle w:val="Default"/>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7"/>
        <w:gridCol w:w="1276"/>
        <w:gridCol w:w="1134"/>
        <w:gridCol w:w="1275"/>
        <w:gridCol w:w="1418"/>
      </w:tblGrid>
      <w:tr w:rsidR="00DF78D0" w:rsidRPr="00BA2C8B" w14:paraId="3DFF915C" w14:textId="77777777" w:rsidTr="00E35024">
        <w:trPr>
          <w:trHeight w:val="120"/>
        </w:trPr>
        <w:tc>
          <w:tcPr>
            <w:tcW w:w="2547" w:type="dxa"/>
          </w:tcPr>
          <w:p w14:paraId="1DAE0DD8" w14:textId="77777777" w:rsidR="00DF78D0" w:rsidRPr="00BA2C8B" w:rsidRDefault="00DF78D0" w:rsidP="00E35024">
            <w:pPr>
              <w:pStyle w:val="Default"/>
              <w:rPr>
                <w:rFonts w:ascii="Times New Roman" w:hAnsi="Times New Roman" w:cs="Times New Roman"/>
                <w:sz w:val="20"/>
                <w:szCs w:val="20"/>
              </w:rPr>
            </w:pPr>
          </w:p>
        </w:tc>
        <w:tc>
          <w:tcPr>
            <w:tcW w:w="1276" w:type="dxa"/>
          </w:tcPr>
          <w:p w14:paraId="3955D00A" w14:textId="77777777" w:rsidR="00DF78D0" w:rsidRPr="00BA2C8B" w:rsidRDefault="00DF78D0" w:rsidP="00E35024">
            <w:pPr>
              <w:pStyle w:val="Default"/>
              <w:rPr>
                <w:rFonts w:ascii="Times New Roman" w:hAnsi="Times New Roman" w:cs="Times New Roman"/>
                <w:sz w:val="20"/>
                <w:szCs w:val="20"/>
              </w:rPr>
            </w:pPr>
            <w:r w:rsidRPr="00BA2C8B">
              <w:rPr>
                <w:rFonts w:ascii="Times New Roman" w:hAnsi="Times New Roman" w:cs="Times New Roman"/>
                <w:sz w:val="20"/>
                <w:szCs w:val="20"/>
              </w:rPr>
              <w:t xml:space="preserve">C1 </w:t>
            </w:r>
          </w:p>
        </w:tc>
        <w:tc>
          <w:tcPr>
            <w:tcW w:w="1134" w:type="dxa"/>
          </w:tcPr>
          <w:p w14:paraId="2C1AEECB" w14:textId="77777777" w:rsidR="00DF78D0" w:rsidRPr="00BA2C8B" w:rsidRDefault="00DF78D0" w:rsidP="00E35024">
            <w:pPr>
              <w:pStyle w:val="Default"/>
              <w:rPr>
                <w:rFonts w:ascii="Times New Roman" w:hAnsi="Times New Roman" w:cs="Times New Roman"/>
                <w:sz w:val="20"/>
                <w:szCs w:val="20"/>
              </w:rPr>
            </w:pPr>
            <w:r w:rsidRPr="00BA2C8B">
              <w:rPr>
                <w:rFonts w:ascii="Times New Roman" w:hAnsi="Times New Roman" w:cs="Times New Roman"/>
                <w:sz w:val="20"/>
                <w:szCs w:val="20"/>
              </w:rPr>
              <w:t xml:space="preserve">C2 </w:t>
            </w:r>
          </w:p>
        </w:tc>
        <w:tc>
          <w:tcPr>
            <w:tcW w:w="1275" w:type="dxa"/>
          </w:tcPr>
          <w:p w14:paraId="2047AF73" w14:textId="77777777" w:rsidR="00DF78D0" w:rsidRPr="00BA2C8B" w:rsidRDefault="00DF78D0" w:rsidP="00E35024">
            <w:pPr>
              <w:pStyle w:val="Default"/>
              <w:rPr>
                <w:rFonts w:ascii="Times New Roman" w:hAnsi="Times New Roman" w:cs="Times New Roman"/>
                <w:sz w:val="20"/>
                <w:szCs w:val="20"/>
              </w:rPr>
            </w:pPr>
            <w:r w:rsidRPr="00BA2C8B">
              <w:rPr>
                <w:rFonts w:ascii="Times New Roman" w:hAnsi="Times New Roman" w:cs="Times New Roman"/>
                <w:sz w:val="20"/>
                <w:szCs w:val="20"/>
              </w:rPr>
              <w:t xml:space="preserve">G1 </w:t>
            </w:r>
          </w:p>
        </w:tc>
        <w:tc>
          <w:tcPr>
            <w:tcW w:w="1418" w:type="dxa"/>
          </w:tcPr>
          <w:p w14:paraId="7922901D" w14:textId="77777777" w:rsidR="00DF78D0" w:rsidRPr="00BA2C8B" w:rsidRDefault="00DF78D0" w:rsidP="00E35024">
            <w:pPr>
              <w:pStyle w:val="Default"/>
              <w:rPr>
                <w:rFonts w:ascii="Times New Roman" w:hAnsi="Times New Roman" w:cs="Times New Roman"/>
                <w:sz w:val="20"/>
                <w:szCs w:val="20"/>
              </w:rPr>
            </w:pPr>
            <w:r w:rsidRPr="00BA2C8B">
              <w:rPr>
                <w:rFonts w:ascii="Times New Roman" w:hAnsi="Times New Roman" w:cs="Times New Roman"/>
                <w:sz w:val="20"/>
                <w:szCs w:val="20"/>
              </w:rPr>
              <w:t xml:space="preserve">G2 </w:t>
            </w:r>
          </w:p>
        </w:tc>
      </w:tr>
      <w:tr w:rsidR="00DF78D0" w:rsidRPr="00BA2C8B" w14:paraId="6E778F4E" w14:textId="77777777" w:rsidTr="00E35024">
        <w:trPr>
          <w:trHeight w:val="120"/>
        </w:trPr>
        <w:tc>
          <w:tcPr>
            <w:tcW w:w="2547" w:type="dxa"/>
          </w:tcPr>
          <w:p w14:paraId="107854C3" w14:textId="77777777" w:rsidR="00DF78D0" w:rsidRPr="00BA2C8B" w:rsidRDefault="00DF78D0" w:rsidP="00E35024">
            <w:pPr>
              <w:pStyle w:val="Default"/>
              <w:rPr>
                <w:rFonts w:ascii="Times New Roman" w:hAnsi="Times New Roman" w:cs="Times New Roman"/>
                <w:sz w:val="20"/>
                <w:szCs w:val="20"/>
              </w:rPr>
            </w:pPr>
            <w:r w:rsidRPr="00BA2C8B">
              <w:rPr>
                <w:rFonts w:ascii="Times New Roman" w:hAnsi="Times New Roman" w:cs="Times New Roman"/>
                <w:sz w:val="20"/>
                <w:szCs w:val="20"/>
              </w:rPr>
              <w:t xml:space="preserve">No. of CDS </w:t>
            </w:r>
          </w:p>
        </w:tc>
        <w:tc>
          <w:tcPr>
            <w:tcW w:w="1276" w:type="dxa"/>
          </w:tcPr>
          <w:p w14:paraId="73586440" w14:textId="77777777" w:rsidR="00DF78D0" w:rsidRPr="00BA2C8B" w:rsidRDefault="00DF78D0" w:rsidP="00E35024">
            <w:pPr>
              <w:pStyle w:val="Default"/>
              <w:rPr>
                <w:rFonts w:ascii="Times New Roman" w:hAnsi="Times New Roman" w:cs="Times New Roman"/>
                <w:sz w:val="20"/>
                <w:szCs w:val="20"/>
              </w:rPr>
            </w:pPr>
            <w:r w:rsidRPr="00BA2C8B">
              <w:rPr>
                <w:rFonts w:ascii="Times New Roman" w:hAnsi="Times New Roman" w:cs="Times New Roman"/>
                <w:sz w:val="20"/>
                <w:szCs w:val="20"/>
              </w:rPr>
              <w:t xml:space="preserve">19,955 </w:t>
            </w:r>
          </w:p>
        </w:tc>
        <w:tc>
          <w:tcPr>
            <w:tcW w:w="1134" w:type="dxa"/>
          </w:tcPr>
          <w:p w14:paraId="210AD9EC" w14:textId="77777777" w:rsidR="00DF78D0" w:rsidRPr="00BA2C8B" w:rsidRDefault="00DF78D0" w:rsidP="00E35024">
            <w:pPr>
              <w:pStyle w:val="Default"/>
              <w:rPr>
                <w:rFonts w:ascii="Times New Roman" w:hAnsi="Times New Roman" w:cs="Times New Roman"/>
                <w:sz w:val="20"/>
                <w:szCs w:val="20"/>
              </w:rPr>
            </w:pPr>
            <w:r w:rsidRPr="00BA2C8B">
              <w:rPr>
                <w:rFonts w:ascii="Times New Roman" w:hAnsi="Times New Roman" w:cs="Times New Roman"/>
                <w:sz w:val="20"/>
                <w:szCs w:val="20"/>
              </w:rPr>
              <w:t xml:space="preserve">22,272 </w:t>
            </w:r>
          </w:p>
        </w:tc>
        <w:tc>
          <w:tcPr>
            <w:tcW w:w="1275" w:type="dxa"/>
          </w:tcPr>
          <w:p w14:paraId="3856F127" w14:textId="77777777" w:rsidR="00DF78D0" w:rsidRPr="00BA2C8B" w:rsidRDefault="00DF78D0" w:rsidP="00E35024">
            <w:pPr>
              <w:pStyle w:val="Default"/>
              <w:rPr>
                <w:rFonts w:ascii="Times New Roman" w:hAnsi="Times New Roman" w:cs="Times New Roman"/>
                <w:sz w:val="20"/>
                <w:szCs w:val="20"/>
              </w:rPr>
            </w:pPr>
            <w:r w:rsidRPr="00BA2C8B">
              <w:rPr>
                <w:rFonts w:ascii="Times New Roman" w:hAnsi="Times New Roman" w:cs="Times New Roman"/>
                <w:sz w:val="20"/>
                <w:szCs w:val="20"/>
              </w:rPr>
              <w:t xml:space="preserve">19,753 </w:t>
            </w:r>
          </w:p>
        </w:tc>
        <w:tc>
          <w:tcPr>
            <w:tcW w:w="1418" w:type="dxa"/>
          </w:tcPr>
          <w:p w14:paraId="7A6E2467" w14:textId="77777777" w:rsidR="00DF78D0" w:rsidRPr="00BA2C8B" w:rsidRDefault="00DF78D0" w:rsidP="00E35024">
            <w:pPr>
              <w:pStyle w:val="Default"/>
              <w:rPr>
                <w:rFonts w:ascii="Times New Roman" w:hAnsi="Times New Roman" w:cs="Times New Roman"/>
                <w:sz w:val="20"/>
                <w:szCs w:val="20"/>
              </w:rPr>
            </w:pPr>
            <w:r w:rsidRPr="00BA2C8B">
              <w:rPr>
                <w:rFonts w:ascii="Times New Roman" w:hAnsi="Times New Roman" w:cs="Times New Roman"/>
                <w:sz w:val="20"/>
                <w:szCs w:val="20"/>
              </w:rPr>
              <w:t xml:space="preserve">18,592 </w:t>
            </w:r>
          </w:p>
        </w:tc>
      </w:tr>
      <w:tr w:rsidR="00DF78D0" w:rsidRPr="00BA2C8B" w14:paraId="79039558" w14:textId="77777777" w:rsidTr="00E35024">
        <w:trPr>
          <w:trHeight w:val="120"/>
        </w:trPr>
        <w:tc>
          <w:tcPr>
            <w:tcW w:w="2547" w:type="dxa"/>
          </w:tcPr>
          <w:p w14:paraId="7BC1A855" w14:textId="77777777" w:rsidR="00DF78D0" w:rsidRPr="00BA2C8B" w:rsidRDefault="00DF78D0" w:rsidP="00E35024">
            <w:pPr>
              <w:pStyle w:val="Default"/>
              <w:rPr>
                <w:rFonts w:ascii="Times New Roman" w:hAnsi="Times New Roman" w:cs="Times New Roman"/>
                <w:sz w:val="20"/>
                <w:szCs w:val="20"/>
              </w:rPr>
            </w:pPr>
            <w:r w:rsidRPr="00BA2C8B">
              <w:rPr>
                <w:rFonts w:ascii="Times New Roman" w:hAnsi="Times New Roman" w:cs="Times New Roman"/>
                <w:sz w:val="20"/>
                <w:szCs w:val="20"/>
              </w:rPr>
              <w:t xml:space="preserve">Total CDS length (bp) </w:t>
            </w:r>
          </w:p>
        </w:tc>
        <w:tc>
          <w:tcPr>
            <w:tcW w:w="1276" w:type="dxa"/>
          </w:tcPr>
          <w:p w14:paraId="4F63AE9A" w14:textId="77777777" w:rsidR="00DF78D0" w:rsidRPr="00BA2C8B" w:rsidRDefault="00DF78D0" w:rsidP="00E35024">
            <w:pPr>
              <w:pStyle w:val="Default"/>
              <w:rPr>
                <w:rFonts w:ascii="Times New Roman" w:hAnsi="Times New Roman" w:cs="Times New Roman"/>
                <w:sz w:val="20"/>
                <w:szCs w:val="20"/>
              </w:rPr>
            </w:pPr>
            <w:r w:rsidRPr="00BA2C8B">
              <w:rPr>
                <w:rFonts w:ascii="Times New Roman" w:hAnsi="Times New Roman" w:cs="Times New Roman"/>
                <w:sz w:val="20"/>
                <w:szCs w:val="20"/>
              </w:rPr>
              <w:t xml:space="preserve">23,448,747 </w:t>
            </w:r>
          </w:p>
        </w:tc>
        <w:tc>
          <w:tcPr>
            <w:tcW w:w="1134" w:type="dxa"/>
          </w:tcPr>
          <w:p w14:paraId="3E2E2F2D" w14:textId="77777777" w:rsidR="00DF78D0" w:rsidRPr="00BA2C8B" w:rsidRDefault="00DF78D0" w:rsidP="00E35024">
            <w:pPr>
              <w:pStyle w:val="Default"/>
              <w:rPr>
                <w:rFonts w:ascii="Times New Roman" w:hAnsi="Times New Roman" w:cs="Times New Roman"/>
                <w:sz w:val="20"/>
                <w:szCs w:val="20"/>
              </w:rPr>
            </w:pPr>
            <w:r w:rsidRPr="00BA2C8B">
              <w:rPr>
                <w:rFonts w:ascii="Times New Roman" w:hAnsi="Times New Roman" w:cs="Times New Roman"/>
                <w:sz w:val="20"/>
                <w:szCs w:val="20"/>
              </w:rPr>
              <w:t xml:space="preserve">26,373,663 </w:t>
            </w:r>
          </w:p>
        </w:tc>
        <w:tc>
          <w:tcPr>
            <w:tcW w:w="1275" w:type="dxa"/>
          </w:tcPr>
          <w:p w14:paraId="0CD4940A" w14:textId="77777777" w:rsidR="00DF78D0" w:rsidRPr="00BA2C8B" w:rsidRDefault="00DF78D0" w:rsidP="00E35024">
            <w:pPr>
              <w:pStyle w:val="Default"/>
              <w:rPr>
                <w:rFonts w:ascii="Times New Roman" w:hAnsi="Times New Roman" w:cs="Times New Roman"/>
                <w:sz w:val="20"/>
                <w:szCs w:val="20"/>
              </w:rPr>
            </w:pPr>
            <w:r w:rsidRPr="00BA2C8B">
              <w:rPr>
                <w:rFonts w:ascii="Times New Roman" w:hAnsi="Times New Roman" w:cs="Times New Roman"/>
                <w:sz w:val="20"/>
                <w:szCs w:val="20"/>
              </w:rPr>
              <w:t xml:space="preserve">22,947,039 </w:t>
            </w:r>
          </w:p>
        </w:tc>
        <w:tc>
          <w:tcPr>
            <w:tcW w:w="1418" w:type="dxa"/>
          </w:tcPr>
          <w:p w14:paraId="523FEA12" w14:textId="77777777" w:rsidR="00DF78D0" w:rsidRPr="00BA2C8B" w:rsidRDefault="00DF78D0" w:rsidP="00E35024">
            <w:pPr>
              <w:pStyle w:val="Default"/>
              <w:rPr>
                <w:rFonts w:ascii="Times New Roman" w:hAnsi="Times New Roman" w:cs="Times New Roman"/>
                <w:sz w:val="20"/>
                <w:szCs w:val="20"/>
              </w:rPr>
            </w:pPr>
            <w:r w:rsidRPr="00BA2C8B">
              <w:rPr>
                <w:rFonts w:ascii="Times New Roman" w:hAnsi="Times New Roman" w:cs="Times New Roman"/>
                <w:sz w:val="20"/>
                <w:szCs w:val="20"/>
              </w:rPr>
              <w:t xml:space="preserve">21,337,719 </w:t>
            </w:r>
          </w:p>
        </w:tc>
      </w:tr>
      <w:tr w:rsidR="00DF78D0" w:rsidRPr="00BA2C8B" w14:paraId="626A6573" w14:textId="77777777" w:rsidTr="00E35024">
        <w:trPr>
          <w:trHeight w:val="120"/>
        </w:trPr>
        <w:tc>
          <w:tcPr>
            <w:tcW w:w="2547" w:type="dxa"/>
          </w:tcPr>
          <w:p w14:paraId="198544E3" w14:textId="77777777" w:rsidR="00DF78D0" w:rsidRPr="00BA2C8B" w:rsidRDefault="00DF78D0" w:rsidP="00E35024">
            <w:pPr>
              <w:pStyle w:val="Default"/>
              <w:rPr>
                <w:rFonts w:ascii="Times New Roman" w:hAnsi="Times New Roman" w:cs="Times New Roman"/>
                <w:sz w:val="20"/>
                <w:szCs w:val="20"/>
              </w:rPr>
            </w:pPr>
            <w:r w:rsidRPr="00BA2C8B">
              <w:rPr>
                <w:rFonts w:ascii="Times New Roman" w:hAnsi="Times New Roman" w:cs="Times New Roman"/>
                <w:sz w:val="20"/>
                <w:szCs w:val="20"/>
              </w:rPr>
              <w:t xml:space="preserve">Maximum CDS length (bp) </w:t>
            </w:r>
          </w:p>
        </w:tc>
        <w:tc>
          <w:tcPr>
            <w:tcW w:w="1276" w:type="dxa"/>
          </w:tcPr>
          <w:p w14:paraId="28B06BF1" w14:textId="77777777" w:rsidR="00DF78D0" w:rsidRPr="00BA2C8B" w:rsidRDefault="00DF78D0" w:rsidP="00E35024">
            <w:pPr>
              <w:pStyle w:val="Default"/>
              <w:rPr>
                <w:rFonts w:ascii="Times New Roman" w:hAnsi="Times New Roman" w:cs="Times New Roman"/>
                <w:sz w:val="20"/>
                <w:szCs w:val="20"/>
              </w:rPr>
            </w:pPr>
            <w:r w:rsidRPr="00BA2C8B">
              <w:rPr>
                <w:rFonts w:ascii="Times New Roman" w:hAnsi="Times New Roman" w:cs="Times New Roman"/>
                <w:sz w:val="20"/>
                <w:szCs w:val="20"/>
              </w:rPr>
              <w:t xml:space="preserve">14,970 </w:t>
            </w:r>
          </w:p>
        </w:tc>
        <w:tc>
          <w:tcPr>
            <w:tcW w:w="1134" w:type="dxa"/>
          </w:tcPr>
          <w:p w14:paraId="1329CE3A" w14:textId="77777777" w:rsidR="00DF78D0" w:rsidRPr="00BA2C8B" w:rsidRDefault="00DF78D0" w:rsidP="00E35024">
            <w:pPr>
              <w:pStyle w:val="Default"/>
              <w:rPr>
                <w:rFonts w:ascii="Times New Roman" w:hAnsi="Times New Roman" w:cs="Times New Roman"/>
                <w:sz w:val="20"/>
                <w:szCs w:val="20"/>
              </w:rPr>
            </w:pPr>
            <w:r w:rsidRPr="00BA2C8B">
              <w:rPr>
                <w:rFonts w:ascii="Times New Roman" w:hAnsi="Times New Roman" w:cs="Times New Roman"/>
                <w:sz w:val="20"/>
                <w:szCs w:val="20"/>
              </w:rPr>
              <w:t xml:space="preserve">14,970 </w:t>
            </w:r>
          </w:p>
        </w:tc>
        <w:tc>
          <w:tcPr>
            <w:tcW w:w="1275" w:type="dxa"/>
          </w:tcPr>
          <w:p w14:paraId="45D93A19" w14:textId="77777777" w:rsidR="00DF78D0" w:rsidRPr="00BA2C8B" w:rsidRDefault="00DF78D0" w:rsidP="00E35024">
            <w:pPr>
              <w:pStyle w:val="Default"/>
              <w:rPr>
                <w:rFonts w:ascii="Times New Roman" w:hAnsi="Times New Roman" w:cs="Times New Roman"/>
                <w:sz w:val="20"/>
                <w:szCs w:val="20"/>
              </w:rPr>
            </w:pPr>
            <w:r w:rsidRPr="00BA2C8B">
              <w:rPr>
                <w:rFonts w:ascii="Times New Roman" w:hAnsi="Times New Roman" w:cs="Times New Roman"/>
                <w:sz w:val="20"/>
                <w:szCs w:val="20"/>
              </w:rPr>
              <w:t xml:space="preserve">10,827 </w:t>
            </w:r>
          </w:p>
        </w:tc>
        <w:tc>
          <w:tcPr>
            <w:tcW w:w="1418" w:type="dxa"/>
          </w:tcPr>
          <w:p w14:paraId="39969F4F" w14:textId="77777777" w:rsidR="00DF78D0" w:rsidRPr="00BA2C8B" w:rsidRDefault="00DF78D0" w:rsidP="00E35024">
            <w:pPr>
              <w:pStyle w:val="Default"/>
              <w:rPr>
                <w:rFonts w:ascii="Times New Roman" w:hAnsi="Times New Roman" w:cs="Times New Roman"/>
                <w:sz w:val="20"/>
                <w:szCs w:val="20"/>
              </w:rPr>
            </w:pPr>
            <w:r w:rsidRPr="00BA2C8B">
              <w:rPr>
                <w:rFonts w:ascii="Times New Roman" w:hAnsi="Times New Roman" w:cs="Times New Roman"/>
                <w:sz w:val="20"/>
                <w:szCs w:val="20"/>
              </w:rPr>
              <w:t xml:space="preserve">10,827 </w:t>
            </w:r>
          </w:p>
        </w:tc>
      </w:tr>
      <w:tr w:rsidR="00DF78D0" w:rsidRPr="00BA2C8B" w14:paraId="618D53AF" w14:textId="77777777" w:rsidTr="00E35024">
        <w:trPr>
          <w:trHeight w:val="120"/>
        </w:trPr>
        <w:tc>
          <w:tcPr>
            <w:tcW w:w="2547" w:type="dxa"/>
          </w:tcPr>
          <w:p w14:paraId="26C2DF1F" w14:textId="77777777" w:rsidR="00DF78D0" w:rsidRPr="00BA2C8B" w:rsidRDefault="00DF78D0" w:rsidP="00E35024">
            <w:pPr>
              <w:pStyle w:val="Default"/>
              <w:rPr>
                <w:rFonts w:ascii="Times New Roman" w:hAnsi="Times New Roman" w:cs="Times New Roman"/>
                <w:sz w:val="20"/>
                <w:szCs w:val="20"/>
              </w:rPr>
            </w:pPr>
            <w:r w:rsidRPr="00BA2C8B">
              <w:rPr>
                <w:rFonts w:ascii="Times New Roman" w:hAnsi="Times New Roman" w:cs="Times New Roman"/>
                <w:sz w:val="20"/>
                <w:szCs w:val="20"/>
              </w:rPr>
              <w:t xml:space="preserve">Minimum CDS length (bp) </w:t>
            </w:r>
          </w:p>
        </w:tc>
        <w:tc>
          <w:tcPr>
            <w:tcW w:w="1276" w:type="dxa"/>
          </w:tcPr>
          <w:p w14:paraId="1CF662C8" w14:textId="77777777" w:rsidR="00DF78D0" w:rsidRPr="00BA2C8B" w:rsidRDefault="00DF78D0" w:rsidP="00E35024">
            <w:pPr>
              <w:pStyle w:val="Default"/>
              <w:rPr>
                <w:rFonts w:ascii="Times New Roman" w:hAnsi="Times New Roman" w:cs="Times New Roman"/>
                <w:sz w:val="20"/>
                <w:szCs w:val="20"/>
              </w:rPr>
            </w:pPr>
            <w:r w:rsidRPr="00BA2C8B">
              <w:rPr>
                <w:rFonts w:ascii="Times New Roman" w:hAnsi="Times New Roman" w:cs="Times New Roman"/>
                <w:sz w:val="20"/>
                <w:szCs w:val="20"/>
              </w:rPr>
              <w:t xml:space="preserve">258 </w:t>
            </w:r>
          </w:p>
        </w:tc>
        <w:tc>
          <w:tcPr>
            <w:tcW w:w="1134" w:type="dxa"/>
          </w:tcPr>
          <w:p w14:paraId="3338672D" w14:textId="77777777" w:rsidR="00DF78D0" w:rsidRPr="00BA2C8B" w:rsidRDefault="00DF78D0" w:rsidP="00E35024">
            <w:pPr>
              <w:pStyle w:val="Default"/>
              <w:rPr>
                <w:rFonts w:ascii="Times New Roman" w:hAnsi="Times New Roman" w:cs="Times New Roman"/>
                <w:sz w:val="20"/>
                <w:szCs w:val="20"/>
              </w:rPr>
            </w:pPr>
            <w:r w:rsidRPr="00BA2C8B">
              <w:rPr>
                <w:rFonts w:ascii="Times New Roman" w:hAnsi="Times New Roman" w:cs="Times New Roman"/>
                <w:sz w:val="20"/>
                <w:szCs w:val="20"/>
              </w:rPr>
              <w:t xml:space="preserve">258 </w:t>
            </w:r>
          </w:p>
        </w:tc>
        <w:tc>
          <w:tcPr>
            <w:tcW w:w="1275" w:type="dxa"/>
          </w:tcPr>
          <w:p w14:paraId="15DAFEFE" w14:textId="77777777" w:rsidR="00DF78D0" w:rsidRPr="00BA2C8B" w:rsidRDefault="00DF78D0" w:rsidP="00E35024">
            <w:pPr>
              <w:pStyle w:val="Default"/>
              <w:rPr>
                <w:rFonts w:ascii="Times New Roman" w:hAnsi="Times New Roman" w:cs="Times New Roman"/>
                <w:sz w:val="20"/>
                <w:szCs w:val="20"/>
              </w:rPr>
            </w:pPr>
            <w:r w:rsidRPr="00BA2C8B">
              <w:rPr>
                <w:rFonts w:ascii="Times New Roman" w:hAnsi="Times New Roman" w:cs="Times New Roman"/>
                <w:sz w:val="20"/>
                <w:szCs w:val="20"/>
              </w:rPr>
              <w:t xml:space="preserve">258 </w:t>
            </w:r>
          </w:p>
        </w:tc>
        <w:tc>
          <w:tcPr>
            <w:tcW w:w="1418" w:type="dxa"/>
          </w:tcPr>
          <w:p w14:paraId="0D75215B" w14:textId="77777777" w:rsidR="00DF78D0" w:rsidRPr="00BA2C8B" w:rsidRDefault="00DF78D0" w:rsidP="00E35024">
            <w:pPr>
              <w:pStyle w:val="Default"/>
              <w:rPr>
                <w:rFonts w:ascii="Times New Roman" w:hAnsi="Times New Roman" w:cs="Times New Roman"/>
                <w:sz w:val="20"/>
                <w:szCs w:val="20"/>
              </w:rPr>
            </w:pPr>
            <w:r w:rsidRPr="00BA2C8B">
              <w:rPr>
                <w:rFonts w:ascii="Times New Roman" w:hAnsi="Times New Roman" w:cs="Times New Roman"/>
                <w:sz w:val="20"/>
                <w:szCs w:val="20"/>
              </w:rPr>
              <w:t xml:space="preserve">258 </w:t>
            </w:r>
          </w:p>
        </w:tc>
      </w:tr>
      <w:tr w:rsidR="00DF78D0" w:rsidRPr="00BA2C8B" w14:paraId="0ED8E0CF" w14:textId="77777777" w:rsidTr="00E35024">
        <w:trPr>
          <w:trHeight w:val="120"/>
        </w:trPr>
        <w:tc>
          <w:tcPr>
            <w:tcW w:w="2547" w:type="dxa"/>
          </w:tcPr>
          <w:p w14:paraId="05D04030" w14:textId="77777777" w:rsidR="00DF78D0" w:rsidRPr="00BA2C8B" w:rsidRDefault="00DF78D0" w:rsidP="00E35024">
            <w:pPr>
              <w:pStyle w:val="Default"/>
              <w:rPr>
                <w:rFonts w:ascii="Times New Roman" w:hAnsi="Times New Roman" w:cs="Times New Roman"/>
                <w:sz w:val="20"/>
                <w:szCs w:val="20"/>
              </w:rPr>
            </w:pPr>
            <w:r w:rsidRPr="00BA2C8B">
              <w:rPr>
                <w:rFonts w:ascii="Times New Roman" w:hAnsi="Times New Roman" w:cs="Times New Roman"/>
                <w:sz w:val="20"/>
                <w:szCs w:val="20"/>
              </w:rPr>
              <w:t xml:space="preserve">Mean CDS length (bp) </w:t>
            </w:r>
          </w:p>
        </w:tc>
        <w:tc>
          <w:tcPr>
            <w:tcW w:w="1276" w:type="dxa"/>
          </w:tcPr>
          <w:p w14:paraId="213B1C39" w14:textId="77777777" w:rsidR="00DF78D0" w:rsidRPr="00BA2C8B" w:rsidRDefault="00DF78D0" w:rsidP="00E35024">
            <w:pPr>
              <w:pStyle w:val="Default"/>
              <w:rPr>
                <w:rFonts w:ascii="Times New Roman" w:hAnsi="Times New Roman" w:cs="Times New Roman"/>
                <w:sz w:val="20"/>
                <w:szCs w:val="20"/>
              </w:rPr>
            </w:pPr>
            <w:r w:rsidRPr="00BA2C8B">
              <w:rPr>
                <w:rFonts w:ascii="Times New Roman" w:hAnsi="Times New Roman" w:cs="Times New Roman"/>
                <w:sz w:val="20"/>
                <w:szCs w:val="20"/>
              </w:rPr>
              <w:t xml:space="preserve">~1,175 </w:t>
            </w:r>
          </w:p>
        </w:tc>
        <w:tc>
          <w:tcPr>
            <w:tcW w:w="1134" w:type="dxa"/>
          </w:tcPr>
          <w:p w14:paraId="73B685AE" w14:textId="77777777" w:rsidR="00DF78D0" w:rsidRPr="00BA2C8B" w:rsidRDefault="00DF78D0" w:rsidP="00E35024">
            <w:pPr>
              <w:pStyle w:val="Default"/>
              <w:rPr>
                <w:rFonts w:ascii="Times New Roman" w:hAnsi="Times New Roman" w:cs="Times New Roman"/>
                <w:sz w:val="20"/>
                <w:szCs w:val="20"/>
              </w:rPr>
            </w:pPr>
            <w:r w:rsidRPr="00BA2C8B">
              <w:rPr>
                <w:rFonts w:ascii="Times New Roman" w:hAnsi="Times New Roman" w:cs="Times New Roman"/>
                <w:sz w:val="20"/>
                <w:szCs w:val="20"/>
              </w:rPr>
              <w:t xml:space="preserve">~1,184 </w:t>
            </w:r>
          </w:p>
        </w:tc>
        <w:tc>
          <w:tcPr>
            <w:tcW w:w="1275" w:type="dxa"/>
          </w:tcPr>
          <w:p w14:paraId="3C334F49" w14:textId="77777777" w:rsidR="00DF78D0" w:rsidRPr="00BA2C8B" w:rsidRDefault="00DF78D0" w:rsidP="00E35024">
            <w:pPr>
              <w:pStyle w:val="Default"/>
              <w:rPr>
                <w:rFonts w:ascii="Times New Roman" w:hAnsi="Times New Roman" w:cs="Times New Roman"/>
                <w:sz w:val="20"/>
                <w:szCs w:val="20"/>
              </w:rPr>
            </w:pPr>
            <w:r w:rsidRPr="00BA2C8B">
              <w:rPr>
                <w:rFonts w:ascii="Times New Roman" w:hAnsi="Times New Roman" w:cs="Times New Roman"/>
                <w:sz w:val="20"/>
                <w:szCs w:val="20"/>
              </w:rPr>
              <w:t xml:space="preserve">~1,161 </w:t>
            </w:r>
          </w:p>
        </w:tc>
        <w:tc>
          <w:tcPr>
            <w:tcW w:w="1418" w:type="dxa"/>
          </w:tcPr>
          <w:p w14:paraId="17756CBA" w14:textId="77777777" w:rsidR="00DF78D0" w:rsidRPr="00BA2C8B" w:rsidRDefault="00DF78D0" w:rsidP="00E35024">
            <w:pPr>
              <w:pStyle w:val="Default"/>
              <w:rPr>
                <w:rFonts w:ascii="Times New Roman" w:hAnsi="Times New Roman" w:cs="Times New Roman"/>
                <w:sz w:val="20"/>
                <w:szCs w:val="20"/>
              </w:rPr>
            </w:pPr>
            <w:r w:rsidRPr="00BA2C8B">
              <w:rPr>
                <w:rFonts w:ascii="Times New Roman" w:hAnsi="Times New Roman" w:cs="Times New Roman"/>
                <w:sz w:val="20"/>
                <w:szCs w:val="20"/>
              </w:rPr>
              <w:t xml:space="preserve">~1,147 </w:t>
            </w:r>
          </w:p>
        </w:tc>
      </w:tr>
    </w:tbl>
    <w:p w14:paraId="31351262" w14:textId="77777777" w:rsidR="00DF78D0" w:rsidRDefault="00DF78D0" w:rsidP="00DF78D0">
      <w:pPr>
        <w:pStyle w:val="Default"/>
        <w:spacing w:line="360" w:lineRule="auto"/>
        <w:jc w:val="both"/>
        <w:rPr>
          <w:rFonts w:ascii="Times New Roman" w:hAnsi="Times New Roman" w:cs="Times New Roman"/>
          <w:sz w:val="20"/>
          <w:szCs w:val="20"/>
        </w:rPr>
      </w:pPr>
    </w:p>
    <w:p w14:paraId="5C0F0162" w14:textId="77777777" w:rsidR="00DF78D0" w:rsidRPr="00BA2C8B" w:rsidRDefault="00DF78D0" w:rsidP="00DF78D0">
      <w:pPr>
        <w:pStyle w:val="Default"/>
        <w:spacing w:line="360" w:lineRule="auto"/>
        <w:jc w:val="both"/>
        <w:rPr>
          <w:rFonts w:ascii="Times New Roman" w:hAnsi="Times New Roman" w:cs="Times New Roman"/>
          <w:sz w:val="20"/>
          <w:szCs w:val="20"/>
        </w:rPr>
      </w:pPr>
      <w:r w:rsidRPr="00CD4FD0">
        <w:rPr>
          <w:rFonts w:ascii="Times New Roman" w:hAnsi="Times New Roman" w:cs="Times New Roman"/>
          <w:b/>
          <w:bCs/>
          <w:sz w:val="20"/>
          <w:szCs w:val="20"/>
        </w:rPr>
        <w:t>Table S4:</w:t>
      </w:r>
      <w:r w:rsidRPr="00BA2C8B">
        <w:rPr>
          <w:rFonts w:ascii="Times New Roman" w:hAnsi="Times New Roman" w:cs="Times New Roman"/>
          <w:sz w:val="20"/>
          <w:szCs w:val="20"/>
        </w:rPr>
        <w:t xml:space="preserve"> GO category distribution of CDS for 4 samples</w:t>
      </w:r>
    </w:p>
    <w:tbl>
      <w:tblPr>
        <w:tblStyle w:val="TableGrid"/>
        <w:tblW w:w="0" w:type="auto"/>
        <w:tblLook w:val="04A0" w:firstRow="1" w:lastRow="0" w:firstColumn="1" w:lastColumn="0" w:noHBand="0" w:noVBand="1"/>
      </w:tblPr>
      <w:tblGrid>
        <w:gridCol w:w="1413"/>
        <w:gridCol w:w="1843"/>
        <w:gridCol w:w="1701"/>
        <w:gridCol w:w="1701"/>
        <w:gridCol w:w="1275"/>
      </w:tblGrid>
      <w:tr w:rsidR="00DF78D0" w:rsidRPr="00BA2C8B" w14:paraId="3043D90F" w14:textId="77777777" w:rsidTr="00E35024">
        <w:tc>
          <w:tcPr>
            <w:tcW w:w="1413" w:type="dxa"/>
          </w:tcPr>
          <w:p w14:paraId="46B4E6E4" w14:textId="77777777" w:rsidR="00DF78D0" w:rsidRPr="00BA2C8B" w:rsidRDefault="00DF78D0" w:rsidP="00E35024">
            <w:pPr>
              <w:pStyle w:val="Default"/>
              <w:spacing w:line="360" w:lineRule="auto"/>
              <w:jc w:val="both"/>
              <w:rPr>
                <w:rFonts w:ascii="Times New Roman" w:hAnsi="Times New Roman" w:cs="Times New Roman"/>
                <w:sz w:val="20"/>
                <w:szCs w:val="20"/>
              </w:rPr>
            </w:pPr>
            <w:r w:rsidRPr="00BA2C8B">
              <w:rPr>
                <w:rFonts w:ascii="Times New Roman" w:hAnsi="Times New Roman" w:cs="Times New Roman"/>
                <w:sz w:val="20"/>
                <w:szCs w:val="20"/>
              </w:rPr>
              <w:t>Sample Name</w:t>
            </w:r>
          </w:p>
        </w:tc>
        <w:tc>
          <w:tcPr>
            <w:tcW w:w="1843" w:type="dxa"/>
          </w:tcPr>
          <w:p w14:paraId="250A8DF3" w14:textId="77777777" w:rsidR="00DF78D0" w:rsidRPr="00BA2C8B" w:rsidRDefault="00DF78D0" w:rsidP="00E35024">
            <w:pPr>
              <w:pStyle w:val="Default"/>
              <w:spacing w:line="360" w:lineRule="auto"/>
              <w:jc w:val="both"/>
              <w:rPr>
                <w:rFonts w:ascii="Times New Roman" w:hAnsi="Times New Roman" w:cs="Times New Roman"/>
                <w:sz w:val="20"/>
                <w:szCs w:val="20"/>
              </w:rPr>
            </w:pPr>
            <w:r w:rsidRPr="00BA2C8B">
              <w:rPr>
                <w:rFonts w:ascii="Times New Roman" w:hAnsi="Times New Roman" w:cs="Times New Roman"/>
                <w:sz w:val="20"/>
                <w:szCs w:val="20"/>
              </w:rPr>
              <w:t>Biological process</w:t>
            </w:r>
          </w:p>
        </w:tc>
        <w:tc>
          <w:tcPr>
            <w:tcW w:w="1701" w:type="dxa"/>
          </w:tcPr>
          <w:p w14:paraId="20F463F1" w14:textId="77777777" w:rsidR="00DF78D0" w:rsidRPr="00BA2C8B" w:rsidRDefault="00DF78D0" w:rsidP="00E35024">
            <w:pPr>
              <w:pStyle w:val="Default"/>
              <w:spacing w:line="360" w:lineRule="auto"/>
              <w:jc w:val="both"/>
              <w:rPr>
                <w:rFonts w:ascii="Times New Roman" w:hAnsi="Times New Roman" w:cs="Times New Roman"/>
                <w:sz w:val="20"/>
                <w:szCs w:val="20"/>
              </w:rPr>
            </w:pPr>
            <w:r w:rsidRPr="00BA2C8B">
              <w:rPr>
                <w:rFonts w:ascii="Times New Roman" w:hAnsi="Times New Roman" w:cs="Times New Roman"/>
                <w:sz w:val="20"/>
                <w:szCs w:val="20"/>
              </w:rPr>
              <w:t>Cellular process</w:t>
            </w:r>
          </w:p>
        </w:tc>
        <w:tc>
          <w:tcPr>
            <w:tcW w:w="1701" w:type="dxa"/>
          </w:tcPr>
          <w:p w14:paraId="5AAAE506" w14:textId="77777777" w:rsidR="00DF78D0" w:rsidRPr="00BA2C8B" w:rsidRDefault="00DF78D0" w:rsidP="00E35024">
            <w:pPr>
              <w:pStyle w:val="Default"/>
              <w:spacing w:line="360" w:lineRule="auto"/>
              <w:jc w:val="both"/>
              <w:rPr>
                <w:rFonts w:ascii="Times New Roman" w:hAnsi="Times New Roman" w:cs="Times New Roman"/>
                <w:sz w:val="20"/>
                <w:szCs w:val="20"/>
              </w:rPr>
            </w:pPr>
            <w:r w:rsidRPr="00BA2C8B">
              <w:rPr>
                <w:rFonts w:ascii="Times New Roman" w:hAnsi="Times New Roman" w:cs="Times New Roman"/>
                <w:sz w:val="20"/>
                <w:szCs w:val="20"/>
              </w:rPr>
              <w:t>Molecular process</w:t>
            </w:r>
          </w:p>
        </w:tc>
        <w:tc>
          <w:tcPr>
            <w:tcW w:w="1275" w:type="dxa"/>
          </w:tcPr>
          <w:p w14:paraId="6920F42A" w14:textId="77777777" w:rsidR="00DF78D0" w:rsidRPr="00BA2C8B" w:rsidRDefault="00DF78D0" w:rsidP="00E35024">
            <w:pPr>
              <w:pStyle w:val="Default"/>
              <w:spacing w:line="360" w:lineRule="auto"/>
              <w:jc w:val="both"/>
              <w:rPr>
                <w:rFonts w:ascii="Times New Roman" w:hAnsi="Times New Roman" w:cs="Times New Roman"/>
                <w:sz w:val="20"/>
                <w:szCs w:val="20"/>
              </w:rPr>
            </w:pPr>
            <w:r w:rsidRPr="00BA2C8B">
              <w:rPr>
                <w:rFonts w:ascii="Times New Roman" w:hAnsi="Times New Roman" w:cs="Times New Roman"/>
                <w:sz w:val="20"/>
                <w:szCs w:val="20"/>
              </w:rPr>
              <w:t>Total</w:t>
            </w:r>
          </w:p>
        </w:tc>
      </w:tr>
      <w:tr w:rsidR="00DF78D0" w:rsidRPr="00BA2C8B" w14:paraId="4416DC96" w14:textId="77777777" w:rsidTr="00E35024">
        <w:tc>
          <w:tcPr>
            <w:tcW w:w="1413" w:type="dxa"/>
          </w:tcPr>
          <w:p w14:paraId="35EADA35" w14:textId="77777777" w:rsidR="00DF78D0" w:rsidRPr="00BA2C8B" w:rsidRDefault="00DF78D0" w:rsidP="00E35024">
            <w:pPr>
              <w:pStyle w:val="Default"/>
              <w:spacing w:line="360" w:lineRule="auto"/>
              <w:jc w:val="both"/>
              <w:rPr>
                <w:rFonts w:ascii="Times New Roman" w:hAnsi="Times New Roman" w:cs="Times New Roman"/>
                <w:sz w:val="20"/>
                <w:szCs w:val="20"/>
              </w:rPr>
            </w:pPr>
            <w:r w:rsidRPr="00BA2C8B">
              <w:rPr>
                <w:rFonts w:ascii="Times New Roman" w:hAnsi="Times New Roman" w:cs="Times New Roman"/>
                <w:sz w:val="20"/>
                <w:szCs w:val="20"/>
              </w:rPr>
              <w:t>C1</w:t>
            </w:r>
          </w:p>
        </w:tc>
        <w:tc>
          <w:tcPr>
            <w:tcW w:w="1843" w:type="dxa"/>
          </w:tcPr>
          <w:p w14:paraId="0DC20138" w14:textId="77777777" w:rsidR="00DF78D0" w:rsidRPr="00BA2C8B" w:rsidRDefault="00DF78D0" w:rsidP="00E35024">
            <w:pPr>
              <w:autoSpaceDE w:val="0"/>
              <w:autoSpaceDN w:val="0"/>
              <w:adjustRightInd w:val="0"/>
              <w:rPr>
                <w:rFonts w:ascii="Times New Roman" w:hAnsi="Times New Roman" w:cs="Times New Roman"/>
                <w:color w:val="000000"/>
                <w:sz w:val="20"/>
                <w:szCs w:val="20"/>
              </w:rPr>
            </w:pPr>
            <w:r w:rsidRPr="00BA2C8B">
              <w:rPr>
                <w:rFonts w:ascii="Times New Roman" w:hAnsi="Times New Roman" w:cs="Times New Roman"/>
                <w:color w:val="000000"/>
                <w:sz w:val="20"/>
                <w:szCs w:val="20"/>
              </w:rPr>
              <w:t>2,388</w:t>
            </w:r>
          </w:p>
        </w:tc>
        <w:tc>
          <w:tcPr>
            <w:tcW w:w="1701" w:type="dxa"/>
          </w:tcPr>
          <w:p w14:paraId="66B56C47" w14:textId="77777777" w:rsidR="00DF78D0" w:rsidRPr="00BA2C8B" w:rsidRDefault="00DF78D0" w:rsidP="00E35024">
            <w:pPr>
              <w:pStyle w:val="Default"/>
              <w:spacing w:line="360" w:lineRule="auto"/>
              <w:jc w:val="both"/>
              <w:rPr>
                <w:rFonts w:ascii="Times New Roman" w:hAnsi="Times New Roman" w:cs="Times New Roman"/>
                <w:sz w:val="20"/>
                <w:szCs w:val="20"/>
              </w:rPr>
            </w:pPr>
            <w:r w:rsidRPr="00BA2C8B">
              <w:rPr>
                <w:rFonts w:ascii="Times New Roman" w:hAnsi="Times New Roman" w:cs="Times New Roman"/>
                <w:sz w:val="20"/>
                <w:szCs w:val="20"/>
              </w:rPr>
              <w:t>1,132</w:t>
            </w:r>
          </w:p>
        </w:tc>
        <w:tc>
          <w:tcPr>
            <w:tcW w:w="1701" w:type="dxa"/>
          </w:tcPr>
          <w:p w14:paraId="5907BCB4" w14:textId="77777777" w:rsidR="00DF78D0" w:rsidRPr="00BA2C8B" w:rsidRDefault="00DF78D0" w:rsidP="00E35024">
            <w:pPr>
              <w:pStyle w:val="Default"/>
              <w:spacing w:line="360" w:lineRule="auto"/>
              <w:jc w:val="both"/>
              <w:rPr>
                <w:rFonts w:ascii="Times New Roman" w:hAnsi="Times New Roman" w:cs="Times New Roman"/>
                <w:sz w:val="20"/>
                <w:szCs w:val="20"/>
              </w:rPr>
            </w:pPr>
            <w:r w:rsidRPr="00BA2C8B">
              <w:rPr>
                <w:rFonts w:ascii="Times New Roman" w:hAnsi="Times New Roman" w:cs="Times New Roman"/>
                <w:sz w:val="20"/>
                <w:szCs w:val="20"/>
              </w:rPr>
              <w:t>2,876</w:t>
            </w:r>
          </w:p>
        </w:tc>
        <w:tc>
          <w:tcPr>
            <w:tcW w:w="1275" w:type="dxa"/>
          </w:tcPr>
          <w:p w14:paraId="18DF2839" w14:textId="77777777" w:rsidR="00DF78D0" w:rsidRPr="00BA2C8B" w:rsidRDefault="00DF78D0" w:rsidP="00E35024">
            <w:pPr>
              <w:pStyle w:val="Default"/>
              <w:spacing w:line="360" w:lineRule="auto"/>
              <w:jc w:val="both"/>
              <w:rPr>
                <w:rFonts w:ascii="Times New Roman" w:hAnsi="Times New Roman" w:cs="Times New Roman"/>
                <w:sz w:val="20"/>
                <w:szCs w:val="20"/>
              </w:rPr>
            </w:pPr>
            <w:r w:rsidRPr="00BA2C8B">
              <w:rPr>
                <w:rFonts w:ascii="Times New Roman" w:hAnsi="Times New Roman" w:cs="Times New Roman"/>
                <w:sz w:val="20"/>
                <w:szCs w:val="20"/>
              </w:rPr>
              <w:t>6,396</w:t>
            </w:r>
          </w:p>
        </w:tc>
      </w:tr>
      <w:tr w:rsidR="00DF78D0" w:rsidRPr="00BA2C8B" w14:paraId="7EBA0104" w14:textId="77777777" w:rsidTr="00E35024">
        <w:tc>
          <w:tcPr>
            <w:tcW w:w="1413" w:type="dxa"/>
          </w:tcPr>
          <w:p w14:paraId="3C194414" w14:textId="77777777" w:rsidR="00DF78D0" w:rsidRPr="00BA2C8B" w:rsidRDefault="00DF78D0" w:rsidP="00E35024">
            <w:pPr>
              <w:pStyle w:val="Default"/>
              <w:spacing w:line="360" w:lineRule="auto"/>
              <w:jc w:val="both"/>
              <w:rPr>
                <w:rFonts w:ascii="Times New Roman" w:hAnsi="Times New Roman" w:cs="Times New Roman"/>
                <w:sz w:val="20"/>
                <w:szCs w:val="20"/>
              </w:rPr>
            </w:pPr>
            <w:r w:rsidRPr="00BA2C8B">
              <w:rPr>
                <w:rFonts w:ascii="Times New Roman" w:hAnsi="Times New Roman" w:cs="Times New Roman"/>
                <w:sz w:val="20"/>
                <w:szCs w:val="20"/>
              </w:rPr>
              <w:t>C2</w:t>
            </w:r>
          </w:p>
        </w:tc>
        <w:tc>
          <w:tcPr>
            <w:tcW w:w="1843" w:type="dxa"/>
          </w:tcPr>
          <w:p w14:paraId="30558816" w14:textId="77777777" w:rsidR="00DF78D0" w:rsidRPr="00BA2C8B" w:rsidRDefault="00DF78D0" w:rsidP="00E35024">
            <w:pPr>
              <w:pStyle w:val="Default"/>
              <w:spacing w:line="360" w:lineRule="auto"/>
              <w:jc w:val="both"/>
              <w:rPr>
                <w:rFonts w:ascii="Times New Roman" w:hAnsi="Times New Roman" w:cs="Times New Roman"/>
                <w:sz w:val="20"/>
                <w:szCs w:val="20"/>
              </w:rPr>
            </w:pPr>
            <w:r w:rsidRPr="00BA2C8B">
              <w:rPr>
                <w:rFonts w:ascii="Times New Roman" w:hAnsi="Times New Roman" w:cs="Times New Roman"/>
                <w:sz w:val="20"/>
                <w:szCs w:val="20"/>
              </w:rPr>
              <w:t>2,464</w:t>
            </w:r>
          </w:p>
        </w:tc>
        <w:tc>
          <w:tcPr>
            <w:tcW w:w="1701" w:type="dxa"/>
          </w:tcPr>
          <w:p w14:paraId="5C527F25" w14:textId="77777777" w:rsidR="00DF78D0" w:rsidRPr="00BA2C8B" w:rsidRDefault="00DF78D0" w:rsidP="00E35024">
            <w:pPr>
              <w:pStyle w:val="Default"/>
              <w:spacing w:line="360" w:lineRule="auto"/>
              <w:jc w:val="both"/>
              <w:rPr>
                <w:rFonts w:ascii="Times New Roman" w:hAnsi="Times New Roman" w:cs="Times New Roman"/>
                <w:sz w:val="20"/>
                <w:szCs w:val="20"/>
              </w:rPr>
            </w:pPr>
            <w:r w:rsidRPr="00BA2C8B">
              <w:rPr>
                <w:rFonts w:ascii="Times New Roman" w:hAnsi="Times New Roman" w:cs="Times New Roman"/>
                <w:sz w:val="20"/>
                <w:szCs w:val="20"/>
              </w:rPr>
              <w:t>2,116</w:t>
            </w:r>
          </w:p>
        </w:tc>
        <w:tc>
          <w:tcPr>
            <w:tcW w:w="1701" w:type="dxa"/>
          </w:tcPr>
          <w:p w14:paraId="63E48F66" w14:textId="77777777" w:rsidR="00DF78D0" w:rsidRPr="00BA2C8B" w:rsidRDefault="00DF78D0" w:rsidP="00E35024">
            <w:pPr>
              <w:pStyle w:val="Default"/>
              <w:spacing w:line="360" w:lineRule="auto"/>
              <w:jc w:val="both"/>
              <w:rPr>
                <w:rFonts w:ascii="Times New Roman" w:hAnsi="Times New Roman" w:cs="Times New Roman"/>
                <w:sz w:val="20"/>
                <w:szCs w:val="20"/>
              </w:rPr>
            </w:pPr>
            <w:r w:rsidRPr="00BA2C8B">
              <w:rPr>
                <w:rFonts w:ascii="Times New Roman" w:hAnsi="Times New Roman" w:cs="Times New Roman"/>
                <w:sz w:val="20"/>
                <w:szCs w:val="20"/>
              </w:rPr>
              <w:t>2,951</w:t>
            </w:r>
          </w:p>
        </w:tc>
        <w:tc>
          <w:tcPr>
            <w:tcW w:w="1275" w:type="dxa"/>
          </w:tcPr>
          <w:p w14:paraId="525E178B" w14:textId="77777777" w:rsidR="00DF78D0" w:rsidRPr="00BA2C8B" w:rsidRDefault="00DF78D0" w:rsidP="00E35024">
            <w:pPr>
              <w:pStyle w:val="Default"/>
              <w:spacing w:line="360" w:lineRule="auto"/>
              <w:jc w:val="both"/>
              <w:rPr>
                <w:rFonts w:ascii="Times New Roman" w:hAnsi="Times New Roman" w:cs="Times New Roman"/>
                <w:sz w:val="20"/>
                <w:szCs w:val="20"/>
              </w:rPr>
            </w:pPr>
            <w:r w:rsidRPr="00BA2C8B">
              <w:rPr>
                <w:rFonts w:ascii="Times New Roman" w:hAnsi="Times New Roman" w:cs="Times New Roman"/>
                <w:sz w:val="20"/>
                <w:szCs w:val="20"/>
              </w:rPr>
              <w:t>7,531</w:t>
            </w:r>
          </w:p>
        </w:tc>
      </w:tr>
      <w:tr w:rsidR="00DF78D0" w:rsidRPr="00BA2C8B" w14:paraId="3DE637BD" w14:textId="77777777" w:rsidTr="00E35024">
        <w:tc>
          <w:tcPr>
            <w:tcW w:w="1413" w:type="dxa"/>
          </w:tcPr>
          <w:p w14:paraId="40C5E845" w14:textId="77777777" w:rsidR="00DF78D0" w:rsidRPr="00BA2C8B" w:rsidRDefault="00DF78D0" w:rsidP="00E35024">
            <w:pPr>
              <w:pStyle w:val="Default"/>
              <w:spacing w:line="360" w:lineRule="auto"/>
              <w:jc w:val="both"/>
              <w:rPr>
                <w:rFonts w:ascii="Times New Roman" w:hAnsi="Times New Roman" w:cs="Times New Roman"/>
                <w:sz w:val="20"/>
                <w:szCs w:val="20"/>
              </w:rPr>
            </w:pPr>
            <w:r w:rsidRPr="00BA2C8B">
              <w:rPr>
                <w:rFonts w:ascii="Times New Roman" w:hAnsi="Times New Roman" w:cs="Times New Roman"/>
                <w:sz w:val="20"/>
                <w:szCs w:val="20"/>
              </w:rPr>
              <w:t>C3</w:t>
            </w:r>
          </w:p>
        </w:tc>
        <w:tc>
          <w:tcPr>
            <w:tcW w:w="1843" w:type="dxa"/>
          </w:tcPr>
          <w:p w14:paraId="036C759D" w14:textId="77777777" w:rsidR="00DF78D0" w:rsidRPr="00BA2C8B" w:rsidRDefault="00DF78D0" w:rsidP="00E35024">
            <w:pPr>
              <w:pStyle w:val="Default"/>
              <w:spacing w:line="360" w:lineRule="auto"/>
              <w:jc w:val="both"/>
              <w:rPr>
                <w:rFonts w:ascii="Times New Roman" w:hAnsi="Times New Roman" w:cs="Times New Roman"/>
                <w:sz w:val="20"/>
                <w:szCs w:val="20"/>
              </w:rPr>
            </w:pPr>
            <w:r w:rsidRPr="00BA2C8B">
              <w:rPr>
                <w:rFonts w:ascii="Times New Roman" w:hAnsi="Times New Roman" w:cs="Times New Roman"/>
                <w:sz w:val="20"/>
                <w:szCs w:val="20"/>
              </w:rPr>
              <w:t>2,266</w:t>
            </w:r>
          </w:p>
        </w:tc>
        <w:tc>
          <w:tcPr>
            <w:tcW w:w="1701" w:type="dxa"/>
          </w:tcPr>
          <w:p w14:paraId="72E8B3A4" w14:textId="77777777" w:rsidR="00DF78D0" w:rsidRPr="00BA2C8B" w:rsidRDefault="00DF78D0" w:rsidP="00E35024">
            <w:pPr>
              <w:pStyle w:val="Default"/>
              <w:spacing w:line="360" w:lineRule="auto"/>
              <w:jc w:val="both"/>
              <w:rPr>
                <w:rFonts w:ascii="Times New Roman" w:hAnsi="Times New Roman" w:cs="Times New Roman"/>
                <w:sz w:val="20"/>
                <w:szCs w:val="20"/>
              </w:rPr>
            </w:pPr>
            <w:r w:rsidRPr="00BA2C8B">
              <w:rPr>
                <w:rFonts w:ascii="Times New Roman" w:hAnsi="Times New Roman" w:cs="Times New Roman"/>
                <w:sz w:val="20"/>
                <w:szCs w:val="20"/>
              </w:rPr>
              <w:t>1,962</w:t>
            </w:r>
          </w:p>
        </w:tc>
        <w:tc>
          <w:tcPr>
            <w:tcW w:w="1701" w:type="dxa"/>
          </w:tcPr>
          <w:p w14:paraId="64408FD7" w14:textId="77777777" w:rsidR="00DF78D0" w:rsidRPr="00BA2C8B" w:rsidRDefault="00DF78D0" w:rsidP="00E35024">
            <w:pPr>
              <w:pStyle w:val="Default"/>
              <w:spacing w:line="360" w:lineRule="auto"/>
              <w:jc w:val="both"/>
              <w:rPr>
                <w:rFonts w:ascii="Times New Roman" w:hAnsi="Times New Roman" w:cs="Times New Roman"/>
                <w:sz w:val="20"/>
                <w:szCs w:val="20"/>
              </w:rPr>
            </w:pPr>
            <w:r w:rsidRPr="00BA2C8B">
              <w:rPr>
                <w:rFonts w:ascii="Times New Roman" w:hAnsi="Times New Roman" w:cs="Times New Roman"/>
                <w:sz w:val="20"/>
                <w:szCs w:val="20"/>
              </w:rPr>
              <w:t>2,730</w:t>
            </w:r>
          </w:p>
        </w:tc>
        <w:tc>
          <w:tcPr>
            <w:tcW w:w="1275" w:type="dxa"/>
          </w:tcPr>
          <w:p w14:paraId="1BDB0F4A" w14:textId="77777777" w:rsidR="00DF78D0" w:rsidRPr="00BA2C8B" w:rsidRDefault="00DF78D0" w:rsidP="00E35024">
            <w:pPr>
              <w:pStyle w:val="Default"/>
              <w:spacing w:line="360" w:lineRule="auto"/>
              <w:jc w:val="both"/>
              <w:rPr>
                <w:rFonts w:ascii="Times New Roman" w:hAnsi="Times New Roman" w:cs="Times New Roman"/>
                <w:sz w:val="20"/>
                <w:szCs w:val="20"/>
              </w:rPr>
            </w:pPr>
            <w:r w:rsidRPr="00BA2C8B">
              <w:rPr>
                <w:rFonts w:ascii="Times New Roman" w:hAnsi="Times New Roman" w:cs="Times New Roman"/>
                <w:sz w:val="20"/>
                <w:szCs w:val="20"/>
              </w:rPr>
              <w:t>6,958</w:t>
            </w:r>
          </w:p>
        </w:tc>
      </w:tr>
      <w:tr w:rsidR="00DF78D0" w:rsidRPr="00BA2C8B" w14:paraId="6AE17AA5" w14:textId="77777777" w:rsidTr="00E35024">
        <w:tc>
          <w:tcPr>
            <w:tcW w:w="1413" w:type="dxa"/>
          </w:tcPr>
          <w:p w14:paraId="43F52DCB" w14:textId="77777777" w:rsidR="00DF78D0" w:rsidRPr="00BA2C8B" w:rsidRDefault="00DF78D0" w:rsidP="00E35024">
            <w:pPr>
              <w:pStyle w:val="Default"/>
              <w:spacing w:line="360" w:lineRule="auto"/>
              <w:jc w:val="both"/>
              <w:rPr>
                <w:rFonts w:ascii="Times New Roman" w:hAnsi="Times New Roman" w:cs="Times New Roman"/>
                <w:sz w:val="20"/>
                <w:szCs w:val="20"/>
              </w:rPr>
            </w:pPr>
            <w:r w:rsidRPr="00BA2C8B">
              <w:rPr>
                <w:rFonts w:ascii="Times New Roman" w:hAnsi="Times New Roman" w:cs="Times New Roman"/>
                <w:sz w:val="20"/>
                <w:szCs w:val="20"/>
              </w:rPr>
              <w:t>C4</w:t>
            </w:r>
          </w:p>
        </w:tc>
        <w:tc>
          <w:tcPr>
            <w:tcW w:w="1843" w:type="dxa"/>
          </w:tcPr>
          <w:p w14:paraId="2FEAA04F" w14:textId="77777777" w:rsidR="00DF78D0" w:rsidRPr="00BA2C8B" w:rsidRDefault="00DF78D0" w:rsidP="00E35024">
            <w:pPr>
              <w:pStyle w:val="Default"/>
              <w:spacing w:line="360" w:lineRule="auto"/>
              <w:jc w:val="both"/>
              <w:rPr>
                <w:rFonts w:ascii="Times New Roman" w:hAnsi="Times New Roman" w:cs="Times New Roman"/>
                <w:sz w:val="20"/>
                <w:szCs w:val="20"/>
              </w:rPr>
            </w:pPr>
            <w:r w:rsidRPr="00BA2C8B">
              <w:rPr>
                <w:rFonts w:ascii="Times New Roman" w:hAnsi="Times New Roman" w:cs="Times New Roman"/>
                <w:sz w:val="20"/>
                <w:szCs w:val="20"/>
              </w:rPr>
              <w:t>2,207</w:t>
            </w:r>
          </w:p>
        </w:tc>
        <w:tc>
          <w:tcPr>
            <w:tcW w:w="1701" w:type="dxa"/>
          </w:tcPr>
          <w:p w14:paraId="5714CF30" w14:textId="77777777" w:rsidR="00DF78D0" w:rsidRPr="00BA2C8B" w:rsidRDefault="00DF78D0" w:rsidP="00E35024">
            <w:pPr>
              <w:pStyle w:val="Default"/>
              <w:spacing w:line="360" w:lineRule="auto"/>
              <w:jc w:val="both"/>
              <w:rPr>
                <w:rFonts w:ascii="Times New Roman" w:hAnsi="Times New Roman" w:cs="Times New Roman"/>
                <w:sz w:val="20"/>
                <w:szCs w:val="20"/>
              </w:rPr>
            </w:pPr>
            <w:r w:rsidRPr="00BA2C8B">
              <w:rPr>
                <w:rFonts w:ascii="Times New Roman" w:hAnsi="Times New Roman" w:cs="Times New Roman"/>
                <w:sz w:val="20"/>
                <w:szCs w:val="20"/>
              </w:rPr>
              <w:t>1,918</w:t>
            </w:r>
          </w:p>
        </w:tc>
        <w:tc>
          <w:tcPr>
            <w:tcW w:w="1701" w:type="dxa"/>
          </w:tcPr>
          <w:p w14:paraId="545D5222" w14:textId="77777777" w:rsidR="00DF78D0" w:rsidRPr="00BA2C8B" w:rsidRDefault="00DF78D0" w:rsidP="00E35024">
            <w:pPr>
              <w:pStyle w:val="Default"/>
              <w:spacing w:line="360" w:lineRule="auto"/>
              <w:jc w:val="both"/>
              <w:rPr>
                <w:rFonts w:ascii="Times New Roman" w:hAnsi="Times New Roman" w:cs="Times New Roman"/>
                <w:sz w:val="20"/>
                <w:szCs w:val="20"/>
              </w:rPr>
            </w:pPr>
            <w:r w:rsidRPr="00BA2C8B">
              <w:rPr>
                <w:rFonts w:ascii="Times New Roman" w:hAnsi="Times New Roman" w:cs="Times New Roman"/>
                <w:sz w:val="20"/>
                <w:szCs w:val="20"/>
              </w:rPr>
              <w:t>2,658</w:t>
            </w:r>
          </w:p>
        </w:tc>
        <w:tc>
          <w:tcPr>
            <w:tcW w:w="1275" w:type="dxa"/>
          </w:tcPr>
          <w:p w14:paraId="1B24B932" w14:textId="77777777" w:rsidR="00DF78D0" w:rsidRPr="00BA2C8B" w:rsidRDefault="00DF78D0" w:rsidP="00E35024">
            <w:pPr>
              <w:pStyle w:val="Default"/>
              <w:spacing w:line="360" w:lineRule="auto"/>
              <w:jc w:val="both"/>
              <w:rPr>
                <w:rFonts w:ascii="Times New Roman" w:hAnsi="Times New Roman" w:cs="Times New Roman"/>
                <w:sz w:val="20"/>
                <w:szCs w:val="20"/>
              </w:rPr>
            </w:pPr>
            <w:r w:rsidRPr="00BA2C8B">
              <w:rPr>
                <w:rFonts w:ascii="Times New Roman" w:hAnsi="Times New Roman" w:cs="Times New Roman"/>
                <w:sz w:val="20"/>
                <w:szCs w:val="20"/>
              </w:rPr>
              <w:t>6,783</w:t>
            </w:r>
          </w:p>
        </w:tc>
      </w:tr>
    </w:tbl>
    <w:p w14:paraId="672AF0B8" w14:textId="0380CB7E" w:rsidR="00DF78D0" w:rsidRDefault="00DF78D0" w:rsidP="00DF78D0">
      <w:pPr>
        <w:pStyle w:val="Default"/>
        <w:spacing w:line="360" w:lineRule="auto"/>
        <w:jc w:val="both"/>
        <w:rPr>
          <w:rFonts w:ascii="Times New Roman" w:hAnsi="Times New Roman" w:cs="Times New Roman"/>
          <w:sz w:val="20"/>
          <w:szCs w:val="20"/>
        </w:rPr>
      </w:pPr>
    </w:p>
    <w:p w14:paraId="7F0B579E" w14:textId="712D4719" w:rsidR="005F3102" w:rsidRDefault="005F3102" w:rsidP="00DF78D0">
      <w:pPr>
        <w:pStyle w:val="Default"/>
        <w:spacing w:line="360" w:lineRule="auto"/>
        <w:jc w:val="both"/>
        <w:rPr>
          <w:rFonts w:ascii="Times New Roman" w:hAnsi="Times New Roman" w:cs="Times New Roman"/>
          <w:sz w:val="20"/>
          <w:szCs w:val="20"/>
        </w:rPr>
      </w:pPr>
    </w:p>
    <w:p w14:paraId="710D9047" w14:textId="3064D9EC" w:rsidR="005F3102" w:rsidRDefault="005F3102" w:rsidP="00DF78D0">
      <w:pPr>
        <w:pStyle w:val="Default"/>
        <w:spacing w:line="360" w:lineRule="auto"/>
        <w:jc w:val="both"/>
        <w:rPr>
          <w:rFonts w:ascii="Times New Roman" w:hAnsi="Times New Roman" w:cs="Times New Roman"/>
          <w:sz w:val="20"/>
          <w:szCs w:val="20"/>
        </w:rPr>
      </w:pPr>
    </w:p>
    <w:p w14:paraId="2808FC64" w14:textId="7BC75101" w:rsidR="005F3102" w:rsidRDefault="005F3102" w:rsidP="00DF78D0">
      <w:pPr>
        <w:pStyle w:val="Default"/>
        <w:spacing w:line="360" w:lineRule="auto"/>
        <w:jc w:val="both"/>
        <w:rPr>
          <w:rFonts w:ascii="Times New Roman" w:hAnsi="Times New Roman" w:cs="Times New Roman"/>
          <w:sz w:val="20"/>
          <w:szCs w:val="20"/>
        </w:rPr>
      </w:pPr>
    </w:p>
    <w:p w14:paraId="287B9AE9" w14:textId="28F2A6C0" w:rsidR="005F3102" w:rsidRDefault="005F3102" w:rsidP="00DF78D0">
      <w:pPr>
        <w:pStyle w:val="Default"/>
        <w:spacing w:line="360" w:lineRule="auto"/>
        <w:jc w:val="both"/>
        <w:rPr>
          <w:rFonts w:ascii="Times New Roman" w:hAnsi="Times New Roman" w:cs="Times New Roman"/>
          <w:sz w:val="20"/>
          <w:szCs w:val="20"/>
        </w:rPr>
      </w:pPr>
    </w:p>
    <w:p w14:paraId="7FF3DFE0" w14:textId="49E08332" w:rsidR="005F3102" w:rsidRDefault="005F3102" w:rsidP="00DF78D0">
      <w:pPr>
        <w:pStyle w:val="Default"/>
        <w:spacing w:line="360" w:lineRule="auto"/>
        <w:jc w:val="both"/>
        <w:rPr>
          <w:rFonts w:ascii="Times New Roman" w:hAnsi="Times New Roman" w:cs="Times New Roman"/>
          <w:sz w:val="20"/>
          <w:szCs w:val="20"/>
        </w:rPr>
      </w:pPr>
    </w:p>
    <w:p w14:paraId="4515E184" w14:textId="73796250" w:rsidR="005F3102" w:rsidRDefault="005F3102" w:rsidP="00DF78D0">
      <w:pPr>
        <w:pStyle w:val="Default"/>
        <w:spacing w:line="360" w:lineRule="auto"/>
        <w:jc w:val="both"/>
        <w:rPr>
          <w:rFonts w:ascii="Times New Roman" w:hAnsi="Times New Roman" w:cs="Times New Roman"/>
          <w:sz w:val="20"/>
          <w:szCs w:val="20"/>
        </w:rPr>
      </w:pPr>
    </w:p>
    <w:p w14:paraId="12BD7D58" w14:textId="0A7E4A33" w:rsidR="005F3102" w:rsidRDefault="005F3102" w:rsidP="00DF78D0">
      <w:pPr>
        <w:pStyle w:val="Default"/>
        <w:spacing w:line="360" w:lineRule="auto"/>
        <w:jc w:val="both"/>
        <w:rPr>
          <w:rFonts w:ascii="Times New Roman" w:hAnsi="Times New Roman" w:cs="Times New Roman"/>
          <w:sz w:val="20"/>
          <w:szCs w:val="20"/>
        </w:rPr>
      </w:pPr>
    </w:p>
    <w:p w14:paraId="29F146F8" w14:textId="283C53AA" w:rsidR="005F3102" w:rsidRDefault="005F3102" w:rsidP="00DF78D0">
      <w:pPr>
        <w:pStyle w:val="Default"/>
        <w:spacing w:line="360" w:lineRule="auto"/>
        <w:jc w:val="both"/>
        <w:rPr>
          <w:rFonts w:ascii="Times New Roman" w:hAnsi="Times New Roman" w:cs="Times New Roman"/>
          <w:sz w:val="20"/>
          <w:szCs w:val="20"/>
        </w:rPr>
      </w:pPr>
    </w:p>
    <w:p w14:paraId="2D6263BF" w14:textId="329958B3" w:rsidR="005F3102" w:rsidRDefault="005F3102" w:rsidP="00DF78D0">
      <w:pPr>
        <w:pStyle w:val="Default"/>
        <w:spacing w:line="360" w:lineRule="auto"/>
        <w:jc w:val="both"/>
        <w:rPr>
          <w:rFonts w:ascii="Times New Roman" w:hAnsi="Times New Roman" w:cs="Times New Roman"/>
          <w:sz w:val="20"/>
          <w:szCs w:val="20"/>
        </w:rPr>
      </w:pPr>
    </w:p>
    <w:p w14:paraId="3FEC9B5A" w14:textId="73109ABE" w:rsidR="005F3102" w:rsidRDefault="005F3102" w:rsidP="00DF78D0">
      <w:pPr>
        <w:pStyle w:val="Default"/>
        <w:spacing w:line="360" w:lineRule="auto"/>
        <w:jc w:val="both"/>
        <w:rPr>
          <w:rFonts w:ascii="Times New Roman" w:hAnsi="Times New Roman" w:cs="Times New Roman"/>
          <w:sz w:val="20"/>
          <w:szCs w:val="20"/>
        </w:rPr>
      </w:pPr>
    </w:p>
    <w:p w14:paraId="5F0D5D10" w14:textId="1EB81A56" w:rsidR="005F3102" w:rsidRDefault="005F3102" w:rsidP="00DF78D0">
      <w:pPr>
        <w:pStyle w:val="Default"/>
        <w:spacing w:line="360" w:lineRule="auto"/>
        <w:jc w:val="both"/>
        <w:rPr>
          <w:rFonts w:ascii="Times New Roman" w:hAnsi="Times New Roman" w:cs="Times New Roman"/>
          <w:sz w:val="20"/>
          <w:szCs w:val="20"/>
        </w:rPr>
      </w:pPr>
    </w:p>
    <w:p w14:paraId="17D721D2" w14:textId="33394131" w:rsidR="005F3102" w:rsidRDefault="005F3102" w:rsidP="00DF78D0">
      <w:pPr>
        <w:pStyle w:val="Default"/>
        <w:spacing w:line="360" w:lineRule="auto"/>
        <w:jc w:val="both"/>
        <w:rPr>
          <w:rFonts w:ascii="Times New Roman" w:hAnsi="Times New Roman" w:cs="Times New Roman"/>
          <w:sz w:val="20"/>
          <w:szCs w:val="20"/>
        </w:rPr>
      </w:pPr>
    </w:p>
    <w:p w14:paraId="3686CEB7" w14:textId="6CB51B1E" w:rsidR="005F3102" w:rsidRDefault="005F3102" w:rsidP="00DF78D0">
      <w:pPr>
        <w:pStyle w:val="Default"/>
        <w:spacing w:line="360" w:lineRule="auto"/>
        <w:jc w:val="both"/>
        <w:rPr>
          <w:rFonts w:ascii="Times New Roman" w:hAnsi="Times New Roman" w:cs="Times New Roman"/>
          <w:sz w:val="20"/>
          <w:szCs w:val="20"/>
        </w:rPr>
      </w:pPr>
    </w:p>
    <w:p w14:paraId="7ADE4987" w14:textId="77777777" w:rsidR="005F3102" w:rsidRPr="00BA2C8B" w:rsidRDefault="005F3102" w:rsidP="00DF78D0">
      <w:pPr>
        <w:pStyle w:val="Default"/>
        <w:spacing w:line="360" w:lineRule="auto"/>
        <w:jc w:val="both"/>
        <w:rPr>
          <w:rFonts w:ascii="Times New Roman" w:hAnsi="Times New Roman" w:cs="Times New Roman"/>
          <w:sz w:val="20"/>
          <w:szCs w:val="20"/>
        </w:rPr>
      </w:pPr>
    </w:p>
    <w:p w14:paraId="7561A885" w14:textId="77777777" w:rsidR="00DF78D0" w:rsidRPr="00BA2C8B" w:rsidRDefault="00DF78D0" w:rsidP="00DF78D0">
      <w:pPr>
        <w:spacing w:line="360" w:lineRule="auto"/>
        <w:jc w:val="both"/>
        <w:rPr>
          <w:rFonts w:ascii="Times New Roman" w:hAnsi="Times New Roman" w:cs="Times New Roman"/>
          <w:sz w:val="20"/>
          <w:szCs w:val="20"/>
        </w:rPr>
      </w:pPr>
      <w:r w:rsidRPr="00CD4FD0">
        <w:rPr>
          <w:rFonts w:ascii="Times New Roman" w:hAnsi="Times New Roman" w:cs="Times New Roman"/>
          <w:b/>
          <w:bCs/>
          <w:color w:val="000000"/>
          <w:sz w:val="20"/>
          <w:szCs w:val="20"/>
        </w:rPr>
        <w:lastRenderedPageBreak/>
        <w:t>Table S5:</w:t>
      </w:r>
      <w:r w:rsidRPr="00BA2C8B">
        <w:rPr>
          <w:rFonts w:ascii="Times New Roman" w:hAnsi="Times New Roman" w:cs="Times New Roman"/>
          <w:color w:val="000000"/>
          <w:sz w:val="20"/>
          <w:szCs w:val="20"/>
        </w:rPr>
        <w:t xml:space="preserve"> KEGG Pathway classification summary of CDS</w:t>
      </w:r>
    </w:p>
    <w:tbl>
      <w:tblPr>
        <w:tblW w:w="7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3"/>
        <w:gridCol w:w="850"/>
        <w:gridCol w:w="851"/>
        <w:gridCol w:w="850"/>
        <w:gridCol w:w="851"/>
      </w:tblGrid>
      <w:tr w:rsidR="00DF78D0" w:rsidRPr="00BA2C8B" w14:paraId="44D4830E" w14:textId="77777777" w:rsidTr="00E35024">
        <w:trPr>
          <w:trHeight w:val="120"/>
        </w:trPr>
        <w:tc>
          <w:tcPr>
            <w:tcW w:w="3823" w:type="dxa"/>
            <w:vMerge w:val="restart"/>
          </w:tcPr>
          <w:p w14:paraId="3E8AE2D0" w14:textId="77777777" w:rsidR="00DF78D0" w:rsidRPr="00BA2C8B" w:rsidRDefault="00DF78D0" w:rsidP="00E35024">
            <w:pPr>
              <w:autoSpaceDE w:val="0"/>
              <w:autoSpaceDN w:val="0"/>
              <w:adjustRightInd w:val="0"/>
              <w:spacing w:after="0" w:line="240" w:lineRule="auto"/>
              <w:jc w:val="center"/>
              <w:rPr>
                <w:rFonts w:ascii="Times New Roman" w:hAnsi="Times New Roman" w:cs="Times New Roman"/>
                <w:color w:val="000000"/>
                <w:sz w:val="20"/>
                <w:szCs w:val="20"/>
              </w:rPr>
            </w:pPr>
            <w:r w:rsidRPr="00BA2C8B">
              <w:rPr>
                <w:rFonts w:ascii="Times New Roman" w:hAnsi="Times New Roman" w:cs="Times New Roman"/>
                <w:color w:val="000000"/>
                <w:sz w:val="20"/>
                <w:szCs w:val="20"/>
              </w:rPr>
              <w:t>Pathways</w:t>
            </w:r>
          </w:p>
        </w:tc>
        <w:tc>
          <w:tcPr>
            <w:tcW w:w="3402" w:type="dxa"/>
            <w:gridSpan w:val="4"/>
          </w:tcPr>
          <w:p w14:paraId="712C2000" w14:textId="77777777" w:rsidR="00DF78D0" w:rsidRPr="00BA2C8B" w:rsidRDefault="00DF78D0" w:rsidP="00E35024">
            <w:pPr>
              <w:autoSpaceDE w:val="0"/>
              <w:autoSpaceDN w:val="0"/>
              <w:adjustRightInd w:val="0"/>
              <w:spacing w:after="0" w:line="240" w:lineRule="auto"/>
              <w:jc w:val="center"/>
              <w:rPr>
                <w:rFonts w:ascii="Times New Roman" w:hAnsi="Times New Roman" w:cs="Times New Roman"/>
                <w:color w:val="000000"/>
                <w:sz w:val="20"/>
                <w:szCs w:val="20"/>
              </w:rPr>
            </w:pPr>
            <w:r w:rsidRPr="00BA2C8B">
              <w:rPr>
                <w:rFonts w:ascii="Times New Roman" w:hAnsi="Times New Roman" w:cs="Times New Roman"/>
                <w:color w:val="000000"/>
                <w:sz w:val="20"/>
                <w:szCs w:val="20"/>
              </w:rPr>
              <w:t># CDS Counts</w:t>
            </w:r>
          </w:p>
        </w:tc>
      </w:tr>
      <w:tr w:rsidR="00DF78D0" w:rsidRPr="00BA2C8B" w14:paraId="5C09770D" w14:textId="77777777" w:rsidTr="00E35024">
        <w:trPr>
          <w:trHeight w:val="120"/>
        </w:trPr>
        <w:tc>
          <w:tcPr>
            <w:tcW w:w="3823" w:type="dxa"/>
            <w:vMerge/>
          </w:tcPr>
          <w:p w14:paraId="27B48F06" w14:textId="77777777" w:rsidR="00DF78D0" w:rsidRPr="00BA2C8B" w:rsidRDefault="00DF78D0" w:rsidP="00E35024">
            <w:pPr>
              <w:autoSpaceDE w:val="0"/>
              <w:autoSpaceDN w:val="0"/>
              <w:adjustRightInd w:val="0"/>
              <w:spacing w:after="0" w:line="240" w:lineRule="auto"/>
              <w:rPr>
                <w:rFonts w:ascii="Times New Roman" w:hAnsi="Times New Roman" w:cs="Times New Roman"/>
                <w:color w:val="000000"/>
                <w:sz w:val="20"/>
                <w:szCs w:val="20"/>
              </w:rPr>
            </w:pPr>
          </w:p>
        </w:tc>
        <w:tc>
          <w:tcPr>
            <w:tcW w:w="850" w:type="dxa"/>
          </w:tcPr>
          <w:p w14:paraId="54DF91F9" w14:textId="77777777" w:rsidR="00DF78D0" w:rsidRPr="00BA2C8B" w:rsidRDefault="00DF78D0" w:rsidP="00E35024">
            <w:pPr>
              <w:autoSpaceDE w:val="0"/>
              <w:autoSpaceDN w:val="0"/>
              <w:adjustRightInd w:val="0"/>
              <w:spacing w:after="0" w:line="240" w:lineRule="auto"/>
              <w:rPr>
                <w:rFonts w:ascii="Times New Roman" w:hAnsi="Times New Roman" w:cs="Times New Roman"/>
                <w:color w:val="000000"/>
                <w:sz w:val="20"/>
                <w:szCs w:val="20"/>
              </w:rPr>
            </w:pPr>
            <w:r w:rsidRPr="00BA2C8B">
              <w:rPr>
                <w:rFonts w:ascii="Times New Roman" w:hAnsi="Times New Roman" w:cs="Times New Roman"/>
                <w:color w:val="000000"/>
                <w:sz w:val="20"/>
                <w:szCs w:val="20"/>
              </w:rPr>
              <w:t>C1</w:t>
            </w:r>
          </w:p>
        </w:tc>
        <w:tc>
          <w:tcPr>
            <w:tcW w:w="851" w:type="dxa"/>
          </w:tcPr>
          <w:p w14:paraId="1FEFF186" w14:textId="77777777" w:rsidR="00DF78D0" w:rsidRPr="00BA2C8B" w:rsidRDefault="00DF78D0" w:rsidP="00E35024">
            <w:pPr>
              <w:autoSpaceDE w:val="0"/>
              <w:autoSpaceDN w:val="0"/>
              <w:adjustRightInd w:val="0"/>
              <w:spacing w:after="0" w:line="240" w:lineRule="auto"/>
              <w:rPr>
                <w:rFonts w:ascii="Times New Roman" w:hAnsi="Times New Roman" w:cs="Times New Roman"/>
                <w:color w:val="000000"/>
                <w:sz w:val="20"/>
                <w:szCs w:val="20"/>
              </w:rPr>
            </w:pPr>
            <w:r w:rsidRPr="00BA2C8B">
              <w:rPr>
                <w:rFonts w:ascii="Times New Roman" w:hAnsi="Times New Roman" w:cs="Times New Roman"/>
                <w:color w:val="000000"/>
                <w:sz w:val="20"/>
                <w:szCs w:val="20"/>
              </w:rPr>
              <w:t>C2</w:t>
            </w:r>
          </w:p>
        </w:tc>
        <w:tc>
          <w:tcPr>
            <w:tcW w:w="850" w:type="dxa"/>
          </w:tcPr>
          <w:p w14:paraId="53116304" w14:textId="77777777" w:rsidR="00DF78D0" w:rsidRPr="00BA2C8B" w:rsidRDefault="00DF78D0" w:rsidP="00E35024">
            <w:pPr>
              <w:autoSpaceDE w:val="0"/>
              <w:autoSpaceDN w:val="0"/>
              <w:adjustRightInd w:val="0"/>
              <w:spacing w:after="0" w:line="240" w:lineRule="auto"/>
              <w:rPr>
                <w:rFonts w:ascii="Times New Roman" w:hAnsi="Times New Roman" w:cs="Times New Roman"/>
                <w:color w:val="000000"/>
                <w:sz w:val="20"/>
                <w:szCs w:val="20"/>
              </w:rPr>
            </w:pPr>
            <w:r w:rsidRPr="00BA2C8B">
              <w:rPr>
                <w:rFonts w:ascii="Times New Roman" w:hAnsi="Times New Roman" w:cs="Times New Roman"/>
                <w:color w:val="000000"/>
                <w:sz w:val="20"/>
                <w:szCs w:val="20"/>
              </w:rPr>
              <w:t xml:space="preserve">G1 </w:t>
            </w:r>
          </w:p>
        </w:tc>
        <w:tc>
          <w:tcPr>
            <w:tcW w:w="851" w:type="dxa"/>
          </w:tcPr>
          <w:p w14:paraId="5D107947" w14:textId="77777777" w:rsidR="00DF78D0" w:rsidRPr="00BA2C8B" w:rsidRDefault="00DF78D0" w:rsidP="00E35024">
            <w:pPr>
              <w:autoSpaceDE w:val="0"/>
              <w:autoSpaceDN w:val="0"/>
              <w:adjustRightInd w:val="0"/>
              <w:spacing w:after="0" w:line="240" w:lineRule="auto"/>
              <w:rPr>
                <w:rFonts w:ascii="Times New Roman" w:hAnsi="Times New Roman" w:cs="Times New Roman"/>
                <w:color w:val="000000"/>
                <w:sz w:val="20"/>
                <w:szCs w:val="20"/>
              </w:rPr>
            </w:pPr>
            <w:r w:rsidRPr="00BA2C8B">
              <w:rPr>
                <w:rFonts w:ascii="Times New Roman" w:hAnsi="Times New Roman" w:cs="Times New Roman"/>
                <w:color w:val="000000"/>
                <w:sz w:val="20"/>
                <w:szCs w:val="20"/>
              </w:rPr>
              <w:t xml:space="preserve">G2 </w:t>
            </w:r>
          </w:p>
        </w:tc>
      </w:tr>
      <w:tr w:rsidR="00DF78D0" w:rsidRPr="00BA2C8B" w14:paraId="2DF98F9F" w14:textId="77777777" w:rsidTr="00E35024">
        <w:trPr>
          <w:trHeight w:val="120"/>
        </w:trPr>
        <w:tc>
          <w:tcPr>
            <w:tcW w:w="7225" w:type="dxa"/>
            <w:gridSpan w:val="5"/>
          </w:tcPr>
          <w:p w14:paraId="72291AE4" w14:textId="77777777" w:rsidR="00DF78D0" w:rsidRPr="00BA2C8B" w:rsidRDefault="00DF78D0" w:rsidP="00E35024">
            <w:pPr>
              <w:autoSpaceDE w:val="0"/>
              <w:autoSpaceDN w:val="0"/>
              <w:adjustRightInd w:val="0"/>
              <w:spacing w:after="0" w:line="240" w:lineRule="auto"/>
              <w:rPr>
                <w:rFonts w:ascii="Times New Roman" w:hAnsi="Times New Roman" w:cs="Times New Roman"/>
                <w:b/>
                <w:color w:val="000000"/>
                <w:sz w:val="20"/>
                <w:szCs w:val="20"/>
              </w:rPr>
            </w:pPr>
            <w:r w:rsidRPr="00BA2C8B">
              <w:rPr>
                <w:rFonts w:ascii="Times New Roman" w:hAnsi="Times New Roman" w:cs="Times New Roman"/>
                <w:b/>
                <w:color w:val="000000"/>
                <w:sz w:val="20"/>
                <w:szCs w:val="20"/>
              </w:rPr>
              <w:t>Metabolism</w:t>
            </w:r>
          </w:p>
        </w:tc>
      </w:tr>
      <w:tr w:rsidR="00DF78D0" w:rsidRPr="00BA2C8B" w14:paraId="4CB5EC45" w14:textId="77777777" w:rsidTr="00E35024">
        <w:trPr>
          <w:trHeight w:val="120"/>
        </w:trPr>
        <w:tc>
          <w:tcPr>
            <w:tcW w:w="3823" w:type="dxa"/>
          </w:tcPr>
          <w:p w14:paraId="5A0784BA" w14:textId="77777777" w:rsidR="00DF78D0" w:rsidRPr="00BA2C8B" w:rsidRDefault="00DF78D0" w:rsidP="00E35024">
            <w:pPr>
              <w:autoSpaceDE w:val="0"/>
              <w:autoSpaceDN w:val="0"/>
              <w:adjustRightInd w:val="0"/>
              <w:spacing w:after="0" w:line="240" w:lineRule="auto"/>
              <w:rPr>
                <w:rFonts w:ascii="Times New Roman" w:hAnsi="Times New Roman" w:cs="Times New Roman"/>
                <w:color w:val="000000"/>
                <w:sz w:val="20"/>
                <w:szCs w:val="20"/>
              </w:rPr>
            </w:pPr>
            <w:r w:rsidRPr="00BA2C8B">
              <w:rPr>
                <w:rFonts w:ascii="Times New Roman" w:hAnsi="Times New Roman" w:cs="Times New Roman"/>
                <w:color w:val="000000"/>
                <w:sz w:val="20"/>
                <w:szCs w:val="20"/>
              </w:rPr>
              <w:t xml:space="preserve">Carbohydrate metabolism </w:t>
            </w:r>
          </w:p>
        </w:tc>
        <w:tc>
          <w:tcPr>
            <w:tcW w:w="850" w:type="dxa"/>
          </w:tcPr>
          <w:p w14:paraId="6D7BB5B9" w14:textId="77777777" w:rsidR="00DF78D0" w:rsidRPr="00BA2C8B" w:rsidRDefault="00DF78D0" w:rsidP="00E35024">
            <w:pPr>
              <w:autoSpaceDE w:val="0"/>
              <w:autoSpaceDN w:val="0"/>
              <w:adjustRightInd w:val="0"/>
              <w:spacing w:after="0" w:line="240" w:lineRule="auto"/>
              <w:jc w:val="center"/>
              <w:rPr>
                <w:rFonts w:ascii="Times New Roman" w:hAnsi="Times New Roman" w:cs="Times New Roman"/>
                <w:color w:val="000000"/>
                <w:sz w:val="20"/>
                <w:szCs w:val="20"/>
              </w:rPr>
            </w:pPr>
            <w:r w:rsidRPr="00BA2C8B">
              <w:rPr>
                <w:rFonts w:ascii="Times New Roman" w:hAnsi="Times New Roman" w:cs="Times New Roman"/>
                <w:color w:val="000000"/>
                <w:sz w:val="20"/>
                <w:szCs w:val="20"/>
              </w:rPr>
              <w:t>529</w:t>
            </w:r>
          </w:p>
        </w:tc>
        <w:tc>
          <w:tcPr>
            <w:tcW w:w="851" w:type="dxa"/>
          </w:tcPr>
          <w:p w14:paraId="3DF77876" w14:textId="77777777" w:rsidR="00DF78D0" w:rsidRPr="00BA2C8B" w:rsidRDefault="00DF78D0" w:rsidP="00E35024">
            <w:pPr>
              <w:autoSpaceDE w:val="0"/>
              <w:autoSpaceDN w:val="0"/>
              <w:adjustRightInd w:val="0"/>
              <w:spacing w:after="0" w:line="240" w:lineRule="auto"/>
              <w:jc w:val="center"/>
              <w:rPr>
                <w:rFonts w:ascii="Times New Roman" w:hAnsi="Times New Roman" w:cs="Times New Roman"/>
                <w:color w:val="000000"/>
                <w:sz w:val="20"/>
                <w:szCs w:val="20"/>
              </w:rPr>
            </w:pPr>
            <w:r w:rsidRPr="00BA2C8B">
              <w:rPr>
                <w:rFonts w:ascii="Times New Roman" w:hAnsi="Times New Roman" w:cs="Times New Roman"/>
                <w:color w:val="000000"/>
                <w:sz w:val="20"/>
                <w:szCs w:val="20"/>
              </w:rPr>
              <w:t>556</w:t>
            </w:r>
          </w:p>
        </w:tc>
        <w:tc>
          <w:tcPr>
            <w:tcW w:w="850" w:type="dxa"/>
          </w:tcPr>
          <w:p w14:paraId="59D52341" w14:textId="77777777" w:rsidR="00DF78D0" w:rsidRPr="00BA2C8B" w:rsidRDefault="00DF78D0" w:rsidP="00E35024">
            <w:pPr>
              <w:autoSpaceDE w:val="0"/>
              <w:autoSpaceDN w:val="0"/>
              <w:adjustRightInd w:val="0"/>
              <w:spacing w:after="0" w:line="240" w:lineRule="auto"/>
              <w:jc w:val="center"/>
              <w:rPr>
                <w:rFonts w:ascii="Times New Roman" w:hAnsi="Times New Roman" w:cs="Times New Roman"/>
                <w:color w:val="000000"/>
                <w:sz w:val="20"/>
                <w:szCs w:val="20"/>
              </w:rPr>
            </w:pPr>
            <w:r w:rsidRPr="00BA2C8B">
              <w:rPr>
                <w:rFonts w:ascii="Times New Roman" w:hAnsi="Times New Roman" w:cs="Times New Roman"/>
                <w:color w:val="000000"/>
                <w:sz w:val="20"/>
                <w:szCs w:val="20"/>
              </w:rPr>
              <w:t>534</w:t>
            </w:r>
          </w:p>
        </w:tc>
        <w:tc>
          <w:tcPr>
            <w:tcW w:w="851" w:type="dxa"/>
          </w:tcPr>
          <w:p w14:paraId="60B64D07" w14:textId="77777777" w:rsidR="00DF78D0" w:rsidRPr="00BA2C8B" w:rsidRDefault="00DF78D0" w:rsidP="00E35024">
            <w:pPr>
              <w:autoSpaceDE w:val="0"/>
              <w:autoSpaceDN w:val="0"/>
              <w:adjustRightInd w:val="0"/>
              <w:spacing w:after="0" w:line="240" w:lineRule="auto"/>
              <w:jc w:val="center"/>
              <w:rPr>
                <w:rFonts w:ascii="Times New Roman" w:hAnsi="Times New Roman" w:cs="Times New Roman"/>
                <w:color w:val="000000"/>
                <w:sz w:val="20"/>
                <w:szCs w:val="20"/>
              </w:rPr>
            </w:pPr>
            <w:r w:rsidRPr="00BA2C8B">
              <w:rPr>
                <w:rFonts w:ascii="Times New Roman" w:hAnsi="Times New Roman" w:cs="Times New Roman"/>
                <w:color w:val="000000"/>
                <w:sz w:val="20"/>
                <w:szCs w:val="20"/>
              </w:rPr>
              <w:t>523</w:t>
            </w:r>
          </w:p>
        </w:tc>
      </w:tr>
      <w:tr w:rsidR="00DF78D0" w:rsidRPr="00BA2C8B" w14:paraId="4DAF5BE2" w14:textId="77777777" w:rsidTr="00E35024">
        <w:trPr>
          <w:trHeight w:val="120"/>
        </w:trPr>
        <w:tc>
          <w:tcPr>
            <w:tcW w:w="3823" w:type="dxa"/>
          </w:tcPr>
          <w:p w14:paraId="7A35EE07" w14:textId="77777777" w:rsidR="00DF78D0" w:rsidRPr="00BA2C8B" w:rsidRDefault="00DF78D0" w:rsidP="00E35024">
            <w:pPr>
              <w:autoSpaceDE w:val="0"/>
              <w:autoSpaceDN w:val="0"/>
              <w:adjustRightInd w:val="0"/>
              <w:spacing w:after="0" w:line="240" w:lineRule="auto"/>
              <w:rPr>
                <w:rFonts w:ascii="Times New Roman" w:hAnsi="Times New Roman" w:cs="Times New Roman"/>
                <w:color w:val="000000"/>
                <w:sz w:val="20"/>
                <w:szCs w:val="20"/>
              </w:rPr>
            </w:pPr>
            <w:r w:rsidRPr="00BA2C8B">
              <w:rPr>
                <w:rFonts w:ascii="Times New Roman" w:hAnsi="Times New Roman" w:cs="Times New Roman"/>
                <w:color w:val="000000"/>
                <w:sz w:val="20"/>
                <w:szCs w:val="20"/>
              </w:rPr>
              <w:t xml:space="preserve">Energy metabolism </w:t>
            </w:r>
          </w:p>
        </w:tc>
        <w:tc>
          <w:tcPr>
            <w:tcW w:w="850" w:type="dxa"/>
          </w:tcPr>
          <w:p w14:paraId="01F97004" w14:textId="77777777" w:rsidR="00DF78D0" w:rsidRPr="00BA2C8B" w:rsidRDefault="00DF78D0" w:rsidP="00E35024">
            <w:pPr>
              <w:autoSpaceDE w:val="0"/>
              <w:autoSpaceDN w:val="0"/>
              <w:adjustRightInd w:val="0"/>
              <w:spacing w:after="0" w:line="240" w:lineRule="auto"/>
              <w:jc w:val="center"/>
              <w:rPr>
                <w:rFonts w:ascii="Times New Roman" w:hAnsi="Times New Roman" w:cs="Times New Roman"/>
                <w:color w:val="000000"/>
                <w:sz w:val="20"/>
                <w:szCs w:val="20"/>
              </w:rPr>
            </w:pPr>
            <w:r w:rsidRPr="00BA2C8B">
              <w:rPr>
                <w:rFonts w:ascii="Times New Roman" w:hAnsi="Times New Roman" w:cs="Times New Roman"/>
                <w:color w:val="000000"/>
                <w:sz w:val="20"/>
                <w:szCs w:val="20"/>
              </w:rPr>
              <w:t>337</w:t>
            </w:r>
          </w:p>
        </w:tc>
        <w:tc>
          <w:tcPr>
            <w:tcW w:w="851" w:type="dxa"/>
          </w:tcPr>
          <w:p w14:paraId="594B0B77" w14:textId="77777777" w:rsidR="00DF78D0" w:rsidRPr="00BA2C8B" w:rsidRDefault="00DF78D0" w:rsidP="00E35024">
            <w:pPr>
              <w:autoSpaceDE w:val="0"/>
              <w:autoSpaceDN w:val="0"/>
              <w:adjustRightInd w:val="0"/>
              <w:spacing w:after="0" w:line="240" w:lineRule="auto"/>
              <w:jc w:val="center"/>
              <w:rPr>
                <w:rFonts w:ascii="Times New Roman" w:hAnsi="Times New Roman" w:cs="Times New Roman"/>
                <w:color w:val="000000"/>
                <w:sz w:val="20"/>
                <w:szCs w:val="20"/>
              </w:rPr>
            </w:pPr>
            <w:r w:rsidRPr="00BA2C8B">
              <w:rPr>
                <w:rFonts w:ascii="Times New Roman" w:hAnsi="Times New Roman" w:cs="Times New Roman"/>
                <w:color w:val="000000"/>
                <w:sz w:val="20"/>
                <w:szCs w:val="20"/>
              </w:rPr>
              <w:t>331</w:t>
            </w:r>
          </w:p>
        </w:tc>
        <w:tc>
          <w:tcPr>
            <w:tcW w:w="850" w:type="dxa"/>
          </w:tcPr>
          <w:p w14:paraId="2F03AF0C" w14:textId="77777777" w:rsidR="00DF78D0" w:rsidRPr="00BA2C8B" w:rsidRDefault="00DF78D0" w:rsidP="00E35024">
            <w:pPr>
              <w:autoSpaceDE w:val="0"/>
              <w:autoSpaceDN w:val="0"/>
              <w:adjustRightInd w:val="0"/>
              <w:spacing w:after="0" w:line="240" w:lineRule="auto"/>
              <w:jc w:val="center"/>
              <w:rPr>
                <w:rFonts w:ascii="Times New Roman" w:hAnsi="Times New Roman" w:cs="Times New Roman"/>
                <w:color w:val="000000"/>
                <w:sz w:val="20"/>
                <w:szCs w:val="20"/>
              </w:rPr>
            </w:pPr>
            <w:r w:rsidRPr="00BA2C8B">
              <w:rPr>
                <w:rFonts w:ascii="Times New Roman" w:hAnsi="Times New Roman" w:cs="Times New Roman"/>
                <w:color w:val="000000"/>
                <w:sz w:val="20"/>
                <w:szCs w:val="20"/>
              </w:rPr>
              <w:t>331</w:t>
            </w:r>
          </w:p>
        </w:tc>
        <w:tc>
          <w:tcPr>
            <w:tcW w:w="851" w:type="dxa"/>
          </w:tcPr>
          <w:p w14:paraId="3B5F2F89" w14:textId="77777777" w:rsidR="00DF78D0" w:rsidRPr="00BA2C8B" w:rsidRDefault="00DF78D0" w:rsidP="00E35024">
            <w:pPr>
              <w:autoSpaceDE w:val="0"/>
              <w:autoSpaceDN w:val="0"/>
              <w:adjustRightInd w:val="0"/>
              <w:spacing w:after="0" w:line="240" w:lineRule="auto"/>
              <w:jc w:val="center"/>
              <w:rPr>
                <w:rFonts w:ascii="Times New Roman" w:hAnsi="Times New Roman" w:cs="Times New Roman"/>
                <w:color w:val="000000"/>
                <w:sz w:val="20"/>
                <w:szCs w:val="20"/>
              </w:rPr>
            </w:pPr>
            <w:r w:rsidRPr="00BA2C8B">
              <w:rPr>
                <w:rFonts w:ascii="Times New Roman" w:hAnsi="Times New Roman" w:cs="Times New Roman"/>
                <w:color w:val="000000"/>
                <w:sz w:val="20"/>
                <w:szCs w:val="20"/>
              </w:rPr>
              <w:t>336</w:t>
            </w:r>
          </w:p>
        </w:tc>
      </w:tr>
      <w:tr w:rsidR="00DF78D0" w:rsidRPr="00BA2C8B" w14:paraId="0D007883" w14:textId="77777777" w:rsidTr="00E35024">
        <w:trPr>
          <w:trHeight w:val="120"/>
        </w:trPr>
        <w:tc>
          <w:tcPr>
            <w:tcW w:w="3823" w:type="dxa"/>
          </w:tcPr>
          <w:p w14:paraId="5B64C105" w14:textId="77777777" w:rsidR="00DF78D0" w:rsidRPr="00BA2C8B" w:rsidRDefault="00DF78D0" w:rsidP="00E35024">
            <w:pPr>
              <w:autoSpaceDE w:val="0"/>
              <w:autoSpaceDN w:val="0"/>
              <w:adjustRightInd w:val="0"/>
              <w:spacing w:after="0" w:line="240" w:lineRule="auto"/>
              <w:rPr>
                <w:rFonts w:ascii="Times New Roman" w:hAnsi="Times New Roman" w:cs="Times New Roman"/>
                <w:color w:val="000000"/>
                <w:sz w:val="20"/>
                <w:szCs w:val="20"/>
              </w:rPr>
            </w:pPr>
            <w:r w:rsidRPr="00BA2C8B">
              <w:rPr>
                <w:rFonts w:ascii="Times New Roman" w:hAnsi="Times New Roman" w:cs="Times New Roman"/>
                <w:color w:val="000000"/>
                <w:sz w:val="20"/>
                <w:szCs w:val="20"/>
              </w:rPr>
              <w:t xml:space="preserve">Lipid metabolism </w:t>
            </w:r>
          </w:p>
        </w:tc>
        <w:tc>
          <w:tcPr>
            <w:tcW w:w="850" w:type="dxa"/>
          </w:tcPr>
          <w:p w14:paraId="434DC771" w14:textId="77777777" w:rsidR="00DF78D0" w:rsidRPr="00BA2C8B" w:rsidRDefault="00DF78D0" w:rsidP="00E35024">
            <w:pPr>
              <w:autoSpaceDE w:val="0"/>
              <w:autoSpaceDN w:val="0"/>
              <w:adjustRightInd w:val="0"/>
              <w:spacing w:after="0" w:line="240" w:lineRule="auto"/>
              <w:jc w:val="center"/>
              <w:rPr>
                <w:rFonts w:ascii="Times New Roman" w:hAnsi="Times New Roman" w:cs="Times New Roman"/>
                <w:color w:val="000000"/>
                <w:sz w:val="20"/>
                <w:szCs w:val="20"/>
              </w:rPr>
            </w:pPr>
            <w:r w:rsidRPr="00BA2C8B">
              <w:rPr>
                <w:rFonts w:ascii="Times New Roman" w:hAnsi="Times New Roman" w:cs="Times New Roman"/>
                <w:color w:val="000000"/>
                <w:sz w:val="20"/>
                <w:szCs w:val="20"/>
              </w:rPr>
              <w:t>306</w:t>
            </w:r>
          </w:p>
        </w:tc>
        <w:tc>
          <w:tcPr>
            <w:tcW w:w="851" w:type="dxa"/>
          </w:tcPr>
          <w:p w14:paraId="19E8FFBD" w14:textId="77777777" w:rsidR="00DF78D0" w:rsidRPr="00BA2C8B" w:rsidRDefault="00DF78D0" w:rsidP="00E35024">
            <w:pPr>
              <w:autoSpaceDE w:val="0"/>
              <w:autoSpaceDN w:val="0"/>
              <w:adjustRightInd w:val="0"/>
              <w:spacing w:after="0" w:line="240" w:lineRule="auto"/>
              <w:jc w:val="center"/>
              <w:rPr>
                <w:rFonts w:ascii="Times New Roman" w:hAnsi="Times New Roman" w:cs="Times New Roman"/>
                <w:color w:val="000000"/>
                <w:sz w:val="20"/>
                <w:szCs w:val="20"/>
              </w:rPr>
            </w:pPr>
            <w:r w:rsidRPr="00BA2C8B">
              <w:rPr>
                <w:rFonts w:ascii="Times New Roman" w:hAnsi="Times New Roman" w:cs="Times New Roman"/>
                <w:color w:val="000000"/>
                <w:sz w:val="20"/>
                <w:szCs w:val="20"/>
              </w:rPr>
              <w:t>310</w:t>
            </w:r>
          </w:p>
        </w:tc>
        <w:tc>
          <w:tcPr>
            <w:tcW w:w="850" w:type="dxa"/>
          </w:tcPr>
          <w:p w14:paraId="1AA7A64B" w14:textId="77777777" w:rsidR="00DF78D0" w:rsidRPr="00BA2C8B" w:rsidRDefault="00DF78D0" w:rsidP="00E35024">
            <w:pPr>
              <w:autoSpaceDE w:val="0"/>
              <w:autoSpaceDN w:val="0"/>
              <w:adjustRightInd w:val="0"/>
              <w:spacing w:after="0" w:line="240" w:lineRule="auto"/>
              <w:jc w:val="center"/>
              <w:rPr>
                <w:rFonts w:ascii="Times New Roman" w:hAnsi="Times New Roman" w:cs="Times New Roman"/>
                <w:color w:val="000000"/>
                <w:sz w:val="20"/>
                <w:szCs w:val="20"/>
              </w:rPr>
            </w:pPr>
            <w:r w:rsidRPr="00BA2C8B">
              <w:rPr>
                <w:rFonts w:ascii="Times New Roman" w:hAnsi="Times New Roman" w:cs="Times New Roman"/>
                <w:color w:val="000000"/>
                <w:sz w:val="20"/>
                <w:szCs w:val="20"/>
              </w:rPr>
              <w:t>285</w:t>
            </w:r>
          </w:p>
        </w:tc>
        <w:tc>
          <w:tcPr>
            <w:tcW w:w="851" w:type="dxa"/>
          </w:tcPr>
          <w:p w14:paraId="2CA33A4D" w14:textId="77777777" w:rsidR="00DF78D0" w:rsidRPr="00BA2C8B" w:rsidRDefault="00DF78D0" w:rsidP="00E35024">
            <w:pPr>
              <w:autoSpaceDE w:val="0"/>
              <w:autoSpaceDN w:val="0"/>
              <w:adjustRightInd w:val="0"/>
              <w:spacing w:after="0" w:line="240" w:lineRule="auto"/>
              <w:jc w:val="center"/>
              <w:rPr>
                <w:rFonts w:ascii="Times New Roman" w:hAnsi="Times New Roman" w:cs="Times New Roman"/>
                <w:color w:val="000000"/>
                <w:sz w:val="20"/>
                <w:szCs w:val="20"/>
              </w:rPr>
            </w:pPr>
            <w:r w:rsidRPr="00BA2C8B">
              <w:rPr>
                <w:rFonts w:ascii="Times New Roman" w:hAnsi="Times New Roman" w:cs="Times New Roman"/>
                <w:color w:val="000000"/>
                <w:sz w:val="20"/>
                <w:szCs w:val="20"/>
              </w:rPr>
              <w:t>287</w:t>
            </w:r>
          </w:p>
        </w:tc>
      </w:tr>
      <w:tr w:rsidR="00DF78D0" w:rsidRPr="00BA2C8B" w14:paraId="14928F45" w14:textId="77777777" w:rsidTr="00E35024">
        <w:trPr>
          <w:trHeight w:val="120"/>
        </w:trPr>
        <w:tc>
          <w:tcPr>
            <w:tcW w:w="3823" w:type="dxa"/>
          </w:tcPr>
          <w:p w14:paraId="661BF994" w14:textId="77777777" w:rsidR="00DF78D0" w:rsidRPr="00BA2C8B" w:rsidRDefault="00DF78D0" w:rsidP="00E35024">
            <w:pPr>
              <w:autoSpaceDE w:val="0"/>
              <w:autoSpaceDN w:val="0"/>
              <w:adjustRightInd w:val="0"/>
              <w:spacing w:after="0" w:line="240" w:lineRule="auto"/>
              <w:rPr>
                <w:rFonts w:ascii="Times New Roman" w:hAnsi="Times New Roman" w:cs="Times New Roman"/>
                <w:color w:val="000000"/>
                <w:sz w:val="20"/>
                <w:szCs w:val="20"/>
              </w:rPr>
            </w:pPr>
            <w:r w:rsidRPr="00BA2C8B">
              <w:rPr>
                <w:rFonts w:ascii="Times New Roman" w:hAnsi="Times New Roman" w:cs="Times New Roman"/>
                <w:color w:val="000000"/>
                <w:sz w:val="20"/>
                <w:szCs w:val="20"/>
              </w:rPr>
              <w:t xml:space="preserve">Nucleotide metabolism </w:t>
            </w:r>
          </w:p>
        </w:tc>
        <w:tc>
          <w:tcPr>
            <w:tcW w:w="850" w:type="dxa"/>
          </w:tcPr>
          <w:p w14:paraId="5A428140" w14:textId="77777777" w:rsidR="00DF78D0" w:rsidRPr="00BA2C8B" w:rsidRDefault="00DF78D0" w:rsidP="00E35024">
            <w:pPr>
              <w:autoSpaceDE w:val="0"/>
              <w:autoSpaceDN w:val="0"/>
              <w:adjustRightInd w:val="0"/>
              <w:spacing w:after="0" w:line="240" w:lineRule="auto"/>
              <w:jc w:val="center"/>
              <w:rPr>
                <w:rFonts w:ascii="Times New Roman" w:hAnsi="Times New Roman" w:cs="Times New Roman"/>
                <w:color w:val="000000"/>
                <w:sz w:val="20"/>
                <w:szCs w:val="20"/>
              </w:rPr>
            </w:pPr>
            <w:r w:rsidRPr="00BA2C8B">
              <w:rPr>
                <w:rFonts w:ascii="Times New Roman" w:hAnsi="Times New Roman" w:cs="Times New Roman"/>
                <w:color w:val="000000"/>
                <w:sz w:val="20"/>
                <w:szCs w:val="20"/>
              </w:rPr>
              <w:t>133</w:t>
            </w:r>
          </w:p>
        </w:tc>
        <w:tc>
          <w:tcPr>
            <w:tcW w:w="851" w:type="dxa"/>
          </w:tcPr>
          <w:p w14:paraId="44654FF6" w14:textId="77777777" w:rsidR="00DF78D0" w:rsidRPr="00BA2C8B" w:rsidRDefault="00DF78D0" w:rsidP="00E35024">
            <w:pPr>
              <w:autoSpaceDE w:val="0"/>
              <w:autoSpaceDN w:val="0"/>
              <w:adjustRightInd w:val="0"/>
              <w:spacing w:after="0" w:line="240" w:lineRule="auto"/>
              <w:jc w:val="center"/>
              <w:rPr>
                <w:rFonts w:ascii="Times New Roman" w:hAnsi="Times New Roman" w:cs="Times New Roman"/>
                <w:color w:val="000000"/>
                <w:sz w:val="20"/>
                <w:szCs w:val="20"/>
              </w:rPr>
            </w:pPr>
            <w:r w:rsidRPr="00BA2C8B">
              <w:rPr>
                <w:rFonts w:ascii="Times New Roman" w:hAnsi="Times New Roman" w:cs="Times New Roman"/>
                <w:color w:val="000000"/>
                <w:sz w:val="20"/>
                <w:szCs w:val="20"/>
              </w:rPr>
              <w:t>134</w:t>
            </w:r>
          </w:p>
        </w:tc>
        <w:tc>
          <w:tcPr>
            <w:tcW w:w="850" w:type="dxa"/>
          </w:tcPr>
          <w:p w14:paraId="7DB976CA" w14:textId="77777777" w:rsidR="00DF78D0" w:rsidRPr="00BA2C8B" w:rsidRDefault="00DF78D0" w:rsidP="00E35024">
            <w:pPr>
              <w:autoSpaceDE w:val="0"/>
              <w:autoSpaceDN w:val="0"/>
              <w:adjustRightInd w:val="0"/>
              <w:spacing w:after="0" w:line="240" w:lineRule="auto"/>
              <w:jc w:val="center"/>
              <w:rPr>
                <w:rFonts w:ascii="Times New Roman" w:hAnsi="Times New Roman" w:cs="Times New Roman"/>
                <w:color w:val="000000"/>
                <w:sz w:val="20"/>
                <w:szCs w:val="20"/>
              </w:rPr>
            </w:pPr>
            <w:r w:rsidRPr="00BA2C8B">
              <w:rPr>
                <w:rFonts w:ascii="Times New Roman" w:hAnsi="Times New Roman" w:cs="Times New Roman"/>
                <w:color w:val="000000"/>
                <w:sz w:val="20"/>
                <w:szCs w:val="20"/>
              </w:rPr>
              <w:t>125</w:t>
            </w:r>
          </w:p>
        </w:tc>
        <w:tc>
          <w:tcPr>
            <w:tcW w:w="851" w:type="dxa"/>
          </w:tcPr>
          <w:p w14:paraId="4F0F2F33" w14:textId="77777777" w:rsidR="00DF78D0" w:rsidRPr="00BA2C8B" w:rsidRDefault="00DF78D0" w:rsidP="00E35024">
            <w:pPr>
              <w:autoSpaceDE w:val="0"/>
              <w:autoSpaceDN w:val="0"/>
              <w:adjustRightInd w:val="0"/>
              <w:spacing w:after="0" w:line="240" w:lineRule="auto"/>
              <w:jc w:val="center"/>
              <w:rPr>
                <w:rFonts w:ascii="Times New Roman" w:hAnsi="Times New Roman" w:cs="Times New Roman"/>
                <w:color w:val="000000"/>
                <w:sz w:val="20"/>
                <w:szCs w:val="20"/>
              </w:rPr>
            </w:pPr>
            <w:r w:rsidRPr="00BA2C8B">
              <w:rPr>
                <w:rFonts w:ascii="Times New Roman" w:hAnsi="Times New Roman" w:cs="Times New Roman"/>
                <w:color w:val="000000"/>
                <w:sz w:val="20"/>
                <w:szCs w:val="20"/>
              </w:rPr>
              <w:t>127</w:t>
            </w:r>
          </w:p>
        </w:tc>
      </w:tr>
      <w:tr w:rsidR="00DF78D0" w:rsidRPr="00BA2C8B" w14:paraId="3BD0961A" w14:textId="77777777" w:rsidTr="00E35024">
        <w:trPr>
          <w:trHeight w:val="120"/>
        </w:trPr>
        <w:tc>
          <w:tcPr>
            <w:tcW w:w="3823" w:type="dxa"/>
          </w:tcPr>
          <w:p w14:paraId="558F1871" w14:textId="77777777" w:rsidR="00DF78D0" w:rsidRPr="00BA2C8B" w:rsidRDefault="00DF78D0" w:rsidP="00E35024">
            <w:pPr>
              <w:autoSpaceDE w:val="0"/>
              <w:autoSpaceDN w:val="0"/>
              <w:adjustRightInd w:val="0"/>
              <w:spacing w:after="0" w:line="240" w:lineRule="auto"/>
              <w:rPr>
                <w:rFonts w:ascii="Times New Roman" w:hAnsi="Times New Roman" w:cs="Times New Roman"/>
                <w:color w:val="000000"/>
                <w:sz w:val="20"/>
                <w:szCs w:val="20"/>
              </w:rPr>
            </w:pPr>
            <w:r w:rsidRPr="00BA2C8B">
              <w:rPr>
                <w:rFonts w:ascii="Times New Roman" w:hAnsi="Times New Roman" w:cs="Times New Roman"/>
                <w:color w:val="000000"/>
                <w:sz w:val="20"/>
                <w:szCs w:val="20"/>
              </w:rPr>
              <w:t xml:space="preserve">Amino acid metabolism </w:t>
            </w:r>
          </w:p>
        </w:tc>
        <w:tc>
          <w:tcPr>
            <w:tcW w:w="850" w:type="dxa"/>
          </w:tcPr>
          <w:p w14:paraId="6DA980BD" w14:textId="77777777" w:rsidR="00DF78D0" w:rsidRPr="00BA2C8B" w:rsidRDefault="00DF78D0" w:rsidP="00E35024">
            <w:pPr>
              <w:autoSpaceDE w:val="0"/>
              <w:autoSpaceDN w:val="0"/>
              <w:adjustRightInd w:val="0"/>
              <w:spacing w:after="0" w:line="240" w:lineRule="auto"/>
              <w:jc w:val="center"/>
              <w:rPr>
                <w:rFonts w:ascii="Times New Roman" w:hAnsi="Times New Roman" w:cs="Times New Roman"/>
                <w:color w:val="000000"/>
                <w:sz w:val="20"/>
                <w:szCs w:val="20"/>
              </w:rPr>
            </w:pPr>
            <w:r w:rsidRPr="00BA2C8B">
              <w:rPr>
                <w:rFonts w:ascii="Times New Roman" w:hAnsi="Times New Roman" w:cs="Times New Roman"/>
                <w:color w:val="000000"/>
                <w:sz w:val="20"/>
                <w:szCs w:val="20"/>
              </w:rPr>
              <w:t>336</w:t>
            </w:r>
          </w:p>
        </w:tc>
        <w:tc>
          <w:tcPr>
            <w:tcW w:w="851" w:type="dxa"/>
          </w:tcPr>
          <w:p w14:paraId="1ABCBCC3" w14:textId="77777777" w:rsidR="00DF78D0" w:rsidRPr="00BA2C8B" w:rsidRDefault="00DF78D0" w:rsidP="00E35024">
            <w:pPr>
              <w:autoSpaceDE w:val="0"/>
              <w:autoSpaceDN w:val="0"/>
              <w:adjustRightInd w:val="0"/>
              <w:spacing w:after="0" w:line="240" w:lineRule="auto"/>
              <w:jc w:val="center"/>
              <w:rPr>
                <w:rFonts w:ascii="Times New Roman" w:hAnsi="Times New Roman" w:cs="Times New Roman"/>
                <w:color w:val="000000"/>
                <w:sz w:val="20"/>
                <w:szCs w:val="20"/>
              </w:rPr>
            </w:pPr>
            <w:r w:rsidRPr="00BA2C8B">
              <w:rPr>
                <w:rFonts w:ascii="Times New Roman" w:hAnsi="Times New Roman" w:cs="Times New Roman"/>
                <w:color w:val="000000"/>
                <w:sz w:val="20"/>
                <w:szCs w:val="20"/>
              </w:rPr>
              <w:t>334</w:t>
            </w:r>
          </w:p>
        </w:tc>
        <w:tc>
          <w:tcPr>
            <w:tcW w:w="850" w:type="dxa"/>
          </w:tcPr>
          <w:p w14:paraId="55A2401B" w14:textId="77777777" w:rsidR="00DF78D0" w:rsidRPr="00BA2C8B" w:rsidRDefault="00DF78D0" w:rsidP="00E35024">
            <w:pPr>
              <w:autoSpaceDE w:val="0"/>
              <w:autoSpaceDN w:val="0"/>
              <w:adjustRightInd w:val="0"/>
              <w:spacing w:after="0" w:line="240" w:lineRule="auto"/>
              <w:jc w:val="center"/>
              <w:rPr>
                <w:rFonts w:ascii="Times New Roman" w:hAnsi="Times New Roman" w:cs="Times New Roman"/>
                <w:color w:val="000000"/>
                <w:sz w:val="20"/>
                <w:szCs w:val="20"/>
              </w:rPr>
            </w:pPr>
            <w:r w:rsidRPr="00BA2C8B">
              <w:rPr>
                <w:rFonts w:ascii="Times New Roman" w:hAnsi="Times New Roman" w:cs="Times New Roman"/>
                <w:color w:val="000000"/>
                <w:sz w:val="20"/>
                <w:szCs w:val="20"/>
              </w:rPr>
              <w:t>318</w:t>
            </w:r>
          </w:p>
        </w:tc>
        <w:tc>
          <w:tcPr>
            <w:tcW w:w="851" w:type="dxa"/>
          </w:tcPr>
          <w:p w14:paraId="4C823FA6" w14:textId="77777777" w:rsidR="00DF78D0" w:rsidRPr="00BA2C8B" w:rsidRDefault="00DF78D0" w:rsidP="00E35024">
            <w:pPr>
              <w:autoSpaceDE w:val="0"/>
              <w:autoSpaceDN w:val="0"/>
              <w:adjustRightInd w:val="0"/>
              <w:spacing w:after="0" w:line="240" w:lineRule="auto"/>
              <w:jc w:val="center"/>
              <w:rPr>
                <w:rFonts w:ascii="Times New Roman" w:hAnsi="Times New Roman" w:cs="Times New Roman"/>
                <w:color w:val="000000"/>
                <w:sz w:val="20"/>
                <w:szCs w:val="20"/>
              </w:rPr>
            </w:pPr>
            <w:r w:rsidRPr="00BA2C8B">
              <w:rPr>
                <w:rFonts w:ascii="Times New Roman" w:hAnsi="Times New Roman" w:cs="Times New Roman"/>
                <w:color w:val="000000"/>
                <w:sz w:val="20"/>
                <w:szCs w:val="20"/>
              </w:rPr>
              <w:t>319</w:t>
            </w:r>
          </w:p>
        </w:tc>
      </w:tr>
      <w:tr w:rsidR="00DF78D0" w:rsidRPr="00BA2C8B" w14:paraId="717AE256" w14:textId="77777777" w:rsidTr="00E35024">
        <w:trPr>
          <w:trHeight w:val="120"/>
        </w:trPr>
        <w:tc>
          <w:tcPr>
            <w:tcW w:w="3823" w:type="dxa"/>
          </w:tcPr>
          <w:p w14:paraId="4C1B3245" w14:textId="77777777" w:rsidR="00DF78D0" w:rsidRPr="00BA2C8B" w:rsidRDefault="00DF78D0" w:rsidP="00E35024">
            <w:pPr>
              <w:autoSpaceDE w:val="0"/>
              <w:autoSpaceDN w:val="0"/>
              <w:adjustRightInd w:val="0"/>
              <w:spacing w:after="0" w:line="240" w:lineRule="auto"/>
              <w:rPr>
                <w:rFonts w:ascii="Times New Roman" w:hAnsi="Times New Roman" w:cs="Times New Roman"/>
                <w:color w:val="000000"/>
                <w:sz w:val="20"/>
                <w:szCs w:val="20"/>
              </w:rPr>
            </w:pPr>
            <w:r w:rsidRPr="00BA2C8B">
              <w:rPr>
                <w:rFonts w:ascii="Times New Roman" w:hAnsi="Times New Roman" w:cs="Times New Roman"/>
                <w:color w:val="000000"/>
                <w:sz w:val="20"/>
                <w:szCs w:val="20"/>
              </w:rPr>
              <w:t xml:space="preserve">Metabolism of other amino acids </w:t>
            </w:r>
          </w:p>
        </w:tc>
        <w:tc>
          <w:tcPr>
            <w:tcW w:w="850" w:type="dxa"/>
          </w:tcPr>
          <w:p w14:paraId="4A645E34" w14:textId="77777777" w:rsidR="00DF78D0" w:rsidRPr="00BA2C8B" w:rsidRDefault="00DF78D0" w:rsidP="00E35024">
            <w:pPr>
              <w:autoSpaceDE w:val="0"/>
              <w:autoSpaceDN w:val="0"/>
              <w:adjustRightInd w:val="0"/>
              <w:spacing w:after="0" w:line="240" w:lineRule="auto"/>
              <w:jc w:val="center"/>
              <w:rPr>
                <w:rFonts w:ascii="Times New Roman" w:hAnsi="Times New Roman" w:cs="Times New Roman"/>
                <w:color w:val="000000"/>
                <w:sz w:val="20"/>
                <w:szCs w:val="20"/>
              </w:rPr>
            </w:pPr>
            <w:r w:rsidRPr="00BA2C8B">
              <w:rPr>
                <w:rFonts w:ascii="Times New Roman" w:hAnsi="Times New Roman" w:cs="Times New Roman"/>
                <w:color w:val="000000"/>
                <w:sz w:val="20"/>
                <w:szCs w:val="20"/>
              </w:rPr>
              <w:t>162</w:t>
            </w:r>
          </w:p>
        </w:tc>
        <w:tc>
          <w:tcPr>
            <w:tcW w:w="851" w:type="dxa"/>
          </w:tcPr>
          <w:p w14:paraId="077EC244" w14:textId="77777777" w:rsidR="00DF78D0" w:rsidRPr="00BA2C8B" w:rsidRDefault="00DF78D0" w:rsidP="00E35024">
            <w:pPr>
              <w:autoSpaceDE w:val="0"/>
              <w:autoSpaceDN w:val="0"/>
              <w:adjustRightInd w:val="0"/>
              <w:spacing w:after="0" w:line="240" w:lineRule="auto"/>
              <w:jc w:val="center"/>
              <w:rPr>
                <w:rFonts w:ascii="Times New Roman" w:hAnsi="Times New Roman" w:cs="Times New Roman"/>
                <w:color w:val="000000"/>
                <w:sz w:val="20"/>
                <w:szCs w:val="20"/>
              </w:rPr>
            </w:pPr>
            <w:r w:rsidRPr="00BA2C8B">
              <w:rPr>
                <w:rFonts w:ascii="Times New Roman" w:hAnsi="Times New Roman" w:cs="Times New Roman"/>
                <w:color w:val="000000"/>
                <w:sz w:val="20"/>
                <w:szCs w:val="20"/>
              </w:rPr>
              <w:t>165</w:t>
            </w:r>
          </w:p>
        </w:tc>
        <w:tc>
          <w:tcPr>
            <w:tcW w:w="850" w:type="dxa"/>
          </w:tcPr>
          <w:p w14:paraId="24EF6839" w14:textId="77777777" w:rsidR="00DF78D0" w:rsidRPr="00BA2C8B" w:rsidRDefault="00DF78D0" w:rsidP="00E35024">
            <w:pPr>
              <w:autoSpaceDE w:val="0"/>
              <w:autoSpaceDN w:val="0"/>
              <w:adjustRightInd w:val="0"/>
              <w:spacing w:after="0" w:line="240" w:lineRule="auto"/>
              <w:jc w:val="center"/>
              <w:rPr>
                <w:rFonts w:ascii="Times New Roman" w:hAnsi="Times New Roman" w:cs="Times New Roman"/>
                <w:color w:val="000000"/>
                <w:sz w:val="20"/>
                <w:szCs w:val="20"/>
              </w:rPr>
            </w:pPr>
            <w:r w:rsidRPr="00BA2C8B">
              <w:rPr>
                <w:rFonts w:ascii="Times New Roman" w:hAnsi="Times New Roman" w:cs="Times New Roman"/>
                <w:color w:val="000000"/>
                <w:sz w:val="20"/>
                <w:szCs w:val="20"/>
              </w:rPr>
              <w:t>158</w:t>
            </w:r>
          </w:p>
        </w:tc>
        <w:tc>
          <w:tcPr>
            <w:tcW w:w="851" w:type="dxa"/>
          </w:tcPr>
          <w:p w14:paraId="0F7E0B0E" w14:textId="77777777" w:rsidR="00DF78D0" w:rsidRPr="00BA2C8B" w:rsidRDefault="00DF78D0" w:rsidP="00E35024">
            <w:pPr>
              <w:autoSpaceDE w:val="0"/>
              <w:autoSpaceDN w:val="0"/>
              <w:adjustRightInd w:val="0"/>
              <w:spacing w:after="0" w:line="240" w:lineRule="auto"/>
              <w:jc w:val="center"/>
              <w:rPr>
                <w:rFonts w:ascii="Times New Roman" w:hAnsi="Times New Roman" w:cs="Times New Roman"/>
                <w:color w:val="000000"/>
                <w:sz w:val="20"/>
                <w:szCs w:val="20"/>
              </w:rPr>
            </w:pPr>
            <w:r w:rsidRPr="00BA2C8B">
              <w:rPr>
                <w:rFonts w:ascii="Times New Roman" w:hAnsi="Times New Roman" w:cs="Times New Roman"/>
                <w:color w:val="000000"/>
                <w:sz w:val="20"/>
                <w:szCs w:val="20"/>
              </w:rPr>
              <w:t>159</w:t>
            </w:r>
          </w:p>
        </w:tc>
      </w:tr>
      <w:tr w:rsidR="00DF78D0" w:rsidRPr="00BA2C8B" w14:paraId="3DEEA6DF" w14:textId="77777777" w:rsidTr="00E35024">
        <w:trPr>
          <w:trHeight w:val="120"/>
        </w:trPr>
        <w:tc>
          <w:tcPr>
            <w:tcW w:w="3823" w:type="dxa"/>
          </w:tcPr>
          <w:p w14:paraId="1249FDAC" w14:textId="77777777" w:rsidR="00DF78D0" w:rsidRPr="00BA2C8B" w:rsidRDefault="00DF78D0" w:rsidP="00E35024">
            <w:pPr>
              <w:autoSpaceDE w:val="0"/>
              <w:autoSpaceDN w:val="0"/>
              <w:adjustRightInd w:val="0"/>
              <w:spacing w:after="0" w:line="240" w:lineRule="auto"/>
              <w:rPr>
                <w:rFonts w:ascii="Times New Roman" w:hAnsi="Times New Roman" w:cs="Times New Roman"/>
                <w:color w:val="000000"/>
                <w:sz w:val="20"/>
                <w:szCs w:val="20"/>
              </w:rPr>
            </w:pPr>
            <w:r w:rsidRPr="00BA2C8B">
              <w:rPr>
                <w:rFonts w:ascii="Times New Roman" w:hAnsi="Times New Roman" w:cs="Times New Roman"/>
                <w:color w:val="000000"/>
                <w:sz w:val="20"/>
                <w:szCs w:val="20"/>
              </w:rPr>
              <w:t xml:space="preserve">Glycan biosynthesis and metabolism </w:t>
            </w:r>
          </w:p>
        </w:tc>
        <w:tc>
          <w:tcPr>
            <w:tcW w:w="850" w:type="dxa"/>
          </w:tcPr>
          <w:p w14:paraId="3B956FD9" w14:textId="77777777" w:rsidR="00DF78D0" w:rsidRPr="00BA2C8B" w:rsidRDefault="00DF78D0" w:rsidP="00E35024">
            <w:pPr>
              <w:autoSpaceDE w:val="0"/>
              <w:autoSpaceDN w:val="0"/>
              <w:adjustRightInd w:val="0"/>
              <w:spacing w:after="0" w:line="240" w:lineRule="auto"/>
              <w:jc w:val="center"/>
              <w:rPr>
                <w:rFonts w:ascii="Times New Roman" w:hAnsi="Times New Roman" w:cs="Times New Roman"/>
                <w:color w:val="000000"/>
                <w:sz w:val="20"/>
                <w:szCs w:val="20"/>
              </w:rPr>
            </w:pPr>
            <w:r w:rsidRPr="00BA2C8B">
              <w:rPr>
                <w:rFonts w:ascii="Times New Roman" w:hAnsi="Times New Roman" w:cs="Times New Roman"/>
                <w:color w:val="000000"/>
                <w:sz w:val="20"/>
                <w:szCs w:val="20"/>
              </w:rPr>
              <w:t>132</w:t>
            </w:r>
          </w:p>
        </w:tc>
        <w:tc>
          <w:tcPr>
            <w:tcW w:w="851" w:type="dxa"/>
          </w:tcPr>
          <w:p w14:paraId="6EF0B2CB" w14:textId="77777777" w:rsidR="00DF78D0" w:rsidRPr="00BA2C8B" w:rsidRDefault="00DF78D0" w:rsidP="00E35024">
            <w:pPr>
              <w:autoSpaceDE w:val="0"/>
              <w:autoSpaceDN w:val="0"/>
              <w:adjustRightInd w:val="0"/>
              <w:spacing w:after="0" w:line="240" w:lineRule="auto"/>
              <w:jc w:val="center"/>
              <w:rPr>
                <w:rFonts w:ascii="Times New Roman" w:hAnsi="Times New Roman" w:cs="Times New Roman"/>
                <w:color w:val="000000"/>
                <w:sz w:val="20"/>
                <w:szCs w:val="20"/>
              </w:rPr>
            </w:pPr>
            <w:r w:rsidRPr="00BA2C8B">
              <w:rPr>
                <w:rFonts w:ascii="Times New Roman" w:hAnsi="Times New Roman" w:cs="Times New Roman"/>
                <w:color w:val="000000"/>
                <w:sz w:val="20"/>
                <w:szCs w:val="20"/>
              </w:rPr>
              <w:t>138</w:t>
            </w:r>
          </w:p>
        </w:tc>
        <w:tc>
          <w:tcPr>
            <w:tcW w:w="850" w:type="dxa"/>
          </w:tcPr>
          <w:p w14:paraId="23080338" w14:textId="77777777" w:rsidR="00DF78D0" w:rsidRPr="00BA2C8B" w:rsidRDefault="00DF78D0" w:rsidP="00E35024">
            <w:pPr>
              <w:autoSpaceDE w:val="0"/>
              <w:autoSpaceDN w:val="0"/>
              <w:adjustRightInd w:val="0"/>
              <w:spacing w:after="0" w:line="240" w:lineRule="auto"/>
              <w:jc w:val="center"/>
              <w:rPr>
                <w:rFonts w:ascii="Times New Roman" w:hAnsi="Times New Roman" w:cs="Times New Roman"/>
                <w:color w:val="000000"/>
                <w:sz w:val="20"/>
                <w:szCs w:val="20"/>
              </w:rPr>
            </w:pPr>
            <w:r w:rsidRPr="00BA2C8B">
              <w:rPr>
                <w:rFonts w:ascii="Times New Roman" w:hAnsi="Times New Roman" w:cs="Times New Roman"/>
                <w:color w:val="000000"/>
                <w:sz w:val="20"/>
                <w:szCs w:val="20"/>
              </w:rPr>
              <w:t>122</w:t>
            </w:r>
          </w:p>
        </w:tc>
        <w:tc>
          <w:tcPr>
            <w:tcW w:w="851" w:type="dxa"/>
          </w:tcPr>
          <w:p w14:paraId="05703D5C" w14:textId="77777777" w:rsidR="00DF78D0" w:rsidRPr="00BA2C8B" w:rsidRDefault="00DF78D0" w:rsidP="00E35024">
            <w:pPr>
              <w:autoSpaceDE w:val="0"/>
              <w:autoSpaceDN w:val="0"/>
              <w:adjustRightInd w:val="0"/>
              <w:spacing w:after="0" w:line="240" w:lineRule="auto"/>
              <w:jc w:val="center"/>
              <w:rPr>
                <w:rFonts w:ascii="Times New Roman" w:hAnsi="Times New Roman" w:cs="Times New Roman"/>
                <w:color w:val="000000"/>
                <w:sz w:val="20"/>
                <w:szCs w:val="20"/>
              </w:rPr>
            </w:pPr>
            <w:r w:rsidRPr="00BA2C8B">
              <w:rPr>
                <w:rFonts w:ascii="Times New Roman" w:hAnsi="Times New Roman" w:cs="Times New Roman"/>
                <w:color w:val="000000"/>
                <w:sz w:val="20"/>
                <w:szCs w:val="20"/>
              </w:rPr>
              <w:t>115</w:t>
            </w:r>
          </w:p>
        </w:tc>
      </w:tr>
      <w:tr w:rsidR="00DF78D0" w:rsidRPr="00BA2C8B" w14:paraId="5777DDB7" w14:textId="77777777" w:rsidTr="00E35024">
        <w:trPr>
          <w:trHeight w:val="120"/>
        </w:trPr>
        <w:tc>
          <w:tcPr>
            <w:tcW w:w="3823" w:type="dxa"/>
          </w:tcPr>
          <w:p w14:paraId="0784988D" w14:textId="77777777" w:rsidR="00DF78D0" w:rsidRPr="00BA2C8B" w:rsidRDefault="00DF78D0" w:rsidP="00E35024">
            <w:pPr>
              <w:autoSpaceDE w:val="0"/>
              <w:autoSpaceDN w:val="0"/>
              <w:adjustRightInd w:val="0"/>
              <w:spacing w:after="0" w:line="240" w:lineRule="auto"/>
              <w:rPr>
                <w:rFonts w:ascii="Times New Roman" w:hAnsi="Times New Roman" w:cs="Times New Roman"/>
                <w:color w:val="000000"/>
                <w:sz w:val="20"/>
                <w:szCs w:val="20"/>
              </w:rPr>
            </w:pPr>
            <w:r w:rsidRPr="00BA2C8B">
              <w:rPr>
                <w:rFonts w:ascii="Times New Roman" w:hAnsi="Times New Roman" w:cs="Times New Roman"/>
                <w:color w:val="000000"/>
                <w:sz w:val="20"/>
                <w:szCs w:val="20"/>
              </w:rPr>
              <w:t xml:space="preserve">Metabolism of cofactors and vitamins </w:t>
            </w:r>
          </w:p>
        </w:tc>
        <w:tc>
          <w:tcPr>
            <w:tcW w:w="850" w:type="dxa"/>
          </w:tcPr>
          <w:p w14:paraId="04DCFD0B" w14:textId="77777777" w:rsidR="00DF78D0" w:rsidRPr="00BA2C8B" w:rsidRDefault="00DF78D0" w:rsidP="00E35024">
            <w:pPr>
              <w:autoSpaceDE w:val="0"/>
              <w:autoSpaceDN w:val="0"/>
              <w:adjustRightInd w:val="0"/>
              <w:spacing w:after="0" w:line="240" w:lineRule="auto"/>
              <w:jc w:val="center"/>
              <w:rPr>
                <w:rFonts w:ascii="Times New Roman" w:hAnsi="Times New Roman" w:cs="Times New Roman"/>
                <w:color w:val="000000"/>
                <w:sz w:val="20"/>
                <w:szCs w:val="20"/>
              </w:rPr>
            </w:pPr>
            <w:r w:rsidRPr="00BA2C8B">
              <w:rPr>
                <w:rFonts w:ascii="Times New Roman" w:hAnsi="Times New Roman" w:cs="Times New Roman"/>
                <w:color w:val="000000"/>
                <w:sz w:val="20"/>
                <w:szCs w:val="20"/>
              </w:rPr>
              <w:t>279</w:t>
            </w:r>
          </w:p>
        </w:tc>
        <w:tc>
          <w:tcPr>
            <w:tcW w:w="851" w:type="dxa"/>
          </w:tcPr>
          <w:p w14:paraId="2CE43BBB" w14:textId="77777777" w:rsidR="00DF78D0" w:rsidRPr="00BA2C8B" w:rsidRDefault="00DF78D0" w:rsidP="00E35024">
            <w:pPr>
              <w:autoSpaceDE w:val="0"/>
              <w:autoSpaceDN w:val="0"/>
              <w:adjustRightInd w:val="0"/>
              <w:spacing w:after="0" w:line="240" w:lineRule="auto"/>
              <w:jc w:val="center"/>
              <w:rPr>
                <w:rFonts w:ascii="Times New Roman" w:hAnsi="Times New Roman" w:cs="Times New Roman"/>
                <w:color w:val="000000"/>
                <w:sz w:val="20"/>
                <w:szCs w:val="20"/>
              </w:rPr>
            </w:pPr>
            <w:r w:rsidRPr="00BA2C8B">
              <w:rPr>
                <w:rFonts w:ascii="Times New Roman" w:hAnsi="Times New Roman" w:cs="Times New Roman"/>
                <w:color w:val="000000"/>
                <w:sz w:val="20"/>
                <w:szCs w:val="20"/>
              </w:rPr>
              <w:t>289</w:t>
            </w:r>
          </w:p>
        </w:tc>
        <w:tc>
          <w:tcPr>
            <w:tcW w:w="850" w:type="dxa"/>
          </w:tcPr>
          <w:p w14:paraId="4AD43945" w14:textId="77777777" w:rsidR="00DF78D0" w:rsidRPr="00BA2C8B" w:rsidRDefault="00DF78D0" w:rsidP="00E35024">
            <w:pPr>
              <w:autoSpaceDE w:val="0"/>
              <w:autoSpaceDN w:val="0"/>
              <w:adjustRightInd w:val="0"/>
              <w:spacing w:after="0" w:line="240" w:lineRule="auto"/>
              <w:jc w:val="center"/>
              <w:rPr>
                <w:rFonts w:ascii="Times New Roman" w:hAnsi="Times New Roman" w:cs="Times New Roman"/>
                <w:color w:val="000000"/>
                <w:sz w:val="20"/>
                <w:szCs w:val="20"/>
              </w:rPr>
            </w:pPr>
            <w:r w:rsidRPr="00BA2C8B">
              <w:rPr>
                <w:rFonts w:ascii="Times New Roman" w:hAnsi="Times New Roman" w:cs="Times New Roman"/>
                <w:color w:val="000000"/>
                <w:sz w:val="20"/>
                <w:szCs w:val="20"/>
              </w:rPr>
              <w:t>269</w:t>
            </w:r>
          </w:p>
        </w:tc>
        <w:tc>
          <w:tcPr>
            <w:tcW w:w="851" w:type="dxa"/>
          </w:tcPr>
          <w:p w14:paraId="4AA5D8B8" w14:textId="77777777" w:rsidR="00DF78D0" w:rsidRPr="00BA2C8B" w:rsidRDefault="00DF78D0" w:rsidP="00E35024">
            <w:pPr>
              <w:autoSpaceDE w:val="0"/>
              <w:autoSpaceDN w:val="0"/>
              <w:adjustRightInd w:val="0"/>
              <w:spacing w:after="0" w:line="240" w:lineRule="auto"/>
              <w:jc w:val="center"/>
              <w:rPr>
                <w:rFonts w:ascii="Times New Roman" w:hAnsi="Times New Roman" w:cs="Times New Roman"/>
                <w:color w:val="000000"/>
                <w:sz w:val="20"/>
                <w:szCs w:val="20"/>
              </w:rPr>
            </w:pPr>
            <w:r w:rsidRPr="00BA2C8B">
              <w:rPr>
                <w:rFonts w:ascii="Times New Roman" w:hAnsi="Times New Roman" w:cs="Times New Roman"/>
                <w:color w:val="000000"/>
                <w:sz w:val="20"/>
                <w:szCs w:val="20"/>
              </w:rPr>
              <w:t>255</w:t>
            </w:r>
          </w:p>
        </w:tc>
      </w:tr>
      <w:tr w:rsidR="00DF78D0" w:rsidRPr="00BA2C8B" w14:paraId="2E70FB1F" w14:textId="77777777" w:rsidTr="00E35024">
        <w:trPr>
          <w:trHeight w:val="120"/>
        </w:trPr>
        <w:tc>
          <w:tcPr>
            <w:tcW w:w="3823" w:type="dxa"/>
          </w:tcPr>
          <w:p w14:paraId="2C818B46" w14:textId="77777777" w:rsidR="00DF78D0" w:rsidRPr="00BA2C8B" w:rsidRDefault="00DF78D0" w:rsidP="00E35024">
            <w:pPr>
              <w:autoSpaceDE w:val="0"/>
              <w:autoSpaceDN w:val="0"/>
              <w:adjustRightInd w:val="0"/>
              <w:spacing w:after="0" w:line="240" w:lineRule="auto"/>
              <w:rPr>
                <w:rFonts w:ascii="Times New Roman" w:hAnsi="Times New Roman" w:cs="Times New Roman"/>
                <w:color w:val="000000"/>
                <w:sz w:val="20"/>
                <w:szCs w:val="20"/>
              </w:rPr>
            </w:pPr>
            <w:r w:rsidRPr="00BA2C8B">
              <w:rPr>
                <w:rFonts w:ascii="Times New Roman" w:hAnsi="Times New Roman" w:cs="Times New Roman"/>
                <w:color w:val="000000"/>
                <w:sz w:val="20"/>
                <w:szCs w:val="20"/>
              </w:rPr>
              <w:t xml:space="preserve">Metabolism of terpenoids and polyketides </w:t>
            </w:r>
          </w:p>
        </w:tc>
        <w:tc>
          <w:tcPr>
            <w:tcW w:w="850" w:type="dxa"/>
          </w:tcPr>
          <w:p w14:paraId="00C8D573" w14:textId="77777777" w:rsidR="00DF78D0" w:rsidRPr="00BA2C8B" w:rsidRDefault="00DF78D0" w:rsidP="00E35024">
            <w:pPr>
              <w:autoSpaceDE w:val="0"/>
              <w:autoSpaceDN w:val="0"/>
              <w:adjustRightInd w:val="0"/>
              <w:spacing w:after="0" w:line="240" w:lineRule="auto"/>
              <w:jc w:val="center"/>
              <w:rPr>
                <w:rFonts w:ascii="Times New Roman" w:hAnsi="Times New Roman" w:cs="Times New Roman"/>
                <w:color w:val="000000"/>
                <w:sz w:val="20"/>
                <w:szCs w:val="20"/>
              </w:rPr>
            </w:pPr>
            <w:r w:rsidRPr="00BA2C8B">
              <w:rPr>
                <w:rFonts w:ascii="Times New Roman" w:hAnsi="Times New Roman" w:cs="Times New Roman"/>
                <w:color w:val="000000"/>
                <w:sz w:val="20"/>
                <w:szCs w:val="20"/>
              </w:rPr>
              <w:t>114</w:t>
            </w:r>
          </w:p>
        </w:tc>
        <w:tc>
          <w:tcPr>
            <w:tcW w:w="851" w:type="dxa"/>
          </w:tcPr>
          <w:p w14:paraId="33B14829" w14:textId="77777777" w:rsidR="00DF78D0" w:rsidRPr="00BA2C8B" w:rsidRDefault="00DF78D0" w:rsidP="00E35024">
            <w:pPr>
              <w:autoSpaceDE w:val="0"/>
              <w:autoSpaceDN w:val="0"/>
              <w:adjustRightInd w:val="0"/>
              <w:spacing w:after="0" w:line="240" w:lineRule="auto"/>
              <w:jc w:val="center"/>
              <w:rPr>
                <w:rFonts w:ascii="Times New Roman" w:hAnsi="Times New Roman" w:cs="Times New Roman"/>
                <w:color w:val="000000"/>
                <w:sz w:val="20"/>
                <w:szCs w:val="20"/>
              </w:rPr>
            </w:pPr>
            <w:r w:rsidRPr="00BA2C8B">
              <w:rPr>
                <w:rFonts w:ascii="Times New Roman" w:hAnsi="Times New Roman" w:cs="Times New Roman"/>
                <w:color w:val="000000"/>
                <w:sz w:val="20"/>
                <w:szCs w:val="20"/>
              </w:rPr>
              <w:t>118</w:t>
            </w:r>
          </w:p>
        </w:tc>
        <w:tc>
          <w:tcPr>
            <w:tcW w:w="850" w:type="dxa"/>
          </w:tcPr>
          <w:p w14:paraId="332A2D41" w14:textId="77777777" w:rsidR="00DF78D0" w:rsidRPr="00BA2C8B" w:rsidRDefault="00DF78D0" w:rsidP="00E35024">
            <w:pPr>
              <w:autoSpaceDE w:val="0"/>
              <w:autoSpaceDN w:val="0"/>
              <w:adjustRightInd w:val="0"/>
              <w:spacing w:after="0" w:line="240" w:lineRule="auto"/>
              <w:jc w:val="center"/>
              <w:rPr>
                <w:rFonts w:ascii="Times New Roman" w:hAnsi="Times New Roman" w:cs="Times New Roman"/>
                <w:color w:val="000000"/>
                <w:sz w:val="20"/>
                <w:szCs w:val="20"/>
              </w:rPr>
            </w:pPr>
            <w:r w:rsidRPr="00BA2C8B">
              <w:rPr>
                <w:rFonts w:ascii="Times New Roman" w:hAnsi="Times New Roman" w:cs="Times New Roman"/>
                <w:color w:val="000000"/>
                <w:sz w:val="20"/>
                <w:szCs w:val="20"/>
              </w:rPr>
              <w:t>108</w:t>
            </w:r>
          </w:p>
        </w:tc>
        <w:tc>
          <w:tcPr>
            <w:tcW w:w="851" w:type="dxa"/>
          </w:tcPr>
          <w:p w14:paraId="7416EC37" w14:textId="77777777" w:rsidR="00DF78D0" w:rsidRPr="00BA2C8B" w:rsidRDefault="00DF78D0" w:rsidP="00E35024">
            <w:pPr>
              <w:autoSpaceDE w:val="0"/>
              <w:autoSpaceDN w:val="0"/>
              <w:adjustRightInd w:val="0"/>
              <w:spacing w:after="0" w:line="240" w:lineRule="auto"/>
              <w:jc w:val="center"/>
              <w:rPr>
                <w:rFonts w:ascii="Times New Roman" w:hAnsi="Times New Roman" w:cs="Times New Roman"/>
                <w:color w:val="000000"/>
                <w:sz w:val="20"/>
                <w:szCs w:val="20"/>
              </w:rPr>
            </w:pPr>
            <w:r w:rsidRPr="00BA2C8B">
              <w:rPr>
                <w:rFonts w:ascii="Times New Roman" w:hAnsi="Times New Roman" w:cs="Times New Roman"/>
                <w:color w:val="000000"/>
                <w:sz w:val="20"/>
                <w:szCs w:val="20"/>
              </w:rPr>
              <w:t>104</w:t>
            </w:r>
          </w:p>
        </w:tc>
      </w:tr>
      <w:tr w:rsidR="00DF78D0" w:rsidRPr="00BA2C8B" w14:paraId="15432A39" w14:textId="77777777" w:rsidTr="00E35024">
        <w:trPr>
          <w:trHeight w:val="120"/>
        </w:trPr>
        <w:tc>
          <w:tcPr>
            <w:tcW w:w="3823" w:type="dxa"/>
          </w:tcPr>
          <w:p w14:paraId="3F5E9D2B" w14:textId="77777777" w:rsidR="00DF78D0" w:rsidRPr="00BA2C8B" w:rsidRDefault="00DF78D0" w:rsidP="00E35024">
            <w:pPr>
              <w:autoSpaceDE w:val="0"/>
              <w:autoSpaceDN w:val="0"/>
              <w:adjustRightInd w:val="0"/>
              <w:spacing w:after="0" w:line="240" w:lineRule="auto"/>
              <w:rPr>
                <w:rFonts w:ascii="Times New Roman" w:hAnsi="Times New Roman" w:cs="Times New Roman"/>
                <w:color w:val="000000"/>
                <w:sz w:val="20"/>
                <w:szCs w:val="20"/>
              </w:rPr>
            </w:pPr>
            <w:r w:rsidRPr="00BA2C8B">
              <w:rPr>
                <w:rFonts w:ascii="Times New Roman" w:hAnsi="Times New Roman" w:cs="Times New Roman"/>
                <w:color w:val="000000"/>
                <w:sz w:val="20"/>
                <w:szCs w:val="20"/>
              </w:rPr>
              <w:t xml:space="preserve">Biosynthesis of other secondary metabolites </w:t>
            </w:r>
          </w:p>
        </w:tc>
        <w:tc>
          <w:tcPr>
            <w:tcW w:w="850" w:type="dxa"/>
          </w:tcPr>
          <w:p w14:paraId="2BC04A59" w14:textId="77777777" w:rsidR="00DF78D0" w:rsidRPr="00BA2C8B" w:rsidRDefault="00DF78D0" w:rsidP="00E35024">
            <w:pPr>
              <w:autoSpaceDE w:val="0"/>
              <w:autoSpaceDN w:val="0"/>
              <w:adjustRightInd w:val="0"/>
              <w:spacing w:after="0" w:line="240" w:lineRule="auto"/>
              <w:jc w:val="center"/>
              <w:rPr>
                <w:rFonts w:ascii="Times New Roman" w:hAnsi="Times New Roman" w:cs="Times New Roman"/>
                <w:color w:val="000000"/>
                <w:sz w:val="20"/>
                <w:szCs w:val="20"/>
              </w:rPr>
            </w:pPr>
            <w:r w:rsidRPr="00BA2C8B">
              <w:rPr>
                <w:rFonts w:ascii="Times New Roman" w:hAnsi="Times New Roman" w:cs="Times New Roman"/>
                <w:color w:val="000000"/>
                <w:sz w:val="20"/>
                <w:szCs w:val="20"/>
              </w:rPr>
              <w:t>114</w:t>
            </w:r>
          </w:p>
        </w:tc>
        <w:tc>
          <w:tcPr>
            <w:tcW w:w="851" w:type="dxa"/>
          </w:tcPr>
          <w:p w14:paraId="0AF0F600" w14:textId="77777777" w:rsidR="00DF78D0" w:rsidRPr="00BA2C8B" w:rsidRDefault="00DF78D0" w:rsidP="00E35024">
            <w:pPr>
              <w:autoSpaceDE w:val="0"/>
              <w:autoSpaceDN w:val="0"/>
              <w:adjustRightInd w:val="0"/>
              <w:spacing w:after="0" w:line="240" w:lineRule="auto"/>
              <w:jc w:val="center"/>
              <w:rPr>
                <w:rFonts w:ascii="Times New Roman" w:hAnsi="Times New Roman" w:cs="Times New Roman"/>
                <w:color w:val="000000"/>
                <w:sz w:val="20"/>
                <w:szCs w:val="20"/>
              </w:rPr>
            </w:pPr>
            <w:r w:rsidRPr="00BA2C8B">
              <w:rPr>
                <w:rFonts w:ascii="Times New Roman" w:hAnsi="Times New Roman" w:cs="Times New Roman"/>
                <w:color w:val="000000"/>
                <w:sz w:val="20"/>
                <w:szCs w:val="20"/>
              </w:rPr>
              <w:t>122</w:t>
            </w:r>
          </w:p>
        </w:tc>
        <w:tc>
          <w:tcPr>
            <w:tcW w:w="850" w:type="dxa"/>
          </w:tcPr>
          <w:p w14:paraId="591A2448" w14:textId="77777777" w:rsidR="00DF78D0" w:rsidRPr="00BA2C8B" w:rsidRDefault="00DF78D0" w:rsidP="00E35024">
            <w:pPr>
              <w:autoSpaceDE w:val="0"/>
              <w:autoSpaceDN w:val="0"/>
              <w:adjustRightInd w:val="0"/>
              <w:spacing w:after="0" w:line="240" w:lineRule="auto"/>
              <w:jc w:val="center"/>
              <w:rPr>
                <w:rFonts w:ascii="Times New Roman" w:hAnsi="Times New Roman" w:cs="Times New Roman"/>
                <w:color w:val="000000"/>
                <w:sz w:val="20"/>
                <w:szCs w:val="20"/>
              </w:rPr>
            </w:pPr>
            <w:r w:rsidRPr="00BA2C8B">
              <w:rPr>
                <w:rFonts w:ascii="Times New Roman" w:hAnsi="Times New Roman" w:cs="Times New Roman"/>
                <w:color w:val="000000"/>
                <w:sz w:val="20"/>
                <w:szCs w:val="20"/>
              </w:rPr>
              <w:t>106</w:t>
            </w:r>
          </w:p>
        </w:tc>
        <w:tc>
          <w:tcPr>
            <w:tcW w:w="851" w:type="dxa"/>
          </w:tcPr>
          <w:p w14:paraId="5AEEC688" w14:textId="77777777" w:rsidR="00DF78D0" w:rsidRPr="00BA2C8B" w:rsidRDefault="00DF78D0" w:rsidP="00E35024">
            <w:pPr>
              <w:autoSpaceDE w:val="0"/>
              <w:autoSpaceDN w:val="0"/>
              <w:adjustRightInd w:val="0"/>
              <w:spacing w:after="0" w:line="240" w:lineRule="auto"/>
              <w:jc w:val="center"/>
              <w:rPr>
                <w:rFonts w:ascii="Times New Roman" w:hAnsi="Times New Roman" w:cs="Times New Roman"/>
                <w:color w:val="000000"/>
                <w:sz w:val="20"/>
                <w:szCs w:val="20"/>
              </w:rPr>
            </w:pPr>
            <w:r w:rsidRPr="00BA2C8B">
              <w:rPr>
                <w:rFonts w:ascii="Times New Roman" w:hAnsi="Times New Roman" w:cs="Times New Roman"/>
                <w:color w:val="000000"/>
                <w:sz w:val="20"/>
                <w:szCs w:val="20"/>
              </w:rPr>
              <w:t>111</w:t>
            </w:r>
          </w:p>
        </w:tc>
      </w:tr>
      <w:tr w:rsidR="00DF78D0" w:rsidRPr="00BA2C8B" w14:paraId="32AE0168" w14:textId="77777777" w:rsidTr="00E35024">
        <w:trPr>
          <w:trHeight w:val="120"/>
        </w:trPr>
        <w:tc>
          <w:tcPr>
            <w:tcW w:w="3823" w:type="dxa"/>
          </w:tcPr>
          <w:p w14:paraId="4CB785E0" w14:textId="77777777" w:rsidR="00DF78D0" w:rsidRPr="00BA2C8B" w:rsidRDefault="00DF78D0" w:rsidP="00E35024">
            <w:pPr>
              <w:autoSpaceDE w:val="0"/>
              <w:autoSpaceDN w:val="0"/>
              <w:adjustRightInd w:val="0"/>
              <w:spacing w:after="0" w:line="240" w:lineRule="auto"/>
              <w:rPr>
                <w:rFonts w:ascii="Times New Roman" w:hAnsi="Times New Roman" w:cs="Times New Roman"/>
                <w:color w:val="000000"/>
                <w:sz w:val="20"/>
                <w:szCs w:val="20"/>
              </w:rPr>
            </w:pPr>
            <w:r w:rsidRPr="00BA2C8B">
              <w:rPr>
                <w:rFonts w:ascii="Times New Roman" w:hAnsi="Times New Roman" w:cs="Times New Roman"/>
                <w:color w:val="000000"/>
                <w:sz w:val="20"/>
                <w:szCs w:val="20"/>
              </w:rPr>
              <w:t xml:space="preserve">Xenobiotics biodegradation and metabolism </w:t>
            </w:r>
          </w:p>
        </w:tc>
        <w:tc>
          <w:tcPr>
            <w:tcW w:w="850" w:type="dxa"/>
          </w:tcPr>
          <w:p w14:paraId="3797D2EB" w14:textId="77777777" w:rsidR="00DF78D0" w:rsidRPr="00BA2C8B" w:rsidRDefault="00DF78D0" w:rsidP="00E35024">
            <w:pPr>
              <w:autoSpaceDE w:val="0"/>
              <w:autoSpaceDN w:val="0"/>
              <w:adjustRightInd w:val="0"/>
              <w:spacing w:after="0" w:line="240" w:lineRule="auto"/>
              <w:jc w:val="center"/>
              <w:rPr>
                <w:rFonts w:ascii="Times New Roman" w:hAnsi="Times New Roman" w:cs="Times New Roman"/>
                <w:color w:val="000000"/>
                <w:sz w:val="20"/>
                <w:szCs w:val="20"/>
              </w:rPr>
            </w:pPr>
            <w:r w:rsidRPr="00BA2C8B">
              <w:rPr>
                <w:rFonts w:ascii="Times New Roman" w:hAnsi="Times New Roman" w:cs="Times New Roman"/>
                <w:color w:val="000000"/>
                <w:sz w:val="20"/>
                <w:szCs w:val="20"/>
              </w:rPr>
              <w:t>84</w:t>
            </w:r>
          </w:p>
        </w:tc>
        <w:tc>
          <w:tcPr>
            <w:tcW w:w="851" w:type="dxa"/>
          </w:tcPr>
          <w:p w14:paraId="56835477" w14:textId="77777777" w:rsidR="00DF78D0" w:rsidRPr="00BA2C8B" w:rsidRDefault="00DF78D0" w:rsidP="00E35024">
            <w:pPr>
              <w:autoSpaceDE w:val="0"/>
              <w:autoSpaceDN w:val="0"/>
              <w:adjustRightInd w:val="0"/>
              <w:spacing w:after="0" w:line="240" w:lineRule="auto"/>
              <w:jc w:val="center"/>
              <w:rPr>
                <w:rFonts w:ascii="Times New Roman" w:hAnsi="Times New Roman" w:cs="Times New Roman"/>
                <w:color w:val="000000"/>
                <w:sz w:val="20"/>
                <w:szCs w:val="20"/>
              </w:rPr>
            </w:pPr>
            <w:r w:rsidRPr="00BA2C8B">
              <w:rPr>
                <w:rFonts w:ascii="Times New Roman" w:hAnsi="Times New Roman" w:cs="Times New Roman"/>
                <w:color w:val="000000"/>
                <w:sz w:val="20"/>
                <w:szCs w:val="20"/>
              </w:rPr>
              <w:t>82</w:t>
            </w:r>
          </w:p>
        </w:tc>
        <w:tc>
          <w:tcPr>
            <w:tcW w:w="850" w:type="dxa"/>
          </w:tcPr>
          <w:p w14:paraId="074C43EF" w14:textId="77777777" w:rsidR="00DF78D0" w:rsidRPr="00BA2C8B" w:rsidRDefault="00DF78D0" w:rsidP="00E35024">
            <w:pPr>
              <w:autoSpaceDE w:val="0"/>
              <w:autoSpaceDN w:val="0"/>
              <w:adjustRightInd w:val="0"/>
              <w:spacing w:after="0" w:line="240" w:lineRule="auto"/>
              <w:jc w:val="center"/>
              <w:rPr>
                <w:rFonts w:ascii="Times New Roman" w:hAnsi="Times New Roman" w:cs="Times New Roman"/>
                <w:color w:val="000000"/>
                <w:sz w:val="20"/>
                <w:szCs w:val="20"/>
              </w:rPr>
            </w:pPr>
            <w:r w:rsidRPr="00BA2C8B">
              <w:rPr>
                <w:rFonts w:ascii="Times New Roman" w:hAnsi="Times New Roman" w:cs="Times New Roman"/>
                <w:color w:val="000000"/>
                <w:sz w:val="20"/>
                <w:szCs w:val="20"/>
              </w:rPr>
              <w:t>80</w:t>
            </w:r>
          </w:p>
        </w:tc>
        <w:tc>
          <w:tcPr>
            <w:tcW w:w="851" w:type="dxa"/>
          </w:tcPr>
          <w:p w14:paraId="13D6CE1E" w14:textId="77777777" w:rsidR="00DF78D0" w:rsidRPr="00BA2C8B" w:rsidRDefault="00DF78D0" w:rsidP="00E35024">
            <w:pPr>
              <w:autoSpaceDE w:val="0"/>
              <w:autoSpaceDN w:val="0"/>
              <w:adjustRightInd w:val="0"/>
              <w:spacing w:after="0" w:line="240" w:lineRule="auto"/>
              <w:jc w:val="center"/>
              <w:rPr>
                <w:rFonts w:ascii="Times New Roman" w:hAnsi="Times New Roman" w:cs="Times New Roman"/>
                <w:color w:val="000000"/>
                <w:sz w:val="20"/>
                <w:szCs w:val="20"/>
              </w:rPr>
            </w:pPr>
            <w:r w:rsidRPr="00BA2C8B">
              <w:rPr>
                <w:rFonts w:ascii="Times New Roman" w:hAnsi="Times New Roman" w:cs="Times New Roman"/>
                <w:color w:val="000000"/>
                <w:sz w:val="20"/>
                <w:szCs w:val="20"/>
              </w:rPr>
              <w:t>79</w:t>
            </w:r>
          </w:p>
        </w:tc>
      </w:tr>
      <w:tr w:rsidR="00DF78D0" w:rsidRPr="00BA2C8B" w14:paraId="2CB3886B" w14:textId="77777777" w:rsidTr="00E35024">
        <w:trPr>
          <w:trHeight w:val="120"/>
        </w:trPr>
        <w:tc>
          <w:tcPr>
            <w:tcW w:w="7225" w:type="dxa"/>
            <w:gridSpan w:val="5"/>
          </w:tcPr>
          <w:p w14:paraId="5878C893" w14:textId="77777777" w:rsidR="00DF78D0" w:rsidRPr="00BA2C8B" w:rsidRDefault="00DF78D0" w:rsidP="00E35024">
            <w:pPr>
              <w:autoSpaceDE w:val="0"/>
              <w:autoSpaceDN w:val="0"/>
              <w:adjustRightInd w:val="0"/>
              <w:spacing w:after="0" w:line="240" w:lineRule="auto"/>
              <w:rPr>
                <w:rFonts w:ascii="Times New Roman" w:hAnsi="Times New Roman" w:cs="Times New Roman"/>
                <w:b/>
                <w:color w:val="000000"/>
                <w:sz w:val="20"/>
                <w:szCs w:val="20"/>
              </w:rPr>
            </w:pPr>
            <w:r w:rsidRPr="00BA2C8B">
              <w:rPr>
                <w:rFonts w:ascii="Times New Roman" w:hAnsi="Times New Roman" w:cs="Times New Roman"/>
                <w:b/>
                <w:color w:val="000000"/>
                <w:sz w:val="20"/>
                <w:szCs w:val="20"/>
              </w:rPr>
              <w:t>Genetic Information Processing</w:t>
            </w:r>
          </w:p>
        </w:tc>
      </w:tr>
      <w:tr w:rsidR="00DF78D0" w:rsidRPr="00BA2C8B" w14:paraId="5AC82E01" w14:textId="77777777" w:rsidTr="00E35024">
        <w:trPr>
          <w:trHeight w:val="120"/>
        </w:trPr>
        <w:tc>
          <w:tcPr>
            <w:tcW w:w="3823" w:type="dxa"/>
          </w:tcPr>
          <w:p w14:paraId="7E85429D" w14:textId="77777777" w:rsidR="00DF78D0" w:rsidRPr="00BA2C8B" w:rsidRDefault="00DF78D0" w:rsidP="00E35024">
            <w:pPr>
              <w:autoSpaceDE w:val="0"/>
              <w:autoSpaceDN w:val="0"/>
              <w:adjustRightInd w:val="0"/>
              <w:spacing w:after="0" w:line="240" w:lineRule="auto"/>
              <w:rPr>
                <w:rFonts w:ascii="Times New Roman" w:hAnsi="Times New Roman" w:cs="Times New Roman"/>
                <w:color w:val="000000"/>
                <w:sz w:val="20"/>
                <w:szCs w:val="20"/>
              </w:rPr>
            </w:pPr>
            <w:r w:rsidRPr="00BA2C8B">
              <w:rPr>
                <w:rFonts w:ascii="Times New Roman" w:hAnsi="Times New Roman" w:cs="Times New Roman"/>
                <w:color w:val="000000"/>
                <w:sz w:val="20"/>
                <w:szCs w:val="20"/>
              </w:rPr>
              <w:t xml:space="preserve">Transcription </w:t>
            </w:r>
          </w:p>
        </w:tc>
        <w:tc>
          <w:tcPr>
            <w:tcW w:w="850" w:type="dxa"/>
          </w:tcPr>
          <w:p w14:paraId="595987C1" w14:textId="77777777" w:rsidR="00DF78D0" w:rsidRPr="00BA2C8B" w:rsidRDefault="00DF78D0" w:rsidP="00E35024">
            <w:pPr>
              <w:autoSpaceDE w:val="0"/>
              <w:autoSpaceDN w:val="0"/>
              <w:adjustRightInd w:val="0"/>
              <w:spacing w:after="0" w:line="240" w:lineRule="auto"/>
              <w:jc w:val="center"/>
              <w:rPr>
                <w:rFonts w:ascii="Times New Roman" w:hAnsi="Times New Roman" w:cs="Times New Roman"/>
                <w:color w:val="000000"/>
                <w:sz w:val="20"/>
                <w:szCs w:val="20"/>
              </w:rPr>
            </w:pPr>
            <w:r w:rsidRPr="00BA2C8B">
              <w:rPr>
                <w:rFonts w:ascii="Times New Roman" w:hAnsi="Times New Roman" w:cs="Times New Roman"/>
                <w:color w:val="000000"/>
                <w:sz w:val="20"/>
                <w:szCs w:val="20"/>
              </w:rPr>
              <w:t>289</w:t>
            </w:r>
          </w:p>
        </w:tc>
        <w:tc>
          <w:tcPr>
            <w:tcW w:w="851" w:type="dxa"/>
          </w:tcPr>
          <w:p w14:paraId="5AB9E7BB" w14:textId="77777777" w:rsidR="00DF78D0" w:rsidRPr="00BA2C8B" w:rsidRDefault="00DF78D0" w:rsidP="00E35024">
            <w:pPr>
              <w:autoSpaceDE w:val="0"/>
              <w:autoSpaceDN w:val="0"/>
              <w:adjustRightInd w:val="0"/>
              <w:spacing w:after="0" w:line="240" w:lineRule="auto"/>
              <w:jc w:val="center"/>
              <w:rPr>
                <w:rFonts w:ascii="Times New Roman" w:hAnsi="Times New Roman" w:cs="Times New Roman"/>
                <w:color w:val="000000"/>
                <w:sz w:val="20"/>
                <w:szCs w:val="20"/>
              </w:rPr>
            </w:pPr>
            <w:r w:rsidRPr="00BA2C8B">
              <w:rPr>
                <w:rFonts w:ascii="Times New Roman" w:hAnsi="Times New Roman" w:cs="Times New Roman"/>
                <w:color w:val="000000"/>
                <w:sz w:val="20"/>
                <w:szCs w:val="20"/>
              </w:rPr>
              <w:t>294</w:t>
            </w:r>
          </w:p>
        </w:tc>
        <w:tc>
          <w:tcPr>
            <w:tcW w:w="850" w:type="dxa"/>
          </w:tcPr>
          <w:p w14:paraId="28FBCB00" w14:textId="77777777" w:rsidR="00DF78D0" w:rsidRPr="00BA2C8B" w:rsidRDefault="00DF78D0" w:rsidP="00E35024">
            <w:pPr>
              <w:autoSpaceDE w:val="0"/>
              <w:autoSpaceDN w:val="0"/>
              <w:adjustRightInd w:val="0"/>
              <w:spacing w:after="0" w:line="240" w:lineRule="auto"/>
              <w:jc w:val="center"/>
              <w:rPr>
                <w:rFonts w:ascii="Times New Roman" w:hAnsi="Times New Roman" w:cs="Times New Roman"/>
                <w:color w:val="000000"/>
                <w:sz w:val="20"/>
                <w:szCs w:val="20"/>
              </w:rPr>
            </w:pPr>
            <w:r w:rsidRPr="00BA2C8B">
              <w:rPr>
                <w:rFonts w:ascii="Times New Roman" w:hAnsi="Times New Roman" w:cs="Times New Roman"/>
                <w:color w:val="000000"/>
                <w:sz w:val="20"/>
                <w:szCs w:val="20"/>
              </w:rPr>
              <w:t>291</w:t>
            </w:r>
          </w:p>
        </w:tc>
        <w:tc>
          <w:tcPr>
            <w:tcW w:w="851" w:type="dxa"/>
          </w:tcPr>
          <w:p w14:paraId="5EA77F36" w14:textId="77777777" w:rsidR="00DF78D0" w:rsidRPr="00BA2C8B" w:rsidRDefault="00DF78D0" w:rsidP="00E35024">
            <w:pPr>
              <w:autoSpaceDE w:val="0"/>
              <w:autoSpaceDN w:val="0"/>
              <w:adjustRightInd w:val="0"/>
              <w:spacing w:after="0" w:line="240" w:lineRule="auto"/>
              <w:jc w:val="center"/>
              <w:rPr>
                <w:rFonts w:ascii="Times New Roman" w:hAnsi="Times New Roman" w:cs="Times New Roman"/>
                <w:color w:val="000000"/>
                <w:sz w:val="20"/>
                <w:szCs w:val="20"/>
              </w:rPr>
            </w:pPr>
            <w:r w:rsidRPr="00BA2C8B">
              <w:rPr>
                <w:rFonts w:ascii="Times New Roman" w:hAnsi="Times New Roman" w:cs="Times New Roman"/>
                <w:color w:val="000000"/>
                <w:sz w:val="20"/>
                <w:szCs w:val="20"/>
              </w:rPr>
              <w:t>282</w:t>
            </w:r>
          </w:p>
        </w:tc>
      </w:tr>
      <w:tr w:rsidR="00DF78D0" w:rsidRPr="00BA2C8B" w14:paraId="69690C57" w14:textId="77777777" w:rsidTr="00E35024">
        <w:trPr>
          <w:trHeight w:val="120"/>
        </w:trPr>
        <w:tc>
          <w:tcPr>
            <w:tcW w:w="3823" w:type="dxa"/>
          </w:tcPr>
          <w:p w14:paraId="4C99D213" w14:textId="77777777" w:rsidR="00DF78D0" w:rsidRPr="00BA2C8B" w:rsidRDefault="00DF78D0" w:rsidP="00E35024">
            <w:pPr>
              <w:autoSpaceDE w:val="0"/>
              <w:autoSpaceDN w:val="0"/>
              <w:adjustRightInd w:val="0"/>
              <w:spacing w:after="0" w:line="240" w:lineRule="auto"/>
              <w:rPr>
                <w:rFonts w:ascii="Times New Roman" w:hAnsi="Times New Roman" w:cs="Times New Roman"/>
                <w:color w:val="000000"/>
                <w:sz w:val="20"/>
                <w:szCs w:val="20"/>
              </w:rPr>
            </w:pPr>
            <w:r w:rsidRPr="00BA2C8B">
              <w:rPr>
                <w:rFonts w:ascii="Times New Roman" w:hAnsi="Times New Roman" w:cs="Times New Roman"/>
                <w:color w:val="000000"/>
                <w:sz w:val="20"/>
                <w:szCs w:val="20"/>
              </w:rPr>
              <w:t xml:space="preserve">Translation </w:t>
            </w:r>
          </w:p>
        </w:tc>
        <w:tc>
          <w:tcPr>
            <w:tcW w:w="850" w:type="dxa"/>
          </w:tcPr>
          <w:p w14:paraId="441D0A74" w14:textId="77777777" w:rsidR="00DF78D0" w:rsidRPr="00BA2C8B" w:rsidRDefault="00DF78D0" w:rsidP="00E35024">
            <w:pPr>
              <w:autoSpaceDE w:val="0"/>
              <w:autoSpaceDN w:val="0"/>
              <w:adjustRightInd w:val="0"/>
              <w:spacing w:after="0" w:line="240" w:lineRule="auto"/>
              <w:jc w:val="center"/>
              <w:rPr>
                <w:rFonts w:ascii="Times New Roman" w:hAnsi="Times New Roman" w:cs="Times New Roman"/>
                <w:color w:val="000000"/>
                <w:sz w:val="20"/>
                <w:szCs w:val="20"/>
              </w:rPr>
            </w:pPr>
            <w:r w:rsidRPr="00BA2C8B">
              <w:rPr>
                <w:rFonts w:ascii="Times New Roman" w:hAnsi="Times New Roman" w:cs="Times New Roman"/>
                <w:color w:val="000000"/>
                <w:sz w:val="20"/>
                <w:szCs w:val="20"/>
              </w:rPr>
              <w:t>602</w:t>
            </w:r>
          </w:p>
        </w:tc>
        <w:tc>
          <w:tcPr>
            <w:tcW w:w="851" w:type="dxa"/>
          </w:tcPr>
          <w:p w14:paraId="2926DF08" w14:textId="77777777" w:rsidR="00DF78D0" w:rsidRPr="00BA2C8B" w:rsidRDefault="00DF78D0" w:rsidP="00E35024">
            <w:pPr>
              <w:autoSpaceDE w:val="0"/>
              <w:autoSpaceDN w:val="0"/>
              <w:adjustRightInd w:val="0"/>
              <w:spacing w:after="0" w:line="240" w:lineRule="auto"/>
              <w:jc w:val="center"/>
              <w:rPr>
                <w:rFonts w:ascii="Times New Roman" w:hAnsi="Times New Roman" w:cs="Times New Roman"/>
                <w:color w:val="000000"/>
                <w:sz w:val="20"/>
                <w:szCs w:val="20"/>
              </w:rPr>
            </w:pPr>
            <w:r w:rsidRPr="00BA2C8B">
              <w:rPr>
                <w:rFonts w:ascii="Times New Roman" w:hAnsi="Times New Roman" w:cs="Times New Roman"/>
                <w:color w:val="000000"/>
                <w:sz w:val="20"/>
                <w:szCs w:val="20"/>
              </w:rPr>
              <w:t>615</w:t>
            </w:r>
          </w:p>
        </w:tc>
        <w:tc>
          <w:tcPr>
            <w:tcW w:w="850" w:type="dxa"/>
          </w:tcPr>
          <w:p w14:paraId="5346F60B" w14:textId="77777777" w:rsidR="00DF78D0" w:rsidRPr="00BA2C8B" w:rsidRDefault="00DF78D0" w:rsidP="00E35024">
            <w:pPr>
              <w:autoSpaceDE w:val="0"/>
              <w:autoSpaceDN w:val="0"/>
              <w:adjustRightInd w:val="0"/>
              <w:spacing w:after="0" w:line="240" w:lineRule="auto"/>
              <w:jc w:val="center"/>
              <w:rPr>
                <w:rFonts w:ascii="Times New Roman" w:hAnsi="Times New Roman" w:cs="Times New Roman"/>
                <w:color w:val="000000"/>
                <w:sz w:val="20"/>
                <w:szCs w:val="20"/>
              </w:rPr>
            </w:pPr>
            <w:r w:rsidRPr="00BA2C8B">
              <w:rPr>
                <w:rFonts w:ascii="Times New Roman" w:hAnsi="Times New Roman" w:cs="Times New Roman"/>
                <w:color w:val="000000"/>
                <w:sz w:val="20"/>
                <w:szCs w:val="20"/>
              </w:rPr>
              <w:t>600</w:t>
            </w:r>
          </w:p>
        </w:tc>
        <w:tc>
          <w:tcPr>
            <w:tcW w:w="851" w:type="dxa"/>
          </w:tcPr>
          <w:p w14:paraId="6459F06A" w14:textId="77777777" w:rsidR="00DF78D0" w:rsidRPr="00BA2C8B" w:rsidRDefault="00DF78D0" w:rsidP="00E35024">
            <w:pPr>
              <w:autoSpaceDE w:val="0"/>
              <w:autoSpaceDN w:val="0"/>
              <w:adjustRightInd w:val="0"/>
              <w:spacing w:after="0" w:line="240" w:lineRule="auto"/>
              <w:jc w:val="center"/>
              <w:rPr>
                <w:rFonts w:ascii="Times New Roman" w:hAnsi="Times New Roman" w:cs="Times New Roman"/>
                <w:color w:val="000000"/>
                <w:sz w:val="20"/>
                <w:szCs w:val="20"/>
              </w:rPr>
            </w:pPr>
            <w:r w:rsidRPr="00BA2C8B">
              <w:rPr>
                <w:rFonts w:ascii="Times New Roman" w:hAnsi="Times New Roman" w:cs="Times New Roman"/>
                <w:color w:val="000000"/>
                <w:sz w:val="20"/>
                <w:szCs w:val="20"/>
              </w:rPr>
              <w:t>578</w:t>
            </w:r>
          </w:p>
        </w:tc>
      </w:tr>
      <w:tr w:rsidR="00DF78D0" w:rsidRPr="00BA2C8B" w14:paraId="38F3EEE4" w14:textId="77777777" w:rsidTr="00E35024">
        <w:trPr>
          <w:trHeight w:val="120"/>
        </w:trPr>
        <w:tc>
          <w:tcPr>
            <w:tcW w:w="3823" w:type="dxa"/>
          </w:tcPr>
          <w:p w14:paraId="7E0B4CC7" w14:textId="77777777" w:rsidR="00DF78D0" w:rsidRPr="00BA2C8B" w:rsidRDefault="00DF78D0" w:rsidP="00E35024">
            <w:pPr>
              <w:autoSpaceDE w:val="0"/>
              <w:autoSpaceDN w:val="0"/>
              <w:adjustRightInd w:val="0"/>
              <w:spacing w:after="0" w:line="240" w:lineRule="auto"/>
              <w:rPr>
                <w:rFonts w:ascii="Times New Roman" w:hAnsi="Times New Roman" w:cs="Times New Roman"/>
                <w:color w:val="000000"/>
                <w:sz w:val="20"/>
                <w:szCs w:val="20"/>
              </w:rPr>
            </w:pPr>
            <w:r w:rsidRPr="00BA2C8B">
              <w:rPr>
                <w:rFonts w:ascii="Times New Roman" w:hAnsi="Times New Roman" w:cs="Times New Roman"/>
                <w:color w:val="000000"/>
                <w:sz w:val="20"/>
                <w:szCs w:val="20"/>
              </w:rPr>
              <w:t xml:space="preserve">Folding, sorting and degradation </w:t>
            </w:r>
          </w:p>
        </w:tc>
        <w:tc>
          <w:tcPr>
            <w:tcW w:w="850" w:type="dxa"/>
          </w:tcPr>
          <w:p w14:paraId="128D7312" w14:textId="77777777" w:rsidR="00DF78D0" w:rsidRPr="00BA2C8B" w:rsidRDefault="00DF78D0" w:rsidP="00E35024">
            <w:pPr>
              <w:autoSpaceDE w:val="0"/>
              <w:autoSpaceDN w:val="0"/>
              <w:adjustRightInd w:val="0"/>
              <w:spacing w:after="0" w:line="240" w:lineRule="auto"/>
              <w:jc w:val="center"/>
              <w:rPr>
                <w:rFonts w:ascii="Times New Roman" w:hAnsi="Times New Roman" w:cs="Times New Roman"/>
                <w:color w:val="000000"/>
                <w:sz w:val="20"/>
                <w:szCs w:val="20"/>
              </w:rPr>
            </w:pPr>
            <w:r w:rsidRPr="00BA2C8B">
              <w:rPr>
                <w:rFonts w:ascii="Times New Roman" w:hAnsi="Times New Roman" w:cs="Times New Roman"/>
                <w:color w:val="000000"/>
                <w:sz w:val="20"/>
                <w:szCs w:val="20"/>
              </w:rPr>
              <w:t>517</w:t>
            </w:r>
          </w:p>
        </w:tc>
        <w:tc>
          <w:tcPr>
            <w:tcW w:w="851" w:type="dxa"/>
          </w:tcPr>
          <w:p w14:paraId="578427EB" w14:textId="77777777" w:rsidR="00DF78D0" w:rsidRPr="00BA2C8B" w:rsidRDefault="00DF78D0" w:rsidP="00E35024">
            <w:pPr>
              <w:autoSpaceDE w:val="0"/>
              <w:autoSpaceDN w:val="0"/>
              <w:adjustRightInd w:val="0"/>
              <w:spacing w:after="0" w:line="240" w:lineRule="auto"/>
              <w:jc w:val="center"/>
              <w:rPr>
                <w:rFonts w:ascii="Times New Roman" w:hAnsi="Times New Roman" w:cs="Times New Roman"/>
                <w:color w:val="000000"/>
                <w:sz w:val="20"/>
                <w:szCs w:val="20"/>
              </w:rPr>
            </w:pPr>
            <w:r w:rsidRPr="00BA2C8B">
              <w:rPr>
                <w:rFonts w:ascii="Times New Roman" w:hAnsi="Times New Roman" w:cs="Times New Roman"/>
                <w:color w:val="000000"/>
                <w:sz w:val="20"/>
                <w:szCs w:val="20"/>
              </w:rPr>
              <w:t>533</w:t>
            </w:r>
          </w:p>
        </w:tc>
        <w:tc>
          <w:tcPr>
            <w:tcW w:w="850" w:type="dxa"/>
          </w:tcPr>
          <w:p w14:paraId="03FC4CEC" w14:textId="77777777" w:rsidR="00DF78D0" w:rsidRPr="00BA2C8B" w:rsidRDefault="00DF78D0" w:rsidP="00E35024">
            <w:pPr>
              <w:autoSpaceDE w:val="0"/>
              <w:autoSpaceDN w:val="0"/>
              <w:adjustRightInd w:val="0"/>
              <w:spacing w:after="0" w:line="240" w:lineRule="auto"/>
              <w:jc w:val="center"/>
              <w:rPr>
                <w:rFonts w:ascii="Times New Roman" w:hAnsi="Times New Roman" w:cs="Times New Roman"/>
                <w:color w:val="000000"/>
                <w:sz w:val="20"/>
                <w:szCs w:val="20"/>
              </w:rPr>
            </w:pPr>
            <w:r w:rsidRPr="00BA2C8B">
              <w:rPr>
                <w:rFonts w:ascii="Times New Roman" w:hAnsi="Times New Roman" w:cs="Times New Roman"/>
                <w:color w:val="000000"/>
                <w:sz w:val="20"/>
                <w:szCs w:val="20"/>
              </w:rPr>
              <w:t>518</w:t>
            </w:r>
          </w:p>
        </w:tc>
        <w:tc>
          <w:tcPr>
            <w:tcW w:w="851" w:type="dxa"/>
          </w:tcPr>
          <w:p w14:paraId="011FB874" w14:textId="77777777" w:rsidR="00DF78D0" w:rsidRPr="00BA2C8B" w:rsidRDefault="00DF78D0" w:rsidP="00E35024">
            <w:pPr>
              <w:autoSpaceDE w:val="0"/>
              <w:autoSpaceDN w:val="0"/>
              <w:adjustRightInd w:val="0"/>
              <w:spacing w:after="0" w:line="240" w:lineRule="auto"/>
              <w:jc w:val="center"/>
              <w:rPr>
                <w:rFonts w:ascii="Times New Roman" w:hAnsi="Times New Roman" w:cs="Times New Roman"/>
                <w:color w:val="000000"/>
                <w:sz w:val="20"/>
                <w:szCs w:val="20"/>
              </w:rPr>
            </w:pPr>
            <w:r w:rsidRPr="00BA2C8B">
              <w:rPr>
                <w:rFonts w:ascii="Times New Roman" w:hAnsi="Times New Roman" w:cs="Times New Roman"/>
                <w:color w:val="000000"/>
                <w:sz w:val="20"/>
                <w:szCs w:val="20"/>
              </w:rPr>
              <w:t>508</w:t>
            </w:r>
          </w:p>
        </w:tc>
      </w:tr>
      <w:tr w:rsidR="00DF78D0" w:rsidRPr="00BA2C8B" w14:paraId="52681FD8" w14:textId="77777777" w:rsidTr="00E35024">
        <w:trPr>
          <w:trHeight w:val="120"/>
        </w:trPr>
        <w:tc>
          <w:tcPr>
            <w:tcW w:w="3823" w:type="dxa"/>
          </w:tcPr>
          <w:p w14:paraId="012075E1" w14:textId="77777777" w:rsidR="00DF78D0" w:rsidRPr="00BA2C8B" w:rsidRDefault="00DF78D0" w:rsidP="00E35024">
            <w:pPr>
              <w:autoSpaceDE w:val="0"/>
              <w:autoSpaceDN w:val="0"/>
              <w:adjustRightInd w:val="0"/>
              <w:spacing w:after="0" w:line="240" w:lineRule="auto"/>
              <w:rPr>
                <w:rFonts w:ascii="Times New Roman" w:hAnsi="Times New Roman" w:cs="Times New Roman"/>
                <w:color w:val="000000"/>
                <w:sz w:val="20"/>
                <w:szCs w:val="20"/>
              </w:rPr>
            </w:pPr>
            <w:r w:rsidRPr="00BA2C8B">
              <w:rPr>
                <w:rFonts w:ascii="Times New Roman" w:hAnsi="Times New Roman" w:cs="Times New Roman"/>
                <w:color w:val="000000"/>
                <w:sz w:val="20"/>
                <w:szCs w:val="20"/>
              </w:rPr>
              <w:t xml:space="preserve">Replication and repair </w:t>
            </w:r>
          </w:p>
        </w:tc>
        <w:tc>
          <w:tcPr>
            <w:tcW w:w="850" w:type="dxa"/>
          </w:tcPr>
          <w:p w14:paraId="5556D788" w14:textId="77777777" w:rsidR="00DF78D0" w:rsidRPr="00BA2C8B" w:rsidRDefault="00DF78D0" w:rsidP="00E35024">
            <w:pPr>
              <w:autoSpaceDE w:val="0"/>
              <w:autoSpaceDN w:val="0"/>
              <w:adjustRightInd w:val="0"/>
              <w:spacing w:after="0" w:line="240" w:lineRule="auto"/>
              <w:jc w:val="center"/>
              <w:rPr>
                <w:rFonts w:ascii="Times New Roman" w:hAnsi="Times New Roman" w:cs="Times New Roman"/>
                <w:color w:val="000000"/>
                <w:sz w:val="20"/>
                <w:szCs w:val="20"/>
              </w:rPr>
            </w:pPr>
            <w:r w:rsidRPr="00BA2C8B">
              <w:rPr>
                <w:rFonts w:ascii="Times New Roman" w:hAnsi="Times New Roman" w:cs="Times New Roman"/>
                <w:color w:val="000000"/>
                <w:sz w:val="20"/>
                <w:szCs w:val="20"/>
              </w:rPr>
              <w:t>110</w:t>
            </w:r>
          </w:p>
        </w:tc>
        <w:tc>
          <w:tcPr>
            <w:tcW w:w="851" w:type="dxa"/>
          </w:tcPr>
          <w:p w14:paraId="7F976F58" w14:textId="77777777" w:rsidR="00DF78D0" w:rsidRPr="00BA2C8B" w:rsidRDefault="00DF78D0" w:rsidP="00E35024">
            <w:pPr>
              <w:autoSpaceDE w:val="0"/>
              <w:autoSpaceDN w:val="0"/>
              <w:adjustRightInd w:val="0"/>
              <w:spacing w:after="0" w:line="240" w:lineRule="auto"/>
              <w:jc w:val="center"/>
              <w:rPr>
                <w:rFonts w:ascii="Times New Roman" w:hAnsi="Times New Roman" w:cs="Times New Roman"/>
                <w:color w:val="000000"/>
                <w:sz w:val="20"/>
                <w:szCs w:val="20"/>
              </w:rPr>
            </w:pPr>
            <w:r w:rsidRPr="00BA2C8B">
              <w:rPr>
                <w:rFonts w:ascii="Times New Roman" w:hAnsi="Times New Roman" w:cs="Times New Roman"/>
                <w:color w:val="000000"/>
                <w:sz w:val="20"/>
                <w:szCs w:val="20"/>
              </w:rPr>
              <w:t>124</w:t>
            </w:r>
          </w:p>
        </w:tc>
        <w:tc>
          <w:tcPr>
            <w:tcW w:w="850" w:type="dxa"/>
          </w:tcPr>
          <w:p w14:paraId="6F9780B2" w14:textId="77777777" w:rsidR="00DF78D0" w:rsidRPr="00BA2C8B" w:rsidRDefault="00DF78D0" w:rsidP="00E35024">
            <w:pPr>
              <w:autoSpaceDE w:val="0"/>
              <w:autoSpaceDN w:val="0"/>
              <w:adjustRightInd w:val="0"/>
              <w:spacing w:after="0" w:line="240" w:lineRule="auto"/>
              <w:jc w:val="center"/>
              <w:rPr>
                <w:rFonts w:ascii="Times New Roman" w:hAnsi="Times New Roman" w:cs="Times New Roman"/>
                <w:color w:val="000000"/>
                <w:sz w:val="20"/>
                <w:szCs w:val="20"/>
              </w:rPr>
            </w:pPr>
            <w:r w:rsidRPr="00BA2C8B">
              <w:rPr>
                <w:rFonts w:ascii="Times New Roman" w:hAnsi="Times New Roman" w:cs="Times New Roman"/>
                <w:color w:val="000000"/>
                <w:sz w:val="20"/>
                <w:szCs w:val="20"/>
              </w:rPr>
              <w:t>112</w:t>
            </w:r>
          </w:p>
        </w:tc>
        <w:tc>
          <w:tcPr>
            <w:tcW w:w="851" w:type="dxa"/>
          </w:tcPr>
          <w:p w14:paraId="22312513" w14:textId="77777777" w:rsidR="00DF78D0" w:rsidRPr="00BA2C8B" w:rsidRDefault="00DF78D0" w:rsidP="00E35024">
            <w:pPr>
              <w:autoSpaceDE w:val="0"/>
              <w:autoSpaceDN w:val="0"/>
              <w:adjustRightInd w:val="0"/>
              <w:spacing w:after="0" w:line="240" w:lineRule="auto"/>
              <w:jc w:val="center"/>
              <w:rPr>
                <w:rFonts w:ascii="Times New Roman" w:hAnsi="Times New Roman" w:cs="Times New Roman"/>
                <w:color w:val="000000"/>
                <w:sz w:val="20"/>
                <w:szCs w:val="20"/>
              </w:rPr>
            </w:pPr>
            <w:r w:rsidRPr="00BA2C8B">
              <w:rPr>
                <w:rFonts w:ascii="Times New Roman" w:hAnsi="Times New Roman" w:cs="Times New Roman"/>
                <w:color w:val="000000"/>
                <w:sz w:val="20"/>
                <w:szCs w:val="20"/>
              </w:rPr>
              <w:t>103</w:t>
            </w:r>
          </w:p>
        </w:tc>
      </w:tr>
      <w:tr w:rsidR="00DF78D0" w:rsidRPr="00BA2C8B" w14:paraId="667060BD" w14:textId="77777777" w:rsidTr="00E35024">
        <w:trPr>
          <w:trHeight w:val="120"/>
        </w:trPr>
        <w:tc>
          <w:tcPr>
            <w:tcW w:w="7225" w:type="dxa"/>
            <w:gridSpan w:val="5"/>
          </w:tcPr>
          <w:p w14:paraId="7F9A886B" w14:textId="77777777" w:rsidR="00DF78D0" w:rsidRPr="00BA2C8B" w:rsidRDefault="00DF78D0" w:rsidP="00E35024">
            <w:pPr>
              <w:autoSpaceDE w:val="0"/>
              <w:autoSpaceDN w:val="0"/>
              <w:adjustRightInd w:val="0"/>
              <w:spacing w:after="0" w:line="240" w:lineRule="auto"/>
              <w:rPr>
                <w:rFonts w:ascii="Times New Roman" w:hAnsi="Times New Roman" w:cs="Times New Roman"/>
                <w:b/>
                <w:color w:val="000000"/>
                <w:sz w:val="20"/>
                <w:szCs w:val="20"/>
              </w:rPr>
            </w:pPr>
            <w:r w:rsidRPr="00BA2C8B">
              <w:rPr>
                <w:rFonts w:ascii="Times New Roman" w:hAnsi="Times New Roman" w:cs="Times New Roman"/>
                <w:b/>
                <w:color w:val="000000"/>
                <w:sz w:val="20"/>
                <w:szCs w:val="20"/>
              </w:rPr>
              <w:t>Environmental Information Processing</w:t>
            </w:r>
          </w:p>
        </w:tc>
      </w:tr>
      <w:tr w:rsidR="00DF78D0" w:rsidRPr="00BA2C8B" w14:paraId="19168F59" w14:textId="77777777" w:rsidTr="00E35024">
        <w:trPr>
          <w:trHeight w:val="120"/>
        </w:trPr>
        <w:tc>
          <w:tcPr>
            <w:tcW w:w="3823" w:type="dxa"/>
          </w:tcPr>
          <w:p w14:paraId="003C13D9" w14:textId="77777777" w:rsidR="00DF78D0" w:rsidRPr="00BA2C8B" w:rsidRDefault="00DF78D0" w:rsidP="00E35024">
            <w:pPr>
              <w:autoSpaceDE w:val="0"/>
              <w:autoSpaceDN w:val="0"/>
              <w:adjustRightInd w:val="0"/>
              <w:spacing w:after="0" w:line="240" w:lineRule="auto"/>
              <w:rPr>
                <w:rFonts w:ascii="Times New Roman" w:hAnsi="Times New Roman" w:cs="Times New Roman"/>
                <w:color w:val="000000"/>
                <w:sz w:val="20"/>
                <w:szCs w:val="20"/>
              </w:rPr>
            </w:pPr>
            <w:r w:rsidRPr="00BA2C8B">
              <w:rPr>
                <w:rFonts w:ascii="Times New Roman" w:hAnsi="Times New Roman" w:cs="Times New Roman"/>
                <w:color w:val="000000"/>
                <w:sz w:val="20"/>
                <w:szCs w:val="20"/>
              </w:rPr>
              <w:t xml:space="preserve">Membrane transport </w:t>
            </w:r>
          </w:p>
        </w:tc>
        <w:tc>
          <w:tcPr>
            <w:tcW w:w="850" w:type="dxa"/>
          </w:tcPr>
          <w:p w14:paraId="1BD20F80" w14:textId="77777777" w:rsidR="00DF78D0" w:rsidRPr="00BA2C8B" w:rsidRDefault="00DF78D0" w:rsidP="00E35024">
            <w:pPr>
              <w:autoSpaceDE w:val="0"/>
              <w:autoSpaceDN w:val="0"/>
              <w:adjustRightInd w:val="0"/>
              <w:spacing w:after="0" w:line="240" w:lineRule="auto"/>
              <w:jc w:val="center"/>
              <w:rPr>
                <w:rFonts w:ascii="Times New Roman" w:hAnsi="Times New Roman" w:cs="Times New Roman"/>
                <w:color w:val="000000"/>
                <w:sz w:val="20"/>
                <w:szCs w:val="20"/>
              </w:rPr>
            </w:pPr>
            <w:r w:rsidRPr="00BA2C8B">
              <w:rPr>
                <w:rFonts w:ascii="Times New Roman" w:hAnsi="Times New Roman" w:cs="Times New Roman"/>
                <w:color w:val="000000"/>
                <w:sz w:val="20"/>
                <w:szCs w:val="20"/>
              </w:rPr>
              <w:t>32</w:t>
            </w:r>
          </w:p>
        </w:tc>
        <w:tc>
          <w:tcPr>
            <w:tcW w:w="851" w:type="dxa"/>
          </w:tcPr>
          <w:p w14:paraId="64A966A9" w14:textId="77777777" w:rsidR="00DF78D0" w:rsidRPr="00BA2C8B" w:rsidRDefault="00DF78D0" w:rsidP="00E35024">
            <w:pPr>
              <w:autoSpaceDE w:val="0"/>
              <w:autoSpaceDN w:val="0"/>
              <w:adjustRightInd w:val="0"/>
              <w:spacing w:after="0" w:line="240" w:lineRule="auto"/>
              <w:jc w:val="center"/>
              <w:rPr>
                <w:rFonts w:ascii="Times New Roman" w:hAnsi="Times New Roman" w:cs="Times New Roman"/>
                <w:color w:val="000000"/>
                <w:sz w:val="20"/>
                <w:szCs w:val="20"/>
              </w:rPr>
            </w:pPr>
            <w:r w:rsidRPr="00BA2C8B">
              <w:rPr>
                <w:rFonts w:ascii="Times New Roman" w:hAnsi="Times New Roman" w:cs="Times New Roman"/>
                <w:color w:val="000000"/>
                <w:sz w:val="20"/>
                <w:szCs w:val="20"/>
              </w:rPr>
              <w:t>34</w:t>
            </w:r>
          </w:p>
        </w:tc>
        <w:tc>
          <w:tcPr>
            <w:tcW w:w="850" w:type="dxa"/>
          </w:tcPr>
          <w:p w14:paraId="51D43C5B" w14:textId="77777777" w:rsidR="00DF78D0" w:rsidRPr="00BA2C8B" w:rsidRDefault="00DF78D0" w:rsidP="00E35024">
            <w:pPr>
              <w:autoSpaceDE w:val="0"/>
              <w:autoSpaceDN w:val="0"/>
              <w:adjustRightInd w:val="0"/>
              <w:spacing w:after="0" w:line="240" w:lineRule="auto"/>
              <w:jc w:val="center"/>
              <w:rPr>
                <w:rFonts w:ascii="Times New Roman" w:hAnsi="Times New Roman" w:cs="Times New Roman"/>
                <w:color w:val="000000"/>
                <w:sz w:val="20"/>
                <w:szCs w:val="20"/>
              </w:rPr>
            </w:pPr>
            <w:r w:rsidRPr="00BA2C8B">
              <w:rPr>
                <w:rFonts w:ascii="Times New Roman" w:hAnsi="Times New Roman" w:cs="Times New Roman"/>
                <w:color w:val="000000"/>
                <w:sz w:val="20"/>
                <w:szCs w:val="20"/>
              </w:rPr>
              <w:t>31</w:t>
            </w:r>
          </w:p>
        </w:tc>
        <w:tc>
          <w:tcPr>
            <w:tcW w:w="851" w:type="dxa"/>
          </w:tcPr>
          <w:p w14:paraId="561C5C87" w14:textId="77777777" w:rsidR="00DF78D0" w:rsidRPr="00BA2C8B" w:rsidRDefault="00DF78D0" w:rsidP="00E35024">
            <w:pPr>
              <w:autoSpaceDE w:val="0"/>
              <w:autoSpaceDN w:val="0"/>
              <w:adjustRightInd w:val="0"/>
              <w:spacing w:after="0" w:line="240" w:lineRule="auto"/>
              <w:jc w:val="center"/>
              <w:rPr>
                <w:rFonts w:ascii="Times New Roman" w:hAnsi="Times New Roman" w:cs="Times New Roman"/>
                <w:color w:val="000000"/>
                <w:sz w:val="20"/>
                <w:szCs w:val="20"/>
              </w:rPr>
            </w:pPr>
            <w:r w:rsidRPr="00BA2C8B">
              <w:rPr>
                <w:rFonts w:ascii="Times New Roman" w:hAnsi="Times New Roman" w:cs="Times New Roman"/>
                <w:color w:val="000000"/>
                <w:sz w:val="20"/>
                <w:szCs w:val="20"/>
              </w:rPr>
              <w:t>26</w:t>
            </w:r>
          </w:p>
        </w:tc>
      </w:tr>
      <w:tr w:rsidR="00DF78D0" w:rsidRPr="00BA2C8B" w14:paraId="3FCC1C20" w14:textId="77777777" w:rsidTr="00E35024">
        <w:trPr>
          <w:trHeight w:val="120"/>
        </w:trPr>
        <w:tc>
          <w:tcPr>
            <w:tcW w:w="3823" w:type="dxa"/>
          </w:tcPr>
          <w:p w14:paraId="1185F6D1" w14:textId="77777777" w:rsidR="00DF78D0" w:rsidRPr="00BA2C8B" w:rsidRDefault="00DF78D0" w:rsidP="00E35024">
            <w:pPr>
              <w:autoSpaceDE w:val="0"/>
              <w:autoSpaceDN w:val="0"/>
              <w:adjustRightInd w:val="0"/>
              <w:spacing w:after="0" w:line="240" w:lineRule="auto"/>
              <w:rPr>
                <w:rFonts w:ascii="Times New Roman" w:hAnsi="Times New Roman" w:cs="Times New Roman"/>
                <w:color w:val="000000"/>
                <w:sz w:val="20"/>
                <w:szCs w:val="20"/>
              </w:rPr>
            </w:pPr>
            <w:r w:rsidRPr="00BA2C8B">
              <w:rPr>
                <w:rFonts w:ascii="Times New Roman" w:hAnsi="Times New Roman" w:cs="Times New Roman"/>
                <w:color w:val="000000"/>
                <w:sz w:val="20"/>
                <w:szCs w:val="20"/>
              </w:rPr>
              <w:t xml:space="preserve">Signal transduction </w:t>
            </w:r>
          </w:p>
        </w:tc>
        <w:tc>
          <w:tcPr>
            <w:tcW w:w="850" w:type="dxa"/>
          </w:tcPr>
          <w:p w14:paraId="5B5A6D37" w14:textId="77777777" w:rsidR="00DF78D0" w:rsidRPr="00BA2C8B" w:rsidRDefault="00DF78D0" w:rsidP="00E35024">
            <w:pPr>
              <w:autoSpaceDE w:val="0"/>
              <w:autoSpaceDN w:val="0"/>
              <w:adjustRightInd w:val="0"/>
              <w:spacing w:after="0" w:line="240" w:lineRule="auto"/>
              <w:jc w:val="center"/>
              <w:rPr>
                <w:rFonts w:ascii="Times New Roman" w:hAnsi="Times New Roman" w:cs="Times New Roman"/>
                <w:color w:val="000000"/>
                <w:sz w:val="20"/>
                <w:szCs w:val="20"/>
              </w:rPr>
            </w:pPr>
            <w:r w:rsidRPr="00BA2C8B">
              <w:rPr>
                <w:rFonts w:ascii="Times New Roman" w:hAnsi="Times New Roman" w:cs="Times New Roman"/>
                <w:color w:val="000000"/>
                <w:sz w:val="20"/>
                <w:szCs w:val="20"/>
              </w:rPr>
              <w:t>619</w:t>
            </w:r>
          </w:p>
        </w:tc>
        <w:tc>
          <w:tcPr>
            <w:tcW w:w="851" w:type="dxa"/>
          </w:tcPr>
          <w:p w14:paraId="371CC726" w14:textId="77777777" w:rsidR="00DF78D0" w:rsidRPr="00BA2C8B" w:rsidRDefault="00DF78D0" w:rsidP="00E35024">
            <w:pPr>
              <w:autoSpaceDE w:val="0"/>
              <w:autoSpaceDN w:val="0"/>
              <w:adjustRightInd w:val="0"/>
              <w:spacing w:after="0" w:line="240" w:lineRule="auto"/>
              <w:jc w:val="center"/>
              <w:rPr>
                <w:rFonts w:ascii="Times New Roman" w:hAnsi="Times New Roman" w:cs="Times New Roman"/>
                <w:color w:val="000000"/>
                <w:sz w:val="20"/>
                <w:szCs w:val="20"/>
              </w:rPr>
            </w:pPr>
            <w:r w:rsidRPr="00BA2C8B">
              <w:rPr>
                <w:rFonts w:ascii="Times New Roman" w:hAnsi="Times New Roman" w:cs="Times New Roman"/>
                <w:color w:val="000000"/>
                <w:sz w:val="20"/>
                <w:szCs w:val="20"/>
              </w:rPr>
              <w:t>639</w:t>
            </w:r>
          </w:p>
        </w:tc>
        <w:tc>
          <w:tcPr>
            <w:tcW w:w="850" w:type="dxa"/>
          </w:tcPr>
          <w:p w14:paraId="6610D36B" w14:textId="77777777" w:rsidR="00DF78D0" w:rsidRPr="00BA2C8B" w:rsidRDefault="00DF78D0" w:rsidP="00E35024">
            <w:pPr>
              <w:autoSpaceDE w:val="0"/>
              <w:autoSpaceDN w:val="0"/>
              <w:adjustRightInd w:val="0"/>
              <w:spacing w:after="0" w:line="240" w:lineRule="auto"/>
              <w:jc w:val="center"/>
              <w:rPr>
                <w:rFonts w:ascii="Times New Roman" w:hAnsi="Times New Roman" w:cs="Times New Roman"/>
                <w:color w:val="000000"/>
                <w:sz w:val="20"/>
                <w:szCs w:val="20"/>
              </w:rPr>
            </w:pPr>
            <w:r w:rsidRPr="00BA2C8B">
              <w:rPr>
                <w:rFonts w:ascii="Times New Roman" w:hAnsi="Times New Roman" w:cs="Times New Roman"/>
                <w:color w:val="000000"/>
                <w:sz w:val="20"/>
                <w:szCs w:val="20"/>
              </w:rPr>
              <w:t>600</w:t>
            </w:r>
          </w:p>
        </w:tc>
        <w:tc>
          <w:tcPr>
            <w:tcW w:w="851" w:type="dxa"/>
          </w:tcPr>
          <w:p w14:paraId="2E8BAF2D" w14:textId="77777777" w:rsidR="00DF78D0" w:rsidRPr="00BA2C8B" w:rsidRDefault="00DF78D0" w:rsidP="00E35024">
            <w:pPr>
              <w:autoSpaceDE w:val="0"/>
              <w:autoSpaceDN w:val="0"/>
              <w:adjustRightInd w:val="0"/>
              <w:spacing w:after="0" w:line="240" w:lineRule="auto"/>
              <w:jc w:val="center"/>
              <w:rPr>
                <w:rFonts w:ascii="Times New Roman" w:hAnsi="Times New Roman" w:cs="Times New Roman"/>
                <w:color w:val="000000"/>
                <w:sz w:val="20"/>
                <w:szCs w:val="20"/>
              </w:rPr>
            </w:pPr>
            <w:r w:rsidRPr="00BA2C8B">
              <w:rPr>
                <w:rFonts w:ascii="Times New Roman" w:hAnsi="Times New Roman" w:cs="Times New Roman"/>
                <w:color w:val="000000"/>
                <w:sz w:val="20"/>
                <w:szCs w:val="20"/>
              </w:rPr>
              <w:t>601</w:t>
            </w:r>
          </w:p>
        </w:tc>
      </w:tr>
      <w:tr w:rsidR="00DF78D0" w:rsidRPr="00BA2C8B" w14:paraId="3C8BC18A" w14:textId="77777777" w:rsidTr="00E35024">
        <w:trPr>
          <w:trHeight w:val="120"/>
        </w:trPr>
        <w:tc>
          <w:tcPr>
            <w:tcW w:w="7225" w:type="dxa"/>
            <w:gridSpan w:val="5"/>
          </w:tcPr>
          <w:p w14:paraId="145FDC1B" w14:textId="77777777" w:rsidR="00DF78D0" w:rsidRPr="00BA2C8B" w:rsidRDefault="00DF78D0" w:rsidP="00E35024">
            <w:pPr>
              <w:autoSpaceDE w:val="0"/>
              <w:autoSpaceDN w:val="0"/>
              <w:adjustRightInd w:val="0"/>
              <w:spacing w:after="0" w:line="240" w:lineRule="auto"/>
              <w:rPr>
                <w:rFonts w:ascii="Times New Roman" w:hAnsi="Times New Roman" w:cs="Times New Roman"/>
                <w:b/>
                <w:color w:val="000000"/>
                <w:sz w:val="20"/>
                <w:szCs w:val="20"/>
              </w:rPr>
            </w:pPr>
            <w:r w:rsidRPr="00BA2C8B">
              <w:rPr>
                <w:rFonts w:ascii="Times New Roman" w:hAnsi="Times New Roman" w:cs="Times New Roman"/>
                <w:b/>
                <w:color w:val="000000"/>
                <w:sz w:val="20"/>
                <w:szCs w:val="20"/>
              </w:rPr>
              <w:t>Cellular Processes</w:t>
            </w:r>
          </w:p>
        </w:tc>
      </w:tr>
      <w:tr w:rsidR="00DF78D0" w:rsidRPr="00BA2C8B" w14:paraId="04A20041" w14:textId="77777777" w:rsidTr="00E35024">
        <w:trPr>
          <w:trHeight w:val="120"/>
        </w:trPr>
        <w:tc>
          <w:tcPr>
            <w:tcW w:w="3823" w:type="dxa"/>
          </w:tcPr>
          <w:p w14:paraId="588C9AC8" w14:textId="77777777" w:rsidR="00DF78D0" w:rsidRPr="00BA2C8B" w:rsidRDefault="00DF78D0" w:rsidP="00E35024">
            <w:pPr>
              <w:autoSpaceDE w:val="0"/>
              <w:autoSpaceDN w:val="0"/>
              <w:adjustRightInd w:val="0"/>
              <w:spacing w:after="0" w:line="240" w:lineRule="auto"/>
              <w:rPr>
                <w:rFonts w:ascii="Times New Roman" w:hAnsi="Times New Roman" w:cs="Times New Roman"/>
                <w:color w:val="000000"/>
                <w:sz w:val="20"/>
                <w:szCs w:val="20"/>
              </w:rPr>
            </w:pPr>
            <w:r w:rsidRPr="00BA2C8B">
              <w:rPr>
                <w:rFonts w:ascii="Times New Roman" w:hAnsi="Times New Roman" w:cs="Times New Roman"/>
                <w:color w:val="000000"/>
                <w:sz w:val="20"/>
                <w:szCs w:val="20"/>
              </w:rPr>
              <w:t xml:space="preserve">Transport and catabolism </w:t>
            </w:r>
          </w:p>
        </w:tc>
        <w:tc>
          <w:tcPr>
            <w:tcW w:w="850" w:type="dxa"/>
          </w:tcPr>
          <w:p w14:paraId="251AC7B8" w14:textId="77777777" w:rsidR="00DF78D0" w:rsidRPr="00BA2C8B" w:rsidRDefault="00DF78D0" w:rsidP="00E35024">
            <w:pPr>
              <w:autoSpaceDE w:val="0"/>
              <w:autoSpaceDN w:val="0"/>
              <w:adjustRightInd w:val="0"/>
              <w:spacing w:after="0" w:line="240" w:lineRule="auto"/>
              <w:jc w:val="center"/>
              <w:rPr>
                <w:rFonts w:ascii="Times New Roman" w:hAnsi="Times New Roman" w:cs="Times New Roman"/>
                <w:color w:val="000000"/>
                <w:sz w:val="20"/>
                <w:szCs w:val="20"/>
              </w:rPr>
            </w:pPr>
            <w:r w:rsidRPr="00BA2C8B">
              <w:rPr>
                <w:rFonts w:ascii="Times New Roman" w:hAnsi="Times New Roman" w:cs="Times New Roman"/>
                <w:color w:val="000000"/>
                <w:sz w:val="20"/>
                <w:szCs w:val="20"/>
              </w:rPr>
              <w:t>432</w:t>
            </w:r>
          </w:p>
        </w:tc>
        <w:tc>
          <w:tcPr>
            <w:tcW w:w="851" w:type="dxa"/>
          </w:tcPr>
          <w:p w14:paraId="0F6CA840" w14:textId="77777777" w:rsidR="00DF78D0" w:rsidRPr="00BA2C8B" w:rsidRDefault="00DF78D0" w:rsidP="00E35024">
            <w:pPr>
              <w:autoSpaceDE w:val="0"/>
              <w:autoSpaceDN w:val="0"/>
              <w:adjustRightInd w:val="0"/>
              <w:spacing w:after="0" w:line="240" w:lineRule="auto"/>
              <w:jc w:val="center"/>
              <w:rPr>
                <w:rFonts w:ascii="Times New Roman" w:hAnsi="Times New Roman" w:cs="Times New Roman"/>
                <w:color w:val="000000"/>
                <w:sz w:val="20"/>
                <w:szCs w:val="20"/>
              </w:rPr>
            </w:pPr>
            <w:r w:rsidRPr="00BA2C8B">
              <w:rPr>
                <w:rFonts w:ascii="Times New Roman" w:hAnsi="Times New Roman" w:cs="Times New Roman"/>
                <w:color w:val="000000"/>
                <w:sz w:val="20"/>
                <w:szCs w:val="20"/>
              </w:rPr>
              <w:t>441</w:t>
            </w:r>
          </w:p>
        </w:tc>
        <w:tc>
          <w:tcPr>
            <w:tcW w:w="850" w:type="dxa"/>
          </w:tcPr>
          <w:p w14:paraId="567F60E3" w14:textId="77777777" w:rsidR="00DF78D0" w:rsidRPr="00BA2C8B" w:rsidRDefault="00DF78D0" w:rsidP="00E35024">
            <w:pPr>
              <w:autoSpaceDE w:val="0"/>
              <w:autoSpaceDN w:val="0"/>
              <w:adjustRightInd w:val="0"/>
              <w:spacing w:after="0" w:line="240" w:lineRule="auto"/>
              <w:jc w:val="center"/>
              <w:rPr>
                <w:rFonts w:ascii="Times New Roman" w:hAnsi="Times New Roman" w:cs="Times New Roman"/>
                <w:color w:val="000000"/>
                <w:sz w:val="20"/>
                <w:szCs w:val="20"/>
              </w:rPr>
            </w:pPr>
            <w:r w:rsidRPr="00BA2C8B">
              <w:rPr>
                <w:rFonts w:ascii="Times New Roman" w:hAnsi="Times New Roman" w:cs="Times New Roman"/>
                <w:color w:val="000000"/>
                <w:sz w:val="20"/>
                <w:szCs w:val="20"/>
              </w:rPr>
              <w:t>427</w:t>
            </w:r>
          </w:p>
        </w:tc>
        <w:tc>
          <w:tcPr>
            <w:tcW w:w="851" w:type="dxa"/>
          </w:tcPr>
          <w:p w14:paraId="6FB4C2CC" w14:textId="77777777" w:rsidR="00DF78D0" w:rsidRPr="00BA2C8B" w:rsidRDefault="00DF78D0" w:rsidP="00E35024">
            <w:pPr>
              <w:autoSpaceDE w:val="0"/>
              <w:autoSpaceDN w:val="0"/>
              <w:adjustRightInd w:val="0"/>
              <w:spacing w:after="0" w:line="240" w:lineRule="auto"/>
              <w:jc w:val="center"/>
              <w:rPr>
                <w:rFonts w:ascii="Times New Roman" w:hAnsi="Times New Roman" w:cs="Times New Roman"/>
                <w:color w:val="000000"/>
                <w:sz w:val="20"/>
                <w:szCs w:val="20"/>
              </w:rPr>
            </w:pPr>
            <w:r w:rsidRPr="00BA2C8B">
              <w:rPr>
                <w:rFonts w:ascii="Times New Roman" w:hAnsi="Times New Roman" w:cs="Times New Roman"/>
                <w:color w:val="000000"/>
                <w:sz w:val="20"/>
                <w:szCs w:val="20"/>
              </w:rPr>
              <w:t>416</w:t>
            </w:r>
          </w:p>
        </w:tc>
      </w:tr>
      <w:tr w:rsidR="00DF78D0" w:rsidRPr="00BA2C8B" w14:paraId="19AEB538" w14:textId="77777777" w:rsidTr="00E35024">
        <w:trPr>
          <w:trHeight w:val="120"/>
        </w:trPr>
        <w:tc>
          <w:tcPr>
            <w:tcW w:w="3823" w:type="dxa"/>
          </w:tcPr>
          <w:p w14:paraId="55F05FB4" w14:textId="77777777" w:rsidR="00DF78D0" w:rsidRPr="00BA2C8B" w:rsidRDefault="00DF78D0" w:rsidP="00E35024">
            <w:pPr>
              <w:autoSpaceDE w:val="0"/>
              <w:autoSpaceDN w:val="0"/>
              <w:adjustRightInd w:val="0"/>
              <w:spacing w:after="0" w:line="240" w:lineRule="auto"/>
              <w:rPr>
                <w:rFonts w:ascii="Times New Roman" w:hAnsi="Times New Roman" w:cs="Times New Roman"/>
                <w:color w:val="000000"/>
                <w:sz w:val="20"/>
                <w:szCs w:val="20"/>
              </w:rPr>
            </w:pPr>
            <w:r w:rsidRPr="00BA2C8B">
              <w:rPr>
                <w:rFonts w:ascii="Times New Roman" w:hAnsi="Times New Roman" w:cs="Times New Roman"/>
                <w:color w:val="000000"/>
                <w:sz w:val="20"/>
                <w:szCs w:val="20"/>
              </w:rPr>
              <w:t xml:space="preserve">Cell growth and death </w:t>
            </w:r>
          </w:p>
        </w:tc>
        <w:tc>
          <w:tcPr>
            <w:tcW w:w="850" w:type="dxa"/>
          </w:tcPr>
          <w:p w14:paraId="01946F09" w14:textId="77777777" w:rsidR="00DF78D0" w:rsidRPr="00BA2C8B" w:rsidRDefault="00DF78D0" w:rsidP="00E35024">
            <w:pPr>
              <w:autoSpaceDE w:val="0"/>
              <w:autoSpaceDN w:val="0"/>
              <w:adjustRightInd w:val="0"/>
              <w:spacing w:after="0" w:line="240" w:lineRule="auto"/>
              <w:jc w:val="center"/>
              <w:rPr>
                <w:rFonts w:ascii="Times New Roman" w:hAnsi="Times New Roman" w:cs="Times New Roman"/>
                <w:color w:val="000000"/>
                <w:sz w:val="20"/>
                <w:szCs w:val="20"/>
              </w:rPr>
            </w:pPr>
            <w:r w:rsidRPr="00BA2C8B">
              <w:rPr>
                <w:rFonts w:ascii="Times New Roman" w:hAnsi="Times New Roman" w:cs="Times New Roman"/>
                <w:color w:val="000000"/>
                <w:sz w:val="20"/>
                <w:szCs w:val="20"/>
              </w:rPr>
              <w:t>272</w:t>
            </w:r>
          </w:p>
        </w:tc>
        <w:tc>
          <w:tcPr>
            <w:tcW w:w="851" w:type="dxa"/>
          </w:tcPr>
          <w:p w14:paraId="36745C4D" w14:textId="77777777" w:rsidR="00DF78D0" w:rsidRPr="00BA2C8B" w:rsidRDefault="00DF78D0" w:rsidP="00E35024">
            <w:pPr>
              <w:autoSpaceDE w:val="0"/>
              <w:autoSpaceDN w:val="0"/>
              <w:adjustRightInd w:val="0"/>
              <w:spacing w:after="0" w:line="240" w:lineRule="auto"/>
              <w:jc w:val="center"/>
              <w:rPr>
                <w:rFonts w:ascii="Times New Roman" w:hAnsi="Times New Roman" w:cs="Times New Roman"/>
                <w:color w:val="000000"/>
                <w:sz w:val="20"/>
                <w:szCs w:val="20"/>
              </w:rPr>
            </w:pPr>
            <w:r w:rsidRPr="00BA2C8B">
              <w:rPr>
                <w:rFonts w:ascii="Times New Roman" w:hAnsi="Times New Roman" w:cs="Times New Roman"/>
                <w:color w:val="000000"/>
                <w:sz w:val="20"/>
                <w:szCs w:val="20"/>
              </w:rPr>
              <w:t>282</w:t>
            </w:r>
          </w:p>
        </w:tc>
        <w:tc>
          <w:tcPr>
            <w:tcW w:w="850" w:type="dxa"/>
          </w:tcPr>
          <w:p w14:paraId="2905BA03" w14:textId="77777777" w:rsidR="00DF78D0" w:rsidRPr="00BA2C8B" w:rsidRDefault="00DF78D0" w:rsidP="00E35024">
            <w:pPr>
              <w:autoSpaceDE w:val="0"/>
              <w:autoSpaceDN w:val="0"/>
              <w:adjustRightInd w:val="0"/>
              <w:spacing w:after="0" w:line="240" w:lineRule="auto"/>
              <w:jc w:val="center"/>
              <w:rPr>
                <w:rFonts w:ascii="Times New Roman" w:hAnsi="Times New Roman" w:cs="Times New Roman"/>
                <w:color w:val="000000"/>
                <w:sz w:val="20"/>
                <w:szCs w:val="20"/>
              </w:rPr>
            </w:pPr>
            <w:r w:rsidRPr="00BA2C8B">
              <w:rPr>
                <w:rFonts w:ascii="Times New Roman" w:hAnsi="Times New Roman" w:cs="Times New Roman"/>
                <w:color w:val="000000"/>
                <w:sz w:val="20"/>
                <w:szCs w:val="20"/>
              </w:rPr>
              <w:t>265</w:t>
            </w:r>
          </w:p>
        </w:tc>
        <w:tc>
          <w:tcPr>
            <w:tcW w:w="851" w:type="dxa"/>
          </w:tcPr>
          <w:p w14:paraId="5BBDC155" w14:textId="77777777" w:rsidR="00DF78D0" w:rsidRPr="00BA2C8B" w:rsidRDefault="00DF78D0" w:rsidP="00E35024">
            <w:pPr>
              <w:autoSpaceDE w:val="0"/>
              <w:autoSpaceDN w:val="0"/>
              <w:adjustRightInd w:val="0"/>
              <w:spacing w:after="0" w:line="240" w:lineRule="auto"/>
              <w:jc w:val="center"/>
              <w:rPr>
                <w:rFonts w:ascii="Times New Roman" w:hAnsi="Times New Roman" w:cs="Times New Roman"/>
                <w:color w:val="000000"/>
                <w:sz w:val="20"/>
                <w:szCs w:val="20"/>
              </w:rPr>
            </w:pPr>
            <w:r w:rsidRPr="00BA2C8B">
              <w:rPr>
                <w:rFonts w:ascii="Times New Roman" w:hAnsi="Times New Roman" w:cs="Times New Roman"/>
                <w:color w:val="000000"/>
                <w:sz w:val="20"/>
                <w:szCs w:val="20"/>
              </w:rPr>
              <w:t>263</w:t>
            </w:r>
          </w:p>
        </w:tc>
      </w:tr>
      <w:tr w:rsidR="00DF78D0" w:rsidRPr="00BA2C8B" w14:paraId="3C1F1874" w14:textId="77777777" w:rsidTr="00E35024">
        <w:trPr>
          <w:trHeight w:val="120"/>
        </w:trPr>
        <w:tc>
          <w:tcPr>
            <w:tcW w:w="3823" w:type="dxa"/>
          </w:tcPr>
          <w:p w14:paraId="5E6AE8ED" w14:textId="77777777" w:rsidR="00DF78D0" w:rsidRPr="00BA2C8B" w:rsidRDefault="00DF78D0" w:rsidP="00E35024">
            <w:pPr>
              <w:autoSpaceDE w:val="0"/>
              <w:autoSpaceDN w:val="0"/>
              <w:adjustRightInd w:val="0"/>
              <w:spacing w:after="0" w:line="240" w:lineRule="auto"/>
              <w:rPr>
                <w:rFonts w:ascii="Times New Roman" w:hAnsi="Times New Roman" w:cs="Times New Roman"/>
                <w:color w:val="000000"/>
                <w:sz w:val="20"/>
                <w:szCs w:val="20"/>
              </w:rPr>
            </w:pPr>
            <w:r w:rsidRPr="00BA2C8B">
              <w:rPr>
                <w:rFonts w:ascii="Times New Roman" w:hAnsi="Times New Roman" w:cs="Times New Roman"/>
                <w:color w:val="000000"/>
                <w:sz w:val="20"/>
                <w:szCs w:val="20"/>
              </w:rPr>
              <w:t xml:space="preserve">Cellular community - eukaryotes </w:t>
            </w:r>
          </w:p>
        </w:tc>
        <w:tc>
          <w:tcPr>
            <w:tcW w:w="850" w:type="dxa"/>
          </w:tcPr>
          <w:p w14:paraId="4676C628" w14:textId="77777777" w:rsidR="00DF78D0" w:rsidRPr="00BA2C8B" w:rsidRDefault="00DF78D0" w:rsidP="00E35024">
            <w:pPr>
              <w:autoSpaceDE w:val="0"/>
              <w:autoSpaceDN w:val="0"/>
              <w:adjustRightInd w:val="0"/>
              <w:spacing w:after="0" w:line="240" w:lineRule="auto"/>
              <w:jc w:val="center"/>
              <w:rPr>
                <w:rFonts w:ascii="Times New Roman" w:hAnsi="Times New Roman" w:cs="Times New Roman"/>
                <w:color w:val="000000"/>
                <w:sz w:val="20"/>
                <w:szCs w:val="20"/>
              </w:rPr>
            </w:pPr>
            <w:r w:rsidRPr="00BA2C8B">
              <w:rPr>
                <w:rFonts w:ascii="Times New Roman" w:hAnsi="Times New Roman" w:cs="Times New Roman"/>
                <w:color w:val="000000"/>
                <w:sz w:val="20"/>
                <w:szCs w:val="20"/>
              </w:rPr>
              <w:t>90</w:t>
            </w:r>
          </w:p>
        </w:tc>
        <w:tc>
          <w:tcPr>
            <w:tcW w:w="851" w:type="dxa"/>
          </w:tcPr>
          <w:p w14:paraId="559CC240" w14:textId="77777777" w:rsidR="00DF78D0" w:rsidRPr="00BA2C8B" w:rsidRDefault="00DF78D0" w:rsidP="00E35024">
            <w:pPr>
              <w:autoSpaceDE w:val="0"/>
              <w:autoSpaceDN w:val="0"/>
              <w:adjustRightInd w:val="0"/>
              <w:spacing w:after="0" w:line="240" w:lineRule="auto"/>
              <w:jc w:val="center"/>
              <w:rPr>
                <w:rFonts w:ascii="Times New Roman" w:hAnsi="Times New Roman" w:cs="Times New Roman"/>
                <w:color w:val="000000"/>
                <w:sz w:val="20"/>
                <w:szCs w:val="20"/>
              </w:rPr>
            </w:pPr>
            <w:r w:rsidRPr="00BA2C8B">
              <w:rPr>
                <w:rFonts w:ascii="Times New Roman" w:hAnsi="Times New Roman" w:cs="Times New Roman"/>
                <w:color w:val="000000"/>
                <w:sz w:val="20"/>
                <w:szCs w:val="20"/>
              </w:rPr>
              <w:t>90</w:t>
            </w:r>
          </w:p>
        </w:tc>
        <w:tc>
          <w:tcPr>
            <w:tcW w:w="850" w:type="dxa"/>
          </w:tcPr>
          <w:p w14:paraId="79D4E34B" w14:textId="77777777" w:rsidR="00DF78D0" w:rsidRPr="00BA2C8B" w:rsidRDefault="00DF78D0" w:rsidP="00E35024">
            <w:pPr>
              <w:autoSpaceDE w:val="0"/>
              <w:autoSpaceDN w:val="0"/>
              <w:adjustRightInd w:val="0"/>
              <w:spacing w:after="0" w:line="240" w:lineRule="auto"/>
              <w:jc w:val="center"/>
              <w:rPr>
                <w:rFonts w:ascii="Times New Roman" w:hAnsi="Times New Roman" w:cs="Times New Roman"/>
                <w:color w:val="000000"/>
                <w:sz w:val="20"/>
                <w:szCs w:val="20"/>
              </w:rPr>
            </w:pPr>
            <w:r w:rsidRPr="00BA2C8B">
              <w:rPr>
                <w:rFonts w:ascii="Times New Roman" w:hAnsi="Times New Roman" w:cs="Times New Roman"/>
                <w:color w:val="000000"/>
                <w:sz w:val="20"/>
                <w:szCs w:val="20"/>
              </w:rPr>
              <w:t>90</w:t>
            </w:r>
          </w:p>
        </w:tc>
        <w:tc>
          <w:tcPr>
            <w:tcW w:w="851" w:type="dxa"/>
          </w:tcPr>
          <w:p w14:paraId="7720B079" w14:textId="77777777" w:rsidR="00DF78D0" w:rsidRPr="00BA2C8B" w:rsidRDefault="00DF78D0" w:rsidP="00E35024">
            <w:pPr>
              <w:autoSpaceDE w:val="0"/>
              <w:autoSpaceDN w:val="0"/>
              <w:adjustRightInd w:val="0"/>
              <w:spacing w:after="0" w:line="240" w:lineRule="auto"/>
              <w:jc w:val="center"/>
              <w:rPr>
                <w:rFonts w:ascii="Times New Roman" w:hAnsi="Times New Roman" w:cs="Times New Roman"/>
                <w:color w:val="000000"/>
                <w:sz w:val="20"/>
                <w:szCs w:val="20"/>
              </w:rPr>
            </w:pPr>
            <w:r w:rsidRPr="00BA2C8B">
              <w:rPr>
                <w:rFonts w:ascii="Times New Roman" w:hAnsi="Times New Roman" w:cs="Times New Roman"/>
                <w:color w:val="000000"/>
                <w:sz w:val="20"/>
                <w:szCs w:val="20"/>
              </w:rPr>
              <w:t>83</w:t>
            </w:r>
          </w:p>
        </w:tc>
      </w:tr>
      <w:tr w:rsidR="00DF78D0" w:rsidRPr="00BA2C8B" w14:paraId="101F6E22" w14:textId="77777777" w:rsidTr="00E35024">
        <w:trPr>
          <w:trHeight w:val="120"/>
        </w:trPr>
        <w:tc>
          <w:tcPr>
            <w:tcW w:w="3823" w:type="dxa"/>
          </w:tcPr>
          <w:p w14:paraId="0FF9F5C8" w14:textId="77777777" w:rsidR="00DF78D0" w:rsidRPr="00BA2C8B" w:rsidRDefault="00DF78D0" w:rsidP="00E35024">
            <w:pPr>
              <w:autoSpaceDE w:val="0"/>
              <w:autoSpaceDN w:val="0"/>
              <w:adjustRightInd w:val="0"/>
              <w:spacing w:after="0" w:line="240" w:lineRule="auto"/>
              <w:rPr>
                <w:rFonts w:ascii="Times New Roman" w:hAnsi="Times New Roman" w:cs="Times New Roman"/>
                <w:color w:val="000000"/>
                <w:sz w:val="20"/>
                <w:szCs w:val="20"/>
              </w:rPr>
            </w:pPr>
            <w:r w:rsidRPr="00BA2C8B">
              <w:rPr>
                <w:rFonts w:ascii="Times New Roman" w:hAnsi="Times New Roman" w:cs="Times New Roman"/>
                <w:color w:val="000000"/>
                <w:sz w:val="20"/>
                <w:szCs w:val="20"/>
              </w:rPr>
              <w:t xml:space="preserve">Cellular community - prokaryotes </w:t>
            </w:r>
          </w:p>
        </w:tc>
        <w:tc>
          <w:tcPr>
            <w:tcW w:w="850" w:type="dxa"/>
          </w:tcPr>
          <w:p w14:paraId="0356B2C1" w14:textId="77777777" w:rsidR="00DF78D0" w:rsidRPr="00BA2C8B" w:rsidRDefault="00DF78D0" w:rsidP="00E35024">
            <w:pPr>
              <w:autoSpaceDE w:val="0"/>
              <w:autoSpaceDN w:val="0"/>
              <w:adjustRightInd w:val="0"/>
              <w:spacing w:after="0" w:line="240" w:lineRule="auto"/>
              <w:jc w:val="center"/>
              <w:rPr>
                <w:rFonts w:ascii="Times New Roman" w:hAnsi="Times New Roman" w:cs="Times New Roman"/>
                <w:color w:val="000000"/>
                <w:sz w:val="20"/>
                <w:szCs w:val="20"/>
              </w:rPr>
            </w:pPr>
            <w:r w:rsidRPr="00BA2C8B">
              <w:rPr>
                <w:rFonts w:ascii="Times New Roman" w:hAnsi="Times New Roman" w:cs="Times New Roman"/>
                <w:color w:val="000000"/>
                <w:sz w:val="20"/>
                <w:szCs w:val="20"/>
              </w:rPr>
              <w:t>48</w:t>
            </w:r>
          </w:p>
        </w:tc>
        <w:tc>
          <w:tcPr>
            <w:tcW w:w="851" w:type="dxa"/>
          </w:tcPr>
          <w:p w14:paraId="30145953" w14:textId="77777777" w:rsidR="00DF78D0" w:rsidRPr="00BA2C8B" w:rsidRDefault="00DF78D0" w:rsidP="00E35024">
            <w:pPr>
              <w:autoSpaceDE w:val="0"/>
              <w:autoSpaceDN w:val="0"/>
              <w:adjustRightInd w:val="0"/>
              <w:spacing w:after="0" w:line="240" w:lineRule="auto"/>
              <w:jc w:val="center"/>
              <w:rPr>
                <w:rFonts w:ascii="Times New Roman" w:hAnsi="Times New Roman" w:cs="Times New Roman"/>
                <w:color w:val="000000"/>
                <w:sz w:val="20"/>
                <w:szCs w:val="20"/>
              </w:rPr>
            </w:pPr>
            <w:r w:rsidRPr="00BA2C8B">
              <w:rPr>
                <w:rFonts w:ascii="Times New Roman" w:hAnsi="Times New Roman" w:cs="Times New Roman"/>
                <w:color w:val="000000"/>
                <w:sz w:val="20"/>
                <w:szCs w:val="20"/>
              </w:rPr>
              <w:t>53</w:t>
            </w:r>
          </w:p>
        </w:tc>
        <w:tc>
          <w:tcPr>
            <w:tcW w:w="850" w:type="dxa"/>
          </w:tcPr>
          <w:p w14:paraId="17B39C5F" w14:textId="77777777" w:rsidR="00DF78D0" w:rsidRPr="00BA2C8B" w:rsidRDefault="00DF78D0" w:rsidP="00E35024">
            <w:pPr>
              <w:autoSpaceDE w:val="0"/>
              <w:autoSpaceDN w:val="0"/>
              <w:adjustRightInd w:val="0"/>
              <w:spacing w:after="0" w:line="240" w:lineRule="auto"/>
              <w:jc w:val="center"/>
              <w:rPr>
                <w:rFonts w:ascii="Times New Roman" w:hAnsi="Times New Roman" w:cs="Times New Roman"/>
                <w:color w:val="000000"/>
                <w:sz w:val="20"/>
                <w:szCs w:val="20"/>
              </w:rPr>
            </w:pPr>
            <w:r w:rsidRPr="00BA2C8B">
              <w:rPr>
                <w:rFonts w:ascii="Times New Roman" w:hAnsi="Times New Roman" w:cs="Times New Roman"/>
                <w:color w:val="000000"/>
                <w:sz w:val="20"/>
                <w:szCs w:val="20"/>
              </w:rPr>
              <w:t>52</w:t>
            </w:r>
          </w:p>
        </w:tc>
        <w:tc>
          <w:tcPr>
            <w:tcW w:w="851" w:type="dxa"/>
          </w:tcPr>
          <w:p w14:paraId="6082AC78" w14:textId="77777777" w:rsidR="00DF78D0" w:rsidRPr="00BA2C8B" w:rsidRDefault="00DF78D0" w:rsidP="00E35024">
            <w:pPr>
              <w:autoSpaceDE w:val="0"/>
              <w:autoSpaceDN w:val="0"/>
              <w:adjustRightInd w:val="0"/>
              <w:spacing w:after="0" w:line="240" w:lineRule="auto"/>
              <w:jc w:val="center"/>
              <w:rPr>
                <w:rFonts w:ascii="Times New Roman" w:hAnsi="Times New Roman" w:cs="Times New Roman"/>
                <w:color w:val="000000"/>
                <w:sz w:val="20"/>
                <w:szCs w:val="20"/>
              </w:rPr>
            </w:pPr>
            <w:r w:rsidRPr="00BA2C8B">
              <w:rPr>
                <w:rFonts w:ascii="Times New Roman" w:hAnsi="Times New Roman" w:cs="Times New Roman"/>
                <w:color w:val="000000"/>
                <w:sz w:val="20"/>
                <w:szCs w:val="20"/>
              </w:rPr>
              <w:t>48</w:t>
            </w:r>
          </w:p>
        </w:tc>
      </w:tr>
      <w:tr w:rsidR="00DF78D0" w:rsidRPr="00BA2C8B" w14:paraId="05B3DC27" w14:textId="77777777" w:rsidTr="00E35024">
        <w:trPr>
          <w:trHeight w:val="120"/>
        </w:trPr>
        <w:tc>
          <w:tcPr>
            <w:tcW w:w="7225" w:type="dxa"/>
            <w:gridSpan w:val="5"/>
          </w:tcPr>
          <w:p w14:paraId="20D0CF77" w14:textId="77777777" w:rsidR="00DF78D0" w:rsidRPr="00BA2C8B" w:rsidRDefault="00DF78D0" w:rsidP="00E35024">
            <w:pPr>
              <w:autoSpaceDE w:val="0"/>
              <w:autoSpaceDN w:val="0"/>
              <w:adjustRightInd w:val="0"/>
              <w:spacing w:after="0" w:line="240" w:lineRule="auto"/>
              <w:rPr>
                <w:rFonts w:ascii="Times New Roman" w:hAnsi="Times New Roman" w:cs="Times New Roman"/>
                <w:b/>
                <w:color w:val="000000"/>
                <w:sz w:val="20"/>
                <w:szCs w:val="20"/>
              </w:rPr>
            </w:pPr>
            <w:r w:rsidRPr="00BA2C8B">
              <w:rPr>
                <w:rFonts w:ascii="Times New Roman" w:hAnsi="Times New Roman" w:cs="Times New Roman"/>
                <w:b/>
                <w:color w:val="000000"/>
                <w:sz w:val="20"/>
                <w:szCs w:val="20"/>
              </w:rPr>
              <w:t>Organismal Systems</w:t>
            </w:r>
          </w:p>
        </w:tc>
      </w:tr>
      <w:tr w:rsidR="00DF78D0" w:rsidRPr="00BA2C8B" w14:paraId="32056FCD" w14:textId="77777777" w:rsidTr="00E35024">
        <w:trPr>
          <w:trHeight w:val="120"/>
        </w:trPr>
        <w:tc>
          <w:tcPr>
            <w:tcW w:w="3823" w:type="dxa"/>
          </w:tcPr>
          <w:p w14:paraId="6011886D" w14:textId="77777777" w:rsidR="00DF78D0" w:rsidRPr="00BA2C8B" w:rsidRDefault="00DF78D0" w:rsidP="00E35024">
            <w:pPr>
              <w:autoSpaceDE w:val="0"/>
              <w:autoSpaceDN w:val="0"/>
              <w:adjustRightInd w:val="0"/>
              <w:spacing w:after="0" w:line="240" w:lineRule="auto"/>
              <w:rPr>
                <w:rFonts w:ascii="Times New Roman" w:hAnsi="Times New Roman" w:cs="Times New Roman"/>
                <w:color w:val="000000"/>
                <w:sz w:val="20"/>
                <w:szCs w:val="20"/>
              </w:rPr>
            </w:pPr>
            <w:r w:rsidRPr="00BA2C8B">
              <w:rPr>
                <w:rFonts w:ascii="Times New Roman" w:hAnsi="Times New Roman" w:cs="Times New Roman"/>
                <w:color w:val="000000"/>
                <w:sz w:val="20"/>
                <w:szCs w:val="20"/>
              </w:rPr>
              <w:t xml:space="preserve">Environmental adaptation </w:t>
            </w:r>
          </w:p>
        </w:tc>
        <w:tc>
          <w:tcPr>
            <w:tcW w:w="850" w:type="dxa"/>
          </w:tcPr>
          <w:p w14:paraId="1BABA9A6" w14:textId="77777777" w:rsidR="00DF78D0" w:rsidRPr="00BA2C8B" w:rsidRDefault="00DF78D0" w:rsidP="00E35024">
            <w:pPr>
              <w:autoSpaceDE w:val="0"/>
              <w:autoSpaceDN w:val="0"/>
              <w:adjustRightInd w:val="0"/>
              <w:spacing w:after="0" w:line="240" w:lineRule="auto"/>
              <w:jc w:val="center"/>
              <w:rPr>
                <w:rFonts w:ascii="Times New Roman" w:hAnsi="Times New Roman" w:cs="Times New Roman"/>
                <w:color w:val="000000"/>
                <w:sz w:val="20"/>
                <w:szCs w:val="20"/>
              </w:rPr>
            </w:pPr>
            <w:r w:rsidRPr="00BA2C8B">
              <w:rPr>
                <w:rFonts w:ascii="Times New Roman" w:hAnsi="Times New Roman" w:cs="Times New Roman"/>
                <w:color w:val="000000"/>
                <w:sz w:val="20"/>
                <w:szCs w:val="20"/>
              </w:rPr>
              <w:t>306</w:t>
            </w:r>
          </w:p>
        </w:tc>
        <w:tc>
          <w:tcPr>
            <w:tcW w:w="851" w:type="dxa"/>
          </w:tcPr>
          <w:p w14:paraId="2397F5EF" w14:textId="77777777" w:rsidR="00DF78D0" w:rsidRPr="00BA2C8B" w:rsidRDefault="00DF78D0" w:rsidP="00E35024">
            <w:pPr>
              <w:autoSpaceDE w:val="0"/>
              <w:autoSpaceDN w:val="0"/>
              <w:adjustRightInd w:val="0"/>
              <w:spacing w:after="0" w:line="240" w:lineRule="auto"/>
              <w:jc w:val="center"/>
              <w:rPr>
                <w:rFonts w:ascii="Times New Roman" w:hAnsi="Times New Roman" w:cs="Times New Roman"/>
                <w:color w:val="000000"/>
                <w:sz w:val="20"/>
                <w:szCs w:val="20"/>
              </w:rPr>
            </w:pPr>
            <w:r w:rsidRPr="00BA2C8B">
              <w:rPr>
                <w:rFonts w:ascii="Times New Roman" w:hAnsi="Times New Roman" w:cs="Times New Roman"/>
                <w:color w:val="000000"/>
                <w:sz w:val="20"/>
                <w:szCs w:val="20"/>
              </w:rPr>
              <w:t>299</w:t>
            </w:r>
          </w:p>
        </w:tc>
        <w:tc>
          <w:tcPr>
            <w:tcW w:w="850" w:type="dxa"/>
          </w:tcPr>
          <w:p w14:paraId="17C2A73F" w14:textId="77777777" w:rsidR="00DF78D0" w:rsidRPr="00BA2C8B" w:rsidRDefault="00DF78D0" w:rsidP="00E35024">
            <w:pPr>
              <w:autoSpaceDE w:val="0"/>
              <w:autoSpaceDN w:val="0"/>
              <w:adjustRightInd w:val="0"/>
              <w:spacing w:after="0" w:line="240" w:lineRule="auto"/>
              <w:jc w:val="center"/>
              <w:rPr>
                <w:rFonts w:ascii="Times New Roman" w:hAnsi="Times New Roman" w:cs="Times New Roman"/>
                <w:color w:val="000000"/>
                <w:sz w:val="20"/>
                <w:szCs w:val="20"/>
              </w:rPr>
            </w:pPr>
            <w:r w:rsidRPr="00BA2C8B">
              <w:rPr>
                <w:rFonts w:ascii="Times New Roman" w:hAnsi="Times New Roman" w:cs="Times New Roman"/>
                <w:color w:val="000000"/>
                <w:sz w:val="20"/>
                <w:szCs w:val="20"/>
              </w:rPr>
              <w:t>299</w:t>
            </w:r>
          </w:p>
        </w:tc>
        <w:tc>
          <w:tcPr>
            <w:tcW w:w="851" w:type="dxa"/>
          </w:tcPr>
          <w:p w14:paraId="2196D210" w14:textId="77777777" w:rsidR="00DF78D0" w:rsidRPr="00BA2C8B" w:rsidRDefault="00DF78D0" w:rsidP="00E35024">
            <w:pPr>
              <w:autoSpaceDE w:val="0"/>
              <w:autoSpaceDN w:val="0"/>
              <w:adjustRightInd w:val="0"/>
              <w:spacing w:after="0" w:line="240" w:lineRule="auto"/>
              <w:jc w:val="center"/>
              <w:rPr>
                <w:rFonts w:ascii="Times New Roman" w:hAnsi="Times New Roman" w:cs="Times New Roman"/>
                <w:color w:val="000000"/>
                <w:sz w:val="20"/>
                <w:szCs w:val="20"/>
              </w:rPr>
            </w:pPr>
            <w:r w:rsidRPr="00BA2C8B">
              <w:rPr>
                <w:rFonts w:ascii="Times New Roman" w:hAnsi="Times New Roman" w:cs="Times New Roman"/>
                <w:color w:val="000000"/>
                <w:sz w:val="20"/>
                <w:szCs w:val="20"/>
              </w:rPr>
              <w:t>298</w:t>
            </w:r>
          </w:p>
        </w:tc>
      </w:tr>
    </w:tbl>
    <w:p w14:paraId="159EE9F6" w14:textId="77777777" w:rsidR="00DF78D0" w:rsidRDefault="00DF78D0" w:rsidP="00DF78D0"/>
    <w:p w14:paraId="6EAD95C5" w14:textId="77777777" w:rsidR="005F3102" w:rsidRDefault="005F3102" w:rsidP="00DF78D0">
      <w:pPr>
        <w:rPr>
          <w:rFonts w:ascii="Times New Roman" w:hAnsi="Times New Roman" w:cs="Times New Roman"/>
          <w:b/>
          <w:bCs/>
          <w:sz w:val="20"/>
          <w:szCs w:val="20"/>
        </w:rPr>
      </w:pPr>
    </w:p>
    <w:p w14:paraId="020A40DE" w14:textId="77777777" w:rsidR="005F3102" w:rsidRDefault="005F3102" w:rsidP="00DF78D0">
      <w:pPr>
        <w:rPr>
          <w:rFonts w:ascii="Times New Roman" w:hAnsi="Times New Roman" w:cs="Times New Roman"/>
          <w:b/>
          <w:bCs/>
          <w:sz w:val="20"/>
          <w:szCs w:val="20"/>
        </w:rPr>
      </w:pPr>
    </w:p>
    <w:p w14:paraId="36883054" w14:textId="77777777" w:rsidR="005F3102" w:rsidRDefault="005F3102" w:rsidP="00DF78D0">
      <w:pPr>
        <w:rPr>
          <w:rFonts w:ascii="Times New Roman" w:hAnsi="Times New Roman" w:cs="Times New Roman"/>
          <w:b/>
          <w:bCs/>
          <w:sz w:val="20"/>
          <w:szCs w:val="20"/>
        </w:rPr>
      </w:pPr>
    </w:p>
    <w:p w14:paraId="668F5224" w14:textId="77777777" w:rsidR="005F3102" w:rsidRDefault="005F3102" w:rsidP="00DF78D0">
      <w:pPr>
        <w:rPr>
          <w:rFonts w:ascii="Times New Roman" w:hAnsi="Times New Roman" w:cs="Times New Roman"/>
          <w:b/>
          <w:bCs/>
          <w:sz w:val="20"/>
          <w:szCs w:val="20"/>
        </w:rPr>
      </w:pPr>
    </w:p>
    <w:p w14:paraId="2EE9F96F" w14:textId="77777777" w:rsidR="005F3102" w:rsidRDefault="005F3102" w:rsidP="00DF78D0">
      <w:pPr>
        <w:rPr>
          <w:rFonts w:ascii="Times New Roman" w:hAnsi="Times New Roman" w:cs="Times New Roman"/>
          <w:b/>
          <w:bCs/>
          <w:sz w:val="20"/>
          <w:szCs w:val="20"/>
        </w:rPr>
      </w:pPr>
    </w:p>
    <w:p w14:paraId="2D8FB762" w14:textId="77777777" w:rsidR="005F3102" w:rsidRDefault="005F3102" w:rsidP="00DF78D0">
      <w:pPr>
        <w:rPr>
          <w:rFonts w:ascii="Times New Roman" w:hAnsi="Times New Roman" w:cs="Times New Roman"/>
          <w:b/>
          <w:bCs/>
          <w:sz w:val="20"/>
          <w:szCs w:val="20"/>
        </w:rPr>
      </w:pPr>
    </w:p>
    <w:p w14:paraId="6E922C55" w14:textId="77777777" w:rsidR="005F3102" w:rsidRDefault="005F3102" w:rsidP="00DF78D0">
      <w:pPr>
        <w:rPr>
          <w:rFonts w:ascii="Times New Roman" w:hAnsi="Times New Roman" w:cs="Times New Roman"/>
          <w:b/>
          <w:bCs/>
          <w:sz w:val="20"/>
          <w:szCs w:val="20"/>
        </w:rPr>
      </w:pPr>
    </w:p>
    <w:p w14:paraId="5000E2B1" w14:textId="77777777" w:rsidR="005F3102" w:rsidRDefault="005F3102" w:rsidP="00DF78D0">
      <w:pPr>
        <w:rPr>
          <w:rFonts w:ascii="Times New Roman" w:hAnsi="Times New Roman" w:cs="Times New Roman"/>
          <w:b/>
          <w:bCs/>
          <w:sz w:val="20"/>
          <w:szCs w:val="20"/>
        </w:rPr>
      </w:pPr>
    </w:p>
    <w:p w14:paraId="67D4F59C" w14:textId="77777777" w:rsidR="005F3102" w:rsidRDefault="005F3102" w:rsidP="00DF78D0">
      <w:pPr>
        <w:rPr>
          <w:rFonts w:ascii="Times New Roman" w:hAnsi="Times New Roman" w:cs="Times New Roman"/>
          <w:b/>
          <w:bCs/>
          <w:sz w:val="20"/>
          <w:szCs w:val="20"/>
        </w:rPr>
      </w:pPr>
    </w:p>
    <w:p w14:paraId="627F1C50" w14:textId="77777777" w:rsidR="005F3102" w:rsidRDefault="005F3102" w:rsidP="00DF78D0">
      <w:pPr>
        <w:rPr>
          <w:rFonts w:ascii="Times New Roman" w:hAnsi="Times New Roman" w:cs="Times New Roman"/>
          <w:b/>
          <w:bCs/>
          <w:sz w:val="20"/>
          <w:szCs w:val="20"/>
        </w:rPr>
      </w:pPr>
    </w:p>
    <w:p w14:paraId="34B7267D" w14:textId="77777777" w:rsidR="005F3102" w:rsidRDefault="005F3102" w:rsidP="00DF78D0">
      <w:pPr>
        <w:rPr>
          <w:rFonts w:ascii="Times New Roman" w:hAnsi="Times New Roman" w:cs="Times New Roman"/>
          <w:b/>
          <w:bCs/>
          <w:sz w:val="20"/>
          <w:szCs w:val="20"/>
        </w:rPr>
      </w:pPr>
    </w:p>
    <w:p w14:paraId="172446FB" w14:textId="77777777" w:rsidR="005F3102" w:rsidRDefault="005F3102" w:rsidP="00DF78D0">
      <w:pPr>
        <w:rPr>
          <w:rFonts w:ascii="Times New Roman" w:hAnsi="Times New Roman" w:cs="Times New Roman"/>
          <w:b/>
          <w:bCs/>
          <w:sz w:val="20"/>
          <w:szCs w:val="20"/>
        </w:rPr>
      </w:pPr>
    </w:p>
    <w:p w14:paraId="23EE8E9E" w14:textId="77777777" w:rsidR="005F3102" w:rsidRDefault="005F3102" w:rsidP="00DF78D0">
      <w:pPr>
        <w:rPr>
          <w:rFonts w:ascii="Times New Roman" w:hAnsi="Times New Roman" w:cs="Times New Roman"/>
          <w:b/>
          <w:bCs/>
          <w:sz w:val="20"/>
          <w:szCs w:val="20"/>
        </w:rPr>
      </w:pPr>
    </w:p>
    <w:p w14:paraId="26D3E983" w14:textId="77777777" w:rsidR="005F3102" w:rsidRDefault="005F3102" w:rsidP="00DF78D0">
      <w:pPr>
        <w:rPr>
          <w:rFonts w:ascii="Times New Roman" w:hAnsi="Times New Roman" w:cs="Times New Roman"/>
          <w:b/>
          <w:bCs/>
          <w:sz w:val="20"/>
          <w:szCs w:val="20"/>
        </w:rPr>
      </w:pPr>
    </w:p>
    <w:p w14:paraId="0B5712E2" w14:textId="77777777" w:rsidR="005F3102" w:rsidRDefault="005F3102" w:rsidP="00DF78D0">
      <w:pPr>
        <w:rPr>
          <w:rFonts w:ascii="Times New Roman" w:hAnsi="Times New Roman" w:cs="Times New Roman"/>
          <w:b/>
          <w:bCs/>
          <w:sz w:val="20"/>
          <w:szCs w:val="20"/>
        </w:rPr>
      </w:pPr>
    </w:p>
    <w:p w14:paraId="0C8237B8" w14:textId="2AB20ADA" w:rsidR="00DF78D0" w:rsidRPr="004D14EC" w:rsidRDefault="00DF78D0" w:rsidP="00DF78D0">
      <w:pPr>
        <w:rPr>
          <w:rFonts w:ascii="Times New Roman" w:hAnsi="Times New Roman" w:cs="Times New Roman"/>
          <w:b/>
          <w:bCs/>
          <w:sz w:val="20"/>
          <w:szCs w:val="20"/>
        </w:rPr>
      </w:pPr>
      <w:r w:rsidRPr="004D14EC">
        <w:rPr>
          <w:rFonts w:ascii="Times New Roman" w:hAnsi="Times New Roman" w:cs="Times New Roman"/>
          <w:b/>
          <w:bCs/>
          <w:sz w:val="20"/>
          <w:szCs w:val="20"/>
        </w:rPr>
        <w:lastRenderedPageBreak/>
        <w:t xml:space="preserve">Table S6 </w:t>
      </w:r>
      <w:r w:rsidRPr="00CD4FD0">
        <w:rPr>
          <w:rFonts w:ascii="Times New Roman" w:hAnsi="Times New Roman" w:cs="Times New Roman"/>
          <w:sz w:val="20"/>
          <w:szCs w:val="20"/>
        </w:rPr>
        <w:t>Primers and PCR conditions used for semi-quantitative PCR</w:t>
      </w:r>
    </w:p>
    <w:p w14:paraId="7AA04DE7" w14:textId="77777777" w:rsidR="00DF78D0" w:rsidRDefault="00DF78D0" w:rsidP="00DF78D0"/>
    <w:tbl>
      <w:tblPr>
        <w:tblStyle w:val="TableGrid"/>
        <w:tblW w:w="9351" w:type="dxa"/>
        <w:tblLook w:val="04A0" w:firstRow="1" w:lastRow="0" w:firstColumn="1" w:lastColumn="0" w:noHBand="0" w:noVBand="1"/>
      </w:tblPr>
      <w:tblGrid>
        <w:gridCol w:w="1400"/>
        <w:gridCol w:w="3183"/>
        <w:gridCol w:w="1050"/>
        <w:gridCol w:w="3718"/>
      </w:tblGrid>
      <w:tr w:rsidR="00DF78D0" w:rsidRPr="00A61523" w14:paraId="4367987F" w14:textId="77777777" w:rsidTr="00E35024">
        <w:tc>
          <w:tcPr>
            <w:tcW w:w="1411" w:type="dxa"/>
          </w:tcPr>
          <w:p w14:paraId="72D9A2BB" w14:textId="77777777" w:rsidR="00DF78D0" w:rsidRPr="00A61523" w:rsidRDefault="00DF78D0" w:rsidP="00E35024">
            <w:pPr>
              <w:spacing w:line="360" w:lineRule="auto"/>
              <w:jc w:val="center"/>
              <w:rPr>
                <w:rFonts w:ascii="Times New Roman" w:hAnsi="Times New Roman" w:cs="Times New Roman"/>
                <w:b/>
                <w:bCs/>
                <w:sz w:val="20"/>
                <w:szCs w:val="20"/>
              </w:rPr>
            </w:pPr>
            <w:r w:rsidRPr="00A61523">
              <w:rPr>
                <w:rFonts w:ascii="Times New Roman" w:hAnsi="Times New Roman" w:cs="Times New Roman"/>
                <w:b/>
                <w:bCs/>
                <w:sz w:val="20"/>
                <w:szCs w:val="20"/>
              </w:rPr>
              <w:t>Primer Name</w:t>
            </w:r>
          </w:p>
        </w:tc>
        <w:tc>
          <w:tcPr>
            <w:tcW w:w="3081" w:type="dxa"/>
          </w:tcPr>
          <w:p w14:paraId="2244DE0A" w14:textId="77777777" w:rsidR="00DF78D0" w:rsidRPr="00A61523" w:rsidRDefault="00DF78D0" w:rsidP="00E35024">
            <w:pPr>
              <w:spacing w:line="360" w:lineRule="auto"/>
              <w:jc w:val="center"/>
              <w:rPr>
                <w:rFonts w:ascii="Times New Roman" w:hAnsi="Times New Roman" w:cs="Times New Roman"/>
                <w:b/>
                <w:bCs/>
                <w:sz w:val="20"/>
                <w:szCs w:val="20"/>
              </w:rPr>
            </w:pPr>
            <w:r w:rsidRPr="00A61523">
              <w:rPr>
                <w:rFonts w:ascii="Times New Roman" w:hAnsi="Times New Roman" w:cs="Times New Roman"/>
                <w:b/>
                <w:bCs/>
                <w:sz w:val="20"/>
                <w:szCs w:val="20"/>
              </w:rPr>
              <w:t>5’ to 3’ sequence</w:t>
            </w:r>
          </w:p>
        </w:tc>
        <w:tc>
          <w:tcPr>
            <w:tcW w:w="1050" w:type="dxa"/>
          </w:tcPr>
          <w:p w14:paraId="4706F415" w14:textId="77777777" w:rsidR="00DF78D0" w:rsidRPr="00A61523" w:rsidRDefault="00DF78D0" w:rsidP="00E35024">
            <w:pPr>
              <w:spacing w:line="360" w:lineRule="auto"/>
              <w:jc w:val="center"/>
              <w:rPr>
                <w:rFonts w:ascii="Times New Roman" w:hAnsi="Times New Roman" w:cs="Times New Roman"/>
                <w:b/>
                <w:bCs/>
                <w:sz w:val="20"/>
                <w:szCs w:val="20"/>
              </w:rPr>
            </w:pPr>
            <w:r w:rsidRPr="00A61523">
              <w:rPr>
                <w:rFonts w:ascii="Times New Roman" w:hAnsi="Times New Roman" w:cs="Times New Roman"/>
                <w:b/>
                <w:bCs/>
                <w:sz w:val="20"/>
                <w:szCs w:val="20"/>
              </w:rPr>
              <w:t>Amplicon size</w:t>
            </w:r>
          </w:p>
        </w:tc>
        <w:tc>
          <w:tcPr>
            <w:tcW w:w="3809" w:type="dxa"/>
          </w:tcPr>
          <w:p w14:paraId="70CEAA49" w14:textId="77777777" w:rsidR="00DF78D0" w:rsidRPr="00A61523" w:rsidRDefault="00DF78D0" w:rsidP="00E35024">
            <w:pPr>
              <w:spacing w:line="360" w:lineRule="auto"/>
              <w:jc w:val="center"/>
              <w:rPr>
                <w:rFonts w:ascii="Times New Roman" w:hAnsi="Times New Roman" w:cs="Times New Roman"/>
                <w:b/>
                <w:bCs/>
                <w:sz w:val="20"/>
                <w:szCs w:val="20"/>
              </w:rPr>
            </w:pPr>
            <w:r w:rsidRPr="00A61523">
              <w:rPr>
                <w:rFonts w:ascii="Times New Roman" w:hAnsi="Times New Roman" w:cs="Times New Roman"/>
                <w:b/>
                <w:bCs/>
                <w:sz w:val="20"/>
                <w:szCs w:val="20"/>
              </w:rPr>
              <w:t>PCR conditions</w:t>
            </w:r>
          </w:p>
        </w:tc>
      </w:tr>
      <w:tr w:rsidR="00DF78D0" w:rsidRPr="00A61523" w14:paraId="4DC0D174" w14:textId="77777777" w:rsidTr="00E35024">
        <w:trPr>
          <w:trHeight w:val="512"/>
        </w:trPr>
        <w:tc>
          <w:tcPr>
            <w:tcW w:w="1411" w:type="dxa"/>
            <w:vAlign w:val="center"/>
          </w:tcPr>
          <w:p w14:paraId="78522237" w14:textId="77777777" w:rsidR="00DF78D0" w:rsidRPr="00A61523" w:rsidRDefault="00DF78D0" w:rsidP="00E35024">
            <w:pPr>
              <w:spacing w:line="360" w:lineRule="auto"/>
              <w:jc w:val="center"/>
              <w:rPr>
                <w:rFonts w:ascii="Times New Roman" w:hAnsi="Times New Roman" w:cs="Times New Roman"/>
                <w:sz w:val="20"/>
                <w:szCs w:val="20"/>
              </w:rPr>
            </w:pPr>
            <w:r w:rsidRPr="00A61523">
              <w:rPr>
                <w:rFonts w:ascii="Times New Roman" w:hAnsi="Times New Roman" w:cs="Times New Roman"/>
                <w:i/>
                <w:sz w:val="20"/>
                <w:szCs w:val="20"/>
              </w:rPr>
              <w:t>AcMAH1-</w:t>
            </w:r>
            <w:r w:rsidRPr="00A61523">
              <w:rPr>
                <w:rFonts w:ascii="Times New Roman" w:hAnsi="Times New Roman" w:cs="Times New Roman"/>
                <w:sz w:val="20"/>
                <w:szCs w:val="20"/>
              </w:rPr>
              <w:t>F</w:t>
            </w:r>
          </w:p>
        </w:tc>
        <w:tc>
          <w:tcPr>
            <w:tcW w:w="3081" w:type="dxa"/>
            <w:vAlign w:val="center"/>
          </w:tcPr>
          <w:p w14:paraId="01F78F45" w14:textId="77777777" w:rsidR="00DF78D0" w:rsidRPr="00A61523" w:rsidRDefault="00DF78D0" w:rsidP="00E35024">
            <w:pPr>
              <w:spacing w:line="360" w:lineRule="auto"/>
              <w:rPr>
                <w:rFonts w:ascii="Times New Roman" w:hAnsi="Times New Roman" w:cs="Times New Roman"/>
                <w:sz w:val="20"/>
                <w:szCs w:val="20"/>
              </w:rPr>
            </w:pPr>
            <w:r w:rsidRPr="00A61523">
              <w:rPr>
                <w:rFonts w:ascii="Times New Roman" w:hAnsi="Times New Roman" w:cs="Times New Roman"/>
                <w:sz w:val="20"/>
                <w:szCs w:val="20"/>
              </w:rPr>
              <w:t>CTGTGGTTGGGGAGAGGATA</w:t>
            </w:r>
          </w:p>
        </w:tc>
        <w:tc>
          <w:tcPr>
            <w:tcW w:w="1050" w:type="dxa"/>
            <w:vMerge w:val="restart"/>
            <w:vAlign w:val="center"/>
          </w:tcPr>
          <w:p w14:paraId="11400424" w14:textId="77777777" w:rsidR="00DF78D0" w:rsidRPr="00A61523" w:rsidRDefault="00DF78D0" w:rsidP="00E35024">
            <w:pPr>
              <w:spacing w:line="360" w:lineRule="auto"/>
              <w:jc w:val="center"/>
              <w:rPr>
                <w:rFonts w:ascii="Times New Roman" w:hAnsi="Times New Roman" w:cs="Times New Roman"/>
                <w:sz w:val="20"/>
                <w:szCs w:val="20"/>
              </w:rPr>
            </w:pPr>
            <w:r w:rsidRPr="00A61523">
              <w:rPr>
                <w:rFonts w:ascii="Times New Roman" w:hAnsi="Times New Roman" w:cs="Times New Roman"/>
                <w:sz w:val="20"/>
                <w:szCs w:val="20"/>
              </w:rPr>
              <w:t>2</w:t>
            </w:r>
            <w:r>
              <w:rPr>
                <w:rFonts w:ascii="Times New Roman" w:hAnsi="Times New Roman" w:cs="Times New Roman"/>
                <w:sz w:val="20"/>
                <w:szCs w:val="20"/>
              </w:rPr>
              <w:t>11</w:t>
            </w:r>
            <w:r w:rsidRPr="00A61523">
              <w:rPr>
                <w:rFonts w:ascii="Times New Roman" w:hAnsi="Times New Roman" w:cs="Times New Roman"/>
                <w:sz w:val="20"/>
                <w:szCs w:val="20"/>
              </w:rPr>
              <w:t xml:space="preserve"> bp</w:t>
            </w:r>
          </w:p>
        </w:tc>
        <w:tc>
          <w:tcPr>
            <w:tcW w:w="3809" w:type="dxa"/>
            <w:vMerge w:val="restart"/>
          </w:tcPr>
          <w:p w14:paraId="5FEB83CA" w14:textId="77777777" w:rsidR="00DF78D0" w:rsidRPr="00A61523" w:rsidRDefault="00DF78D0" w:rsidP="00E35024">
            <w:pPr>
              <w:spacing w:line="360" w:lineRule="auto"/>
              <w:jc w:val="both"/>
              <w:rPr>
                <w:rFonts w:ascii="Times New Roman" w:hAnsi="Times New Roman" w:cs="Times New Roman"/>
                <w:sz w:val="20"/>
                <w:szCs w:val="20"/>
              </w:rPr>
            </w:pPr>
            <w:r w:rsidRPr="00A61523">
              <w:rPr>
                <w:rFonts w:ascii="Times New Roman" w:hAnsi="Times New Roman" w:cs="Times New Roman"/>
                <w:sz w:val="20"/>
                <w:szCs w:val="20"/>
              </w:rPr>
              <w:t xml:space="preserve">1 cycle of 94°C for 3 min; 26 cycles of 94°C for 30 s, 58°C for 30 s, 72°C for 30 s and     </w:t>
            </w:r>
          </w:p>
          <w:p w14:paraId="692BBB64" w14:textId="77777777" w:rsidR="00DF78D0" w:rsidRPr="00A61523" w:rsidRDefault="00DF78D0" w:rsidP="00E35024">
            <w:pPr>
              <w:spacing w:line="360" w:lineRule="auto"/>
              <w:jc w:val="both"/>
              <w:rPr>
                <w:rFonts w:ascii="Times New Roman" w:hAnsi="Times New Roman" w:cs="Times New Roman"/>
                <w:sz w:val="20"/>
                <w:szCs w:val="20"/>
              </w:rPr>
            </w:pPr>
            <w:r w:rsidRPr="00A61523">
              <w:rPr>
                <w:rFonts w:ascii="Times New Roman" w:hAnsi="Times New Roman" w:cs="Times New Roman"/>
                <w:sz w:val="20"/>
                <w:szCs w:val="20"/>
              </w:rPr>
              <w:t>1 cycle of 72°C for 10 min</w:t>
            </w:r>
          </w:p>
        </w:tc>
      </w:tr>
      <w:tr w:rsidR="00DF78D0" w:rsidRPr="00A61523" w14:paraId="27A1585D" w14:textId="77777777" w:rsidTr="00E35024">
        <w:trPr>
          <w:trHeight w:val="513"/>
        </w:trPr>
        <w:tc>
          <w:tcPr>
            <w:tcW w:w="1411" w:type="dxa"/>
            <w:vAlign w:val="center"/>
          </w:tcPr>
          <w:p w14:paraId="79303F15" w14:textId="77777777" w:rsidR="00DF78D0" w:rsidRPr="00A61523" w:rsidRDefault="00DF78D0" w:rsidP="00E35024">
            <w:pPr>
              <w:spacing w:line="360" w:lineRule="auto"/>
              <w:jc w:val="center"/>
              <w:rPr>
                <w:rFonts w:ascii="Times New Roman" w:hAnsi="Times New Roman" w:cs="Times New Roman"/>
                <w:sz w:val="20"/>
                <w:szCs w:val="20"/>
              </w:rPr>
            </w:pPr>
            <w:r w:rsidRPr="00A61523">
              <w:rPr>
                <w:rFonts w:ascii="Times New Roman" w:hAnsi="Times New Roman" w:cs="Times New Roman"/>
                <w:i/>
                <w:sz w:val="20"/>
                <w:szCs w:val="20"/>
              </w:rPr>
              <w:t>AcMAH1-</w:t>
            </w:r>
            <w:r w:rsidRPr="00A61523">
              <w:rPr>
                <w:rFonts w:ascii="Times New Roman" w:hAnsi="Times New Roman" w:cs="Times New Roman"/>
                <w:sz w:val="20"/>
                <w:szCs w:val="20"/>
              </w:rPr>
              <w:t>R</w:t>
            </w:r>
          </w:p>
        </w:tc>
        <w:tc>
          <w:tcPr>
            <w:tcW w:w="3081" w:type="dxa"/>
            <w:vAlign w:val="center"/>
          </w:tcPr>
          <w:p w14:paraId="4AF0F0B4" w14:textId="77777777" w:rsidR="00DF78D0" w:rsidRPr="00A61523" w:rsidRDefault="00DF78D0" w:rsidP="00E35024">
            <w:pPr>
              <w:spacing w:line="360" w:lineRule="auto"/>
              <w:rPr>
                <w:rFonts w:ascii="Times New Roman" w:hAnsi="Times New Roman" w:cs="Times New Roman"/>
                <w:sz w:val="20"/>
                <w:szCs w:val="20"/>
              </w:rPr>
            </w:pPr>
            <w:r w:rsidRPr="00A61523">
              <w:rPr>
                <w:rFonts w:ascii="Times New Roman" w:hAnsi="Times New Roman" w:cs="Times New Roman"/>
                <w:sz w:val="20"/>
                <w:szCs w:val="20"/>
              </w:rPr>
              <w:t>GTCGTCTTCAACTGCACGAA</w:t>
            </w:r>
          </w:p>
        </w:tc>
        <w:tc>
          <w:tcPr>
            <w:tcW w:w="1050" w:type="dxa"/>
            <w:vMerge/>
            <w:vAlign w:val="center"/>
          </w:tcPr>
          <w:p w14:paraId="184F0EC5" w14:textId="77777777" w:rsidR="00DF78D0" w:rsidRPr="00A61523" w:rsidRDefault="00DF78D0" w:rsidP="00E35024">
            <w:pPr>
              <w:spacing w:line="360" w:lineRule="auto"/>
              <w:jc w:val="center"/>
              <w:rPr>
                <w:rFonts w:ascii="Times New Roman" w:hAnsi="Times New Roman" w:cs="Times New Roman"/>
                <w:sz w:val="20"/>
                <w:szCs w:val="20"/>
              </w:rPr>
            </w:pPr>
          </w:p>
        </w:tc>
        <w:tc>
          <w:tcPr>
            <w:tcW w:w="3809" w:type="dxa"/>
            <w:vMerge/>
          </w:tcPr>
          <w:p w14:paraId="2BF66C31" w14:textId="77777777" w:rsidR="00DF78D0" w:rsidRPr="00A61523" w:rsidRDefault="00DF78D0" w:rsidP="00E35024">
            <w:pPr>
              <w:spacing w:line="360" w:lineRule="auto"/>
              <w:rPr>
                <w:rFonts w:ascii="Times New Roman" w:hAnsi="Times New Roman" w:cs="Times New Roman"/>
                <w:sz w:val="20"/>
                <w:szCs w:val="20"/>
              </w:rPr>
            </w:pPr>
          </w:p>
        </w:tc>
      </w:tr>
      <w:tr w:rsidR="00DF78D0" w:rsidRPr="00A61523" w14:paraId="522721AC" w14:textId="77777777" w:rsidTr="00E35024">
        <w:trPr>
          <w:trHeight w:val="512"/>
        </w:trPr>
        <w:tc>
          <w:tcPr>
            <w:tcW w:w="1411" w:type="dxa"/>
            <w:vAlign w:val="center"/>
          </w:tcPr>
          <w:p w14:paraId="73C7A2FA" w14:textId="77777777" w:rsidR="00DF78D0" w:rsidRPr="00A61523" w:rsidRDefault="00DF78D0" w:rsidP="00E35024">
            <w:pPr>
              <w:spacing w:line="360" w:lineRule="auto"/>
              <w:jc w:val="center"/>
              <w:rPr>
                <w:rFonts w:ascii="Times New Roman" w:hAnsi="Times New Roman" w:cs="Times New Roman"/>
                <w:sz w:val="20"/>
                <w:szCs w:val="20"/>
              </w:rPr>
            </w:pPr>
            <w:r w:rsidRPr="00A61523">
              <w:rPr>
                <w:rFonts w:ascii="Times New Roman" w:hAnsi="Times New Roman" w:cs="Times New Roman"/>
                <w:i/>
                <w:sz w:val="20"/>
                <w:szCs w:val="20"/>
              </w:rPr>
              <w:t>AcCER1-</w:t>
            </w:r>
            <w:r w:rsidRPr="00A61523">
              <w:rPr>
                <w:rFonts w:ascii="Times New Roman" w:hAnsi="Times New Roman" w:cs="Times New Roman"/>
                <w:sz w:val="20"/>
                <w:szCs w:val="20"/>
              </w:rPr>
              <w:t>F</w:t>
            </w:r>
          </w:p>
        </w:tc>
        <w:tc>
          <w:tcPr>
            <w:tcW w:w="3081" w:type="dxa"/>
            <w:vAlign w:val="center"/>
          </w:tcPr>
          <w:p w14:paraId="4CC43DB1" w14:textId="77777777" w:rsidR="00DF78D0" w:rsidRPr="00A61523" w:rsidRDefault="00DF78D0" w:rsidP="00E35024">
            <w:pPr>
              <w:spacing w:line="360" w:lineRule="auto"/>
              <w:rPr>
                <w:rFonts w:ascii="Times New Roman" w:hAnsi="Times New Roman" w:cs="Times New Roman"/>
                <w:sz w:val="20"/>
                <w:szCs w:val="20"/>
              </w:rPr>
            </w:pPr>
            <w:r w:rsidRPr="00A61523">
              <w:rPr>
                <w:rFonts w:ascii="Times New Roman" w:hAnsi="Times New Roman" w:cs="Times New Roman"/>
                <w:sz w:val="20"/>
                <w:szCs w:val="20"/>
              </w:rPr>
              <w:t>CTCGCTATCACTCCCACCAT</w:t>
            </w:r>
          </w:p>
        </w:tc>
        <w:tc>
          <w:tcPr>
            <w:tcW w:w="1050" w:type="dxa"/>
            <w:vMerge w:val="restart"/>
            <w:vAlign w:val="center"/>
          </w:tcPr>
          <w:p w14:paraId="1F7F864B" w14:textId="77777777" w:rsidR="00DF78D0" w:rsidRPr="00A61523" w:rsidRDefault="00DF78D0" w:rsidP="00E35024">
            <w:pPr>
              <w:spacing w:line="360" w:lineRule="auto"/>
              <w:jc w:val="center"/>
              <w:rPr>
                <w:rFonts w:ascii="Times New Roman" w:hAnsi="Times New Roman" w:cs="Times New Roman"/>
                <w:sz w:val="20"/>
                <w:szCs w:val="20"/>
              </w:rPr>
            </w:pPr>
            <w:r w:rsidRPr="00A61523">
              <w:rPr>
                <w:rFonts w:ascii="Times New Roman" w:hAnsi="Times New Roman" w:cs="Times New Roman"/>
                <w:sz w:val="20"/>
                <w:szCs w:val="20"/>
              </w:rPr>
              <w:t>2</w:t>
            </w:r>
            <w:r>
              <w:rPr>
                <w:rFonts w:ascii="Times New Roman" w:hAnsi="Times New Roman" w:cs="Times New Roman"/>
                <w:sz w:val="20"/>
                <w:szCs w:val="20"/>
              </w:rPr>
              <w:t>0</w:t>
            </w:r>
            <w:r w:rsidRPr="00A61523">
              <w:rPr>
                <w:rFonts w:ascii="Times New Roman" w:hAnsi="Times New Roman" w:cs="Times New Roman"/>
                <w:sz w:val="20"/>
                <w:szCs w:val="20"/>
              </w:rPr>
              <w:t>2 bp</w:t>
            </w:r>
          </w:p>
        </w:tc>
        <w:tc>
          <w:tcPr>
            <w:tcW w:w="3809" w:type="dxa"/>
            <w:vMerge w:val="restart"/>
          </w:tcPr>
          <w:p w14:paraId="7A4FC0A9" w14:textId="77777777" w:rsidR="00DF78D0" w:rsidRPr="00A61523" w:rsidRDefault="00DF78D0" w:rsidP="00E35024">
            <w:pPr>
              <w:spacing w:line="360" w:lineRule="auto"/>
              <w:jc w:val="both"/>
              <w:rPr>
                <w:rFonts w:ascii="Times New Roman" w:hAnsi="Times New Roman" w:cs="Times New Roman"/>
                <w:sz w:val="20"/>
                <w:szCs w:val="20"/>
              </w:rPr>
            </w:pPr>
            <w:r w:rsidRPr="00A61523">
              <w:rPr>
                <w:rFonts w:ascii="Times New Roman" w:hAnsi="Times New Roman" w:cs="Times New Roman"/>
                <w:sz w:val="20"/>
                <w:szCs w:val="20"/>
              </w:rPr>
              <w:t xml:space="preserve">1 cycle of 94°C for 3 min; 26 cycles of 94°C for 30 s, 58°C for 30 s, 72°C for 30 s and     </w:t>
            </w:r>
          </w:p>
          <w:p w14:paraId="609F164B" w14:textId="77777777" w:rsidR="00DF78D0" w:rsidRPr="00A61523" w:rsidRDefault="00DF78D0" w:rsidP="00E35024">
            <w:pPr>
              <w:spacing w:line="360" w:lineRule="auto"/>
              <w:rPr>
                <w:rFonts w:ascii="Times New Roman" w:hAnsi="Times New Roman" w:cs="Times New Roman"/>
                <w:sz w:val="20"/>
                <w:szCs w:val="20"/>
              </w:rPr>
            </w:pPr>
            <w:r w:rsidRPr="00A61523">
              <w:rPr>
                <w:rFonts w:ascii="Times New Roman" w:hAnsi="Times New Roman" w:cs="Times New Roman"/>
                <w:sz w:val="20"/>
                <w:szCs w:val="20"/>
              </w:rPr>
              <w:t>1 cycle of 72°C for 10 min</w:t>
            </w:r>
          </w:p>
        </w:tc>
      </w:tr>
      <w:tr w:rsidR="00DF78D0" w:rsidRPr="00A61523" w14:paraId="0D168AA8" w14:textId="77777777" w:rsidTr="00E35024">
        <w:trPr>
          <w:trHeight w:val="513"/>
        </w:trPr>
        <w:tc>
          <w:tcPr>
            <w:tcW w:w="1411" w:type="dxa"/>
            <w:vAlign w:val="center"/>
          </w:tcPr>
          <w:p w14:paraId="4243A8F0" w14:textId="77777777" w:rsidR="00DF78D0" w:rsidRPr="00A61523" w:rsidRDefault="00DF78D0" w:rsidP="00E35024">
            <w:pPr>
              <w:spacing w:line="360" w:lineRule="auto"/>
              <w:jc w:val="center"/>
              <w:rPr>
                <w:rFonts w:ascii="Times New Roman" w:hAnsi="Times New Roman" w:cs="Times New Roman"/>
                <w:sz w:val="20"/>
                <w:szCs w:val="20"/>
              </w:rPr>
            </w:pPr>
            <w:r w:rsidRPr="00A61523">
              <w:rPr>
                <w:rFonts w:ascii="Times New Roman" w:hAnsi="Times New Roman" w:cs="Times New Roman"/>
                <w:i/>
                <w:sz w:val="20"/>
                <w:szCs w:val="20"/>
              </w:rPr>
              <w:t>AcCER1-</w:t>
            </w:r>
            <w:r w:rsidRPr="00A61523">
              <w:rPr>
                <w:rFonts w:ascii="Times New Roman" w:hAnsi="Times New Roman" w:cs="Times New Roman"/>
                <w:sz w:val="20"/>
                <w:szCs w:val="20"/>
              </w:rPr>
              <w:t>R</w:t>
            </w:r>
          </w:p>
        </w:tc>
        <w:tc>
          <w:tcPr>
            <w:tcW w:w="3081" w:type="dxa"/>
            <w:vAlign w:val="center"/>
          </w:tcPr>
          <w:p w14:paraId="38B4D6C8" w14:textId="77777777" w:rsidR="00DF78D0" w:rsidRPr="00A61523" w:rsidRDefault="00DF78D0" w:rsidP="00E35024">
            <w:pPr>
              <w:spacing w:line="360" w:lineRule="auto"/>
              <w:rPr>
                <w:rFonts w:ascii="Times New Roman" w:hAnsi="Times New Roman" w:cs="Times New Roman"/>
                <w:sz w:val="20"/>
                <w:szCs w:val="20"/>
              </w:rPr>
            </w:pPr>
            <w:r w:rsidRPr="00A61523">
              <w:rPr>
                <w:rFonts w:ascii="Times New Roman" w:hAnsi="Times New Roman" w:cs="Times New Roman"/>
                <w:sz w:val="20"/>
                <w:szCs w:val="20"/>
              </w:rPr>
              <w:t>TTGCAGTGACCCATGTTGTT</w:t>
            </w:r>
          </w:p>
        </w:tc>
        <w:tc>
          <w:tcPr>
            <w:tcW w:w="1050" w:type="dxa"/>
            <w:vMerge/>
            <w:vAlign w:val="center"/>
          </w:tcPr>
          <w:p w14:paraId="0CA07719" w14:textId="77777777" w:rsidR="00DF78D0" w:rsidRPr="00A61523" w:rsidRDefault="00DF78D0" w:rsidP="00E35024">
            <w:pPr>
              <w:spacing w:line="360" w:lineRule="auto"/>
              <w:jc w:val="center"/>
              <w:rPr>
                <w:rFonts w:ascii="Times New Roman" w:hAnsi="Times New Roman" w:cs="Times New Roman"/>
                <w:sz w:val="20"/>
                <w:szCs w:val="20"/>
              </w:rPr>
            </w:pPr>
          </w:p>
        </w:tc>
        <w:tc>
          <w:tcPr>
            <w:tcW w:w="3809" w:type="dxa"/>
            <w:vMerge/>
          </w:tcPr>
          <w:p w14:paraId="0305B5A7" w14:textId="77777777" w:rsidR="00DF78D0" w:rsidRPr="00A61523" w:rsidRDefault="00DF78D0" w:rsidP="00E35024">
            <w:pPr>
              <w:spacing w:line="360" w:lineRule="auto"/>
              <w:rPr>
                <w:rFonts w:ascii="Times New Roman" w:hAnsi="Times New Roman" w:cs="Times New Roman"/>
                <w:sz w:val="20"/>
                <w:szCs w:val="20"/>
              </w:rPr>
            </w:pPr>
          </w:p>
        </w:tc>
      </w:tr>
      <w:tr w:rsidR="00DF78D0" w:rsidRPr="00A61523" w14:paraId="5258FD28" w14:textId="77777777" w:rsidTr="00E35024">
        <w:trPr>
          <w:trHeight w:val="512"/>
        </w:trPr>
        <w:tc>
          <w:tcPr>
            <w:tcW w:w="1411" w:type="dxa"/>
            <w:vAlign w:val="center"/>
          </w:tcPr>
          <w:p w14:paraId="34D21159" w14:textId="77777777" w:rsidR="00DF78D0" w:rsidRPr="00A61523" w:rsidRDefault="00DF78D0" w:rsidP="00E35024">
            <w:pPr>
              <w:spacing w:line="360" w:lineRule="auto"/>
              <w:jc w:val="center"/>
              <w:rPr>
                <w:rFonts w:ascii="Times New Roman" w:hAnsi="Times New Roman" w:cs="Times New Roman"/>
                <w:sz w:val="20"/>
                <w:szCs w:val="20"/>
              </w:rPr>
            </w:pPr>
            <w:r w:rsidRPr="00A61523">
              <w:rPr>
                <w:rFonts w:ascii="Times New Roman" w:hAnsi="Times New Roman" w:cs="Times New Roman"/>
                <w:i/>
                <w:sz w:val="20"/>
                <w:szCs w:val="20"/>
              </w:rPr>
              <w:t>AcCER26-</w:t>
            </w:r>
            <w:r w:rsidRPr="00A61523">
              <w:rPr>
                <w:rFonts w:ascii="Times New Roman" w:hAnsi="Times New Roman" w:cs="Times New Roman"/>
                <w:sz w:val="20"/>
                <w:szCs w:val="20"/>
              </w:rPr>
              <w:t>F</w:t>
            </w:r>
          </w:p>
        </w:tc>
        <w:tc>
          <w:tcPr>
            <w:tcW w:w="3081" w:type="dxa"/>
            <w:vAlign w:val="center"/>
          </w:tcPr>
          <w:p w14:paraId="79F04448" w14:textId="77777777" w:rsidR="00DF78D0" w:rsidRPr="00A61523" w:rsidRDefault="00DF78D0" w:rsidP="00E35024">
            <w:pPr>
              <w:spacing w:line="360" w:lineRule="auto"/>
              <w:rPr>
                <w:rFonts w:ascii="Times New Roman" w:hAnsi="Times New Roman" w:cs="Times New Roman"/>
                <w:sz w:val="20"/>
                <w:szCs w:val="20"/>
              </w:rPr>
            </w:pPr>
            <w:r w:rsidRPr="00A61523">
              <w:rPr>
                <w:rFonts w:ascii="Times New Roman" w:hAnsi="Times New Roman" w:cs="Times New Roman"/>
                <w:sz w:val="20"/>
                <w:szCs w:val="20"/>
              </w:rPr>
              <w:t>CGGATTCCGTGAAATCCTTA</w:t>
            </w:r>
          </w:p>
        </w:tc>
        <w:tc>
          <w:tcPr>
            <w:tcW w:w="1050" w:type="dxa"/>
            <w:vMerge w:val="restart"/>
            <w:vAlign w:val="center"/>
          </w:tcPr>
          <w:p w14:paraId="1178819F" w14:textId="77777777" w:rsidR="00DF78D0" w:rsidRPr="00A61523" w:rsidRDefault="00DF78D0" w:rsidP="00E35024">
            <w:pPr>
              <w:spacing w:line="360" w:lineRule="auto"/>
              <w:jc w:val="center"/>
              <w:rPr>
                <w:rFonts w:ascii="Times New Roman" w:hAnsi="Times New Roman" w:cs="Times New Roman"/>
                <w:sz w:val="20"/>
                <w:szCs w:val="20"/>
              </w:rPr>
            </w:pPr>
            <w:r w:rsidRPr="00A61523">
              <w:rPr>
                <w:rFonts w:ascii="Times New Roman" w:hAnsi="Times New Roman" w:cs="Times New Roman"/>
                <w:sz w:val="20"/>
                <w:szCs w:val="20"/>
              </w:rPr>
              <w:t>2</w:t>
            </w:r>
            <w:r>
              <w:rPr>
                <w:rFonts w:ascii="Times New Roman" w:hAnsi="Times New Roman" w:cs="Times New Roman"/>
                <w:sz w:val="20"/>
                <w:szCs w:val="20"/>
              </w:rPr>
              <w:t>42</w:t>
            </w:r>
            <w:r w:rsidRPr="00A61523">
              <w:rPr>
                <w:rFonts w:ascii="Times New Roman" w:hAnsi="Times New Roman" w:cs="Times New Roman"/>
                <w:sz w:val="20"/>
                <w:szCs w:val="20"/>
              </w:rPr>
              <w:t xml:space="preserve"> bp</w:t>
            </w:r>
          </w:p>
        </w:tc>
        <w:tc>
          <w:tcPr>
            <w:tcW w:w="3809" w:type="dxa"/>
            <w:vMerge w:val="restart"/>
          </w:tcPr>
          <w:p w14:paraId="57116B94" w14:textId="77777777" w:rsidR="00DF78D0" w:rsidRPr="00A61523" w:rsidRDefault="00DF78D0" w:rsidP="00E35024">
            <w:pPr>
              <w:spacing w:line="360" w:lineRule="auto"/>
              <w:rPr>
                <w:rFonts w:ascii="Times New Roman" w:hAnsi="Times New Roman" w:cs="Times New Roman"/>
                <w:sz w:val="20"/>
                <w:szCs w:val="20"/>
              </w:rPr>
            </w:pPr>
            <w:r w:rsidRPr="00A61523">
              <w:rPr>
                <w:rFonts w:ascii="Times New Roman" w:hAnsi="Times New Roman" w:cs="Times New Roman"/>
                <w:sz w:val="20"/>
                <w:szCs w:val="20"/>
              </w:rPr>
              <w:t xml:space="preserve">1 cycle of 94°C for 3 min; </w:t>
            </w:r>
            <w:r>
              <w:rPr>
                <w:rFonts w:ascii="Times New Roman" w:hAnsi="Times New Roman" w:cs="Times New Roman"/>
                <w:sz w:val="20"/>
                <w:szCs w:val="20"/>
              </w:rPr>
              <w:t>26</w:t>
            </w:r>
            <w:r w:rsidRPr="00A61523">
              <w:rPr>
                <w:rFonts w:ascii="Times New Roman" w:hAnsi="Times New Roman" w:cs="Times New Roman"/>
                <w:sz w:val="20"/>
                <w:szCs w:val="20"/>
              </w:rPr>
              <w:t xml:space="preserve"> cycles of 94°C for 45 sec, 56°C for 45 sec, 72°C for 1 min and 1 cycle of 72°C for 10 min</w:t>
            </w:r>
          </w:p>
        </w:tc>
      </w:tr>
      <w:tr w:rsidR="00DF78D0" w:rsidRPr="00A61523" w14:paraId="1B99F158" w14:textId="77777777" w:rsidTr="00E35024">
        <w:trPr>
          <w:trHeight w:val="513"/>
        </w:trPr>
        <w:tc>
          <w:tcPr>
            <w:tcW w:w="1411" w:type="dxa"/>
            <w:vAlign w:val="center"/>
          </w:tcPr>
          <w:p w14:paraId="3AF4D30E" w14:textId="77777777" w:rsidR="00DF78D0" w:rsidRPr="00A61523" w:rsidRDefault="00DF78D0" w:rsidP="00E35024">
            <w:pPr>
              <w:spacing w:line="360" w:lineRule="auto"/>
              <w:jc w:val="center"/>
              <w:rPr>
                <w:rFonts w:ascii="Times New Roman" w:hAnsi="Times New Roman" w:cs="Times New Roman"/>
                <w:sz w:val="20"/>
                <w:szCs w:val="20"/>
              </w:rPr>
            </w:pPr>
            <w:r w:rsidRPr="00A61523">
              <w:rPr>
                <w:rFonts w:ascii="Times New Roman" w:hAnsi="Times New Roman" w:cs="Times New Roman"/>
                <w:i/>
                <w:sz w:val="20"/>
                <w:szCs w:val="20"/>
              </w:rPr>
              <w:t>AcCER26-</w:t>
            </w:r>
            <w:r w:rsidRPr="00A61523">
              <w:rPr>
                <w:rFonts w:ascii="Times New Roman" w:hAnsi="Times New Roman" w:cs="Times New Roman"/>
                <w:sz w:val="20"/>
                <w:szCs w:val="20"/>
              </w:rPr>
              <w:t>R</w:t>
            </w:r>
          </w:p>
        </w:tc>
        <w:tc>
          <w:tcPr>
            <w:tcW w:w="3081" w:type="dxa"/>
            <w:vAlign w:val="center"/>
          </w:tcPr>
          <w:p w14:paraId="5D518CA9" w14:textId="77777777" w:rsidR="00DF78D0" w:rsidRPr="00A61523" w:rsidRDefault="00DF78D0" w:rsidP="00E35024">
            <w:pPr>
              <w:spacing w:line="360" w:lineRule="auto"/>
              <w:rPr>
                <w:rFonts w:ascii="Times New Roman" w:hAnsi="Times New Roman" w:cs="Times New Roman"/>
                <w:sz w:val="20"/>
                <w:szCs w:val="20"/>
              </w:rPr>
            </w:pPr>
            <w:r w:rsidRPr="00A61523">
              <w:rPr>
                <w:rFonts w:ascii="Times New Roman" w:hAnsi="Times New Roman" w:cs="Times New Roman"/>
                <w:sz w:val="20"/>
                <w:szCs w:val="20"/>
              </w:rPr>
              <w:t>CATGTACCCACCCACCCTAC</w:t>
            </w:r>
          </w:p>
        </w:tc>
        <w:tc>
          <w:tcPr>
            <w:tcW w:w="1050" w:type="dxa"/>
            <w:vMerge/>
            <w:vAlign w:val="center"/>
          </w:tcPr>
          <w:p w14:paraId="1C8E21AA" w14:textId="77777777" w:rsidR="00DF78D0" w:rsidRPr="00A61523" w:rsidRDefault="00DF78D0" w:rsidP="00E35024">
            <w:pPr>
              <w:spacing w:line="360" w:lineRule="auto"/>
              <w:jc w:val="center"/>
              <w:rPr>
                <w:rFonts w:ascii="Times New Roman" w:hAnsi="Times New Roman" w:cs="Times New Roman"/>
                <w:sz w:val="20"/>
                <w:szCs w:val="20"/>
              </w:rPr>
            </w:pPr>
          </w:p>
        </w:tc>
        <w:tc>
          <w:tcPr>
            <w:tcW w:w="3809" w:type="dxa"/>
            <w:vMerge/>
          </w:tcPr>
          <w:p w14:paraId="13AE2A50" w14:textId="77777777" w:rsidR="00DF78D0" w:rsidRPr="00A61523" w:rsidRDefault="00DF78D0" w:rsidP="00E35024">
            <w:pPr>
              <w:spacing w:line="360" w:lineRule="auto"/>
              <w:rPr>
                <w:rFonts w:ascii="Times New Roman" w:hAnsi="Times New Roman" w:cs="Times New Roman"/>
                <w:sz w:val="20"/>
                <w:szCs w:val="20"/>
              </w:rPr>
            </w:pPr>
          </w:p>
        </w:tc>
      </w:tr>
      <w:tr w:rsidR="00DF78D0" w:rsidRPr="00A61523" w14:paraId="2CE48F59" w14:textId="77777777" w:rsidTr="00E35024">
        <w:trPr>
          <w:trHeight w:val="512"/>
        </w:trPr>
        <w:tc>
          <w:tcPr>
            <w:tcW w:w="1411" w:type="dxa"/>
            <w:vAlign w:val="center"/>
          </w:tcPr>
          <w:p w14:paraId="7BCC6BDF" w14:textId="77777777" w:rsidR="00DF78D0" w:rsidRPr="00A61523" w:rsidRDefault="00DF78D0" w:rsidP="00E35024">
            <w:pPr>
              <w:spacing w:line="360" w:lineRule="auto"/>
              <w:jc w:val="center"/>
              <w:rPr>
                <w:rFonts w:ascii="Times New Roman" w:hAnsi="Times New Roman" w:cs="Times New Roman"/>
                <w:sz w:val="20"/>
                <w:szCs w:val="20"/>
              </w:rPr>
            </w:pPr>
            <w:r w:rsidRPr="00A61523">
              <w:rPr>
                <w:rFonts w:ascii="Times New Roman" w:hAnsi="Times New Roman" w:cs="Times New Roman"/>
                <w:i/>
                <w:sz w:val="20"/>
                <w:szCs w:val="20"/>
              </w:rPr>
              <w:t>AcWSD1-</w:t>
            </w:r>
            <w:r w:rsidRPr="00A61523">
              <w:rPr>
                <w:rFonts w:ascii="Times New Roman" w:hAnsi="Times New Roman" w:cs="Times New Roman"/>
                <w:sz w:val="20"/>
                <w:szCs w:val="20"/>
              </w:rPr>
              <w:t>F</w:t>
            </w:r>
          </w:p>
        </w:tc>
        <w:tc>
          <w:tcPr>
            <w:tcW w:w="3081" w:type="dxa"/>
            <w:vAlign w:val="center"/>
          </w:tcPr>
          <w:p w14:paraId="6C533EF9" w14:textId="77777777" w:rsidR="00DF78D0" w:rsidRPr="00A61523" w:rsidRDefault="00DF78D0" w:rsidP="00E35024">
            <w:pPr>
              <w:spacing w:line="360" w:lineRule="auto"/>
              <w:rPr>
                <w:rFonts w:ascii="Times New Roman" w:hAnsi="Times New Roman" w:cs="Times New Roman"/>
                <w:sz w:val="20"/>
                <w:szCs w:val="20"/>
              </w:rPr>
            </w:pPr>
            <w:r w:rsidRPr="00A61523">
              <w:rPr>
                <w:rFonts w:ascii="Times New Roman" w:hAnsi="Times New Roman" w:cs="Times New Roman"/>
                <w:sz w:val="20"/>
                <w:szCs w:val="20"/>
              </w:rPr>
              <w:t>CAGTACCTCAACAGCGACCA</w:t>
            </w:r>
          </w:p>
        </w:tc>
        <w:tc>
          <w:tcPr>
            <w:tcW w:w="1050" w:type="dxa"/>
            <w:vMerge w:val="restart"/>
            <w:vAlign w:val="center"/>
          </w:tcPr>
          <w:p w14:paraId="50A3C520" w14:textId="77777777" w:rsidR="00DF78D0" w:rsidRPr="00A61523" w:rsidRDefault="00DF78D0" w:rsidP="00E35024">
            <w:pPr>
              <w:spacing w:line="360" w:lineRule="auto"/>
              <w:jc w:val="center"/>
              <w:rPr>
                <w:rFonts w:ascii="Times New Roman" w:hAnsi="Times New Roman" w:cs="Times New Roman"/>
                <w:sz w:val="20"/>
                <w:szCs w:val="20"/>
              </w:rPr>
            </w:pPr>
            <w:r w:rsidRPr="00A61523">
              <w:rPr>
                <w:rFonts w:ascii="Times New Roman" w:hAnsi="Times New Roman" w:cs="Times New Roman"/>
                <w:sz w:val="20"/>
                <w:szCs w:val="20"/>
              </w:rPr>
              <w:t>22</w:t>
            </w:r>
            <w:r>
              <w:rPr>
                <w:rFonts w:ascii="Times New Roman" w:hAnsi="Times New Roman" w:cs="Times New Roman"/>
                <w:sz w:val="20"/>
                <w:szCs w:val="20"/>
              </w:rPr>
              <w:t>5</w:t>
            </w:r>
            <w:r w:rsidRPr="00A61523">
              <w:rPr>
                <w:rFonts w:ascii="Times New Roman" w:hAnsi="Times New Roman" w:cs="Times New Roman"/>
                <w:sz w:val="20"/>
                <w:szCs w:val="20"/>
              </w:rPr>
              <w:t xml:space="preserve"> bp</w:t>
            </w:r>
          </w:p>
        </w:tc>
        <w:tc>
          <w:tcPr>
            <w:tcW w:w="3809" w:type="dxa"/>
            <w:vMerge w:val="restart"/>
          </w:tcPr>
          <w:p w14:paraId="35CE4168" w14:textId="77777777" w:rsidR="00DF78D0" w:rsidRPr="00A61523" w:rsidRDefault="00DF78D0" w:rsidP="00E35024">
            <w:pPr>
              <w:spacing w:line="360" w:lineRule="auto"/>
              <w:jc w:val="both"/>
              <w:rPr>
                <w:rFonts w:ascii="Times New Roman" w:hAnsi="Times New Roman" w:cs="Times New Roman"/>
                <w:sz w:val="20"/>
                <w:szCs w:val="20"/>
              </w:rPr>
            </w:pPr>
            <w:r w:rsidRPr="00A61523">
              <w:rPr>
                <w:rFonts w:ascii="Times New Roman" w:hAnsi="Times New Roman" w:cs="Times New Roman"/>
                <w:sz w:val="20"/>
                <w:szCs w:val="20"/>
              </w:rPr>
              <w:t xml:space="preserve">1 cycle of 94°C for 3 min; 28 cycles of 94°C for 30 s, 58°C for 30 s, 72°C for 30 s and     </w:t>
            </w:r>
          </w:p>
          <w:p w14:paraId="44AFF205" w14:textId="77777777" w:rsidR="00DF78D0" w:rsidRPr="00A61523" w:rsidRDefault="00DF78D0" w:rsidP="00E35024">
            <w:pPr>
              <w:spacing w:line="360" w:lineRule="auto"/>
              <w:rPr>
                <w:rFonts w:ascii="Times New Roman" w:hAnsi="Times New Roman" w:cs="Times New Roman"/>
                <w:sz w:val="20"/>
                <w:szCs w:val="20"/>
              </w:rPr>
            </w:pPr>
            <w:r w:rsidRPr="00A61523">
              <w:rPr>
                <w:rFonts w:ascii="Times New Roman" w:hAnsi="Times New Roman" w:cs="Times New Roman"/>
                <w:sz w:val="20"/>
                <w:szCs w:val="20"/>
              </w:rPr>
              <w:t>1 cycle of 72°C for 10 min</w:t>
            </w:r>
          </w:p>
        </w:tc>
      </w:tr>
      <w:tr w:rsidR="00DF78D0" w:rsidRPr="00A61523" w14:paraId="0019FCF2" w14:textId="77777777" w:rsidTr="00E35024">
        <w:trPr>
          <w:trHeight w:val="513"/>
        </w:trPr>
        <w:tc>
          <w:tcPr>
            <w:tcW w:w="1411" w:type="dxa"/>
            <w:vAlign w:val="center"/>
          </w:tcPr>
          <w:p w14:paraId="575C0187" w14:textId="77777777" w:rsidR="00DF78D0" w:rsidRPr="00A61523" w:rsidRDefault="00DF78D0" w:rsidP="00E35024">
            <w:pPr>
              <w:spacing w:line="360" w:lineRule="auto"/>
              <w:jc w:val="center"/>
              <w:rPr>
                <w:rFonts w:ascii="Times New Roman" w:hAnsi="Times New Roman" w:cs="Times New Roman"/>
                <w:sz w:val="20"/>
                <w:szCs w:val="20"/>
              </w:rPr>
            </w:pPr>
            <w:r w:rsidRPr="00A61523">
              <w:rPr>
                <w:rFonts w:ascii="Times New Roman" w:hAnsi="Times New Roman" w:cs="Times New Roman"/>
                <w:i/>
                <w:sz w:val="20"/>
                <w:szCs w:val="20"/>
              </w:rPr>
              <w:t>AcWSD1-</w:t>
            </w:r>
            <w:r w:rsidRPr="00A61523">
              <w:rPr>
                <w:rFonts w:ascii="Times New Roman" w:hAnsi="Times New Roman" w:cs="Times New Roman"/>
                <w:sz w:val="20"/>
                <w:szCs w:val="20"/>
              </w:rPr>
              <w:t>R</w:t>
            </w:r>
          </w:p>
        </w:tc>
        <w:tc>
          <w:tcPr>
            <w:tcW w:w="3081" w:type="dxa"/>
            <w:vAlign w:val="center"/>
          </w:tcPr>
          <w:p w14:paraId="7FB37AB8" w14:textId="77777777" w:rsidR="00DF78D0" w:rsidRPr="00A61523" w:rsidRDefault="00DF78D0" w:rsidP="00E35024">
            <w:pPr>
              <w:spacing w:line="360" w:lineRule="auto"/>
              <w:rPr>
                <w:rFonts w:ascii="Times New Roman" w:hAnsi="Times New Roman" w:cs="Times New Roman"/>
                <w:sz w:val="20"/>
                <w:szCs w:val="20"/>
              </w:rPr>
            </w:pPr>
            <w:r w:rsidRPr="00A61523">
              <w:rPr>
                <w:rFonts w:ascii="Times New Roman" w:hAnsi="Times New Roman" w:cs="Times New Roman"/>
                <w:sz w:val="20"/>
                <w:szCs w:val="20"/>
              </w:rPr>
              <w:t>CCCTGAGGGAAATGTTGGTA</w:t>
            </w:r>
          </w:p>
        </w:tc>
        <w:tc>
          <w:tcPr>
            <w:tcW w:w="1050" w:type="dxa"/>
            <w:vMerge/>
            <w:vAlign w:val="center"/>
          </w:tcPr>
          <w:p w14:paraId="2377ED84" w14:textId="77777777" w:rsidR="00DF78D0" w:rsidRPr="00A61523" w:rsidRDefault="00DF78D0" w:rsidP="00E35024">
            <w:pPr>
              <w:spacing w:line="360" w:lineRule="auto"/>
              <w:jc w:val="center"/>
              <w:rPr>
                <w:rFonts w:ascii="Times New Roman" w:hAnsi="Times New Roman" w:cs="Times New Roman"/>
                <w:sz w:val="20"/>
                <w:szCs w:val="20"/>
              </w:rPr>
            </w:pPr>
          </w:p>
        </w:tc>
        <w:tc>
          <w:tcPr>
            <w:tcW w:w="3809" w:type="dxa"/>
            <w:vMerge/>
          </w:tcPr>
          <w:p w14:paraId="4ADFA06B" w14:textId="77777777" w:rsidR="00DF78D0" w:rsidRPr="00A61523" w:rsidRDefault="00DF78D0" w:rsidP="00E35024">
            <w:pPr>
              <w:spacing w:line="360" w:lineRule="auto"/>
              <w:rPr>
                <w:rFonts w:ascii="Times New Roman" w:hAnsi="Times New Roman" w:cs="Times New Roman"/>
                <w:sz w:val="20"/>
                <w:szCs w:val="20"/>
              </w:rPr>
            </w:pPr>
          </w:p>
        </w:tc>
      </w:tr>
      <w:tr w:rsidR="00DF78D0" w:rsidRPr="00A61523" w14:paraId="7F0DC76C" w14:textId="77777777" w:rsidTr="00E35024">
        <w:trPr>
          <w:trHeight w:val="512"/>
        </w:trPr>
        <w:tc>
          <w:tcPr>
            <w:tcW w:w="1411" w:type="dxa"/>
            <w:vAlign w:val="center"/>
          </w:tcPr>
          <w:p w14:paraId="00097BC0" w14:textId="77777777" w:rsidR="00DF78D0" w:rsidRPr="00A61523" w:rsidRDefault="00DF78D0" w:rsidP="00E35024">
            <w:pPr>
              <w:spacing w:line="360" w:lineRule="auto"/>
              <w:jc w:val="center"/>
              <w:rPr>
                <w:rFonts w:ascii="Times New Roman" w:hAnsi="Times New Roman" w:cs="Times New Roman"/>
                <w:i/>
                <w:sz w:val="20"/>
                <w:szCs w:val="20"/>
              </w:rPr>
            </w:pPr>
            <w:r w:rsidRPr="00A61523">
              <w:rPr>
                <w:rFonts w:ascii="Times New Roman" w:hAnsi="Times New Roman" w:cs="Times New Roman"/>
                <w:i/>
                <w:sz w:val="20"/>
                <w:szCs w:val="20"/>
              </w:rPr>
              <w:t>AcEF1α-</w:t>
            </w:r>
            <w:r w:rsidRPr="00A61523">
              <w:rPr>
                <w:rFonts w:ascii="Times New Roman" w:hAnsi="Times New Roman" w:cs="Times New Roman"/>
                <w:sz w:val="20"/>
                <w:szCs w:val="20"/>
              </w:rPr>
              <w:t>F</w:t>
            </w:r>
          </w:p>
        </w:tc>
        <w:tc>
          <w:tcPr>
            <w:tcW w:w="3081" w:type="dxa"/>
            <w:vAlign w:val="center"/>
          </w:tcPr>
          <w:p w14:paraId="06DD3232" w14:textId="77777777" w:rsidR="00DF78D0" w:rsidRPr="00A61523" w:rsidRDefault="00DF78D0" w:rsidP="00E35024">
            <w:pPr>
              <w:spacing w:line="360" w:lineRule="auto"/>
              <w:rPr>
                <w:rFonts w:ascii="Times New Roman" w:hAnsi="Times New Roman" w:cs="Times New Roman"/>
                <w:sz w:val="20"/>
                <w:szCs w:val="20"/>
              </w:rPr>
            </w:pPr>
            <w:r w:rsidRPr="00FB77F0">
              <w:rPr>
                <w:rFonts w:ascii="Times New Roman" w:hAnsi="Times New Roman" w:cs="Times New Roman"/>
                <w:sz w:val="20"/>
                <w:szCs w:val="20"/>
              </w:rPr>
              <w:t>TAAGGCAGAGCGTGAAAGAGG</w:t>
            </w:r>
          </w:p>
        </w:tc>
        <w:tc>
          <w:tcPr>
            <w:tcW w:w="1050" w:type="dxa"/>
            <w:vMerge w:val="restart"/>
            <w:vAlign w:val="center"/>
          </w:tcPr>
          <w:p w14:paraId="6EDB67EA" w14:textId="77777777" w:rsidR="00DF78D0" w:rsidRPr="00A61523" w:rsidRDefault="00DF78D0" w:rsidP="00E35024">
            <w:pPr>
              <w:spacing w:line="360" w:lineRule="auto"/>
              <w:jc w:val="center"/>
              <w:rPr>
                <w:rFonts w:ascii="Times New Roman" w:hAnsi="Times New Roman" w:cs="Times New Roman"/>
                <w:sz w:val="20"/>
                <w:szCs w:val="20"/>
              </w:rPr>
            </w:pPr>
            <w:r w:rsidRPr="00A61523">
              <w:rPr>
                <w:rFonts w:ascii="Times New Roman" w:hAnsi="Times New Roman" w:cs="Times New Roman"/>
                <w:sz w:val="20"/>
                <w:szCs w:val="20"/>
              </w:rPr>
              <w:t>2</w:t>
            </w:r>
            <w:r>
              <w:rPr>
                <w:rFonts w:ascii="Times New Roman" w:hAnsi="Times New Roman" w:cs="Times New Roman"/>
                <w:sz w:val="20"/>
                <w:szCs w:val="20"/>
              </w:rPr>
              <w:t>18</w:t>
            </w:r>
            <w:r w:rsidRPr="00A61523">
              <w:rPr>
                <w:rFonts w:ascii="Times New Roman" w:hAnsi="Times New Roman" w:cs="Times New Roman"/>
                <w:sz w:val="20"/>
                <w:szCs w:val="20"/>
              </w:rPr>
              <w:t xml:space="preserve"> bp</w:t>
            </w:r>
          </w:p>
        </w:tc>
        <w:tc>
          <w:tcPr>
            <w:tcW w:w="3809" w:type="dxa"/>
            <w:vMerge w:val="restart"/>
          </w:tcPr>
          <w:p w14:paraId="722E6597" w14:textId="77777777" w:rsidR="00DF78D0" w:rsidRPr="00A61523" w:rsidRDefault="00DF78D0" w:rsidP="00E35024">
            <w:pPr>
              <w:spacing w:line="360" w:lineRule="auto"/>
              <w:jc w:val="both"/>
              <w:rPr>
                <w:rFonts w:ascii="Times New Roman" w:hAnsi="Times New Roman" w:cs="Times New Roman"/>
                <w:sz w:val="20"/>
                <w:szCs w:val="20"/>
              </w:rPr>
            </w:pPr>
            <w:r w:rsidRPr="00A61523">
              <w:rPr>
                <w:rFonts w:ascii="Times New Roman" w:hAnsi="Times New Roman" w:cs="Times New Roman"/>
                <w:sz w:val="20"/>
                <w:szCs w:val="20"/>
              </w:rPr>
              <w:t xml:space="preserve">1 cycle of 94°C for 3 min; 24 cycles of 94°C for 30 s, 56°C for 30 s, 72°C for 30 s and     </w:t>
            </w:r>
          </w:p>
          <w:p w14:paraId="78FC386E" w14:textId="77777777" w:rsidR="00DF78D0" w:rsidRPr="00A61523" w:rsidRDefault="00DF78D0" w:rsidP="00E35024">
            <w:pPr>
              <w:spacing w:line="360" w:lineRule="auto"/>
              <w:rPr>
                <w:rFonts w:ascii="Times New Roman" w:hAnsi="Times New Roman" w:cs="Times New Roman"/>
                <w:sz w:val="20"/>
                <w:szCs w:val="20"/>
              </w:rPr>
            </w:pPr>
            <w:r w:rsidRPr="00A61523">
              <w:rPr>
                <w:rFonts w:ascii="Times New Roman" w:hAnsi="Times New Roman" w:cs="Times New Roman"/>
                <w:sz w:val="20"/>
                <w:szCs w:val="20"/>
              </w:rPr>
              <w:t>1 cycle of 72°C for 10 min</w:t>
            </w:r>
          </w:p>
        </w:tc>
      </w:tr>
      <w:tr w:rsidR="00DF78D0" w:rsidRPr="00A61523" w14:paraId="7988F15C" w14:textId="77777777" w:rsidTr="00E35024">
        <w:trPr>
          <w:trHeight w:val="513"/>
        </w:trPr>
        <w:tc>
          <w:tcPr>
            <w:tcW w:w="1411" w:type="dxa"/>
            <w:vAlign w:val="center"/>
          </w:tcPr>
          <w:p w14:paraId="4EA876FD" w14:textId="77777777" w:rsidR="00DF78D0" w:rsidRPr="00A61523" w:rsidRDefault="00DF78D0" w:rsidP="00E35024">
            <w:pPr>
              <w:spacing w:line="360" w:lineRule="auto"/>
              <w:jc w:val="center"/>
              <w:rPr>
                <w:rFonts w:ascii="Times New Roman" w:hAnsi="Times New Roman" w:cs="Times New Roman"/>
                <w:i/>
                <w:sz w:val="20"/>
                <w:szCs w:val="20"/>
              </w:rPr>
            </w:pPr>
            <w:r w:rsidRPr="00A61523">
              <w:rPr>
                <w:rFonts w:ascii="Times New Roman" w:hAnsi="Times New Roman" w:cs="Times New Roman"/>
                <w:i/>
                <w:sz w:val="20"/>
                <w:szCs w:val="20"/>
              </w:rPr>
              <w:t>AcEF1α-</w:t>
            </w:r>
            <w:r w:rsidRPr="00A61523">
              <w:rPr>
                <w:rFonts w:ascii="Times New Roman" w:hAnsi="Times New Roman" w:cs="Times New Roman"/>
                <w:iCs/>
                <w:sz w:val="20"/>
                <w:szCs w:val="20"/>
              </w:rPr>
              <w:t>R</w:t>
            </w:r>
          </w:p>
        </w:tc>
        <w:tc>
          <w:tcPr>
            <w:tcW w:w="3081" w:type="dxa"/>
            <w:vAlign w:val="center"/>
          </w:tcPr>
          <w:p w14:paraId="2FE9B262" w14:textId="77777777" w:rsidR="00DF78D0" w:rsidRPr="00A61523" w:rsidRDefault="00DF78D0" w:rsidP="00E35024">
            <w:pPr>
              <w:spacing w:line="360" w:lineRule="auto"/>
              <w:rPr>
                <w:rFonts w:ascii="Times New Roman" w:hAnsi="Times New Roman" w:cs="Times New Roman"/>
                <w:sz w:val="20"/>
                <w:szCs w:val="20"/>
              </w:rPr>
            </w:pPr>
            <w:r w:rsidRPr="00FB77F0">
              <w:rPr>
                <w:rFonts w:ascii="Times New Roman" w:hAnsi="Times New Roman" w:cs="Times New Roman"/>
                <w:sz w:val="20"/>
                <w:szCs w:val="20"/>
              </w:rPr>
              <w:t>GCTCACGGGTCTGACCATC</w:t>
            </w:r>
          </w:p>
        </w:tc>
        <w:tc>
          <w:tcPr>
            <w:tcW w:w="1050" w:type="dxa"/>
            <w:vMerge/>
          </w:tcPr>
          <w:p w14:paraId="336D37B6" w14:textId="77777777" w:rsidR="00DF78D0" w:rsidRPr="00A61523" w:rsidRDefault="00DF78D0" w:rsidP="00E35024">
            <w:pPr>
              <w:spacing w:line="360" w:lineRule="auto"/>
              <w:rPr>
                <w:rFonts w:ascii="Times New Roman" w:hAnsi="Times New Roman" w:cs="Times New Roman"/>
                <w:sz w:val="20"/>
                <w:szCs w:val="20"/>
              </w:rPr>
            </w:pPr>
          </w:p>
        </w:tc>
        <w:tc>
          <w:tcPr>
            <w:tcW w:w="3809" w:type="dxa"/>
            <w:vMerge/>
          </w:tcPr>
          <w:p w14:paraId="7FFF2059" w14:textId="77777777" w:rsidR="00DF78D0" w:rsidRPr="00A61523" w:rsidRDefault="00DF78D0" w:rsidP="00E35024">
            <w:pPr>
              <w:spacing w:line="360" w:lineRule="auto"/>
              <w:rPr>
                <w:rFonts w:ascii="Times New Roman" w:hAnsi="Times New Roman" w:cs="Times New Roman"/>
                <w:sz w:val="20"/>
                <w:szCs w:val="20"/>
              </w:rPr>
            </w:pPr>
          </w:p>
        </w:tc>
      </w:tr>
    </w:tbl>
    <w:p w14:paraId="15A06085" w14:textId="17A6F908" w:rsidR="00DF78D0" w:rsidRDefault="00DF78D0" w:rsidP="00DF78D0"/>
    <w:p w14:paraId="7BAC64BF" w14:textId="1FA1E01C" w:rsidR="00CD4FD0" w:rsidRDefault="00CD4FD0" w:rsidP="00DF78D0"/>
    <w:p w14:paraId="201F5B3B" w14:textId="6DFB9DBA" w:rsidR="00CD4FD0" w:rsidRDefault="00CD4FD0" w:rsidP="00DF78D0"/>
    <w:p w14:paraId="68DEEAB8" w14:textId="77777777" w:rsidR="00CD4FD0" w:rsidRDefault="00CD4FD0" w:rsidP="00DF78D0"/>
    <w:p w14:paraId="19AD5A2C" w14:textId="4ADF8250" w:rsidR="007A21B9" w:rsidRDefault="00CD4FD0" w:rsidP="00CD4FD0">
      <w:pPr>
        <w:jc w:val="center"/>
      </w:pPr>
      <w:r>
        <w:rPr>
          <w:noProof/>
        </w:rPr>
        <w:lastRenderedPageBreak/>
        <w:drawing>
          <wp:inline distT="0" distB="0" distL="0" distR="0" wp14:anchorId="0706FEBC" wp14:editId="1201CBC2">
            <wp:extent cx="3838575" cy="369697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838575" cy="3696970"/>
                    </a:xfrm>
                    <a:prstGeom prst="rect">
                      <a:avLst/>
                    </a:prstGeom>
                    <a:noFill/>
                    <a:ln>
                      <a:noFill/>
                    </a:ln>
                  </pic:spPr>
                </pic:pic>
              </a:graphicData>
            </a:graphic>
          </wp:inline>
        </w:drawing>
      </w:r>
    </w:p>
    <w:p w14:paraId="0768F9A3" w14:textId="5C604FC3" w:rsidR="00CD4FD0" w:rsidRPr="00CD4FD0" w:rsidRDefault="00CD4FD0" w:rsidP="00CD4FD0">
      <w:pPr>
        <w:jc w:val="both"/>
        <w:rPr>
          <w:rFonts w:ascii="Times New Roman" w:hAnsi="Times New Roman" w:cs="Times New Roman"/>
          <w:sz w:val="20"/>
          <w:szCs w:val="20"/>
        </w:rPr>
      </w:pPr>
      <w:r w:rsidRPr="00CD4FD0">
        <w:rPr>
          <w:rFonts w:ascii="Times New Roman" w:hAnsi="Times New Roman" w:cs="Times New Roman"/>
          <w:b/>
          <w:bCs/>
          <w:sz w:val="20"/>
          <w:szCs w:val="20"/>
        </w:rPr>
        <w:t>Fig</w:t>
      </w:r>
      <w:r>
        <w:rPr>
          <w:rFonts w:ascii="Times New Roman" w:hAnsi="Times New Roman" w:cs="Times New Roman"/>
          <w:b/>
          <w:bCs/>
          <w:sz w:val="20"/>
          <w:szCs w:val="20"/>
        </w:rPr>
        <w:t>.</w:t>
      </w:r>
      <w:r w:rsidRPr="00CD4FD0">
        <w:rPr>
          <w:rFonts w:ascii="Times New Roman" w:hAnsi="Times New Roman" w:cs="Times New Roman"/>
          <w:b/>
          <w:bCs/>
          <w:sz w:val="20"/>
          <w:szCs w:val="20"/>
        </w:rPr>
        <w:t xml:space="preserve"> S1 Phenotype of WT and glossy mutant </w:t>
      </w:r>
    </w:p>
    <w:p w14:paraId="613DA294" w14:textId="267C18BB" w:rsidR="00CD4FD0" w:rsidRDefault="00CD4FD0" w:rsidP="00CD4FD0">
      <w:pPr>
        <w:spacing w:line="360" w:lineRule="auto"/>
        <w:jc w:val="both"/>
        <w:rPr>
          <w:rFonts w:ascii="Times New Roman" w:hAnsi="Times New Roman" w:cs="Times New Roman"/>
          <w:sz w:val="20"/>
          <w:szCs w:val="20"/>
        </w:rPr>
      </w:pPr>
      <w:r w:rsidRPr="00CD4FD0">
        <w:rPr>
          <w:rFonts w:ascii="Times New Roman" w:hAnsi="Times New Roman" w:cs="Times New Roman"/>
          <w:sz w:val="20"/>
          <w:szCs w:val="20"/>
        </w:rPr>
        <w:t>Comparative field photographs of glossy phenotypes observed in the field grown M</w:t>
      </w:r>
      <w:r w:rsidRPr="00CD4FD0">
        <w:rPr>
          <w:rFonts w:ascii="Times New Roman" w:hAnsi="Times New Roman" w:cs="Times New Roman"/>
          <w:sz w:val="20"/>
          <w:szCs w:val="20"/>
          <w:vertAlign w:val="subscript"/>
        </w:rPr>
        <w:t>2</w:t>
      </w:r>
      <w:r w:rsidRPr="00CD4FD0">
        <w:rPr>
          <w:rFonts w:ascii="Times New Roman" w:hAnsi="Times New Roman" w:cs="Times New Roman"/>
          <w:sz w:val="20"/>
          <w:szCs w:val="20"/>
        </w:rPr>
        <w:t xml:space="preserve"> population of </w:t>
      </w:r>
      <w:r w:rsidRPr="00CD4FD0">
        <w:rPr>
          <w:rFonts w:ascii="Times New Roman" w:hAnsi="Times New Roman" w:cs="Times New Roman"/>
          <w:b/>
          <w:bCs/>
          <w:sz w:val="20"/>
          <w:szCs w:val="20"/>
        </w:rPr>
        <w:t>γ</w:t>
      </w:r>
      <w:r w:rsidRPr="00CD4FD0">
        <w:rPr>
          <w:rFonts w:ascii="Times New Roman" w:hAnsi="Times New Roman" w:cs="Times New Roman"/>
          <w:b/>
          <w:bCs/>
          <w:sz w:val="20"/>
          <w:szCs w:val="20"/>
          <w:lang w:val="en-US"/>
        </w:rPr>
        <w:t>-</w:t>
      </w:r>
      <w:r w:rsidRPr="00CD4FD0">
        <w:rPr>
          <w:rFonts w:ascii="Times New Roman" w:hAnsi="Times New Roman" w:cs="Times New Roman"/>
          <w:sz w:val="20"/>
          <w:szCs w:val="20"/>
        </w:rPr>
        <w:t>irradiation treated onion mutant line (B. Super-IR-300-53). Right side panel shows WT waxy phenotypes.</w:t>
      </w:r>
    </w:p>
    <w:p w14:paraId="01CD935B" w14:textId="469AC03B" w:rsidR="005F3102" w:rsidRDefault="005F3102" w:rsidP="00CD4FD0">
      <w:pPr>
        <w:spacing w:line="360" w:lineRule="auto"/>
        <w:jc w:val="both"/>
        <w:rPr>
          <w:rFonts w:ascii="Times New Roman" w:hAnsi="Times New Roman" w:cs="Times New Roman"/>
          <w:sz w:val="20"/>
          <w:szCs w:val="20"/>
        </w:rPr>
      </w:pPr>
    </w:p>
    <w:p w14:paraId="39CD7DCA" w14:textId="1B5F7D82" w:rsidR="005F3102" w:rsidRDefault="005F3102" w:rsidP="00CD4FD0">
      <w:pPr>
        <w:spacing w:line="360" w:lineRule="auto"/>
        <w:jc w:val="both"/>
        <w:rPr>
          <w:rFonts w:ascii="Times New Roman" w:hAnsi="Times New Roman" w:cs="Times New Roman"/>
          <w:sz w:val="20"/>
          <w:szCs w:val="20"/>
        </w:rPr>
      </w:pPr>
    </w:p>
    <w:p w14:paraId="395EB6E0" w14:textId="019A7044" w:rsidR="005F3102" w:rsidRDefault="005F3102" w:rsidP="00CD4FD0">
      <w:pPr>
        <w:spacing w:line="360" w:lineRule="auto"/>
        <w:jc w:val="both"/>
        <w:rPr>
          <w:rFonts w:ascii="Times New Roman" w:hAnsi="Times New Roman" w:cs="Times New Roman"/>
          <w:sz w:val="20"/>
          <w:szCs w:val="20"/>
        </w:rPr>
      </w:pPr>
    </w:p>
    <w:p w14:paraId="1CD19FB8" w14:textId="30E92678" w:rsidR="005F3102" w:rsidRDefault="005F3102" w:rsidP="00CD4FD0">
      <w:pPr>
        <w:spacing w:line="360" w:lineRule="auto"/>
        <w:jc w:val="both"/>
        <w:rPr>
          <w:rFonts w:ascii="Times New Roman" w:hAnsi="Times New Roman" w:cs="Times New Roman"/>
          <w:sz w:val="20"/>
          <w:szCs w:val="20"/>
        </w:rPr>
      </w:pPr>
    </w:p>
    <w:p w14:paraId="7B7599A7" w14:textId="69948BDF" w:rsidR="005F3102" w:rsidRDefault="005F3102" w:rsidP="00CD4FD0">
      <w:pPr>
        <w:spacing w:line="360" w:lineRule="auto"/>
        <w:jc w:val="both"/>
        <w:rPr>
          <w:rFonts w:ascii="Times New Roman" w:hAnsi="Times New Roman" w:cs="Times New Roman"/>
          <w:sz w:val="20"/>
          <w:szCs w:val="20"/>
        </w:rPr>
      </w:pPr>
    </w:p>
    <w:p w14:paraId="02C6D756" w14:textId="213FB23F" w:rsidR="005F3102" w:rsidRDefault="005F3102" w:rsidP="00CD4FD0">
      <w:pPr>
        <w:spacing w:line="360" w:lineRule="auto"/>
        <w:jc w:val="both"/>
        <w:rPr>
          <w:rFonts w:ascii="Times New Roman" w:hAnsi="Times New Roman" w:cs="Times New Roman"/>
          <w:sz w:val="20"/>
          <w:szCs w:val="20"/>
        </w:rPr>
      </w:pPr>
    </w:p>
    <w:p w14:paraId="23A5D09D" w14:textId="2B40EA95" w:rsidR="005F3102" w:rsidRDefault="005F3102" w:rsidP="00CD4FD0">
      <w:pPr>
        <w:spacing w:line="360" w:lineRule="auto"/>
        <w:jc w:val="both"/>
        <w:rPr>
          <w:rFonts w:ascii="Times New Roman" w:hAnsi="Times New Roman" w:cs="Times New Roman"/>
          <w:sz w:val="20"/>
          <w:szCs w:val="20"/>
        </w:rPr>
      </w:pPr>
    </w:p>
    <w:p w14:paraId="74741DE8" w14:textId="25AC4DEF" w:rsidR="005F3102" w:rsidRDefault="005F3102" w:rsidP="00CD4FD0">
      <w:pPr>
        <w:spacing w:line="360" w:lineRule="auto"/>
        <w:jc w:val="both"/>
        <w:rPr>
          <w:rFonts w:ascii="Times New Roman" w:hAnsi="Times New Roman" w:cs="Times New Roman"/>
          <w:sz w:val="20"/>
          <w:szCs w:val="20"/>
        </w:rPr>
      </w:pPr>
    </w:p>
    <w:p w14:paraId="5E369F04" w14:textId="707F4A72" w:rsidR="005F3102" w:rsidRDefault="005F3102" w:rsidP="00CD4FD0">
      <w:pPr>
        <w:spacing w:line="360" w:lineRule="auto"/>
        <w:jc w:val="both"/>
        <w:rPr>
          <w:rFonts w:ascii="Times New Roman" w:hAnsi="Times New Roman" w:cs="Times New Roman"/>
          <w:sz w:val="20"/>
          <w:szCs w:val="20"/>
        </w:rPr>
      </w:pPr>
    </w:p>
    <w:p w14:paraId="5E57EA21" w14:textId="6DBDD16C" w:rsidR="005F3102" w:rsidRDefault="005F3102" w:rsidP="00CD4FD0">
      <w:pPr>
        <w:spacing w:line="360" w:lineRule="auto"/>
        <w:jc w:val="both"/>
        <w:rPr>
          <w:rFonts w:ascii="Times New Roman" w:hAnsi="Times New Roman" w:cs="Times New Roman"/>
          <w:sz w:val="20"/>
          <w:szCs w:val="20"/>
        </w:rPr>
      </w:pPr>
    </w:p>
    <w:p w14:paraId="2618097B" w14:textId="0330873C" w:rsidR="005F3102" w:rsidRDefault="005F3102" w:rsidP="00CD4FD0">
      <w:pPr>
        <w:spacing w:line="360" w:lineRule="auto"/>
        <w:jc w:val="both"/>
        <w:rPr>
          <w:rFonts w:ascii="Times New Roman" w:hAnsi="Times New Roman" w:cs="Times New Roman"/>
          <w:sz w:val="20"/>
          <w:szCs w:val="20"/>
        </w:rPr>
      </w:pPr>
    </w:p>
    <w:p w14:paraId="77C0AA36" w14:textId="354EDA46" w:rsidR="005F3102" w:rsidRDefault="005F3102" w:rsidP="00CD4FD0">
      <w:pPr>
        <w:spacing w:line="360" w:lineRule="auto"/>
        <w:jc w:val="both"/>
        <w:rPr>
          <w:rFonts w:ascii="Times New Roman" w:hAnsi="Times New Roman" w:cs="Times New Roman"/>
          <w:sz w:val="20"/>
          <w:szCs w:val="20"/>
        </w:rPr>
      </w:pPr>
    </w:p>
    <w:p w14:paraId="2D187530" w14:textId="1E549066" w:rsidR="005F3102" w:rsidRDefault="005F3102" w:rsidP="00CD4FD0">
      <w:pPr>
        <w:spacing w:line="360" w:lineRule="auto"/>
        <w:jc w:val="both"/>
        <w:rPr>
          <w:rFonts w:ascii="Times New Roman" w:hAnsi="Times New Roman" w:cs="Times New Roman"/>
          <w:sz w:val="20"/>
          <w:szCs w:val="20"/>
        </w:rPr>
      </w:pPr>
    </w:p>
    <w:p w14:paraId="03E33B65" w14:textId="0563E42D" w:rsidR="005F3102" w:rsidRDefault="00664D8B" w:rsidP="005F3102">
      <w:r>
        <w:rPr>
          <w:noProof/>
        </w:rPr>
        <w:lastRenderedPageBreak/>
        <w:drawing>
          <wp:inline distT="0" distB="0" distL="0" distR="0" wp14:anchorId="30E80FA7" wp14:editId="668720CC">
            <wp:extent cx="3716448" cy="25034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721468" cy="2506816"/>
                    </a:xfrm>
                    <a:prstGeom prst="rect">
                      <a:avLst/>
                    </a:prstGeom>
                    <a:noFill/>
                    <a:ln>
                      <a:noFill/>
                    </a:ln>
                  </pic:spPr>
                </pic:pic>
              </a:graphicData>
            </a:graphic>
          </wp:inline>
        </w:drawing>
      </w:r>
    </w:p>
    <w:p w14:paraId="3F6A43F8" w14:textId="77777777" w:rsidR="005F3102" w:rsidRDefault="005F3102" w:rsidP="005F3102"/>
    <w:p w14:paraId="6ABE565C" w14:textId="3318CA7C" w:rsidR="005F3102" w:rsidRDefault="00664D8B" w:rsidP="005F3102">
      <w:r>
        <w:rPr>
          <w:noProof/>
        </w:rPr>
        <w:drawing>
          <wp:inline distT="0" distB="0" distL="0" distR="0" wp14:anchorId="71F2D214" wp14:editId="1A692F21">
            <wp:extent cx="3841514" cy="2425951"/>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57403" cy="2435985"/>
                    </a:xfrm>
                    <a:prstGeom prst="rect">
                      <a:avLst/>
                    </a:prstGeom>
                    <a:noFill/>
                    <a:ln>
                      <a:noFill/>
                    </a:ln>
                  </pic:spPr>
                </pic:pic>
              </a:graphicData>
            </a:graphic>
          </wp:inline>
        </w:drawing>
      </w:r>
    </w:p>
    <w:p w14:paraId="2303FC63" w14:textId="77777777" w:rsidR="005F3102" w:rsidRDefault="005F3102" w:rsidP="005F3102"/>
    <w:p w14:paraId="6AF62A32" w14:textId="4D1B213F" w:rsidR="005F3102" w:rsidRDefault="00664D8B" w:rsidP="005F3102">
      <w:r>
        <w:rPr>
          <w:noProof/>
        </w:rPr>
        <w:drawing>
          <wp:inline distT="0" distB="0" distL="0" distR="0" wp14:anchorId="2EFBFAB2" wp14:editId="337CB130">
            <wp:extent cx="3920150" cy="1324668"/>
            <wp:effectExtent l="0" t="0" r="444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29015" cy="1327663"/>
                    </a:xfrm>
                    <a:prstGeom prst="rect">
                      <a:avLst/>
                    </a:prstGeom>
                    <a:noFill/>
                    <a:ln>
                      <a:noFill/>
                    </a:ln>
                  </pic:spPr>
                </pic:pic>
              </a:graphicData>
            </a:graphic>
          </wp:inline>
        </w:drawing>
      </w:r>
    </w:p>
    <w:p w14:paraId="00BD9DE7" w14:textId="77777777" w:rsidR="005F3102" w:rsidRDefault="005F3102" w:rsidP="005F3102">
      <w:pPr>
        <w:rPr>
          <w:rFonts w:ascii="Times New Roman" w:hAnsi="Times New Roman" w:cs="Times New Roman"/>
          <w:b/>
          <w:bCs/>
          <w:sz w:val="20"/>
          <w:szCs w:val="20"/>
        </w:rPr>
      </w:pPr>
      <w:r>
        <w:rPr>
          <w:rFonts w:ascii="Times New Roman" w:hAnsi="Times New Roman" w:cs="Times New Roman"/>
          <w:b/>
          <w:bCs/>
          <w:sz w:val="20"/>
          <w:szCs w:val="20"/>
        </w:rPr>
        <w:t xml:space="preserve">Fig. S2 </w:t>
      </w:r>
      <w:r w:rsidRPr="00D72744">
        <w:rPr>
          <w:rFonts w:ascii="Times New Roman" w:hAnsi="Times New Roman" w:cs="Times New Roman"/>
          <w:b/>
          <w:bCs/>
          <w:sz w:val="20"/>
          <w:szCs w:val="20"/>
        </w:rPr>
        <w:t>Original gel images used for semi-quantitative PCR analysis</w:t>
      </w:r>
    </w:p>
    <w:p w14:paraId="7B971F5C" w14:textId="7E38C952" w:rsidR="00CD4FD0" w:rsidRDefault="005F3102" w:rsidP="005F3102">
      <w:pPr>
        <w:spacing w:line="360" w:lineRule="auto"/>
        <w:jc w:val="both"/>
      </w:pPr>
      <w:r w:rsidRPr="00661107">
        <w:rPr>
          <w:rFonts w:ascii="Times New Roman" w:hAnsi="Times New Roman" w:cs="Times New Roman"/>
          <w:sz w:val="20"/>
          <w:szCs w:val="20"/>
        </w:rPr>
        <w:t>Gel images of PCR amplified products with a. MAH1 and ECR1, b. ECR26 &amp; WSD1, c. eF1α gene specific primer sets</w:t>
      </w:r>
      <w:r>
        <w:rPr>
          <w:rFonts w:ascii="Times New Roman" w:hAnsi="Times New Roman" w:cs="Times New Roman"/>
          <w:sz w:val="20"/>
          <w:szCs w:val="20"/>
        </w:rPr>
        <w:t xml:space="preserve">. </w:t>
      </w:r>
      <w:r w:rsidRPr="00D72744">
        <w:rPr>
          <w:rFonts w:ascii="Times New Roman" w:hAnsi="Times New Roman" w:cs="Times New Roman"/>
          <w:sz w:val="20"/>
          <w:szCs w:val="20"/>
        </w:rPr>
        <w:t xml:space="preserve">These </w:t>
      </w:r>
      <w:r>
        <w:rPr>
          <w:rFonts w:ascii="Times New Roman" w:hAnsi="Times New Roman" w:cs="Times New Roman"/>
          <w:sz w:val="20"/>
          <w:szCs w:val="20"/>
        </w:rPr>
        <w:t xml:space="preserve">gel </w:t>
      </w:r>
      <w:r w:rsidRPr="00D72744">
        <w:rPr>
          <w:rFonts w:ascii="Times New Roman" w:hAnsi="Times New Roman" w:cs="Times New Roman"/>
          <w:sz w:val="20"/>
          <w:szCs w:val="20"/>
        </w:rPr>
        <w:t>images were converted into 8-bit scale using ImageJ analyzer tool for quantitative estimation of gene expression analysis.</w:t>
      </w:r>
      <w:r>
        <w:rPr>
          <w:rFonts w:ascii="Times New Roman" w:hAnsi="Times New Roman" w:cs="Times New Roman"/>
          <w:sz w:val="20"/>
          <w:szCs w:val="20"/>
        </w:rPr>
        <w:t xml:space="preserve"> PCR amplified products within marked area were used for differential gene expression analyses. </w:t>
      </w:r>
    </w:p>
    <w:sectPr w:rsidR="00CD4FD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tis Sans Serif">
    <w:altName w:val="Cambria"/>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A71"/>
    <w:rsid w:val="002A3CB6"/>
    <w:rsid w:val="005F3102"/>
    <w:rsid w:val="006061E7"/>
    <w:rsid w:val="00664D8B"/>
    <w:rsid w:val="00681A71"/>
    <w:rsid w:val="007A21B9"/>
    <w:rsid w:val="00CD4FD0"/>
    <w:rsid w:val="00DF78D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827C84"/>
  <w15:chartTrackingRefBased/>
  <w15:docId w15:val="{E1780641-B234-43D1-A7AD-D1A88BDBB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78D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qFormat/>
    <w:rsid w:val="00DF78D0"/>
    <w:pPr>
      <w:autoSpaceDE w:val="0"/>
      <w:autoSpaceDN w:val="0"/>
      <w:adjustRightInd w:val="0"/>
      <w:spacing w:after="0" w:line="240" w:lineRule="auto"/>
    </w:pPr>
    <w:rPr>
      <w:rFonts w:ascii="Rotis Sans Serif" w:eastAsiaTheme="minorEastAsia" w:hAnsi="Rotis Sans Serif" w:cs="Rotis Sans Serif"/>
      <w:color w:val="000000"/>
      <w:kern w:val="0"/>
      <w:sz w:val="24"/>
      <w:szCs w:val="24"/>
      <w:lang w:val="en-US"/>
      <w14:ligatures w14:val="none"/>
    </w:rPr>
  </w:style>
  <w:style w:type="table" w:styleId="TableGrid">
    <w:name w:val="Table Grid"/>
    <w:basedOn w:val="TableNormal"/>
    <w:uiPriority w:val="39"/>
    <w:rsid w:val="00DF78D0"/>
    <w:pPr>
      <w:spacing w:after="0" w:line="240" w:lineRule="auto"/>
    </w:pPr>
    <w:rPr>
      <w:rFonts w:eastAsiaTheme="minorEastAsia"/>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D4FD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660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Pages>
  <Words>1091</Words>
  <Characters>6224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TUSHAR MANAPE</dc:creator>
  <cp:keywords/>
  <dc:description/>
  <cp:lastModifiedBy>TUSHAR MANAPE</cp:lastModifiedBy>
  <cp:revision>7</cp:revision>
  <dcterms:created xsi:type="dcterms:W3CDTF">2023-03-13T07:03:00Z</dcterms:created>
  <dcterms:modified xsi:type="dcterms:W3CDTF">2023-03-29T16:05:00Z</dcterms:modified>
</cp:coreProperties>
</file>