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5A2D" w14:textId="3BE77CC1" w:rsidR="009C7B34" w:rsidRPr="009C7B34" w:rsidRDefault="009C7B34" w:rsidP="00614C0D">
      <w:pPr>
        <w:widowControl/>
        <w:suppressLineNumbers/>
        <w:spacing w:before="240" w:after="360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Identification and functional analysis of serine protease</w:t>
      </w:r>
      <w:r w:rsidR="00614C0D" w:rsidRPr="00614C0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inhibitor gene family of </w:t>
      </w:r>
      <w:proofErr w:type="spellStart"/>
      <w:r w:rsidRPr="009C7B34">
        <w:rPr>
          <w:rFonts w:ascii="Times New Roman" w:eastAsia="宋体" w:hAnsi="Times New Roman" w:cs="Times New Roman"/>
          <w:b/>
          <w:i/>
          <w:iCs/>
          <w:kern w:val="0"/>
          <w:sz w:val="24"/>
          <w:szCs w:val="24"/>
          <w:lang w:eastAsia="en-US"/>
        </w:rPr>
        <w:t>Eocanthecona</w:t>
      </w:r>
      <w:proofErr w:type="spellEnd"/>
      <w:r w:rsidRPr="009C7B34">
        <w:rPr>
          <w:rFonts w:ascii="Times New Roman" w:eastAsia="宋体" w:hAnsi="Times New Roman" w:cs="Times New Roman"/>
          <w:b/>
          <w:i/>
          <w:iCs/>
          <w:kern w:val="0"/>
          <w:sz w:val="24"/>
          <w:szCs w:val="24"/>
          <w:lang w:eastAsia="en-US"/>
        </w:rPr>
        <w:t xml:space="preserve"> </w:t>
      </w:r>
      <w:proofErr w:type="spellStart"/>
      <w:r w:rsidRPr="009C7B34">
        <w:rPr>
          <w:rFonts w:ascii="Times New Roman" w:eastAsia="宋体" w:hAnsi="Times New Roman" w:cs="Times New Roman"/>
          <w:b/>
          <w:i/>
          <w:iCs/>
          <w:kern w:val="0"/>
          <w:sz w:val="24"/>
          <w:szCs w:val="24"/>
          <w:lang w:eastAsia="en-US"/>
        </w:rPr>
        <w:t>furcellata</w:t>
      </w:r>
      <w:proofErr w:type="spellEnd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(Wolff)</w:t>
      </w:r>
    </w:p>
    <w:p w14:paraId="3F7F51C1" w14:textId="77777777" w:rsidR="009C7B34" w:rsidRPr="009C7B34" w:rsidRDefault="009C7B34" w:rsidP="009C7B34">
      <w:pPr>
        <w:widowControl/>
        <w:spacing w:before="240" w:after="24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bookmarkStart w:id="0" w:name="OLE_LINK3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Man Zhang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Zhenlin</w:t>
      </w:r>
      <w:proofErr w:type="spellEnd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Dai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, Xiao Chen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Deqiang</w:t>
      </w:r>
      <w:proofErr w:type="spellEnd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Qin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Guoyuan</w:t>
      </w:r>
      <w:proofErr w:type="spellEnd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Zhu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, Tao Zhu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, Gang Chen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2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Yishu</w:t>
      </w:r>
      <w:proofErr w:type="spellEnd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Ding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2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Guoxing</w:t>
      </w:r>
      <w:proofErr w:type="spellEnd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Wu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, Xi Gao</w:t>
      </w:r>
      <w:proofErr w:type="gramStart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1,</w:t>
      </w:r>
      <w:bookmarkEnd w:id="0"/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*</w:t>
      </w:r>
      <w:proofErr w:type="gramEnd"/>
    </w:p>
    <w:p w14:paraId="1270380D" w14:textId="77777777" w:rsidR="009C7B34" w:rsidRPr="009C7B34" w:rsidRDefault="009C7B34" w:rsidP="009C7B34">
      <w:pPr>
        <w:widowControl/>
        <w:spacing w:before="24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 w:rsidRPr="009C7B34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1</w:t>
      </w:r>
      <w:r w:rsidRPr="009C7B34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</w:t>
      </w:r>
      <w:r w:rsidRPr="009C7B3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Yunnan Agricultural University, Kunming 650201, Yunnan, China</w:t>
      </w:r>
    </w:p>
    <w:p w14:paraId="76230384" w14:textId="77777777" w:rsidR="009C7B34" w:rsidRPr="009C7B34" w:rsidRDefault="009C7B34" w:rsidP="009C7B34">
      <w:pPr>
        <w:widowControl/>
        <w:spacing w:before="12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 w:rsidRPr="009C7B34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2</w:t>
      </w:r>
      <w:r w:rsidRPr="009C7B3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Yunan Tobacco Company </w:t>
      </w:r>
      <w:proofErr w:type="spellStart"/>
      <w:r w:rsidRPr="009C7B3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Chuxiong</w:t>
      </w:r>
      <w:proofErr w:type="spellEnd"/>
      <w:r w:rsidRPr="009C7B3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Prefecture Company, </w:t>
      </w:r>
      <w:proofErr w:type="spellStart"/>
      <w:r w:rsidRPr="009C7B3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Chuxiong</w:t>
      </w:r>
      <w:proofErr w:type="spellEnd"/>
      <w:r w:rsidRPr="009C7B3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6750000, China</w:t>
      </w:r>
    </w:p>
    <w:p w14:paraId="384AD305" w14:textId="4052B9D4" w:rsidR="009C7B34" w:rsidRDefault="009C7B34" w:rsidP="009C7B34">
      <w:pPr>
        <w:widowControl/>
        <w:spacing w:before="24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* Correspondence: </w:t>
      </w:r>
      <w:r w:rsidRPr="009C7B34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br/>
      </w:r>
      <w:r w:rsidRPr="009C7B3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Xi Gao</w:t>
      </w:r>
      <w:r w:rsidRPr="009C7B34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br/>
      </w:r>
      <w:hyperlink r:id="rId7" w:history="1">
        <w:r w:rsidRPr="009C7B34">
          <w:rPr>
            <w:rStyle w:val="a8"/>
            <w:rFonts w:ascii="Times New Roman" w:eastAsia="宋体" w:hAnsi="Times New Roman" w:cs="Times New Roman"/>
            <w:kern w:val="0"/>
            <w:sz w:val="24"/>
            <w:szCs w:val="24"/>
            <w:lang w:eastAsia="en-US"/>
          </w:rPr>
          <w:t>chonchon@163.com</w:t>
        </w:r>
      </w:hyperlink>
    </w:p>
    <w:p w14:paraId="1B2FBE2C" w14:textId="77777777" w:rsidR="009C7B34" w:rsidRDefault="009C7B34" w:rsidP="009C7B34">
      <w:pPr>
        <w:widowControl/>
        <w:spacing w:before="24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</w:p>
    <w:p w14:paraId="2AB99A96" w14:textId="77777777" w:rsidR="00614C0D" w:rsidRDefault="00614C0D" w:rsidP="00D141A4">
      <w:pPr>
        <w:widowControl/>
        <w:jc w:val="left"/>
        <w:rPr>
          <w:rFonts w:ascii="Times New Roman" w:eastAsia="等线" w:hAnsi="Times New Roman" w:cs="Times New Roman"/>
          <w:bCs/>
          <w:sz w:val="24"/>
          <w:szCs w:val="24"/>
        </w:rPr>
        <w:sectPr w:rsidR="00614C0D" w:rsidSect="00111F90">
          <w:pgSz w:w="11906" w:h="16838"/>
          <w:pgMar w:top="1440" w:right="1800" w:bottom="1440" w:left="1800" w:header="850" w:footer="994" w:gutter="0"/>
          <w:cols w:space="425"/>
          <w:docGrid w:type="lines" w:linePitch="312"/>
        </w:sect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1696"/>
        <w:gridCol w:w="1754"/>
        <w:gridCol w:w="6736"/>
      </w:tblGrid>
      <w:tr w:rsidR="009C7B34" w:rsidRPr="00111F90" w14:paraId="716B3877" w14:textId="77777777" w:rsidTr="00111F90">
        <w:trPr>
          <w:trHeight w:val="361"/>
          <w:jc w:val="center"/>
        </w:trPr>
        <w:tc>
          <w:tcPr>
            <w:tcW w:w="9654" w:type="dxa"/>
            <w:gridSpan w:val="3"/>
            <w:shd w:val="clear" w:color="auto" w:fill="auto"/>
            <w:noWrap/>
            <w:vAlign w:val="center"/>
          </w:tcPr>
          <w:p w14:paraId="22F02293" w14:textId="17C41E81" w:rsidR="009C7B34" w:rsidRPr="00111F90" w:rsidRDefault="009C7B34" w:rsidP="00111F90">
            <w:pPr>
              <w:widowControl/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lastRenderedPageBreak/>
              <w:t>Table S1</w:t>
            </w:r>
            <w:r w:rsidR="00812CDC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.</w:t>
            </w:r>
            <w:r w:rsidRPr="00111F9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Amino acids for multiple sequence alignment with Serpin hinge region and active center loop region of </w:t>
            </w:r>
            <w:r w:rsidRPr="00111F90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 xml:space="preserve">E. </w:t>
            </w:r>
            <w:proofErr w:type="spellStart"/>
            <w:r w:rsidRPr="00111F90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furcellata</w:t>
            </w:r>
            <w:proofErr w:type="spellEnd"/>
          </w:p>
        </w:tc>
      </w:tr>
      <w:tr w:rsidR="00D141A4" w:rsidRPr="00111F90" w14:paraId="573D3BDE" w14:textId="77777777" w:rsidTr="00111F90">
        <w:trPr>
          <w:trHeight w:val="361"/>
          <w:jc w:val="center"/>
        </w:trPr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3E3054" w14:textId="49497F0F" w:rsidR="00D141A4" w:rsidRPr="00111F90" w:rsidRDefault="00614C0D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="00D141A4"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enes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0BF16" w14:textId="3EDB10DC" w:rsidR="00D141A4" w:rsidRPr="00111F90" w:rsidRDefault="00614C0D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 w:rsidR="00D141A4"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urpose</w:t>
            </w:r>
          </w:p>
        </w:tc>
        <w:tc>
          <w:tcPr>
            <w:tcW w:w="6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F8E27" w14:textId="64314A28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  <w:t>primer sequences</w:t>
            </w:r>
            <w:r w:rsidR="00EA2E1E" w:rsidRPr="00111F90"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111F90">
              <w:rPr>
                <w:rFonts w:ascii="Times New Roman" w:eastAsia="等线" w:hAnsi="Times New Roman" w:cs="Times New Roman"/>
                <w:color w:val="333333"/>
                <w:kern w:val="0"/>
                <w:sz w:val="24"/>
                <w:szCs w:val="24"/>
              </w:rPr>
              <w:t>(5'-3')</w:t>
            </w:r>
          </w:p>
        </w:tc>
      </w:tr>
      <w:tr w:rsidR="00D141A4" w:rsidRPr="00111F90" w14:paraId="00CC9C8F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E9B59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EfSPI3</w:t>
            </w:r>
          </w:p>
        </w:tc>
        <w:tc>
          <w:tcPr>
            <w:tcW w:w="1754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A8E29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C72CA" w14:textId="4E98B102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CATTACGGTTGAGGACGGCT</w:t>
            </w:r>
          </w:p>
        </w:tc>
      </w:tr>
      <w:tr w:rsidR="00D141A4" w:rsidRPr="00111F90" w14:paraId="5DF71EA5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449EC003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1939176C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3E44517E" w14:textId="63D23FB0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AACAGCTTTTGCTCCCTCCA</w:t>
            </w:r>
          </w:p>
        </w:tc>
      </w:tr>
      <w:tr w:rsidR="00D141A4" w:rsidRPr="00111F90" w14:paraId="7103BDCB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6C5F91E8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EfSPI14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296D55B0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627D03B2" w14:textId="68426440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TTCGCATGCACAACACTTGG</w:t>
            </w:r>
          </w:p>
        </w:tc>
      </w:tr>
      <w:tr w:rsidR="00D141A4" w:rsidRPr="00111F90" w14:paraId="7857CDF0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379517CC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6DBEBB1B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491CFE62" w14:textId="1FA8AAFF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CGTGTGGTATCTGGAGGACG</w:t>
            </w:r>
          </w:p>
        </w:tc>
      </w:tr>
      <w:tr w:rsidR="00D141A4" w:rsidRPr="00111F90" w14:paraId="4B17215A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5B84764F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EfSPI18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03BB93F0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4E270C7E" w14:textId="46ADF2FE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GTGCTGATCAGATCGTGGCA</w:t>
            </w:r>
          </w:p>
        </w:tc>
      </w:tr>
      <w:tr w:rsidR="00D141A4" w:rsidRPr="00111F90" w14:paraId="107C1ED9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516762E5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0649C5EF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573B1406" w14:textId="061E50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TGAGGCAAAGCCACCAGAAA</w:t>
            </w:r>
          </w:p>
        </w:tc>
      </w:tr>
      <w:tr w:rsidR="00D141A4" w:rsidRPr="00111F90" w14:paraId="3B3EC7E2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4B81732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EfSPI19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255E7AA9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3494604A" w14:textId="5DEA16CD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TGACCAATCTGTTCCGAGCC</w:t>
            </w:r>
          </w:p>
        </w:tc>
      </w:tr>
      <w:tr w:rsidR="00D141A4" w:rsidRPr="00111F90" w14:paraId="0216BF11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7286EA23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3CD13408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40C5DF5D" w14:textId="6D9EBC55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CGAGACACGTTCCTCCACAA</w:t>
            </w:r>
          </w:p>
        </w:tc>
      </w:tr>
      <w:tr w:rsidR="00D141A4" w:rsidRPr="00111F90" w14:paraId="38FFEFD5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DAC9F35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EfSPI20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2264784B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03679D08" w14:textId="4886E32C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AAGCAGTGGAGGGTCAATCG</w:t>
            </w:r>
          </w:p>
        </w:tc>
      </w:tr>
      <w:tr w:rsidR="00D141A4" w:rsidRPr="00111F90" w14:paraId="179C37EC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4DA0937F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2447562A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5FC159BB" w14:textId="3ACC1DF1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AGGCTTACCGTCAGCTTCAC</w:t>
            </w:r>
          </w:p>
        </w:tc>
      </w:tr>
      <w:tr w:rsidR="00D141A4" w:rsidRPr="00111F90" w14:paraId="623A63D8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5F1A1C2B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EfSPI21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07B789BF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272C1BFC" w14:textId="3FAE48D4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TTGCCGCAGAGGAAAGATGA</w:t>
            </w:r>
          </w:p>
        </w:tc>
      </w:tr>
      <w:tr w:rsidR="00D141A4" w:rsidRPr="00111F90" w14:paraId="65E59853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75153260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493A9612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679BFA7E" w14:textId="7B0F65A9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GCACTTCATGCGGGTACAAC</w:t>
            </w:r>
          </w:p>
        </w:tc>
      </w:tr>
      <w:tr w:rsidR="00D141A4" w:rsidRPr="00111F90" w14:paraId="1AAF64A5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4119F37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EfSPI22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2315CC83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165374AA" w14:textId="7FCFB5E9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GGTGAAGCTGCCTCTGTGAA</w:t>
            </w:r>
          </w:p>
        </w:tc>
      </w:tr>
      <w:tr w:rsidR="00D141A4" w:rsidRPr="00111F90" w14:paraId="0D5EA941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55B4BAF9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1175C2AB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6DB9D649" w14:textId="57DC0093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CATCCAAGTCGTTCCAGGCT</w:t>
            </w:r>
          </w:p>
        </w:tc>
      </w:tr>
      <w:tr w:rsidR="00D141A4" w:rsidRPr="00111F90" w14:paraId="51489933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38FEA79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EfSPI28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4322DEDA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2BCC2232" w14:textId="0AFB03AD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CACAACAGTGAGGTTGGGGT</w:t>
            </w:r>
          </w:p>
        </w:tc>
      </w:tr>
      <w:tr w:rsidR="00D141A4" w:rsidRPr="00111F90" w14:paraId="02F59161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692A2CD7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120722DA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36D0CA81" w14:textId="5F64B163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TTCTCGCAAAGGGTAGCTGT</w:t>
            </w:r>
          </w:p>
        </w:tc>
      </w:tr>
      <w:tr w:rsidR="00D141A4" w:rsidRPr="00111F90" w14:paraId="67A1E844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21D6F9E7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EfSPI29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4F3DC738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101097F2" w14:textId="5C54D7FB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GAAGTATCGTTAGAACCCTCGT</w:t>
            </w:r>
          </w:p>
        </w:tc>
      </w:tr>
      <w:tr w:rsidR="00D141A4" w:rsidRPr="00111F90" w14:paraId="450CF616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4958723D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61235976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242BF2C3" w14:textId="05B512B9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ACAAATGAGCCAGGTTTTAGGAG</w:t>
            </w:r>
          </w:p>
        </w:tc>
      </w:tr>
      <w:tr w:rsidR="00D141A4" w:rsidRPr="00111F90" w14:paraId="2F0E9248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1D497C44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EfSPI35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2731011D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1E048928" w14:textId="12BD6D72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AGTTTGGGCACTTGAGGCTT</w:t>
            </w:r>
          </w:p>
        </w:tc>
      </w:tr>
      <w:tr w:rsidR="00D141A4" w:rsidRPr="00111F90" w14:paraId="5AF77FA5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5D0EAA53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16A907A6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6D972872" w14:textId="4346209D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CAGCTCCTTTGCCTACCACA</w:t>
            </w:r>
          </w:p>
        </w:tc>
      </w:tr>
      <w:tr w:rsidR="00D141A4" w:rsidRPr="00111F90" w14:paraId="7FA25B5E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63E8BBE0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EfSPI36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727C5F88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2869D879" w14:textId="54BC09E6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CTGACATCGCACTGGCTCG</w:t>
            </w:r>
          </w:p>
        </w:tc>
      </w:tr>
      <w:tr w:rsidR="00D141A4" w:rsidRPr="00111F90" w14:paraId="3F39AA1A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129814F2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6F683BB0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0CC6BC7C" w14:textId="1688851A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TTGTGGCTGTCAACTGTCGT</w:t>
            </w:r>
          </w:p>
        </w:tc>
      </w:tr>
      <w:tr w:rsidR="00D141A4" w:rsidRPr="00111F90" w14:paraId="41CAC45E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223F851C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EfRPL9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79E23898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Real-Time PCR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76A20C9C" w14:textId="1F67BA8B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TTCGAACCGCAGCAAGTTCT</w:t>
            </w:r>
          </w:p>
        </w:tc>
      </w:tr>
      <w:tr w:rsidR="00D141A4" w:rsidRPr="00111F90" w14:paraId="0EF712AE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1ADC2231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0A1875B0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6767AA24" w14:textId="7612D5C3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GACGTTCAGGCATTTGGCAT</w:t>
            </w:r>
          </w:p>
        </w:tc>
      </w:tr>
      <w:tr w:rsidR="00D141A4" w:rsidRPr="00111F90" w14:paraId="7721FE01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7944A65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EfSPI20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4EF6CC79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PCR amplification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6D0F183E" w14:textId="40B819DA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AAGGTAGTGCTTGCTATTGC</w:t>
            </w:r>
          </w:p>
        </w:tc>
      </w:tr>
      <w:tr w:rsidR="00D141A4" w:rsidRPr="00111F90" w14:paraId="0325A812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6E1A5363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02FDF3E1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6381BC67" w14:textId="1F16B44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ACCAGGTGTCTGTCGTGTAT</w:t>
            </w:r>
          </w:p>
        </w:tc>
      </w:tr>
      <w:tr w:rsidR="00D141A4" w:rsidRPr="00111F90" w14:paraId="41FA87BF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56AD6D31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GFP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5642C28D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PCR amplification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5A2E6C38" w14:textId="65C2233B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GAGTGGTCCCAGTTCTTGTT</w:t>
            </w:r>
          </w:p>
        </w:tc>
      </w:tr>
      <w:tr w:rsidR="00D141A4" w:rsidRPr="00111F90" w14:paraId="3A133DDC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43367757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1B8D0CFD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0D380B39" w14:textId="02AAFE46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222222"/>
                <w:kern w:val="0"/>
                <w:sz w:val="24"/>
                <w:szCs w:val="24"/>
              </w:rPr>
              <w:t>TGTCTTGTAGTTCCCGTCAT</w:t>
            </w:r>
          </w:p>
        </w:tc>
      </w:tr>
      <w:tr w:rsidR="00D141A4" w:rsidRPr="00111F90" w14:paraId="28AEBD64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F38E496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dsEfSPI20</w:t>
            </w:r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14A602CC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RNAi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3FC5F758" w14:textId="3D9A1BE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TAATACGACTCACTATAGGGAAGGTAGTGCTTGCTATTGC</w:t>
            </w:r>
          </w:p>
        </w:tc>
      </w:tr>
      <w:tr w:rsidR="00D141A4" w:rsidRPr="00111F90" w14:paraId="015EFB2B" w14:textId="77777777" w:rsidTr="00111F90">
        <w:trPr>
          <w:trHeight w:val="344"/>
          <w:jc w:val="center"/>
        </w:trPr>
        <w:tc>
          <w:tcPr>
            <w:tcW w:w="1696" w:type="dxa"/>
            <w:vMerge/>
            <w:vAlign w:val="center"/>
            <w:hideMark/>
          </w:tcPr>
          <w:p w14:paraId="52A477AC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0A8FF33B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4F72C792" w14:textId="4DC16C03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TAATACGACTCACTATAGGGACCAGGTGTCTGTCGTGTAT</w:t>
            </w:r>
          </w:p>
        </w:tc>
      </w:tr>
      <w:tr w:rsidR="00D141A4" w:rsidRPr="00111F90" w14:paraId="0CC690D0" w14:textId="77777777" w:rsidTr="00111F90">
        <w:trPr>
          <w:trHeight w:val="344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33D64CE8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dsGFP</w:t>
            </w:r>
            <w:proofErr w:type="spellEnd"/>
          </w:p>
        </w:tc>
        <w:tc>
          <w:tcPr>
            <w:tcW w:w="1754" w:type="dxa"/>
            <w:vMerge w:val="restart"/>
            <w:shd w:val="clear" w:color="auto" w:fill="auto"/>
            <w:noWrap/>
            <w:vAlign w:val="center"/>
            <w:hideMark/>
          </w:tcPr>
          <w:p w14:paraId="3F51212C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RNAi</w:t>
            </w:r>
          </w:p>
        </w:tc>
        <w:tc>
          <w:tcPr>
            <w:tcW w:w="6203" w:type="dxa"/>
            <w:shd w:val="clear" w:color="auto" w:fill="auto"/>
            <w:noWrap/>
            <w:vAlign w:val="center"/>
            <w:hideMark/>
          </w:tcPr>
          <w:p w14:paraId="26725F81" w14:textId="589E84D6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TAATACGACTCACTATAGGGAGTGGTCCCAGTTCTTGTT</w:t>
            </w:r>
          </w:p>
        </w:tc>
      </w:tr>
      <w:tr w:rsidR="00D141A4" w:rsidRPr="00111F90" w14:paraId="12B97BAA" w14:textId="77777777" w:rsidTr="00111F90">
        <w:trPr>
          <w:trHeight w:val="344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8AE30D6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D946134" w14:textId="77777777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1CB1B" w14:textId="2850724D" w:rsidR="00D141A4" w:rsidRPr="00111F90" w:rsidRDefault="00D141A4" w:rsidP="00111F9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11F90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TAATACGACTCACTATAGGGTGTCTTGTAGTTCCCGTCAT</w:t>
            </w:r>
          </w:p>
        </w:tc>
      </w:tr>
    </w:tbl>
    <w:p w14:paraId="2D6C2584" w14:textId="77777777" w:rsidR="00614C0D" w:rsidRDefault="00614C0D" w:rsidP="00362705">
      <w:pPr>
        <w:jc w:val="center"/>
        <w:rPr>
          <w:rFonts w:ascii="Times New Roman" w:eastAsia="等线" w:hAnsi="Times New Roman" w:cs="Times New Roman"/>
          <w:bCs/>
          <w:sz w:val="24"/>
          <w:szCs w:val="24"/>
        </w:rPr>
        <w:sectPr w:rsidR="00614C0D" w:rsidSect="00614C0D">
          <w:pgSz w:w="11906" w:h="16838"/>
          <w:pgMar w:top="1440" w:right="1800" w:bottom="1440" w:left="1800" w:header="850" w:footer="994" w:gutter="0"/>
          <w:cols w:space="425"/>
          <w:docGrid w:type="linesAndChars" w:linePitch="312"/>
        </w:sectPr>
      </w:pPr>
    </w:p>
    <w:p w14:paraId="4CFB6603" w14:textId="6E07E925" w:rsidR="003340C3" w:rsidRPr="003340C3" w:rsidRDefault="003340C3" w:rsidP="003340C3">
      <w:pPr>
        <w:jc w:val="center"/>
        <w:rPr>
          <w:rFonts w:ascii="Times New Roman" w:eastAsia="等线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953"/>
        <w:gridCol w:w="1247"/>
        <w:gridCol w:w="1299"/>
        <w:gridCol w:w="858"/>
        <w:gridCol w:w="1340"/>
        <w:gridCol w:w="1344"/>
        <w:gridCol w:w="1265"/>
      </w:tblGrid>
      <w:tr w:rsidR="00111F90" w:rsidRPr="00812CDC" w14:paraId="19187577" w14:textId="77777777" w:rsidTr="00812CDC">
        <w:trPr>
          <w:trHeight w:val="20"/>
          <w:jc w:val="center"/>
        </w:trPr>
        <w:tc>
          <w:tcPr>
            <w:tcW w:w="8306" w:type="dxa"/>
            <w:gridSpan w:val="7"/>
            <w:shd w:val="clear" w:color="auto" w:fill="auto"/>
            <w:noWrap/>
            <w:vAlign w:val="center"/>
          </w:tcPr>
          <w:p w14:paraId="0D733DD9" w14:textId="65A36AF2" w:rsidR="00111F90" w:rsidRPr="00812CDC" w:rsidRDefault="00111F90" w:rsidP="00111F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Table S2.</w:t>
            </w:r>
            <w:r w:rsidRPr="00812CDC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t xml:space="preserve"> Output statistics of </w:t>
            </w:r>
            <w:r w:rsidRPr="00812CDC">
              <w:rPr>
                <w:rFonts w:ascii="Times New Roman" w:eastAsia="等线" w:hAnsi="Times New Roman" w:cs="Times New Roman"/>
                <w:bCs/>
                <w:i/>
                <w:iCs/>
                <w:sz w:val="24"/>
                <w:szCs w:val="24"/>
              </w:rPr>
              <w:t xml:space="preserve">E. </w:t>
            </w:r>
            <w:proofErr w:type="spellStart"/>
            <w:r w:rsidRPr="00812CDC">
              <w:rPr>
                <w:rFonts w:ascii="Times New Roman" w:eastAsia="等线" w:hAnsi="Times New Roman" w:cs="Times New Roman"/>
                <w:bCs/>
                <w:i/>
                <w:iCs/>
                <w:sz w:val="24"/>
                <w:szCs w:val="24"/>
              </w:rPr>
              <w:t>furcellata</w:t>
            </w:r>
            <w:proofErr w:type="spellEnd"/>
            <w:r w:rsidRPr="00812CDC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t xml:space="preserve"> transcriptome sequencing.</w:t>
            </w:r>
          </w:p>
        </w:tc>
      </w:tr>
      <w:tr w:rsidR="00812CDC" w:rsidRPr="00812CDC" w14:paraId="2E58E452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77F04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Sample</w:t>
            </w:r>
          </w:p>
        </w:tc>
        <w:tc>
          <w:tcPr>
            <w:tcW w:w="1251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49018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Raw reads</w:t>
            </w:r>
          </w:p>
        </w:tc>
        <w:tc>
          <w:tcPr>
            <w:tcW w:w="1303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CC3A9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Clean reads</w:t>
            </w:r>
          </w:p>
        </w:tc>
        <w:tc>
          <w:tcPr>
            <w:tcW w:w="860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F05C3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Clean bases</w:t>
            </w:r>
          </w:p>
        </w:tc>
        <w:tc>
          <w:tcPr>
            <w:tcW w:w="1344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0E8E0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Q20 percentage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48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6ACF7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Q30 percentage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4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A537C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 Percentage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12CDC" w:rsidRPr="00812CDC" w14:paraId="74C26C48" w14:textId="77777777" w:rsidTr="00812CDC">
        <w:trPr>
          <w:trHeight w:val="624"/>
          <w:jc w:val="center"/>
        </w:trPr>
        <w:tc>
          <w:tcPr>
            <w:tcW w:w="956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233BE54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4BD76CD8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2277801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5D791811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099D22BD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6C4A68FA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7DAA211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2CDC" w:rsidRPr="00812CDC" w14:paraId="01A7C650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C105A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First instar nymph</w:t>
            </w:r>
          </w:p>
        </w:tc>
        <w:tc>
          <w:tcPr>
            <w:tcW w:w="1251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04015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22602826</w:t>
            </w:r>
          </w:p>
        </w:tc>
        <w:tc>
          <w:tcPr>
            <w:tcW w:w="1303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B4164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21141236</w:t>
            </w:r>
          </w:p>
        </w:tc>
        <w:tc>
          <w:tcPr>
            <w:tcW w:w="860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C6CFE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6.34G</w:t>
            </w:r>
          </w:p>
        </w:tc>
        <w:tc>
          <w:tcPr>
            <w:tcW w:w="1344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226FF0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98.1</w:t>
            </w:r>
          </w:p>
        </w:tc>
        <w:tc>
          <w:tcPr>
            <w:tcW w:w="1348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2D2BAB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93.95</w:t>
            </w:r>
          </w:p>
        </w:tc>
        <w:tc>
          <w:tcPr>
            <w:tcW w:w="1244" w:type="dxa"/>
            <w:vMerge w:val="restart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F12519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44.43</w:t>
            </w:r>
          </w:p>
        </w:tc>
      </w:tr>
      <w:tr w:rsidR="00812CDC" w:rsidRPr="00812CDC" w14:paraId="2DB3C455" w14:textId="77777777" w:rsidTr="00812CDC">
        <w:trPr>
          <w:trHeight w:val="624"/>
          <w:jc w:val="center"/>
        </w:trPr>
        <w:tc>
          <w:tcPr>
            <w:tcW w:w="956" w:type="dxa"/>
            <w:vMerge/>
            <w:vAlign w:val="center"/>
            <w:hideMark/>
          </w:tcPr>
          <w:p w14:paraId="1C6FA941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2BCF351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14:paraId="25CF1B18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154F2D7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198F265A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23BF01C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14:paraId="71B5196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2CDC" w:rsidRPr="00812CDC" w14:paraId="1869F419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shd w:val="clear" w:color="auto" w:fill="auto"/>
            <w:noWrap/>
            <w:vAlign w:val="center"/>
            <w:hideMark/>
          </w:tcPr>
          <w:p w14:paraId="647FC1F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Second instar nymph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14:paraId="144075A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23245159</w:t>
            </w:r>
          </w:p>
        </w:tc>
        <w:tc>
          <w:tcPr>
            <w:tcW w:w="1303" w:type="dxa"/>
            <w:vMerge w:val="restart"/>
            <w:shd w:val="clear" w:color="auto" w:fill="auto"/>
            <w:noWrap/>
            <w:vAlign w:val="center"/>
            <w:hideMark/>
          </w:tcPr>
          <w:p w14:paraId="07EE2A24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22034569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14:paraId="56D34978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6.61G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vAlign w:val="center"/>
            <w:hideMark/>
          </w:tcPr>
          <w:p w14:paraId="02B668C0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98.19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14:paraId="2ADD2D4C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94.11</w:t>
            </w:r>
          </w:p>
        </w:tc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14:paraId="021F822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44.39</w:t>
            </w:r>
          </w:p>
        </w:tc>
      </w:tr>
      <w:tr w:rsidR="00812CDC" w:rsidRPr="00812CDC" w14:paraId="07ECA2ED" w14:textId="77777777" w:rsidTr="00812CDC">
        <w:trPr>
          <w:trHeight w:val="624"/>
          <w:jc w:val="center"/>
        </w:trPr>
        <w:tc>
          <w:tcPr>
            <w:tcW w:w="956" w:type="dxa"/>
            <w:vMerge/>
            <w:vAlign w:val="center"/>
            <w:hideMark/>
          </w:tcPr>
          <w:p w14:paraId="33C6305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539112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14:paraId="0953208B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55142A25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01A1A96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31EBC335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14:paraId="3CACA158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2CDC" w:rsidRPr="00812CDC" w14:paraId="6CBFF9AA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shd w:val="clear" w:color="auto" w:fill="auto"/>
            <w:noWrap/>
            <w:vAlign w:val="center"/>
            <w:hideMark/>
          </w:tcPr>
          <w:p w14:paraId="1C33125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Third instar nymph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14:paraId="6E52C4C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25365926</w:t>
            </w:r>
          </w:p>
        </w:tc>
        <w:tc>
          <w:tcPr>
            <w:tcW w:w="1303" w:type="dxa"/>
            <w:vMerge w:val="restart"/>
            <w:shd w:val="clear" w:color="auto" w:fill="auto"/>
            <w:noWrap/>
            <w:vAlign w:val="center"/>
            <w:hideMark/>
          </w:tcPr>
          <w:p w14:paraId="7854033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24274453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14:paraId="4A0B8D9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7.28G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vAlign w:val="center"/>
            <w:hideMark/>
          </w:tcPr>
          <w:p w14:paraId="38431659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97.54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14:paraId="00BD14ED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92.94</w:t>
            </w:r>
          </w:p>
        </w:tc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14:paraId="70D86B3D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43.65</w:t>
            </w:r>
          </w:p>
        </w:tc>
      </w:tr>
      <w:tr w:rsidR="00812CDC" w:rsidRPr="00812CDC" w14:paraId="5A998203" w14:textId="77777777" w:rsidTr="00812CDC">
        <w:trPr>
          <w:trHeight w:val="624"/>
          <w:jc w:val="center"/>
        </w:trPr>
        <w:tc>
          <w:tcPr>
            <w:tcW w:w="956" w:type="dxa"/>
            <w:vMerge/>
            <w:vAlign w:val="center"/>
            <w:hideMark/>
          </w:tcPr>
          <w:p w14:paraId="1BD9DD5B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00DA36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14:paraId="764395B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19D376C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607FABE5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1CF24B9B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14:paraId="164B43DD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2CDC" w:rsidRPr="00812CDC" w14:paraId="0E337D20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shd w:val="clear" w:color="auto" w:fill="auto"/>
            <w:noWrap/>
            <w:vAlign w:val="center"/>
            <w:hideMark/>
          </w:tcPr>
          <w:p w14:paraId="4E1DA1FA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Fourth instar nymph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14:paraId="61DBDB7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23173151</w:t>
            </w:r>
          </w:p>
        </w:tc>
        <w:tc>
          <w:tcPr>
            <w:tcW w:w="1303" w:type="dxa"/>
            <w:vMerge w:val="restart"/>
            <w:shd w:val="clear" w:color="auto" w:fill="auto"/>
            <w:noWrap/>
            <w:vAlign w:val="center"/>
            <w:hideMark/>
          </w:tcPr>
          <w:p w14:paraId="4A7E8645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21634340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14:paraId="72F1E77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6.49G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vAlign w:val="center"/>
            <w:hideMark/>
          </w:tcPr>
          <w:p w14:paraId="4548ED3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98.09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14:paraId="19C10091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93.99</w:t>
            </w:r>
          </w:p>
        </w:tc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14:paraId="1C3F8D40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45.43</w:t>
            </w:r>
          </w:p>
        </w:tc>
      </w:tr>
      <w:tr w:rsidR="00812CDC" w:rsidRPr="00812CDC" w14:paraId="47A3098F" w14:textId="77777777" w:rsidTr="00812CDC">
        <w:trPr>
          <w:trHeight w:val="624"/>
          <w:jc w:val="center"/>
        </w:trPr>
        <w:tc>
          <w:tcPr>
            <w:tcW w:w="956" w:type="dxa"/>
            <w:vMerge/>
            <w:vAlign w:val="center"/>
            <w:hideMark/>
          </w:tcPr>
          <w:p w14:paraId="6853DE8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48C0FAB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14:paraId="3C420949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4C6AFA3A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3F0E7290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284DE2F1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14:paraId="4F080F3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2CDC" w:rsidRPr="00812CDC" w14:paraId="6A47FD75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shd w:val="clear" w:color="auto" w:fill="auto"/>
            <w:noWrap/>
            <w:vAlign w:val="center"/>
            <w:hideMark/>
          </w:tcPr>
          <w:p w14:paraId="54B29CAD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Fifth instar nymph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14:paraId="63316EA4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23374405</w:t>
            </w:r>
          </w:p>
        </w:tc>
        <w:tc>
          <w:tcPr>
            <w:tcW w:w="1303" w:type="dxa"/>
            <w:vMerge w:val="restart"/>
            <w:shd w:val="clear" w:color="auto" w:fill="auto"/>
            <w:noWrap/>
            <w:vAlign w:val="center"/>
            <w:hideMark/>
          </w:tcPr>
          <w:p w14:paraId="7A6E629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21734234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14:paraId="77C932F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6.52G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vAlign w:val="center"/>
            <w:hideMark/>
          </w:tcPr>
          <w:p w14:paraId="7CB50E29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98.31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14:paraId="48ED3268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94.45</w:t>
            </w:r>
          </w:p>
        </w:tc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14:paraId="4EB38ED4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45.51</w:t>
            </w:r>
          </w:p>
        </w:tc>
      </w:tr>
      <w:tr w:rsidR="00812CDC" w:rsidRPr="00812CDC" w14:paraId="682EE662" w14:textId="77777777" w:rsidTr="00812CDC">
        <w:trPr>
          <w:trHeight w:val="624"/>
          <w:jc w:val="center"/>
        </w:trPr>
        <w:tc>
          <w:tcPr>
            <w:tcW w:w="956" w:type="dxa"/>
            <w:vMerge/>
            <w:vAlign w:val="center"/>
            <w:hideMark/>
          </w:tcPr>
          <w:p w14:paraId="66D35681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4AA8D5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14:paraId="2DFE4EAE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101D2289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48C2938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6BA24688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14:paraId="4B78BADA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2CDC" w:rsidRPr="00812CDC" w14:paraId="5839E99F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shd w:val="clear" w:color="auto" w:fill="auto"/>
            <w:noWrap/>
            <w:vAlign w:val="center"/>
            <w:hideMark/>
          </w:tcPr>
          <w:p w14:paraId="6A493569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Female adult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14:paraId="1592E7F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23650745</w:t>
            </w:r>
          </w:p>
        </w:tc>
        <w:tc>
          <w:tcPr>
            <w:tcW w:w="1303" w:type="dxa"/>
            <w:vMerge w:val="restart"/>
            <w:shd w:val="clear" w:color="auto" w:fill="auto"/>
            <w:noWrap/>
            <w:vAlign w:val="center"/>
            <w:hideMark/>
          </w:tcPr>
          <w:p w14:paraId="3FDAD5DD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22242642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14:paraId="494B49EA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6.67G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vAlign w:val="center"/>
            <w:hideMark/>
          </w:tcPr>
          <w:p w14:paraId="685F6C8C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98.11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14:paraId="2FD42F32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93.93</w:t>
            </w:r>
          </w:p>
        </w:tc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14:paraId="7A23600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45.6</w:t>
            </w:r>
          </w:p>
        </w:tc>
      </w:tr>
      <w:tr w:rsidR="00812CDC" w:rsidRPr="00812CDC" w14:paraId="672F6D3F" w14:textId="77777777" w:rsidTr="00812CDC">
        <w:trPr>
          <w:trHeight w:val="624"/>
          <w:jc w:val="center"/>
        </w:trPr>
        <w:tc>
          <w:tcPr>
            <w:tcW w:w="956" w:type="dxa"/>
            <w:vMerge/>
            <w:vAlign w:val="center"/>
            <w:hideMark/>
          </w:tcPr>
          <w:p w14:paraId="40C45D04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8313DA4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14:paraId="24169898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11E8B4CC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276CA4B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0DF7D99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14:paraId="78628EC0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2CDC" w:rsidRPr="00812CDC" w14:paraId="09187063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shd w:val="clear" w:color="auto" w:fill="auto"/>
            <w:noWrap/>
            <w:vAlign w:val="center"/>
            <w:hideMark/>
          </w:tcPr>
          <w:p w14:paraId="217EFFE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Male adult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14:paraId="202BF79E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23910217</w:t>
            </w:r>
          </w:p>
        </w:tc>
        <w:tc>
          <w:tcPr>
            <w:tcW w:w="1303" w:type="dxa"/>
            <w:vMerge w:val="restart"/>
            <w:shd w:val="clear" w:color="auto" w:fill="auto"/>
            <w:noWrap/>
            <w:vAlign w:val="center"/>
            <w:hideMark/>
          </w:tcPr>
          <w:p w14:paraId="51C732CD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22240040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14:paraId="61F4CA79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6.67G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vAlign w:val="center"/>
            <w:hideMark/>
          </w:tcPr>
          <w:p w14:paraId="0708624C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98.22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14:paraId="67AFA505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94.16</w:t>
            </w:r>
          </w:p>
        </w:tc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14:paraId="585A9F7C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44.86</w:t>
            </w:r>
          </w:p>
        </w:tc>
      </w:tr>
      <w:tr w:rsidR="00812CDC" w:rsidRPr="00812CDC" w14:paraId="0C35443E" w14:textId="77777777" w:rsidTr="00812CDC">
        <w:trPr>
          <w:trHeight w:val="624"/>
          <w:jc w:val="center"/>
        </w:trPr>
        <w:tc>
          <w:tcPr>
            <w:tcW w:w="956" w:type="dxa"/>
            <w:vMerge/>
            <w:vAlign w:val="center"/>
            <w:hideMark/>
          </w:tcPr>
          <w:p w14:paraId="099C4941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BB2FA6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14:paraId="2C3E5A8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6F23BD9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14:paraId="492D2DCF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14:paraId="6543440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14:paraId="6095949C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12CDC" w:rsidRPr="00812CDC" w14:paraId="24DE6499" w14:textId="77777777" w:rsidTr="00812CDC">
        <w:trPr>
          <w:trHeight w:val="624"/>
          <w:jc w:val="center"/>
        </w:trPr>
        <w:tc>
          <w:tcPr>
            <w:tcW w:w="956" w:type="dxa"/>
            <w:vMerge w:val="restart"/>
            <w:shd w:val="clear" w:color="auto" w:fill="auto"/>
            <w:noWrap/>
            <w:vAlign w:val="center"/>
            <w:hideMark/>
          </w:tcPr>
          <w:p w14:paraId="7287AFE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Egg</w:t>
            </w:r>
          </w:p>
        </w:tc>
        <w:tc>
          <w:tcPr>
            <w:tcW w:w="1251" w:type="dxa"/>
            <w:vMerge w:val="restart"/>
            <w:shd w:val="clear" w:color="auto" w:fill="auto"/>
            <w:noWrap/>
            <w:vAlign w:val="center"/>
            <w:hideMark/>
          </w:tcPr>
          <w:p w14:paraId="5A73FF4B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22788514</w:t>
            </w:r>
          </w:p>
        </w:tc>
        <w:tc>
          <w:tcPr>
            <w:tcW w:w="1303" w:type="dxa"/>
            <w:vMerge w:val="restart"/>
            <w:shd w:val="clear" w:color="auto" w:fill="auto"/>
            <w:noWrap/>
            <w:vAlign w:val="center"/>
            <w:hideMark/>
          </w:tcPr>
          <w:p w14:paraId="2F15BA1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21687908</w:t>
            </w:r>
          </w:p>
        </w:tc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14:paraId="6F90AFA9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6.51G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vAlign w:val="center"/>
            <w:hideMark/>
          </w:tcPr>
          <w:p w14:paraId="1CAFE626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97.79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14:paraId="231D0E1B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93.03</w:t>
            </w:r>
          </w:p>
        </w:tc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14:paraId="2CB2F488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38.02</w:t>
            </w:r>
          </w:p>
        </w:tc>
      </w:tr>
      <w:tr w:rsidR="00812CDC" w:rsidRPr="00812CDC" w14:paraId="24026365" w14:textId="77777777" w:rsidTr="00812CDC">
        <w:trPr>
          <w:trHeight w:val="624"/>
          <w:jc w:val="center"/>
        </w:trPr>
        <w:tc>
          <w:tcPr>
            <w:tcW w:w="956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02C61295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03C39F2C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02BE0194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4E4F43C7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51E7FCA5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4BD4173D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bottom w:val="single" w:sz="12" w:space="0" w:color="000000"/>
            </w:tcBorders>
            <w:vAlign w:val="center"/>
            <w:hideMark/>
          </w:tcPr>
          <w:p w14:paraId="228C5C13" w14:textId="77777777" w:rsidR="001D5DC2" w:rsidRPr="00812CDC" w:rsidRDefault="001D5DC2" w:rsidP="00111F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3DC74F" w14:textId="1513E3F0" w:rsidR="00EF7A84" w:rsidRDefault="00EF7A84">
      <w:pPr>
        <w:widowControl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br w:type="page"/>
      </w:r>
    </w:p>
    <w:p w14:paraId="36E5B7E4" w14:textId="1F1DCE7D" w:rsidR="00D141A4" w:rsidRPr="003340C3" w:rsidRDefault="00D141A4" w:rsidP="003340C3">
      <w:pPr>
        <w:widowControl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2116"/>
        <w:gridCol w:w="1940"/>
      </w:tblGrid>
      <w:tr w:rsidR="00812CDC" w:rsidRPr="00812CDC" w14:paraId="652E7B0B" w14:textId="77777777" w:rsidTr="00812CDC">
        <w:trPr>
          <w:trHeight w:val="20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30130834" w14:textId="4021A428" w:rsidR="00812CDC" w:rsidRPr="00812CDC" w:rsidRDefault="00812CDC" w:rsidP="00812CDC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Table S3.</w:t>
            </w:r>
            <w:r w:rsidRPr="00812CD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Quality for de novo </w:t>
            </w:r>
            <w:r w:rsidRPr="00812CDC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 xml:space="preserve">E. </w:t>
            </w:r>
            <w:proofErr w:type="spellStart"/>
            <w:r w:rsidRPr="00812CDC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furcellata</w:t>
            </w:r>
            <w:proofErr w:type="spellEnd"/>
            <w:r w:rsidRPr="00812CD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transcriptome assembly</w:t>
            </w:r>
          </w:p>
        </w:tc>
      </w:tr>
      <w:tr w:rsidR="003340C3" w:rsidRPr="00812CDC" w14:paraId="1D6606D6" w14:textId="77777777" w:rsidTr="00812CDC">
        <w:trPr>
          <w:trHeight w:val="20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1B11B3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Length range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82D96B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Transcripts number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DBAC1A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Unigenes</w:t>
            </w:r>
            <w:proofErr w:type="spellEnd"/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number</w:t>
            </w:r>
          </w:p>
        </w:tc>
      </w:tr>
      <w:tr w:rsidR="003340C3" w:rsidRPr="00812CDC" w14:paraId="087B0DDF" w14:textId="77777777" w:rsidTr="00812CDC">
        <w:trPr>
          <w:trHeight w:val="20"/>
          <w:jc w:val="center"/>
        </w:trPr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210BB8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300-500bp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CB72BB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39525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FD1E2B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25080</w:t>
            </w:r>
          </w:p>
        </w:tc>
      </w:tr>
      <w:tr w:rsidR="003340C3" w:rsidRPr="00812CDC" w14:paraId="4B244D80" w14:textId="77777777" w:rsidTr="00812CDC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FEAF7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500-1kbp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60676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292BD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19869</w:t>
            </w:r>
          </w:p>
        </w:tc>
      </w:tr>
      <w:tr w:rsidR="003340C3" w:rsidRPr="00812CDC" w14:paraId="144D33F7" w14:textId="77777777" w:rsidTr="00812CDC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E169E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1kbp-2kbp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6938C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26134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74E21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10630</w:t>
            </w:r>
          </w:p>
        </w:tc>
      </w:tr>
      <w:tr w:rsidR="003340C3" w:rsidRPr="00812CDC" w14:paraId="0477AFF3" w14:textId="77777777" w:rsidTr="00812CDC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F3463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&gt;2kbp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9B9DE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C55E2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8207</w:t>
            </w:r>
          </w:p>
        </w:tc>
      </w:tr>
      <w:tr w:rsidR="003340C3" w:rsidRPr="00812CDC" w14:paraId="0CA1C8E2" w14:textId="77777777" w:rsidTr="00812CDC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59FAA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Total number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B4B46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3827E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63786</w:t>
            </w:r>
          </w:p>
        </w:tc>
      </w:tr>
      <w:tr w:rsidR="003340C3" w:rsidRPr="00812CDC" w14:paraId="5F69BFA8" w14:textId="77777777" w:rsidTr="00812CDC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446EA" w14:textId="77777777" w:rsidR="003340C3" w:rsidRPr="00812CDC" w:rsidRDefault="003340C3" w:rsidP="00812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Total nucleotides</w:t>
            </w:r>
            <w:r w:rsidRPr="00812C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12C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  <w:r w:rsidRPr="00812C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15D6A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170728307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9A69E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68027300</w:t>
            </w:r>
          </w:p>
        </w:tc>
      </w:tr>
      <w:tr w:rsidR="003340C3" w:rsidRPr="00812CDC" w14:paraId="23B7861A" w14:textId="77777777" w:rsidTr="00812CDC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A7C13" w14:textId="77777777" w:rsidR="003340C3" w:rsidRPr="00812CDC" w:rsidRDefault="003340C3" w:rsidP="00812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 length</w:t>
            </w:r>
            <w:r w:rsidRPr="00812C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12C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  <w:r w:rsidRPr="00812C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A6E243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42D378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1066</w:t>
            </w:r>
          </w:p>
        </w:tc>
      </w:tr>
      <w:tr w:rsidR="003340C3" w:rsidRPr="00812CDC" w14:paraId="209E14FF" w14:textId="77777777" w:rsidTr="00812CDC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04F50" w14:textId="77777777" w:rsidR="003340C3" w:rsidRPr="00812CDC" w:rsidRDefault="003340C3" w:rsidP="00812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Max length</w:t>
            </w:r>
            <w:r w:rsidRPr="00812C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12C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  <w:r w:rsidRPr="00812C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F8EEB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30689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ACBED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30689</w:t>
            </w:r>
          </w:p>
        </w:tc>
      </w:tr>
      <w:tr w:rsidR="003340C3" w:rsidRPr="00812CDC" w14:paraId="36783165" w14:textId="77777777" w:rsidTr="00812CDC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84291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N50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3E9CE7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616DF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1649</w:t>
            </w:r>
          </w:p>
        </w:tc>
      </w:tr>
      <w:tr w:rsidR="003340C3" w:rsidRPr="00812CDC" w14:paraId="2B4493B3" w14:textId="77777777" w:rsidTr="00812CDC">
        <w:trPr>
          <w:trHeight w:val="20"/>
          <w:jc w:val="center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0BB500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N90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  <w:r w:rsidRPr="00812C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2B9B84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F9DA9D" w14:textId="77777777" w:rsidR="003340C3" w:rsidRPr="00812CDC" w:rsidRDefault="003340C3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12CD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</w:tr>
    </w:tbl>
    <w:p w14:paraId="0C55079C" w14:textId="77777777" w:rsidR="003340C3" w:rsidRDefault="003340C3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66997CC4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25CED049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04CCC53A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09B7E766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5E5ABEC8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2A53D254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02796D46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4D8B9AF4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2E7D896B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219D5D2C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48A9C8CA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00608F96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77524D05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5FAF86C7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0362134A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38A31E02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27870237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43B219E1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2ED2D96C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142724F4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633587D9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5DF0A77C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2884B01C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0B7E6F49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26278FCF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53AFC9DC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3F0A5CCD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38CFA9F2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45DB51E9" w14:textId="77777777" w:rsidR="00E414CC" w:rsidRDefault="00E414CC" w:rsidP="003340C3">
      <w:pPr>
        <w:rPr>
          <w:rFonts w:ascii="Times New Roman" w:eastAsia="等线" w:hAnsi="Times New Roman" w:cs="Times New Roman"/>
          <w:bCs/>
          <w:sz w:val="24"/>
          <w:szCs w:val="24"/>
        </w:rPr>
      </w:pPr>
    </w:p>
    <w:p w14:paraId="623BCBBD" w14:textId="77777777" w:rsidR="00812CDC" w:rsidRPr="00362705" w:rsidRDefault="00812CDC" w:rsidP="00CB4D8A">
      <w:pPr>
        <w:rPr>
          <w:rFonts w:ascii="Times New Roman" w:eastAsia="宋体" w:hAnsi="Times New Roman" w:cs="Times New Roman" w:hint="eastAsia"/>
          <w:bCs/>
          <w:i/>
          <w:sz w:val="24"/>
          <w:szCs w:val="24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867"/>
        <w:gridCol w:w="2630"/>
      </w:tblGrid>
      <w:tr w:rsidR="00812CDC" w:rsidRPr="00362705" w14:paraId="7DF3463D" w14:textId="77777777" w:rsidTr="00812CDC">
        <w:trPr>
          <w:trHeight w:val="288"/>
          <w:jc w:val="center"/>
        </w:trPr>
        <w:tc>
          <w:tcPr>
            <w:tcW w:w="5000" w:type="pct"/>
            <w:gridSpan w:val="3"/>
            <w:vAlign w:val="center"/>
          </w:tcPr>
          <w:p w14:paraId="5DFE403D" w14:textId="5118B727" w:rsidR="00812CDC" w:rsidRPr="00362705" w:rsidRDefault="00812CDC" w:rsidP="00812CDC">
            <w:pPr>
              <w:rPr>
                <w:rFonts w:eastAsia="等线"/>
                <w:bCs/>
              </w:rPr>
            </w:pPr>
            <w:r w:rsidRPr="00812CDC">
              <w:rPr>
                <w:b/>
                <w:sz w:val="24"/>
                <w:szCs w:val="24"/>
              </w:rPr>
              <w:lastRenderedPageBreak/>
              <w:t>Table S</w:t>
            </w:r>
            <w:r w:rsidR="00CB4D8A">
              <w:rPr>
                <w:b/>
                <w:sz w:val="24"/>
                <w:szCs w:val="24"/>
              </w:rPr>
              <w:t>4</w:t>
            </w:r>
            <w:r w:rsidRPr="00812CDC">
              <w:rPr>
                <w:b/>
                <w:sz w:val="24"/>
                <w:szCs w:val="24"/>
              </w:rPr>
              <w:t>.</w:t>
            </w:r>
            <w:r w:rsidRPr="00A92F31">
              <w:rPr>
                <w:bCs/>
                <w:sz w:val="24"/>
                <w:szCs w:val="24"/>
              </w:rPr>
              <w:t xml:space="preserve"> Amino acids for multiple sequence alignments of </w:t>
            </w:r>
            <w:r w:rsidR="00CB4D8A">
              <w:rPr>
                <w:bCs/>
                <w:sz w:val="24"/>
                <w:szCs w:val="24"/>
              </w:rPr>
              <w:t>s</w:t>
            </w:r>
            <w:r w:rsidRPr="00A92F31">
              <w:rPr>
                <w:bCs/>
                <w:sz w:val="24"/>
                <w:szCs w:val="24"/>
              </w:rPr>
              <w:t xml:space="preserve">erpin subfamily and 6 subfamilies of canonical inhibitors of </w:t>
            </w:r>
            <w:r w:rsidRPr="00A92F31">
              <w:rPr>
                <w:bCs/>
                <w:i/>
                <w:iCs/>
                <w:sz w:val="24"/>
                <w:szCs w:val="24"/>
              </w:rPr>
              <w:t>E.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65A6">
              <w:rPr>
                <w:bCs/>
                <w:i/>
                <w:iCs/>
                <w:sz w:val="24"/>
                <w:szCs w:val="24"/>
              </w:rPr>
              <w:t>furcellata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3D47AD" w:rsidRPr="00362705" w14:paraId="7A567226" w14:textId="77777777" w:rsidTr="00812CDC">
        <w:trPr>
          <w:trHeight w:val="288"/>
          <w:jc w:val="center"/>
        </w:trPr>
        <w:tc>
          <w:tcPr>
            <w:tcW w:w="1089" w:type="pct"/>
            <w:vMerge w:val="restart"/>
            <w:tcBorders>
              <w:top w:val="single" w:sz="12" w:space="0" w:color="000000"/>
            </w:tcBorders>
            <w:vAlign w:val="center"/>
            <w:hideMark/>
          </w:tcPr>
          <w:p w14:paraId="35303E51" w14:textId="77777777" w:rsidR="001A2664" w:rsidRPr="00362705" w:rsidRDefault="001A2664" w:rsidP="003340C3">
            <w:pPr>
              <w:jc w:val="center"/>
              <w:rPr>
                <w:bCs/>
              </w:rPr>
            </w:pPr>
            <w:r w:rsidRPr="00362705">
              <w:rPr>
                <w:rFonts w:eastAsia="等线"/>
                <w:bCs/>
              </w:rPr>
              <w:t>Gene Name</w:t>
            </w:r>
          </w:p>
        </w:tc>
        <w:tc>
          <w:tcPr>
            <w:tcW w:w="3911" w:type="pct"/>
            <w:gridSpan w:val="2"/>
            <w:tcBorders>
              <w:top w:val="single" w:sz="12" w:space="0" w:color="000000"/>
              <w:bottom w:val="single" w:sz="12" w:space="0" w:color="000000"/>
            </w:tcBorders>
            <w:noWrap/>
            <w:vAlign w:val="center"/>
            <w:hideMark/>
          </w:tcPr>
          <w:p w14:paraId="0E053F34" w14:textId="55558A66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362705">
              <w:rPr>
                <w:rFonts w:eastAsia="等线"/>
                <w:bCs/>
              </w:rPr>
              <w:t xml:space="preserve">Best </w:t>
            </w:r>
            <w:proofErr w:type="spellStart"/>
            <w:r w:rsidRPr="00362705">
              <w:rPr>
                <w:rFonts w:eastAsia="等线"/>
                <w:bCs/>
              </w:rPr>
              <w:t>blastx</w:t>
            </w:r>
            <w:proofErr w:type="spellEnd"/>
            <w:r w:rsidRPr="00362705">
              <w:rPr>
                <w:rFonts w:eastAsia="等线"/>
                <w:bCs/>
              </w:rPr>
              <w:t xml:space="preserve"> match</w:t>
            </w:r>
          </w:p>
        </w:tc>
      </w:tr>
      <w:tr w:rsidR="003D47AD" w:rsidRPr="00362705" w14:paraId="0CF02837" w14:textId="77777777" w:rsidTr="00812CDC">
        <w:trPr>
          <w:trHeight w:val="288"/>
          <w:jc w:val="center"/>
        </w:trPr>
        <w:tc>
          <w:tcPr>
            <w:tcW w:w="1089" w:type="pct"/>
            <w:vMerge/>
            <w:tcBorders>
              <w:bottom w:val="single" w:sz="12" w:space="0" w:color="000000"/>
            </w:tcBorders>
            <w:vAlign w:val="center"/>
            <w:hideMark/>
          </w:tcPr>
          <w:p w14:paraId="616607D9" w14:textId="77777777" w:rsidR="001A2664" w:rsidRPr="00362705" w:rsidRDefault="001A2664" w:rsidP="003340C3">
            <w:pPr>
              <w:jc w:val="center"/>
              <w:rPr>
                <w:bCs/>
              </w:rPr>
            </w:pPr>
          </w:p>
        </w:tc>
        <w:tc>
          <w:tcPr>
            <w:tcW w:w="2328" w:type="pct"/>
            <w:tcBorders>
              <w:top w:val="single" w:sz="12" w:space="0" w:color="000000"/>
              <w:bottom w:val="single" w:sz="12" w:space="0" w:color="000000"/>
            </w:tcBorders>
            <w:noWrap/>
            <w:vAlign w:val="center"/>
            <w:hideMark/>
          </w:tcPr>
          <w:p w14:paraId="43A8C36F" w14:textId="77777777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362705">
              <w:rPr>
                <w:rFonts w:eastAsia="等线"/>
                <w:bCs/>
              </w:rPr>
              <w:t>species</w:t>
            </w:r>
          </w:p>
        </w:tc>
        <w:tc>
          <w:tcPr>
            <w:tcW w:w="1583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C5E5DCE" w14:textId="77777777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362705">
              <w:rPr>
                <w:rFonts w:eastAsia="等线"/>
                <w:bCs/>
              </w:rPr>
              <w:t>Accession number</w:t>
            </w:r>
          </w:p>
        </w:tc>
      </w:tr>
      <w:tr w:rsidR="003D47AD" w:rsidRPr="00362705" w14:paraId="29D97359" w14:textId="77777777" w:rsidTr="00812CDC">
        <w:trPr>
          <w:trHeight w:val="288"/>
          <w:jc w:val="center"/>
        </w:trPr>
        <w:tc>
          <w:tcPr>
            <w:tcW w:w="1089" w:type="pct"/>
            <w:tcBorders>
              <w:top w:val="single" w:sz="12" w:space="0" w:color="000000"/>
            </w:tcBorders>
            <w:noWrap/>
            <w:vAlign w:val="center"/>
          </w:tcPr>
          <w:p w14:paraId="74439062" w14:textId="64D8AFFB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AmSRPN3</w:t>
            </w:r>
          </w:p>
        </w:tc>
        <w:tc>
          <w:tcPr>
            <w:tcW w:w="2328" w:type="pct"/>
            <w:tcBorders>
              <w:top w:val="single" w:sz="12" w:space="0" w:color="000000"/>
            </w:tcBorders>
            <w:noWrap/>
            <w:vAlign w:val="center"/>
          </w:tcPr>
          <w:p w14:paraId="6630F179" w14:textId="602A0308" w:rsidR="001A2664" w:rsidRPr="001A2664" w:rsidRDefault="001A2664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1A2664">
              <w:rPr>
                <w:i/>
                <w:iCs/>
              </w:rPr>
              <w:t>Apis</w:t>
            </w:r>
            <w:proofErr w:type="spellEnd"/>
            <w:r w:rsidRPr="001A2664">
              <w:rPr>
                <w:i/>
                <w:iCs/>
              </w:rPr>
              <w:t xml:space="preserve"> mellifera</w:t>
            </w:r>
          </w:p>
        </w:tc>
        <w:tc>
          <w:tcPr>
            <w:tcW w:w="1583" w:type="pct"/>
            <w:tcBorders>
              <w:top w:val="single" w:sz="12" w:space="0" w:color="000000"/>
            </w:tcBorders>
            <w:noWrap/>
            <w:vAlign w:val="center"/>
          </w:tcPr>
          <w:p w14:paraId="7EAC8D23" w14:textId="65C69762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XP_001122067.2</w:t>
            </w:r>
          </w:p>
        </w:tc>
      </w:tr>
      <w:tr w:rsidR="003D47AD" w:rsidRPr="00362705" w14:paraId="356BF5C4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162ADCA6" w14:textId="178AD052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AmSRPN4</w:t>
            </w:r>
          </w:p>
        </w:tc>
        <w:tc>
          <w:tcPr>
            <w:tcW w:w="2328" w:type="pct"/>
            <w:noWrap/>
            <w:vAlign w:val="center"/>
          </w:tcPr>
          <w:p w14:paraId="440FE950" w14:textId="4844BC4A" w:rsidR="001A2664" w:rsidRPr="001A2664" w:rsidRDefault="001A2664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1A2664">
              <w:rPr>
                <w:i/>
                <w:iCs/>
              </w:rPr>
              <w:t>Apis</w:t>
            </w:r>
            <w:proofErr w:type="spellEnd"/>
            <w:r w:rsidRPr="001A2664">
              <w:rPr>
                <w:i/>
                <w:iCs/>
              </w:rPr>
              <w:t xml:space="preserve"> mellifera</w:t>
            </w:r>
          </w:p>
        </w:tc>
        <w:tc>
          <w:tcPr>
            <w:tcW w:w="1583" w:type="pct"/>
            <w:noWrap/>
            <w:vAlign w:val="center"/>
          </w:tcPr>
          <w:p w14:paraId="31767289" w14:textId="66F5A7C5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XP_003249882.1</w:t>
            </w:r>
          </w:p>
        </w:tc>
      </w:tr>
      <w:tr w:rsidR="003D47AD" w:rsidRPr="00362705" w14:paraId="5A347042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09C03E2B" w14:textId="241C34E2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AmSRPN5</w:t>
            </w:r>
          </w:p>
        </w:tc>
        <w:tc>
          <w:tcPr>
            <w:tcW w:w="2328" w:type="pct"/>
            <w:noWrap/>
            <w:vAlign w:val="center"/>
          </w:tcPr>
          <w:p w14:paraId="617C7C14" w14:textId="4277A8C8" w:rsidR="001A2664" w:rsidRPr="001A2664" w:rsidRDefault="001A2664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1A2664">
              <w:rPr>
                <w:i/>
                <w:iCs/>
              </w:rPr>
              <w:t>Apis</w:t>
            </w:r>
            <w:proofErr w:type="spellEnd"/>
            <w:r w:rsidRPr="001A2664">
              <w:rPr>
                <w:i/>
                <w:iCs/>
              </w:rPr>
              <w:t xml:space="preserve"> mellifera</w:t>
            </w:r>
          </w:p>
        </w:tc>
        <w:tc>
          <w:tcPr>
            <w:tcW w:w="1583" w:type="pct"/>
            <w:noWrap/>
            <w:vAlign w:val="center"/>
          </w:tcPr>
          <w:p w14:paraId="7FB0EC38" w14:textId="2BEA38DC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XP_006562425.1</w:t>
            </w:r>
          </w:p>
        </w:tc>
      </w:tr>
      <w:tr w:rsidR="003D47AD" w:rsidRPr="00362705" w14:paraId="24AE2D0E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28C38CB0" w14:textId="76D4578D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AgSRPN6</w:t>
            </w:r>
          </w:p>
        </w:tc>
        <w:tc>
          <w:tcPr>
            <w:tcW w:w="2328" w:type="pct"/>
            <w:noWrap/>
            <w:vAlign w:val="center"/>
          </w:tcPr>
          <w:p w14:paraId="3639B21C" w14:textId="205F2C5E" w:rsidR="001A2664" w:rsidRPr="00362705" w:rsidRDefault="001A2664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r w:rsidRPr="001A2664">
              <w:rPr>
                <w:rFonts w:eastAsia="等线"/>
                <w:bCs/>
                <w:i/>
                <w:iCs/>
              </w:rPr>
              <w:t>Anopheles gambiae</w:t>
            </w:r>
          </w:p>
        </w:tc>
        <w:tc>
          <w:tcPr>
            <w:tcW w:w="1583" w:type="pct"/>
            <w:noWrap/>
            <w:vAlign w:val="center"/>
          </w:tcPr>
          <w:p w14:paraId="5E72AE5E" w14:textId="17ED6F24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ABJ52806.1</w:t>
            </w:r>
          </w:p>
        </w:tc>
      </w:tr>
      <w:tr w:rsidR="003D47AD" w:rsidRPr="00362705" w14:paraId="1742990A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49032C61" w14:textId="65623CD0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MsSRPN6</w:t>
            </w:r>
          </w:p>
        </w:tc>
        <w:tc>
          <w:tcPr>
            <w:tcW w:w="2328" w:type="pct"/>
            <w:noWrap/>
            <w:vAlign w:val="center"/>
          </w:tcPr>
          <w:p w14:paraId="565C2A38" w14:textId="6B3B6564" w:rsidR="001A2664" w:rsidRPr="00362705" w:rsidRDefault="001A2664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r w:rsidRPr="001A2664">
              <w:rPr>
                <w:rFonts w:eastAsia="等线"/>
                <w:bCs/>
                <w:i/>
                <w:iCs/>
              </w:rPr>
              <w:t xml:space="preserve">Manduca </w:t>
            </w:r>
            <w:proofErr w:type="spellStart"/>
            <w:r w:rsidRPr="001A2664">
              <w:rPr>
                <w:rFonts w:eastAsia="等线"/>
                <w:bCs/>
                <w:i/>
                <w:iCs/>
              </w:rPr>
              <w:t>sexta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28CC9397" w14:textId="30A500AD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AAV91026.1</w:t>
            </w:r>
          </w:p>
        </w:tc>
      </w:tr>
      <w:tr w:rsidR="003D47AD" w:rsidRPr="00362705" w14:paraId="17811745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70F5C2B6" w14:textId="04D6272B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TmSPN93</w:t>
            </w:r>
          </w:p>
        </w:tc>
        <w:tc>
          <w:tcPr>
            <w:tcW w:w="2328" w:type="pct"/>
            <w:noWrap/>
            <w:vAlign w:val="center"/>
          </w:tcPr>
          <w:p w14:paraId="753E1F0D" w14:textId="4A99C2F4" w:rsidR="001A2664" w:rsidRPr="00362705" w:rsidRDefault="001A2664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r w:rsidRPr="001A2664">
              <w:rPr>
                <w:rFonts w:eastAsia="等线"/>
                <w:bCs/>
                <w:i/>
                <w:iCs/>
              </w:rPr>
              <w:t xml:space="preserve">Tenebrio </w:t>
            </w:r>
            <w:proofErr w:type="spellStart"/>
            <w:r w:rsidRPr="001A2664">
              <w:rPr>
                <w:rFonts w:eastAsia="等线"/>
                <w:bCs/>
                <w:i/>
                <w:iCs/>
              </w:rPr>
              <w:t>molitor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6B3A1CE6" w14:textId="0F6DBED7" w:rsidR="001A2664" w:rsidRPr="00362705" w:rsidRDefault="001A2664" w:rsidP="003340C3">
            <w:pPr>
              <w:jc w:val="center"/>
              <w:rPr>
                <w:rFonts w:eastAsia="等线"/>
                <w:bCs/>
              </w:rPr>
            </w:pPr>
            <w:r w:rsidRPr="001A2664">
              <w:rPr>
                <w:rFonts w:eastAsia="等线"/>
                <w:bCs/>
              </w:rPr>
              <w:t>BAL03254.1</w:t>
            </w:r>
          </w:p>
        </w:tc>
      </w:tr>
      <w:tr w:rsidR="003D47AD" w:rsidRPr="00362705" w14:paraId="7ED160FC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5391FC59" w14:textId="46A4D360" w:rsidR="00A92F31" w:rsidRPr="001A2664" w:rsidRDefault="00A92F31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N</w:t>
            </w:r>
            <w:r>
              <w:rPr>
                <w:rFonts w:eastAsia="等线"/>
                <w:bCs/>
              </w:rPr>
              <w:t>vSPI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228AC610" w14:textId="280FACA2" w:rsidR="00A92F31" w:rsidRPr="001A2664" w:rsidRDefault="00A92F31" w:rsidP="00A92F31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A92F31">
              <w:rPr>
                <w:rFonts w:eastAsia="等线"/>
                <w:bCs/>
                <w:i/>
                <w:iCs/>
              </w:rPr>
              <w:t>Nezara</w:t>
            </w:r>
            <w:proofErr w:type="spellEnd"/>
            <w:r w:rsidRPr="00A92F31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A92F31">
              <w:rPr>
                <w:rFonts w:eastAsia="等线"/>
                <w:bCs/>
                <w:i/>
                <w:iCs/>
              </w:rPr>
              <w:t>viridula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40DD2496" w14:textId="34AA6EC4" w:rsidR="00A92F31" w:rsidRPr="00A92F31" w:rsidRDefault="00A92F31" w:rsidP="003340C3">
            <w:pPr>
              <w:jc w:val="center"/>
              <w:rPr>
                <w:rFonts w:eastAsia="等线"/>
                <w:bCs/>
              </w:rPr>
            </w:pPr>
            <w:r w:rsidRPr="00A92F31">
              <w:rPr>
                <w:rFonts w:eastAsia="等线"/>
                <w:bCs/>
              </w:rPr>
              <w:t>CAH1404838.1</w:t>
            </w:r>
          </w:p>
        </w:tc>
      </w:tr>
      <w:tr w:rsidR="003D47AD" w:rsidRPr="00362705" w14:paraId="6BCFC4E9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0DD23CEF" w14:textId="53254D28" w:rsidR="00A92F31" w:rsidRPr="001A2664" w:rsidRDefault="00A92F31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C</w:t>
            </w:r>
            <w:r>
              <w:rPr>
                <w:rFonts w:eastAsia="等线"/>
                <w:bCs/>
              </w:rPr>
              <w:t>lSPI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55785ADD" w14:textId="0D3FCF68" w:rsidR="00A92F31" w:rsidRPr="001A2664" w:rsidRDefault="00A92F31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r w:rsidRPr="00A92F31">
              <w:rPr>
                <w:rFonts w:eastAsia="等线"/>
                <w:bCs/>
                <w:i/>
                <w:iCs/>
              </w:rPr>
              <w:t>Cimex lectularius</w:t>
            </w:r>
          </w:p>
        </w:tc>
        <w:tc>
          <w:tcPr>
            <w:tcW w:w="1583" w:type="pct"/>
            <w:noWrap/>
            <w:vAlign w:val="center"/>
          </w:tcPr>
          <w:p w14:paraId="0542B96A" w14:textId="37A76A9E" w:rsidR="00A92F31" w:rsidRPr="001A2664" w:rsidRDefault="00A92F31" w:rsidP="003340C3">
            <w:pPr>
              <w:jc w:val="center"/>
              <w:rPr>
                <w:rFonts w:eastAsia="等线"/>
                <w:bCs/>
              </w:rPr>
            </w:pPr>
            <w:r w:rsidRPr="00A92F31">
              <w:rPr>
                <w:rFonts w:eastAsia="等线"/>
                <w:bCs/>
              </w:rPr>
              <w:t>XP_014260068.2</w:t>
            </w:r>
          </w:p>
        </w:tc>
      </w:tr>
      <w:tr w:rsidR="003D47AD" w:rsidRPr="00362705" w14:paraId="34102437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1286AF70" w14:textId="2EF0E818" w:rsidR="00A92F31" w:rsidRPr="001A2664" w:rsidRDefault="00A92F31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A</w:t>
            </w:r>
            <w:r>
              <w:rPr>
                <w:rFonts w:eastAsia="等线"/>
                <w:bCs/>
              </w:rPr>
              <w:t>tSPI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54051515" w14:textId="725E39D1" w:rsidR="00A92F31" w:rsidRPr="001A2664" w:rsidRDefault="00A92F31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A92F31">
              <w:rPr>
                <w:rFonts w:eastAsia="等线"/>
                <w:bCs/>
                <w:i/>
                <w:iCs/>
              </w:rPr>
              <w:t>Aethina</w:t>
            </w:r>
            <w:proofErr w:type="spellEnd"/>
            <w:r w:rsidRPr="00A92F31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A92F31">
              <w:rPr>
                <w:rFonts w:eastAsia="等线"/>
                <w:bCs/>
                <w:i/>
                <w:iCs/>
              </w:rPr>
              <w:t>tumida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6206A5B6" w14:textId="4019C5B4" w:rsidR="00A92F31" w:rsidRPr="001A2664" w:rsidRDefault="00A92F31" w:rsidP="003340C3">
            <w:pPr>
              <w:jc w:val="center"/>
              <w:rPr>
                <w:rFonts w:eastAsia="等线"/>
                <w:bCs/>
              </w:rPr>
            </w:pPr>
            <w:r w:rsidRPr="00A92F31">
              <w:rPr>
                <w:rFonts w:eastAsia="等线"/>
                <w:bCs/>
              </w:rPr>
              <w:t>XP_049823040.1</w:t>
            </w:r>
          </w:p>
        </w:tc>
      </w:tr>
      <w:tr w:rsidR="003D47AD" w:rsidRPr="00362705" w14:paraId="26B9C5BE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50DCEF8C" w14:textId="58A6BA48" w:rsidR="00A92F31" w:rsidRPr="001A2664" w:rsidRDefault="00A92F31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A</w:t>
            </w:r>
            <w:r>
              <w:rPr>
                <w:rFonts w:eastAsia="等线"/>
                <w:bCs/>
              </w:rPr>
              <w:t>oSPI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46DEBEC7" w14:textId="77F7CF58" w:rsidR="00A92F31" w:rsidRPr="001A2664" w:rsidRDefault="00A92F31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r w:rsidRPr="00A92F31">
              <w:rPr>
                <w:rFonts w:eastAsia="等线"/>
                <w:bCs/>
                <w:i/>
                <w:iCs/>
              </w:rPr>
              <w:t xml:space="preserve">Acanthoscelides </w:t>
            </w:r>
            <w:proofErr w:type="spellStart"/>
            <w:r w:rsidRPr="00A92F31">
              <w:rPr>
                <w:rFonts w:eastAsia="等线"/>
                <w:bCs/>
                <w:i/>
                <w:iCs/>
              </w:rPr>
              <w:t>obtectus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6A49A7DD" w14:textId="5897324D" w:rsidR="00A92F31" w:rsidRPr="001A2664" w:rsidRDefault="00A92F31" w:rsidP="003340C3">
            <w:pPr>
              <w:jc w:val="center"/>
              <w:rPr>
                <w:rFonts w:eastAsia="等线"/>
                <w:bCs/>
              </w:rPr>
            </w:pPr>
            <w:r w:rsidRPr="00A92F31">
              <w:rPr>
                <w:rFonts w:eastAsia="等线"/>
                <w:bCs/>
              </w:rPr>
              <w:t>CAH1990128.1</w:t>
            </w:r>
          </w:p>
        </w:tc>
      </w:tr>
      <w:tr w:rsidR="003D47AD" w:rsidRPr="00362705" w14:paraId="76CB8180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58C9084C" w14:textId="1345F2F0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 w:hint="eastAsia"/>
                <w:bCs/>
              </w:rPr>
              <w:t>H</w:t>
            </w:r>
            <w:r>
              <w:rPr>
                <w:rFonts w:eastAsia="等线"/>
                <w:bCs/>
              </w:rPr>
              <w:t>hSPI2</w:t>
            </w:r>
          </w:p>
        </w:tc>
        <w:tc>
          <w:tcPr>
            <w:tcW w:w="2328" w:type="pct"/>
            <w:noWrap/>
            <w:vAlign w:val="center"/>
          </w:tcPr>
          <w:p w14:paraId="33503868" w14:textId="027BCFD3" w:rsidR="00A92F31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511C3F">
              <w:rPr>
                <w:rFonts w:eastAsia="等线"/>
                <w:bCs/>
                <w:i/>
                <w:iCs/>
              </w:rPr>
              <w:t>Halyomorpha</w:t>
            </w:r>
            <w:proofErr w:type="spellEnd"/>
            <w:r w:rsidRPr="00511C3F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511C3F">
              <w:rPr>
                <w:rFonts w:eastAsia="等线"/>
                <w:bCs/>
                <w:i/>
                <w:iCs/>
              </w:rPr>
              <w:t>halys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2790BDBB" w14:textId="476FE59D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XP_014273710.1</w:t>
            </w:r>
          </w:p>
        </w:tc>
      </w:tr>
      <w:tr w:rsidR="003D47AD" w:rsidRPr="00362705" w14:paraId="354CA76B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779E5150" w14:textId="51F01AE2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 w:hint="eastAsia"/>
                <w:bCs/>
              </w:rPr>
              <w:t>N</w:t>
            </w:r>
            <w:r>
              <w:rPr>
                <w:rFonts w:eastAsia="等线"/>
                <w:bCs/>
              </w:rPr>
              <w:t>vSPI2</w:t>
            </w:r>
          </w:p>
        </w:tc>
        <w:tc>
          <w:tcPr>
            <w:tcW w:w="2328" w:type="pct"/>
            <w:noWrap/>
            <w:vAlign w:val="center"/>
          </w:tcPr>
          <w:p w14:paraId="0FA26805" w14:textId="0D015983" w:rsidR="00A92F31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511C3F">
              <w:rPr>
                <w:rFonts w:eastAsia="等线"/>
                <w:bCs/>
                <w:i/>
                <w:iCs/>
              </w:rPr>
              <w:t>Nezara</w:t>
            </w:r>
            <w:proofErr w:type="spellEnd"/>
            <w:r w:rsidRPr="00511C3F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511C3F">
              <w:rPr>
                <w:rFonts w:eastAsia="等线"/>
                <w:bCs/>
                <w:i/>
                <w:iCs/>
              </w:rPr>
              <w:t>viridula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647D4854" w14:textId="613DFCAB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CAH1399149.1</w:t>
            </w:r>
          </w:p>
        </w:tc>
      </w:tr>
      <w:tr w:rsidR="003D47AD" w:rsidRPr="00362705" w14:paraId="0C0B8791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6A526728" w14:textId="41FC0214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C</w:t>
            </w:r>
            <w:r>
              <w:rPr>
                <w:rFonts w:eastAsia="等线"/>
                <w:bCs/>
              </w:rPr>
              <w:t>sSPI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764C5D71" w14:textId="6467330B" w:rsidR="00A92F31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511C3F">
              <w:rPr>
                <w:rFonts w:eastAsia="等线"/>
                <w:bCs/>
                <w:i/>
                <w:iCs/>
              </w:rPr>
              <w:t>Coccinella</w:t>
            </w:r>
            <w:proofErr w:type="spellEnd"/>
            <w:r w:rsidRPr="00511C3F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511C3F">
              <w:rPr>
                <w:rFonts w:eastAsia="等线"/>
                <w:bCs/>
                <w:i/>
                <w:iCs/>
              </w:rPr>
              <w:t>septempunctata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6AA9B82D" w14:textId="661E0D47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XP_044757582.1</w:t>
            </w:r>
          </w:p>
        </w:tc>
      </w:tr>
      <w:tr w:rsidR="003D47AD" w:rsidRPr="00362705" w14:paraId="2199F15B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41D4B103" w14:textId="239AD812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M</w:t>
            </w:r>
            <w:r>
              <w:rPr>
                <w:rFonts w:eastAsia="等线"/>
                <w:bCs/>
              </w:rPr>
              <w:t>mSPI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17979C41" w14:textId="72B81D59" w:rsidR="00A92F31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511C3F">
              <w:rPr>
                <w:rFonts w:eastAsia="等线"/>
                <w:bCs/>
                <w:i/>
                <w:iCs/>
              </w:rPr>
              <w:t>Molorchus</w:t>
            </w:r>
            <w:proofErr w:type="spellEnd"/>
            <w:r w:rsidRPr="00511C3F">
              <w:rPr>
                <w:rFonts w:eastAsia="等线"/>
                <w:bCs/>
                <w:i/>
                <w:iCs/>
              </w:rPr>
              <w:t xml:space="preserve"> minor</w:t>
            </w:r>
          </w:p>
        </w:tc>
        <w:tc>
          <w:tcPr>
            <w:tcW w:w="1583" w:type="pct"/>
            <w:noWrap/>
            <w:vAlign w:val="center"/>
          </w:tcPr>
          <w:p w14:paraId="2E522D20" w14:textId="04BB9DC3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KAJ8980792.1</w:t>
            </w:r>
          </w:p>
        </w:tc>
      </w:tr>
      <w:tr w:rsidR="003D47AD" w:rsidRPr="00362705" w14:paraId="1BE190A1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2EDBB547" w14:textId="18145EE2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H</w:t>
            </w:r>
            <w:r>
              <w:rPr>
                <w:rFonts w:eastAsia="等线"/>
                <w:bCs/>
              </w:rPr>
              <w:t>aSPI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3DC6308C" w14:textId="48DC1CF3" w:rsidR="00A92F31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r w:rsidRPr="00511C3F">
              <w:rPr>
                <w:rFonts w:eastAsia="等线"/>
                <w:bCs/>
                <w:i/>
                <w:iCs/>
              </w:rPr>
              <w:t xml:space="preserve">Harmonia </w:t>
            </w:r>
            <w:proofErr w:type="spellStart"/>
            <w:r w:rsidRPr="00511C3F">
              <w:rPr>
                <w:rFonts w:eastAsia="等线"/>
                <w:bCs/>
                <w:i/>
                <w:iCs/>
              </w:rPr>
              <w:t>axyridis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774136D5" w14:textId="6088C1EA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XP_045468917.1</w:t>
            </w:r>
          </w:p>
        </w:tc>
      </w:tr>
      <w:tr w:rsidR="003D47AD" w:rsidRPr="00362705" w14:paraId="6F3BB08D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094BF93C" w14:textId="1FF2F250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H</w:t>
            </w:r>
            <w:r>
              <w:rPr>
                <w:rFonts w:eastAsia="等线"/>
                <w:bCs/>
              </w:rPr>
              <w:t>hSPI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42A52885" w14:textId="6410768D" w:rsidR="00A92F31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511C3F">
              <w:rPr>
                <w:rFonts w:eastAsia="等线"/>
                <w:bCs/>
                <w:i/>
                <w:iCs/>
              </w:rPr>
              <w:t>Halyomorpha</w:t>
            </w:r>
            <w:proofErr w:type="spellEnd"/>
            <w:r w:rsidRPr="00511C3F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511C3F">
              <w:rPr>
                <w:rFonts w:eastAsia="等线"/>
                <w:bCs/>
                <w:i/>
                <w:iCs/>
              </w:rPr>
              <w:t>halys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55105939" w14:textId="6BFAA20C" w:rsidR="00A92F31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XP_024216629.1</w:t>
            </w:r>
          </w:p>
        </w:tc>
      </w:tr>
      <w:tr w:rsidR="009F1DB5" w:rsidRPr="00362705" w14:paraId="70E1F74D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2105B352" w14:textId="68B11493" w:rsidR="00511C3F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 w:hint="eastAsia"/>
                <w:bCs/>
              </w:rPr>
              <w:t>C</w:t>
            </w:r>
            <w:r>
              <w:rPr>
                <w:rFonts w:eastAsia="等线"/>
                <w:bCs/>
              </w:rPr>
              <w:t>lSPI2</w:t>
            </w:r>
          </w:p>
        </w:tc>
        <w:tc>
          <w:tcPr>
            <w:tcW w:w="2328" w:type="pct"/>
            <w:noWrap/>
            <w:vAlign w:val="center"/>
          </w:tcPr>
          <w:p w14:paraId="72BD13FF" w14:textId="763A1663" w:rsidR="00511C3F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r w:rsidRPr="00511C3F">
              <w:rPr>
                <w:rFonts w:eastAsia="等线"/>
                <w:bCs/>
                <w:i/>
                <w:iCs/>
              </w:rPr>
              <w:t>Cimex lectularius</w:t>
            </w:r>
          </w:p>
        </w:tc>
        <w:tc>
          <w:tcPr>
            <w:tcW w:w="1583" w:type="pct"/>
            <w:noWrap/>
            <w:vAlign w:val="center"/>
          </w:tcPr>
          <w:p w14:paraId="5AB51B37" w14:textId="3676DFD0" w:rsidR="00511C3F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XP_014248718.1</w:t>
            </w:r>
          </w:p>
        </w:tc>
      </w:tr>
      <w:tr w:rsidR="009F1DB5" w:rsidRPr="00362705" w14:paraId="5E3E756B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2EA6271B" w14:textId="7DE82098" w:rsidR="00511C3F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C</w:t>
            </w:r>
            <w:r>
              <w:rPr>
                <w:rFonts w:eastAsia="等线"/>
                <w:bCs/>
              </w:rPr>
              <w:t>dSPI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3736FD51" w14:textId="0CC402F7" w:rsidR="00511C3F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511C3F">
              <w:rPr>
                <w:rFonts w:eastAsia="等线"/>
                <w:bCs/>
                <w:i/>
                <w:iCs/>
              </w:rPr>
              <w:t>Cloeon</w:t>
            </w:r>
            <w:proofErr w:type="spellEnd"/>
            <w:r w:rsidRPr="00511C3F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511C3F">
              <w:rPr>
                <w:rFonts w:eastAsia="等线"/>
                <w:bCs/>
                <w:i/>
                <w:iCs/>
              </w:rPr>
              <w:t>dipterum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53A0E357" w14:textId="3E42E1F9" w:rsidR="00511C3F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CAB3377734.1</w:t>
            </w:r>
          </w:p>
        </w:tc>
      </w:tr>
      <w:tr w:rsidR="009F1DB5" w:rsidRPr="00362705" w14:paraId="4A485CF7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310EE09C" w14:textId="3DFE5317" w:rsidR="00511C3F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B</w:t>
            </w:r>
            <w:r>
              <w:rPr>
                <w:rFonts w:eastAsia="等线"/>
                <w:bCs/>
              </w:rPr>
              <w:t>tSPI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22CB7EF0" w14:textId="4A12A145" w:rsidR="00511C3F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511C3F">
              <w:rPr>
                <w:rFonts w:eastAsia="等线"/>
                <w:bCs/>
                <w:i/>
                <w:iCs/>
              </w:rPr>
              <w:t>Bemisia</w:t>
            </w:r>
            <w:proofErr w:type="spellEnd"/>
            <w:r w:rsidRPr="00511C3F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511C3F">
              <w:rPr>
                <w:rFonts w:eastAsia="等线"/>
                <w:bCs/>
                <w:i/>
                <w:iCs/>
              </w:rPr>
              <w:t>tabaci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73D194DA" w14:textId="39DEE416" w:rsidR="00511C3F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XP_018916488.1</w:t>
            </w:r>
          </w:p>
        </w:tc>
      </w:tr>
      <w:tr w:rsidR="009F1DB5" w:rsidRPr="00362705" w14:paraId="2F465FD8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3EC6A667" w14:textId="39957DE9" w:rsidR="00511C3F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I</w:t>
            </w:r>
            <w:r>
              <w:rPr>
                <w:rFonts w:eastAsia="等线"/>
                <w:bCs/>
              </w:rPr>
              <w:t>eSPI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65EA8AD1" w14:textId="09EA2D28" w:rsidR="00511C3F" w:rsidRPr="001A2664" w:rsidRDefault="00511C3F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511C3F">
              <w:rPr>
                <w:rFonts w:eastAsia="等线"/>
                <w:bCs/>
                <w:i/>
                <w:iCs/>
              </w:rPr>
              <w:t>Ischnura</w:t>
            </w:r>
            <w:proofErr w:type="spellEnd"/>
            <w:r w:rsidRPr="00511C3F">
              <w:rPr>
                <w:rFonts w:eastAsia="等线"/>
                <w:bCs/>
                <w:i/>
                <w:iCs/>
              </w:rPr>
              <w:t xml:space="preserve"> elegans</w:t>
            </w:r>
          </w:p>
        </w:tc>
        <w:tc>
          <w:tcPr>
            <w:tcW w:w="1583" w:type="pct"/>
            <w:noWrap/>
            <w:vAlign w:val="center"/>
          </w:tcPr>
          <w:p w14:paraId="71DC661D" w14:textId="77D30708" w:rsidR="00511C3F" w:rsidRPr="001A2664" w:rsidRDefault="00511C3F" w:rsidP="003340C3">
            <w:pPr>
              <w:jc w:val="center"/>
              <w:rPr>
                <w:rFonts w:eastAsia="等线"/>
                <w:bCs/>
              </w:rPr>
            </w:pPr>
            <w:r w:rsidRPr="00511C3F">
              <w:rPr>
                <w:rFonts w:eastAsia="等线"/>
                <w:bCs/>
              </w:rPr>
              <w:t>XP_046394012.1</w:t>
            </w:r>
          </w:p>
        </w:tc>
      </w:tr>
      <w:tr w:rsidR="009F1DB5" w:rsidRPr="00362705" w14:paraId="195D8924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1BC32442" w14:textId="12A5A172" w:rsidR="00511C3F" w:rsidRPr="001A2664" w:rsidRDefault="003D47AD" w:rsidP="003340C3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 w:hint="eastAsia"/>
                <w:bCs/>
              </w:rPr>
              <w:t>H</w:t>
            </w:r>
            <w:r>
              <w:rPr>
                <w:rFonts w:eastAsia="等线"/>
                <w:bCs/>
              </w:rPr>
              <w:t>hSPI3</w:t>
            </w:r>
          </w:p>
        </w:tc>
        <w:tc>
          <w:tcPr>
            <w:tcW w:w="2328" w:type="pct"/>
            <w:noWrap/>
            <w:vAlign w:val="center"/>
          </w:tcPr>
          <w:p w14:paraId="2852A9F5" w14:textId="4E3C990A" w:rsidR="00511C3F" w:rsidRPr="001A2664" w:rsidRDefault="003D47AD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3D47AD">
              <w:rPr>
                <w:rFonts w:eastAsia="等线"/>
                <w:bCs/>
                <w:i/>
                <w:iCs/>
              </w:rPr>
              <w:t>Halyomorpha</w:t>
            </w:r>
            <w:proofErr w:type="spellEnd"/>
            <w:r w:rsidRPr="003D47AD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3D47AD">
              <w:rPr>
                <w:rFonts w:eastAsia="等线"/>
                <w:bCs/>
                <w:i/>
                <w:iCs/>
              </w:rPr>
              <w:t>halys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064ED567" w14:textId="05C7EE2D" w:rsidR="00511C3F" w:rsidRPr="001A2664" w:rsidRDefault="003D47AD" w:rsidP="003340C3">
            <w:pPr>
              <w:jc w:val="center"/>
              <w:rPr>
                <w:rFonts w:eastAsia="等线"/>
                <w:bCs/>
              </w:rPr>
            </w:pPr>
            <w:r w:rsidRPr="003D47AD">
              <w:rPr>
                <w:rFonts w:eastAsia="等线"/>
                <w:bCs/>
              </w:rPr>
              <w:t>XP_024215529.1</w:t>
            </w:r>
          </w:p>
        </w:tc>
      </w:tr>
      <w:tr w:rsidR="009F1DB5" w:rsidRPr="00362705" w14:paraId="7018F2CE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2CD9037C" w14:textId="3C8EB930" w:rsidR="00511C3F" w:rsidRPr="001A2664" w:rsidRDefault="003D47AD" w:rsidP="003340C3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 w:hint="eastAsia"/>
                <w:bCs/>
              </w:rPr>
              <w:t>N</w:t>
            </w:r>
            <w:r>
              <w:rPr>
                <w:rFonts w:eastAsia="等线"/>
                <w:bCs/>
              </w:rPr>
              <w:t>vSPI3</w:t>
            </w:r>
          </w:p>
        </w:tc>
        <w:tc>
          <w:tcPr>
            <w:tcW w:w="2328" w:type="pct"/>
            <w:noWrap/>
            <w:vAlign w:val="center"/>
          </w:tcPr>
          <w:p w14:paraId="1C678776" w14:textId="0BFC43B3" w:rsidR="00511C3F" w:rsidRPr="001A2664" w:rsidRDefault="003D47AD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3D47AD">
              <w:rPr>
                <w:rFonts w:eastAsia="等线"/>
                <w:bCs/>
                <w:i/>
                <w:iCs/>
              </w:rPr>
              <w:t>Nezara</w:t>
            </w:r>
            <w:proofErr w:type="spellEnd"/>
            <w:r w:rsidRPr="003D47AD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3D47AD">
              <w:rPr>
                <w:rFonts w:eastAsia="等线"/>
                <w:bCs/>
                <w:i/>
                <w:iCs/>
              </w:rPr>
              <w:t>viridula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4AC4846C" w14:textId="67BDEFA2" w:rsidR="00511C3F" w:rsidRPr="001A2664" w:rsidRDefault="003D47AD" w:rsidP="003340C3">
            <w:pPr>
              <w:jc w:val="center"/>
              <w:rPr>
                <w:rFonts w:eastAsia="等线"/>
                <w:bCs/>
              </w:rPr>
            </w:pPr>
            <w:r w:rsidRPr="003D47AD">
              <w:rPr>
                <w:rFonts w:eastAsia="等线"/>
                <w:bCs/>
              </w:rPr>
              <w:t>CAH1395342.1</w:t>
            </w:r>
          </w:p>
        </w:tc>
      </w:tr>
      <w:tr w:rsidR="009F1DB5" w:rsidRPr="00362705" w14:paraId="73988567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08A0B88D" w14:textId="26D65CE5" w:rsidR="00511C3F" w:rsidRPr="001A2664" w:rsidRDefault="003D47AD" w:rsidP="003340C3">
            <w:pPr>
              <w:jc w:val="center"/>
              <w:rPr>
                <w:rFonts w:eastAsia="等线"/>
                <w:bCs/>
              </w:rPr>
            </w:pPr>
            <w:r>
              <w:rPr>
                <w:rFonts w:eastAsia="等线" w:hint="eastAsia"/>
                <w:bCs/>
              </w:rPr>
              <w:t>C</w:t>
            </w:r>
            <w:r>
              <w:rPr>
                <w:rFonts w:eastAsia="等线"/>
                <w:bCs/>
              </w:rPr>
              <w:t>lSPI3</w:t>
            </w:r>
          </w:p>
        </w:tc>
        <w:tc>
          <w:tcPr>
            <w:tcW w:w="2328" w:type="pct"/>
            <w:noWrap/>
            <w:vAlign w:val="center"/>
          </w:tcPr>
          <w:p w14:paraId="18D4B59E" w14:textId="3BB54F56" w:rsidR="00511C3F" w:rsidRPr="001A2664" w:rsidRDefault="003D47AD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r w:rsidRPr="003D47AD">
              <w:rPr>
                <w:rFonts w:eastAsia="等线"/>
                <w:bCs/>
                <w:i/>
                <w:iCs/>
              </w:rPr>
              <w:t>Cimex lectularius</w:t>
            </w:r>
          </w:p>
        </w:tc>
        <w:tc>
          <w:tcPr>
            <w:tcW w:w="1583" w:type="pct"/>
            <w:noWrap/>
            <w:vAlign w:val="center"/>
          </w:tcPr>
          <w:p w14:paraId="3348314F" w14:textId="4C03483A" w:rsidR="00511C3F" w:rsidRPr="001A2664" w:rsidRDefault="003D47AD" w:rsidP="003340C3">
            <w:pPr>
              <w:jc w:val="center"/>
              <w:rPr>
                <w:rFonts w:eastAsia="等线"/>
                <w:bCs/>
              </w:rPr>
            </w:pPr>
            <w:r w:rsidRPr="003D47AD">
              <w:rPr>
                <w:rFonts w:eastAsia="等线"/>
                <w:bCs/>
              </w:rPr>
              <w:t>XP_024082736.1</w:t>
            </w:r>
          </w:p>
        </w:tc>
      </w:tr>
      <w:tr w:rsidR="003D47AD" w:rsidRPr="00362705" w14:paraId="723ABA1F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5A803C82" w14:textId="4CC60B09" w:rsidR="003D47AD" w:rsidRDefault="003D47AD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Z</w:t>
            </w:r>
            <w:r>
              <w:rPr>
                <w:rFonts w:eastAsia="等线"/>
                <w:bCs/>
              </w:rPr>
              <w:t>nSPI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049E1D06" w14:textId="3CF2D69D" w:rsidR="003D47AD" w:rsidRPr="003D47AD" w:rsidRDefault="003D47AD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3D47AD">
              <w:rPr>
                <w:rFonts w:eastAsia="等线"/>
                <w:bCs/>
                <w:i/>
                <w:iCs/>
              </w:rPr>
              <w:t>Zootermopsis</w:t>
            </w:r>
            <w:proofErr w:type="spellEnd"/>
            <w:r w:rsidRPr="003D47AD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3D47AD">
              <w:rPr>
                <w:rFonts w:eastAsia="等线"/>
                <w:bCs/>
                <w:i/>
                <w:iCs/>
              </w:rPr>
              <w:t>nevadensis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40CC21D5" w14:textId="2A364A15" w:rsidR="003D47AD" w:rsidRPr="003D47AD" w:rsidRDefault="003D47AD" w:rsidP="003340C3">
            <w:pPr>
              <w:jc w:val="center"/>
              <w:rPr>
                <w:rFonts w:eastAsia="等线"/>
                <w:bCs/>
              </w:rPr>
            </w:pPr>
            <w:r w:rsidRPr="003D47AD">
              <w:rPr>
                <w:rFonts w:eastAsia="等线"/>
                <w:bCs/>
              </w:rPr>
              <w:t>XP_021928454.1</w:t>
            </w:r>
          </w:p>
        </w:tc>
      </w:tr>
      <w:tr w:rsidR="003D47AD" w:rsidRPr="00362705" w14:paraId="54E0F631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3A235E59" w14:textId="1F7EA0F2" w:rsidR="003D47AD" w:rsidRDefault="003D47AD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C</w:t>
            </w:r>
            <w:r>
              <w:rPr>
                <w:rFonts w:eastAsia="等线"/>
                <w:bCs/>
              </w:rPr>
              <w:t>mSPI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79E7495B" w14:textId="1C233489" w:rsidR="003D47AD" w:rsidRPr="003D47AD" w:rsidRDefault="003D47AD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3D47AD">
              <w:rPr>
                <w:rFonts w:eastAsia="等线"/>
                <w:bCs/>
                <w:i/>
                <w:iCs/>
              </w:rPr>
              <w:t>Clunio</w:t>
            </w:r>
            <w:proofErr w:type="spellEnd"/>
            <w:r w:rsidRPr="003D47AD">
              <w:rPr>
                <w:rFonts w:eastAsia="等线"/>
                <w:bCs/>
                <w:i/>
                <w:iCs/>
              </w:rPr>
              <w:t xml:space="preserve"> marinus</w:t>
            </w:r>
          </w:p>
        </w:tc>
        <w:tc>
          <w:tcPr>
            <w:tcW w:w="1583" w:type="pct"/>
            <w:noWrap/>
            <w:vAlign w:val="center"/>
          </w:tcPr>
          <w:p w14:paraId="38F61DC6" w14:textId="3A58C1C4" w:rsidR="003D47AD" w:rsidRPr="003D47AD" w:rsidRDefault="003D47AD" w:rsidP="003340C3">
            <w:pPr>
              <w:jc w:val="center"/>
              <w:rPr>
                <w:rFonts w:eastAsia="等线"/>
                <w:bCs/>
              </w:rPr>
            </w:pPr>
            <w:r w:rsidRPr="003D47AD">
              <w:rPr>
                <w:rFonts w:eastAsia="等线"/>
                <w:bCs/>
              </w:rPr>
              <w:t>CRK97515.1</w:t>
            </w:r>
          </w:p>
        </w:tc>
      </w:tr>
      <w:tr w:rsidR="003D47AD" w:rsidRPr="00362705" w14:paraId="0918DBF1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2E0EAF80" w14:textId="72BCF6C8" w:rsidR="003D47AD" w:rsidRDefault="003D47AD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F</w:t>
            </w:r>
            <w:r>
              <w:rPr>
                <w:rFonts w:eastAsia="等线"/>
                <w:bCs/>
              </w:rPr>
              <w:t>aSPI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046F9413" w14:textId="50788DD8" w:rsidR="003D47AD" w:rsidRPr="003D47AD" w:rsidRDefault="003D47AD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3D47AD">
              <w:rPr>
                <w:rFonts w:eastAsia="等线"/>
                <w:bCs/>
                <w:i/>
                <w:iCs/>
              </w:rPr>
              <w:t>Fopius</w:t>
            </w:r>
            <w:proofErr w:type="spellEnd"/>
            <w:r w:rsidRPr="003D47AD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3D47AD">
              <w:rPr>
                <w:rFonts w:eastAsia="等线"/>
                <w:bCs/>
                <w:i/>
                <w:iCs/>
              </w:rPr>
              <w:t>arisanus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47906253" w14:textId="1208DBB6" w:rsidR="003D47AD" w:rsidRPr="003D47AD" w:rsidRDefault="003D47AD" w:rsidP="003340C3">
            <w:pPr>
              <w:jc w:val="center"/>
              <w:rPr>
                <w:rFonts w:eastAsia="等线"/>
                <w:bCs/>
              </w:rPr>
            </w:pPr>
            <w:r w:rsidRPr="003D47AD">
              <w:rPr>
                <w:rFonts w:eastAsia="等线"/>
                <w:bCs/>
              </w:rPr>
              <w:t>XP_011305490.1</w:t>
            </w:r>
          </w:p>
        </w:tc>
      </w:tr>
      <w:tr w:rsidR="003D47AD" w:rsidRPr="00362705" w14:paraId="5FFD2FD2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55F10ACC" w14:textId="14F570C4" w:rsidR="003D47AD" w:rsidRDefault="003D47AD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P</w:t>
            </w:r>
            <w:r>
              <w:rPr>
                <w:rFonts w:eastAsia="等线"/>
                <w:bCs/>
              </w:rPr>
              <w:t>rSPI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1B380B1B" w14:textId="403AC3AA" w:rsidR="003D47AD" w:rsidRPr="003D47AD" w:rsidRDefault="003D47AD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3D47AD">
              <w:rPr>
                <w:rFonts w:eastAsia="等线"/>
                <w:bCs/>
                <w:i/>
                <w:iCs/>
              </w:rPr>
              <w:t>Platymeris</w:t>
            </w:r>
            <w:proofErr w:type="spellEnd"/>
            <w:r w:rsidRPr="003D47AD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3D47AD">
              <w:rPr>
                <w:rFonts w:eastAsia="等线"/>
                <w:bCs/>
                <w:i/>
                <w:iCs/>
              </w:rPr>
              <w:t>rhadamanthus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500EB9DD" w14:textId="29711F36" w:rsidR="003D47AD" w:rsidRPr="003D47AD" w:rsidRDefault="003D47AD" w:rsidP="003340C3">
            <w:pPr>
              <w:jc w:val="center"/>
              <w:rPr>
                <w:rFonts w:eastAsia="等线"/>
                <w:bCs/>
              </w:rPr>
            </w:pPr>
            <w:r w:rsidRPr="003D47AD">
              <w:rPr>
                <w:rFonts w:eastAsia="等线"/>
                <w:bCs/>
              </w:rPr>
              <w:t>QHB21529.1</w:t>
            </w:r>
          </w:p>
        </w:tc>
      </w:tr>
      <w:tr w:rsidR="003D47AD" w:rsidRPr="00362705" w14:paraId="18DBD202" w14:textId="77777777" w:rsidTr="00812CDC">
        <w:trPr>
          <w:trHeight w:val="288"/>
          <w:jc w:val="center"/>
        </w:trPr>
        <w:tc>
          <w:tcPr>
            <w:tcW w:w="1089" w:type="pct"/>
            <w:noWrap/>
            <w:vAlign w:val="center"/>
          </w:tcPr>
          <w:p w14:paraId="7DCC4F1A" w14:textId="49DE947A" w:rsidR="003D47AD" w:rsidRDefault="003D47AD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P</w:t>
            </w:r>
            <w:r>
              <w:rPr>
                <w:rFonts w:eastAsia="等线"/>
                <w:bCs/>
              </w:rPr>
              <w:t>pSPI</w:t>
            </w:r>
            <w:proofErr w:type="spellEnd"/>
          </w:p>
        </w:tc>
        <w:tc>
          <w:tcPr>
            <w:tcW w:w="2328" w:type="pct"/>
            <w:noWrap/>
            <w:vAlign w:val="center"/>
          </w:tcPr>
          <w:p w14:paraId="2203A443" w14:textId="3292A3F4" w:rsidR="003D47AD" w:rsidRPr="003D47AD" w:rsidRDefault="003D47AD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3D47AD">
              <w:rPr>
                <w:rFonts w:eastAsia="等线"/>
                <w:bCs/>
                <w:i/>
                <w:iCs/>
              </w:rPr>
              <w:t>Pristhesancus</w:t>
            </w:r>
            <w:proofErr w:type="spellEnd"/>
            <w:r w:rsidRPr="003D47AD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3D47AD">
              <w:rPr>
                <w:rFonts w:eastAsia="等线"/>
                <w:bCs/>
                <w:i/>
                <w:iCs/>
              </w:rPr>
              <w:t>plagipennis</w:t>
            </w:r>
            <w:proofErr w:type="spellEnd"/>
          </w:p>
        </w:tc>
        <w:tc>
          <w:tcPr>
            <w:tcW w:w="1583" w:type="pct"/>
            <w:noWrap/>
            <w:vAlign w:val="center"/>
          </w:tcPr>
          <w:p w14:paraId="00C17616" w14:textId="65A6C499" w:rsidR="003D47AD" w:rsidRPr="003D47AD" w:rsidRDefault="003D47AD" w:rsidP="003340C3">
            <w:pPr>
              <w:jc w:val="center"/>
              <w:rPr>
                <w:rFonts w:eastAsia="等线"/>
                <w:bCs/>
              </w:rPr>
            </w:pPr>
            <w:r w:rsidRPr="003D47AD">
              <w:rPr>
                <w:rFonts w:eastAsia="等线"/>
                <w:bCs/>
              </w:rPr>
              <w:t>ATU82833.1</w:t>
            </w:r>
          </w:p>
        </w:tc>
      </w:tr>
      <w:tr w:rsidR="003D47AD" w:rsidRPr="00362705" w14:paraId="48D17664" w14:textId="77777777" w:rsidTr="00812CDC">
        <w:trPr>
          <w:trHeight w:val="288"/>
          <w:jc w:val="center"/>
        </w:trPr>
        <w:tc>
          <w:tcPr>
            <w:tcW w:w="1089" w:type="pct"/>
            <w:tcBorders>
              <w:bottom w:val="single" w:sz="12" w:space="0" w:color="000000"/>
            </w:tcBorders>
            <w:noWrap/>
            <w:vAlign w:val="center"/>
          </w:tcPr>
          <w:p w14:paraId="244811DA" w14:textId="6FE41E8A" w:rsidR="003D47AD" w:rsidRDefault="009F1DB5" w:rsidP="003340C3">
            <w:pPr>
              <w:jc w:val="center"/>
              <w:rPr>
                <w:rFonts w:eastAsia="等线"/>
                <w:bCs/>
              </w:rPr>
            </w:pPr>
            <w:proofErr w:type="spellStart"/>
            <w:r>
              <w:rPr>
                <w:rFonts w:eastAsia="等线" w:hint="eastAsia"/>
                <w:bCs/>
              </w:rPr>
              <w:t>L</w:t>
            </w:r>
            <w:r>
              <w:rPr>
                <w:rFonts w:eastAsia="等线"/>
                <w:bCs/>
              </w:rPr>
              <w:t>dSPI</w:t>
            </w:r>
            <w:proofErr w:type="spellEnd"/>
          </w:p>
        </w:tc>
        <w:tc>
          <w:tcPr>
            <w:tcW w:w="2328" w:type="pct"/>
            <w:tcBorders>
              <w:bottom w:val="single" w:sz="12" w:space="0" w:color="000000"/>
            </w:tcBorders>
            <w:noWrap/>
            <w:vAlign w:val="center"/>
          </w:tcPr>
          <w:p w14:paraId="7BE19183" w14:textId="78573CCD" w:rsidR="003D47AD" w:rsidRPr="003D47AD" w:rsidRDefault="009F1DB5" w:rsidP="003340C3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F1DB5">
              <w:rPr>
                <w:rFonts w:eastAsia="等线"/>
                <w:bCs/>
                <w:i/>
                <w:iCs/>
              </w:rPr>
              <w:t>Lethocerus</w:t>
            </w:r>
            <w:proofErr w:type="spellEnd"/>
            <w:r w:rsidRPr="009F1DB5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9F1DB5">
              <w:rPr>
                <w:rFonts w:eastAsia="等线"/>
                <w:bCs/>
                <w:i/>
                <w:iCs/>
              </w:rPr>
              <w:t>distinctifemur</w:t>
            </w:r>
            <w:proofErr w:type="spellEnd"/>
          </w:p>
        </w:tc>
        <w:tc>
          <w:tcPr>
            <w:tcW w:w="1583" w:type="pct"/>
            <w:tcBorders>
              <w:bottom w:val="single" w:sz="12" w:space="0" w:color="000000"/>
            </w:tcBorders>
            <w:noWrap/>
            <w:vAlign w:val="center"/>
          </w:tcPr>
          <w:p w14:paraId="17984D12" w14:textId="45C47158" w:rsidR="003D47AD" w:rsidRPr="003D47AD" w:rsidRDefault="009F1DB5" w:rsidP="003340C3">
            <w:pPr>
              <w:jc w:val="center"/>
              <w:rPr>
                <w:rFonts w:eastAsia="等线"/>
                <w:bCs/>
              </w:rPr>
            </w:pPr>
            <w:r w:rsidRPr="009F1DB5">
              <w:rPr>
                <w:rFonts w:eastAsia="等线"/>
                <w:bCs/>
              </w:rPr>
              <w:t>ATU82445.1</w:t>
            </w:r>
          </w:p>
        </w:tc>
      </w:tr>
    </w:tbl>
    <w:p w14:paraId="17EC456D" w14:textId="5E302F20" w:rsidR="00EF7A84" w:rsidRDefault="00EF7A84">
      <w:pPr>
        <w:widowControl/>
        <w:jc w:val="left"/>
        <w:rPr>
          <w:rFonts w:ascii="Times New Roman" w:eastAsia="等线" w:hAnsi="Times New Roman" w:cs="Times New Roman"/>
          <w:bCs/>
          <w:sz w:val="24"/>
          <w:szCs w:val="24"/>
        </w:rPr>
      </w:pPr>
      <w:r>
        <w:rPr>
          <w:rFonts w:ascii="Times New Roman" w:eastAsia="等线" w:hAnsi="Times New Roman" w:cs="Times New Roman"/>
          <w:bCs/>
          <w:sz w:val="24"/>
          <w:szCs w:val="24"/>
        </w:rPr>
        <w:br w:type="page"/>
      </w:r>
    </w:p>
    <w:p w14:paraId="5313932C" w14:textId="56605D0C" w:rsidR="00362705" w:rsidRPr="00AA65A6" w:rsidRDefault="00362705" w:rsidP="00AA65A6">
      <w:pPr>
        <w:jc w:val="center"/>
        <w:rPr>
          <w:rFonts w:ascii="Times New Roman" w:eastAsia="宋体" w:hAnsi="Times New Roman" w:cs="Times New Roman"/>
          <w:bCs/>
          <w:i/>
          <w:sz w:val="24"/>
          <w:szCs w:val="24"/>
        </w:rPr>
      </w:pPr>
    </w:p>
    <w:tbl>
      <w:tblPr>
        <w:tblStyle w:val="a7"/>
        <w:tblW w:w="452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3628"/>
        <w:gridCol w:w="2199"/>
      </w:tblGrid>
      <w:tr w:rsidR="00812CDC" w:rsidRPr="00362705" w14:paraId="5156E7EA" w14:textId="77777777" w:rsidTr="00812CDC">
        <w:trPr>
          <w:trHeight w:val="283"/>
          <w:jc w:val="center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14:paraId="5266EB1F" w14:textId="2DF95403" w:rsidR="00812CDC" w:rsidRPr="00362705" w:rsidRDefault="00812CDC" w:rsidP="00812CDC">
            <w:pPr>
              <w:rPr>
                <w:rFonts w:eastAsia="等线"/>
                <w:bCs/>
              </w:rPr>
            </w:pPr>
            <w:r w:rsidRPr="00812CDC">
              <w:rPr>
                <w:rFonts w:eastAsia="等线"/>
                <w:b/>
                <w:sz w:val="24"/>
                <w:szCs w:val="24"/>
              </w:rPr>
              <w:t>Table S</w:t>
            </w:r>
            <w:r w:rsidR="00CB4D8A">
              <w:rPr>
                <w:rFonts w:eastAsia="等线"/>
                <w:b/>
                <w:sz w:val="24"/>
                <w:szCs w:val="24"/>
              </w:rPr>
              <w:t>5</w:t>
            </w:r>
            <w:r w:rsidRPr="00812CDC">
              <w:rPr>
                <w:rFonts w:eastAsia="等线"/>
                <w:b/>
                <w:sz w:val="24"/>
                <w:szCs w:val="24"/>
              </w:rPr>
              <w:t>.</w:t>
            </w:r>
            <w:r w:rsidRPr="00362705">
              <w:rPr>
                <w:bCs/>
                <w:sz w:val="24"/>
                <w:szCs w:val="24"/>
              </w:rPr>
              <w:t xml:space="preserve"> </w:t>
            </w:r>
            <w:r w:rsidRPr="0050522F">
              <w:rPr>
                <w:bCs/>
                <w:sz w:val="24"/>
                <w:szCs w:val="24"/>
              </w:rPr>
              <w:t>Amino acid for construction of phylogenetic tree of thioester-containing proteins (TEP)</w:t>
            </w:r>
          </w:p>
        </w:tc>
      </w:tr>
      <w:tr w:rsidR="002B4A9F" w:rsidRPr="00362705" w14:paraId="5283E9D9" w14:textId="77777777" w:rsidTr="00812CDC">
        <w:trPr>
          <w:trHeight w:val="283"/>
          <w:jc w:val="center"/>
        </w:trPr>
        <w:tc>
          <w:tcPr>
            <w:tcW w:w="1126" w:type="pct"/>
            <w:vMerge w:val="restart"/>
            <w:tcBorders>
              <w:top w:val="single" w:sz="12" w:space="0" w:color="000000"/>
            </w:tcBorders>
            <w:hideMark/>
          </w:tcPr>
          <w:p w14:paraId="2B8D03DD" w14:textId="77777777" w:rsidR="002B4A9F" w:rsidRPr="00362705" w:rsidRDefault="002B4A9F" w:rsidP="004D12F5">
            <w:pPr>
              <w:jc w:val="center"/>
              <w:rPr>
                <w:bCs/>
              </w:rPr>
            </w:pPr>
            <w:r w:rsidRPr="00362705">
              <w:rPr>
                <w:rFonts w:eastAsia="等线"/>
                <w:bCs/>
              </w:rPr>
              <w:t>Gene Name</w:t>
            </w:r>
          </w:p>
        </w:tc>
        <w:tc>
          <w:tcPr>
            <w:tcW w:w="3874" w:type="pct"/>
            <w:gridSpan w:val="2"/>
            <w:tcBorders>
              <w:top w:val="single" w:sz="12" w:space="0" w:color="000000"/>
              <w:bottom w:val="single" w:sz="12" w:space="0" w:color="000000"/>
            </w:tcBorders>
            <w:noWrap/>
            <w:hideMark/>
          </w:tcPr>
          <w:p w14:paraId="5BD9EDC8" w14:textId="77777777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r w:rsidRPr="00362705">
              <w:rPr>
                <w:rFonts w:eastAsia="等线"/>
                <w:bCs/>
              </w:rPr>
              <w:t xml:space="preserve">Best </w:t>
            </w:r>
            <w:proofErr w:type="spellStart"/>
            <w:r w:rsidRPr="00362705">
              <w:rPr>
                <w:rFonts w:eastAsia="等线"/>
                <w:bCs/>
              </w:rPr>
              <w:t>blastx</w:t>
            </w:r>
            <w:proofErr w:type="spellEnd"/>
            <w:r w:rsidRPr="00362705">
              <w:rPr>
                <w:rFonts w:eastAsia="等线"/>
                <w:bCs/>
              </w:rPr>
              <w:t xml:space="preserve"> match</w:t>
            </w:r>
          </w:p>
        </w:tc>
      </w:tr>
      <w:tr w:rsidR="002B4A9F" w:rsidRPr="00362705" w14:paraId="17552844" w14:textId="77777777" w:rsidTr="00812CDC">
        <w:trPr>
          <w:trHeight w:val="283"/>
          <w:jc w:val="center"/>
        </w:trPr>
        <w:tc>
          <w:tcPr>
            <w:tcW w:w="1126" w:type="pct"/>
            <w:vMerge/>
            <w:tcBorders>
              <w:bottom w:val="single" w:sz="12" w:space="0" w:color="000000"/>
            </w:tcBorders>
            <w:vAlign w:val="center"/>
            <w:hideMark/>
          </w:tcPr>
          <w:p w14:paraId="29AEFBA8" w14:textId="77777777" w:rsidR="002B4A9F" w:rsidRPr="00362705" w:rsidRDefault="002B4A9F" w:rsidP="004D12F5">
            <w:pPr>
              <w:rPr>
                <w:bCs/>
              </w:rPr>
            </w:pPr>
          </w:p>
        </w:tc>
        <w:tc>
          <w:tcPr>
            <w:tcW w:w="2412" w:type="pct"/>
            <w:tcBorders>
              <w:top w:val="single" w:sz="12" w:space="0" w:color="000000"/>
              <w:bottom w:val="single" w:sz="12" w:space="0" w:color="000000"/>
            </w:tcBorders>
            <w:noWrap/>
            <w:hideMark/>
          </w:tcPr>
          <w:p w14:paraId="38F91CFF" w14:textId="77777777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r w:rsidRPr="00362705">
              <w:rPr>
                <w:rFonts w:eastAsia="等线"/>
                <w:bCs/>
              </w:rPr>
              <w:t>species</w:t>
            </w:r>
          </w:p>
        </w:tc>
        <w:tc>
          <w:tcPr>
            <w:tcW w:w="1461" w:type="pct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47DA289F" w14:textId="77777777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r w:rsidRPr="00362705">
              <w:rPr>
                <w:rFonts w:eastAsia="等线"/>
                <w:bCs/>
              </w:rPr>
              <w:t>Accession number</w:t>
            </w:r>
          </w:p>
        </w:tc>
      </w:tr>
      <w:tr w:rsidR="002B4A9F" w:rsidRPr="00362705" w14:paraId="49E047BE" w14:textId="77777777" w:rsidTr="00812CDC">
        <w:trPr>
          <w:trHeight w:val="283"/>
          <w:jc w:val="center"/>
        </w:trPr>
        <w:tc>
          <w:tcPr>
            <w:tcW w:w="1126" w:type="pct"/>
            <w:tcBorders>
              <w:top w:val="single" w:sz="12" w:space="0" w:color="000000"/>
            </w:tcBorders>
            <w:noWrap/>
          </w:tcPr>
          <w:p w14:paraId="38F67DA3" w14:textId="1991997B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proofErr w:type="spellStart"/>
            <w:r w:rsidRPr="002B4A9F">
              <w:rPr>
                <w:rFonts w:eastAsia="等线"/>
                <w:bCs/>
              </w:rPr>
              <w:t>AaTep</w:t>
            </w:r>
            <w:proofErr w:type="spellEnd"/>
          </w:p>
        </w:tc>
        <w:tc>
          <w:tcPr>
            <w:tcW w:w="2412" w:type="pct"/>
            <w:tcBorders>
              <w:top w:val="single" w:sz="12" w:space="0" w:color="000000"/>
            </w:tcBorders>
            <w:noWrap/>
          </w:tcPr>
          <w:p w14:paraId="633EB43F" w14:textId="43906204" w:rsidR="002B4A9F" w:rsidRPr="001A2664" w:rsidRDefault="002B4A9F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2B4A9F">
              <w:rPr>
                <w:i/>
                <w:iCs/>
              </w:rPr>
              <w:t>Aedes aegypti</w:t>
            </w:r>
          </w:p>
        </w:tc>
        <w:tc>
          <w:tcPr>
            <w:tcW w:w="1461" w:type="pct"/>
            <w:tcBorders>
              <w:top w:val="single" w:sz="12" w:space="0" w:color="000000"/>
            </w:tcBorders>
            <w:noWrap/>
          </w:tcPr>
          <w:p w14:paraId="7795D383" w14:textId="3434ECFF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r w:rsidRPr="002B4A9F">
              <w:rPr>
                <w:rFonts w:eastAsia="等线"/>
                <w:bCs/>
              </w:rPr>
              <w:t>EAT39604.1</w:t>
            </w:r>
          </w:p>
        </w:tc>
      </w:tr>
      <w:tr w:rsidR="002B4A9F" w:rsidRPr="00362705" w14:paraId="5B19F277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3C2D274E" w14:textId="3506BD84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proofErr w:type="spellStart"/>
            <w:r w:rsidRPr="002B4A9F">
              <w:rPr>
                <w:rFonts w:eastAsia="等线"/>
                <w:bCs/>
              </w:rPr>
              <w:t>DmTep</w:t>
            </w:r>
            <w:proofErr w:type="spellEnd"/>
          </w:p>
        </w:tc>
        <w:tc>
          <w:tcPr>
            <w:tcW w:w="2412" w:type="pct"/>
            <w:noWrap/>
          </w:tcPr>
          <w:p w14:paraId="2B49A8AA" w14:textId="7050759D" w:rsidR="002B4A9F" w:rsidRPr="001A2664" w:rsidRDefault="002B4A9F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2B4A9F">
              <w:rPr>
                <w:i/>
                <w:iCs/>
              </w:rPr>
              <w:t>Drosophila melanogaster</w:t>
            </w:r>
          </w:p>
        </w:tc>
        <w:tc>
          <w:tcPr>
            <w:tcW w:w="1461" w:type="pct"/>
            <w:noWrap/>
          </w:tcPr>
          <w:p w14:paraId="43D8469E" w14:textId="2A8EED24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r w:rsidRPr="002B4A9F">
              <w:rPr>
                <w:rFonts w:eastAsia="等线"/>
                <w:bCs/>
              </w:rPr>
              <w:t>NP_523578.1</w:t>
            </w:r>
          </w:p>
        </w:tc>
      </w:tr>
      <w:tr w:rsidR="002B4A9F" w:rsidRPr="00362705" w14:paraId="7B11EFD8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0D779B9F" w14:textId="55AE7940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proofErr w:type="spellStart"/>
            <w:r w:rsidRPr="002B4A9F">
              <w:rPr>
                <w:rFonts w:eastAsia="等线"/>
                <w:bCs/>
              </w:rPr>
              <w:t>IsTep</w:t>
            </w:r>
            <w:proofErr w:type="spellEnd"/>
          </w:p>
        </w:tc>
        <w:tc>
          <w:tcPr>
            <w:tcW w:w="2412" w:type="pct"/>
            <w:noWrap/>
          </w:tcPr>
          <w:p w14:paraId="4099D4D0" w14:textId="4C60E53E" w:rsidR="002B4A9F" w:rsidRPr="001A2664" w:rsidRDefault="002B4A9F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2B4A9F">
              <w:rPr>
                <w:i/>
                <w:iCs/>
              </w:rPr>
              <w:t>Ixodes scapularis</w:t>
            </w:r>
          </w:p>
        </w:tc>
        <w:tc>
          <w:tcPr>
            <w:tcW w:w="1461" w:type="pct"/>
            <w:noWrap/>
          </w:tcPr>
          <w:p w14:paraId="68861649" w14:textId="29DD2B5C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r w:rsidRPr="002B4A9F">
              <w:rPr>
                <w:rFonts w:eastAsia="等线"/>
                <w:bCs/>
              </w:rPr>
              <w:t>XP_002409560.1</w:t>
            </w:r>
          </w:p>
        </w:tc>
      </w:tr>
      <w:tr w:rsidR="002B4A9F" w:rsidRPr="00362705" w14:paraId="2E5A8B08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7A2B1EF0" w14:textId="2A39FEE0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proofErr w:type="spellStart"/>
            <w:r w:rsidRPr="002B4A9F">
              <w:rPr>
                <w:rFonts w:eastAsia="等线"/>
                <w:bCs/>
              </w:rPr>
              <w:t>AgTep</w:t>
            </w:r>
            <w:proofErr w:type="spellEnd"/>
          </w:p>
        </w:tc>
        <w:tc>
          <w:tcPr>
            <w:tcW w:w="2412" w:type="pct"/>
            <w:noWrap/>
          </w:tcPr>
          <w:p w14:paraId="634EC590" w14:textId="77777777" w:rsidR="002B4A9F" w:rsidRPr="00362705" w:rsidRDefault="002B4A9F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1A2664">
              <w:rPr>
                <w:rFonts w:eastAsia="等线"/>
                <w:bCs/>
                <w:i/>
                <w:iCs/>
              </w:rPr>
              <w:t>Anopheles gambiae</w:t>
            </w:r>
          </w:p>
        </w:tc>
        <w:tc>
          <w:tcPr>
            <w:tcW w:w="1461" w:type="pct"/>
            <w:noWrap/>
          </w:tcPr>
          <w:p w14:paraId="5FFE0033" w14:textId="270C471F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r w:rsidRPr="002B4A9F">
              <w:rPr>
                <w:rFonts w:eastAsia="等线"/>
                <w:bCs/>
              </w:rPr>
              <w:t>AAG00600.1</w:t>
            </w:r>
          </w:p>
        </w:tc>
      </w:tr>
      <w:tr w:rsidR="002B4A9F" w:rsidRPr="00362705" w14:paraId="0BFB78E1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629477F6" w14:textId="39D40FB1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proofErr w:type="spellStart"/>
            <w:r w:rsidRPr="002B4A9F">
              <w:rPr>
                <w:rFonts w:eastAsia="等线"/>
                <w:bCs/>
              </w:rPr>
              <w:t>AmTep</w:t>
            </w:r>
            <w:proofErr w:type="spellEnd"/>
          </w:p>
        </w:tc>
        <w:tc>
          <w:tcPr>
            <w:tcW w:w="2412" w:type="pct"/>
            <w:noWrap/>
          </w:tcPr>
          <w:p w14:paraId="74CB1233" w14:textId="7DD3409C" w:rsidR="002B4A9F" w:rsidRPr="00362705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Apis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mellifera</w:t>
            </w:r>
          </w:p>
        </w:tc>
        <w:tc>
          <w:tcPr>
            <w:tcW w:w="1461" w:type="pct"/>
            <w:noWrap/>
          </w:tcPr>
          <w:p w14:paraId="2D8615B4" w14:textId="26A3B299" w:rsidR="002B4A9F" w:rsidRPr="00362705" w:rsidRDefault="002B4A9F" w:rsidP="004D12F5">
            <w:pPr>
              <w:jc w:val="center"/>
              <w:rPr>
                <w:rFonts w:eastAsia="等线"/>
                <w:bCs/>
              </w:rPr>
            </w:pPr>
            <w:r w:rsidRPr="002B4A9F">
              <w:rPr>
                <w:rFonts w:eastAsia="等线"/>
                <w:bCs/>
              </w:rPr>
              <w:t>XP_397416.3</w:t>
            </w:r>
          </w:p>
        </w:tc>
      </w:tr>
      <w:tr w:rsidR="002B4A9F" w:rsidRPr="00362705" w14:paraId="5C3618E4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49590516" w14:textId="6C7A912E" w:rsidR="002B4A9F" w:rsidRPr="00362705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BbC3</w:t>
            </w:r>
          </w:p>
        </w:tc>
        <w:tc>
          <w:tcPr>
            <w:tcW w:w="2412" w:type="pct"/>
            <w:noWrap/>
          </w:tcPr>
          <w:p w14:paraId="7725036B" w14:textId="56C751C8" w:rsidR="002B4A9F" w:rsidRPr="00362705" w:rsidRDefault="001A78A1" w:rsidP="001A78A1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1A78A1">
              <w:rPr>
                <w:rFonts w:eastAsia="等线"/>
                <w:bCs/>
                <w:i/>
                <w:iCs/>
              </w:rPr>
              <w:t>Branchiostoma</w:t>
            </w:r>
            <w:proofErr w:type="spellEnd"/>
            <w:r>
              <w:rPr>
                <w:rFonts w:eastAsia="等线" w:hint="eastAsia"/>
                <w:bCs/>
                <w:i/>
                <w:iCs/>
              </w:rPr>
              <w:t xml:space="preserve"> </w:t>
            </w:r>
            <w:proofErr w:type="spellStart"/>
            <w:r w:rsidRPr="001A78A1">
              <w:rPr>
                <w:rFonts w:eastAsia="等线"/>
                <w:bCs/>
                <w:i/>
                <w:iCs/>
              </w:rPr>
              <w:t>belcheri</w:t>
            </w:r>
            <w:proofErr w:type="spellEnd"/>
          </w:p>
        </w:tc>
        <w:tc>
          <w:tcPr>
            <w:tcW w:w="1461" w:type="pct"/>
            <w:noWrap/>
          </w:tcPr>
          <w:p w14:paraId="62010552" w14:textId="76DEFBB4" w:rsidR="002B4A9F" w:rsidRPr="00362705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BAB47146.1</w:t>
            </w:r>
          </w:p>
        </w:tc>
      </w:tr>
      <w:tr w:rsidR="00955C50" w:rsidRPr="00362705" w14:paraId="3B383D5F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2035912A" w14:textId="2633723B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SpC3</w:t>
            </w:r>
          </w:p>
        </w:tc>
        <w:tc>
          <w:tcPr>
            <w:tcW w:w="2412" w:type="pct"/>
            <w:noWrap/>
          </w:tcPr>
          <w:p w14:paraId="420EC31D" w14:textId="4C32DF15" w:rsidR="00955C50" w:rsidRPr="00955C50" w:rsidRDefault="001A78A1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1A78A1">
              <w:rPr>
                <w:rFonts w:eastAsia="等线"/>
                <w:bCs/>
                <w:i/>
                <w:iCs/>
              </w:rPr>
              <w:t xml:space="preserve">Strongylocentrotus </w:t>
            </w:r>
            <w:proofErr w:type="spellStart"/>
            <w:r w:rsidRPr="001A78A1">
              <w:rPr>
                <w:rFonts w:eastAsia="等线"/>
                <w:bCs/>
                <w:i/>
                <w:iCs/>
              </w:rPr>
              <w:t>purpuratus</w:t>
            </w:r>
            <w:proofErr w:type="spellEnd"/>
          </w:p>
        </w:tc>
        <w:tc>
          <w:tcPr>
            <w:tcW w:w="1461" w:type="pct"/>
            <w:noWrap/>
          </w:tcPr>
          <w:p w14:paraId="4B5FF49E" w14:textId="1ACFF0F5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AAC14396.1</w:t>
            </w:r>
          </w:p>
        </w:tc>
      </w:tr>
      <w:tr w:rsidR="00955C50" w:rsidRPr="00362705" w14:paraId="5B689543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14C39DBE" w14:textId="2736C8C8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GgC3</w:t>
            </w:r>
          </w:p>
        </w:tc>
        <w:tc>
          <w:tcPr>
            <w:tcW w:w="2412" w:type="pct"/>
            <w:noWrap/>
          </w:tcPr>
          <w:p w14:paraId="2F8751AC" w14:textId="210CB33F" w:rsidR="00955C50" w:rsidRPr="00955C50" w:rsidRDefault="001A78A1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1A78A1">
              <w:rPr>
                <w:rFonts w:eastAsia="等线"/>
                <w:bCs/>
                <w:i/>
                <w:iCs/>
              </w:rPr>
              <w:t xml:space="preserve">Gallus </w:t>
            </w:r>
            <w:proofErr w:type="spellStart"/>
            <w:r w:rsidRPr="001A78A1">
              <w:rPr>
                <w:rFonts w:eastAsia="等线"/>
                <w:bCs/>
                <w:i/>
                <w:iCs/>
              </w:rPr>
              <w:t>gallus</w:t>
            </w:r>
            <w:proofErr w:type="spellEnd"/>
          </w:p>
        </w:tc>
        <w:tc>
          <w:tcPr>
            <w:tcW w:w="1461" w:type="pct"/>
            <w:noWrap/>
          </w:tcPr>
          <w:p w14:paraId="7555108B" w14:textId="32117272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AAA64694.1</w:t>
            </w:r>
          </w:p>
        </w:tc>
      </w:tr>
      <w:tr w:rsidR="00955C50" w:rsidRPr="00362705" w14:paraId="2565D06F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40C5CC07" w14:textId="1F158439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MmC3</w:t>
            </w:r>
          </w:p>
        </w:tc>
        <w:tc>
          <w:tcPr>
            <w:tcW w:w="2412" w:type="pct"/>
            <w:noWrap/>
          </w:tcPr>
          <w:p w14:paraId="7F30EED2" w14:textId="1F3359D6" w:rsidR="00955C50" w:rsidRPr="00955C50" w:rsidRDefault="001A78A1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1A78A1">
              <w:rPr>
                <w:rFonts w:eastAsia="等线"/>
                <w:bCs/>
                <w:i/>
                <w:iCs/>
              </w:rPr>
              <w:t>Mus musculus</w:t>
            </w:r>
          </w:p>
        </w:tc>
        <w:tc>
          <w:tcPr>
            <w:tcW w:w="1461" w:type="pct"/>
            <w:noWrap/>
          </w:tcPr>
          <w:p w14:paraId="1346FD08" w14:textId="0CDD29EE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AAC42013.1</w:t>
            </w:r>
          </w:p>
        </w:tc>
      </w:tr>
      <w:tr w:rsidR="00955C50" w:rsidRPr="00362705" w14:paraId="2DB5B710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4CE4A655" w14:textId="076478C0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BmA2M</w:t>
            </w:r>
          </w:p>
        </w:tc>
        <w:tc>
          <w:tcPr>
            <w:tcW w:w="2412" w:type="pct"/>
            <w:noWrap/>
          </w:tcPr>
          <w:p w14:paraId="7ACDED2E" w14:textId="0B01CFD7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955C50">
              <w:rPr>
                <w:rFonts w:eastAsia="等线"/>
                <w:bCs/>
                <w:i/>
                <w:iCs/>
              </w:rPr>
              <w:t>Bombyx mori</w:t>
            </w:r>
          </w:p>
        </w:tc>
        <w:tc>
          <w:tcPr>
            <w:tcW w:w="1461" w:type="pct"/>
            <w:noWrap/>
          </w:tcPr>
          <w:p w14:paraId="491109E7" w14:textId="53E7D025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XP_012546509.1</w:t>
            </w:r>
          </w:p>
        </w:tc>
      </w:tr>
      <w:tr w:rsidR="00955C50" w:rsidRPr="00362705" w14:paraId="5971312A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4225870A" w14:textId="7C615AAD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AmA2M</w:t>
            </w:r>
          </w:p>
        </w:tc>
        <w:tc>
          <w:tcPr>
            <w:tcW w:w="2412" w:type="pct"/>
            <w:noWrap/>
          </w:tcPr>
          <w:p w14:paraId="34BA4FB8" w14:textId="09DD61D5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Apis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mellifera</w:t>
            </w:r>
          </w:p>
        </w:tc>
        <w:tc>
          <w:tcPr>
            <w:tcW w:w="1461" w:type="pct"/>
            <w:noWrap/>
          </w:tcPr>
          <w:p w14:paraId="6A910B73" w14:textId="1CC0486F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XP_006565503.1</w:t>
            </w:r>
          </w:p>
        </w:tc>
      </w:tr>
      <w:tr w:rsidR="00955C50" w:rsidRPr="00362705" w14:paraId="68E7FC11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35123D47" w14:textId="560B02E3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AmA2M1</w:t>
            </w:r>
          </w:p>
        </w:tc>
        <w:tc>
          <w:tcPr>
            <w:tcW w:w="2412" w:type="pct"/>
            <w:noWrap/>
          </w:tcPr>
          <w:p w14:paraId="17C5A6A3" w14:textId="4CED0067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Apis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mellifera</w:t>
            </w:r>
          </w:p>
        </w:tc>
        <w:tc>
          <w:tcPr>
            <w:tcW w:w="1461" w:type="pct"/>
            <w:noWrap/>
          </w:tcPr>
          <w:p w14:paraId="14966687" w14:textId="6A91879C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XP_392454.3</w:t>
            </w:r>
          </w:p>
        </w:tc>
      </w:tr>
      <w:tr w:rsidR="00955C50" w:rsidRPr="00362705" w14:paraId="5906E1C7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3FADEE11" w14:textId="72D7FF87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TcA2M</w:t>
            </w:r>
          </w:p>
        </w:tc>
        <w:tc>
          <w:tcPr>
            <w:tcW w:w="2412" w:type="pct"/>
            <w:noWrap/>
          </w:tcPr>
          <w:p w14:paraId="0E92D6B3" w14:textId="7EA226E8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Tribolium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955C50">
              <w:rPr>
                <w:rFonts w:eastAsia="等线"/>
                <w:bCs/>
                <w:i/>
                <w:iCs/>
              </w:rPr>
              <w:t>castaneum</w:t>
            </w:r>
            <w:proofErr w:type="spellEnd"/>
          </w:p>
        </w:tc>
        <w:tc>
          <w:tcPr>
            <w:tcW w:w="1461" w:type="pct"/>
            <w:noWrap/>
          </w:tcPr>
          <w:p w14:paraId="3243404F" w14:textId="428155E4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EFA07508.1</w:t>
            </w:r>
          </w:p>
        </w:tc>
      </w:tr>
      <w:tr w:rsidR="00955C50" w:rsidRPr="00362705" w14:paraId="67AC6CDF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464079AB" w14:textId="0C534195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NvA2M</w:t>
            </w:r>
          </w:p>
        </w:tc>
        <w:tc>
          <w:tcPr>
            <w:tcW w:w="2412" w:type="pct"/>
            <w:noWrap/>
          </w:tcPr>
          <w:p w14:paraId="32888032" w14:textId="64304E5E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Nasonia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955C50">
              <w:rPr>
                <w:rFonts w:eastAsia="等线"/>
                <w:bCs/>
                <w:i/>
                <w:iCs/>
              </w:rPr>
              <w:t>vitripennis</w:t>
            </w:r>
            <w:proofErr w:type="spellEnd"/>
          </w:p>
        </w:tc>
        <w:tc>
          <w:tcPr>
            <w:tcW w:w="1461" w:type="pct"/>
            <w:noWrap/>
          </w:tcPr>
          <w:p w14:paraId="39AAC74B" w14:textId="1A893FCE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XP_001604193.2</w:t>
            </w:r>
          </w:p>
        </w:tc>
      </w:tr>
      <w:tr w:rsidR="00955C50" w:rsidRPr="00362705" w14:paraId="0C5BBA23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5C473B7F" w14:textId="30A69B96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OmA2M</w:t>
            </w:r>
          </w:p>
        </w:tc>
        <w:tc>
          <w:tcPr>
            <w:tcW w:w="2412" w:type="pct"/>
            <w:noWrap/>
          </w:tcPr>
          <w:p w14:paraId="33C2546C" w14:textId="43070D66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Ornithodoros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955C50">
              <w:rPr>
                <w:rFonts w:eastAsia="等线"/>
                <w:bCs/>
                <w:i/>
                <w:iCs/>
              </w:rPr>
              <w:t>moubata</w:t>
            </w:r>
            <w:proofErr w:type="spellEnd"/>
          </w:p>
        </w:tc>
        <w:tc>
          <w:tcPr>
            <w:tcW w:w="1461" w:type="pct"/>
            <w:noWrap/>
          </w:tcPr>
          <w:p w14:paraId="412D928B" w14:textId="043333F7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AAN10129.1</w:t>
            </w:r>
          </w:p>
        </w:tc>
      </w:tr>
      <w:tr w:rsidR="00955C50" w:rsidRPr="00362705" w14:paraId="294356ED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033497C5" w14:textId="4A906F63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IrA2M</w:t>
            </w:r>
          </w:p>
        </w:tc>
        <w:tc>
          <w:tcPr>
            <w:tcW w:w="2412" w:type="pct"/>
            <w:noWrap/>
          </w:tcPr>
          <w:p w14:paraId="13AF0A62" w14:textId="3EECF8FA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955C50">
              <w:rPr>
                <w:rFonts w:eastAsia="等线"/>
                <w:bCs/>
                <w:i/>
                <w:iCs/>
              </w:rPr>
              <w:t xml:space="preserve">Ixodes </w:t>
            </w:r>
            <w:proofErr w:type="spellStart"/>
            <w:r w:rsidRPr="00955C50">
              <w:rPr>
                <w:rFonts w:eastAsia="等线"/>
                <w:bCs/>
                <w:i/>
                <w:iCs/>
              </w:rPr>
              <w:t>ricinus</w:t>
            </w:r>
            <w:proofErr w:type="spellEnd"/>
          </w:p>
        </w:tc>
        <w:tc>
          <w:tcPr>
            <w:tcW w:w="1461" w:type="pct"/>
            <w:noWrap/>
          </w:tcPr>
          <w:p w14:paraId="3D2E035A" w14:textId="44F655FD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ACJ26770.1</w:t>
            </w:r>
          </w:p>
        </w:tc>
      </w:tr>
      <w:tr w:rsidR="00955C50" w:rsidRPr="00362705" w14:paraId="0B927D57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0E29EAFB" w14:textId="1FF576A1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HaA2M</w:t>
            </w:r>
          </w:p>
        </w:tc>
        <w:tc>
          <w:tcPr>
            <w:tcW w:w="2412" w:type="pct"/>
            <w:noWrap/>
          </w:tcPr>
          <w:p w14:paraId="792845D8" w14:textId="0BD2FFAC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Hasarius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955C50">
              <w:rPr>
                <w:rFonts w:eastAsia="等线"/>
                <w:bCs/>
                <w:i/>
                <w:iCs/>
              </w:rPr>
              <w:t>adansoni</w:t>
            </w:r>
            <w:proofErr w:type="spellEnd"/>
          </w:p>
        </w:tc>
        <w:tc>
          <w:tcPr>
            <w:tcW w:w="1461" w:type="pct"/>
            <w:noWrap/>
          </w:tcPr>
          <w:p w14:paraId="190C652F" w14:textId="3723E6D1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BAK64111.1</w:t>
            </w:r>
          </w:p>
        </w:tc>
      </w:tr>
      <w:tr w:rsidR="00955C50" w:rsidRPr="00362705" w14:paraId="4C2420D3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317DE7B5" w14:textId="360BA253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EbCD109</w:t>
            </w:r>
          </w:p>
        </w:tc>
        <w:tc>
          <w:tcPr>
            <w:tcW w:w="2412" w:type="pct"/>
            <w:noWrap/>
          </w:tcPr>
          <w:p w14:paraId="462EDD53" w14:textId="0C75923F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Eptatretus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burger</w:t>
            </w:r>
          </w:p>
        </w:tc>
        <w:tc>
          <w:tcPr>
            <w:tcW w:w="1461" w:type="pct"/>
            <w:noWrap/>
          </w:tcPr>
          <w:p w14:paraId="0EED9970" w14:textId="1DCF038B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BAD12264.1</w:t>
            </w:r>
          </w:p>
        </w:tc>
      </w:tr>
      <w:tr w:rsidR="00955C50" w:rsidRPr="00362705" w14:paraId="64BF4A1D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77ED2E61" w14:textId="65C6CC17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DlCD10</w:t>
            </w:r>
            <w:r>
              <w:rPr>
                <w:rFonts w:eastAsia="等线"/>
                <w:bCs/>
              </w:rPr>
              <w:t>9</w:t>
            </w:r>
          </w:p>
        </w:tc>
        <w:tc>
          <w:tcPr>
            <w:tcW w:w="2412" w:type="pct"/>
            <w:noWrap/>
          </w:tcPr>
          <w:p w14:paraId="61192BCF" w14:textId="1C7D0BEA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Diadumene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955C50">
              <w:rPr>
                <w:rFonts w:eastAsia="等线"/>
                <w:bCs/>
                <w:i/>
                <w:iCs/>
              </w:rPr>
              <w:t>lineata</w:t>
            </w:r>
            <w:proofErr w:type="spellEnd"/>
          </w:p>
        </w:tc>
        <w:tc>
          <w:tcPr>
            <w:tcW w:w="1461" w:type="pct"/>
            <w:noWrap/>
          </w:tcPr>
          <w:p w14:paraId="1DB285AF" w14:textId="20F911B7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BAJ05272.1</w:t>
            </w:r>
          </w:p>
        </w:tc>
      </w:tr>
      <w:tr w:rsidR="00955C50" w:rsidRPr="00362705" w14:paraId="7224E7F6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7DB4A4B7" w14:textId="63110F7F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HsCD109</w:t>
            </w:r>
          </w:p>
        </w:tc>
        <w:tc>
          <w:tcPr>
            <w:tcW w:w="2412" w:type="pct"/>
            <w:noWrap/>
          </w:tcPr>
          <w:p w14:paraId="162006FB" w14:textId="62621773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955C50">
              <w:rPr>
                <w:rFonts w:eastAsia="等线"/>
                <w:bCs/>
                <w:i/>
                <w:iCs/>
              </w:rPr>
              <w:t>Homo sapiens</w:t>
            </w:r>
          </w:p>
        </w:tc>
        <w:tc>
          <w:tcPr>
            <w:tcW w:w="1461" w:type="pct"/>
            <w:noWrap/>
          </w:tcPr>
          <w:p w14:paraId="65B88075" w14:textId="7398D668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NP_598000.2</w:t>
            </w:r>
          </w:p>
        </w:tc>
      </w:tr>
      <w:tr w:rsidR="00955C50" w:rsidRPr="00362705" w14:paraId="22CDD2C4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3DE8031B" w14:textId="22073413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CiCPAMD8</w:t>
            </w:r>
          </w:p>
        </w:tc>
        <w:tc>
          <w:tcPr>
            <w:tcW w:w="2412" w:type="pct"/>
            <w:noWrap/>
          </w:tcPr>
          <w:p w14:paraId="08CC0AAA" w14:textId="4BC3CFB0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955C50">
              <w:rPr>
                <w:rFonts w:eastAsia="等线"/>
                <w:bCs/>
                <w:i/>
                <w:iCs/>
              </w:rPr>
              <w:t>Ciona intestinalis</w:t>
            </w:r>
          </w:p>
        </w:tc>
        <w:tc>
          <w:tcPr>
            <w:tcW w:w="1461" w:type="pct"/>
            <w:noWrap/>
          </w:tcPr>
          <w:p w14:paraId="16C1C5CC" w14:textId="3FBF7524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XP_009861615.2</w:t>
            </w:r>
          </w:p>
        </w:tc>
      </w:tr>
      <w:tr w:rsidR="00955C50" w:rsidRPr="00362705" w14:paraId="16EB9EA3" w14:textId="77777777" w:rsidTr="00812CDC">
        <w:trPr>
          <w:trHeight w:val="283"/>
          <w:jc w:val="center"/>
        </w:trPr>
        <w:tc>
          <w:tcPr>
            <w:tcW w:w="1126" w:type="pct"/>
            <w:noWrap/>
          </w:tcPr>
          <w:p w14:paraId="376BF157" w14:textId="1ED1E5B6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BfCPAMD8</w:t>
            </w:r>
          </w:p>
        </w:tc>
        <w:tc>
          <w:tcPr>
            <w:tcW w:w="2412" w:type="pct"/>
            <w:noWrap/>
          </w:tcPr>
          <w:p w14:paraId="431671A5" w14:textId="676AC0F0" w:rsidR="00955C50" w:rsidRPr="00955C50" w:rsidRDefault="00955C50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proofErr w:type="spellStart"/>
            <w:r w:rsidRPr="00955C50">
              <w:rPr>
                <w:rFonts w:eastAsia="等线"/>
                <w:bCs/>
                <w:i/>
                <w:iCs/>
              </w:rPr>
              <w:t>Branchiostoma</w:t>
            </w:r>
            <w:proofErr w:type="spellEnd"/>
            <w:r w:rsidRPr="00955C50">
              <w:rPr>
                <w:rFonts w:eastAsia="等线"/>
                <w:bCs/>
                <w:i/>
                <w:iCs/>
              </w:rPr>
              <w:t xml:space="preserve"> </w:t>
            </w:r>
            <w:proofErr w:type="spellStart"/>
            <w:r w:rsidRPr="00955C50">
              <w:rPr>
                <w:rFonts w:eastAsia="等线"/>
                <w:bCs/>
                <w:i/>
                <w:iCs/>
              </w:rPr>
              <w:t>floridae</w:t>
            </w:r>
            <w:proofErr w:type="spellEnd"/>
          </w:p>
        </w:tc>
        <w:tc>
          <w:tcPr>
            <w:tcW w:w="1461" w:type="pct"/>
            <w:noWrap/>
          </w:tcPr>
          <w:p w14:paraId="4F129504" w14:textId="0E71E2D8" w:rsidR="00955C50" w:rsidRPr="00955C50" w:rsidRDefault="00955C50" w:rsidP="004D12F5">
            <w:pPr>
              <w:jc w:val="center"/>
              <w:rPr>
                <w:rFonts w:eastAsia="等线"/>
                <w:bCs/>
              </w:rPr>
            </w:pPr>
            <w:r w:rsidRPr="00955C50">
              <w:rPr>
                <w:rFonts w:eastAsia="等线"/>
                <w:bCs/>
              </w:rPr>
              <w:t>XP_002586872.1</w:t>
            </w:r>
          </w:p>
        </w:tc>
      </w:tr>
      <w:tr w:rsidR="00955C50" w:rsidRPr="00362705" w14:paraId="7F0336C7" w14:textId="77777777" w:rsidTr="00812CDC">
        <w:trPr>
          <w:trHeight w:val="283"/>
          <w:jc w:val="center"/>
        </w:trPr>
        <w:tc>
          <w:tcPr>
            <w:tcW w:w="1126" w:type="pct"/>
            <w:tcBorders>
              <w:bottom w:val="single" w:sz="12" w:space="0" w:color="000000"/>
            </w:tcBorders>
            <w:noWrap/>
          </w:tcPr>
          <w:p w14:paraId="3CD8D41C" w14:textId="1B207C47" w:rsidR="00955C50" w:rsidRPr="00955C50" w:rsidRDefault="001A78A1" w:rsidP="004D12F5">
            <w:pPr>
              <w:jc w:val="center"/>
              <w:rPr>
                <w:rFonts w:eastAsia="等线"/>
                <w:bCs/>
              </w:rPr>
            </w:pPr>
            <w:r w:rsidRPr="001A78A1">
              <w:rPr>
                <w:rFonts w:eastAsia="等线"/>
                <w:bCs/>
              </w:rPr>
              <w:t>HsCPAMD8</w:t>
            </w:r>
          </w:p>
        </w:tc>
        <w:tc>
          <w:tcPr>
            <w:tcW w:w="2412" w:type="pct"/>
            <w:tcBorders>
              <w:bottom w:val="single" w:sz="12" w:space="0" w:color="000000"/>
            </w:tcBorders>
            <w:noWrap/>
          </w:tcPr>
          <w:p w14:paraId="654E193A" w14:textId="3A9896D5" w:rsidR="00955C50" w:rsidRPr="00955C50" w:rsidRDefault="001A78A1" w:rsidP="004D12F5">
            <w:pPr>
              <w:jc w:val="center"/>
              <w:rPr>
                <w:rFonts w:eastAsia="等线"/>
                <w:bCs/>
                <w:i/>
                <w:iCs/>
              </w:rPr>
            </w:pPr>
            <w:r w:rsidRPr="001A78A1">
              <w:rPr>
                <w:rFonts w:eastAsia="等线"/>
                <w:bCs/>
                <w:i/>
                <w:iCs/>
              </w:rPr>
              <w:t>Homo sapiens</w:t>
            </w:r>
          </w:p>
        </w:tc>
        <w:tc>
          <w:tcPr>
            <w:tcW w:w="1461" w:type="pct"/>
            <w:tcBorders>
              <w:bottom w:val="single" w:sz="12" w:space="0" w:color="000000"/>
            </w:tcBorders>
            <w:noWrap/>
          </w:tcPr>
          <w:p w14:paraId="002AA4DC" w14:textId="4A77D717" w:rsidR="00955C50" w:rsidRPr="00955C50" w:rsidRDefault="001A78A1" w:rsidP="004D12F5">
            <w:pPr>
              <w:jc w:val="center"/>
              <w:rPr>
                <w:rFonts w:eastAsia="等线"/>
                <w:bCs/>
              </w:rPr>
            </w:pPr>
            <w:r w:rsidRPr="001A78A1">
              <w:rPr>
                <w:rFonts w:eastAsia="等线"/>
                <w:bCs/>
              </w:rPr>
              <w:t>NP_056507.2</w:t>
            </w:r>
          </w:p>
        </w:tc>
      </w:tr>
    </w:tbl>
    <w:p w14:paraId="3101E50A" w14:textId="77777777" w:rsidR="00362705" w:rsidRDefault="00362705" w:rsidP="00362705">
      <w:pPr>
        <w:rPr>
          <w:rFonts w:ascii="Times New Roman" w:eastAsia="等线" w:hAnsi="Times New Roman" w:cs="Times New Roman"/>
          <w:bCs/>
        </w:rPr>
      </w:pPr>
    </w:p>
    <w:p w14:paraId="3EF621CB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29B671AD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77B4D67B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47C57F59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41B58335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5CF2904A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7E85D327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4D13FA50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50D72768" w14:textId="77777777" w:rsidR="00812CDC" w:rsidRDefault="00812CDC" w:rsidP="00812CDC">
      <w:pPr>
        <w:tabs>
          <w:tab w:val="left" w:pos="2154"/>
        </w:tabs>
        <w:rPr>
          <w:rFonts w:ascii="Times New Roman" w:eastAsia="等线" w:hAnsi="Times New Roman" w:cs="Times New Roman"/>
          <w:bCs/>
        </w:rPr>
      </w:pPr>
    </w:p>
    <w:p w14:paraId="17832DBD" w14:textId="77777777" w:rsidR="00812CDC" w:rsidRDefault="00812CDC" w:rsidP="00812CDC">
      <w:pPr>
        <w:tabs>
          <w:tab w:val="left" w:pos="2154"/>
        </w:tabs>
        <w:rPr>
          <w:rFonts w:ascii="Times New Roman" w:eastAsia="等线" w:hAnsi="Times New Roman" w:cs="Times New Roman"/>
          <w:bCs/>
        </w:rPr>
      </w:pPr>
    </w:p>
    <w:p w14:paraId="70AFF7E9" w14:textId="77777777" w:rsidR="00812CDC" w:rsidRDefault="00812CDC" w:rsidP="00812CDC">
      <w:pPr>
        <w:tabs>
          <w:tab w:val="left" w:pos="2154"/>
        </w:tabs>
        <w:rPr>
          <w:rFonts w:ascii="Times New Roman" w:eastAsia="等线" w:hAnsi="Times New Roman" w:cs="Times New Roman"/>
          <w:bCs/>
        </w:rPr>
      </w:pPr>
    </w:p>
    <w:p w14:paraId="67BE8026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4C6B1588" w14:textId="77777777" w:rsidR="00812CDC" w:rsidRDefault="00812CDC" w:rsidP="00362705">
      <w:pPr>
        <w:rPr>
          <w:rFonts w:ascii="Times New Roman" w:eastAsia="等线" w:hAnsi="Times New Roman" w:cs="Times New Roman"/>
          <w:bCs/>
        </w:rPr>
      </w:pPr>
    </w:p>
    <w:p w14:paraId="213F6EE0" w14:textId="77777777" w:rsidR="00812CDC" w:rsidRPr="00362705" w:rsidRDefault="00812CDC" w:rsidP="00362705">
      <w:pPr>
        <w:rPr>
          <w:rFonts w:ascii="Times New Roman" w:eastAsia="等线" w:hAnsi="Times New Roman" w:cs="Times New Roman"/>
          <w:bCs/>
        </w:rPr>
      </w:pPr>
    </w:p>
    <w:p w14:paraId="50D15D7B" w14:textId="016516A7" w:rsidR="004B1851" w:rsidRPr="000D373E" w:rsidRDefault="004B1851" w:rsidP="000D373E">
      <w:pPr>
        <w:jc w:val="center"/>
        <w:rPr>
          <w:rFonts w:ascii="Times New Roman" w:eastAsia="宋体" w:hAnsi="Times New Roman" w:cs="Times New Roman"/>
          <w:bCs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850"/>
        <w:gridCol w:w="1850"/>
        <w:gridCol w:w="1725"/>
      </w:tblGrid>
      <w:tr w:rsidR="00812CDC" w:rsidRPr="000D373E" w14:paraId="0EA8B7D4" w14:textId="77777777" w:rsidTr="00812CDC">
        <w:trPr>
          <w:trHeight w:val="305"/>
          <w:jc w:val="center"/>
        </w:trPr>
        <w:tc>
          <w:tcPr>
            <w:tcW w:w="7943" w:type="dxa"/>
            <w:gridSpan w:val="4"/>
            <w:shd w:val="clear" w:color="auto" w:fill="auto"/>
            <w:noWrap/>
            <w:vAlign w:val="center"/>
          </w:tcPr>
          <w:p w14:paraId="652D1C6F" w14:textId="2D84035B" w:rsidR="00812CDC" w:rsidRPr="000D373E" w:rsidRDefault="00812CDC" w:rsidP="00812CDC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12CDC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lastRenderedPageBreak/>
              <w:t>Table S</w:t>
            </w:r>
            <w:r w:rsidR="00CB4D8A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6</w:t>
            </w:r>
            <w:r w:rsidRPr="00812CDC">
              <w:rPr>
                <w:rFonts w:ascii="Times New Roman" w:eastAsia="等线" w:hAnsi="Times New Roman" w:cs="Times New Roman"/>
                <w:b/>
                <w:sz w:val="24"/>
                <w:szCs w:val="24"/>
              </w:rPr>
              <w:t>.</w:t>
            </w:r>
            <w:r w:rsidRPr="0036270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0D373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Degree index of serine protease inhibitor protein interaction network in </w:t>
            </w:r>
            <w:r w:rsidRPr="000D373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 xml:space="preserve">E. </w:t>
            </w:r>
            <w:proofErr w:type="spellStart"/>
            <w:r w:rsidRPr="000D373E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furcellata</w:t>
            </w:r>
            <w:proofErr w:type="spellEnd"/>
            <w:r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0D373E" w:rsidRPr="000D373E" w14:paraId="7D52F7E5" w14:textId="77777777" w:rsidTr="00812CDC">
        <w:trPr>
          <w:trHeight w:val="305"/>
          <w:jc w:val="center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6AA82" w14:textId="7ABDCCD4" w:rsidR="000D373E" w:rsidRPr="000D373E" w:rsidRDefault="00812CDC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  <w:r w:rsidR="000D373E"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enes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7E58B" w14:textId="518E5AA5" w:rsidR="000D373E" w:rsidRPr="000D373E" w:rsidRDefault="00812CDC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="000D373E"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core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FDAE56" w14:textId="54B9E5BB" w:rsidR="000D373E" w:rsidRPr="000D373E" w:rsidRDefault="00812CDC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  <w:r w:rsidR="000D373E"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enes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5CC7F" w14:textId="296B2A5F" w:rsidR="000D373E" w:rsidRPr="000D373E" w:rsidRDefault="00812CDC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="000D373E"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core</w:t>
            </w:r>
          </w:p>
        </w:tc>
      </w:tr>
      <w:tr w:rsidR="000D373E" w:rsidRPr="000D373E" w14:paraId="2D5202DE" w14:textId="77777777" w:rsidTr="00812CDC">
        <w:trPr>
          <w:trHeight w:val="305"/>
          <w:jc w:val="center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CFFF4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EfSPI37</w:t>
            </w:r>
          </w:p>
        </w:tc>
        <w:tc>
          <w:tcPr>
            <w:tcW w:w="18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425E7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F0F46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EfSPI32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9A9C1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0D373E" w:rsidRPr="000D373E" w14:paraId="021DF5D3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3E44C981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EfSPI5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FF31EF2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CF715E2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0E0F7591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0D373E" w:rsidRPr="000D373E" w14:paraId="2C333F38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526C5154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EfSPI15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078EDC5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A465869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57BA96AD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0D373E" w:rsidRPr="000D373E" w14:paraId="29BAB7C6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450D0F0D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107390C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D24343D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EfSPI19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60F4C872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0D373E" w:rsidRPr="000D373E" w14:paraId="01026F57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B28F228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CDED074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AEFEFF2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21D4EFDB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0D373E" w:rsidRPr="000D373E" w14:paraId="009CA284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55761AB8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EfSPI14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EEBF4F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D20764D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EfSPI35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51673D04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0D373E" w:rsidRPr="000D373E" w14:paraId="4F7B59D3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1413503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EfSPI9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3F7F7B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AE5ED66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01D124BF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0D373E" w:rsidRPr="000D373E" w14:paraId="58601000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4A31D476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EfSPI34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4B0976B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5ADDAEF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69B4CE6D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0D373E" w:rsidRPr="000D373E" w14:paraId="113EEB49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852B91F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EfSPI26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1894D466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0A50388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EfSPI8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75852DE7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0D373E" w:rsidRPr="000D373E" w14:paraId="3FB70CDB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35D50671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EfSPI29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864FC5C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532310F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5190EBE8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0D373E" w:rsidRPr="000D373E" w14:paraId="77E25AF2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6C7504C6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0450A4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3A72FDC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EfSPI24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4FE3F95E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0D373E" w:rsidRPr="000D373E" w14:paraId="178C39D8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41C7E0E9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C0C332C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B13E15E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EfSPI25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74B9D0CD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0D373E" w:rsidRPr="000D373E" w14:paraId="09B96110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7993C033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EfSPI13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4414F3A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88930B9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521EFC14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D373E" w:rsidRPr="000D373E" w14:paraId="5206460D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27CD5577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B5487FB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4F1622E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EfSPI23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7B5048D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0D373E" w:rsidRPr="000D373E" w14:paraId="64D99D94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55BA4F8A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EfSPI4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678A53C5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0BCA953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20B89931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D373E" w:rsidRPr="000D373E" w14:paraId="556A121A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0B7F1A2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EfSPI17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2619EB8F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4B6E8DB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EfSPI38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6B3E706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0D373E" w:rsidRPr="000D373E" w14:paraId="423A977A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614559C4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EfSPI33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C91AABD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3B4FFC23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06889EA3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D373E" w:rsidRPr="000D373E" w14:paraId="7F3D2DE8" w14:textId="77777777" w:rsidTr="00812CDC">
        <w:trPr>
          <w:trHeight w:val="305"/>
          <w:jc w:val="center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5CD1E901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EfSPI10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7BE4A25A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0D35527B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EfSPI7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14:paraId="51A9EEDB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0D373E" w:rsidRPr="000D373E" w14:paraId="64D0BE03" w14:textId="77777777" w:rsidTr="00812CDC">
        <w:trPr>
          <w:trHeight w:val="305"/>
          <w:jc w:val="center"/>
        </w:trPr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72220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EfSPI22</w:t>
            </w:r>
          </w:p>
        </w:tc>
        <w:tc>
          <w:tcPr>
            <w:tcW w:w="18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527C7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D373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3C454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F857C" w14:textId="77777777" w:rsidR="000D373E" w:rsidRPr="000D373E" w:rsidRDefault="000D373E" w:rsidP="00812C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E6A0D08" w14:textId="77777777" w:rsidR="00362705" w:rsidRPr="00362705" w:rsidRDefault="00362705" w:rsidP="00EF7A84">
      <w:pPr>
        <w:rPr>
          <w:rFonts w:eastAsia="等线"/>
          <w:bCs/>
        </w:rPr>
      </w:pPr>
    </w:p>
    <w:sectPr w:rsidR="00362705" w:rsidRPr="00362705" w:rsidSect="00111F90">
      <w:pgSz w:w="11906" w:h="16838"/>
      <w:pgMar w:top="1440" w:right="1800" w:bottom="1440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2DFA" w14:textId="77777777" w:rsidR="00A33A15" w:rsidRDefault="00A33A15" w:rsidP="00885E23">
      <w:r>
        <w:separator/>
      </w:r>
    </w:p>
  </w:endnote>
  <w:endnote w:type="continuationSeparator" w:id="0">
    <w:p w14:paraId="441DA3EE" w14:textId="77777777" w:rsidR="00A33A15" w:rsidRDefault="00A33A15" w:rsidP="0088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3BA8" w14:textId="77777777" w:rsidR="00A33A15" w:rsidRDefault="00A33A15" w:rsidP="00885E23">
      <w:r>
        <w:separator/>
      </w:r>
    </w:p>
  </w:footnote>
  <w:footnote w:type="continuationSeparator" w:id="0">
    <w:p w14:paraId="03279AB8" w14:textId="77777777" w:rsidR="00A33A15" w:rsidRDefault="00A33A15" w:rsidP="0088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E3B44"/>
    <w:multiLevelType w:val="multilevel"/>
    <w:tmpl w:val="CFD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06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1MLMwNTUzMDYzNjBX0lEKTi0uzszPAykwrAUAMtGsZiwAAAA="/>
  </w:docVars>
  <w:rsids>
    <w:rsidRoot w:val="0051596C"/>
    <w:rsid w:val="00054AE0"/>
    <w:rsid w:val="00057080"/>
    <w:rsid w:val="000769E9"/>
    <w:rsid w:val="00095536"/>
    <w:rsid w:val="000C282E"/>
    <w:rsid w:val="000D373E"/>
    <w:rsid w:val="00103273"/>
    <w:rsid w:val="00111F90"/>
    <w:rsid w:val="00121B12"/>
    <w:rsid w:val="0014243B"/>
    <w:rsid w:val="00157944"/>
    <w:rsid w:val="001707CD"/>
    <w:rsid w:val="001959FF"/>
    <w:rsid w:val="001A2664"/>
    <w:rsid w:val="001A78A1"/>
    <w:rsid w:val="001B556B"/>
    <w:rsid w:val="001B6FC8"/>
    <w:rsid w:val="001C7998"/>
    <w:rsid w:val="001D5DC2"/>
    <w:rsid w:val="001F05A2"/>
    <w:rsid w:val="00213867"/>
    <w:rsid w:val="00214A66"/>
    <w:rsid w:val="00217263"/>
    <w:rsid w:val="0023375C"/>
    <w:rsid w:val="00234932"/>
    <w:rsid w:val="002649C0"/>
    <w:rsid w:val="002B4A9F"/>
    <w:rsid w:val="002B5E0B"/>
    <w:rsid w:val="002D3B23"/>
    <w:rsid w:val="002E5D92"/>
    <w:rsid w:val="002F3FA6"/>
    <w:rsid w:val="00302292"/>
    <w:rsid w:val="003340C3"/>
    <w:rsid w:val="00362705"/>
    <w:rsid w:val="003767BE"/>
    <w:rsid w:val="003B7861"/>
    <w:rsid w:val="003D47AD"/>
    <w:rsid w:val="003D7B07"/>
    <w:rsid w:val="003E4AD6"/>
    <w:rsid w:val="003F6CAB"/>
    <w:rsid w:val="00403DC1"/>
    <w:rsid w:val="00421D35"/>
    <w:rsid w:val="004246B4"/>
    <w:rsid w:val="00427187"/>
    <w:rsid w:val="00441823"/>
    <w:rsid w:val="00455BEF"/>
    <w:rsid w:val="00466CD8"/>
    <w:rsid w:val="004717C9"/>
    <w:rsid w:val="00472732"/>
    <w:rsid w:val="00476AA7"/>
    <w:rsid w:val="0049473C"/>
    <w:rsid w:val="004B0EA2"/>
    <w:rsid w:val="004B1851"/>
    <w:rsid w:val="004F58CB"/>
    <w:rsid w:val="0050522F"/>
    <w:rsid w:val="00511C3F"/>
    <w:rsid w:val="0051596C"/>
    <w:rsid w:val="0057229A"/>
    <w:rsid w:val="0058553C"/>
    <w:rsid w:val="00591113"/>
    <w:rsid w:val="005A7BF1"/>
    <w:rsid w:val="005C2292"/>
    <w:rsid w:val="005D35AB"/>
    <w:rsid w:val="005F06AB"/>
    <w:rsid w:val="00603281"/>
    <w:rsid w:val="00614C0D"/>
    <w:rsid w:val="00615A05"/>
    <w:rsid w:val="00657757"/>
    <w:rsid w:val="00736F44"/>
    <w:rsid w:val="00765A2C"/>
    <w:rsid w:val="00787EC4"/>
    <w:rsid w:val="007B6A7C"/>
    <w:rsid w:val="00802497"/>
    <w:rsid w:val="0080668C"/>
    <w:rsid w:val="00812CDC"/>
    <w:rsid w:val="00842166"/>
    <w:rsid w:val="00875899"/>
    <w:rsid w:val="00885E23"/>
    <w:rsid w:val="008A5288"/>
    <w:rsid w:val="008B00E3"/>
    <w:rsid w:val="00955C50"/>
    <w:rsid w:val="009C7B34"/>
    <w:rsid w:val="009F1DB5"/>
    <w:rsid w:val="009F3760"/>
    <w:rsid w:val="00A157CF"/>
    <w:rsid w:val="00A33A15"/>
    <w:rsid w:val="00A50176"/>
    <w:rsid w:val="00A8456F"/>
    <w:rsid w:val="00A86EB7"/>
    <w:rsid w:val="00A92F31"/>
    <w:rsid w:val="00AA1AD9"/>
    <w:rsid w:val="00AA65A6"/>
    <w:rsid w:val="00AC4E50"/>
    <w:rsid w:val="00AC5931"/>
    <w:rsid w:val="00AF0494"/>
    <w:rsid w:val="00B044AC"/>
    <w:rsid w:val="00B55EA7"/>
    <w:rsid w:val="00BC51AE"/>
    <w:rsid w:val="00BE7C6D"/>
    <w:rsid w:val="00C07906"/>
    <w:rsid w:val="00C304EC"/>
    <w:rsid w:val="00C4145F"/>
    <w:rsid w:val="00C42978"/>
    <w:rsid w:val="00C63D5A"/>
    <w:rsid w:val="00C72522"/>
    <w:rsid w:val="00C76550"/>
    <w:rsid w:val="00C918CC"/>
    <w:rsid w:val="00CB3FE4"/>
    <w:rsid w:val="00CB4D8A"/>
    <w:rsid w:val="00CC3FBE"/>
    <w:rsid w:val="00CE1B52"/>
    <w:rsid w:val="00D0443A"/>
    <w:rsid w:val="00D141A4"/>
    <w:rsid w:val="00D50011"/>
    <w:rsid w:val="00D9170D"/>
    <w:rsid w:val="00D92304"/>
    <w:rsid w:val="00DC3359"/>
    <w:rsid w:val="00DE5FFC"/>
    <w:rsid w:val="00DF08CE"/>
    <w:rsid w:val="00DF48ED"/>
    <w:rsid w:val="00E04D89"/>
    <w:rsid w:val="00E11ACE"/>
    <w:rsid w:val="00E2322D"/>
    <w:rsid w:val="00E250D9"/>
    <w:rsid w:val="00E32DC0"/>
    <w:rsid w:val="00E414CC"/>
    <w:rsid w:val="00E672B5"/>
    <w:rsid w:val="00E90111"/>
    <w:rsid w:val="00EA2E1E"/>
    <w:rsid w:val="00EC16F0"/>
    <w:rsid w:val="00EE5CC2"/>
    <w:rsid w:val="00EF7A84"/>
    <w:rsid w:val="00F0002F"/>
    <w:rsid w:val="00F01B13"/>
    <w:rsid w:val="00F10BCE"/>
    <w:rsid w:val="00F229ED"/>
    <w:rsid w:val="00F2370C"/>
    <w:rsid w:val="00F6785E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32058"/>
  <w15:chartTrackingRefBased/>
  <w15:docId w15:val="{B0D8144A-773F-4117-9074-FC909D3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E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E23"/>
    <w:rPr>
      <w:sz w:val="18"/>
      <w:szCs w:val="18"/>
    </w:rPr>
  </w:style>
  <w:style w:type="table" w:styleId="a7">
    <w:name w:val="Table Grid"/>
    <w:basedOn w:val="a1"/>
    <w:rsid w:val="00C918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B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7B34"/>
    <w:rPr>
      <w:color w:val="605E5C"/>
      <w:shd w:val="clear" w:color="auto" w:fill="E1DFDD"/>
    </w:rPr>
  </w:style>
  <w:style w:type="paragraph" w:customStyle="1" w:styleId="MDPI42tablebody">
    <w:name w:val="MDPI_4.2_table_body"/>
    <w:qFormat/>
    <w:rsid w:val="00E414C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nchon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张 曼曼</cp:lastModifiedBy>
  <cp:revision>2</cp:revision>
  <dcterms:created xsi:type="dcterms:W3CDTF">2023-09-06T07:56:00Z</dcterms:created>
  <dcterms:modified xsi:type="dcterms:W3CDTF">2023-09-06T07:56:00Z</dcterms:modified>
</cp:coreProperties>
</file>