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1D81609" w14:textId="21F9E235" w:rsidR="003C460C" w:rsidRPr="00B744BE" w:rsidRDefault="003C460C" w:rsidP="003C460C">
      <w:pPr>
        <w:jc w:val="center"/>
        <w:rPr>
          <w:b/>
          <w:sz w:val="32"/>
          <w:szCs w:val="32"/>
        </w:rPr>
      </w:pPr>
      <w:r w:rsidRPr="00B744BE">
        <w:rPr>
          <w:b/>
          <w:sz w:val="32"/>
          <w:szCs w:val="32"/>
        </w:rPr>
        <w:t xml:space="preserve">Chromosome-scale assemblies of </w:t>
      </w:r>
      <w:r w:rsidRPr="00B744BE">
        <w:rPr>
          <w:b/>
          <w:i/>
          <w:iCs/>
          <w:sz w:val="32"/>
          <w:szCs w:val="32"/>
        </w:rPr>
        <w:t xml:space="preserve">S. malaccense, S. aqueum, </w:t>
      </w:r>
      <w:r w:rsidR="00DC190D" w:rsidRPr="00B744BE">
        <w:rPr>
          <w:b/>
          <w:i/>
          <w:iCs/>
          <w:sz w:val="32"/>
          <w:szCs w:val="32"/>
        </w:rPr>
        <w:t xml:space="preserve">S. jambos, </w:t>
      </w:r>
      <w:r w:rsidRPr="00B744BE">
        <w:rPr>
          <w:b/>
          <w:sz w:val="32"/>
          <w:szCs w:val="32"/>
        </w:rPr>
        <w:t>and</w:t>
      </w:r>
      <w:r w:rsidRPr="00B744BE">
        <w:rPr>
          <w:b/>
          <w:i/>
          <w:iCs/>
          <w:sz w:val="32"/>
          <w:szCs w:val="32"/>
        </w:rPr>
        <w:t xml:space="preserve"> S. syzygioides</w:t>
      </w:r>
      <w:r w:rsidRPr="00B744BE">
        <w:rPr>
          <w:b/>
          <w:sz w:val="32"/>
          <w:szCs w:val="32"/>
        </w:rPr>
        <w:t xml:space="preserve"> provide insights into the evolution of </w:t>
      </w:r>
      <w:r w:rsidRPr="00B744BE">
        <w:rPr>
          <w:b/>
          <w:i/>
          <w:iCs/>
          <w:sz w:val="32"/>
          <w:szCs w:val="32"/>
        </w:rPr>
        <w:t>Syzygium</w:t>
      </w:r>
      <w:r w:rsidRPr="00B744BE">
        <w:rPr>
          <w:b/>
          <w:sz w:val="32"/>
          <w:szCs w:val="32"/>
        </w:rPr>
        <w:t xml:space="preserve"> </w:t>
      </w:r>
      <w:r w:rsidRPr="00B744BE">
        <w:rPr>
          <w:b/>
          <w:i/>
          <w:iCs/>
          <w:sz w:val="32"/>
          <w:szCs w:val="32"/>
        </w:rPr>
        <w:t>g</w:t>
      </w:r>
      <w:r w:rsidRPr="00B744BE">
        <w:rPr>
          <w:b/>
          <w:sz w:val="32"/>
          <w:szCs w:val="32"/>
        </w:rPr>
        <w:t>enomes</w:t>
      </w:r>
    </w:p>
    <w:p w14:paraId="09D24E42" w14:textId="6C2682DB" w:rsidR="003C460C" w:rsidRPr="00F207E5" w:rsidRDefault="003C460C" w:rsidP="003C460C">
      <w:pPr>
        <w:spacing w:before="720"/>
        <w:rPr>
          <w:b/>
          <w:bCs/>
          <w:lang w:val="fr-FR"/>
        </w:rPr>
      </w:pPr>
      <w:r w:rsidRPr="00F207E5">
        <w:rPr>
          <w:b/>
          <w:bCs/>
          <w:lang w:val="fr-FR"/>
        </w:rPr>
        <w:t>Sonia Ouadi, Nicolas Sierro,</w:t>
      </w:r>
      <w:r w:rsidRPr="00F207E5">
        <w:rPr>
          <w:rFonts w:cs="Times New Roman"/>
          <w:b/>
          <w:bCs/>
          <w:szCs w:val="24"/>
          <w:vertAlign w:val="superscript"/>
          <w:lang w:val="fr-FR"/>
        </w:rPr>
        <w:t xml:space="preserve"> </w:t>
      </w:r>
      <w:r w:rsidRPr="00F207E5">
        <w:rPr>
          <w:b/>
          <w:bCs/>
          <w:lang w:val="fr-FR"/>
        </w:rPr>
        <w:t>Felix Kessler, Nikolai V. Ivanov</w:t>
      </w:r>
      <w:r w:rsidRPr="00F207E5">
        <w:rPr>
          <w:b/>
          <w:bCs/>
          <w:szCs w:val="24"/>
          <w:vertAlign w:val="superscript"/>
          <w:lang w:val="fr-FR"/>
        </w:rPr>
        <w:t>*</w:t>
      </w:r>
      <w:r w:rsidRPr="00F207E5">
        <w:rPr>
          <w:b/>
          <w:bCs/>
          <w:lang w:val="fr-FR"/>
        </w:rPr>
        <w:t xml:space="preserve"> </w:t>
      </w:r>
    </w:p>
    <w:p w14:paraId="217F3AE0" w14:textId="46E8251C" w:rsidR="002868E2" w:rsidRPr="00F207E5" w:rsidRDefault="002868E2" w:rsidP="003C460C">
      <w:pPr>
        <w:spacing w:before="240" w:after="0"/>
        <w:rPr>
          <w:rFonts w:cs="Times New Roman"/>
          <w:lang w:val="fr-FR"/>
        </w:rPr>
      </w:pPr>
      <w:r w:rsidRPr="00F207E5">
        <w:rPr>
          <w:rFonts w:cs="Times New Roman"/>
          <w:b/>
          <w:lang w:val="fr-FR"/>
        </w:rPr>
        <w:t xml:space="preserve">* </w:t>
      </w:r>
      <w:bookmarkStart w:id="0" w:name="_Hlk144532286"/>
      <w:r w:rsidRPr="00F207E5">
        <w:rPr>
          <w:rFonts w:cs="Times New Roman"/>
          <w:b/>
          <w:lang w:val="fr-FR"/>
        </w:rPr>
        <w:t>Correspondence</w:t>
      </w:r>
      <w:bookmarkEnd w:id="0"/>
      <w:r w:rsidRPr="00F207E5">
        <w:rPr>
          <w:rFonts w:cs="Times New Roman"/>
          <w:b/>
          <w:lang w:val="fr-FR"/>
        </w:rPr>
        <w:t xml:space="preserve">: </w:t>
      </w:r>
      <w:r w:rsidR="003C460C" w:rsidRPr="00F207E5">
        <w:rPr>
          <w:rFonts w:cs="Times New Roman"/>
          <w:lang w:val="fr-FR"/>
        </w:rPr>
        <w:t xml:space="preserve">Nikolai V. Ivanov: </w:t>
      </w:r>
      <w:r w:rsidR="00DC190D">
        <w:rPr>
          <w:rFonts w:cs="Times New Roman"/>
          <w:lang w:val="fr-FR"/>
        </w:rPr>
        <w:t>n</w:t>
      </w:r>
      <w:r w:rsidR="00DC190D" w:rsidRPr="00DC190D">
        <w:rPr>
          <w:rFonts w:cs="Times New Roman"/>
          <w:lang w:val="fr-FR"/>
        </w:rPr>
        <w:t>ikolai.ivanov@unine.ch</w:t>
      </w:r>
    </w:p>
    <w:p w14:paraId="2B5C5C94" w14:textId="77777777" w:rsidR="003C460C" w:rsidRPr="00F207E5" w:rsidRDefault="003C460C" w:rsidP="003C460C">
      <w:pPr>
        <w:spacing w:before="240" w:after="0"/>
        <w:rPr>
          <w:rFonts w:cs="Times New Roman"/>
          <w:lang w:val="fr-FR"/>
        </w:rPr>
      </w:pPr>
    </w:p>
    <w:p w14:paraId="36A52E4B" w14:textId="77777777" w:rsidR="003C460C" w:rsidRDefault="003C460C" w:rsidP="003C460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17E72B5" wp14:editId="5B0364B7">
            <wp:extent cx="5665066" cy="655187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"/>
                    <a:stretch/>
                  </pic:blipFill>
                  <pic:spPr bwMode="auto">
                    <a:xfrm>
                      <a:off x="0" y="0"/>
                      <a:ext cx="5691054" cy="65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DCA03" w14:textId="0F0A3235" w:rsidR="003C460C" w:rsidRDefault="003C460C" w:rsidP="001416EA">
      <w:pPr>
        <w:jc w:val="both"/>
      </w:pPr>
      <w:bookmarkStart w:id="1" w:name="_Hlk122344408"/>
      <w:bookmarkStart w:id="2" w:name="_Hlk116977679"/>
      <w:r>
        <w:rPr>
          <w:b/>
          <w:bCs/>
        </w:rPr>
        <w:t xml:space="preserve">Supplemental Figure </w:t>
      </w:r>
      <w:bookmarkEnd w:id="1"/>
      <w:r>
        <w:rPr>
          <w:b/>
          <w:bCs/>
        </w:rPr>
        <w:t>1</w:t>
      </w:r>
      <w:bookmarkEnd w:id="2"/>
      <w:r>
        <w:rPr>
          <w:b/>
          <w:bCs/>
        </w:rPr>
        <w:t>.</w:t>
      </w:r>
      <w:r w:rsidRPr="00F56570">
        <w:t xml:space="preserve"> GenomeScope 2.0 profile (k</w:t>
      </w:r>
      <w:r>
        <w:t>-</w:t>
      </w:r>
      <w:r w:rsidRPr="00F56570">
        <w:t>mer = 21</w:t>
      </w:r>
      <w:r>
        <w:t xml:space="preserve"> </w:t>
      </w:r>
      <w:r w:rsidRPr="00F56570">
        <w:t>bp)</w:t>
      </w:r>
      <w:r w:rsidRPr="00F04FB4">
        <w:t xml:space="preserve"> </w:t>
      </w:r>
      <w:r>
        <w:t xml:space="preserve">for the </w:t>
      </w:r>
      <w:r w:rsidRPr="00F04FB4">
        <w:rPr>
          <w:i/>
          <w:iCs/>
        </w:rPr>
        <w:t>S. malaccense</w:t>
      </w:r>
      <w:r>
        <w:t xml:space="preserve">, </w:t>
      </w:r>
      <w:r w:rsidR="00DC190D" w:rsidRPr="00F04FB4">
        <w:rPr>
          <w:i/>
          <w:iCs/>
        </w:rPr>
        <w:t>S. aqueum</w:t>
      </w:r>
      <w:r w:rsidR="00DC190D">
        <w:t xml:space="preserve">, </w:t>
      </w:r>
      <w:r w:rsidRPr="00F04FB4">
        <w:rPr>
          <w:i/>
          <w:iCs/>
        </w:rPr>
        <w:t>S. jambos</w:t>
      </w:r>
      <w:r>
        <w:t xml:space="preserve">, and </w:t>
      </w:r>
      <w:r w:rsidRPr="00F04FB4">
        <w:rPr>
          <w:i/>
          <w:iCs/>
        </w:rPr>
        <w:t>S. syzygioides</w:t>
      </w:r>
      <w:r>
        <w:rPr>
          <w:i/>
          <w:iCs/>
        </w:rPr>
        <w:t xml:space="preserve"> </w:t>
      </w:r>
      <w:r w:rsidRPr="00F04FB4">
        <w:t>genomes.</w:t>
      </w:r>
      <w:r>
        <w:br w:type="page"/>
      </w:r>
    </w:p>
    <w:p w14:paraId="326BBBF8" w14:textId="77777777" w:rsidR="003C460C" w:rsidRDefault="003C460C" w:rsidP="003C460C">
      <w:pPr>
        <w:jc w:val="center"/>
      </w:pPr>
      <w:r>
        <w:rPr>
          <w:noProof/>
        </w:rPr>
        <w:lastRenderedPageBreak/>
        <w:drawing>
          <wp:inline distT="0" distB="0" distL="0" distR="0" wp14:anchorId="2C3BADF4" wp14:editId="088D2B95">
            <wp:extent cx="5768155" cy="635309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11" cy="636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6DBB4" w14:textId="12A5A5F6" w:rsidR="003C460C" w:rsidRDefault="003C460C" w:rsidP="001416EA">
      <w:pPr>
        <w:jc w:val="both"/>
        <w:sectPr w:rsidR="003C460C" w:rsidSect="00B233F9">
          <w:headerReference w:type="default" r:id="rId14"/>
          <w:footerReference w:type="default" r:id="rId15"/>
          <w:headerReference w:type="firs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3" w:name="_Hlk122347990"/>
      <w:r>
        <w:rPr>
          <w:b/>
          <w:bCs/>
        </w:rPr>
        <w:t>Supplemental Figure 2</w:t>
      </w:r>
      <w:bookmarkEnd w:id="3"/>
      <w:r w:rsidRPr="00C04016">
        <w:rPr>
          <w:b/>
          <w:bCs/>
        </w:rPr>
        <w:t xml:space="preserve">. </w:t>
      </w:r>
      <w:r w:rsidRPr="00F04FB4">
        <w:t>Smudgeplot results</w:t>
      </w:r>
      <w:r>
        <w:t xml:space="preserve"> for the </w:t>
      </w:r>
      <w:r w:rsidRPr="00F04FB4">
        <w:rPr>
          <w:i/>
          <w:iCs/>
        </w:rPr>
        <w:t>S. malaccense</w:t>
      </w:r>
      <w:r>
        <w:t xml:space="preserve">, </w:t>
      </w:r>
      <w:r w:rsidR="00DC190D" w:rsidRPr="00F04FB4">
        <w:rPr>
          <w:i/>
          <w:iCs/>
        </w:rPr>
        <w:t>S. aqueum</w:t>
      </w:r>
      <w:r w:rsidR="00DC190D" w:rsidRPr="00975010">
        <w:t>,</w:t>
      </w:r>
      <w:r w:rsidR="00DC190D" w:rsidRPr="00106517">
        <w:t xml:space="preserve"> </w:t>
      </w:r>
      <w:r w:rsidRPr="00F04FB4">
        <w:rPr>
          <w:i/>
          <w:iCs/>
        </w:rPr>
        <w:t>S. jambos</w:t>
      </w:r>
      <w:r>
        <w:t xml:space="preserve">, and </w:t>
      </w:r>
      <w:r w:rsidRPr="00F04FB4">
        <w:rPr>
          <w:i/>
          <w:iCs/>
        </w:rPr>
        <w:t>S. syzygioides</w:t>
      </w:r>
      <w:r>
        <w:rPr>
          <w:i/>
          <w:iCs/>
        </w:rPr>
        <w:t xml:space="preserve"> </w:t>
      </w:r>
      <w:r w:rsidRPr="00F04FB4">
        <w:t>genome</w:t>
      </w:r>
      <w:r>
        <w:t>s</w:t>
      </w:r>
      <w:r w:rsidRPr="00F04FB4">
        <w:t>.</w:t>
      </w:r>
    </w:p>
    <w:p w14:paraId="09F77497" w14:textId="77777777" w:rsidR="003C460C" w:rsidRDefault="003C460C" w:rsidP="003C460C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ACDA09D" wp14:editId="2D976454">
            <wp:extent cx="6804561" cy="453146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44" cy="4541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0836B" w14:textId="77777777" w:rsidR="003C460C" w:rsidRPr="00F433C9" w:rsidRDefault="003C460C" w:rsidP="00803ABB">
      <w:pPr>
        <w:jc w:val="both"/>
      </w:pPr>
      <w:bookmarkStart w:id="4" w:name="_Hlk127186149"/>
      <w:r>
        <w:rPr>
          <w:b/>
          <w:bCs/>
        </w:rPr>
        <w:t>Supplemental</w:t>
      </w:r>
      <w:r w:rsidRPr="006564C7">
        <w:rPr>
          <w:b/>
          <w:bCs/>
        </w:rPr>
        <w:t xml:space="preserve"> Figure </w:t>
      </w:r>
      <w:r>
        <w:rPr>
          <w:b/>
          <w:bCs/>
        </w:rPr>
        <w:t>3.</w:t>
      </w:r>
      <w:r w:rsidRPr="008B7A66">
        <w:t xml:space="preserve"> </w:t>
      </w:r>
      <w:bookmarkEnd w:id="4"/>
      <w:r w:rsidRPr="008B7A66">
        <w:t xml:space="preserve">DNA alignment of the </w:t>
      </w:r>
      <w:r>
        <w:t xml:space="preserve">11 chromosomes of </w:t>
      </w:r>
      <w:r w:rsidRPr="003E6FD1">
        <w:rPr>
          <w:i/>
          <w:iCs/>
        </w:rPr>
        <w:t>S</w:t>
      </w:r>
      <w:r>
        <w:rPr>
          <w:i/>
          <w:iCs/>
        </w:rPr>
        <w:t xml:space="preserve">. malaccense </w:t>
      </w:r>
      <w:r w:rsidRPr="00442DED">
        <w:t>(Smal)</w:t>
      </w:r>
      <w:r>
        <w:rPr>
          <w:i/>
          <w:iCs/>
        </w:rPr>
        <w:t xml:space="preserve">, S. aqueum </w:t>
      </w:r>
      <w:r w:rsidRPr="00442DED">
        <w:t>(Saqu)</w:t>
      </w:r>
      <w:r>
        <w:rPr>
          <w:i/>
          <w:iCs/>
        </w:rPr>
        <w:t xml:space="preserve">, S. jambos </w:t>
      </w:r>
      <w:r w:rsidRPr="00442DED">
        <w:t>(Sjam)</w:t>
      </w:r>
      <w:r>
        <w:t xml:space="preserve">, </w:t>
      </w:r>
      <w:r w:rsidRPr="00B30FA3">
        <w:t xml:space="preserve">and </w:t>
      </w:r>
      <w:r>
        <w:rPr>
          <w:i/>
          <w:iCs/>
        </w:rPr>
        <w:t>S. syzygioides</w:t>
      </w:r>
      <w:r>
        <w:t xml:space="preserve"> (Ssyz)</w:t>
      </w:r>
      <w:r w:rsidRPr="008B7A66">
        <w:t xml:space="preserve"> </w:t>
      </w:r>
      <w:r>
        <w:t xml:space="preserve">versus </w:t>
      </w:r>
      <w:r w:rsidRPr="00F8760C">
        <w:rPr>
          <w:i/>
          <w:iCs/>
        </w:rPr>
        <w:t>E. grandis</w:t>
      </w:r>
      <w:r w:rsidRPr="008B7A66">
        <w:t xml:space="preserve"> </w:t>
      </w:r>
      <w:r>
        <w:t xml:space="preserve">(Egra) </w:t>
      </w:r>
      <w:r w:rsidRPr="008B7A66">
        <w:t xml:space="preserve">chromosomes. </w:t>
      </w:r>
      <w:r>
        <w:t xml:space="preserve">Aligned DNA sequences and intrachromosomal rearrangements are shown in blue and </w:t>
      </w:r>
      <w:r w:rsidRPr="008B7A66">
        <w:t>red</w:t>
      </w:r>
      <w:r>
        <w:t xml:space="preserve">, respectively. </w:t>
      </w:r>
      <w:r w:rsidRPr="00772258">
        <w:t xml:space="preserve">Red arrows indicate regions where </w:t>
      </w:r>
      <w:r>
        <w:t xml:space="preserve">similar </w:t>
      </w:r>
      <w:r w:rsidRPr="00772258">
        <w:t xml:space="preserve">large inversions were detected between </w:t>
      </w:r>
      <w:r w:rsidRPr="001B2735">
        <w:rPr>
          <w:i/>
          <w:iCs/>
        </w:rPr>
        <w:t>S. aromaticum</w:t>
      </w:r>
      <w:r w:rsidRPr="00772258">
        <w:t xml:space="preserve"> and </w:t>
      </w:r>
      <w:r w:rsidRPr="001B2735">
        <w:rPr>
          <w:i/>
          <w:iCs/>
        </w:rPr>
        <w:t>E. grandis</w:t>
      </w:r>
      <w:r w:rsidRPr="00772258">
        <w:t xml:space="preserve"> and </w:t>
      </w:r>
      <w:r w:rsidRPr="001B2735">
        <w:rPr>
          <w:i/>
          <w:iCs/>
        </w:rPr>
        <w:t xml:space="preserve">E. </w:t>
      </w:r>
      <w:r>
        <w:rPr>
          <w:i/>
          <w:iCs/>
        </w:rPr>
        <w:t>g</w:t>
      </w:r>
      <w:r w:rsidRPr="001B2735">
        <w:rPr>
          <w:i/>
          <w:iCs/>
        </w:rPr>
        <w:t>randis</w:t>
      </w:r>
      <w:r w:rsidRPr="00772258">
        <w:t xml:space="preserve"> and </w:t>
      </w:r>
      <w:r w:rsidRPr="001B2735">
        <w:rPr>
          <w:i/>
          <w:iCs/>
        </w:rPr>
        <w:t>Corymbia citriodora</w:t>
      </w:r>
      <w:r w:rsidRPr="00772258">
        <w:t>.</w:t>
      </w:r>
    </w:p>
    <w:p w14:paraId="46FE9369" w14:textId="77777777" w:rsidR="003C460C" w:rsidRDefault="003C460C" w:rsidP="003C460C">
      <w:pPr>
        <w:rPr>
          <w:b/>
          <w:bCs/>
        </w:rPr>
        <w:sectPr w:rsidR="003C460C" w:rsidSect="00843C0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F6A0095" w14:textId="77777777" w:rsidR="003C460C" w:rsidRDefault="003C460C" w:rsidP="003C460C">
      <w:pPr>
        <w:jc w:val="center"/>
        <w:rPr>
          <w:b/>
          <w:bCs/>
        </w:rPr>
      </w:pPr>
      <w:bookmarkStart w:id="5" w:name="_Hlk108701955"/>
      <w:r>
        <w:rPr>
          <w:b/>
          <w:bCs/>
          <w:noProof/>
        </w:rPr>
        <w:lastRenderedPageBreak/>
        <w:drawing>
          <wp:inline distT="0" distB="0" distL="0" distR="0" wp14:anchorId="23F0B452" wp14:editId="64428467">
            <wp:extent cx="5403215" cy="57594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51B04" w14:textId="77777777" w:rsidR="003C460C" w:rsidRPr="00DE61DC" w:rsidRDefault="003C460C" w:rsidP="00803ABB">
      <w:pPr>
        <w:jc w:val="both"/>
      </w:pPr>
      <w:r>
        <w:rPr>
          <w:b/>
          <w:bCs/>
        </w:rPr>
        <w:t>Supplemental</w:t>
      </w:r>
      <w:r w:rsidRPr="006564C7">
        <w:rPr>
          <w:b/>
          <w:bCs/>
        </w:rPr>
        <w:t xml:space="preserve"> Figure </w:t>
      </w:r>
      <w:r>
        <w:rPr>
          <w:b/>
          <w:bCs/>
        </w:rPr>
        <w:t xml:space="preserve">4. </w:t>
      </w:r>
      <w:r>
        <w:t>The proportion</w:t>
      </w:r>
      <w:r w:rsidRPr="00FF1C30">
        <w:t xml:space="preserve"> of non-nested and nested elements in the Gypsy lineages </w:t>
      </w:r>
      <w:r>
        <w:t xml:space="preserve">of </w:t>
      </w:r>
      <w:r w:rsidRPr="0047733D">
        <w:rPr>
          <w:i/>
          <w:iCs/>
        </w:rPr>
        <w:t>S. aromaticum</w:t>
      </w:r>
      <w:r w:rsidRPr="00FA2B7D">
        <w:t xml:space="preserve"> (Saro),</w:t>
      </w:r>
      <w:r>
        <w:rPr>
          <w:b/>
          <w:bCs/>
        </w:rPr>
        <w:t xml:space="preserve"> </w:t>
      </w:r>
      <w:r w:rsidRPr="003E6FD1">
        <w:rPr>
          <w:i/>
          <w:iCs/>
        </w:rPr>
        <w:t>S</w:t>
      </w:r>
      <w:r>
        <w:rPr>
          <w:i/>
          <w:iCs/>
        </w:rPr>
        <w:t xml:space="preserve">. malaccense </w:t>
      </w:r>
      <w:r w:rsidRPr="00442DED">
        <w:t>(Smal)</w:t>
      </w:r>
      <w:r w:rsidRPr="006C47C1">
        <w:t>,</w:t>
      </w:r>
      <w:r>
        <w:rPr>
          <w:i/>
          <w:iCs/>
        </w:rPr>
        <w:t xml:space="preserve"> S. aqueum </w:t>
      </w:r>
      <w:r w:rsidRPr="00442DED">
        <w:t>(Saqu)</w:t>
      </w:r>
      <w:r w:rsidRPr="006C47C1">
        <w:t>,</w:t>
      </w:r>
      <w:r>
        <w:rPr>
          <w:i/>
          <w:iCs/>
        </w:rPr>
        <w:t xml:space="preserve"> S. jambos </w:t>
      </w:r>
      <w:r w:rsidRPr="00442DED">
        <w:t>(Sjam)</w:t>
      </w:r>
      <w:r>
        <w:t xml:space="preserve">, </w:t>
      </w:r>
      <w:r w:rsidRPr="00B30FA3">
        <w:t xml:space="preserve">and </w:t>
      </w:r>
      <w:r>
        <w:rPr>
          <w:i/>
          <w:iCs/>
        </w:rPr>
        <w:t>S. syzygioides</w:t>
      </w:r>
      <w:r w:rsidRPr="00F20B9B">
        <w:t xml:space="preserve"> (Ssyz). </w:t>
      </w:r>
      <w:r>
        <w:t xml:space="preserve">The </w:t>
      </w:r>
      <w:r w:rsidRPr="00DE61DC">
        <w:t>Gypsy (others) group comprises the lineages non-chromo-outgroup, Reina, Retand, tatIII, and elements Gypsy for which no lineages were assigned to.</w:t>
      </w:r>
    </w:p>
    <w:p w14:paraId="5C557224" w14:textId="77777777" w:rsidR="00803ABB" w:rsidRDefault="003C460C" w:rsidP="00803ABB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6DE62B8" wp14:editId="7C7E1DFB">
            <wp:extent cx="5759450" cy="575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157D" w14:textId="224C1885" w:rsidR="003C460C" w:rsidRDefault="003C460C" w:rsidP="00803ABB">
      <w:pPr>
        <w:jc w:val="both"/>
      </w:pPr>
      <w:r>
        <w:rPr>
          <w:b/>
          <w:bCs/>
        </w:rPr>
        <w:t>Supplemental</w:t>
      </w:r>
      <w:r w:rsidRPr="00B71298">
        <w:rPr>
          <w:b/>
          <w:bCs/>
        </w:rPr>
        <w:t xml:space="preserve"> Figure </w:t>
      </w:r>
      <w:r>
        <w:rPr>
          <w:b/>
          <w:bCs/>
        </w:rPr>
        <w:t>5</w:t>
      </w:r>
      <w:r w:rsidRPr="00B71298">
        <w:rPr>
          <w:b/>
          <w:bCs/>
        </w:rPr>
        <w:t>.</w:t>
      </w:r>
      <w:r w:rsidRPr="00D316E1">
        <w:t xml:space="preserve"> </w:t>
      </w:r>
      <w:r>
        <w:t>The proportion</w:t>
      </w:r>
      <w:r w:rsidRPr="00FF1C30">
        <w:t xml:space="preserve"> of non-nested and nested elements in the </w:t>
      </w:r>
      <w:r>
        <w:t>Copia</w:t>
      </w:r>
      <w:r w:rsidRPr="00FF1C30">
        <w:t xml:space="preserve"> lineages </w:t>
      </w:r>
      <w:r>
        <w:t xml:space="preserve">of </w:t>
      </w:r>
      <w:r w:rsidRPr="0047733D">
        <w:rPr>
          <w:i/>
          <w:iCs/>
        </w:rPr>
        <w:t>S. aromaticum</w:t>
      </w:r>
      <w:r w:rsidRPr="00FA2B7D">
        <w:t xml:space="preserve"> (Saro),</w:t>
      </w:r>
      <w:r>
        <w:rPr>
          <w:b/>
          <w:bCs/>
        </w:rPr>
        <w:t xml:space="preserve"> </w:t>
      </w:r>
      <w:r w:rsidRPr="003E6FD1">
        <w:rPr>
          <w:i/>
          <w:iCs/>
        </w:rPr>
        <w:t>S</w:t>
      </w:r>
      <w:r>
        <w:rPr>
          <w:i/>
          <w:iCs/>
        </w:rPr>
        <w:t xml:space="preserve">. malaccense </w:t>
      </w:r>
      <w:r w:rsidRPr="00442DED">
        <w:t>(Smal)</w:t>
      </w:r>
      <w:r w:rsidRPr="006968E9">
        <w:t>,</w:t>
      </w:r>
      <w:r>
        <w:rPr>
          <w:i/>
          <w:iCs/>
        </w:rPr>
        <w:t xml:space="preserve"> S. aqueum </w:t>
      </w:r>
      <w:r w:rsidRPr="00442DED">
        <w:t>(Saqu)</w:t>
      </w:r>
      <w:r w:rsidRPr="006968E9">
        <w:t>,</w:t>
      </w:r>
      <w:r>
        <w:rPr>
          <w:i/>
          <w:iCs/>
        </w:rPr>
        <w:t xml:space="preserve"> S. jambos </w:t>
      </w:r>
      <w:r w:rsidRPr="00442DED">
        <w:t>(Sjam)</w:t>
      </w:r>
      <w:r>
        <w:t xml:space="preserve">, </w:t>
      </w:r>
      <w:r w:rsidRPr="00B30FA3">
        <w:t xml:space="preserve">and </w:t>
      </w:r>
      <w:r>
        <w:rPr>
          <w:i/>
          <w:iCs/>
        </w:rPr>
        <w:t>S. syzygioides.</w:t>
      </w:r>
      <w:r w:rsidRPr="00844FA7">
        <w:t xml:space="preserve"> Copia (others) group comprises the lineages Alesia, Bianca, Gymco-I, Gymco-IV, Gymco-II, Osser.</w:t>
      </w:r>
    </w:p>
    <w:p w14:paraId="02E71642" w14:textId="77777777" w:rsidR="003C460C" w:rsidRPr="00692561" w:rsidRDefault="003C460C" w:rsidP="00803ABB">
      <w:pPr>
        <w:spacing w:line="259" w:lineRule="auto"/>
        <w:jc w:val="both"/>
      </w:pPr>
      <w:r>
        <w:br w:type="page"/>
      </w:r>
      <w:r>
        <w:rPr>
          <w:b/>
          <w:bCs/>
        </w:rPr>
        <w:lastRenderedPageBreak/>
        <w:t xml:space="preserve">Supplemental Table 1. </w:t>
      </w:r>
      <w:bookmarkEnd w:id="5"/>
      <w:r w:rsidRPr="00256494">
        <w:t>Illumina sequencing summary.</w:t>
      </w:r>
      <w:r w:rsidRPr="00256494">
        <w:rPr>
          <w:b/>
          <w:bCs/>
        </w:rPr>
        <w:t xml:space="preserve"> </w:t>
      </w:r>
      <w:r w:rsidRPr="00692561">
        <w:t xml:space="preserve">Number of Illumina short PE reads used as input for </w:t>
      </w:r>
      <w:r>
        <w:t xml:space="preserve">the genome profiling (using </w:t>
      </w:r>
      <w:r w:rsidRPr="00692561">
        <w:t>GenomeScope 2.0 and Smudgeplot</w:t>
      </w:r>
      <w:r>
        <w:t>),</w:t>
      </w:r>
      <w:r w:rsidRPr="005D7DEF">
        <w:t xml:space="preserve"> </w:t>
      </w:r>
      <w:r>
        <w:t xml:space="preserve">the </w:t>
      </w:r>
      <w:r w:rsidRPr="005D7DEF">
        <w:t>ONT reads error correction</w:t>
      </w:r>
      <w:r>
        <w:t>, and scaffolding steps.</w:t>
      </w:r>
    </w:p>
    <w:tbl>
      <w:tblPr>
        <w:tblStyle w:val="ListTable6Colorful"/>
        <w:tblW w:w="9328" w:type="dxa"/>
        <w:jc w:val="center"/>
        <w:tblLook w:val="06A0" w:firstRow="1" w:lastRow="0" w:firstColumn="1" w:lastColumn="0" w:noHBand="1" w:noVBand="1"/>
      </w:tblPr>
      <w:tblGrid>
        <w:gridCol w:w="2770"/>
        <w:gridCol w:w="1786"/>
        <w:gridCol w:w="2154"/>
        <w:gridCol w:w="2618"/>
      </w:tblGrid>
      <w:tr w:rsidR="003C460C" w:rsidRPr="00A26B50" w14:paraId="62E5FB87" w14:textId="77777777" w:rsidTr="00961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14:paraId="764D9E24" w14:textId="77777777" w:rsidR="003C460C" w:rsidRPr="007E6347" w:rsidRDefault="003C460C" w:rsidP="009616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  <w:hideMark/>
          </w:tcPr>
          <w:p w14:paraId="1AB8C5D1" w14:textId="77777777" w:rsidR="003C460C" w:rsidRPr="007E6347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Species name</w:t>
            </w:r>
          </w:p>
        </w:tc>
        <w:tc>
          <w:tcPr>
            <w:tcW w:w="2154" w:type="dxa"/>
            <w:noWrap/>
            <w:vAlign w:val="center"/>
            <w:hideMark/>
          </w:tcPr>
          <w:p w14:paraId="3D899B59" w14:textId="77777777" w:rsidR="003C460C" w:rsidRPr="007E6347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Number of reads</w:t>
            </w:r>
          </w:p>
        </w:tc>
        <w:tc>
          <w:tcPr>
            <w:tcW w:w="2618" w:type="dxa"/>
            <w:noWrap/>
            <w:vAlign w:val="center"/>
            <w:hideMark/>
          </w:tcPr>
          <w:p w14:paraId="6319768D" w14:textId="77777777" w:rsidR="003C460C" w:rsidRPr="007E6347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Total bases (bp)</w:t>
            </w:r>
          </w:p>
        </w:tc>
      </w:tr>
      <w:tr w:rsidR="003C460C" w:rsidRPr="00A26B50" w14:paraId="682DE1DA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2BEF50FF" w14:textId="77777777" w:rsidR="003C460C" w:rsidRPr="0036632D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36632D">
              <w:rPr>
                <w:iCs/>
                <w:sz w:val="20"/>
                <w:szCs w:val="20"/>
              </w:rPr>
              <w:t>Genome profiling</w:t>
            </w:r>
            <w:r>
              <w:rPr>
                <w:iCs/>
                <w:sz w:val="20"/>
                <w:szCs w:val="20"/>
              </w:rPr>
              <w:t xml:space="preserve"> and</w:t>
            </w:r>
            <w:r w:rsidRPr="0036632D">
              <w:rPr>
                <w:iCs/>
                <w:sz w:val="20"/>
                <w:szCs w:val="20"/>
              </w:rPr>
              <w:t xml:space="preserve"> ONT</w:t>
            </w:r>
            <w:r w:rsidRPr="007402E7">
              <w:rPr>
                <w:iCs/>
                <w:sz w:val="20"/>
                <w:szCs w:val="20"/>
                <w:vertAlign w:val="superscript"/>
              </w:rPr>
              <w:t xml:space="preserve">1 </w:t>
            </w:r>
            <w:r w:rsidRPr="0036632D">
              <w:rPr>
                <w:iCs/>
                <w:sz w:val="20"/>
                <w:szCs w:val="20"/>
              </w:rPr>
              <w:t>reads error correction</w:t>
            </w:r>
            <w:r>
              <w:rPr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86" w:type="dxa"/>
            <w:noWrap/>
            <w:vAlign w:val="center"/>
          </w:tcPr>
          <w:p w14:paraId="17031025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tcW w:w="2154" w:type="dxa"/>
            <w:noWrap/>
            <w:vAlign w:val="center"/>
          </w:tcPr>
          <w:p w14:paraId="6B8F162F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618" w:type="dxa"/>
            <w:noWrap/>
            <w:vAlign w:val="center"/>
          </w:tcPr>
          <w:p w14:paraId="6B52F27F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C460C" w:rsidRPr="00A26B50" w14:paraId="2ABE8B80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433E61CE" w14:textId="77777777" w:rsidR="003C460C" w:rsidRPr="007E6347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  <w:hideMark/>
          </w:tcPr>
          <w:p w14:paraId="4B3AEE1B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7E6347">
              <w:rPr>
                <w:i/>
                <w:sz w:val="20"/>
                <w:szCs w:val="20"/>
              </w:rPr>
              <w:t xml:space="preserve">S. </w:t>
            </w:r>
            <w:r>
              <w:rPr>
                <w:i/>
                <w:sz w:val="20"/>
                <w:szCs w:val="20"/>
              </w:rPr>
              <w:t>m</w:t>
            </w:r>
            <w:r w:rsidRPr="007E6347">
              <w:rPr>
                <w:i/>
                <w:sz w:val="20"/>
                <w:szCs w:val="20"/>
              </w:rPr>
              <w:t>alaccense</w:t>
            </w:r>
          </w:p>
        </w:tc>
        <w:tc>
          <w:tcPr>
            <w:tcW w:w="2154" w:type="dxa"/>
            <w:noWrap/>
            <w:vAlign w:val="center"/>
            <w:hideMark/>
          </w:tcPr>
          <w:p w14:paraId="2ECD6C95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1,820,074,174</w:t>
            </w:r>
          </w:p>
        </w:tc>
        <w:tc>
          <w:tcPr>
            <w:tcW w:w="2618" w:type="dxa"/>
            <w:noWrap/>
            <w:vAlign w:val="center"/>
            <w:hideMark/>
          </w:tcPr>
          <w:p w14:paraId="19CB63C0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268,411,454,544</w:t>
            </w:r>
          </w:p>
        </w:tc>
      </w:tr>
      <w:tr w:rsidR="003C460C" w:rsidRPr="00A26B50" w14:paraId="2B2DFE89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6AFA83AA" w14:textId="77777777" w:rsidR="003C460C" w:rsidRPr="007E6347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</w:tcPr>
          <w:p w14:paraId="279A0C9E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7E6347">
              <w:rPr>
                <w:i/>
                <w:sz w:val="20"/>
                <w:szCs w:val="20"/>
              </w:rPr>
              <w:t>S. aqueum</w:t>
            </w:r>
          </w:p>
        </w:tc>
        <w:tc>
          <w:tcPr>
            <w:tcW w:w="2154" w:type="dxa"/>
            <w:noWrap/>
            <w:vAlign w:val="center"/>
          </w:tcPr>
          <w:p w14:paraId="5BE2C69D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1,596,353,896</w:t>
            </w:r>
          </w:p>
        </w:tc>
        <w:tc>
          <w:tcPr>
            <w:tcW w:w="2618" w:type="dxa"/>
            <w:noWrap/>
            <w:vAlign w:val="center"/>
          </w:tcPr>
          <w:p w14:paraId="25EA5E3D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235,653,512,752</w:t>
            </w:r>
          </w:p>
        </w:tc>
      </w:tr>
      <w:tr w:rsidR="003C460C" w:rsidRPr="00A26B50" w14:paraId="49C89BDC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1E8AA656" w14:textId="77777777" w:rsidR="003C460C" w:rsidRPr="007E6347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  <w:hideMark/>
          </w:tcPr>
          <w:p w14:paraId="481BFF8B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7E6347">
              <w:rPr>
                <w:i/>
                <w:sz w:val="20"/>
                <w:szCs w:val="20"/>
              </w:rPr>
              <w:t>S. jambos</w:t>
            </w:r>
          </w:p>
        </w:tc>
        <w:tc>
          <w:tcPr>
            <w:tcW w:w="2154" w:type="dxa"/>
            <w:noWrap/>
            <w:vAlign w:val="center"/>
            <w:hideMark/>
          </w:tcPr>
          <w:p w14:paraId="75274A37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1,787,425,820</w:t>
            </w:r>
          </w:p>
        </w:tc>
        <w:tc>
          <w:tcPr>
            <w:tcW w:w="2618" w:type="dxa"/>
            <w:noWrap/>
            <w:vAlign w:val="center"/>
            <w:hideMark/>
          </w:tcPr>
          <w:p w14:paraId="7F570E32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264,313,064,388</w:t>
            </w:r>
          </w:p>
        </w:tc>
      </w:tr>
      <w:tr w:rsidR="003C460C" w:rsidRPr="00A26B50" w14:paraId="7D7C31E9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30101EF7" w14:textId="77777777" w:rsidR="003C460C" w:rsidRPr="007E6347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  <w:hideMark/>
          </w:tcPr>
          <w:p w14:paraId="7580AD9D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7E6347">
              <w:rPr>
                <w:i/>
                <w:sz w:val="20"/>
                <w:szCs w:val="20"/>
              </w:rPr>
              <w:t>S. syzygioides</w:t>
            </w:r>
          </w:p>
        </w:tc>
        <w:tc>
          <w:tcPr>
            <w:tcW w:w="2154" w:type="dxa"/>
            <w:noWrap/>
            <w:vAlign w:val="center"/>
            <w:hideMark/>
          </w:tcPr>
          <w:p w14:paraId="64914F9A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1,252,027,700</w:t>
            </w:r>
          </w:p>
        </w:tc>
        <w:tc>
          <w:tcPr>
            <w:tcW w:w="2618" w:type="dxa"/>
            <w:noWrap/>
            <w:vAlign w:val="center"/>
            <w:hideMark/>
          </w:tcPr>
          <w:p w14:paraId="35A7B29E" w14:textId="77777777" w:rsidR="003C460C" w:rsidRPr="007E6347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E6347">
              <w:rPr>
                <w:sz w:val="20"/>
                <w:szCs w:val="20"/>
              </w:rPr>
              <w:t>184,705,961,534</w:t>
            </w:r>
          </w:p>
        </w:tc>
      </w:tr>
      <w:tr w:rsidR="003C460C" w:rsidRPr="00A26B50" w14:paraId="40D900D7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2093A1AC" w14:textId="77777777" w:rsidR="003C460C" w:rsidRPr="00C549D2" w:rsidRDefault="003C460C" w:rsidP="00961671">
            <w:pPr>
              <w:jc w:val="center"/>
              <w:rPr>
                <w:b w:val="0"/>
                <w:bCs w:val="0"/>
                <w:iCs/>
                <w:sz w:val="20"/>
                <w:szCs w:val="20"/>
              </w:rPr>
            </w:pPr>
            <w:r w:rsidRPr="00C549D2">
              <w:rPr>
                <w:iCs/>
                <w:sz w:val="20"/>
                <w:szCs w:val="20"/>
              </w:rPr>
              <w:t>Scaffoldin</w:t>
            </w:r>
            <w:r w:rsidRPr="00C549D2">
              <w:rPr>
                <w:b w:val="0"/>
                <w:bCs w:val="0"/>
                <w:iCs/>
                <w:sz w:val="20"/>
                <w:szCs w:val="20"/>
              </w:rPr>
              <w:t>g</w:t>
            </w:r>
            <w:r w:rsidRPr="00C549D2">
              <w:rPr>
                <w:iCs/>
                <w:sz w:val="20"/>
                <w:szCs w:val="20"/>
              </w:rPr>
              <w:t xml:space="preserve"> (Hi-C reads)</w:t>
            </w:r>
          </w:p>
        </w:tc>
        <w:tc>
          <w:tcPr>
            <w:tcW w:w="1786" w:type="dxa"/>
            <w:noWrap/>
            <w:vAlign w:val="center"/>
          </w:tcPr>
          <w:p w14:paraId="5AADF7DC" w14:textId="77777777" w:rsidR="003C460C" w:rsidRPr="00B177F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tcW w:w="2154" w:type="dxa"/>
            <w:noWrap/>
            <w:vAlign w:val="center"/>
          </w:tcPr>
          <w:p w14:paraId="5F0A8B7C" w14:textId="77777777" w:rsidR="003C460C" w:rsidRPr="00B177F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tcW w:w="2618" w:type="dxa"/>
            <w:noWrap/>
            <w:vAlign w:val="center"/>
          </w:tcPr>
          <w:p w14:paraId="329608B6" w14:textId="77777777" w:rsidR="003C460C" w:rsidRPr="00B177F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3C460C" w:rsidRPr="00A26B50" w14:paraId="07B36AB7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6001FFF6" w14:textId="77777777" w:rsidR="003C460C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</w:tcPr>
          <w:p w14:paraId="47C561A0" w14:textId="77777777" w:rsidR="003C460C" w:rsidRPr="00B177F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 xml:space="preserve">S. </w:t>
            </w:r>
            <w:r>
              <w:rPr>
                <w:i/>
                <w:sz w:val="20"/>
                <w:szCs w:val="20"/>
              </w:rPr>
              <w:t>m</w:t>
            </w:r>
            <w:r w:rsidRPr="00A26B50">
              <w:rPr>
                <w:i/>
                <w:sz w:val="20"/>
                <w:szCs w:val="20"/>
              </w:rPr>
              <w:t>alaccense</w:t>
            </w:r>
          </w:p>
        </w:tc>
        <w:tc>
          <w:tcPr>
            <w:tcW w:w="2154" w:type="dxa"/>
            <w:noWrap/>
            <w:vAlign w:val="center"/>
          </w:tcPr>
          <w:p w14:paraId="7A3F081F" w14:textId="77777777" w:rsidR="003C460C" w:rsidRPr="00C427D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1,091,335,212</w:t>
            </w:r>
          </w:p>
        </w:tc>
        <w:tc>
          <w:tcPr>
            <w:tcW w:w="2618" w:type="dxa"/>
            <w:noWrap/>
            <w:vAlign w:val="center"/>
          </w:tcPr>
          <w:p w14:paraId="5F2774A9" w14:textId="77777777" w:rsidR="003C460C" w:rsidRPr="00C427D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162,074,310,050</w:t>
            </w:r>
          </w:p>
        </w:tc>
      </w:tr>
      <w:tr w:rsidR="003C460C" w:rsidRPr="00A26B50" w14:paraId="489F2CBF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09119080" w14:textId="77777777" w:rsidR="003C460C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</w:tcPr>
          <w:p w14:paraId="01E143D0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>S. aqueum</w:t>
            </w:r>
          </w:p>
        </w:tc>
        <w:tc>
          <w:tcPr>
            <w:tcW w:w="2154" w:type="dxa"/>
            <w:noWrap/>
            <w:vAlign w:val="center"/>
          </w:tcPr>
          <w:p w14:paraId="39F336B7" w14:textId="77777777" w:rsidR="003C460C" w:rsidRPr="00D22AF1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975,059,968</w:t>
            </w:r>
          </w:p>
        </w:tc>
        <w:tc>
          <w:tcPr>
            <w:tcW w:w="2618" w:type="dxa"/>
            <w:noWrap/>
            <w:vAlign w:val="center"/>
          </w:tcPr>
          <w:p w14:paraId="4286CE25" w14:textId="77777777" w:rsidR="003C460C" w:rsidRPr="00D22AF1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138,895,360,360</w:t>
            </w:r>
          </w:p>
        </w:tc>
      </w:tr>
      <w:tr w:rsidR="003C460C" w:rsidRPr="00A26B50" w14:paraId="3DC5C28E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1D8463EB" w14:textId="77777777" w:rsidR="003C460C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</w:tcPr>
          <w:p w14:paraId="7AFA019D" w14:textId="77777777" w:rsidR="003C460C" w:rsidRPr="00B177F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>S. jambos</w:t>
            </w:r>
          </w:p>
        </w:tc>
        <w:tc>
          <w:tcPr>
            <w:tcW w:w="2154" w:type="dxa"/>
            <w:noWrap/>
            <w:vAlign w:val="center"/>
          </w:tcPr>
          <w:p w14:paraId="641CDCAB" w14:textId="77777777" w:rsidR="003C460C" w:rsidRPr="00C427D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1,197,724,004</w:t>
            </w:r>
          </w:p>
        </w:tc>
        <w:tc>
          <w:tcPr>
            <w:tcW w:w="2618" w:type="dxa"/>
            <w:noWrap/>
            <w:vAlign w:val="center"/>
          </w:tcPr>
          <w:p w14:paraId="424A770B" w14:textId="77777777" w:rsidR="003C460C" w:rsidRPr="00C427D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178,804,480,944</w:t>
            </w:r>
          </w:p>
        </w:tc>
      </w:tr>
      <w:tr w:rsidR="003C460C" w:rsidRPr="00A26B50" w14:paraId="3738007C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vAlign w:val="center"/>
          </w:tcPr>
          <w:p w14:paraId="66C58817" w14:textId="77777777" w:rsidR="003C460C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786" w:type="dxa"/>
            <w:noWrap/>
            <w:vAlign w:val="center"/>
          </w:tcPr>
          <w:p w14:paraId="4302D7A3" w14:textId="77777777" w:rsidR="003C460C" w:rsidRPr="00B177F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>S. syzygioides</w:t>
            </w:r>
          </w:p>
        </w:tc>
        <w:tc>
          <w:tcPr>
            <w:tcW w:w="2154" w:type="dxa"/>
            <w:noWrap/>
            <w:vAlign w:val="center"/>
          </w:tcPr>
          <w:p w14:paraId="5F1756AA" w14:textId="77777777" w:rsidR="003C460C" w:rsidRPr="00C427D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1,373,567,222</w:t>
            </w:r>
          </w:p>
        </w:tc>
        <w:tc>
          <w:tcPr>
            <w:tcW w:w="2618" w:type="dxa"/>
            <w:noWrap/>
            <w:vAlign w:val="center"/>
          </w:tcPr>
          <w:p w14:paraId="1D64986B" w14:textId="77777777" w:rsidR="003C460C" w:rsidRPr="00C427D5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204,377,985,402</w:t>
            </w:r>
          </w:p>
        </w:tc>
      </w:tr>
    </w:tbl>
    <w:p w14:paraId="7A77770D" w14:textId="77777777" w:rsidR="003C460C" w:rsidRPr="00C427D5" w:rsidRDefault="003C460C" w:rsidP="003C460C">
      <w:pPr>
        <w:rPr>
          <w:lang w:val="fr-CH"/>
        </w:rPr>
      </w:pPr>
      <w:r w:rsidRPr="007402E7">
        <w:rPr>
          <w:vertAlign w:val="superscript"/>
          <w:lang w:val="fr-CH"/>
        </w:rPr>
        <w:t>1</w:t>
      </w:r>
      <w:r w:rsidRPr="00C427D5">
        <w:rPr>
          <w:lang w:val="fr-CH"/>
        </w:rPr>
        <w:t xml:space="preserve"> ONT = Oxford Nanopore Technologies</w:t>
      </w:r>
    </w:p>
    <w:p w14:paraId="541F1E0A" w14:textId="77777777" w:rsidR="003C460C" w:rsidRPr="00C427D5" w:rsidRDefault="003C460C" w:rsidP="003C460C">
      <w:pPr>
        <w:spacing w:line="259" w:lineRule="auto"/>
        <w:rPr>
          <w:b/>
          <w:bCs/>
          <w:lang w:val="fr-CH"/>
        </w:rPr>
      </w:pPr>
      <w:bookmarkStart w:id="6" w:name="_Hlk66815326"/>
      <w:r w:rsidRPr="00C427D5">
        <w:rPr>
          <w:b/>
          <w:bCs/>
          <w:lang w:val="fr-CH"/>
        </w:rPr>
        <w:br w:type="page"/>
      </w:r>
    </w:p>
    <w:p w14:paraId="48D04A43" w14:textId="77777777" w:rsidR="003C460C" w:rsidRDefault="003C460C" w:rsidP="00803ABB">
      <w:pPr>
        <w:jc w:val="both"/>
      </w:pPr>
      <w:r>
        <w:rPr>
          <w:b/>
          <w:bCs/>
        </w:rPr>
        <w:lastRenderedPageBreak/>
        <w:t xml:space="preserve">Supplemental Table 2. </w:t>
      </w:r>
      <w:r w:rsidRPr="003959DB">
        <w:t>ONT sequencing summary.</w:t>
      </w:r>
      <w:r>
        <w:t xml:space="preserve"> </w:t>
      </w:r>
      <w:bookmarkEnd w:id="6"/>
      <w:r>
        <w:t xml:space="preserve">ONT raw reads were first cleaned </w:t>
      </w:r>
      <w:r w:rsidRPr="00BA39EB">
        <w:t xml:space="preserve">to discard reads shorter than </w:t>
      </w:r>
      <w:r>
        <w:t>5,</w:t>
      </w:r>
      <w:r w:rsidRPr="00BA39EB">
        <w:t xml:space="preserve">000 bp or with quality scores lower than </w:t>
      </w:r>
      <w:r>
        <w:t>9.</w:t>
      </w:r>
    </w:p>
    <w:tbl>
      <w:tblPr>
        <w:tblStyle w:val="ListTable6Colorful"/>
        <w:tblW w:w="5689" w:type="dxa"/>
        <w:jc w:val="center"/>
        <w:tblLook w:val="06A0" w:firstRow="1" w:lastRow="0" w:firstColumn="1" w:lastColumn="0" w:noHBand="1" w:noVBand="1"/>
      </w:tblPr>
      <w:tblGrid>
        <w:gridCol w:w="1294"/>
        <w:gridCol w:w="1415"/>
        <w:gridCol w:w="1414"/>
        <w:gridCol w:w="1566"/>
      </w:tblGrid>
      <w:tr w:rsidR="003C460C" w:rsidRPr="00A26B50" w14:paraId="39CDAE14" w14:textId="77777777" w:rsidTr="00BF2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14:paraId="79BDC401" w14:textId="77777777" w:rsidR="003C460C" w:rsidRPr="00A26B50" w:rsidRDefault="003C460C" w:rsidP="009616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5" w:type="dxa"/>
            <w:noWrap/>
            <w:vAlign w:val="center"/>
            <w:hideMark/>
          </w:tcPr>
          <w:p w14:paraId="00154823" w14:textId="77777777" w:rsidR="003C460C" w:rsidRPr="00A26B50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6B50">
              <w:rPr>
                <w:sz w:val="20"/>
                <w:szCs w:val="20"/>
              </w:rPr>
              <w:t>Species name</w:t>
            </w:r>
          </w:p>
        </w:tc>
        <w:tc>
          <w:tcPr>
            <w:tcW w:w="1414" w:type="dxa"/>
            <w:noWrap/>
            <w:vAlign w:val="center"/>
            <w:hideMark/>
          </w:tcPr>
          <w:p w14:paraId="4B7D1E3D" w14:textId="77777777" w:rsidR="003C460C" w:rsidRPr="00A26B50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6B50">
              <w:rPr>
                <w:sz w:val="20"/>
                <w:szCs w:val="20"/>
              </w:rPr>
              <w:t>Number of reads</w:t>
            </w:r>
          </w:p>
        </w:tc>
        <w:tc>
          <w:tcPr>
            <w:tcW w:w="1566" w:type="dxa"/>
            <w:noWrap/>
            <w:vAlign w:val="center"/>
            <w:hideMark/>
          </w:tcPr>
          <w:p w14:paraId="19FDD47E" w14:textId="77777777" w:rsidR="003C460C" w:rsidRPr="00A26B50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6B50">
              <w:rPr>
                <w:sz w:val="20"/>
                <w:szCs w:val="20"/>
              </w:rPr>
              <w:t>Total bases (bp)</w:t>
            </w:r>
          </w:p>
        </w:tc>
      </w:tr>
      <w:tr w:rsidR="003C460C" w:rsidRPr="00C427D5" w14:paraId="599D1DBA" w14:textId="77777777" w:rsidTr="00961671">
        <w:trPr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9" w:type="dxa"/>
            <w:gridSpan w:val="4"/>
            <w:vAlign w:val="center"/>
          </w:tcPr>
          <w:p w14:paraId="229C19F9" w14:textId="77777777" w:rsidR="003C460C" w:rsidRPr="00C427D5" w:rsidRDefault="003C460C" w:rsidP="00961671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ONT cleaned reads</w:t>
            </w:r>
          </w:p>
        </w:tc>
      </w:tr>
      <w:tr w:rsidR="003C460C" w:rsidRPr="00C427D5" w14:paraId="5B64B22B" w14:textId="77777777" w:rsidTr="00961671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Align w:val="center"/>
          </w:tcPr>
          <w:p w14:paraId="7B8A5237" w14:textId="77777777" w:rsidR="003C460C" w:rsidRPr="00A26B50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15" w:type="dxa"/>
            <w:noWrap/>
            <w:vAlign w:val="center"/>
            <w:hideMark/>
          </w:tcPr>
          <w:p w14:paraId="04810C88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 xml:space="preserve">S. </w:t>
            </w:r>
            <w:r>
              <w:rPr>
                <w:i/>
                <w:sz w:val="20"/>
                <w:szCs w:val="20"/>
              </w:rPr>
              <w:t>m</w:t>
            </w:r>
            <w:r w:rsidRPr="00A26B50">
              <w:rPr>
                <w:i/>
                <w:sz w:val="20"/>
                <w:szCs w:val="20"/>
              </w:rPr>
              <w:t>alaccense</w:t>
            </w:r>
          </w:p>
        </w:tc>
        <w:tc>
          <w:tcPr>
            <w:tcW w:w="1414" w:type="dxa"/>
            <w:noWrap/>
            <w:vAlign w:val="center"/>
            <w:hideMark/>
          </w:tcPr>
          <w:p w14:paraId="65CA7D51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8,252,824</w:t>
            </w:r>
          </w:p>
        </w:tc>
        <w:tc>
          <w:tcPr>
            <w:tcW w:w="1566" w:type="dxa"/>
            <w:noWrap/>
            <w:vAlign w:val="center"/>
            <w:hideMark/>
          </w:tcPr>
          <w:p w14:paraId="24368A4F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202,704,475,235</w:t>
            </w:r>
          </w:p>
        </w:tc>
      </w:tr>
      <w:tr w:rsidR="003C460C" w:rsidRPr="00C427D5" w14:paraId="7B8B4F2D" w14:textId="77777777" w:rsidTr="00961671">
        <w:trPr>
          <w:trHeight w:val="5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Align w:val="center"/>
          </w:tcPr>
          <w:p w14:paraId="411401AC" w14:textId="77777777" w:rsidR="003C460C" w:rsidRPr="00A26B50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15" w:type="dxa"/>
            <w:noWrap/>
            <w:vAlign w:val="center"/>
          </w:tcPr>
          <w:p w14:paraId="37910C76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>S. aqueum</w:t>
            </w:r>
          </w:p>
        </w:tc>
        <w:tc>
          <w:tcPr>
            <w:tcW w:w="1414" w:type="dxa"/>
            <w:noWrap/>
            <w:vAlign w:val="center"/>
          </w:tcPr>
          <w:p w14:paraId="5297D0B3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9,493,220</w:t>
            </w:r>
          </w:p>
        </w:tc>
        <w:tc>
          <w:tcPr>
            <w:tcW w:w="1566" w:type="dxa"/>
            <w:noWrap/>
            <w:vAlign w:val="center"/>
          </w:tcPr>
          <w:p w14:paraId="252E47F5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224,762,123,191</w:t>
            </w:r>
          </w:p>
        </w:tc>
      </w:tr>
      <w:tr w:rsidR="003C460C" w:rsidRPr="00C427D5" w14:paraId="116CC0FE" w14:textId="77777777" w:rsidTr="00961671">
        <w:trPr>
          <w:trHeight w:val="5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Align w:val="center"/>
          </w:tcPr>
          <w:p w14:paraId="2A697500" w14:textId="77777777" w:rsidR="003C460C" w:rsidRPr="00A26B50" w:rsidRDefault="003C460C" w:rsidP="0096167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415" w:type="dxa"/>
            <w:noWrap/>
            <w:vAlign w:val="center"/>
            <w:hideMark/>
          </w:tcPr>
          <w:p w14:paraId="2ABA3A06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>S. jambos</w:t>
            </w:r>
          </w:p>
        </w:tc>
        <w:tc>
          <w:tcPr>
            <w:tcW w:w="1414" w:type="dxa"/>
            <w:noWrap/>
            <w:vAlign w:val="center"/>
            <w:hideMark/>
          </w:tcPr>
          <w:p w14:paraId="4550B46C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9,648,395</w:t>
            </w:r>
          </w:p>
        </w:tc>
        <w:tc>
          <w:tcPr>
            <w:tcW w:w="1566" w:type="dxa"/>
            <w:noWrap/>
            <w:vAlign w:val="center"/>
            <w:hideMark/>
          </w:tcPr>
          <w:p w14:paraId="44266E92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219,016,140,340</w:t>
            </w:r>
          </w:p>
        </w:tc>
      </w:tr>
      <w:tr w:rsidR="003C460C" w:rsidRPr="00C427D5" w14:paraId="78B12230" w14:textId="77777777" w:rsidTr="00961671">
        <w:trPr>
          <w:trHeight w:val="5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vAlign w:val="center"/>
          </w:tcPr>
          <w:p w14:paraId="14347D9C" w14:textId="77777777" w:rsidR="003C460C" w:rsidRPr="00842943" w:rsidRDefault="003C460C" w:rsidP="00961671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415" w:type="dxa"/>
            <w:noWrap/>
            <w:vAlign w:val="center"/>
            <w:hideMark/>
          </w:tcPr>
          <w:p w14:paraId="3CC37907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A26B50">
              <w:rPr>
                <w:i/>
                <w:sz w:val="20"/>
                <w:szCs w:val="20"/>
              </w:rPr>
              <w:t>S. syzygioides</w:t>
            </w:r>
          </w:p>
        </w:tc>
        <w:tc>
          <w:tcPr>
            <w:tcW w:w="1414" w:type="dxa"/>
            <w:noWrap/>
            <w:vAlign w:val="center"/>
            <w:hideMark/>
          </w:tcPr>
          <w:p w14:paraId="3206D397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6,944,019</w:t>
            </w:r>
          </w:p>
        </w:tc>
        <w:tc>
          <w:tcPr>
            <w:tcW w:w="1566" w:type="dxa"/>
            <w:noWrap/>
            <w:vAlign w:val="center"/>
            <w:hideMark/>
          </w:tcPr>
          <w:p w14:paraId="4AF01DB9" w14:textId="77777777" w:rsidR="003C460C" w:rsidRPr="00A26B50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27D5">
              <w:rPr>
                <w:sz w:val="20"/>
                <w:szCs w:val="20"/>
              </w:rPr>
              <w:t>194,208,708,693</w:t>
            </w:r>
          </w:p>
        </w:tc>
      </w:tr>
    </w:tbl>
    <w:p w14:paraId="3E797F6D" w14:textId="77777777" w:rsidR="003C460C" w:rsidRDefault="003C460C" w:rsidP="003C460C">
      <w:pPr>
        <w:spacing w:line="259" w:lineRule="auto"/>
      </w:pPr>
      <w:bookmarkStart w:id="7" w:name="_Hlk66815448"/>
    </w:p>
    <w:p w14:paraId="561A5954" w14:textId="77777777" w:rsidR="003C460C" w:rsidRDefault="003C460C" w:rsidP="003C460C">
      <w:pPr>
        <w:spacing w:line="259" w:lineRule="auto"/>
        <w:rPr>
          <w:b/>
          <w:bCs/>
        </w:rPr>
      </w:pPr>
      <w:bookmarkStart w:id="8" w:name="_Hlk66815458"/>
      <w:bookmarkEnd w:id="7"/>
      <w:r>
        <w:br w:type="page"/>
      </w:r>
      <w:bookmarkStart w:id="9" w:name="_Hlk66815506"/>
      <w:bookmarkEnd w:id="8"/>
    </w:p>
    <w:p w14:paraId="4BE1D876" w14:textId="083C7993" w:rsidR="003C460C" w:rsidRPr="00BF4F56" w:rsidRDefault="003C460C" w:rsidP="00803ABB">
      <w:pPr>
        <w:spacing w:line="259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Supplemental Table 3. </w:t>
      </w:r>
      <w:r w:rsidRPr="001157BF">
        <w:t xml:space="preserve">Genome assemblies’ quality assessment using BUSCO </w:t>
      </w:r>
      <w:bookmarkStart w:id="10" w:name="_Hlk108646927"/>
      <w:r w:rsidRPr="001157BF">
        <w:t>version 5.</w:t>
      </w:r>
      <w:r>
        <w:t>4</w:t>
      </w:r>
      <w:r w:rsidRPr="001157BF">
        <w:t>.</w:t>
      </w:r>
      <w:r>
        <w:t>4</w:t>
      </w:r>
      <w:r w:rsidRPr="001157BF">
        <w:t xml:space="preserve"> - dataset: eudicots_odb10 (n</w:t>
      </w:r>
      <w:r>
        <w:t xml:space="preserve"> </w:t>
      </w:r>
      <w:r w:rsidRPr="001157BF">
        <w:t>=</w:t>
      </w:r>
      <w:r>
        <w:t xml:space="preserve"> </w:t>
      </w:r>
      <w:r w:rsidRPr="001157BF">
        <w:t>2326) in mode genome, transcriptome, and Protein.</w:t>
      </w:r>
      <w:bookmarkEnd w:id="10"/>
      <w:r>
        <w:t xml:space="preserve"> Complete BUSCOs</w:t>
      </w:r>
      <w:r w:rsidRPr="00BB6518">
        <w:t xml:space="preserve"> </w:t>
      </w:r>
      <w:r>
        <w:t xml:space="preserve">(C), </w:t>
      </w:r>
      <w:r w:rsidRPr="00BB6518">
        <w:t>Complete and single copy BUSCOs</w:t>
      </w:r>
      <w:r>
        <w:t xml:space="preserve"> (S), Complete and duplicated BUSCOs (D), </w:t>
      </w:r>
      <w:r w:rsidRPr="00BB6518">
        <w:t>Fragmented BUSCOs</w:t>
      </w:r>
      <w:r>
        <w:t xml:space="preserve"> (F), </w:t>
      </w:r>
      <w:r w:rsidRPr="00BB6518">
        <w:t>Missing BUSCOs</w:t>
      </w:r>
      <w:r>
        <w:t xml:space="preserve"> (M).</w:t>
      </w:r>
    </w:p>
    <w:bookmarkEnd w:id="9"/>
    <w:tbl>
      <w:tblPr>
        <w:tblStyle w:val="PlainTable2"/>
        <w:tblW w:w="8872" w:type="dxa"/>
        <w:tblLayout w:type="fixed"/>
        <w:tblLook w:val="06A0" w:firstRow="1" w:lastRow="0" w:firstColumn="1" w:lastColumn="0" w:noHBand="1" w:noVBand="1"/>
      </w:tblPr>
      <w:tblGrid>
        <w:gridCol w:w="3439"/>
        <w:gridCol w:w="1194"/>
        <w:gridCol w:w="1059"/>
        <w:gridCol w:w="1060"/>
        <w:gridCol w:w="1060"/>
        <w:gridCol w:w="1060"/>
      </w:tblGrid>
      <w:tr w:rsidR="003C460C" w:rsidRPr="00BB6518" w14:paraId="360C6C5B" w14:textId="77777777" w:rsidTr="00662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  <w:vAlign w:val="center"/>
            <w:hideMark/>
          </w:tcPr>
          <w:p w14:paraId="323A04C1" w14:textId="77777777" w:rsidR="003C460C" w:rsidRPr="00F207E5" w:rsidRDefault="003C460C" w:rsidP="00F207E5">
            <w:pPr>
              <w:spacing w:before="0" w:after="0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194" w:type="dxa"/>
            <w:noWrap/>
            <w:vAlign w:val="center"/>
          </w:tcPr>
          <w:p w14:paraId="76D52A70" w14:textId="77777777" w:rsidR="003C460C" w:rsidRPr="00BB6518" w:rsidRDefault="003C460C" w:rsidP="00F207E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518">
              <w:rPr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 xml:space="preserve"> C</w:t>
            </w:r>
          </w:p>
        </w:tc>
        <w:tc>
          <w:tcPr>
            <w:tcW w:w="1059" w:type="dxa"/>
            <w:noWrap/>
            <w:vAlign w:val="center"/>
          </w:tcPr>
          <w:p w14:paraId="6ACA1215" w14:textId="77777777" w:rsidR="003C460C" w:rsidRPr="00BB6518" w:rsidRDefault="003C460C" w:rsidP="00F207E5">
            <w:pPr>
              <w:spacing w:before="0" w:after="0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518">
              <w:rPr>
                <w:sz w:val="20"/>
                <w:szCs w:val="20"/>
              </w:rPr>
              <w:t>% S</w:t>
            </w:r>
          </w:p>
        </w:tc>
        <w:tc>
          <w:tcPr>
            <w:tcW w:w="1060" w:type="dxa"/>
            <w:noWrap/>
            <w:vAlign w:val="center"/>
          </w:tcPr>
          <w:p w14:paraId="65249228" w14:textId="77777777" w:rsidR="003C460C" w:rsidRPr="00BB6518" w:rsidRDefault="003C460C" w:rsidP="00F207E5">
            <w:pPr>
              <w:spacing w:before="0" w:after="0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518">
              <w:rPr>
                <w:sz w:val="20"/>
                <w:szCs w:val="20"/>
              </w:rPr>
              <w:t>% D</w:t>
            </w:r>
          </w:p>
        </w:tc>
        <w:tc>
          <w:tcPr>
            <w:tcW w:w="1060" w:type="dxa"/>
            <w:noWrap/>
            <w:vAlign w:val="center"/>
          </w:tcPr>
          <w:p w14:paraId="47080357" w14:textId="77777777" w:rsidR="003C460C" w:rsidRPr="00BB6518" w:rsidRDefault="003C460C" w:rsidP="00F207E5">
            <w:pPr>
              <w:spacing w:before="0" w:after="0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518">
              <w:rPr>
                <w:sz w:val="20"/>
                <w:szCs w:val="20"/>
              </w:rPr>
              <w:t>% F</w:t>
            </w:r>
          </w:p>
        </w:tc>
        <w:tc>
          <w:tcPr>
            <w:tcW w:w="1060" w:type="dxa"/>
            <w:noWrap/>
            <w:vAlign w:val="center"/>
          </w:tcPr>
          <w:p w14:paraId="1974EF48" w14:textId="77777777" w:rsidR="003C460C" w:rsidRPr="00BB6518" w:rsidRDefault="003C460C" w:rsidP="00F207E5">
            <w:pPr>
              <w:spacing w:before="0" w:after="0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518">
              <w:rPr>
                <w:sz w:val="20"/>
                <w:szCs w:val="20"/>
              </w:rPr>
              <w:t>% M</w:t>
            </w:r>
          </w:p>
        </w:tc>
      </w:tr>
      <w:tr w:rsidR="003C460C" w:rsidRPr="00BB6518" w14:paraId="03F0BAA8" w14:textId="77777777" w:rsidTr="00803AB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  <w:vAlign w:val="center"/>
          </w:tcPr>
          <w:p w14:paraId="2C684B81" w14:textId="77777777" w:rsidR="003C460C" w:rsidRPr="00F207E5" w:rsidRDefault="003C460C" w:rsidP="00803ABB">
            <w:pPr>
              <w:spacing w:before="0" w:after="0"/>
              <w:jc w:val="right"/>
              <w:rPr>
                <w:b w:val="0"/>
                <w:bCs w:val="0"/>
                <w:sz w:val="20"/>
                <w:szCs w:val="20"/>
                <w:lang w:val="en-GB"/>
              </w:rPr>
            </w:pPr>
            <w:r w:rsidRPr="00F207E5">
              <w:rPr>
                <w:sz w:val="20"/>
                <w:szCs w:val="20"/>
                <w:lang w:val="en-GB"/>
              </w:rPr>
              <w:t>BUSCO genome</w:t>
            </w:r>
          </w:p>
          <w:p w14:paraId="38256BAE" w14:textId="77777777" w:rsidR="003C460C" w:rsidRPr="00F207E5" w:rsidRDefault="003C460C" w:rsidP="00803ABB">
            <w:pPr>
              <w:spacing w:before="0" w:after="0"/>
              <w:jc w:val="right"/>
              <w:rPr>
                <w:sz w:val="20"/>
                <w:szCs w:val="20"/>
                <w:lang w:val="en-GB"/>
              </w:rPr>
            </w:pPr>
            <w:r w:rsidRPr="00F207E5">
              <w:rPr>
                <w:sz w:val="20"/>
                <w:szCs w:val="20"/>
                <w:lang w:val="en-GB"/>
              </w:rPr>
              <w:t>(Contigs before haplotig removal)</w:t>
            </w:r>
          </w:p>
        </w:tc>
        <w:tc>
          <w:tcPr>
            <w:tcW w:w="1194" w:type="dxa"/>
            <w:noWrap/>
          </w:tcPr>
          <w:p w14:paraId="0EA0C78F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59" w:type="dxa"/>
            <w:noWrap/>
          </w:tcPr>
          <w:p w14:paraId="49146827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1060" w:type="dxa"/>
            <w:noWrap/>
          </w:tcPr>
          <w:p w14:paraId="2EEC8AA4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1060" w:type="dxa"/>
            <w:noWrap/>
          </w:tcPr>
          <w:p w14:paraId="438F93B0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  <w:tc>
          <w:tcPr>
            <w:tcW w:w="1060" w:type="dxa"/>
            <w:noWrap/>
          </w:tcPr>
          <w:p w14:paraId="7621A62B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GB"/>
              </w:rPr>
            </w:pPr>
          </w:p>
        </w:tc>
      </w:tr>
      <w:tr w:rsidR="003C460C" w:rsidRPr="00BB6518" w14:paraId="6751EB54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45357C66" w14:textId="77777777" w:rsidR="003C460C" w:rsidRPr="00BB6518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malaccense</w:t>
            </w:r>
          </w:p>
        </w:tc>
        <w:tc>
          <w:tcPr>
            <w:tcW w:w="1194" w:type="dxa"/>
            <w:noWrap/>
          </w:tcPr>
          <w:p w14:paraId="2FF225D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98.7</w:t>
            </w:r>
          </w:p>
        </w:tc>
        <w:tc>
          <w:tcPr>
            <w:tcW w:w="1059" w:type="dxa"/>
            <w:noWrap/>
          </w:tcPr>
          <w:p w14:paraId="77A2088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5.1</w:t>
            </w:r>
          </w:p>
        </w:tc>
        <w:tc>
          <w:tcPr>
            <w:tcW w:w="1060" w:type="dxa"/>
            <w:noWrap/>
          </w:tcPr>
          <w:p w14:paraId="1E2D62E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93.6</w:t>
            </w:r>
          </w:p>
        </w:tc>
        <w:tc>
          <w:tcPr>
            <w:tcW w:w="1060" w:type="dxa"/>
            <w:noWrap/>
          </w:tcPr>
          <w:p w14:paraId="4E38258A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0.5</w:t>
            </w:r>
          </w:p>
        </w:tc>
        <w:tc>
          <w:tcPr>
            <w:tcW w:w="1060" w:type="dxa"/>
            <w:noWrap/>
          </w:tcPr>
          <w:p w14:paraId="5B04EF0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0.8</w:t>
            </w:r>
          </w:p>
        </w:tc>
      </w:tr>
      <w:tr w:rsidR="003C460C" w:rsidRPr="00BB6518" w14:paraId="59D177CD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4CBDD9EB" w14:textId="77777777" w:rsidR="003C460C" w:rsidRPr="00BB6518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aqueum</w:t>
            </w:r>
          </w:p>
        </w:tc>
        <w:tc>
          <w:tcPr>
            <w:tcW w:w="1194" w:type="dxa"/>
            <w:noWrap/>
          </w:tcPr>
          <w:p w14:paraId="2A5DF57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98.7</w:t>
            </w:r>
          </w:p>
        </w:tc>
        <w:tc>
          <w:tcPr>
            <w:tcW w:w="1059" w:type="dxa"/>
            <w:noWrap/>
          </w:tcPr>
          <w:p w14:paraId="719FDCE7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4.3</w:t>
            </w:r>
          </w:p>
        </w:tc>
        <w:tc>
          <w:tcPr>
            <w:tcW w:w="1060" w:type="dxa"/>
            <w:noWrap/>
          </w:tcPr>
          <w:p w14:paraId="1CEA8CF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94.4</w:t>
            </w:r>
          </w:p>
        </w:tc>
        <w:tc>
          <w:tcPr>
            <w:tcW w:w="1060" w:type="dxa"/>
            <w:noWrap/>
          </w:tcPr>
          <w:p w14:paraId="6D2ED417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0.6</w:t>
            </w:r>
          </w:p>
        </w:tc>
        <w:tc>
          <w:tcPr>
            <w:tcW w:w="1060" w:type="dxa"/>
            <w:noWrap/>
          </w:tcPr>
          <w:p w14:paraId="388B79E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</w:tr>
      <w:tr w:rsidR="003C460C" w:rsidRPr="00BB6518" w14:paraId="7AD46142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53EDD33B" w14:textId="77777777" w:rsidR="003C460C" w:rsidRPr="00BB6518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jambos</w:t>
            </w:r>
          </w:p>
        </w:tc>
        <w:tc>
          <w:tcPr>
            <w:tcW w:w="1194" w:type="dxa"/>
            <w:noWrap/>
          </w:tcPr>
          <w:p w14:paraId="65CD5D8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98.7</w:t>
            </w:r>
          </w:p>
        </w:tc>
        <w:tc>
          <w:tcPr>
            <w:tcW w:w="1059" w:type="dxa"/>
            <w:noWrap/>
          </w:tcPr>
          <w:p w14:paraId="12897E0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3.4</w:t>
            </w:r>
          </w:p>
        </w:tc>
        <w:tc>
          <w:tcPr>
            <w:tcW w:w="1060" w:type="dxa"/>
            <w:noWrap/>
          </w:tcPr>
          <w:p w14:paraId="3FB57E2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95.3</w:t>
            </w:r>
          </w:p>
        </w:tc>
        <w:tc>
          <w:tcPr>
            <w:tcW w:w="1060" w:type="dxa"/>
            <w:noWrap/>
          </w:tcPr>
          <w:p w14:paraId="30B6932A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0.6</w:t>
            </w:r>
          </w:p>
        </w:tc>
        <w:tc>
          <w:tcPr>
            <w:tcW w:w="1060" w:type="dxa"/>
            <w:noWrap/>
          </w:tcPr>
          <w:p w14:paraId="67386DA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</w:tr>
      <w:tr w:rsidR="003C460C" w:rsidRPr="00BB6518" w14:paraId="762B698A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40A411E5" w14:textId="77777777" w:rsidR="003C460C" w:rsidRPr="00BB6518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syzygioides</w:t>
            </w:r>
          </w:p>
        </w:tc>
        <w:tc>
          <w:tcPr>
            <w:tcW w:w="1194" w:type="dxa"/>
            <w:noWrap/>
          </w:tcPr>
          <w:p w14:paraId="714F4DD6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98.9</w:t>
            </w:r>
          </w:p>
        </w:tc>
        <w:tc>
          <w:tcPr>
            <w:tcW w:w="1059" w:type="dxa"/>
            <w:noWrap/>
          </w:tcPr>
          <w:p w14:paraId="0A6A0E2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1.8</w:t>
            </w:r>
          </w:p>
        </w:tc>
        <w:tc>
          <w:tcPr>
            <w:tcW w:w="1060" w:type="dxa"/>
            <w:noWrap/>
          </w:tcPr>
          <w:p w14:paraId="21AE522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97.1</w:t>
            </w:r>
          </w:p>
        </w:tc>
        <w:tc>
          <w:tcPr>
            <w:tcW w:w="1060" w:type="dxa"/>
            <w:noWrap/>
          </w:tcPr>
          <w:p w14:paraId="379357E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0.5</w:t>
            </w:r>
          </w:p>
        </w:tc>
        <w:tc>
          <w:tcPr>
            <w:tcW w:w="1060" w:type="dxa"/>
            <w:noWrap/>
          </w:tcPr>
          <w:p w14:paraId="2AA0CED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0.6</w:t>
            </w:r>
          </w:p>
        </w:tc>
      </w:tr>
      <w:tr w:rsidR="003C460C" w:rsidRPr="00BB6518" w14:paraId="7DD87341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7A7CBAC1" w14:textId="77777777" w:rsidR="003C460C" w:rsidRPr="00BB6518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194" w:type="dxa"/>
            <w:noWrap/>
          </w:tcPr>
          <w:p w14:paraId="1E15866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9" w:type="dxa"/>
            <w:noWrap/>
          </w:tcPr>
          <w:p w14:paraId="3AD22D3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2C1D138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72833AF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2F7A31E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3C460C" w:rsidRPr="00BB6518" w14:paraId="7316A2EA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73CA81BE" w14:textId="77777777" w:rsidR="003C460C" w:rsidRPr="00F207E5" w:rsidRDefault="003C460C" w:rsidP="00F207E5">
            <w:pPr>
              <w:spacing w:before="0" w:after="0"/>
              <w:jc w:val="right"/>
              <w:rPr>
                <w:b w:val="0"/>
                <w:bCs w:val="0"/>
                <w:sz w:val="20"/>
                <w:szCs w:val="20"/>
                <w:lang w:val="en-GB"/>
              </w:rPr>
            </w:pPr>
            <w:r w:rsidRPr="00F207E5">
              <w:rPr>
                <w:sz w:val="20"/>
                <w:szCs w:val="20"/>
                <w:lang w:val="en-GB"/>
              </w:rPr>
              <w:t>BUSCO genome</w:t>
            </w:r>
          </w:p>
          <w:p w14:paraId="3AE03D0D" w14:textId="77777777" w:rsidR="003C460C" w:rsidRPr="00F207E5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  <w:lang w:val="en-GB"/>
              </w:rPr>
            </w:pPr>
            <w:r w:rsidRPr="00F207E5">
              <w:rPr>
                <w:sz w:val="20"/>
                <w:szCs w:val="20"/>
                <w:lang w:val="en-GB"/>
              </w:rPr>
              <w:t>(Contigs after haplotig removal)</w:t>
            </w:r>
          </w:p>
        </w:tc>
        <w:tc>
          <w:tcPr>
            <w:tcW w:w="1194" w:type="dxa"/>
            <w:noWrap/>
          </w:tcPr>
          <w:p w14:paraId="4792EC45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059" w:type="dxa"/>
            <w:noWrap/>
          </w:tcPr>
          <w:p w14:paraId="6A7EF705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060" w:type="dxa"/>
            <w:noWrap/>
          </w:tcPr>
          <w:p w14:paraId="23D7607F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060" w:type="dxa"/>
            <w:noWrap/>
          </w:tcPr>
          <w:p w14:paraId="189DAE46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060" w:type="dxa"/>
            <w:noWrap/>
          </w:tcPr>
          <w:p w14:paraId="74336781" w14:textId="77777777" w:rsidR="003C460C" w:rsidRPr="00F207E5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GB"/>
              </w:rPr>
            </w:pPr>
          </w:p>
        </w:tc>
      </w:tr>
      <w:tr w:rsidR="003C460C" w:rsidRPr="00BB6518" w14:paraId="41512DEE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4674F04E" w14:textId="77777777" w:rsidR="003C460C" w:rsidRPr="00BB6518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malaccense</w:t>
            </w:r>
          </w:p>
        </w:tc>
        <w:tc>
          <w:tcPr>
            <w:tcW w:w="1194" w:type="dxa"/>
            <w:noWrap/>
          </w:tcPr>
          <w:p w14:paraId="0F33BF9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98.1</w:t>
            </w:r>
          </w:p>
        </w:tc>
        <w:tc>
          <w:tcPr>
            <w:tcW w:w="1059" w:type="dxa"/>
            <w:noWrap/>
          </w:tcPr>
          <w:p w14:paraId="4F4918B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94.8</w:t>
            </w:r>
          </w:p>
        </w:tc>
        <w:tc>
          <w:tcPr>
            <w:tcW w:w="1060" w:type="dxa"/>
            <w:noWrap/>
          </w:tcPr>
          <w:p w14:paraId="4245BB5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3.3</w:t>
            </w:r>
          </w:p>
        </w:tc>
        <w:tc>
          <w:tcPr>
            <w:tcW w:w="1060" w:type="dxa"/>
            <w:noWrap/>
          </w:tcPr>
          <w:p w14:paraId="0830951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  <w:tc>
          <w:tcPr>
            <w:tcW w:w="1060" w:type="dxa"/>
            <w:noWrap/>
          </w:tcPr>
          <w:p w14:paraId="4AD3FB0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1.2</w:t>
            </w:r>
          </w:p>
        </w:tc>
      </w:tr>
      <w:tr w:rsidR="003C460C" w:rsidRPr="00BB6518" w14:paraId="386BED42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625BD1C2" w14:textId="77777777" w:rsidR="003C460C" w:rsidRPr="00BB6518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aqueum</w:t>
            </w:r>
          </w:p>
        </w:tc>
        <w:tc>
          <w:tcPr>
            <w:tcW w:w="1194" w:type="dxa"/>
            <w:noWrap/>
          </w:tcPr>
          <w:p w14:paraId="778AF88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</w:t>
            </w:r>
          </w:p>
        </w:tc>
        <w:tc>
          <w:tcPr>
            <w:tcW w:w="1059" w:type="dxa"/>
            <w:noWrap/>
          </w:tcPr>
          <w:p w14:paraId="296E742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93.2</w:t>
            </w:r>
          </w:p>
        </w:tc>
        <w:tc>
          <w:tcPr>
            <w:tcW w:w="1060" w:type="dxa"/>
            <w:noWrap/>
          </w:tcPr>
          <w:p w14:paraId="0D6B76F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4.8</w:t>
            </w:r>
          </w:p>
        </w:tc>
        <w:tc>
          <w:tcPr>
            <w:tcW w:w="1060" w:type="dxa"/>
            <w:noWrap/>
          </w:tcPr>
          <w:p w14:paraId="6EBF469B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  <w:tc>
          <w:tcPr>
            <w:tcW w:w="1060" w:type="dxa"/>
            <w:noWrap/>
          </w:tcPr>
          <w:p w14:paraId="3B048B97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1.3</w:t>
            </w:r>
          </w:p>
        </w:tc>
      </w:tr>
      <w:tr w:rsidR="003C460C" w:rsidRPr="00BB6518" w14:paraId="7BAF75C5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1F79C8CE" w14:textId="77777777" w:rsidR="003C460C" w:rsidRPr="00BB6518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jambos</w:t>
            </w:r>
          </w:p>
        </w:tc>
        <w:tc>
          <w:tcPr>
            <w:tcW w:w="1194" w:type="dxa"/>
            <w:noWrap/>
          </w:tcPr>
          <w:p w14:paraId="1E1959C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97.9</w:t>
            </w:r>
          </w:p>
        </w:tc>
        <w:tc>
          <w:tcPr>
            <w:tcW w:w="1059" w:type="dxa"/>
            <w:noWrap/>
          </w:tcPr>
          <w:p w14:paraId="4D962A6B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93.9</w:t>
            </w:r>
          </w:p>
        </w:tc>
        <w:tc>
          <w:tcPr>
            <w:tcW w:w="1060" w:type="dxa"/>
            <w:noWrap/>
          </w:tcPr>
          <w:p w14:paraId="14E61FC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</w:t>
            </w:r>
          </w:p>
        </w:tc>
        <w:tc>
          <w:tcPr>
            <w:tcW w:w="1060" w:type="dxa"/>
            <w:noWrap/>
          </w:tcPr>
          <w:p w14:paraId="5B5D745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  <w:tc>
          <w:tcPr>
            <w:tcW w:w="1060" w:type="dxa"/>
            <w:noWrap/>
          </w:tcPr>
          <w:p w14:paraId="2B4470F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1.4</w:t>
            </w:r>
          </w:p>
        </w:tc>
      </w:tr>
      <w:tr w:rsidR="003C460C" w:rsidRPr="00BB6518" w14:paraId="771A6BFC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1545FAEF" w14:textId="77777777" w:rsidR="003C460C" w:rsidRPr="00BB6518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syzygioides</w:t>
            </w:r>
          </w:p>
        </w:tc>
        <w:tc>
          <w:tcPr>
            <w:tcW w:w="1194" w:type="dxa"/>
            <w:noWrap/>
          </w:tcPr>
          <w:p w14:paraId="38B859B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</w:t>
            </w:r>
          </w:p>
        </w:tc>
        <w:tc>
          <w:tcPr>
            <w:tcW w:w="1059" w:type="dxa"/>
            <w:noWrap/>
          </w:tcPr>
          <w:p w14:paraId="1357D3B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91.9</w:t>
            </w:r>
          </w:p>
        </w:tc>
        <w:tc>
          <w:tcPr>
            <w:tcW w:w="1060" w:type="dxa"/>
            <w:noWrap/>
          </w:tcPr>
          <w:p w14:paraId="2B612F4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6.1</w:t>
            </w:r>
          </w:p>
        </w:tc>
        <w:tc>
          <w:tcPr>
            <w:tcW w:w="1060" w:type="dxa"/>
            <w:noWrap/>
          </w:tcPr>
          <w:p w14:paraId="4A607C6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  <w:tc>
          <w:tcPr>
            <w:tcW w:w="1060" w:type="dxa"/>
            <w:noWrap/>
          </w:tcPr>
          <w:p w14:paraId="7292718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1.3</w:t>
            </w:r>
          </w:p>
        </w:tc>
      </w:tr>
      <w:tr w:rsidR="003C460C" w:rsidRPr="00BB6518" w14:paraId="4BB01906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4BAD8CDF" w14:textId="77777777" w:rsidR="003C460C" w:rsidRPr="00BB6518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</w:rPr>
            </w:pPr>
          </w:p>
          <w:p w14:paraId="5C021742" w14:textId="77777777" w:rsidR="003C460C" w:rsidRPr="00BB6518" w:rsidRDefault="003C460C" w:rsidP="00F207E5">
            <w:pPr>
              <w:spacing w:before="0"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BB6518">
              <w:rPr>
                <w:sz w:val="20"/>
                <w:szCs w:val="20"/>
              </w:rPr>
              <w:t xml:space="preserve">BUSCO genome </w:t>
            </w:r>
          </w:p>
          <w:p w14:paraId="57432D6B" w14:textId="77777777" w:rsidR="003C460C" w:rsidRPr="00BB6518" w:rsidRDefault="003C460C" w:rsidP="00F207E5">
            <w:pPr>
              <w:spacing w:before="0" w:after="0"/>
              <w:jc w:val="right"/>
              <w:rPr>
                <w:sz w:val="20"/>
                <w:szCs w:val="20"/>
              </w:rPr>
            </w:pPr>
            <w:r w:rsidRPr="00BB6518">
              <w:rPr>
                <w:sz w:val="20"/>
                <w:szCs w:val="20"/>
              </w:rPr>
              <w:t>(Final assembly)</w:t>
            </w:r>
          </w:p>
        </w:tc>
        <w:tc>
          <w:tcPr>
            <w:tcW w:w="1194" w:type="dxa"/>
            <w:noWrap/>
          </w:tcPr>
          <w:p w14:paraId="4732580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9" w:type="dxa"/>
            <w:noWrap/>
          </w:tcPr>
          <w:p w14:paraId="716815E7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411D277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167F02E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219E29A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</w:p>
        </w:tc>
      </w:tr>
      <w:tr w:rsidR="003C460C" w:rsidRPr="00BB6518" w14:paraId="386E8A29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3DBCC79B" w14:textId="77777777" w:rsidR="003C460C" w:rsidRPr="000C41C5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0C41C5">
              <w:rPr>
                <w:b w:val="0"/>
                <w:bCs w:val="0"/>
                <w:i/>
                <w:sz w:val="20"/>
                <w:szCs w:val="20"/>
              </w:rPr>
              <w:t>S. aromaticum</w:t>
            </w:r>
          </w:p>
        </w:tc>
        <w:tc>
          <w:tcPr>
            <w:tcW w:w="1194" w:type="dxa"/>
            <w:noWrap/>
          </w:tcPr>
          <w:p w14:paraId="0E4269A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98.1</w:t>
            </w:r>
          </w:p>
        </w:tc>
        <w:tc>
          <w:tcPr>
            <w:tcW w:w="1059" w:type="dxa"/>
            <w:noWrap/>
          </w:tcPr>
          <w:p w14:paraId="24DB745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95.9</w:t>
            </w:r>
          </w:p>
        </w:tc>
        <w:tc>
          <w:tcPr>
            <w:tcW w:w="1060" w:type="dxa"/>
            <w:noWrap/>
          </w:tcPr>
          <w:p w14:paraId="120C386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2.2</w:t>
            </w:r>
          </w:p>
        </w:tc>
        <w:tc>
          <w:tcPr>
            <w:tcW w:w="1060" w:type="dxa"/>
            <w:noWrap/>
          </w:tcPr>
          <w:p w14:paraId="79DCA3BA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0.9</w:t>
            </w:r>
          </w:p>
        </w:tc>
        <w:tc>
          <w:tcPr>
            <w:tcW w:w="1060" w:type="dxa"/>
            <w:noWrap/>
          </w:tcPr>
          <w:p w14:paraId="20820E6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</w:t>
            </w:r>
          </w:p>
        </w:tc>
      </w:tr>
      <w:tr w:rsidR="003C460C" w:rsidRPr="00BB6518" w14:paraId="2A534A84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03B72875" w14:textId="77777777" w:rsidR="003C460C" w:rsidRPr="00BB6518" w:rsidRDefault="003C460C" w:rsidP="00F207E5">
            <w:pPr>
              <w:spacing w:before="0" w:after="0"/>
              <w:jc w:val="right"/>
              <w:rPr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malaccense</w:t>
            </w:r>
          </w:p>
        </w:tc>
        <w:tc>
          <w:tcPr>
            <w:tcW w:w="1194" w:type="dxa"/>
            <w:noWrap/>
          </w:tcPr>
          <w:p w14:paraId="2497B0A6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98.1</w:t>
            </w:r>
          </w:p>
        </w:tc>
        <w:tc>
          <w:tcPr>
            <w:tcW w:w="1059" w:type="dxa"/>
            <w:noWrap/>
          </w:tcPr>
          <w:p w14:paraId="6A60A73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94.8</w:t>
            </w:r>
          </w:p>
        </w:tc>
        <w:tc>
          <w:tcPr>
            <w:tcW w:w="1060" w:type="dxa"/>
            <w:noWrap/>
          </w:tcPr>
          <w:p w14:paraId="18FC042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3.3</w:t>
            </w:r>
          </w:p>
        </w:tc>
        <w:tc>
          <w:tcPr>
            <w:tcW w:w="1060" w:type="dxa"/>
            <w:noWrap/>
          </w:tcPr>
          <w:p w14:paraId="1738533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0.6</w:t>
            </w:r>
          </w:p>
        </w:tc>
        <w:tc>
          <w:tcPr>
            <w:tcW w:w="1060" w:type="dxa"/>
            <w:noWrap/>
          </w:tcPr>
          <w:p w14:paraId="66DC3E6A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1.3</w:t>
            </w:r>
          </w:p>
        </w:tc>
      </w:tr>
      <w:tr w:rsidR="003C460C" w:rsidRPr="00BB6518" w14:paraId="676AB653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585E73E8" w14:textId="77777777" w:rsidR="003C460C" w:rsidRPr="00BB6518" w:rsidRDefault="003C460C" w:rsidP="00F207E5">
            <w:pPr>
              <w:spacing w:before="0" w:after="0"/>
              <w:jc w:val="right"/>
              <w:rPr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aqueum</w:t>
            </w:r>
          </w:p>
        </w:tc>
        <w:tc>
          <w:tcPr>
            <w:tcW w:w="1194" w:type="dxa"/>
            <w:noWrap/>
          </w:tcPr>
          <w:p w14:paraId="3A916FD6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</w:t>
            </w:r>
          </w:p>
        </w:tc>
        <w:tc>
          <w:tcPr>
            <w:tcW w:w="1059" w:type="dxa"/>
            <w:noWrap/>
          </w:tcPr>
          <w:p w14:paraId="787C3570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93.5</w:t>
            </w:r>
          </w:p>
        </w:tc>
        <w:tc>
          <w:tcPr>
            <w:tcW w:w="1060" w:type="dxa"/>
            <w:noWrap/>
          </w:tcPr>
          <w:p w14:paraId="501AFB9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4.5</w:t>
            </w:r>
          </w:p>
        </w:tc>
        <w:tc>
          <w:tcPr>
            <w:tcW w:w="1060" w:type="dxa"/>
            <w:noWrap/>
          </w:tcPr>
          <w:p w14:paraId="36323A3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  <w:tc>
          <w:tcPr>
            <w:tcW w:w="1060" w:type="dxa"/>
            <w:noWrap/>
          </w:tcPr>
          <w:p w14:paraId="3FEFA3C6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1.3</w:t>
            </w:r>
          </w:p>
        </w:tc>
      </w:tr>
      <w:tr w:rsidR="003C460C" w:rsidRPr="00BB6518" w14:paraId="730D679F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03E16E5D" w14:textId="77777777" w:rsidR="003C460C" w:rsidRPr="00BB6518" w:rsidRDefault="003C460C" w:rsidP="00F207E5">
            <w:pPr>
              <w:spacing w:before="0" w:after="0"/>
              <w:jc w:val="right"/>
              <w:rPr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jambos</w:t>
            </w:r>
          </w:p>
        </w:tc>
        <w:tc>
          <w:tcPr>
            <w:tcW w:w="1194" w:type="dxa"/>
            <w:noWrap/>
          </w:tcPr>
          <w:p w14:paraId="7A53A1F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</w:t>
            </w:r>
          </w:p>
        </w:tc>
        <w:tc>
          <w:tcPr>
            <w:tcW w:w="1059" w:type="dxa"/>
            <w:noWrap/>
          </w:tcPr>
          <w:p w14:paraId="7578E20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94.4</w:t>
            </w:r>
          </w:p>
        </w:tc>
        <w:tc>
          <w:tcPr>
            <w:tcW w:w="1060" w:type="dxa"/>
            <w:noWrap/>
          </w:tcPr>
          <w:p w14:paraId="398354F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3.6</w:t>
            </w:r>
          </w:p>
        </w:tc>
        <w:tc>
          <w:tcPr>
            <w:tcW w:w="1060" w:type="dxa"/>
            <w:noWrap/>
          </w:tcPr>
          <w:p w14:paraId="7E5EA93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0.7</w:t>
            </w:r>
          </w:p>
        </w:tc>
        <w:tc>
          <w:tcPr>
            <w:tcW w:w="1060" w:type="dxa"/>
            <w:noWrap/>
          </w:tcPr>
          <w:p w14:paraId="108FADDB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1.3</w:t>
            </w:r>
          </w:p>
        </w:tc>
      </w:tr>
      <w:tr w:rsidR="003C460C" w:rsidRPr="00BB6518" w14:paraId="36A1A38C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644D4063" w14:textId="77777777" w:rsidR="003C460C" w:rsidRPr="00BB6518" w:rsidRDefault="003C460C" w:rsidP="00F207E5">
            <w:pPr>
              <w:spacing w:before="0" w:after="0"/>
              <w:jc w:val="right"/>
              <w:rPr>
                <w:sz w:val="20"/>
                <w:szCs w:val="20"/>
              </w:rPr>
            </w:pPr>
            <w:r w:rsidRPr="00BB6518">
              <w:rPr>
                <w:b w:val="0"/>
                <w:bCs w:val="0"/>
                <w:i/>
                <w:sz w:val="20"/>
                <w:szCs w:val="20"/>
              </w:rPr>
              <w:t>S. syzygioides</w:t>
            </w:r>
          </w:p>
        </w:tc>
        <w:tc>
          <w:tcPr>
            <w:tcW w:w="1194" w:type="dxa"/>
            <w:noWrap/>
          </w:tcPr>
          <w:p w14:paraId="02ABF91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98.2</w:t>
            </w:r>
          </w:p>
        </w:tc>
        <w:tc>
          <w:tcPr>
            <w:tcW w:w="1059" w:type="dxa"/>
            <w:noWrap/>
          </w:tcPr>
          <w:p w14:paraId="1A7FF37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92.7</w:t>
            </w:r>
          </w:p>
        </w:tc>
        <w:tc>
          <w:tcPr>
            <w:tcW w:w="1060" w:type="dxa"/>
            <w:noWrap/>
          </w:tcPr>
          <w:p w14:paraId="39AC3610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5.5</w:t>
            </w:r>
          </w:p>
        </w:tc>
        <w:tc>
          <w:tcPr>
            <w:tcW w:w="1060" w:type="dxa"/>
            <w:noWrap/>
          </w:tcPr>
          <w:p w14:paraId="1EA2CAC6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0.6</w:t>
            </w:r>
          </w:p>
        </w:tc>
        <w:tc>
          <w:tcPr>
            <w:tcW w:w="1060" w:type="dxa"/>
            <w:noWrap/>
          </w:tcPr>
          <w:p w14:paraId="6649C1E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1.2</w:t>
            </w:r>
          </w:p>
        </w:tc>
      </w:tr>
      <w:tr w:rsidR="003C460C" w:rsidRPr="00BB6518" w14:paraId="03F046CA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720C14C3" w14:textId="77777777" w:rsidR="003C460C" w:rsidRPr="00BB6518" w:rsidRDefault="003C460C" w:rsidP="00F207E5">
            <w:pPr>
              <w:spacing w:before="0" w:after="0"/>
              <w:jc w:val="right"/>
              <w:rPr>
                <w:sz w:val="20"/>
                <w:szCs w:val="20"/>
              </w:rPr>
            </w:pPr>
          </w:p>
        </w:tc>
        <w:tc>
          <w:tcPr>
            <w:tcW w:w="1194" w:type="dxa"/>
            <w:noWrap/>
          </w:tcPr>
          <w:p w14:paraId="5485740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</w:tcPr>
          <w:p w14:paraId="1EC1F04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112B168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3D0B1660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6D662D9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C460C" w:rsidRPr="00BB6518" w14:paraId="6312C30C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33D85EC4" w14:textId="77777777" w:rsidR="003C460C" w:rsidRPr="00F23B6A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</w:rPr>
            </w:pPr>
            <w:r w:rsidRPr="00F23B6A">
              <w:rPr>
                <w:sz w:val="20"/>
                <w:szCs w:val="20"/>
              </w:rPr>
              <w:t>BUSCO transcriptome</w:t>
            </w:r>
          </w:p>
        </w:tc>
        <w:tc>
          <w:tcPr>
            <w:tcW w:w="1194" w:type="dxa"/>
            <w:noWrap/>
          </w:tcPr>
          <w:p w14:paraId="0EB86590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</w:tcPr>
          <w:p w14:paraId="531D0F6A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1CE54800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2307F07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02A084C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C460C" w:rsidRPr="00BB6518" w14:paraId="320CD0CA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61D18DC2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aromaticum</w:t>
            </w:r>
          </w:p>
        </w:tc>
        <w:tc>
          <w:tcPr>
            <w:tcW w:w="1194" w:type="dxa"/>
            <w:noWrap/>
          </w:tcPr>
          <w:p w14:paraId="3F38399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95</w:t>
            </w:r>
          </w:p>
        </w:tc>
        <w:tc>
          <w:tcPr>
            <w:tcW w:w="1059" w:type="dxa"/>
            <w:noWrap/>
          </w:tcPr>
          <w:p w14:paraId="6B07630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47.9</w:t>
            </w:r>
          </w:p>
        </w:tc>
        <w:tc>
          <w:tcPr>
            <w:tcW w:w="1060" w:type="dxa"/>
            <w:noWrap/>
          </w:tcPr>
          <w:p w14:paraId="156FBED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47.1</w:t>
            </w:r>
          </w:p>
        </w:tc>
        <w:tc>
          <w:tcPr>
            <w:tcW w:w="1060" w:type="dxa"/>
            <w:noWrap/>
          </w:tcPr>
          <w:p w14:paraId="7AF9252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</w:t>
            </w:r>
          </w:p>
        </w:tc>
        <w:tc>
          <w:tcPr>
            <w:tcW w:w="1060" w:type="dxa"/>
            <w:noWrap/>
          </w:tcPr>
          <w:p w14:paraId="431259D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</w:t>
            </w:r>
          </w:p>
        </w:tc>
      </w:tr>
      <w:tr w:rsidR="003C460C" w:rsidRPr="00BB6518" w14:paraId="3C18A35C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30B2A6C2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malaccense</w:t>
            </w:r>
          </w:p>
        </w:tc>
        <w:tc>
          <w:tcPr>
            <w:tcW w:w="1194" w:type="dxa"/>
            <w:noWrap/>
          </w:tcPr>
          <w:p w14:paraId="50B41DF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93.5</w:t>
            </w:r>
          </w:p>
        </w:tc>
        <w:tc>
          <w:tcPr>
            <w:tcW w:w="1059" w:type="dxa"/>
            <w:noWrap/>
          </w:tcPr>
          <w:p w14:paraId="28EF77F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55.8</w:t>
            </w:r>
          </w:p>
        </w:tc>
        <w:tc>
          <w:tcPr>
            <w:tcW w:w="1060" w:type="dxa"/>
            <w:noWrap/>
          </w:tcPr>
          <w:p w14:paraId="05DAC8C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37.7</w:t>
            </w:r>
          </w:p>
        </w:tc>
        <w:tc>
          <w:tcPr>
            <w:tcW w:w="1060" w:type="dxa"/>
            <w:noWrap/>
          </w:tcPr>
          <w:p w14:paraId="35563A8A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1.9</w:t>
            </w:r>
          </w:p>
        </w:tc>
        <w:tc>
          <w:tcPr>
            <w:tcW w:w="1060" w:type="dxa"/>
            <w:noWrap/>
          </w:tcPr>
          <w:p w14:paraId="4810805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4.6</w:t>
            </w:r>
          </w:p>
        </w:tc>
      </w:tr>
      <w:tr w:rsidR="003C460C" w:rsidRPr="00BB6518" w14:paraId="64DE9309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183FCFC6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 xml:space="preserve">S. aqueum </w:t>
            </w:r>
          </w:p>
        </w:tc>
        <w:tc>
          <w:tcPr>
            <w:tcW w:w="1194" w:type="dxa"/>
            <w:noWrap/>
          </w:tcPr>
          <w:p w14:paraId="6312A01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91.9</w:t>
            </w:r>
          </w:p>
        </w:tc>
        <w:tc>
          <w:tcPr>
            <w:tcW w:w="1059" w:type="dxa"/>
            <w:noWrap/>
          </w:tcPr>
          <w:p w14:paraId="5C9579C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52.8</w:t>
            </w:r>
          </w:p>
        </w:tc>
        <w:tc>
          <w:tcPr>
            <w:tcW w:w="1060" w:type="dxa"/>
            <w:noWrap/>
          </w:tcPr>
          <w:p w14:paraId="6D6DFA8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39.1</w:t>
            </w:r>
          </w:p>
        </w:tc>
        <w:tc>
          <w:tcPr>
            <w:tcW w:w="1060" w:type="dxa"/>
            <w:noWrap/>
          </w:tcPr>
          <w:p w14:paraId="2F30ACB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2.8</w:t>
            </w:r>
          </w:p>
        </w:tc>
        <w:tc>
          <w:tcPr>
            <w:tcW w:w="1060" w:type="dxa"/>
            <w:noWrap/>
          </w:tcPr>
          <w:p w14:paraId="795FA23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5.3</w:t>
            </w:r>
          </w:p>
        </w:tc>
      </w:tr>
      <w:tr w:rsidR="003C460C" w:rsidRPr="00BB6518" w14:paraId="058DD65F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49BB9AB5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jambos</w:t>
            </w:r>
          </w:p>
        </w:tc>
        <w:tc>
          <w:tcPr>
            <w:tcW w:w="1194" w:type="dxa"/>
            <w:noWrap/>
          </w:tcPr>
          <w:p w14:paraId="3D2AF4C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92.6</w:t>
            </w:r>
          </w:p>
        </w:tc>
        <w:tc>
          <w:tcPr>
            <w:tcW w:w="1059" w:type="dxa"/>
            <w:noWrap/>
          </w:tcPr>
          <w:p w14:paraId="33FE87F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55.5</w:t>
            </w:r>
          </w:p>
        </w:tc>
        <w:tc>
          <w:tcPr>
            <w:tcW w:w="1060" w:type="dxa"/>
            <w:noWrap/>
          </w:tcPr>
          <w:p w14:paraId="46B39FC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37.1</w:t>
            </w:r>
          </w:p>
        </w:tc>
        <w:tc>
          <w:tcPr>
            <w:tcW w:w="1060" w:type="dxa"/>
            <w:noWrap/>
          </w:tcPr>
          <w:p w14:paraId="74051E8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2.3</w:t>
            </w:r>
          </w:p>
        </w:tc>
        <w:tc>
          <w:tcPr>
            <w:tcW w:w="1060" w:type="dxa"/>
            <w:noWrap/>
          </w:tcPr>
          <w:p w14:paraId="0370482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5.1</w:t>
            </w:r>
          </w:p>
        </w:tc>
      </w:tr>
      <w:tr w:rsidR="003C460C" w:rsidRPr="00BB6518" w14:paraId="1F057253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2D659CD5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syzygioides</w:t>
            </w:r>
          </w:p>
        </w:tc>
        <w:tc>
          <w:tcPr>
            <w:tcW w:w="1194" w:type="dxa"/>
            <w:noWrap/>
          </w:tcPr>
          <w:p w14:paraId="2E3E523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92.7</w:t>
            </w:r>
          </w:p>
        </w:tc>
        <w:tc>
          <w:tcPr>
            <w:tcW w:w="1059" w:type="dxa"/>
            <w:noWrap/>
          </w:tcPr>
          <w:p w14:paraId="27E4388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52.6</w:t>
            </w:r>
          </w:p>
        </w:tc>
        <w:tc>
          <w:tcPr>
            <w:tcW w:w="1060" w:type="dxa"/>
            <w:noWrap/>
          </w:tcPr>
          <w:p w14:paraId="795A8B1B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40.1</w:t>
            </w:r>
          </w:p>
        </w:tc>
        <w:tc>
          <w:tcPr>
            <w:tcW w:w="1060" w:type="dxa"/>
            <w:noWrap/>
          </w:tcPr>
          <w:p w14:paraId="21977DC0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2.8</w:t>
            </w:r>
          </w:p>
        </w:tc>
        <w:tc>
          <w:tcPr>
            <w:tcW w:w="1060" w:type="dxa"/>
            <w:noWrap/>
          </w:tcPr>
          <w:p w14:paraId="4BBFFAC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4.5</w:t>
            </w:r>
          </w:p>
        </w:tc>
      </w:tr>
      <w:tr w:rsidR="003C460C" w:rsidRPr="00BB6518" w14:paraId="38563C85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2EFFAA8D" w14:textId="77777777" w:rsidR="003C460C" w:rsidRPr="00F23B6A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1194" w:type="dxa"/>
            <w:noWrap/>
          </w:tcPr>
          <w:p w14:paraId="213EB93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</w:tcPr>
          <w:p w14:paraId="7E55471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2894B60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6C1772B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5A98F0A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C460C" w:rsidRPr="00BB6518" w14:paraId="4D2F462D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5F5C9713" w14:textId="77777777" w:rsidR="003C460C" w:rsidRPr="00F23B6A" w:rsidRDefault="003C460C" w:rsidP="00F207E5">
            <w:pPr>
              <w:spacing w:before="0" w:after="0"/>
              <w:jc w:val="right"/>
              <w:rPr>
                <w:i/>
                <w:sz w:val="20"/>
                <w:szCs w:val="20"/>
              </w:rPr>
            </w:pPr>
            <w:r w:rsidRPr="00F23B6A">
              <w:rPr>
                <w:sz w:val="20"/>
                <w:szCs w:val="20"/>
              </w:rPr>
              <w:t>BUSCO protein</w:t>
            </w:r>
          </w:p>
        </w:tc>
        <w:tc>
          <w:tcPr>
            <w:tcW w:w="1194" w:type="dxa"/>
            <w:noWrap/>
          </w:tcPr>
          <w:p w14:paraId="7E1CAF2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59" w:type="dxa"/>
            <w:noWrap/>
          </w:tcPr>
          <w:p w14:paraId="2D788A0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0453984B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16062AB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60" w:type="dxa"/>
            <w:noWrap/>
          </w:tcPr>
          <w:p w14:paraId="05A2AF6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C460C" w:rsidRPr="00BB6518" w14:paraId="5B2F9FFE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29A404B1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aromaticum</w:t>
            </w:r>
          </w:p>
        </w:tc>
        <w:tc>
          <w:tcPr>
            <w:tcW w:w="1194" w:type="dxa"/>
            <w:noWrap/>
          </w:tcPr>
          <w:p w14:paraId="1454B3B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93.7</w:t>
            </w:r>
          </w:p>
        </w:tc>
        <w:tc>
          <w:tcPr>
            <w:tcW w:w="1059" w:type="dxa"/>
            <w:noWrap/>
          </w:tcPr>
          <w:p w14:paraId="107E92C0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59.9</w:t>
            </w:r>
          </w:p>
        </w:tc>
        <w:tc>
          <w:tcPr>
            <w:tcW w:w="1060" w:type="dxa"/>
            <w:noWrap/>
          </w:tcPr>
          <w:p w14:paraId="62D0967B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33.8</w:t>
            </w:r>
          </w:p>
        </w:tc>
        <w:tc>
          <w:tcPr>
            <w:tcW w:w="1060" w:type="dxa"/>
            <w:noWrap/>
          </w:tcPr>
          <w:p w14:paraId="7729D88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1.5</w:t>
            </w:r>
          </w:p>
        </w:tc>
        <w:tc>
          <w:tcPr>
            <w:tcW w:w="1060" w:type="dxa"/>
            <w:noWrap/>
          </w:tcPr>
          <w:p w14:paraId="1B63B551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4.8</w:t>
            </w:r>
          </w:p>
        </w:tc>
      </w:tr>
      <w:tr w:rsidR="003C460C" w:rsidRPr="00BB6518" w14:paraId="21D4E00D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4D19BC9F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malaccense</w:t>
            </w:r>
          </w:p>
        </w:tc>
        <w:tc>
          <w:tcPr>
            <w:tcW w:w="1194" w:type="dxa"/>
            <w:noWrap/>
          </w:tcPr>
          <w:p w14:paraId="6F66086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90.9</w:t>
            </w:r>
          </w:p>
        </w:tc>
        <w:tc>
          <w:tcPr>
            <w:tcW w:w="1059" w:type="dxa"/>
            <w:noWrap/>
          </w:tcPr>
          <w:p w14:paraId="385E810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63.6</w:t>
            </w:r>
          </w:p>
        </w:tc>
        <w:tc>
          <w:tcPr>
            <w:tcW w:w="1060" w:type="dxa"/>
            <w:noWrap/>
          </w:tcPr>
          <w:p w14:paraId="1C881F2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27.3</w:t>
            </w:r>
          </w:p>
        </w:tc>
        <w:tc>
          <w:tcPr>
            <w:tcW w:w="1060" w:type="dxa"/>
            <w:noWrap/>
          </w:tcPr>
          <w:p w14:paraId="2D1F73C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2.6</w:t>
            </w:r>
          </w:p>
        </w:tc>
        <w:tc>
          <w:tcPr>
            <w:tcW w:w="1060" w:type="dxa"/>
            <w:noWrap/>
          </w:tcPr>
          <w:p w14:paraId="2AA89E7D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6.5</w:t>
            </w:r>
          </w:p>
        </w:tc>
      </w:tr>
      <w:tr w:rsidR="003C460C" w:rsidRPr="00BB6518" w14:paraId="5B455582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7EA426DD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 xml:space="preserve">S. aqueum </w:t>
            </w:r>
          </w:p>
        </w:tc>
        <w:tc>
          <w:tcPr>
            <w:tcW w:w="1194" w:type="dxa"/>
            <w:noWrap/>
          </w:tcPr>
          <w:p w14:paraId="7A73EBCF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89.3</w:t>
            </w:r>
          </w:p>
        </w:tc>
        <w:tc>
          <w:tcPr>
            <w:tcW w:w="1059" w:type="dxa"/>
            <w:noWrap/>
          </w:tcPr>
          <w:p w14:paraId="4C2A6A6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61.8</w:t>
            </w:r>
          </w:p>
        </w:tc>
        <w:tc>
          <w:tcPr>
            <w:tcW w:w="1060" w:type="dxa"/>
            <w:noWrap/>
          </w:tcPr>
          <w:p w14:paraId="12408AD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27.5</w:t>
            </w:r>
          </w:p>
        </w:tc>
        <w:tc>
          <w:tcPr>
            <w:tcW w:w="1060" w:type="dxa"/>
            <w:noWrap/>
          </w:tcPr>
          <w:p w14:paraId="511A63D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3.4</w:t>
            </w:r>
          </w:p>
        </w:tc>
        <w:tc>
          <w:tcPr>
            <w:tcW w:w="1060" w:type="dxa"/>
            <w:noWrap/>
          </w:tcPr>
          <w:p w14:paraId="7C7623B8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7.3</w:t>
            </w:r>
          </w:p>
        </w:tc>
      </w:tr>
      <w:tr w:rsidR="003C460C" w:rsidRPr="00BB6518" w14:paraId="06D74DA1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0DEE4C3F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jambos</w:t>
            </w:r>
          </w:p>
        </w:tc>
        <w:tc>
          <w:tcPr>
            <w:tcW w:w="1194" w:type="dxa"/>
            <w:noWrap/>
          </w:tcPr>
          <w:p w14:paraId="09EFD592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90.1</w:t>
            </w:r>
          </w:p>
        </w:tc>
        <w:tc>
          <w:tcPr>
            <w:tcW w:w="1059" w:type="dxa"/>
            <w:noWrap/>
          </w:tcPr>
          <w:p w14:paraId="50E0FCDB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63.1</w:t>
            </w:r>
          </w:p>
        </w:tc>
        <w:tc>
          <w:tcPr>
            <w:tcW w:w="1060" w:type="dxa"/>
            <w:noWrap/>
          </w:tcPr>
          <w:p w14:paraId="62514DF3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27</w:t>
            </w:r>
          </w:p>
        </w:tc>
        <w:tc>
          <w:tcPr>
            <w:tcW w:w="1060" w:type="dxa"/>
            <w:noWrap/>
          </w:tcPr>
          <w:p w14:paraId="64284EC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3.3</w:t>
            </w:r>
          </w:p>
        </w:tc>
        <w:tc>
          <w:tcPr>
            <w:tcW w:w="1060" w:type="dxa"/>
            <w:noWrap/>
          </w:tcPr>
          <w:p w14:paraId="7963DB0C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6.6</w:t>
            </w:r>
          </w:p>
        </w:tc>
      </w:tr>
      <w:tr w:rsidR="003C460C" w:rsidRPr="00BB6518" w14:paraId="051A1076" w14:textId="77777777" w:rsidTr="00961671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  <w:noWrap/>
          </w:tcPr>
          <w:p w14:paraId="0CC9CD1E" w14:textId="77777777" w:rsidR="003C460C" w:rsidRPr="00F23B6A" w:rsidRDefault="003C460C" w:rsidP="00F207E5">
            <w:pPr>
              <w:spacing w:before="0" w:after="0"/>
              <w:jc w:val="right"/>
              <w:rPr>
                <w:b w:val="0"/>
                <w:bCs w:val="0"/>
                <w:i/>
                <w:sz w:val="20"/>
                <w:szCs w:val="20"/>
              </w:rPr>
            </w:pPr>
            <w:r w:rsidRPr="00F23B6A">
              <w:rPr>
                <w:b w:val="0"/>
                <w:bCs w:val="0"/>
                <w:i/>
                <w:sz w:val="20"/>
                <w:szCs w:val="20"/>
              </w:rPr>
              <w:t>S. syzygioides</w:t>
            </w:r>
          </w:p>
        </w:tc>
        <w:tc>
          <w:tcPr>
            <w:tcW w:w="1194" w:type="dxa"/>
            <w:noWrap/>
          </w:tcPr>
          <w:p w14:paraId="34CEB125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89.8</w:t>
            </w:r>
          </w:p>
        </w:tc>
        <w:tc>
          <w:tcPr>
            <w:tcW w:w="1059" w:type="dxa"/>
            <w:noWrap/>
          </w:tcPr>
          <w:p w14:paraId="786EA996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60.5</w:t>
            </w:r>
          </w:p>
        </w:tc>
        <w:tc>
          <w:tcPr>
            <w:tcW w:w="1060" w:type="dxa"/>
            <w:noWrap/>
          </w:tcPr>
          <w:p w14:paraId="486CD4D4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29.3</w:t>
            </w:r>
          </w:p>
        </w:tc>
        <w:tc>
          <w:tcPr>
            <w:tcW w:w="1060" w:type="dxa"/>
            <w:noWrap/>
          </w:tcPr>
          <w:p w14:paraId="122DB43E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3.5</w:t>
            </w:r>
          </w:p>
        </w:tc>
        <w:tc>
          <w:tcPr>
            <w:tcW w:w="1060" w:type="dxa"/>
            <w:noWrap/>
          </w:tcPr>
          <w:p w14:paraId="7E685F39" w14:textId="77777777" w:rsidR="003C460C" w:rsidRPr="00951024" w:rsidRDefault="003C460C" w:rsidP="00F207E5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1024">
              <w:rPr>
                <w:sz w:val="20"/>
                <w:szCs w:val="20"/>
              </w:rPr>
              <w:t>6.7</w:t>
            </w:r>
          </w:p>
        </w:tc>
      </w:tr>
    </w:tbl>
    <w:p w14:paraId="0E42EA5D" w14:textId="77777777" w:rsidR="003C460C" w:rsidRDefault="003C460C" w:rsidP="00803ABB">
      <w:pPr>
        <w:spacing w:line="259" w:lineRule="auto"/>
        <w:jc w:val="both"/>
        <w:rPr>
          <w:rFonts w:cs="Times New Roman"/>
          <w:b/>
          <w:bCs/>
          <w:szCs w:val="24"/>
        </w:rPr>
      </w:pPr>
      <w:r>
        <w:rPr>
          <w:b/>
          <w:bCs/>
        </w:rPr>
        <w:lastRenderedPageBreak/>
        <w:t>Supplemental</w:t>
      </w:r>
      <w:r w:rsidRPr="00AB2129">
        <w:rPr>
          <w:rFonts w:cs="Times New Roman"/>
          <w:b/>
          <w:bCs/>
          <w:szCs w:val="24"/>
        </w:rPr>
        <w:t xml:space="preserve"> Table </w:t>
      </w:r>
      <w:r>
        <w:rPr>
          <w:rFonts w:cs="Times New Roman"/>
          <w:b/>
          <w:bCs/>
          <w:szCs w:val="24"/>
        </w:rPr>
        <w:t>4</w:t>
      </w:r>
      <w:r w:rsidRPr="00AB2129">
        <w:rPr>
          <w:rFonts w:cs="Times New Roman"/>
          <w:szCs w:val="24"/>
        </w:rPr>
        <w:t>.</w:t>
      </w:r>
      <w:r w:rsidRPr="00AB2129">
        <w:rPr>
          <w:rFonts w:eastAsia="Times New Roman" w:cs="Times New Roman"/>
          <w:noProof/>
          <w:kern w:val="24"/>
          <w:szCs w:val="24"/>
          <w:lang w:eastAsia="fr-CH"/>
        </w:rPr>
        <w:t xml:space="preserve"> </w:t>
      </w:r>
      <w:r>
        <w:rPr>
          <w:rFonts w:eastAsia="Times New Roman" w:cs="Times New Roman"/>
          <w:noProof/>
          <w:kern w:val="24"/>
          <w:szCs w:val="24"/>
          <w:lang w:eastAsia="fr-CH"/>
        </w:rPr>
        <w:t xml:space="preserve">Chromosome length (bp) of </w:t>
      </w:r>
      <w:r w:rsidRPr="00B04FD5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 aromaticum</w:t>
      </w:r>
      <w:r>
        <w:rPr>
          <w:rFonts w:eastAsia="Times New Roman" w:cs="Times New Roman"/>
          <w:noProof/>
          <w:kern w:val="24"/>
          <w:szCs w:val="24"/>
          <w:lang w:eastAsia="fr-CH"/>
        </w:rPr>
        <w:t xml:space="preserve">, </w:t>
      </w:r>
      <w:r w:rsidRPr="00E004B4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 malaccense</w:t>
      </w:r>
      <w:r>
        <w:rPr>
          <w:rFonts w:eastAsia="Times New Roman" w:cs="Times New Roman"/>
          <w:noProof/>
          <w:kern w:val="24"/>
          <w:szCs w:val="24"/>
          <w:lang w:eastAsia="fr-CH"/>
        </w:rPr>
        <w:t xml:space="preserve">, </w:t>
      </w:r>
      <w:r w:rsidRPr="00E004B4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 aqueum</w:t>
      </w:r>
      <w:r>
        <w:rPr>
          <w:rFonts w:eastAsia="Times New Roman" w:cs="Times New Roman"/>
          <w:noProof/>
          <w:kern w:val="24"/>
          <w:szCs w:val="24"/>
          <w:lang w:eastAsia="fr-CH"/>
        </w:rPr>
        <w:t xml:space="preserve">, </w:t>
      </w:r>
      <w:r w:rsidRPr="00E004B4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 jambos</w:t>
      </w:r>
      <w:r>
        <w:rPr>
          <w:rFonts w:eastAsia="Times New Roman" w:cs="Times New Roman"/>
          <w:noProof/>
          <w:kern w:val="24"/>
          <w:szCs w:val="24"/>
          <w:lang w:eastAsia="fr-CH"/>
        </w:rPr>
        <w:t xml:space="preserve">, </w:t>
      </w:r>
      <w:r w:rsidRPr="00E004B4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 syzygioides</w:t>
      </w:r>
      <w:r>
        <w:rPr>
          <w:rFonts w:eastAsia="Times New Roman" w:cs="Times New Roman"/>
          <w:noProof/>
          <w:kern w:val="24"/>
          <w:szCs w:val="24"/>
          <w:lang w:eastAsia="fr-CH"/>
        </w:rPr>
        <w:t xml:space="preserve">, and </w:t>
      </w:r>
      <w:r w:rsidRPr="00E004B4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 grande</w:t>
      </w:r>
      <w:r>
        <w:rPr>
          <w:rFonts w:eastAsia="Times New Roman" w:cs="Times New Roman"/>
          <w:noProof/>
          <w:kern w:val="24"/>
          <w:szCs w:val="24"/>
          <w:lang w:eastAsia="fr-CH"/>
        </w:rPr>
        <w:t>.</w:t>
      </w:r>
    </w:p>
    <w:tbl>
      <w:tblPr>
        <w:tblStyle w:val="ListTable6Colorful1"/>
        <w:tblW w:w="9122" w:type="dxa"/>
        <w:tblLayout w:type="fixed"/>
        <w:tblLook w:val="06A0" w:firstRow="1" w:lastRow="0" w:firstColumn="1" w:lastColumn="0" w:noHBand="1" w:noVBand="1"/>
      </w:tblPr>
      <w:tblGrid>
        <w:gridCol w:w="1489"/>
        <w:gridCol w:w="1270"/>
        <w:gridCol w:w="210"/>
        <w:gridCol w:w="1062"/>
        <w:gridCol w:w="352"/>
        <w:gridCol w:w="920"/>
        <w:gridCol w:w="211"/>
        <w:gridCol w:w="1061"/>
        <w:gridCol w:w="70"/>
        <w:gridCol w:w="1202"/>
        <w:gridCol w:w="211"/>
        <w:gridCol w:w="1064"/>
      </w:tblGrid>
      <w:tr w:rsidR="003C460C" w:rsidRPr="00A26B50" w14:paraId="074782D3" w14:textId="77777777" w:rsidTr="00961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  <w:hideMark/>
          </w:tcPr>
          <w:p w14:paraId="38259D9E" w14:textId="77777777" w:rsidR="003C460C" w:rsidRPr="00A26B50" w:rsidRDefault="003C460C" w:rsidP="009616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Chromosome</w:t>
            </w:r>
          </w:p>
        </w:tc>
        <w:tc>
          <w:tcPr>
            <w:tcW w:w="1480" w:type="dxa"/>
            <w:gridSpan w:val="2"/>
            <w:vAlign w:val="center"/>
          </w:tcPr>
          <w:p w14:paraId="161C9A35" w14:textId="77777777" w:rsidR="003C460C" w:rsidRPr="009D5BA4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aromaticum</w:t>
            </w:r>
          </w:p>
        </w:tc>
        <w:tc>
          <w:tcPr>
            <w:tcW w:w="1414" w:type="dxa"/>
            <w:gridSpan w:val="2"/>
            <w:vAlign w:val="center"/>
          </w:tcPr>
          <w:p w14:paraId="625494A1" w14:textId="77777777" w:rsidR="003C460C" w:rsidRPr="009D5BA4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malaccense</w:t>
            </w:r>
          </w:p>
        </w:tc>
        <w:tc>
          <w:tcPr>
            <w:tcW w:w="1131" w:type="dxa"/>
            <w:gridSpan w:val="2"/>
            <w:vAlign w:val="center"/>
          </w:tcPr>
          <w:p w14:paraId="61D6D93A" w14:textId="77777777" w:rsidR="003C460C" w:rsidRPr="009D5BA4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aqueum</w:t>
            </w:r>
          </w:p>
        </w:tc>
        <w:tc>
          <w:tcPr>
            <w:tcW w:w="1131" w:type="dxa"/>
            <w:gridSpan w:val="2"/>
            <w:vAlign w:val="center"/>
          </w:tcPr>
          <w:p w14:paraId="0A585FC3" w14:textId="77777777" w:rsidR="003C460C" w:rsidRPr="009D5BA4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jambos</w:t>
            </w:r>
          </w:p>
        </w:tc>
        <w:tc>
          <w:tcPr>
            <w:tcW w:w="1413" w:type="dxa"/>
            <w:gridSpan w:val="2"/>
            <w:vAlign w:val="center"/>
          </w:tcPr>
          <w:p w14:paraId="7B5E7F92" w14:textId="77777777" w:rsidR="003C460C" w:rsidRPr="009D5BA4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syzygioides</w:t>
            </w:r>
          </w:p>
        </w:tc>
        <w:tc>
          <w:tcPr>
            <w:tcW w:w="1064" w:type="dxa"/>
            <w:vAlign w:val="center"/>
          </w:tcPr>
          <w:p w14:paraId="73510C08" w14:textId="77777777" w:rsidR="003C460C" w:rsidRPr="009D5BA4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grande</w:t>
            </w:r>
          </w:p>
        </w:tc>
      </w:tr>
      <w:tr w:rsidR="003C460C" w:rsidRPr="00A26B50" w14:paraId="20706D53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  <w:hideMark/>
          </w:tcPr>
          <w:p w14:paraId="496B58CA" w14:textId="31856080" w:rsidR="003C460C" w:rsidRPr="009D5BA4" w:rsidRDefault="003C460C" w:rsidP="00BF21F9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Chr01</w:t>
            </w:r>
          </w:p>
        </w:tc>
        <w:tc>
          <w:tcPr>
            <w:tcW w:w="1270" w:type="dxa"/>
            <w:vAlign w:val="center"/>
          </w:tcPr>
          <w:p w14:paraId="363A175F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385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693</w:t>
            </w:r>
          </w:p>
        </w:tc>
        <w:tc>
          <w:tcPr>
            <w:tcW w:w="1272" w:type="dxa"/>
            <w:gridSpan w:val="2"/>
            <w:vAlign w:val="center"/>
          </w:tcPr>
          <w:p w14:paraId="6D9F771E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119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1675</w:t>
            </w:r>
          </w:p>
        </w:tc>
        <w:tc>
          <w:tcPr>
            <w:tcW w:w="1272" w:type="dxa"/>
            <w:gridSpan w:val="2"/>
            <w:vAlign w:val="center"/>
          </w:tcPr>
          <w:p w14:paraId="19A9B16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960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203</w:t>
            </w:r>
          </w:p>
        </w:tc>
        <w:tc>
          <w:tcPr>
            <w:tcW w:w="1272" w:type="dxa"/>
            <w:gridSpan w:val="2"/>
            <w:vAlign w:val="center"/>
          </w:tcPr>
          <w:p w14:paraId="1E07D832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275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079</w:t>
            </w:r>
          </w:p>
        </w:tc>
        <w:tc>
          <w:tcPr>
            <w:tcW w:w="1272" w:type="dxa"/>
            <w:gridSpan w:val="2"/>
            <w:vAlign w:val="center"/>
          </w:tcPr>
          <w:p w14:paraId="2DFDC1D8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286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511</w:t>
            </w:r>
          </w:p>
        </w:tc>
        <w:tc>
          <w:tcPr>
            <w:tcW w:w="1275" w:type="dxa"/>
            <w:gridSpan w:val="2"/>
            <w:vAlign w:val="center"/>
          </w:tcPr>
          <w:p w14:paraId="7B02407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130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455</w:t>
            </w:r>
          </w:p>
        </w:tc>
      </w:tr>
      <w:tr w:rsidR="003C460C" w:rsidRPr="00A26B50" w14:paraId="5E1DE070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  <w:hideMark/>
          </w:tcPr>
          <w:p w14:paraId="7F1C85C5" w14:textId="29D50DC4" w:rsidR="003C460C" w:rsidRPr="009D5BA4" w:rsidRDefault="003C460C" w:rsidP="00BF21F9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Chr02</w:t>
            </w:r>
          </w:p>
        </w:tc>
        <w:tc>
          <w:tcPr>
            <w:tcW w:w="1270" w:type="dxa"/>
            <w:vAlign w:val="center"/>
          </w:tcPr>
          <w:p w14:paraId="0444DC9E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857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792</w:t>
            </w:r>
          </w:p>
        </w:tc>
        <w:tc>
          <w:tcPr>
            <w:tcW w:w="1272" w:type="dxa"/>
            <w:gridSpan w:val="2"/>
            <w:vAlign w:val="center"/>
          </w:tcPr>
          <w:p w14:paraId="60D04B3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997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391</w:t>
            </w:r>
          </w:p>
        </w:tc>
        <w:tc>
          <w:tcPr>
            <w:tcW w:w="1272" w:type="dxa"/>
            <w:gridSpan w:val="2"/>
            <w:vAlign w:val="center"/>
          </w:tcPr>
          <w:p w14:paraId="31E2C1E5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113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907</w:t>
            </w:r>
          </w:p>
        </w:tc>
        <w:tc>
          <w:tcPr>
            <w:tcW w:w="1272" w:type="dxa"/>
            <w:gridSpan w:val="2"/>
            <w:vAlign w:val="center"/>
          </w:tcPr>
          <w:p w14:paraId="63352F27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223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308</w:t>
            </w:r>
          </w:p>
        </w:tc>
        <w:tc>
          <w:tcPr>
            <w:tcW w:w="1272" w:type="dxa"/>
            <w:gridSpan w:val="2"/>
            <w:vAlign w:val="center"/>
          </w:tcPr>
          <w:p w14:paraId="0A5ED785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522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896</w:t>
            </w:r>
          </w:p>
        </w:tc>
        <w:tc>
          <w:tcPr>
            <w:tcW w:w="1275" w:type="dxa"/>
            <w:gridSpan w:val="2"/>
            <w:vAlign w:val="center"/>
          </w:tcPr>
          <w:p w14:paraId="737EAF74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423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945</w:t>
            </w:r>
          </w:p>
        </w:tc>
      </w:tr>
      <w:tr w:rsidR="003C460C" w:rsidRPr="00A26B50" w14:paraId="450DCAE9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  <w:hideMark/>
          </w:tcPr>
          <w:p w14:paraId="6F66BF78" w14:textId="1D0E1159" w:rsidR="003C460C" w:rsidRPr="009D5BA4" w:rsidRDefault="003C460C" w:rsidP="00BF21F9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Chr03</w:t>
            </w:r>
          </w:p>
        </w:tc>
        <w:tc>
          <w:tcPr>
            <w:tcW w:w="1270" w:type="dxa"/>
            <w:vAlign w:val="center"/>
          </w:tcPr>
          <w:p w14:paraId="53CC5DBF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418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074</w:t>
            </w:r>
          </w:p>
        </w:tc>
        <w:tc>
          <w:tcPr>
            <w:tcW w:w="1272" w:type="dxa"/>
            <w:gridSpan w:val="2"/>
            <w:vAlign w:val="center"/>
          </w:tcPr>
          <w:p w14:paraId="62354BAA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588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123</w:t>
            </w:r>
          </w:p>
        </w:tc>
        <w:tc>
          <w:tcPr>
            <w:tcW w:w="1272" w:type="dxa"/>
            <w:gridSpan w:val="2"/>
            <w:vAlign w:val="center"/>
          </w:tcPr>
          <w:p w14:paraId="31A4AC73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810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027</w:t>
            </w:r>
          </w:p>
        </w:tc>
        <w:tc>
          <w:tcPr>
            <w:tcW w:w="1272" w:type="dxa"/>
            <w:gridSpan w:val="2"/>
            <w:vAlign w:val="center"/>
          </w:tcPr>
          <w:p w14:paraId="15787CA4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716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907</w:t>
            </w:r>
          </w:p>
        </w:tc>
        <w:tc>
          <w:tcPr>
            <w:tcW w:w="1272" w:type="dxa"/>
            <w:gridSpan w:val="2"/>
            <w:vAlign w:val="center"/>
          </w:tcPr>
          <w:p w14:paraId="4A525048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151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277</w:t>
            </w:r>
          </w:p>
        </w:tc>
        <w:tc>
          <w:tcPr>
            <w:tcW w:w="1275" w:type="dxa"/>
            <w:gridSpan w:val="2"/>
            <w:vAlign w:val="center"/>
          </w:tcPr>
          <w:p w14:paraId="52DEB68B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560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356</w:t>
            </w:r>
          </w:p>
        </w:tc>
      </w:tr>
      <w:tr w:rsidR="003C460C" w:rsidRPr="00A26B50" w14:paraId="1C0FFDA3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  <w:hideMark/>
          </w:tcPr>
          <w:p w14:paraId="30759E7A" w14:textId="46896992" w:rsidR="003C460C" w:rsidRPr="009D5BA4" w:rsidRDefault="003C460C" w:rsidP="00BF21F9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Chr04</w:t>
            </w:r>
          </w:p>
        </w:tc>
        <w:tc>
          <w:tcPr>
            <w:tcW w:w="1270" w:type="dxa"/>
            <w:vAlign w:val="center"/>
          </w:tcPr>
          <w:p w14:paraId="2B4D756E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127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432</w:t>
            </w:r>
          </w:p>
        </w:tc>
        <w:tc>
          <w:tcPr>
            <w:tcW w:w="1272" w:type="dxa"/>
            <w:gridSpan w:val="2"/>
            <w:vAlign w:val="center"/>
          </w:tcPr>
          <w:p w14:paraId="559EBEE6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283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374</w:t>
            </w:r>
          </w:p>
        </w:tc>
        <w:tc>
          <w:tcPr>
            <w:tcW w:w="1272" w:type="dxa"/>
            <w:gridSpan w:val="2"/>
            <w:vAlign w:val="center"/>
          </w:tcPr>
          <w:p w14:paraId="460E5166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431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105</w:t>
            </w:r>
          </w:p>
        </w:tc>
        <w:tc>
          <w:tcPr>
            <w:tcW w:w="1272" w:type="dxa"/>
            <w:gridSpan w:val="2"/>
            <w:vAlign w:val="center"/>
          </w:tcPr>
          <w:p w14:paraId="2E5599B6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830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967</w:t>
            </w:r>
          </w:p>
        </w:tc>
        <w:tc>
          <w:tcPr>
            <w:tcW w:w="1272" w:type="dxa"/>
            <w:gridSpan w:val="2"/>
            <w:vAlign w:val="center"/>
          </w:tcPr>
          <w:p w14:paraId="24F6A4EC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781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539</w:t>
            </w:r>
          </w:p>
        </w:tc>
        <w:tc>
          <w:tcPr>
            <w:tcW w:w="1275" w:type="dxa"/>
            <w:gridSpan w:val="2"/>
            <w:vAlign w:val="center"/>
          </w:tcPr>
          <w:p w14:paraId="2521C85A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788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763</w:t>
            </w:r>
          </w:p>
        </w:tc>
      </w:tr>
      <w:tr w:rsidR="003C460C" w:rsidRPr="00A26B50" w14:paraId="0675BAF5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2C8220FF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Chr05</w:t>
            </w:r>
          </w:p>
        </w:tc>
        <w:tc>
          <w:tcPr>
            <w:tcW w:w="1270" w:type="dxa"/>
            <w:vAlign w:val="center"/>
          </w:tcPr>
          <w:p w14:paraId="173894C1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056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112</w:t>
            </w:r>
          </w:p>
        </w:tc>
        <w:tc>
          <w:tcPr>
            <w:tcW w:w="1272" w:type="dxa"/>
            <w:gridSpan w:val="2"/>
            <w:vAlign w:val="center"/>
          </w:tcPr>
          <w:p w14:paraId="70AF79D7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125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459</w:t>
            </w:r>
          </w:p>
        </w:tc>
        <w:tc>
          <w:tcPr>
            <w:tcW w:w="1272" w:type="dxa"/>
            <w:gridSpan w:val="2"/>
            <w:vAlign w:val="center"/>
          </w:tcPr>
          <w:p w14:paraId="16E2231F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576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880</w:t>
            </w:r>
          </w:p>
        </w:tc>
        <w:tc>
          <w:tcPr>
            <w:tcW w:w="1272" w:type="dxa"/>
            <w:gridSpan w:val="2"/>
            <w:vAlign w:val="center"/>
          </w:tcPr>
          <w:p w14:paraId="7C6A1308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836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902</w:t>
            </w:r>
          </w:p>
        </w:tc>
        <w:tc>
          <w:tcPr>
            <w:tcW w:w="1272" w:type="dxa"/>
            <w:gridSpan w:val="2"/>
            <w:vAlign w:val="center"/>
          </w:tcPr>
          <w:p w14:paraId="0C6911A5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132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905</w:t>
            </w:r>
          </w:p>
        </w:tc>
        <w:tc>
          <w:tcPr>
            <w:tcW w:w="1275" w:type="dxa"/>
            <w:gridSpan w:val="2"/>
            <w:vAlign w:val="center"/>
          </w:tcPr>
          <w:p w14:paraId="35D6A49C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797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999</w:t>
            </w:r>
          </w:p>
        </w:tc>
      </w:tr>
      <w:tr w:rsidR="003C460C" w:rsidRPr="00A26B50" w14:paraId="3CCD83FC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6D920B03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Chr06</w:t>
            </w:r>
          </w:p>
        </w:tc>
        <w:tc>
          <w:tcPr>
            <w:tcW w:w="1270" w:type="dxa"/>
            <w:vAlign w:val="center"/>
          </w:tcPr>
          <w:p w14:paraId="16BD7345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993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409</w:t>
            </w:r>
          </w:p>
        </w:tc>
        <w:tc>
          <w:tcPr>
            <w:tcW w:w="1272" w:type="dxa"/>
            <w:gridSpan w:val="2"/>
            <w:vAlign w:val="center"/>
          </w:tcPr>
          <w:p w14:paraId="7CFBD73C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125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077</w:t>
            </w:r>
          </w:p>
        </w:tc>
        <w:tc>
          <w:tcPr>
            <w:tcW w:w="1272" w:type="dxa"/>
            <w:gridSpan w:val="2"/>
            <w:vAlign w:val="center"/>
          </w:tcPr>
          <w:p w14:paraId="647D0956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880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593</w:t>
            </w:r>
          </w:p>
        </w:tc>
        <w:tc>
          <w:tcPr>
            <w:tcW w:w="1272" w:type="dxa"/>
            <w:gridSpan w:val="2"/>
            <w:vAlign w:val="center"/>
          </w:tcPr>
          <w:p w14:paraId="2BDC21DA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627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361</w:t>
            </w:r>
          </w:p>
        </w:tc>
        <w:tc>
          <w:tcPr>
            <w:tcW w:w="1272" w:type="dxa"/>
            <w:gridSpan w:val="2"/>
            <w:vAlign w:val="center"/>
          </w:tcPr>
          <w:p w14:paraId="370B7A78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951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463</w:t>
            </w:r>
          </w:p>
        </w:tc>
        <w:tc>
          <w:tcPr>
            <w:tcW w:w="1275" w:type="dxa"/>
            <w:gridSpan w:val="2"/>
            <w:vAlign w:val="center"/>
          </w:tcPr>
          <w:p w14:paraId="4E661201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109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847</w:t>
            </w:r>
          </w:p>
        </w:tc>
      </w:tr>
      <w:tr w:rsidR="003C460C" w:rsidRPr="00A26B50" w14:paraId="09E00DFC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334D294C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Chr07</w:t>
            </w:r>
          </w:p>
        </w:tc>
        <w:tc>
          <w:tcPr>
            <w:tcW w:w="1270" w:type="dxa"/>
            <w:vAlign w:val="center"/>
          </w:tcPr>
          <w:p w14:paraId="32361EC7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360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290</w:t>
            </w:r>
          </w:p>
        </w:tc>
        <w:tc>
          <w:tcPr>
            <w:tcW w:w="1272" w:type="dxa"/>
            <w:gridSpan w:val="2"/>
            <w:vAlign w:val="center"/>
          </w:tcPr>
          <w:p w14:paraId="61478DC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421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253</w:t>
            </w:r>
          </w:p>
        </w:tc>
        <w:tc>
          <w:tcPr>
            <w:tcW w:w="1272" w:type="dxa"/>
            <w:gridSpan w:val="2"/>
            <w:vAlign w:val="center"/>
          </w:tcPr>
          <w:p w14:paraId="11173B87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918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699</w:t>
            </w:r>
          </w:p>
        </w:tc>
        <w:tc>
          <w:tcPr>
            <w:tcW w:w="1272" w:type="dxa"/>
            <w:gridSpan w:val="2"/>
            <w:vAlign w:val="center"/>
          </w:tcPr>
          <w:p w14:paraId="435365E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171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488</w:t>
            </w:r>
          </w:p>
        </w:tc>
        <w:tc>
          <w:tcPr>
            <w:tcW w:w="1272" w:type="dxa"/>
            <w:gridSpan w:val="2"/>
            <w:vAlign w:val="center"/>
          </w:tcPr>
          <w:p w14:paraId="71797A80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604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280</w:t>
            </w:r>
          </w:p>
        </w:tc>
        <w:tc>
          <w:tcPr>
            <w:tcW w:w="1275" w:type="dxa"/>
            <w:gridSpan w:val="2"/>
            <w:vAlign w:val="center"/>
          </w:tcPr>
          <w:p w14:paraId="5C5D7F0D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655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372</w:t>
            </w:r>
          </w:p>
        </w:tc>
      </w:tr>
      <w:tr w:rsidR="003C460C" w:rsidRPr="00A26B50" w14:paraId="3ACCA2D0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7385447A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Chr08</w:t>
            </w:r>
          </w:p>
        </w:tc>
        <w:tc>
          <w:tcPr>
            <w:tcW w:w="1270" w:type="dxa"/>
            <w:vAlign w:val="center"/>
          </w:tcPr>
          <w:p w14:paraId="5AA0E48B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763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418</w:t>
            </w:r>
          </w:p>
        </w:tc>
        <w:tc>
          <w:tcPr>
            <w:tcW w:w="1272" w:type="dxa"/>
            <w:gridSpan w:val="2"/>
            <w:vAlign w:val="center"/>
          </w:tcPr>
          <w:p w14:paraId="696C9BCF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424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843</w:t>
            </w:r>
          </w:p>
        </w:tc>
        <w:tc>
          <w:tcPr>
            <w:tcW w:w="1272" w:type="dxa"/>
            <w:gridSpan w:val="2"/>
            <w:vAlign w:val="center"/>
          </w:tcPr>
          <w:p w14:paraId="06A242F2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361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234</w:t>
            </w:r>
          </w:p>
        </w:tc>
        <w:tc>
          <w:tcPr>
            <w:tcW w:w="1272" w:type="dxa"/>
            <w:gridSpan w:val="2"/>
            <w:vAlign w:val="center"/>
          </w:tcPr>
          <w:p w14:paraId="19EF033A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089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386</w:t>
            </w:r>
          </w:p>
        </w:tc>
        <w:tc>
          <w:tcPr>
            <w:tcW w:w="1272" w:type="dxa"/>
            <w:gridSpan w:val="2"/>
            <w:vAlign w:val="center"/>
          </w:tcPr>
          <w:p w14:paraId="015B7C3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885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160</w:t>
            </w:r>
          </w:p>
        </w:tc>
        <w:tc>
          <w:tcPr>
            <w:tcW w:w="1275" w:type="dxa"/>
            <w:gridSpan w:val="2"/>
            <w:vAlign w:val="center"/>
          </w:tcPr>
          <w:p w14:paraId="2DB95A5E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366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331</w:t>
            </w:r>
          </w:p>
        </w:tc>
      </w:tr>
      <w:tr w:rsidR="003C460C" w:rsidRPr="00A26B50" w14:paraId="17662C7F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578EE2A9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Chr09</w:t>
            </w:r>
          </w:p>
        </w:tc>
        <w:tc>
          <w:tcPr>
            <w:tcW w:w="1270" w:type="dxa"/>
            <w:vAlign w:val="center"/>
          </w:tcPr>
          <w:p w14:paraId="1F9A4E81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380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519</w:t>
            </w:r>
          </w:p>
        </w:tc>
        <w:tc>
          <w:tcPr>
            <w:tcW w:w="1272" w:type="dxa"/>
            <w:gridSpan w:val="2"/>
            <w:vAlign w:val="center"/>
          </w:tcPr>
          <w:p w14:paraId="7DC26DEC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684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569</w:t>
            </w:r>
          </w:p>
        </w:tc>
        <w:tc>
          <w:tcPr>
            <w:tcW w:w="1272" w:type="dxa"/>
            <w:gridSpan w:val="2"/>
            <w:vAlign w:val="center"/>
          </w:tcPr>
          <w:p w14:paraId="26FFE661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382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885</w:t>
            </w:r>
          </w:p>
        </w:tc>
        <w:tc>
          <w:tcPr>
            <w:tcW w:w="1272" w:type="dxa"/>
            <w:gridSpan w:val="2"/>
            <w:vAlign w:val="center"/>
          </w:tcPr>
          <w:p w14:paraId="4235E397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657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921</w:t>
            </w:r>
          </w:p>
        </w:tc>
        <w:tc>
          <w:tcPr>
            <w:tcW w:w="1272" w:type="dxa"/>
            <w:gridSpan w:val="2"/>
            <w:vAlign w:val="center"/>
          </w:tcPr>
          <w:p w14:paraId="2868F538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538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911</w:t>
            </w:r>
          </w:p>
        </w:tc>
        <w:tc>
          <w:tcPr>
            <w:tcW w:w="1275" w:type="dxa"/>
            <w:gridSpan w:val="2"/>
            <w:vAlign w:val="center"/>
          </w:tcPr>
          <w:p w14:paraId="5D942542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649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235</w:t>
            </w:r>
          </w:p>
        </w:tc>
      </w:tr>
      <w:tr w:rsidR="003C460C" w:rsidRPr="00A26B50" w14:paraId="7F37BA34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45C5BD9B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Chr10</w:t>
            </w:r>
          </w:p>
        </w:tc>
        <w:tc>
          <w:tcPr>
            <w:tcW w:w="1270" w:type="dxa"/>
            <w:vAlign w:val="center"/>
          </w:tcPr>
          <w:p w14:paraId="4E07C95C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565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453</w:t>
            </w:r>
          </w:p>
        </w:tc>
        <w:tc>
          <w:tcPr>
            <w:tcW w:w="1272" w:type="dxa"/>
            <w:gridSpan w:val="2"/>
            <w:vAlign w:val="center"/>
          </w:tcPr>
          <w:p w14:paraId="1BC4B766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139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982</w:t>
            </w:r>
          </w:p>
        </w:tc>
        <w:tc>
          <w:tcPr>
            <w:tcW w:w="1272" w:type="dxa"/>
            <w:gridSpan w:val="2"/>
            <w:vAlign w:val="center"/>
          </w:tcPr>
          <w:p w14:paraId="64BC89E3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467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591</w:t>
            </w:r>
          </w:p>
        </w:tc>
        <w:tc>
          <w:tcPr>
            <w:tcW w:w="1272" w:type="dxa"/>
            <w:gridSpan w:val="2"/>
            <w:vAlign w:val="center"/>
          </w:tcPr>
          <w:p w14:paraId="3002AE65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499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097</w:t>
            </w:r>
          </w:p>
        </w:tc>
        <w:tc>
          <w:tcPr>
            <w:tcW w:w="1272" w:type="dxa"/>
            <w:gridSpan w:val="2"/>
            <w:vAlign w:val="center"/>
          </w:tcPr>
          <w:p w14:paraId="71E925DD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595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14:paraId="185E92F0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611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675</w:t>
            </w:r>
          </w:p>
        </w:tc>
      </w:tr>
      <w:tr w:rsidR="003C460C" w:rsidRPr="00A26B50" w14:paraId="607A203F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17EF65DD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Chr11</w:t>
            </w:r>
          </w:p>
        </w:tc>
        <w:tc>
          <w:tcPr>
            <w:tcW w:w="1270" w:type="dxa"/>
            <w:vAlign w:val="center"/>
          </w:tcPr>
          <w:p w14:paraId="56238442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862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996</w:t>
            </w:r>
          </w:p>
        </w:tc>
        <w:tc>
          <w:tcPr>
            <w:tcW w:w="1272" w:type="dxa"/>
            <w:gridSpan w:val="2"/>
            <w:vAlign w:val="center"/>
          </w:tcPr>
          <w:p w14:paraId="2B95C1ED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026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473</w:t>
            </w:r>
          </w:p>
        </w:tc>
        <w:tc>
          <w:tcPr>
            <w:tcW w:w="1272" w:type="dxa"/>
            <w:gridSpan w:val="2"/>
            <w:vAlign w:val="center"/>
          </w:tcPr>
          <w:p w14:paraId="2B3D74CB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633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549</w:t>
            </w:r>
          </w:p>
        </w:tc>
        <w:tc>
          <w:tcPr>
            <w:tcW w:w="1272" w:type="dxa"/>
            <w:gridSpan w:val="2"/>
            <w:vAlign w:val="center"/>
          </w:tcPr>
          <w:p w14:paraId="6FB66576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694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566</w:t>
            </w:r>
          </w:p>
        </w:tc>
        <w:tc>
          <w:tcPr>
            <w:tcW w:w="1272" w:type="dxa"/>
            <w:gridSpan w:val="2"/>
            <w:vAlign w:val="center"/>
          </w:tcPr>
          <w:p w14:paraId="435F5847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377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069</w:t>
            </w:r>
          </w:p>
        </w:tc>
        <w:tc>
          <w:tcPr>
            <w:tcW w:w="1275" w:type="dxa"/>
            <w:gridSpan w:val="2"/>
            <w:vAlign w:val="center"/>
          </w:tcPr>
          <w:p w14:paraId="3BCA71BC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526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569</w:t>
            </w:r>
          </w:p>
        </w:tc>
      </w:tr>
      <w:tr w:rsidR="003C460C" w:rsidRPr="00A26B50" w14:paraId="26A26C0F" w14:textId="77777777" w:rsidTr="00BF21F9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9" w:type="dxa"/>
            <w:noWrap/>
            <w:vAlign w:val="center"/>
          </w:tcPr>
          <w:p w14:paraId="483400C1" w14:textId="77777777" w:rsidR="003C460C" w:rsidRPr="009D5BA4" w:rsidRDefault="003C460C" w:rsidP="00961671">
            <w:pPr>
              <w:jc w:val="center"/>
              <w:rPr>
                <w:iCs/>
                <w:sz w:val="20"/>
                <w:szCs w:val="20"/>
              </w:rPr>
            </w:pPr>
            <w:r w:rsidRPr="009D5BA4">
              <w:rPr>
                <w:iCs/>
                <w:sz w:val="20"/>
                <w:szCs w:val="20"/>
              </w:rPr>
              <w:t>Total</w:t>
            </w:r>
          </w:p>
        </w:tc>
        <w:tc>
          <w:tcPr>
            <w:tcW w:w="1270" w:type="dxa"/>
            <w:vAlign w:val="center"/>
          </w:tcPr>
          <w:p w14:paraId="0E0DCD3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367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771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188</w:t>
            </w:r>
          </w:p>
        </w:tc>
        <w:tc>
          <w:tcPr>
            <w:tcW w:w="1272" w:type="dxa"/>
            <w:gridSpan w:val="2"/>
            <w:vAlign w:val="center"/>
          </w:tcPr>
          <w:p w14:paraId="4286C6C5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429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008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219</w:t>
            </w:r>
          </w:p>
        </w:tc>
        <w:tc>
          <w:tcPr>
            <w:tcW w:w="1272" w:type="dxa"/>
            <w:gridSpan w:val="2"/>
            <w:vAlign w:val="center"/>
          </w:tcPr>
          <w:p w14:paraId="47843CD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386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536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673</w:t>
            </w:r>
          </w:p>
        </w:tc>
        <w:tc>
          <w:tcPr>
            <w:tcW w:w="1272" w:type="dxa"/>
            <w:gridSpan w:val="2"/>
            <w:vAlign w:val="center"/>
          </w:tcPr>
          <w:p w14:paraId="371F1D09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415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622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982</w:t>
            </w:r>
          </w:p>
        </w:tc>
        <w:tc>
          <w:tcPr>
            <w:tcW w:w="1272" w:type="dxa"/>
            <w:gridSpan w:val="2"/>
            <w:vAlign w:val="center"/>
          </w:tcPr>
          <w:p w14:paraId="3FA9B1B2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424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827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227</w:t>
            </w:r>
          </w:p>
        </w:tc>
        <w:tc>
          <w:tcPr>
            <w:tcW w:w="1275" w:type="dxa"/>
            <w:gridSpan w:val="2"/>
            <w:vAlign w:val="center"/>
          </w:tcPr>
          <w:p w14:paraId="6C12C1D1" w14:textId="77777777" w:rsidR="003C460C" w:rsidRPr="00352082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352082">
              <w:rPr>
                <w:sz w:val="20"/>
                <w:szCs w:val="20"/>
              </w:rPr>
              <w:t>387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620</w:t>
            </w:r>
            <w:r>
              <w:rPr>
                <w:sz w:val="20"/>
                <w:szCs w:val="20"/>
              </w:rPr>
              <w:t>,</w:t>
            </w:r>
            <w:r w:rsidRPr="00352082">
              <w:rPr>
                <w:sz w:val="20"/>
                <w:szCs w:val="20"/>
              </w:rPr>
              <w:t>547</w:t>
            </w:r>
          </w:p>
        </w:tc>
      </w:tr>
    </w:tbl>
    <w:p w14:paraId="40183C1D" w14:textId="77777777" w:rsidR="003C460C" w:rsidRDefault="003C460C" w:rsidP="003C460C">
      <w:pPr>
        <w:spacing w:line="259" w:lineRule="auto"/>
        <w:rPr>
          <w:rFonts w:cs="Times New Roman"/>
          <w:b/>
          <w:bCs/>
          <w:szCs w:val="24"/>
        </w:rPr>
      </w:pPr>
    </w:p>
    <w:p w14:paraId="7CC6F501" w14:textId="77777777" w:rsidR="003C460C" w:rsidRDefault="003C460C" w:rsidP="003C460C">
      <w:pPr>
        <w:spacing w:line="259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091D71FF" w14:textId="41D1E0FC" w:rsidR="003C460C" w:rsidRDefault="003C460C" w:rsidP="00D83387">
      <w:pPr>
        <w:spacing w:line="259" w:lineRule="auto"/>
        <w:jc w:val="both"/>
        <w:rPr>
          <w:rFonts w:cs="Times New Roman"/>
          <w:b/>
          <w:bCs/>
          <w:szCs w:val="24"/>
        </w:rPr>
      </w:pPr>
      <w:r>
        <w:rPr>
          <w:b/>
          <w:bCs/>
        </w:rPr>
        <w:lastRenderedPageBreak/>
        <w:t>Supplemental</w:t>
      </w:r>
      <w:r w:rsidRPr="005F5784">
        <w:rPr>
          <w:rFonts w:cs="Times New Roman"/>
          <w:b/>
          <w:bCs/>
          <w:szCs w:val="24"/>
        </w:rPr>
        <w:t xml:space="preserve"> Table </w:t>
      </w:r>
      <w:r>
        <w:rPr>
          <w:rFonts w:cs="Times New Roman"/>
          <w:b/>
          <w:bCs/>
          <w:szCs w:val="24"/>
        </w:rPr>
        <w:t>5</w:t>
      </w:r>
      <w:r w:rsidRPr="005F5784">
        <w:rPr>
          <w:rFonts w:cs="Times New Roman"/>
          <w:b/>
          <w:bCs/>
          <w:szCs w:val="24"/>
        </w:rPr>
        <w:t>.</w:t>
      </w:r>
      <w:r w:rsidRPr="0078225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List of genes encoding for putative eugenol synthase (EGS) and their position on the chromosome (Chr) of </w:t>
      </w:r>
      <w:r w:rsidRPr="00904EB3">
        <w:rPr>
          <w:rFonts w:cs="Times New Roman"/>
          <w:i/>
          <w:iCs/>
          <w:szCs w:val="24"/>
        </w:rPr>
        <w:t>S. malaccense</w:t>
      </w:r>
      <w:r>
        <w:rPr>
          <w:rFonts w:cs="Times New Roman"/>
          <w:szCs w:val="24"/>
        </w:rPr>
        <w:t xml:space="preserve">, </w:t>
      </w:r>
      <w:r w:rsidRPr="00904EB3">
        <w:rPr>
          <w:rFonts w:cs="Times New Roman"/>
          <w:i/>
          <w:iCs/>
          <w:szCs w:val="24"/>
        </w:rPr>
        <w:t>S. aqueum</w:t>
      </w:r>
      <w:r>
        <w:rPr>
          <w:rFonts w:cs="Times New Roman"/>
          <w:szCs w:val="24"/>
        </w:rPr>
        <w:t xml:space="preserve">, </w:t>
      </w:r>
      <w:r w:rsidRPr="00904EB3">
        <w:rPr>
          <w:rFonts w:cs="Times New Roman"/>
          <w:i/>
          <w:iCs/>
          <w:szCs w:val="24"/>
        </w:rPr>
        <w:t>S. jambos</w:t>
      </w:r>
      <w:r w:rsidRPr="001670A1">
        <w:rPr>
          <w:rFonts w:cs="Times New Roman"/>
          <w:szCs w:val="24"/>
        </w:rPr>
        <w:t>,</w:t>
      </w:r>
      <w:r w:rsidRPr="00C65B6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and </w:t>
      </w:r>
      <w:r w:rsidRPr="00904EB3">
        <w:rPr>
          <w:rFonts w:cs="Times New Roman"/>
          <w:i/>
          <w:iCs/>
          <w:szCs w:val="24"/>
        </w:rPr>
        <w:t>S. syzygioides</w:t>
      </w:r>
      <w:r>
        <w:rPr>
          <w:rFonts w:cs="Times New Roman"/>
          <w:szCs w:val="24"/>
        </w:rPr>
        <w:t>.</w:t>
      </w:r>
    </w:p>
    <w:tbl>
      <w:tblPr>
        <w:tblStyle w:val="PlainTable2"/>
        <w:tblW w:w="9093" w:type="dxa"/>
        <w:tblLayout w:type="fixed"/>
        <w:tblLook w:val="06A0" w:firstRow="1" w:lastRow="0" w:firstColumn="1" w:lastColumn="0" w:noHBand="1" w:noVBand="1"/>
      </w:tblPr>
      <w:tblGrid>
        <w:gridCol w:w="1387"/>
        <w:gridCol w:w="1252"/>
        <w:gridCol w:w="905"/>
        <w:gridCol w:w="2126"/>
        <w:gridCol w:w="725"/>
        <w:gridCol w:w="1252"/>
        <w:gridCol w:w="1446"/>
      </w:tblGrid>
      <w:tr w:rsidR="003C460C" w:rsidRPr="00A26B50" w14:paraId="5610DD2A" w14:textId="77777777" w:rsidTr="00961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49AAEA13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Species</w:t>
            </w:r>
          </w:p>
        </w:tc>
        <w:tc>
          <w:tcPr>
            <w:tcW w:w="1252" w:type="dxa"/>
            <w:vAlign w:val="center"/>
          </w:tcPr>
          <w:p w14:paraId="3CE2BBB6" w14:textId="77777777" w:rsidR="003C460C" w:rsidRPr="00A65B3C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Gene</w:t>
            </w:r>
          </w:p>
        </w:tc>
        <w:tc>
          <w:tcPr>
            <w:tcW w:w="905" w:type="dxa"/>
            <w:vAlign w:val="center"/>
          </w:tcPr>
          <w:p w14:paraId="614802AB" w14:textId="77777777" w:rsidR="003C460C" w:rsidRPr="00A65B3C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Prot</w:t>
            </w:r>
            <w:r>
              <w:rPr>
                <w:sz w:val="20"/>
                <w:szCs w:val="20"/>
              </w:rPr>
              <w:t>ein</w:t>
            </w:r>
          </w:p>
        </w:tc>
        <w:tc>
          <w:tcPr>
            <w:tcW w:w="2126" w:type="dxa"/>
            <w:vAlign w:val="center"/>
          </w:tcPr>
          <w:p w14:paraId="229B33E3" w14:textId="77777777" w:rsidR="003C460C" w:rsidRPr="00A65B3C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Annotation</w:t>
            </w:r>
          </w:p>
        </w:tc>
        <w:tc>
          <w:tcPr>
            <w:tcW w:w="725" w:type="dxa"/>
            <w:vAlign w:val="center"/>
          </w:tcPr>
          <w:p w14:paraId="3722562B" w14:textId="77777777" w:rsidR="003C460C" w:rsidRPr="00A65B3C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</w:t>
            </w:r>
          </w:p>
        </w:tc>
        <w:tc>
          <w:tcPr>
            <w:tcW w:w="1252" w:type="dxa"/>
            <w:vAlign w:val="center"/>
          </w:tcPr>
          <w:p w14:paraId="3B508D22" w14:textId="77777777" w:rsidR="003C460C" w:rsidRPr="00A65B3C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Start</w:t>
            </w:r>
            <w:r>
              <w:rPr>
                <w:sz w:val="20"/>
                <w:szCs w:val="20"/>
              </w:rPr>
              <w:t xml:space="preserve"> (bp)</w:t>
            </w:r>
          </w:p>
        </w:tc>
        <w:tc>
          <w:tcPr>
            <w:tcW w:w="1446" w:type="dxa"/>
            <w:vAlign w:val="center"/>
          </w:tcPr>
          <w:p w14:paraId="1C431F34" w14:textId="77777777" w:rsidR="003C460C" w:rsidRPr="00A65B3C" w:rsidRDefault="003C460C" w:rsidP="00961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End</w:t>
            </w:r>
            <w:r>
              <w:rPr>
                <w:sz w:val="20"/>
                <w:szCs w:val="20"/>
              </w:rPr>
              <w:t xml:space="preserve"> (bp)</w:t>
            </w:r>
          </w:p>
        </w:tc>
      </w:tr>
      <w:tr w:rsidR="003C460C" w:rsidRPr="00A26B50" w14:paraId="1C0AB79D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600174D7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malaccense</w:t>
            </w:r>
          </w:p>
        </w:tc>
        <w:tc>
          <w:tcPr>
            <w:tcW w:w="1252" w:type="dxa"/>
            <w:vAlign w:val="center"/>
          </w:tcPr>
          <w:p w14:paraId="32EC3B1E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Smal007380</w:t>
            </w:r>
          </w:p>
        </w:tc>
        <w:tc>
          <w:tcPr>
            <w:tcW w:w="905" w:type="dxa"/>
            <w:vAlign w:val="center"/>
          </w:tcPr>
          <w:p w14:paraId="2BA4ADA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EGS1</w:t>
            </w:r>
          </w:p>
        </w:tc>
        <w:tc>
          <w:tcPr>
            <w:tcW w:w="2126" w:type="dxa"/>
            <w:vAlign w:val="center"/>
          </w:tcPr>
          <w:p w14:paraId="67A71C56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10F6F752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6D7AC3B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561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954</w:t>
            </w:r>
          </w:p>
        </w:tc>
        <w:tc>
          <w:tcPr>
            <w:tcW w:w="1446" w:type="dxa"/>
            <w:vAlign w:val="center"/>
          </w:tcPr>
          <w:p w14:paraId="19B3A697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566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251</w:t>
            </w:r>
          </w:p>
        </w:tc>
      </w:tr>
      <w:tr w:rsidR="003C460C" w:rsidRPr="00A26B50" w14:paraId="4B4E8277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6232C3D2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aqueum</w:t>
            </w:r>
          </w:p>
        </w:tc>
        <w:tc>
          <w:tcPr>
            <w:tcW w:w="1252" w:type="dxa"/>
            <w:vAlign w:val="center"/>
          </w:tcPr>
          <w:p w14:paraId="508F3B8F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Saqu028928</w:t>
            </w:r>
          </w:p>
        </w:tc>
        <w:tc>
          <w:tcPr>
            <w:tcW w:w="905" w:type="dxa"/>
            <w:vAlign w:val="center"/>
          </w:tcPr>
          <w:p w14:paraId="21ECC8D9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EGS1</w:t>
            </w:r>
          </w:p>
        </w:tc>
        <w:tc>
          <w:tcPr>
            <w:tcW w:w="2126" w:type="dxa"/>
            <w:vAlign w:val="center"/>
          </w:tcPr>
          <w:p w14:paraId="13E1F5E4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5EA2E320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29F01E6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568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090</w:t>
            </w:r>
          </w:p>
        </w:tc>
        <w:tc>
          <w:tcPr>
            <w:tcW w:w="1446" w:type="dxa"/>
            <w:vAlign w:val="center"/>
          </w:tcPr>
          <w:p w14:paraId="7BCB8F89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569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992</w:t>
            </w:r>
          </w:p>
        </w:tc>
      </w:tr>
      <w:tr w:rsidR="003C460C" w:rsidRPr="00A26B50" w14:paraId="27590DC5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1DEFE746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aqueum</w:t>
            </w:r>
          </w:p>
        </w:tc>
        <w:tc>
          <w:tcPr>
            <w:tcW w:w="1252" w:type="dxa"/>
            <w:vAlign w:val="center"/>
          </w:tcPr>
          <w:p w14:paraId="17882C51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Saqu028929</w:t>
            </w:r>
          </w:p>
        </w:tc>
        <w:tc>
          <w:tcPr>
            <w:tcW w:w="905" w:type="dxa"/>
            <w:vAlign w:val="center"/>
          </w:tcPr>
          <w:p w14:paraId="5E18E8A1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EGS2</w:t>
            </w:r>
          </w:p>
        </w:tc>
        <w:tc>
          <w:tcPr>
            <w:tcW w:w="2126" w:type="dxa"/>
            <w:vAlign w:val="center"/>
          </w:tcPr>
          <w:p w14:paraId="7CA15415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5423A389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7645ACFC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600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976</w:t>
            </w:r>
          </w:p>
        </w:tc>
        <w:tc>
          <w:tcPr>
            <w:tcW w:w="1446" w:type="dxa"/>
            <w:vAlign w:val="center"/>
          </w:tcPr>
          <w:p w14:paraId="6A0A472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604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578</w:t>
            </w:r>
          </w:p>
        </w:tc>
      </w:tr>
      <w:tr w:rsidR="003C460C" w:rsidRPr="00A26B50" w14:paraId="66F35416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1E720D8B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jambos</w:t>
            </w:r>
          </w:p>
        </w:tc>
        <w:tc>
          <w:tcPr>
            <w:tcW w:w="1252" w:type="dxa"/>
            <w:vAlign w:val="center"/>
          </w:tcPr>
          <w:p w14:paraId="187E5235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Sjam030623</w:t>
            </w:r>
          </w:p>
        </w:tc>
        <w:tc>
          <w:tcPr>
            <w:tcW w:w="905" w:type="dxa"/>
            <w:vAlign w:val="center"/>
          </w:tcPr>
          <w:p w14:paraId="41248462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EGS1</w:t>
            </w:r>
          </w:p>
        </w:tc>
        <w:tc>
          <w:tcPr>
            <w:tcW w:w="2126" w:type="dxa"/>
            <w:vAlign w:val="center"/>
          </w:tcPr>
          <w:p w14:paraId="30F7883B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2332171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53AD07D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078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314</w:t>
            </w:r>
          </w:p>
        </w:tc>
        <w:tc>
          <w:tcPr>
            <w:tcW w:w="1446" w:type="dxa"/>
            <w:vAlign w:val="center"/>
          </w:tcPr>
          <w:p w14:paraId="30131402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082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922</w:t>
            </w:r>
          </w:p>
        </w:tc>
      </w:tr>
      <w:tr w:rsidR="003C460C" w:rsidRPr="00A26B50" w14:paraId="1D96D645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1FEDB526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jambos</w:t>
            </w:r>
          </w:p>
        </w:tc>
        <w:tc>
          <w:tcPr>
            <w:tcW w:w="1252" w:type="dxa"/>
            <w:vAlign w:val="center"/>
          </w:tcPr>
          <w:p w14:paraId="7D4B2E85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Sjam030624</w:t>
            </w:r>
          </w:p>
        </w:tc>
        <w:tc>
          <w:tcPr>
            <w:tcW w:w="905" w:type="dxa"/>
            <w:vAlign w:val="center"/>
          </w:tcPr>
          <w:p w14:paraId="48449B9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EGS2</w:t>
            </w:r>
          </w:p>
        </w:tc>
        <w:tc>
          <w:tcPr>
            <w:tcW w:w="2126" w:type="dxa"/>
            <w:vAlign w:val="center"/>
          </w:tcPr>
          <w:p w14:paraId="0B124362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56AFB14F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2D321212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085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199</w:t>
            </w:r>
          </w:p>
        </w:tc>
        <w:tc>
          <w:tcPr>
            <w:tcW w:w="1446" w:type="dxa"/>
            <w:vAlign w:val="center"/>
          </w:tcPr>
          <w:p w14:paraId="74EC055E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088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927</w:t>
            </w:r>
          </w:p>
        </w:tc>
      </w:tr>
      <w:tr w:rsidR="003C460C" w:rsidRPr="00A26B50" w14:paraId="49C3370B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3EA6D6EE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jambos</w:t>
            </w:r>
          </w:p>
        </w:tc>
        <w:tc>
          <w:tcPr>
            <w:tcW w:w="1252" w:type="dxa"/>
            <w:vAlign w:val="center"/>
          </w:tcPr>
          <w:p w14:paraId="21903557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Sjam030625</w:t>
            </w:r>
          </w:p>
        </w:tc>
        <w:tc>
          <w:tcPr>
            <w:tcW w:w="905" w:type="dxa"/>
            <w:vAlign w:val="center"/>
          </w:tcPr>
          <w:p w14:paraId="345B0C05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EGS3</w:t>
            </w:r>
          </w:p>
        </w:tc>
        <w:tc>
          <w:tcPr>
            <w:tcW w:w="2126" w:type="dxa"/>
            <w:vAlign w:val="center"/>
          </w:tcPr>
          <w:p w14:paraId="23E8E540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38AF7C07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3F35DFB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090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133</w:t>
            </w:r>
          </w:p>
        </w:tc>
        <w:tc>
          <w:tcPr>
            <w:tcW w:w="1446" w:type="dxa"/>
            <w:vAlign w:val="center"/>
          </w:tcPr>
          <w:p w14:paraId="10D4AB7B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092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406</w:t>
            </w:r>
          </w:p>
        </w:tc>
      </w:tr>
      <w:tr w:rsidR="003C460C" w:rsidRPr="00A26B50" w14:paraId="445B9265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61238506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syzygioides</w:t>
            </w:r>
          </w:p>
        </w:tc>
        <w:tc>
          <w:tcPr>
            <w:tcW w:w="1252" w:type="dxa"/>
            <w:vAlign w:val="center"/>
          </w:tcPr>
          <w:p w14:paraId="2AB323D4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Ssyz031161</w:t>
            </w:r>
          </w:p>
        </w:tc>
        <w:tc>
          <w:tcPr>
            <w:tcW w:w="905" w:type="dxa"/>
            <w:vAlign w:val="center"/>
          </w:tcPr>
          <w:p w14:paraId="35723E07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EGS1</w:t>
            </w:r>
          </w:p>
        </w:tc>
        <w:tc>
          <w:tcPr>
            <w:tcW w:w="2126" w:type="dxa"/>
            <w:vAlign w:val="center"/>
          </w:tcPr>
          <w:p w14:paraId="7AC26D5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0FEA1B98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2331607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161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196</w:t>
            </w:r>
          </w:p>
        </w:tc>
        <w:tc>
          <w:tcPr>
            <w:tcW w:w="1446" w:type="dxa"/>
            <w:vAlign w:val="center"/>
          </w:tcPr>
          <w:p w14:paraId="384EDC06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165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512</w:t>
            </w:r>
          </w:p>
        </w:tc>
      </w:tr>
      <w:tr w:rsidR="003C460C" w:rsidRPr="00A26B50" w14:paraId="217B0C96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080BF9B9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syzygioides</w:t>
            </w:r>
          </w:p>
        </w:tc>
        <w:tc>
          <w:tcPr>
            <w:tcW w:w="1252" w:type="dxa"/>
            <w:vAlign w:val="center"/>
          </w:tcPr>
          <w:p w14:paraId="4E77D731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Ssyz031162</w:t>
            </w:r>
          </w:p>
        </w:tc>
        <w:tc>
          <w:tcPr>
            <w:tcW w:w="905" w:type="dxa"/>
            <w:vAlign w:val="center"/>
          </w:tcPr>
          <w:p w14:paraId="66875A5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EGS2</w:t>
            </w:r>
          </w:p>
        </w:tc>
        <w:tc>
          <w:tcPr>
            <w:tcW w:w="2126" w:type="dxa"/>
            <w:vAlign w:val="center"/>
          </w:tcPr>
          <w:p w14:paraId="71A20995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70567FA1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Chr10</w:t>
            </w:r>
          </w:p>
        </w:tc>
        <w:tc>
          <w:tcPr>
            <w:tcW w:w="1252" w:type="dxa"/>
            <w:vAlign w:val="center"/>
          </w:tcPr>
          <w:p w14:paraId="416B2FE9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167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723</w:t>
            </w:r>
          </w:p>
        </w:tc>
        <w:tc>
          <w:tcPr>
            <w:tcW w:w="1446" w:type="dxa"/>
            <w:vAlign w:val="center"/>
          </w:tcPr>
          <w:p w14:paraId="4819D130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170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887</w:t>
            </w:r>
          </w:p>
        </w:tc>
      </w:tr>
      <w:tr w:rsidR="003C460C" w:rsidRPr="00A26B50" w14:paraId="71E31449" w14:textId="77777777" w:rsidTr="00961671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vAlign w:val="center"/>
          </w:tcPr>
          <w:p w14:paraId="089E8A6C" w14:textId="77777777" w:rsidR="003C460C" w:rsidRPr="00A65B3C" w:rsidRDefault="003C460C" w:rsidP="00961671">
            <w:pPr>
              <w:jc w:val="center"/>
              <w:rPr>
                <w:sz w:val="20"/>
                <w:szCs w:val="20"/>
              </w:rPr>
            </w:pPr>
            <w:r w:rsidRPr="009D5BA4">
              <w:rPr>
                <w:i/>
                <w:sz w:val="20"/>
                <w:szCs w:val="20"/>
              </w:rPr>
              <w:t>S. syzygioides</w:t>
            </w:r>
          </w:p>
        </w:tc>
        <w:tc>
          <w:tcPr>
            <w:tcW w:w="1252" w:type="dxa"/>
            <w:vAlign w:val="center"/>
          </w:tcPr>
          <w:p w14:paraId="4530FFFD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Ssyz002596</w:t>
            </w:r>
          </w:p>
        </w:tc>
        <w:tc>
          <w:tcPr>
            <w:tcW w:w="905" w:type="dxa"/>
            <w:vAlign w:val="center"/>
          </w:tcPr>
          <w:p w14:paraId="03D973F1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EGS3</w:t>
            </w:r>
          </w:p>
        </w:tc>
        <w:tc>
          <w:tcPr>
            <w:tcW w:w="2126" w:type="dxa"/>
            <w:vAlign w:val="center"/>
          </w:tcPr>
          <w:p w14:paraId="48418EA9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eugenol synthase 1-like</w:t>
            </w:r>
          </w:p>
        </w:tc>
        <w:tc>
          <w:tcPr>
            <w:tcW w:w="725" w:type="dxa"/>
            <w:vAlign w:val="center"/>
          </w:tcPr>
          <w:p w14:paraId="160AC662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Chr11</w:t>
            </w:r>
          </w:p>
        </w:tc>
        <w:tc>
          <w:tcPr>
            <w:tcW w:w="1252" w:type="dxa"/>
            <w:vAlign w:val="center"/>
          </w:tcPr>
          <w:p w14:paraId="3669610A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519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613</w:t>
            </w:r>
          </w:p>
        </w:tc>
        <w:tc>
          <w:tcPr>
            <w:tcW w:w="1446" w:type="dxa"/>
            <w:vAlign w:val="center"/>
          </w:tcPr>
          <w:p w14:paraId="03BC8265" w14:textId="77777777" w:rsidR="003C460C" w:rsidRPr="00A65B3C" w:rsidRDefault="003C460C" w:rsidP="00961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3C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522</w:t>
            </w:r>
            <w:r>
              <w:rPr>
                <w:sz w:val="20"/>
                <w:szCs w:val="20"/>
              </w:rPr>
              <w:t>,</w:t>
            </w:r>
            <w:r w:rsidRPr="00A65B3C">
              <w:rPr>
                <w:sz w:val="20"/>
                <w:szCs w:val="20"/>
              </w:rPr>
              <w:t>208</w:t>
            </w:r>
          </w:p>
        </w:tc>
      </w:tr>
    </w:tbl>
    <w:p w14:paraId="2F8E2C2E" w14:textId="77777777" w:rsidR="003C460C" w:rsidRDefault="003C460C" w:rsidP="003C460C">
      <w:pPr>
        <w:spacing w:line="259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01173F78" w14:textId="137C60D1" w:rsidR="003C460C" w:rsidRPr="00A732EB" w:rsidRDefault="003C460C" w:rsidP="00A732EB">
      <w:pPr>
        <w:spacing w:line="259" w:lineRule="auto"/>
        <w:jc w:val="both"/>
        <w:rPr>
          <w:rFonts w:eastAsia="Times New Roman" w:cs="Times New Roman"/>
          <w:noProof/>
          <w:kern w:val="24"/>
          <w:szCs w:val="24"/>
          <w:lang w:eastAsia="fr-CH"/>
        </w:rPr>
      </w:pPr>
      <w:r>
        <w:rPr>
          <w:b/>
          <w:bCs/>
        </w:rPr>
        <w:lastRenderedPageBreak/>
        <w:t>Supplemental</w:t>
      </w:r>
      <w:r w:rsidRPr="00AB2129">
        <w:rPr>
          <w:rFonts w:cs="Times New Roman"/>
          <w:b/>
          <w:bCs/>
          <w:szCs w:val="24"/>
        </w:rPr>
        <w:t xml:space="preserve"> Table </w:t>
      </w:r>
      <w:r>
        <w:rPr>
          <w:rFonts w:cs="Times New Roman"/>
          <w:b/>
          <w:bCs/>
          <w:szCs w:val="24"/>
        </w:rPr>
        <w:t>6</w:t>
      </w:r>
      <w:r w:rsidRPr="00AB2129">
        <w:rPr>
          <w:rFonts w:cs="Times New Roman"/>
          <w:szCs w:val="24"/>
        </w:rPr>
        <w:t>.</w:t>
      </w:r>
      <w:r w:rsidRPr="00AB2129">
        <w:rPr>
          <w:rFonts w:eastAsia="Times New Roman" w:cs="Times New Roman"/>
          <w:noProof/>
          <w:kern w:val="24"/>
          <w:szCs w:val="24"/>
          <w:lang w:eastAsia="fr-CH"/>
        </w:rPr>
        <w:t xml:space="preserve"> Summary of </w:t>
      </w:r>
      <w:r>
        <w:rPr>
          <w:rFonts w:eastAsia="Times New Roman" w:cs="Times New Roman"/>
          <w:noProof/>
          <w:kern w:val="24"/>
          <w:szCs w:val="24"/>
          <w:lang w:eastAsia="fr-CH"/>
        </w:rPr>
        <w:t xml:space="preserve">repeats elements identified in the </w:t>
      </w:r>
      <w:r w:rsidRPr="00110B15">
        <w:rPr>
          <w:rFonts w:eastAsia="Times New Roman" w:cs="Times New Roman"/>
          <w:noProof/>
          <w:kern w:val="24"/>
          <w:szCs w:val="24"/>
          <w:lang w:eastAsia="fr-CH"/>
        </w:rPr>
        <w:t>genome assembly of</w:t>
      </w:r>
      <w:r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 xml:space="preserve"> </w:t>
      </w:r>
      <w:r w:rsidRPr="00AB2129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</w:t>
      </w:r>
      <w:r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 xml:space="preserve"> </w:t>
      </w:r>
      <w:r w:rsidRPr="00AB2129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malaccense</w:t>
      </w:r>
      <w:r w:rsidRPr="00AB2129">
        <w:rPr>
          <w:rFonts w:eastAsia="Times New Roman" w:cs="Times New Roman"/>
          <w:noProof/>
          <w:kern w:val="24"/>
          <w:szCs w:val="24"/>
          <w:lang w:eastAsia="fr-CH"/>
        </w:rPr>
        <w:t>.</w:t>
      </w:r>
      <w:r w:rsidRPr="005F2D97">
        <w:t xml:space="preserve"> </w:t>
      </w:r>
    </w:p>
    <w:tbl>
      <w:tblPr>
        <w:tblStyle w:val="ListTable2"/>
        <w:tblW w:w="8311" w:type="dxa"/>
        <w:jc w:val="center"/>
        <w:tblLook w:val="0620" w:firstRow="1" w:lastRow="0" w:firstColumn="0" w:lastColumn="0" w:noHBand="1" w:noVBand="1"/>
      </w:tblPr>
      <w:tblGrid>
        <w:gridCol w:w="1731"/>
        <w:gridCol w:w="1432"/>
        <w:gridCol w:w="1599"/>
        <w:gridCol w:w="951"/>
        <w:gridCol w:w="1319"/>
        <w:gridCol w:w="1279"/>
      </w:tblGrid>
      <w:tr w:rsidR="003C460C" w:rsidRPr="00920C60" w14:paraId="72CC516E" w14:textId="77777777" w:rsidTr="00FE3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  <w:jc w:val="center"/>
        </w:trPr>
        <w:tc>
          <w:tcPr>
            <w:tcW w:w="1731" w:type="dxa"/>
            <w:tcBorders>
              <w:bottom w:val="single" w:sz="4" w:space="0" w:color="auto"/>
            </w:tcBorders>
            <w:vAlign w:val="center"/>
          </w:tcPr>
          <w:p w14:paraId="73EA7DF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bookmarkStart w:id="11" w:name="_Hlk94119254"/>
            <w:r w:rsidRPr="00920C60">
              <w:rPr>
                <w:rFonts w:eastAsia="Calibri" w:cs="Times New Roman"/>
                <w:sz w:val="20"/>
                <w:szCs w:val="20"/>
              </w:rPr>
              <w:t>Class</w:t>
            </w:r>
          </w:p>
        </w:tc>
        <w:tc>
          <w:tcPr>
            <w:tcW w:w="143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5F030E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Superfamily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A8FB7D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Lineage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68CDBB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Count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4D509A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Length (bp)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E09BF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Percentage of assembly length</w:t>
            </w:r>
          </w:p>
        </w:tc>
      </w:tr>
      <w:tr w:rsidR="003C460C" w:rsidRPr="00920C60" w14:paraId="6552A680" w14:textId="77777777" w:rsidTr="00FE3577">
        <w:trPr>
          <w:trHeight w:val="418"/>
          <w:jc w:val="center"/>
        </w:trPr>
        <w:tc>
          <w:tcPr>
            <w:tcW w:w="1731" w:type="dxa"/>
            <w:tcBorders>
              <w:top w:val="single" w:sz="4" w:space="0" w:color="auto"/>
              <w:bottom w:val="nil"/>
            </w:tcBorders>
            <w:vAlign w:val="center"/>
          </w:tcPr>
          <w:p w14:paraId="235CEF2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Retrotransposons</w:t>
            </w:r>
          </w:p>
        </w:tc>
        <w:tc>
          <w:tcPr>
            <w:tcW w:w="143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3F4FB7A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704597F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8E4138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8515</w:t>
            </w:r>
          </w:p>
        </w:tc>
        <w:tc>
          <w:tcPr>
            <w:tcW w:w="1319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0CE2DC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086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564</w:t>
            </w:r>
          </w:p>
        </w:tc>
        <w:tc>
          <w:tcPr>
            <w:tcW w:w="1279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0BF48A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22.35%</w:t>
            </w:r>
          </w:p>
        </w:tc>
      </w:tr>
      <w:tr w:rsidR="003C460C" w:rsidRPr="00920C60" w14:paraId="468EE08B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2ECA5E0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872BF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LTR</w:t>
            </w:r>
            <w:r w:rsidRPr="007402E7">
              <w:rPr>
                <w:rFonts w:eastAsia="Calibri" w:cs="Times New Roman"/>
                <w:sz w:val="20"/>
                <w:szCs w:val="20"/>
                <w:vertAlign w:val="superscript"/>
              </w:rPr>
              <w:t>1</w:t>
            </w:r>
            <w:r w:rsidRPr="00920C60">
              <w:rPr>
                <w:rFonts w:eastAsia="Calibri" w:cs="Times New Roman"/>
                <w:sz w:val="20"/>
                <w:szCs w:val="20"/>
              </w:rPr>
              <w:t xml:space="preserve"> Copia</w:t>
            </w: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AE2CE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64FE282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3435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055873D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769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467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2D5F92C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7.39%</w:t>
            </w:r>
          </w:p>
        </w:tc>
      </w:tr>
      <w:tr w:rsidR="003C460C" w:rsidRPr="00920C60" w14:paraId="2F6F163F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7248FED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64C5A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00AD1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Ale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52FDB94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835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6AB8C14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018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745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4CDC031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1.63%</w:t>
            </w:r>
          </w:p>
        </w:tc>
      </w:tr>
      <w:tr w:rsidR="003C460C" w:rsidRPr="00920C60" w14:paraId="18CD067C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53B52BA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88B6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E97B5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Alesia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432D688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39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40111961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373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075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6B07798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0.09%</w:t>
            </w:r>
          </w:p>
        </w:tc>
      </w:tr>
      <w:tr w:rsidR="003C460C" w:rsidRPr="00920C60" w14:paraId="7FFBF750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0C7E749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4B07B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73C8E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Angela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03F016F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139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2CAD1C81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273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090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082B4B7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0.30%</w:t>
            </w:r>
          </w:p>
        </w:tc>
      </w:tr>
      <w:tr w:rsidR="003C460C" w:rsidRPr="00920C60" w14:paraId="32C9236A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004BB06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BB081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32BF7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Bianca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11E8F1C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34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30914C0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264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888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511F248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0.06%</w:t>
            </w:r>
          </w:p>
        </w:tc>
      </w:tr>
      <w:tr w:rsidR="003C460C" w:rsidRPr="00920C60" w14:paraId="5395F68F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6960613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7E4E4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8EB93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Gymco-II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5F64334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220FB21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679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4F2EDB0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0.00%</w:t>
            </w:r>
          </w:p>
        </w:tc>
      </w:tr>
      <w:tr w:rsidR="003C460C" w:rsidRPr="00920C60" w14:paraId="34FC93E0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3B20A351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262C5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7F341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Ikeros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2FFDF1D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529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3C342B7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877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541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3873291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1.13%</w:t>
            </w:r>
          </w:p>
        </w:tc>
      </w:tr>
      <w:tr w:rsidR="003C460C" w:rsidRPr="00920C60" w14:paraId="4873403C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58C1D28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B5D92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57DC9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Ivana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62B78F7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329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37086C1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369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071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5927018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0.55%</w:t>
            </w:r>
          </w:p>
        </w:tc>
      </w:tr>
      <w:tr w:rsidR="003C460C" w:rsidRPr="00920C60" w14:paraId="3E1A892C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0874189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E0F83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9ED37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SIRE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7D221C6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523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20A91F9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747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540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132CF0B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1.34%</w:t>
            </w:r>
          </w:p>
        </w:tc>
      </w:tr>
      <w:tr w:rsidR="003C460C" w:rsidRPr="00920C60" w14:paraId="35E74A83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1B0D32C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61D54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41097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TAR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12143AC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280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2D1F880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466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390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2DB28D6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0.57%</w:t>
            </w:r>
          </w:p>
        </w:tc>
      </w:tr>
      <w:tr w:rsidR="003C460C" w:rsidRPr="00920C60" w14:paraId="4491AC08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05224FD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05ECE0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13400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Tork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1D8C4A0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708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2A0191B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002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611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193FEDC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1.63%</w:t>
            </w:r>
          </w:p>
        </w:tc>
      </w:tr>
      <w:tr w:rsidR="003C460C" w:rsidRPr="00920C60" w14:paraId="3F3A6DD4" w14:textId="77777777" w:rsidTr="00FE3577">
        <w:trPr>
          <w:trHeight w:val="306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2381865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</w:tcBorders>
            <w:noWrap/>
            <w:vAlign w:val="center"/>
          </w:tcPr>
          <w:p w14:paraId="3B0BDD3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</w:tcBorders>
            <w:noWrap/>
            <w:vAlign w:val="center"/>
          </w:tcPr>
          <w:p w14:paraId="5131B15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51" w:type="dxa"/>
            <w:tcBorders>
              <w:top w:val="nil"/>
            </w:tcBorders>
            <w:noWrap/>
            <w:vAlign w:val="center"/>
          </w:tcPr>
          <w:p w14:paraId="7A6D18D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18</w:t>
            </w:r>
          </w:p>
        </w:tc>
        <w:tc>
          <w:tcPr>
            <w:tcW w:w="1319" w:type="dxa"/>
            <w:tcBorders>
              <w:top w:val="nil"/>
            </w:tcBorders>
            <w:noWrap/>
            <w:vAlign w:val="center"/>
          </w:tcPr>
          <w:p w14:paraId="465EDFD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365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837</w:t>
            </w:r>
          </w:p>
        </w:tc>
        <w:tc>
          <w:tcPr>
            <w:tcW w:w="1279" w:type="dxa"/>
            <w:tcBorders>
              <w:top w:val="nil"/>
            </w:tcBorders>
            <w:noWrap/>
            <w:vAlign w:val="center"/>
          </w:tcPr>
          <w:p w14:paraId="40BD74E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0.09%</w:t>
            </w:r>
          </w:p>
        </w:tc>
      </w:tr>
      <w:tr w:rsidR="003C460C" w:rsidRPr="00920C60" w14:paraId="32D6741C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3F94226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bottom w:val="nil"/>
            </w:tcBorders>
            <w:noWrap/>
            <w:vAlign w:val="center"/>
            <w:hideMark/>
          </w:tcPr>
          <w:p w14:paraId="30F9833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LTR Gypsy</w:t>
            </w:r>
          </w:p>
        </w:tc>
        <w:tc>
          <w:tcPr>
            <w:tcW w:w="1599" w:type="dxa"/>
            <w:tcBorders>
              <w:bottom w:val="nil"/>
            </w:tcBorders>
            <w:noWrap/>
            <w:vAlign w:val="center"/>
            <w:hideMark/>
          </w:tcPr>
          <w:p w14:paraId="6F2BCA1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bottom w:val="nil"/>
            </w:tcBorders>
            <w:noWrap/>
            <w:vAlign w:val="center"/>
          </w:tcPr>
          <w:p w14:paraId="7DF4D0E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4995</w:t>
            </w:r>
          </w:p>
        </w:tc>
        <w:tc>
          <w:tcPr>
            <w:tcW w:w="1319" w:type="dxa"/>
            <w:tcBorders>
              <w:bottom w:val="nil"/>
            </w:tcBorders>
            <w:noWrap/>
            <w:vAlign w:val="center"/>
          </w:tcPr>
          <w:p w14:paraId="33FE6A1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62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668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430</w:t>
            </w:r>
          </w:p>
        </w:tc>
        <w:tc>
          <w:tcPr>
            <w:tcW w:w="1279" w:type="dxa"/>
            <w:tcBorders>
              <w:bottom w:val="nil"/>
            </w:tcBorders>
            <w:noWrap/>
            <w:vAlign w:val="center"/>
          </w:tcPr>
          <w:p w14:paraId="42397F5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14.58%</w:t>
            </w:r>
          </w:p>
        </w:tc>
      </w:tr>
      <w:tr w:rsidR="003C460C" w:rsidRPr="00920C60" w14:paraId="38FAABF0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683131A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4AF1E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2F8FD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Athila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4BAD681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98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5680384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025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135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0FFB5BB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0.24%</w:t>
            </w:r>
          </w:p>
        </w:tc>
      </w:tr>
      <w:tr w:rsidR="003C460C" w:rsidRPr="00920C60" w14:paraId="0496563E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03A2E6F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833DD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E9209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CRM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4E947B3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619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314749C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537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097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16E5AFC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1.06%</w:t>
            </w:r>
          </w:p>
        </w:tc>
      </w:tr>
      <w:tr w:rsidR="003C460C" w:rsidRPr="00920C60" w14:paraId="020D6AF7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16774B4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90034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DB0A9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Galadriel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0231510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46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38FEC9D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459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408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21923BD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0.11%</w:t>
            </w:r>
          </w:p>
        </w:tc>
      </w:tr>
      <w:tr w:rsidR="003C460C" w:rsidRPr="00920C60" w14:paraId="29CE1AFC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57CD356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031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685DE8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non-chromo-outgroup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08B6971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5FCE3FA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6945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066D4A7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0.002%</w:t>
            </w:r>
          </w:p>
        </w:tc>
      </w:tr>
      <w:tr w:rsidR="003C460C" w:rsidRPr="00920C60" w14:paraId="592BD2D0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62EDFD0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10DA5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94616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Ogre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6B691ED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2382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3AD1961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168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658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1578DFB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8.65%</w:t>
            </w:r>
          </w:p>
        </w:tc>
      </w:tr>
      <w:tr w:rsidR="003C460C" w:rsidRPr="00920C60" w14:paraId="5D98E334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0143532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D9ADA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E69E4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Reina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5D52F64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52BDDF5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597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592E3AF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0.01%</w:t>
            </w:r>
          </w:p>
        </w:tc>
      </w:tr>
      <w:tr w:rsidR="003C460C" w:rsidRPr="00920C60" w14:paraId="034F6E13" w14:textId="77777777" w:rsidTr="00FE3577">
        <w:trPr>
          <w:trHeight w:val="192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4D513B0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53308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7A47F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Tekay</w:t>
            </w:r>
          </w:p>
        </w:tc>
        <w:tc>
          <w:tcPr>
            <w:tcW w:w="951" w:type="dxa"/>
            <w:tcBorders>
              <w:top w:val="nil"/>
              <w:bottom w:val="nil"/>
            </w:tcBorders>
            <w:noWrap/>
            <w:vAlign w:val="center"/>
          </w:tcPr>
          <w:p w14:paraId="3828D302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1833</w:t>
            </w:r>
          </w:p>
        </w:tc>
        <w:tc>
          <w:tcPr>
            <w:tcW w:w="1319" w:type="dxa"/>
            <w:tcBorders>
              <w:top w:val="nil"/>
              <w:bottom w:val="nil"/>
            </w:tcBorders>
            <w:noWrap/>
            <w:vAlign w:val="center"/>
          </w:tcPr>
          <w:p w14:paraId="1133D79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326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726</w:t>
            </w:r>
          </w:p>
        </w:tc>
        <w:tc>
          <w:tcPr>
            <w:tcW w:w="1279" w:type="dxa"/>
            <w:tcBorders>
              <w:top w:val="nil"/>
              <w:bottom w:val="nil"/>
            </w:tcBorders>
            <w:noWrap/>
            <w:vAlign w:val="center"/>
          </w:tcPr>
          <w:p w14:paraId="0CE3340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4.50%</w:t>
            </w:r>
          </w:p>
        </w:tc>
      </w:tr>
      <w:tr w:rsidR="003C460C" w:rsidRPr="00920C60" w14:paraId="59621A76" w14:textId="77777777" w:rsidTr="00FE3577">
        <w:trPr>
          <w:trHeight w:val="109"/>
          <w:jc w:val="center"/>
        </w:trPr>
        <w:tc>
          <w:tcPr>
            <w:tcW w:w="1731" w:type="dxa"/>
            <w:tcBorders>
              <w:top w:val="nil"/>
              <w:bottom w:val="nil"/>
            </w:tcBorders>
            <w:vAlign w:val="center"/>
          </w:tcPr>
          <w:p w14:paraId="193E829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0E25348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445CDCB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51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398BF86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49C5496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85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864</w:t>
            </w:r>
          </w:p>
        </w:tc>
        <w:tc>
          <w:tcPr>
            <w:tcW w:w="1279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309EDBC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0.02%</w:t>
            </w:r>
          </w:p>
        </w:tc>
      </w:tr>
      <w:tr w:rsidR="003C460C" w:rsidRPr="00920C60" w14:paraId="5C35FDD6" w14:textId="77777777" w:rsidTr="00FE3577">
        <w:trPr>
          <w:trHeight w:val="809"/>
          <w:jc w:val="center"/>
        </w:trPr>
        <w:tc>
          <w:tcPr>
            <w:tcW w:w="1731" w:type="dxa"/>
            <w:tcBorders>
              <w:top w:val="nil"/>
              <w:bottom w:val="single" w:sz="4" w:space="0" w:color="auto"/>
            </w:tcBorders>
            <w:vAlign w:val="center"/>
          </w:tcPr>
          <w:p w14:paraId="239E116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20EBC3E" w14:textId="77777777" w:rsidR="003C460C" w:rsidRPr="00920C60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0C60">
              <w:rPr>
                <w:rFonts w:cs="Times New Roman"/>
                <w:sz w:val="20"/>
                <w:szCs w:val="20"/>
              </w:rPr>
              <w:t>LTR Unknown</w:t>
            </w: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A585AD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AA2769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85</w:t>
            </w:r>
          </w:p>
        </w:tc>
        <w:tc>
          <w:tcPr>
            <w:tcW w:w="131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5ABCF4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648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667</w:t>
            </w:r>
          </w:p>
        </w:tc>
        <w:tc>
          <w:tcPr>
            <w:tcW w:w="127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B3B479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0.38%</w:t>
            </w:r>
          </w:p>
        </w:tc>
      </w:tr>
      <w:tr w:rsidR="003C460C" w:rsidRPr="00920C60" w14:paraId="552D09E6" w14:textId="77777777" w:rsidTr="00FE3577">
        <w:trPr>
          <w:trHeight w:val="615"/>
          <w:jc w:val="center"/>
        </w:trPr>
        <w:tc>
          <w:tcPr>
            <w:tcW w:w="1731" w:type="dxa"/>
            <w:tcBorders>
              <w:top w:val="single" w:sz="4" w:space="0" w:color="auto"/>
              <w:bottom w:val="nil"/>
            </w:tcBorders>
            <w:vAlign w:val="center"/>
          </w:tcPr>
          <w:p w14:paraId="1E57EB5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DNA transposons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2DED027D" w14:textId="77777777" w:rsidR="003C460C" w:rsidRPr="00920C60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0C60">
              <w:rPr>
                <w:rFonts w:cs="Times New Roman"/>
                <w:sz w:val="20"/>
                <w:szCs w:val="20"/>
              </w:rPr>
              <w:t>MITE</w:t>
            </w:r>
            <w:r w:rsidRPr="007402E7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7885359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29670827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5710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70B08F8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594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020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407EA281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0.14%</w:t>
            </w:r>
          </w:p>
        </w:tc>
      </w:tr>
      <w:tr w:rsidR="003C460C" w:rsidRPr="00920C60" w14:paraId="0992BFEA" w14:textId="77777777" w:rsidTr="00FE3577">
        <w:trPr>
          <w:trHeight w:val="615"/>
          <w:jc w:val="center"/>
        </w:trPr>
        <w:tc>
          <w:tcPr>
            <w:tcW w:w="1731" w:type="dxa"/>
            <w:tcBorders>
              <w:top w:val="nil"/>
              <w:bottom w:val="single" w:sz="4" w:space="0" w:color="auto"/>
            </w:tcBorders>
            <w:vAlign w:val="center"/>
          </w:tcPr>
          <w:p w14:paraId="3BE1B0F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C4FE473" w14:textId="77777777" w:rsidR="003C460C" w:rsidRPr="00920C60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20C60">
              <w:rPr>
                <w:rFonts w:cs="Times New Roman"/>
                <w:sz w:val="20"/>
                <w:szCs w:val="20"/>
              </w:rPr>
              <w:t>Helitron</w:t>
            </w: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FFC0A5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3264B8F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1384</w:t>
            </w:r>
          </w:p>
        </w:tc>
        <w:tc>
          <w:tcPr>
            <w:tcW w:w="131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F2D623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200</w:t>
            </w:r>
          </w:p>
        </w:tc>
        <w:tc>
          <w:tcPr>
            <w:tcW w:w="127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B1E042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0.01%</w:t>
            </w:r>
          </w:p>
        </w:tc>
      </w:tr>
      <w:tr w:rsidR="003C460C" w:rsidRPr="00920C60" w14:paraId="5605FA07" w14:textId="77777777" w:rsidTr="00FE3577">
        <w:trPr>
          <w:trHeight w:val="615"/>
          <w:jc w:val="center"/>
        </w:trPr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922C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Tandem repeats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E1779D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5AB0A20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DB02465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164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955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712E6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058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239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60EEF7B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0.94%</w:t>
            </w:r>
          </w:p>
        </w:tc>
      </w:tr>
      <w:tr w:rsidR="003C460C" w:rsidRPr="00920C60" w14:paraId="65229E54" w14:textId="77777777" w:rsidTr="00FE3577">
        <w:trPr>
          <w:trHeight w:val="615"/>
          <w:jc w:val="center"/>
        </w:trPr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5CF2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Repeats elements (unclassified)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CF931F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EFE6A94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14BA33C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149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758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DC1E4D3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84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138</w:t>
            </w:r>
            <w:r>
              <w:rPr>
                <w:sz w:val="20"/>
                <w:szCs w:val="20"/>
              </w:rPr>
              <w:t>,</w:t>
            </w:r>
            <w:r w:rsidRPr="00920C60">
              <w:rPr>
                <w:sz w:val="20"/>
                <w:szCs w:val="20"/>
              </w:rPr>
              <w:t>834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2745D0E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sz w:val="20"/>
                <w:szCs w:val="20"/>
              </w:rPr>
              <w:t>19.57%</w:t>
            </w:r>
          </w:p>
        </w:tc>
      </w:tr>
      <w:tr w:rsidR="003C460C" w:rsidRPr="00920C60" w14:paraId="055998F7" w14:textId="77777777" w:rsidTr="00FE3577">
        <w:trPr>
          <w:trHeight w:val="615"/>
          <w:jc w:val="center"/>
        </w:trPr>
        <w:tc>
          <w:tcPr>
            <w:tcW w:w="1731" w:type="dxa"/>
            <w:tcBorders>
              <w:top w:val="single" w:sz="4" w:space="0" w:color="auto"/>
              <w:bottom w:val="single" w:sz="4" w:space="0" w:color="666666" w:themeColor="text1" w:themeTint="99"/>
            </w:tcBorders>
            <w:vAlign w:val="center"/>
          </w:tcPr>
          <w:p w14:paraId="7C20D7DA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0C60">
              <w:rPr>
                <w:rFonts w:eastAsia="Calibri" w:cs="Times New Roman"/>
                <w:sz w:val="20"/>
                <w:szCs w:val="20"/>
              </w:rPr>
              <w:t>Total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1305B026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5C434F4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1D45872D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53CA">
              <w:rPr>
                <w:rFonts w:eastAsia="Calibri" w:cs="Times New Roman"/>
                <w:sz w:val="20"/>
                <w:szCs w:val="20"/>
              </w:rPr>
              <w:t>3303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r w:rsidRPr="00DC53CA">
              <w:rPr>
                <w:rFonts w:eastAsia="Calibri" w:cs="Times New Roman"/>
                <w:sz w:val="20"/>
                <w:szCs w:val="20"/>
              </w:rPr>
              <w:t>22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0F5F9328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53CA">
              <w:rPr>
                <w:rFonts w:eastAsia="Calibri" w:cs="Times New Roman"/>
                <w:sz w:val="20"/>
                <w:szCs w:val="20"/>
              </w:rPr>
              <w:t>184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r w:rsidRPr="00DC53CA">
              <w:rPr>
                <w:rFonts w:eastAsia="Calibri" w:cs="Times New Roman"/>
                <w:sz w:val="20"/>
                <w:szCs w:val="20"/>
              </w:rPr>
              <w:t>916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r w:rsidRPr="00DC53CA">
              <w:rPr>
                <w:rFonts w:eastAsia="Calibri" w:cs="Times New Roman"/>
                <w:sz w:val="20"/>
                <w:szCs w:val="20"/>
              </w:rPr>
              <w:t>857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09D15C9" w14:textId="77777777" w:rsidR="003C460C" w:rsidRPr="00920C6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C53CA">
              <w:rPr>
                <w:rFonts w:eastAsia="Calibri" w:cs="Times New Roman"/>
                <w:sz w:val="20"/>
                <w:szCs w:val="20"/>
              </w:rPr>
              <w:t>43.02%</w:t>
            </w:r>
          </w:p>
        </w:tc>
      </w:tr>
    </w:tbl>
    <w:bookmarkEnd w:id="11"/>
    <w:p w14:paraId="594DE025" w14:textId="77777777" w:rsidR="003C460C" w:rsidRDefault="003C460C" w:rsidP="003C460C">
      <w:pPr>
        <w:spacing w:after="0" w:line="259" w:lineRule="auto"/>
        <w:rPr>
          <w:sz w:val="20"/>
          <w:szCs w:val="20"/>
        </w:rPr>
      </w:pPr>
      <w:r w:rsidRPr="007402E7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 LTR = </w:t>
      </w:r>
      <w:r w:rsidRPr="000B28E8">
        <w:rPr>
          <w:sz w:val="20"/>
          <w:szCs w:val="20"/>
        </w:rPr>
        <w:t>Long</w:t>
      </w:r>
      <w:r>
        <w:rPr>
          <w:sz w:val="20"/>
          <w:szCs w:val="20"/>
        </w:rPr>
        <w:t xml:space="preserve"> </w:t>
      </w:r>
      <w:r w:rsidRPr="000B28E8">
        <w:rPr>
          <w:sz w:val="20"/>
          <w:szCs w:val="20"/>
        </w:rPr>
        <w:t>Terminal Repeat</w:t>
      </w:r>
    </w:p>
    <w:p w14:paraId="1B9CCFEC" w14:textId="77777777" w:rsidR="003C460C" w:rsidRDefault="003C460C" w:rsidP="003C460C">
      <w:pPr>
        <w:spacing w:after="0" w:line="259" w:lineRule="auto"/>
        <w:rPr>
          <w:sz w:val="20"/>
          <w:szCs w:val="20"/>
        </w:rPr>
      </w:pPr>
      <w:r w:rsidRPr="007402E7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</w:t>
      </w:r>
      <w:r w:rsidRPr="000B28E8">
        <w:rPr>
          <w:sz w:val="20"/>
          <w:szCs w:val="20"/>
        </w:rPr>
        <w:t>MITE</w:t>
      </w:r>
      <w:r>
        <w:rPr>
          <w:sz w:val="20"/>
          <w:szCs w:val="20"/>
        </w:rPr>
        <w:t xml:space="preserve"> = </w:t>
      </w:r>
      <w:r w:rsidRPr="000B28E8">
        <w:rPr>
          <w:sz w:val="20"/>
          <w:szCs w:val="20"/>
        </w:rPr>
        <w:t>Miniature Inverted-repeat Transposable Elements</w:t>
      </w:r>
    </w:p>
    <w:p w14:paraId="69E15A76" w14:textId="77777777" w:rsidR="003C460C" w:rsidRDefault="003C460C" w:rsidP="003C460C">
      <w:pPr>
        <w:spacing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909D2CD" w14:textId="5E7D964C" w:rsidR="003C460C" w:rsidRDefault="003C460C" w:rsidP="00A732EB">
      <w:pPr>
        <w:spacing w:line="259" w:lineRule="auto"/>
        <w:jc w:val="both"/>
        <w:rPr>
          <w:i/>
        </w:rPr>
      </w:pPr>
      <w:r>
        <w:rPr>
          <w:b/>
          <w:bCs/>
        </w:rPr>
        <w:lastRenderedPageBreak/>
        <w:t>Supplemental</w:t>
      </w:r>
      <w:r w:rsidRPr="00AB2129">
        <w:rPr>
          <w:rFonts w:cs="Times New Roman"/>
          <w:b/>
          <w:bCs/>
          <w:szCs w:val="24"/>
        </w:rPr>
        <w:t xml:space="preserve"> Table </w:t>
      </w:r>
      <w:r>
        <w:rPr>
          <w:rFonts w:cs="Times New Roman"/>
          <w:b/>
          <w:bCs/>
          <w:szCs w:val="24"/>
        </w:rPr>
        <w:t>7</w:t>
      </w:r>
      <w:r w:rsidRPr="00AB2129">
        <w:rPr>
          <w:rFonts w:cs="Times New Roman"/>
          <w:szCs w:val="24"/>
        </w:rPr>
        <w:t>.</w:t>
      </w:r>
      <w:r w:rsidRPr="00AB2129">
        <w:rPr>
          <w:rFonts w:eastAsia="Times New Roman" w:cs="Times New Roman"/>
          <w:noProof/>
          <w:kern w:val="24"/>
          <w:szCs w:val="24"/>
          <w:lang w:eastAsia="fr-CH"/>
        </w:rPr>
        <w:t xml:space="preserve"> </w:t>
      </w:r>
      <w:r w:rsidRPr="003C270B">
        <w:rPr>
          <w:rFonts w:eastAsia="Times New Roman" w:cs="Times New Roman"/>
          <w:noProof/>
          <w:kern w:val="24"/>
          <w:szCs w:val="24"/>
          <w:lang w:eastAsia="fr-CH"/>
        </w:rPr>
        <w:t xml:space="preserve">Summary of repeats elements identified in the genome assembly of </w:t>
      </w:r>
      <w:r w:rsidRPr="003959DB">
        <w:rPr>
          <w:i/>
        </w:rPr>
        <w:t>S</w:t>
      </w:r>
      <w:r>
        <w:rPr>
          <w:i/>
        </w:rPr>
        <w:t>. aqueum</w:t>
      </w:r>
    </w:p>
    <w:tbl>
      <w:tblPr>
        <w:tblStyle w:val="ListTable2"/>
        <w:tblW w:w="8304" w:type="dxa"/>
        <w:jc w:val="center"/>
        <w:tblLook w:val="0620" w:firstRow="1" w:lastRow="0" w:firstColumn="0" w:lastColumn="0" w:noHBand="1" w:noVBand="1"/>
      </w:tblPr>
      <w:tblGrid>
        <w:gridCol w:w="1754"/>
        <w:gridCol w:w="1434"/>
        <w:gridCol w:w="1600"/>
        <w:gridCol w:w="939"/>
        <w:gridCol w:w="1295"/>
        <w:gridCol w:w="1282"/>
      </w:tblGrid>
      <w:tr w:rsidR="003C460C" w:rsidRPr="00973673" w14:paraId="586EEC3D" w14:textId="77777777" w:rsidTr="00FE35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  <w:jc w:val="center"/>
        </w:trPr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14:paraId="78E8CCE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Class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608956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Superfamily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257623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Lineage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5F7F6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Count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3A70DF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Length (bp)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AD0D45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Percentage of assembly length</w:t>
            </w:r>
          </w:p>
        </w:tc>
      </w:tr>
      <w:tr w:rsidR="003C460C" w:rsidRPr="00973673" w14:paraId="13665295" w14:textId="77777777" w:rsidTr="00FE3577">
        <w:trPr>
          <w:trHeight w:val="436"/>
          <w:jc w:val="center"/>
        </w:trPr>
        <w:tc>
          <w:tcPr>
            <w:tcW w:w="1754" w:type="dxa"/>
            <w:tcBorders>
              <w:top w:val="single" w:sz="4" w:space="0" w:color="auto"/>
              <w:bottom w:val="nil"/>
            </w:tcBorders>
            <w:vAlign w:val="center"/>
          </w:tcPr>
          <w:p w14:paraId="3269C9C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Retrotransposons</w:t>
            </w:r>
          </w:p>
        </w:tc>
        <w:tc>
          <w:tcPr>
            <w:tcW w:w="1434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F6FE863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2332DDC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7173F86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6541</w:t>
            </w:r>
          </w:p>
        </w:tc>
        <w:tc>
          <w:tcPr>
            <w:tcW w:w="1295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90CAB8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914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968</w:t>
            </w:r>
          </w:p>
        </w:tc>
        <w:tc>
          <w:tcPr>
            <w:tcW w:w="1282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61E4C6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19.12%</w:t>
            </w:r>
          </w:p>
        </w:tc>
      </w:tr>
      <w:tr w:rsidR="003C460C" w:rsidRPr="00973673" w14:paraId="6061E0A0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577AC9F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A2C62D" w14:textId="54E8D78B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LTR</w:t>
            </w:r>
            <w:r w:rsidR="000A114A" w:rsidRPr="000A114A">
              <w:rPr>
                <w:rFonts w:eastAsia="Calibri" w:cs="Times New Roman"/>
                <w:sz w:val="20"/>
                <w:szCs w:val="20"/>
                <w:vertAlign w:val="superscript"/>
              </w:rPr>
              <w:t>1</w:t>
            </w:r>
            <w:r w:rsidRPr="004F00A4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 </w:t>
            </w:r>
            <w:r w:rsidRPr="00973673">
              <w:rPr>
                <w:rFonts w:eastAsia="Calibri" w:cs="Times New Roman"/>
                <w:sz w:val="20"/>
                <w:szCs w:val="20"/>
              </w:rPr>
              <w:t>Copia</w:t>
            </w: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995DB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35AD76F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2743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5AB8FB9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148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956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05992D0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6.42%</w:t>
            </w:r>
          </w:p>
        </w:tc>
      </w:tr>
      <w:tr w:rsidR="003C460C" w:rsidRPr="00973673" w14:paraId="61B31D44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25F34DF7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02CF8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E03CD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Ale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758BEDC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839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142E206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286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400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489D9D9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1.86%</w:t>
            </w:r>
          </w:p>
        </w:tc>
      </w:tr>
      <w:tr w:rsidR="003C460C" w:rsidRPr="00973673" w14:paraId="50E5D754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2F76A62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CFED1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C798E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Alesia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384167A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38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4033338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264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985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074DDB6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0.07%</w:t>
            </w:r>
          </w:p>
        </w:tc>
      </w:tr>
      <w:tr w:rsidR="003C460C" w:rsidRPr="00973673" w14:paraId="6031E347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1C82891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D2B79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DABD9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Angela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1EA8A64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97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4700741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850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005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7771B4C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0.22%</w:t>
            </w:r>
          </w:p>
        </w:tc>
      </w:tr>
      <w:tr w:rsidR="003C460C" w:rsidRPr="00973673" w14:paraId="22933FA8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74E90DA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BDD15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14618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Bianca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24EF367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080A323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400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622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0A34B1B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0.10%</w:t>
            </w:r>
          </w:p>
        </w:tc>
      </w:tr>
      <w:tr w:rsidR="003C460C" w:rsidRPr="00973673" w14:paraId="05889651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05FDD90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7B1EC7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58BE9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Gymco-I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2393875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6DBBACC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9997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53E14E6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0.00%</w:t>
            </w:r>
          </w:p>
        </w:tc>
      </w:tr>
      <w:tr w:rsidR="003C460C" w:rsidRPr="00973673" w14:paraId="30DB1BBA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63FB41F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1DB44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9B1AE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Ikeros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306418D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374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0B18B7E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550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808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4E55138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0.91%</w:t>
            </w:r>
          </w:p>
        </w:tc>
      </w:tr>
      <w:tr w:rsidR="003C460C" w:rsidRPr="00973673" w14:paraId="2FA7A944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60C387C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3DF6D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33DD3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Ivana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3CB96C0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290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3072307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997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761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27BA42F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0.51%</w:t>
            </w:r>
          </w:p>
        </w:tc>
      </w:tr>
      <w:tr w:rsidR="003C460C" w:rsidRPr="00973673" w14:paraId="73ACC1AA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4E155DA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B5F81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FAE42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SIRE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7B0F20D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305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0E6C3B1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478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327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6922B5F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0.89%</w:t>
            </w:r>
          </w:p>
        </w:tc>
      </w:tr>
      <w:tr w:rsidR="003C460C" w:rsidRPr="00973673" w14:paraId="5D3CBE8B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458E824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28D0D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DF681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TAR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6CA8505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101EA5E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452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073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02CF13F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0.63%</w:t>
            </w:r>
          </w:p>
        </w:tc>
      </w:tr>
      <w:tr w:rsidR="003C460C" w:rsidRPr="00973673" w14:paraId="3ACC46F0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7E66CAF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8548D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4905C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Tork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586E6AD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460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1F04CC7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666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215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162594DB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1.19%</w:t>
            </w:r>
          </w:p>
        </w:tc>
      </w:tr>
      <w:tr w:rsidR="003C460C" w:rsidRPr="00973673" w14:paraId="7705084B" w14:textId="77777777" w:rsidTr="00FE3577">
        <w:trPr>
          <w:trHeight w:val="318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49CA339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</w:tcBorders>
            <w:noWrap/>
            <w:vAlign w:val="center"/>
          </w:tcPr>
          <w:p w14:paraId="6D28F50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</w:tcBorders>
            <w:noWrap/>
            <w:vAlign w:val="center"/>
          </w:tcPr>
          <w:p w14:paraId="574BEB1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39" w:type="dxa"/>
            <w:tcBorders>
              <w:top w:val="nil"/>
            </w:tcBorders>
            <w:noWrap/>
            <w:vAlign w:val="center"/>
          </w:tcPr>
          <w:p w14:paraId="1686FFB7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</w:t>
            </w:r>
          </w:p>
        </w:tc>
        <w:tc>
          <w:tcPr>
            <w:tcW w:w="1295" w:type="dxa"/>
            <w:tcBorders>
              <w:top w:val="nil"/>
            </w:tcBorders>
            <w:noWrap/>
            <w:vAlign w:val="center"/>
          </w:tcPr>
          <w:p w14:paraId="540CDCF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191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763</w:t>
            </w:r>
          </w:p>
        </w:tc>
        <w:tc>
          <w:tcPr>
            <w:tcW w:w="1282" w:type="dxa"/>
            <w:tcBorders>
              <w:top w:val="nil"/>
            </w:tcBorders>
            <w:noWrap/>
            <w:vAlign w:val="center"/>
          </w:tcPr>
          <w:p w14:paraId="0C8575C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0.05%</w:t>
            </w:r>
          </w:p>
        </w:tc>
      </w:tr>
      <w:tr w:rsidR="003C460C" w:rsidRPr="00973673" w14:paraId="54B66A2D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171C28C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bottom w:val="nil"/>
            </w:tcBorders>
            <w:noWrap/>
            <w:vAlign w:val="center"/>
            <w:hideMark/>
          </w:tcPr>
          <w:p w14:paraId="2E53F8D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LTR Gypsy</w:t>
            </w:r>
          </w:p>
        </w:tc>
        <w:tc>
          <w:tcPr>
            <w:tcW w:w="1600" w:type="dxa"/>
            <w:tcBorders>
              <w:bottom w:val="nil"/>
            </w:tcBorders>
            <w:noWrap/>
            <w:vAlign w:val="center"/>
            <w:hideMark/>
          </w:tcPr>
          <w:p w14:paraId="667DEE3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bottom w:val="nil"/>
            </w:tcBorders>
            <w:noWrap/>
            <w:vAlign w:val="center"/>
          </w:tcPr>
          <w:p w14:paraId="082901A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3710</w:t>
            </w:r>
          </w:p>
        </w:tc>
        <w:tc>
          <w:tcPr>
            <w:tcW w:w="1295" w:type="dxa"/>
            <w:tcBorders>
              <w:bottom w:val="nil"/>
            </w:tcBorders>
            <w:noWrap/>
            <w:vAlign w:val="center"/>
          </w:tcPr>
          <w:p w14:paraId="28317B0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141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612</w:t>
            </w:r>
          </w:p>
        </w:tc>
        <w:tc>
          <w:tcPr>
            <w:tcW w:w="1282" w:type="dxa"/>
            <w:tcBorders>
              <w:bottom w:val="nil"/>
            </w:tcBorders>
            <w:noWrap/>
            <w:vAlign w:val="center"/>
          </w:tcPr>
          <w:p w14:paraId="0D496BB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12.28%</w:t>
            </w:r>
          </w:p>
        </w:tc>
      </w:tr>
      <w:tr w:rsidR="003C460C" w:rsidRPr="00973673" w14:paraId="42AB4F77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7514359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985C7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6DF08B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Athila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60B1E8C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52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243AE8F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577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550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03071B3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0.15%</w:t>
            </w:r>
          </w:p>
        </w:tc>
      </w:tr>
      <w:tr w:rsidR="003C460C" w:rsidRPr="00973673" w14:paraId="7436AE3D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41145D3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485D9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3C6C6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CRM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1D17D53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350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365B1CA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961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734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6067410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0.76%</w:t>
            </w:r>
          </w:p>
        </w:tc>
      </w:tr>
      <w:tr w:rsidR="003C460C" w:rsidRPr="00973673" w14:paraId="42F4C36C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70C74E4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13A86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31504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Galadriel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68E2EA6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25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644817A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305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966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3CC093D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0.08%</w:t>
            </w:r>
          </w:p>
        </w:tc>
      </w:tr>
      <w:tr w:rsidR="003C460C" w:rsidRPr="00973673" w14:paraId="6C467147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42F9ED0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034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0907543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non-chromo-outgroup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793611E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2A58A70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8977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260D6E1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0.002%</w:t>
            </w:r>
          </w:p>
        </w:tc>
      </w:tr>
      <w:tr w:rsidR="003C460C" w:rsidRPr="00973673" w14:paraId="05219E5F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65749EB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F997F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46BAA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Ogre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1B72E10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1829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212E720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773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931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0DDA274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7.09%</w:t>
            </w:r>
          </w:p>
        </w:tc>
      </w:tr>
      <w:tr w:rsidR="003C460C" w:rsidRPr="00973673" w14:paraId="4059763B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75C5523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F0E30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432AF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Reina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64D4E767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10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56BE3CC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81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745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5B2F4AE7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0.02%</w:t>
            </w:r>
          </w:p>
        </w:tc>
      </w:tr>
      <w:tr w:rsidR="003C460C" w:rsidRPr="00973673" w14:paraId="123C171A" w14:textId="77777777" w:rsidTr="00FE3577">
        <w:trPr>
          <w:trHeight w:val="200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4319880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836EA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38997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Tekay</w:t>
            </w:r>
          </w:p>
        </w:tc>
        <w:tc>
          <w:tcPr>
            <w:tcW w:w="939" w:type="dxa"/>
            <w:tcBorders>
              <w:top w:val="nil"/>
              <w:bottom w:val="nil"/>
            </w:tcBorders>
            <w:noWrap/>
            <w:vAlign w:val="center"/>
          </w:tcPr>
          <w:p w14:paraId="3C63544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1441</w:t>
            </w:r>
          </w:p>
        </w:tc>
        <w:tc>
          <w:tcPr>
            <w:tcW w:w="1295" w:type="dxa"/>
            <w:tcBorders>
              <w:top w:val="nil"/>
              <w:bottom w:val="nil"/>
            </w:tcBorders>
            <w:noWrap/>
            <w:vAlign w:val="center"/>
          </w:tcPr>
          <w:p w14:paraId="49A5D60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386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086</w:t>
            </w:r>
          </w:p>
        </w:tc>
        <w:tc>
          <w:tcPr>
            <w:tcW w:w="1282" w:type="dxa"/>
            <w:tcBorders>
              <w:top w:val="nil"/>
              <w:bottom w:val="nil"/>
            </w:tcBorders>
            <w:noWrap/>
            <w:vAlign w:val="center"/>
          </w:tcPr>
          <w:p w14:paraId="7A11A6E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4.18%</w:t>
            </w:r>
          </w:p>
        </w:tc>
      </w:tr>
      <w:tr w:rsidR="003C460C" w:rsidRPr="00973673" w14:paraId="1537B892" w14:textId="77777777" w:rsidTr="00FE3577">
        <w:trPr>
          <w:trHeight w:val="114"/>
          <w:jc w:val="center"/>
        </w:trPr>
        <w:tc>
          <w:tcPr>
            <w:tcW w:w="1754" w:type="dxa"/>
            <w:tcBorders>
              <w:top w:val="nil"/>
              <w:bottom w:val="nil"/>
            </w:tcBorders>
            <w:vAlign w:val="center"/>
          </w:tcPr>
          <w:p w14:paraId="264F029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4023DD0F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3AE45FBE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39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6639C6F3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</w:t>
            </w:r>
          </w:p>
        </w:tc>
        <w:tc>
          <w:tcPr>
            <w:tcW w:w="1295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51924AB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623</w:t>
            </w:r>
          </w:p>
        </w:tc>
        <w:tc>
          <w:tcPr>
            <w:tcW w:w="1282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7448502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0.01%</w:t>
            </w:r>
          </w:p>
        </w:tc>
      </w:tr>
      <w:tr w:rsidR="003C460C" w:rsidRPr="00973673" w14:paraId="28BF596A" w14:textId="77777777" w:rsidTr="00FE3577">
        <w:trPr>
          <w:trHeight w:val="846"/>
          <w:jc w:val="center"/>
        </w:trPr>
        <w:tc>
          <w:tcPr>
            <w:tcW w:w="1754" w:type="dxa"/>
            <w:tcBorders>
              <w:top w:val="nil"/>
              <w:bottom w:val="single" w:sz="4" w:space="0" w:color="auto"/>
            </w:tcBorders>
            <w:vAlign w:val="center"/>
          </w:tcPr>
          <w:p w14:paraId="15B068C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BB01C18" w14:textId="77777777" w:rsidR="003C460C" w:rsidRPr="00973673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3673">
              <w:rPr>
                <w:rFonts w:cs="Times New Roman"/>
                <w:sz w:val="20"/>
                <w:szCs w:val="20"/>
              </w:rPr>
              <w:t>LTR Unknown</w:t>
            </w:r>
          </w:p>
        </w:tc>
        <w:tc>
          <w:tcPr>
            <w:tcW w:w="160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E3285FC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34AD00B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88</w:t>
            </w:r>
          </w:p>
        </w:tc>
        <w:tc>
          <w:tcPr>
            <w:tcW w:w="1295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81BF20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624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400</w:t>
            </w:r>
          </w:p>
        </w:tc>
        <w:tc>
          <w:tcPr>
            <w:tcW w:w="128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32049E3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0.41%</w:t>
            </w:r>
          </w:p>
        </w:tc>
      </w:tr>
      <w:tr w:rsidR="003C460C" w:rsidRPr="00973673" w14:paraId="2079A4D9" w14:textId="77777777" w:rsidTr="00FE3577">
        <w:trPr>
          <w:trHeight w:val="644"/>
          <w:jc w:val="center"/>
        </w:trPr>
        <w:tc>
          <w:tcPr>
            <w:tcW w:w="1754" w:type="dxa"/>
            <w:tcBorders>
              <w:top w:val="single" w:sz="4" w:space="0" w:color="auto"/>
              <w:bottom w:val="nil"/>
            </w:tcBorders>
            <w:vAlign w:val="center"/>
          </w:tcPr>
          <w:p w14:paraId="4FD60A1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DNA transposons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14D818C" w14:textId="6F7F47E1" w:rsidR="003C460C" w:rsidRPr="00973673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3673">
              <w:rPr>
                <w:rFonts w:cs="Times New Roman"/>
                <w:sz w:val="20"/>
                <w:szCs w:val="20"/>
              </w:rPr>
              <w:t>MITE</w:t>
            </w:r>
            <w:r w:rsidR="000A114A" w:rsidRPr="000A114A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756FC15B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5B59B6AB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034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1BC1ACA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580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151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7008E65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0.15%</w:t>
            </w:r>
          </w:p>
        </w:tc>
      </w:tr>
      <w:tr w:rsidR="003C460C" w:rsidRPr="00973673" w14:paraId="748B9EF0" w14:textId="77777777" w:rsidTr="00FE3577">
        <w:trPr>
          <w:trHeight w:val="644"/>
          <w:jc w:val="center"/>
        </w:trPr>
        <w:tc>
          <w:tcPr>
            <w:tcW w:w="1754" w:type="dxa"/>
            <w:tcBorders>
              <w:top w:val="nil"/>
              <w:bottom w:val="single" w:sz="4" w:space="0" w:color="auto"/>
            </w:tcBorders>
            <w:vAlign w:val="center"/>
          </w:tcPr>
          <w:p w14:paraId="75B5DB71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CB06A3F" w14:textId="77777777" w:rsidR="003C460C" w:rsidRPr="00973673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73673">
              <w:rPr>
                <w:rFonts w:cs="Times New Roman"/>
                <w:sz w:val="20"/>
                <w:szCs w:val="20"/>
              </w:rPr>
              <w:t>Helitron</w:t>
            </w:r>
          </w:p>
        </w:tc>
        <w:tc>
          <w:tcPr>
            <w:tcW w:w="160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6E8D7D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DAC3A1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1198</w:t>
            </w:r>
          </w:p>
        </w:tc>
        <w:tc>
          <w:tcPr>
            <w:tcW w:w="1295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33DD4E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858</w:t>
            </w:r>
          </w:p>
        </w:tc>
        <w:tc>
          <w:tcPr>
            <w:tcW w:w="128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61CA8FB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0.01%</w:t>
            </w:r>
          </w:p>
        </w:tc>
      </w:tr>
      <w:tr w:rsidR="003C460C" w:rsidRPr="00973673" w14:paraId="56AA3424" w14:textId="77777777" w:rsidTr="00FE3577">
        <w:trPr>
          <w:trHeight w:val="644"/>
          <w:jc w:val="center"/>
        </w:trPr>
        <w:tc>
          <w:tcPr>
            <w:tcW w:w="1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D63C3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Tandem repeats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8C8EC0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F12DD1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B8CFC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147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952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084BB5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621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605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4D11A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0.92%</w:t>
            </w:r>
          </w:p>
        </w:tc>
      </w:tr>
      <w:tr w:rsidR="003C460C" w:rsidRPr="00973673" w14:paraId="2FAA5575" w14:textId="77777777" w:rsidTr="00FE3577">
        <w:trPr>
          <w:trHeight w:val="644"/>
          <w:jc w:val="center"/>
        </w:trPr>
        <w:tc>
          <w:tcPr>
            <w:tcW w:w="1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F1D39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Repeats elements (unclassified)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530ECE0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0FC06B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F99B2C8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139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832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66C6D83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82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869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853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B1FFAD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21.15%</w:t>
            </w:r>
          </w:p>
        </w:tc>
      </w:tr>
      <w:tr w:rsidR="003C460C" w:rsidRPr="00973673" w14:paraId="36FFC79B" w14:textId="77777777" w:rsidTr="00FE3577">
        <w:trPr>
          <w:trHeight w:val="644"/>
          <w:jc w:val="center"/>
        </w:trPr>
        <w:tc>
          <w:tcPr>
            <w:tcW w:w="1754" w:type="dxa"/>
            <w:tcBorders>
              <w:top w:val="single" w:sz="4" w:space="0" w:color="auto"/>
              <w:bottom w:val="single" w:sz="4" w:space="0" w:color="666666" w:themeColor="text1" w:themeTint="99"/>
            </w:tcBorders>
            <w:vAlign w:val="center"/>
          </w:tcPr>
          <w:p w14:paraId="349D3987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Total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0EB4C996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48A6354A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2B5741C2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rFonts w:eastAsia="Calibri" w:cs="Times New Roman"/>
                <w:sz w:val="20"/>
                <w:szCs w:val="20"/>
              </w:rPr>
              <w:t>299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r w:rsidRPr="00973673">
              <w:rPr>
                <w:rFonts w:eastAsia="Calibri" w:cs="Times New Roman"/>
                <w:sz w:val="20"/>
                <w:szCs w:val="20"/>
              </w:rPr>
              <w:t>557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4D827C34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162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020</w:t>
            </w:r>
            <w:r>
              <w:rPr>
                <w:sz w:val="20"/>
                <w:szCs w:val="20"/>
              </w:rPr>
              <w:t>,</w:t>
            </w:r>
            <w:r w:rsidRPr="00973673">
              <w:rPr>
                <w:sz w:val="20"/>
                <w:szCs w:val="20"/>
              </w:rPr>
              <w:t>435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21E3B0BB" w14:textId="77777777" w:rsidR="003C460C" w:rsidRPr="00973673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73673">
              <w:rPr>
                <w:sz w:val="20"/>
                <w:szCs w:val="20"/>
              </w:rPr>
              <w:t>41.34%</w:t>
            </w:r>
          </w:p>
        </w:tc>
      </w:tr>
    </w:tbl>
    <w:p w14:paraId="0D995EB4" w14:textId="460A4717" w:rsidR="003C460C" w:rsidRDefault="00B43B7A" w:rsidP="003C460C">
      <w:pPr>
        <w:spacing w:after="0" w:line="259" w:lineRule="auto"/>
        <w:rPr>
          <w:sz w:val="20"/>
          <w:szCs w:val="20"/>
        </w:rPr>
      </w:pPr>
      <w:r w:rsidRPr="00B43B7A">
        <w:rPr>
          <w:sz w:val="20"/>
          <w:szCs w:val="20"/>
          <w:vertAlign w:val="superscript"/>
        </w:rPr>
        <w:t>1</w:t>
      </w:r>
      <w:r w:rsidR="003C460C">
        <w:rPr>
          <w:sz w:val="20"/>
          <w:szCs w:val="20"/>
        </w:rPr>
        <w:t xml:space="preserve"> LTR = </w:t>
      </w:r>
      <w:r w:rsidR="003C460C" w:rsidRPr="000B28E8">
        <w:rPr>
          <w:sz w:val="20"/>
          <w:szCs w:val="20"/>
        </w:rPr>
        <w:t>Long</w:t>
      </w:r>
      <w:r w:rsidR="003C460C">
        <w:rPr>
          <w:sz w:val="20"/>
          <w:szCs w:val="20"/>
        </w:rPr>
        <w:t xml:space="preserve"> </w:t>
      </w:r>
      <w:r w:rsidR="003C460C" w:rsidRPr="000B28E8">
        <w:rPr>
          <w:sz w:val="20"/>
          <w:szCs w:val="20"/>
        </w:rPr>
        <w:t>Terminal Repeat</w:t>
      </w:r>
    </w:p>
    <w:p w14:paraId="4FD2C740" w14:textId="66CAC198" w:rsidR="003C460C" w:rsidRDefault="00B43B7A" w:rsidP="003C460C">
      <w:pPr>
        <w:spacing w:after="0" w:line="259" w:lineRule="auto"/>
        <w:rPr>
          <w:sz w:val="20"/>
          <w:szCs w:val="20"/>
        </w:rPr>
      </w:pPr>
      <w:r w:rsidRPr="00B43B7A">
        <w:rPr>
          <w:sz w:val="20"/>
          <w:szCs w:val="20"/>
          <w:vertAlign w:val="superscript"/>
        </w:rPr>
        <w:t>2</w:t>
      </w:r>
      <w:r w:rsidR="003C460C">
        <w:rPr>
          <w:sz w:val="20"/>
          <w:szCs w:val="20"/>
        </w:rPr>
        <w:t xml:space="preserve"> </w:t>
      </w:r>
      <w:r w:rsidR="003C460C" w:rsidRPr="000B28E8">
        <w:rPr>
          <w:sz w:val="20"/>
          <w:szCs w:val="20"/>
        </w:rPr>
        <w:t>MITE</w:t>
      </w:r>
      <w:r w:rsidR="003C460C">
        <w:rPr>
          <w:sz w:val="20"/>
          <w:szCs w:val="20"/>
        </w:rPr>
        <w:t xml:space="preserve"> = </w:t>
      </w:r>
      <w:r w:rsidR="003C460C" w:rsidRPr="000B28E8">
        <w:rPr>
          <w:sz w:val="20"/>
          <w:szCs w:val="20"/>
        </w:rPr>
        <w:t>Miniature Inverted-repeat Transposable Elements</w:t>
      </w:r>
    </w:p>
    <w:p w14:paraId="6432D45D" w14:textId="77777777" w:rsidR="003C460C" w:rsidRDefault="003C460C" w:rsidP="003C460C">
      <w:pPr>
        <w:spacing w:line="259" w:lineRule="auto"/>
        <w:rPr>
          <w:i/>
        </w:rPr>
      </w:pPr>
    </w:p>
    <w:p w14:paraId="0D09E621" w14:textId="77777777" w:rsidR="003C460C" w:rsidRDefault="003C460C" w:rsidP="003C460C">
      <w:pPr>
        <w:spacing w:line="259" w:lineRule="auto"/>
        <w:rPr>
          <w:iCs/>
        </w:rPr>
      </w:pPr>
      <w:r>
        <w:rPr>
          <w:iCs/>
        </w:rPr>
        <w:br w:type="page"/>
      </w:r>
    </w:p>
    <w:p w14:paraId="35A761BF" w14:textId="4A5E1EDA" w:rsidR="003C460C" w:rsidRPr="00573156" w:rsidRDefault="003C460C" w:rsidP="00A732EB">
      <w:pPr>
        <w:spacing w:line="259" w:lineRule="auto"/>
        <w:jc w:val="both"/>
        <w:rPr>
          <w:iCs/>
        </w:rPr>
      </w:pPr>
      <w:r>
        <w:rPr>
          <w:b/>
          <w:bCs/>
        </w:rPr>
        <w:lastRenderedPageBreak/>
        <w:t>Supplemental</w:t>
      </w:r>
      <w:r w:rsidRPr="00ED3502">
        <w:rPr>
          <w:b/>
          <w:bCs/>
          <w:iCs/>
        </w:rPr>
        <w:t xml:space="preserve"> Table </w:t>
      </w:r>
      <w:r>
        <w:rPr>
          <w:b/>
          <w:bCs/>
          <w:iCs/>
        </w:rPr>
        <w:t>8</w:t>
      </w:r>
      <w:r w:rsidRPr="00ED3502">
        <w:rPr>
          <w:b/>
          <w:bCs/>
          <w:iCs/>
        </w:rPr>
        <w:t>.</w:t>
      </w:r>
      <w:r w:rsidRPr="0073338C">
        <w:rPr>
          <w:iCs/>
        </w:rPr>
        <w:t xml:space="preserve"> Summary of repeats elements identified in the genome assembly of </w:t>
      </w:r>
      <w:r w:rsidRPr="009C57DE">
        <w:rPr>
          <w:i/>
        </w:rPr>
        <w:t>S. jambos</w:t>
      </w:r>
      <w:r>
        <w:rPr>
          <w:i/>
        </w:rPr>
        <w:t>.</w:t>
      </w:r>
    </w:p>
    <w:tbl>
      <w:tblPr>
        <w:tblStyle w:val="ListTable2"/>
        <w:tblW w:w="7945" w:type="dxa"/>
        <w:jc w:val="center"/>
        <w:tblLook w:val="0620" w:firstRow="1" w:lastRow="0" w:firstColumn="0" w:lastColumn="0" w:noHBand="1" w:noVBand="1"/>
      </w:tblPr>
      <w:tblGrid>
        <w:gridCol w:w="1630"/>
        <w:gridCol w:w="1372"/>
        <w:gridCol w:w="1532"/>
        <w:gridCol w:w="946"/>
        <w:gridCol w:w="1240"/>
        <w:gridCol w:w="1225"/>
      </w:tblGrid>
      <w:tr w:rsidR="003C460C" w:rsidRPr="00C8123A" w14:paraId="43724DA6" w14:textId="77777777" w:rsidTr="00A73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  <w:jc w:val="center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14:paraId="715DB20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Class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283A7F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Superfamily</w:t>
            </w:r>
          </w:p>
        </w:tc>
        <w:tc>
          <w:tcPr>
            <w:tcW w:w="153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FD048AF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Lineage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4814F1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Count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FC52152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Length (bp)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89BFE2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Percentage of assembly length</w:t>
            </w:r>
          </w:p>
        </w:tc>
      </w:tr>
      <w:tr w:rsidR="003C460C" w:rsidRPr="00C8123A" w14:paraId="605C0A75" w14:textId="77777777" w:rsidTr="00A732EB">
        <w:trPr>
          <w:trHeight w:val="424"/>
          <w:jc w:val="center"/>
        </w:trPr>
        <w:tc>
          <w:tcPr>
            <w:tcW w:w="1630" w:type="dxa"/>
            <w:tcBorders>
              <w:top w:val="single" w:sz="4" w:space="0" w:color="auto"/>
              <w:bottom w:val="nil"/>
            </w:tcBorders>
            <w:vAlign w:val="center"/>
          </w:tcPr>
          <w:p w14:paraId="1319C29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Retrotransposons</w:t>
            </w:r>
          </w:p>
        </w:tc>
        <w:tc>
          <w:tcPr>
            <w:tcW w:w="137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5E4A897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6C88BB6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48A2D1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7393</w:t>
            </w:r>
          </w:p>
        </w:tc>
        <w:tc>
          <w:tcPr>
            <w:tcW w:w="1240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3F0C11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77,407,268</w:t>
            </w:r>
          </w:p>
        </w:tc>
        <w:tc>
          <w:tcPr>
            <w:tcW w:w="1225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62B90B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18.16%</w:t>
            </w:r>
          </w:p>
        </w:tc>
      </w:tr>
      <w:tr w:rsidR="003C460C" w:rsidRPr="00C8123A" w14:paraId="370638D6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460A110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3B3FC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LTR</w:t>
            </w:r>
            <w:r w:rsidRPr="007402E7">
              <w:rPr>
                <w:rFonts w:eastAsia="Calibri" w:cs="Times New Roman"/>
                <w:sz w:val="20"/>
                <w:szCs w:val="20"/>
                <w:vertAlign w:val="superscript"/>
              </w:rPr>
              <w:t>1</w:t>
            </w:r>
            <w:r w:rsidRPr="00C8123A">
              <w:rPr>
                <w:rFonts w:eastAsia="Calibri" w:cs="Times New Roman"/>
                <w:sz w:val="20"/>
                <w:szCs w:val="20"/>
              </w:rPr>
              <w:t xml:space="preserve"> Copia</w:t>
            </w: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AD57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69AD039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3402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2D6F6FF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30,040,740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2727A58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7.05%</w:t>
            </w:r>
          </w:p>
        </w:tc>
      </w:tr>
      <w:tr w:rsidR="003C460C" w:rsidRPr="00C8123A" w14:paraId="3DE87A79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04BF28D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8E4AF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DEF2E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Ale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71191D1F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876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6B7F179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7,176,078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05B9A48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1.68%</w:t>
            </w:r>
          </w:p>
        </w:tc>
      </w:tr>
      <w:tr w:rsidR="003C460C" w:rsidRPr="00C8123A" w14:paraId="491C480A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1AAF41B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79919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D3A5A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Alesia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6C86AFF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42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061873D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378,260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7320B71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0.09%</w:t>
            </w:r>
          </w:p>
        </w:tc>
      </w:tr>
      <w:tr w:rsidR="003C460C" w:rsidRPr="00C8123A" w14:paraId="39052850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5D04967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0CAC6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3F5B4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Angela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2A9D03B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82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64A540C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822,474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32B3DBD4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0.19%</w:t>
            </w:r>
          </w:p>
        </w:tc>
      </w:tr>
      <w:tr w:rsidR="003C460C" w:rsidRPr="00C8123A" w14:paraId="6E7B890F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15E845C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CAA0E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8C09E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Bianca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09639A3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45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4D1EE5A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330,379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355DE734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0.08%</w:t>
            </w:r>
          </w:p>
        </w:tc>
      </w:tr>
      <w:tr w:rsidR="003C460C" w:rsidRPr="00C8123A" w14:paraId="0BE0D180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1445F61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FFA58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7D2014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Ikeros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07446D6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607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672666A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5,527,257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473D0B2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1.30%</w:t>
            </w:r>
          </w:p>
        </w:tc>
      </w:tr>
      <w:tr w:rsidR="003C460C" w:rsidRPr="00C8123A" w14:paraId="19FE150C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4AD1CD2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B9219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4AB3C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Ivana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36E011B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273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4D138DE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1,910,486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02372E7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0.45%</w:t>
            </w:r>
          </w:p>
        </w:tc>
      </w:tr>
      <w:tr w:rsidR="003C460C" w:rsidRPr="00C8123A" w14:paraId="71C8AC37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437A3F5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DC85C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0524B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SIRE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265D8EB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468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6E39CCF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5,013,322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3A79E81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1.18%</w:t>
            </w:r>
          </w:p>
        </w:tc>
      </w:tr>
      <w:tr w:rsidR="003C460C" w:rsidRPr="00C8123A" w14:paraId="4A6DFF64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3A83A43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4034C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35FC8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TAR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23269EE4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336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1BAA595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2,815,655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7132F1A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0.66%</w:t>
            </w:r>
          </w:p>
        </w:tc>
      </w:tr>
      <w:tr w:rsidR="003C460C" w:rsidRPr="00C8123A" w14:paraId="33AAAF58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78EB8A3F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239AC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F6BDD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Tork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7BDE5F7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661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1D020B9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5,871,859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728356E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1.38%</w:t>
            </w:r>
          </w:p>
        </w:tc>
      </w:tr>
      <w:tr w:rsidR="003C460C" w:rsidRPr="00C8123A" w14:paraId="0F5FCBB1" w14:textId="77777777" w:rsidTr="00A732EB">
        <w:trPr>
          <w:trHeight w:val="310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36159684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</w:tcBorders>
            <w:noWrap/>
            <w:vAlign w:val="center"/>
          </w:tcPr>
          <w:p w14:paraId="753C0DB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</w:tcBorders>
            <w:noWrap/>
            <w:vAlign w:val="center"/>
          </w:tcPr>
          <w:p w14:paraId="1BE7BF9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46" w:type="dxa"/>
            <w:tcBorders>
              <w:top w:val="nil"/>
            </w:tcBorders>
            <w:noWrap/>
            <w:vAlign w:val="center"/>
          </w:tcPr>
          <w:p w14:paraId="24ADB2B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12</w:t>
            </w:r>
          </w:p>
        </w:tc>
        <w:tc>
          <w:tcPr>
            <w:tcW w:w="1240" w:type="dxa"/>
            <w:tcBorders>
              <w:top w:val="nil"/>
            </w:tcBorders>
            <w:noWrap/>
            <w:vAlign w:val="center"/>
          </w:tcPr>
          <w:p w14:paraId="36ACD192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194,970</w:t>
            </w:r>
          </w:p>
        </w:tc>
        <w:tc>
          <w:tcPr>
            <w:tcW w:w="1225" w:type="dxa"/>
            <w:tcBorders>
              <w:top w:val="nil"/>
            </w:tcBorders>
            <w:noWrap/>
            <w:vAlign w:val="center"/>
          </w:tcPr>
          <w:p w14:paraId="1EF09A6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0.05%</w:t>
            </w:r>
          </w:p>
        </w:tc>
      </w:tr>
      <w:tr w:rsidR="003C460C" w:rsidRPr="00C8123A" w14:paraId="6BF19D51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6916053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bottom w:val="nil"/>
            </w:tcBorders>
            <w:noWrap/>
            <w:vAlign w:val="center"/>
            <w:hideMark/>
          </w:tcPr>
          <w:p w14:paraId="0CD2E68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LTR Gypsy</w:t>
            </w:r>
          </w:p>
        </w:tc>
        <w:tc>
          <w:tcPr>
            <w:tcW w:w="1532" w:type="dxa"/>
            <w:tcBorders>
              <w:bottom w:val="nil"/>
            </w:tcBorders>
            <w:noWrap/>
            <w:vAlign w:val="center"/>
            <w:hideMark/>
          </w:tcPr>
          <w:p w14:paraId="11E175F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bottom w:val="nil"/>
            </w:tcBorders>
            <w:noWrap/>
            <w:vAlign w:val="center"/>
          </w:tcPr>
          <w:p w14:paraId="1177912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3858</w:t>
            </w:r>
          </w:p>
        </w:tc>
        <w:tc>
          <w:tcPr>
            <w:tcW w:w="1240" w:type="dxa"/>
            <w:tcBorders>
              <w:bottom w:val="nil"/>
            </w:tcBorders>
            <w:noWrap/>
            <w:vAlign w:val="center"/>
          </w:tcPr>
          <w:p w14:paraId="3308216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45,090,450</w:t>
            </w:r>
          </w:p>
        </w:tc>
        <w:tc>
          <w:tcPr>
            <w:tcW w:w="1225" w:type="dxa"/>
            <w:tcBorders>
              <w:bottom w:val="nil"/>
            </w:tcBorders>
            <w:noWrap/>
            <w:vAlign w:val="center"/>
          </w:tcPr>
          <w:p w14:paraId="59F6CBB4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10.58%</w:t>
            </w:r>
          </w:p>
        </w:tc>
      </w:tr>
      <w:tr w:rsidR="003C460C" w:rsidRPr="00C8123A" w14:paraId="4DD68028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2F2D1FF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30242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84C8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Athila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10CBC46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73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743AB7E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803,315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0BAED964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0.19%</w:t>
            </w:r>
          </w:p>
        </w:tc>
      </w:tr>
      <w:tr w:rsidR="003C460C" w:rsidRPr="00C8123A" w14:paraId="26B8C326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38FF6C8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F3436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6D570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CRM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31B1740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544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7FBBFB8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3,657,979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69ACD6C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0.86%</w:t>
            </w:r>
          </w:p>
        </w:tc>
      </w:tr>
      <w:tr w:rsidR="003C460C" w:rsidRPr="00C8123A" w14:paraId="478FD8D7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1923526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1C61A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DC0F2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Galadriel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373E14D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209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63B1AB5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1,213,756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3206BD1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0.28%</w:t>
            </w:r>
          </w:p>
        </w:tc>
      </w:tr>
      <w:tr w:rsidR="003C460C" w:rsidRPr="00C8123A" w14:paraId="1D29B05F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747E9BA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904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38253C1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non-chromo-outgroup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077E243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0D40ACE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highlight w:val="yellow"/>
              </w:rPr>
            </w:pPr>
            <w:r w:rsidRPr="00C8123A">
              <w:rPr>
                <w:sz w:val="20"/>
                <w:szCs w:val="20"/>
              </w:rPr>
              <w:t>72,530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0536AA2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  <w:highlight w:val="yellow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0.02%</w:t>
            </w:r>
          </w:p>
        </w:tc>
      </w:tr>
      <w:tr w:rsidR="003C460C" w:rsidRPr="00C8123A" w14:paraId="1DA3F1A1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635FF41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231BE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F30E3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Ogre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1B7539F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1258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7B3D4E02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20,157,864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79E6930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4.73%</w:t>
            </w:r>
          </w:p>
        </w:tc>
      </w:tr>
      <w:tr w:rsidR="003C460C" w:rsidRPr="00C8123A" w14:paraId="41842C0B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35795ED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39390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4D74DF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Reina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588952BF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9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27384B0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55,716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35A2CC4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0.01%</w:t>
            </w:r>
          </w:p>
        </w:tc>
      </w:tr>
      <w:tr w:rsidR="003C460C" w:rsidRPr="00C8123A" w14:paraId="0D6349D9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069A70D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</w:tcPr>
          <w:p w14:paraId="6DE7056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</w:tcPr>
          <w:p w14:paraId="52C7F7F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Retand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5C80C91F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53B096E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10,992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389A2AA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0.00%</w:t>
            </w:r>
          </w:p>
        </w:tc>
      </w:tr>
      <w:tr w:rsidR="003C460C" w:rsidRPr="00C8123A" w14:paraId="102A10FB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3514C30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</w:tcPr>
          <w:p w14:paraId="7889C78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</w:tcPr>
          <w:p w14:paraId="58B8F29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TatIII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4A3F75A1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7F90751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3450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63E981E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0.00%</w:t>
            </w:r>
          </w:p>
        </w:tc>
      </w:tr>
      <w:tr w:rsidR="003C460C" w:rsidRPr="00C8123A" w14:paraId="6B4CCE3A" w14:textId="77777777" w:rsidTr="00A732EB">
        <w:trPr>
          <w:trHeight w:val="194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38DA234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88608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EC70B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Tekay</w:t>
            </w:r>
          </w:p>
        </w:tc>
        <w:tc>
          <w:tcPr>
            <w:tcW w:w="946" w:type="dxa"/>
            <w:tcBorders>
              <w:top w:val="nil"/>
              <w:bottom w:val="nil"/>
            </w:tcBorders>
            <w:noWrap/>
            <w:vAlign w:val="center"/>
          </w:tcPr>
          <w:p w14:paraId="26ADDE0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1754</w:t>
            </w:r>
          </w:p>
        </w:tc>
        <w:tc>
          <w:tcPr>
            <w:tcW w:w="1240" w:type="dxa"/>
            <w:tcBorders>
              <w:top w:val="nil"/>
              <w:bottom w:val="nil"/>
            </w:tcBorders>
            <w:noWrap/>
            <w:vAlign w:val="center"/>
          </w:tcPr>
          <w:p w14:paraId="772A699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19,067,733</w:t>
            </w:r>
          </w:p>
        </w:tc>
        <w:tc>
          <w:tcPr>
            <w:tcW w:w="1225" w:type="dxa"/>
            <w:tcBorders>
              <w:top w:val="nil"/>
              <w:bottom w:val="nil"/>
            </w:tcBorders>
            <w:noWrap/>
            <w:vAlign w:val="center"/>
          </w:tcPr>
          <w:p w14:paraId="3121733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4.47%</w:t>
            </w:r>
          </w:p>
        </w:tc>
      </w:tr>
      <w:tr w:rsidR="003C460C" w:rsidRPr="00C8123A" w14:paraId="0FF3B3C1" w14:textId="77777777" w:rsidTr="00A732EB">
        <w:trPr>
          <w:trHeight w:val="111"/>
          <w:jc w:val="center"/>
        </w:trPr>
        <w:tc>
          <w:tcPr>
            <w:tcW w:w="1630" w:type="dxa"/>
            <w:tcBorders>
              <w:top w:val="nil"/>
              <w:bottom w:val="nil"/>
            </w:tcBorders>
            <w:vAlign w:val="center"/>
          </w:tcPr>
          <w:p w14:paraId="7C908672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4F82BB8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6560E41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46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511BFD9B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5</w:t>
            </w:r>
          </w:p>
        </w:tc>
        <w:tc>
          <w:tcPr>
            <w:tcW w:w="1240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39DD11AE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47,115</w:t>
            </w:r>
          </w:p>
        </w:tc>
        <w:tc>
          <w:tcPr>
            <w:tcW w:w="1225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70FC090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0.01%</w:t>
            </w:r>
          </w:p>
        </w:tc>
      </w:tr>
      <w:tr w:rsidR="003C460C" w:rsidRPr="00C8123A" w14:paraId="34CEFA85" w14:textId="77777777" w:rsidTr="00A732EB">
        <w:trPr>
          <w:trHeight w:val="820"/>
          <w:jc w:val="center"/>
        </w:trPr>
        <w:tc>
          <w:tcPr>
            <w:tcW w:w="1630" w:type="dxa"/>
            <w:tcBorders>
              <w:top w:val="nil"/>
              <w:bottom w:val="single" w:sz="4" w:space="0" w:color="auto"/>
            </w:tcBorders>
            <w:vAlign w:val="center"/>
          </w:tcPr>
          <w:p w14:paraId="1343B4F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782A7B3" w14:textId="77777777" w:rsidR="003C460C" w:rsidRPr="00C8123A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C8123A">
              <w:rPr>
                <w:rFonts w:cs="Times New Roman"/>
                <w:sz w:val="20"/>
                <w:szCs w:val="20"/>
              </w:rPr>
              <w:t>LTR Unknown</w:t>
            </w:r>
          </w:p>
        </w:tc>
        <w:tc>
          <w:tcPr>
            <w:tcW w:w="153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A683F7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C569B7A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133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19797D2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2,276,078</w:t>
            </w:r>
          </w:p>
        </w:tc>
        <w:tc>
          <w:tcPr>
            <w:tcW w:w="1225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FA840E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0.53%</w:t>
            </w:r>
          </w:p>
        </w:tc>
      </w:tr>
      <w:tr w:rsidR="003C460C" w:rsidRPr="00C8123A" w14:paraId="2C28F8CE" w14:textId="77777777" w:rsidTr="00A732EB">
        <w:trPr>
          <w:trHeight w:val="622"/>
          <w:jc w:val="center"/>
        </w:trPr>
        <w:tc>
          <w:tcPr>
            <w:tcW w:w="1630" w:type="dxa"/>
            <w:tcBorders>
              <w:top w:val="single" w:sz="4" w:space="0" w:color="auto"/>
              <w:bottom w:val="nil"/>
            </w:tcBorders>
            <w:vAlign w:val="center"/>
          </w:tcPr>
          <w:p w14:paraId="036D8BE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DNA transposons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1C9D9AC7" w14:textId="77777777" w:rsidR="003C460C" w:rsidRPr="00C8123A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C8123A">
              <w:rPr>
                <w:rFonts w:cs="Times New Roman"/>
                <w:sz w:val="20"/>
                <w:szCs w:val="20"/>
              </w:rPr>
              <w:t>MITE</w:t>
            </w:r>
            <w:r w:rsidRPr="007402E7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547870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0414F7D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10,323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3375693F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1,131,284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3A5363D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0.27%</w:t>
            </w:r>
          </w:p>
        </w:tc>
      </w:tr>
      <w:tr w:rsidR="003C460C" w:rsidRPr="00C8123A" w14:paraId="2D06A897" w14:textId="77777777" w:rsidTr="00A732EB">
        <w:trPr>
          <w:trHeight w:val="622"/>
          <w:jc w:val="center"/>
        </w:trPr>
        <w:tc>
          <w:tcPr>
            <w:tcW w:w="1630" w:type="dxa"/>
            <w:tcBorders>
              <w:top w:val="nil"/>
              <w:bottom w:val="single" w:sz="4" w:space="0" w:color="auto"/>
            </w:tcBorders>
            <w:vAlign w:val="center"/>
          </w:tcPr>
          <w:p w14:paraId="3ADDD34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AFFE9FE" w14:textId="77777777" w:rsidR="003C460C" w:rsidRPr="00C8123A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C8123A">
              <w:rPr>
                <w:rFonts w:cs="Times New Roman"/>
                <w:sz w:val="20"/>
                <w:szCs w:val="20"/>
              </w:rPr>
              <w:t>Helitron</w:t>
            </w:r>
          </w:p>
        </w:tc>
        <w:tc>
          <w:tcPr>
            <w:tcW w:w="1532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6C097E0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58F6E1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1652</w:t>
            </w:r>
          </w:p>
        </w:tc>
        <w:tc>
          <w:tcPr>
            <w:tcW w:w="124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A7EB8E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46,555</w:t>
            </w:r>
          </w:p>
        </w:tc>
        <w:tc>
          <w:tcPr>
            <w:tcW w:w="1225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A8936C2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0.01%</w:t>
            </w:r>
          </w:p>
        </w:tc>
      </w:tr>
      <w:tr w:rsidR="003C460C" w:rsidRPr="00C8123A" w14:paraId="2D06415B" w14:textId="77777777" w:rsidTr="00A732EB">
        <w:trPr>
          <w:trHeight w:val="622"/>
          <w:jc w:val="center"/>
        </w:trPr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E62D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Tandem repeats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2A30F4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48EC92C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4C892C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165,419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DB37E1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4,055,420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9F8E8C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0.95%</w:t>
            </w:r>
          </w:p>
        </w:tc>
      </w:tr>
      <w:tr w:rsidR="003C460C" w:rsidRPr="00C8123A" w14:paraId="1BBEFFBF" w14:textId="77777777" w:rsidTr="00A732EB">
        <w:trPr>
          <w:trHeight w:val="622"/>
          <w:jc w:val="center"/>
        </w:trPr>
        <w:tc>
          <w:tcPr>
            <w:tcW w:w="1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060298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Repeats elements (unclassified)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59E6672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8CD0C7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63FE0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160,407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01559B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97</w:t>
            </w:r>
            <w:r>
              <w:rPr>
                <w:sz w:val="20"/>
                <w:szCs w:val="20"/>
              </w:rPr>
              <w:t>,</w:t>
            </w:r>
            <w:r w:rsidRPr="00C8123A">
              <w:rPr>
                <w:sz w:val="20"/>
                <w:szCs w:val="20"/>
              </w:rPr>
              <w:t>923</w:t>
            </w:r>
            <w:r>
              <w:rPr>
                <w:sz w:val="20"/>
                <w:szCs w:val="20"/>
              </w:rPr>
              <w:t>,</w:t>
            </w:r>
            <w:r w:rsidRPr="00C8123A">
              <w:rPr>
                <w:sz w:val="20"/>
                <w:szCs w:val="20"/>
              </w:rPr>
              <w:t>066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E1F8F07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22.98%</w:t>
            </w:r>
          </w:p>
        </w:tc>
      </w:tr>
      <w:tr w:rsidR="003C460C" w:rsidRPr="00C8123A" w14:paraId="031BD93B" w14:textId="77777777" w:rsidTr="00A732EB">
        <w:trPr>
          <w:trHeight w:val="622"/>
          <w:jc w:val="center"/>
        </w:trPr>
        <w:tc>
          <w:tcPr>
            <w:tcW w:w="1630" w:type="dxa"/>
            <w:tcBorders>
              <w:top w:val="single" w:sz="4" w:space="0" w:color="auto"/>
              <w:bottom w:val="single" w:sz="4" w:space="0" w:color="666666" w:themeColor="text1" w:themeTint="99"/>
            </w:tcBorders>
            <w:vAlign w:val="center"/>
          </w:tcPr>
          <w:p w14:paraId="0966142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Total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2C1F3CB6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4568DC39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2D542D5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rFonts w:eastAsia="Calibri" w:cs="Times New Roman"/>
                <w:sz w:val="20"/>
                <w:szCs w:val="20"/>
              </w:rPr>
              <w:t>345,194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2A71D433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180,563,593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BE674CD" w14:textId="77777777" w:rsidR="003C460C" w:rsidRPr="00C8123A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C8123A">
              <w:rPr>
                <w:sz w:val="20"/>
                <w:szCs w:val="20"/>
              </w:rPr>
              <w:t>42.37%</w:t>
            </w:r>
          </w:p>
        </w:tc>
      </w:tr>
    </w:tbl>
    <w:p w14:paraId="5E69708B" w14:textId="77777777" w:rsidR="003C460C" w:rsidRDefault="003C460C" w:rsidP="003C460C">
      <w:pPr>
        <w:spacing w:after="0" w:line="259" w:lineRule="auto"/>
        <w:rPr>
          <w:sz w:val="20"/>
          <w:szCs w:val="20"/>
        </w:rPr>
      </w:pPr>
      <w:r w:rsidRPr="007402E7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 LTR = </w:t>
      </w:r>
      <w:r w:rsidRPr="000B28E8">
        <w:rPr>
          <w:sz w:val="20"/>
          <w:szCs w:val="20"/>
        </w:rPr>
        <w:t>Long</w:t>
      </w:r>
      <w:r>
        <w:rPr>
          <w:sz w:val="20"/>
          <w:szCs w:val="20"/>
        </w:rPr>
        <w:t xml:space="preserve"> </w:t>
      </w:r>
      <w:r w:rsidRPr="000B28E8">
        <w:rPr>
          <w:sz w:val="20"/>
          <w:szCs w:val="20"/>
        </w:rPr>
        <w:t>Terminal Repeat</w:t>
      </w:r>
    </w:p>
    <w:p w14:paraId="0E0F629D" w14:textId="77777777" w:rsidR="003C460C" w:rsidRDefault="003C460C" w:rsidP="003C460C">
      <w:pPr>
        <w:spacing w:after="0" w:line="259" w:lineRule="auto"/>
        <w:rPr>
          <w:sz w:val="20"/>
          <w:szCs w:val="20"/>
        </w:rPr>
      </w:pPr>
      <w:r w:rsidRPr="007402E7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</w:t>
      </w:r>
      <w:r w:rsidRPr="000B28E8">
        <w:rPr>
          <w:sz w:val="20"/>
          <w:szCs w:val="20"/>
        </w:rPr>
        <w:t>MITE</w:t>
      </w:r>
      <w:r>
        <w:rPr>
          <w:sz w:val="20"/>
          <w:szCs w:val="20"/>
        </w:rPr>
        <w:t xml:space="preserve"> = </w:t>
      </w:r>
      <w:r w:rsidRPr="000B28E8">
        <w:rPr>
          <w:sz w:val="20"/>
          <w:szCs w:val="20"/>
        </w:rPr>
        <w:t>Miniature Inverted-repeat Transposable Elements</w:t>
      </w:r>
    </w:p>
    <w:p w14:paraId="7F46CA8B" w14:textId="77777777" w:rsidR="003C460C" w:rsidRDefault="003C460C" w:rsidP="003C460C">
      <w:pPr>
        <w:spacing w:line="259" w:lineRule="auto"/>
        <w:rPr>
          <w:sz w:val="20"/>
          <w:szCs w:val="20"/>
        </w:rPr>
      </w:pPr>
    </w:p>
    <w:p w14:paraId="617E1B58" w14:textId="34755B56" w:rsidR="003C460C" w:rsidRPr="00A732EB" w:rsidRDefault="003C460C" w:rsidP="00A732EB">
      <w:pPr>
        <w:spacing w:line="259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  <w:r>
        <w:rPr>
          <w:b/>
          <w:bCs/>
        </w:rPr>
        <w:lastRenderedPageBreak/>
        <w:t>Supplemental</w:t>
      </w:r>
      <w:r w:rsidRPr="00AB2129">
        <w:rPr>
          <w:rFonts w:cs="Times New Roman"/>
          <w:b/>
          <w:bCs/>
          <w:szCs w:val="24"/>
        </w:rPr>
        <w:t xml:space="preserve"> Table </w:t>
      </w:r>
      <w:r>
        <w:rPr>
          <w:rFonts w:cs="Times New Roman"/>
          <w:b/>
          <w:bCs/>
          <w:szCs w:val="24"/>
        </w:rPr>
        <w:t>9</w:t>
      </w:r>
      <w:r w:rsidRPr="00AB2129">
        <w:rPr>
          <w:rFonts w:cs="Times New Roman"/>
          <w:szCs w:val="24"/>
        </w:rPr>
        <w:t>.</w:t>
      </w:r>
      <w:r w:rsidRPr="00AB2129">
        <w:rPr>
          <w:rFonts w:eastAsia="Times New Roman" w:cs="Times New Roman"/>
          <w:noProof/>
          <w:kern w:val="24"/>
          <w:szCs w:val="24"/>
          <w:lang w:eastAsia="fr-CH"/>
        </w:rPr>
        <w:t xml:space="preserve"> </w:t>
      </w:r>
      <w:r w:rsidRPr="003C270B">
        <w:rPr>
          <w:rFonts w:eastAsia="Times New Roman" w:cs="Times New Roman"/>
          <w:noProof/>
          <w:kern w:val="24"/>
          <w:szCs w:val="24"/>
          <w:lang w:eastAsia="fr-CH"/>
        </w:rPr>
        <w:t xml:space="preserve">Summary of repeats elements identified in the genome assembly of </w:t>
      </w:r>
      <w:r w:rsidRPr="00AB2129">
        <w:rPr>
          <w:rFonts w:eastAsia="Times New Roman" w:cs="Times New Roman"/>
          <w:i/>
          <w:iCs/>
          <w:noProof/>
          <w:kern w:val="24"/>
          <w:szCs w:val="24"/>
          <w:lang w:eastAsia="fr-CH"/>
        </w:rPr>
        <w:t>S.</w:t>
      </w:r>
      <w:r w:rsidRPr="00AB2129">
        <w:rPr>
          <w:i/>
        </w:rPr>
        <w:t xml:space="preserve"> </w:t>
      </w:r>
      <w:r w:rsidRPr="003959DB">
        <w:rPr>
          <w:i/>
        </w:rPr>
        <w:t>syzygioides</w:t>
      </w:r>
      <w:r>
        <w:rPr>
          <w:i/>
        </w:rPr>
        <w:t>.</w:t>
      </w:r>
    </w:p>
    <w:tbl>
      <w:tblPr>
        <w:tblStyle w:val="ListTable2"/>
        <w:tblW w:w="8787" w:type="dxa"/>
        <w:jc w:val="center"/>
        <w:tblLook w:val="0620" w:firstRow="1" w:lastRow="0" w:firstColumn="0" w:lastColumn="0" w:noHBand="1" w:noVBand="1"/>
      </w:tblPr>
      <w:tblGrid>
        <w:gridCol w:w="1871"/>
        <w:gridCol w:w="1518"/>
        <w:gridCol w:w="1693"/>
        <w:gridCol w:w="979"/>
        <w:gridCol w:w="1370"/>
        <w:gridCol w:w="1356"/>
      </w:tblGrid>
      <w:tr w:rsidR="003C460C" w:rsidRPr="00954AB0" w14:paraId="3AA15256" w14:textId="77777777" w:rsidTr="00A73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  <w:jc w:val="center"/>
        </w:trPr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3DEBEF1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Class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F3F087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Superfamily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03473E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Lineage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503BD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Count</w:t>
            </w:r>
          </w:p>
        </w:tc>
        <w:tc>
          <w:tcPr>
            <w:tcW w:w="137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C15754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Length (bp)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E414FD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Percentage of assembly length</w:t>
            </w:r>
          </w:p>
        </w:tc>
      </w:tr>
      <w:tr w:rsidR="003C460C" w:rsidRPr="00954AB0" w14:paraId="4972A527" w14:textId="77777777" w:rsidTr="00A732EB">
        <w:trPr>
          <w:trHeight w:val="417"/>
          <w:jc w:val="center"/>
        </w:trPr>
        <w:tc>
          <w:tcPr>
            <w:tcW w:w="1871" w:type="dxa"/>
            <w:tcBorders>
              <w:top w:val="single" w:sz="4" w:space="0" w:color="auto"/>
              <w:bottom w:val="nil"/>
            </w:tcBorders>
            <w:vAlign w:val="center"/>
          </w:tcPr>
          <w:p w14:paraId="59E0758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Retrotransposons</w:t>
            </w:r>
          </w:p>
        </w:tc>
        <w:tc>
          <w:tcPr>
            <w:tcW w:w="1518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30A609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nil"/>
            </w:tcBorders>
            <w:noWrap/>
            <w:vAlign w:val="center"/>
            <w:hideMark/>
          </w:tcPr>
          <w:p w14:paraId="102752F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FA5F79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7144</w:t>
            </w:r>
          </w:p>
        </w:tc>
        <w:tc>
          <w:tcPr>
            <w:tcW w:w="1370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D172D80" w14:textId="77777777" w:rsidR="003C460C" w:rsidRPr="00954AB0" w:rsidRDefault="003C460C" w:rsidP="00A732EB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73,171,928</w:t>
            </w:r>
          </w:p>
        </w:tc>
        <w:tc>
          <w:tcPr>
            <w:tcW w:w="1356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D394756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16.97%</w:t>
            </w:r>
          </w:p>
        </w:tc>
      </w:tr>
      <w:tr w:rsidR="003C460C" w:rsidRPr="00954AB0" w14:paraId="5EAAA872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4E36AD3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F43D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LTR</w:t>
            </w:r>
            <w:r w:rsidRPr="007402E7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1 </w:t>
            </w:r>
            <w:r w:rsidRPr="00954AB0">
              <w:rPr>
                <w:rFonts w:eastAsia="Calibri" w:cs="Times New Roman"/>
                <w:sz w:val="20"/>
                <w:szCs w:val="20"/>
              </w:rPr>
              <w:t>Copia</w:t>
            </w: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F9449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3FC8963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3348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0D379B8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30,532,813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2955E12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7.08%</w:t>
            </w:r>
          </w:p>
        </w:tc>
      </w:tr>
      <w:tr w:rsidR="003C460C" w:rsidRPr="00954AB0" w14:paraId="57FDE058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540D081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FD0D3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0EFBD5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Ale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583E557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885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6A629BC9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7,387,426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63FF662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1.71%</w:t>
            </w:r>
          </w:p>
        </w:tc>
      </w:tr>
      <w:tr w:rsidR="003C460C" w:rsidRPr="00954AB0" w14:paraId="39E1F633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4194807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014D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FB5E6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Alesia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5E60A1F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31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3C31EB1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229,884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6214252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0.05%</w:t>
            </w:r>
          </w:p>
        </w:tc>
      </w:tr>
      <w:tr w:rsidR="003C460C" w:rsidRPr="00954AB0" w14:paraId="5EACBA8D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CAEE2B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C3D28D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54216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Angela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73919AA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88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33E78BC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788,496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54EB371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0.18%</w:t>
            </w:r>
          </w:p>
        </w:tc>
      </w:tr>
      <w:tr w:rsidR="003C460C" w:rsidRPr="00954AB0" w14:paraId="583091D7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37DAD9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78F85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DCA2F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Bianca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396574E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29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044306E9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267,998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1A6CBA3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0.06%</w:t>
            </w:r>
          </w:p>
        </w:tc>
      </w:tr>
      <w:tr w:rsidR="003C460C" w:rsidRPr="00954AB0" w14:paraId="51BDC250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5A57D85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138FB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7E5BD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Ikeros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3E953B1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520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7E07C25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5,028,520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0AB80C5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1.17%</w:t>
            </w:r>
          </w:p>
        </w:tc>
      </w:tr>
      <w:tr w:rsidR="003C460C" w:rsidRPr="00954AB0" w14:paraId="1D7E70A0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77D4620F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C2C1F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98564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Ivana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0232E66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267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75BE5DA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1,975,430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231CA8A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0.46%</w:t>
            </w:r>
          </w:p>
        </w:tc>
      </w:tr>
      <w:tr w:rsidR="003C460C" w:rsidRPr="00954AB0" w14:paraId="6020991A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16B363D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</w:tcPr>
          <w:p w14:paraId="7B0943E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</w:tcPr>
          <w:p w14:paraId="2D7E11B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Osser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587A607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69D2830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11,413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4BFA65CF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0.00%</w:t>
            </w:r>
          </w:p>
        </w:tc>
      </w:tr>
      <w:tr w:rsidR="003C460C" w:rsidRPr="00954AB0" w14:paraId="6277D012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5D9E71A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7B137F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A7C45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SIRE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4D23B88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429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6E6A45F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4,953,376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7E0A0BE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1.15%</w:t>
            </w:r>
          </w:p>
        </w:tc>
      </w:tr>
      <w:tr w:rsidR="003C460C" w:rsidRPr="00954AB0" w14:paraId="3A74B5D0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976281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EBF2B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CBF8F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TAR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5E1B712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307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5DCFBE7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2,767,941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05CA3C3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0.64%</w:t>
            </w:r>
          </w:p>
        </w:tc>
      </w:tr>
      <w:tr w:rsidR="003C460C" w:rsidRPr="00954AB0" w14:paraId="3CF52909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A6FD05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997DE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7F623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Tork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0EE73E9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774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58589DD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6,746,234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5AAD146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1.56%</w:t>
            </w:r>
          </w:p>
        </w:tc>
      </w:tr>
      <w:tr w:rsidR="003C460C" w:rsidRPr="00954AB0" w14:paraId="1C30C528" w14:textId="77777777" w:rsidTr="00A732EB">
        <w:trPr>
          <w:trHeight w:val="305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43401C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</w:tcBorders>
            <w:noWrap/>
            <w:vAlign w:val="center"/>
          </w:tcPr>
          <w:p w14:paraId="7A35226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</w:tcBorders>
            <w:noWrap/>
            <w:vAlign w:val="center"/>
          </w:tcPr>
          <w:p w14:paraId="6374E37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79" w:type="dxa"/>
            <w:tcBorders>
              <w:top w:val="nil"/>
            </w:tcBorders>
            <w:noWrap/>
            <w:vAlign w:val="center"/>
          </w:tcPr>
          <w:p w14:paraId="164637C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17</w:t>
            </w:r>
          </w:p>
        </w:tc>
        <w:tc>
          <w:tcPr>
            <w:tcW w:w="1370" w:type="dxa"/>
            <w:tcBorders>
              <w:top w:val="nil"/>
            </w:tcBorders>
            <w:noWrap/>
            <w:vAlign w:val="center"/>
          </w:tcPr>
          <w:p w14:paraId="1ED76D7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376,095</w:t>
            </w:r>
          </w:p>
        </w:tc>
        <w:tc>
          <w:tcPr>
            <w:tcW w:w="1356" w:type="dxa"/>
            <w:tcBorders>
              <w:top w:val="nil"/>
            </w:tcBorders>
            <w:noWrap/>
            <w:vAlign w:val="center"/>
          </w:tcPr>
          <w:p w14:paraId="498F5EB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0.09%</w:t>
            </w:r>
          </w:p>
        </w:tc>
      </w:tr>
      <w:tr w:rsidR="003C460C" w:rsidRPr="00954AB0" w14:paraId="0FCF5EB1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160857F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bottom w:val="nil"/>
            </w:tcBorders>
            <w:noWrap/>
            <w:vAlign w:val="center"/>
            <w:hideMark/>
          </w:tcPr>
          <w:p w14:paraId="5924513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LTR Gypsy</w:t>
            </w:r>
          </w:p>
        </w:tc>
        <w:tc>
          <w:tcPr>
            <w:tcW w:w="1693" w:type="dxa"/>
            <w:tcBorders>
              <w:bottom w:val="nil"/>
            </w:tcBorders>
            <w:noWrap/>
            <w:vAlign w:val="center"/>
            <w:hideMark/>
          </w:tcPr>
          <w:p w14:paraId="614B74D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bottom w:val="nil"/>
            </w:tcBorders>
            <w:noWrap/>
            <w:vAlign w:val="center"/>
          </w:tcPr>
          <w:p w14:paraId="26CDD36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3659</w:t>
            </w:r>
          </w:p>
        </w:tc>
        <w:tc>
          <w:tcPr>
            <w:tcW w:w="1370" w:type="dxa"/>
            <w:tcBorders>
              <w:bottom w:val="nil"/>
            </w:tcBorders>
            <w:noWrap/>
            <w:vAlign w:val="center"/>
          </w:tcPr>
          <w:p w14:paraId="413460A6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40,369,474</w:t>
            </w:r>
          </w:p>
        </w:tc>
        <w:tc>
          <w:tcPr>
            <w:tcW w:w="1356" w:type="dxa"/>
            <w:tcBorders>
              <w:bottom w:val="nil"/>
            </w:tcBorders>
            <w:noWrap/>
            <w:vAlign w:val="center"/>
          </w:tcPr>
          <w:p w14:paraId="116CA3A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9.36%</w:t>
            </w:r>
          </w:p>
        </w:tc>
      </w:tr>
      <w:tr w:rsidR="003C460C" w:rsidRPr="00954AB0" w14:paraId="33F28E6D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21706D0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13F01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EDE1C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Athila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54FB068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52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3D36393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535,287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643DDA7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0.12%</w:t>
            </w:r>
          </w:p>
        </w:tc>
      </w:tr>
      <w:tr w:rsidR="003C460C" w:rsidRPr="00954AB0" w14:paraId="2008D271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7B4EAFD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BD509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CA217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CRM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0E721C2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497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4AAE18A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3,683,608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13F4590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0.85%</w:t>
            </w:r>
          </w:p>
        </w:tc>
      </w:tr>
      <w:tr w:rsidR="003C460C" w:rsidRPr="00954AB0" w14:paraId="03620F80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0D7DEB8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C26A66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788D4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Galadriel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16D13F9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117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7481CA1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693,929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3233AC3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0.16%</w:t>
            </w:r>
          </w:p>
        </w:tc>
      </w:tr>
      <w:tr w:rsidR="003C460C" w:rsidRPr="00954AB0" w14:paraId="080F5AC4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63F95559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211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F4C2BD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non-chromo-outgroup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583AE89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66FAC5A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23,449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3D7D396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0.01%</w:t>
            </w:r>
          </w:p>
        </w:tc>
      </w:tr>
      <w:tr w:rsidR="003C460C" w:rsidRPr="00954AB0" w14:paraId="5E1A809B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5019D5D6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2D5B4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13287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Ogre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3F03C16F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844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0E208A4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13,492,111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1164ABA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3.13%</w:t>
            </w:r>
          </w:p>
        </w:tc>
      </w:tr>
      <w:tr w:rsidR="003C460C" w:rsidRPr="00954AB0" w14:paraId="5D6C1B93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39C4B11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C9D58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12968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Reina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6724BE9C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13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07B1482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93,044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3729E61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0.02%</w:t>
            </w:r>
          </w:p>
        </w:tc>
      </w:tr>
      <w:tr w:rsidR="003C460C" w:rsidRPr="00954AB0" w14:paraId="4A6D1522" w14:textId="77777777" w:rsidTr="00A732EB">
        <w:trPr>
          <w:trHeight w:val="191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176ACAD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F47E4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9D8ABE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Tekay</w:t>
            </w:r>
          </w:p>
        </w:tc>
        <w:tc>
          <w:tcPr>
            <w:tcW w:w="979" w:type="dxa"/>
            <w:tcBorders>
              <w:top w:val="nil"/>
              <w:bottom w:val="nil"/>
            </w:tcBorders>
            <w:noWrap/>
            <w:vAlign w:val="center"/>
          </w:tcPr>
          <w:p w14:paraId="62E054C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2128</w:t>
            </w:r>
          </w:p>
        </w:tc>
        <w:tc>
          <w:tcPr>
            <w:tcW w:w="1370" w:type="dxa"/>
            <w:tcBorders>
              <w:top w:val="nil"/>
              <w:bottom w:val="nil"/>
            </w:tcBorders>
            <w:noWrap/>
            <w:vAlign w:val="center"/>
          </w:tcPr>
          <w:p w14:paraId="5321CB4F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21,795,136</w:t>
            </w:r>
          </w:p>
        </w:tc>
        <w:tc>
          <w:tcPr>
            <w:tcW w:w="1356" w:type="dxa"/>
            <w:tcBorders>
              <w:top w:val="nil"/>
              <w:bottom w:val="nil"/>
            </w:tcBorders>
            <w:noWrap/>
            <w:vAlign w:val="center"/>
          </w:tcPr>
          <w:p w14:paraId="52816E3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5.06%</w:t>
            </w:r>
          </w:p>
        </w:tc>
      </w:tr>
      <w:tr w:rsidR="003C460C" w:rsidRPr="00954AB0" w14:paraId="4E0031DA" w14:textId="77777777" w:rsidTr="00A732EB">
        <w:trPr>
          <w:trHeight w:val="110"/>
          <w:jc w:val="center"/>
        </w:trPr>
        <w:tc>
          <w:tcPr>
            <w:tcW w:w="1871" w:type="dxa"/>
            <w:tcBorders>
              <w:top w:val="nil"/>
              <w:bottom w:val="nil"/>
            </w:tcBorders>
            <w:vAlign w:val="center"/>
          </w:tcPr>
          <w:p w14:paraId="55D0903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3D3895A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3ED1BFB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Unknown</w:t>
            </w:r>
          </w:p>
        </w:tc>
        <w:tc>
          <w:tcPr>
            <w:tcW w:w="979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0FB4DB7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5</w:t>
            </w:r>
          </w:p>
        </w:tc>
        <w:tc>
          <w:tcPr>
            <w:tcW w:w="1370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285389F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52,910</w:t>
            </w:r>
          </w:p>
        </w:tc>
        <w:tc>
          <w:tcPr>
            <w:tcW w:w="1356" w:type="dxa"/>
            <w:tcBorders>
              <w:top w:val="nil"/>
              <w:bottom w:val="single" w:sz="4" w:space="0" w:color="666666" w:themeColor="text1" w:themeTint="99"/>
            </w:tcBorders>
            <w:noWrap/>
            <w:vAlign w:val="center"/>
          </w:tcPr>
          <w:p w14:paraId="27DFC11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0.01%</w:t>
            </w:r>
          </w:p>
        </w:tc>
      </w:tr>
      <w:tr w:rsidR="003C460C" w:rsidRPr="00954AB0" w14:paraId="4582D7BA" w14:textId="77777777" w:rsidTr="00A732EB">
        <w:trPr>
          <w:trHeight w:val="808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vAlign w:val="center"/>
          </w:tcPr>
          <w:p w14:paraId="78855A8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EEDC654" w14:textId="77777777" w:rsidR="003C460C" w:rsidRPr="00954AB0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54AB0">
              <w:rPr>
                <w:rFonts w:cs="Times New Roman"/>
                <w:sz w:val="20"/>
                <w:szCs w:val="20"/>
              </w:rPr>
              <w:t>LTR Unknown</w:t>
            </w:r>
          </w:p>
        </w:tc>
        <w:tc>
          <w:tcPr>
            <w:tcW w:w="1693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2DE58A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6FC248F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137</w:t>
            </w:r>
          </w:p>
        </w:tc>
        <w:tc>
          <w:tcPr>
            <w:tcW w:w="137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21361C9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2,269,641</w:t>
            </w:r>
          </w:p>
        </w:tc>
        <w:tc>
          <w:tcPr>
            <w:tcW w:w="135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C9B1BB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0.53%</w:t>
            </w:r>
          </w:p>
        </w:tc>
      </w:tr>
      <w:tr w:rsidR="003C460C" w:rsidRPr="00954AB0" w14:paraId="3636663C" w14:textId="77777777" w:rsidTr="00A732EB">
        <w:trPr>
          <w:trHeight w:val="614"/>
          <w:jc w:val="center"/>
        </w:trPr>
        <w:tc>
          <w:tcPr>
            <w:tcW w:w="1871" w:type="dxa"/>
            <w:tcBorders>
              <w:top w:val="single" w:sz="4" w:space="0" w:color="auto"/>
              <w:bottom w:val="nil"/>
            </w:tcBorders>
            <w:vAlign w:val="center"/>
          </w:tcPr>
          <w:p w14:paraId="479AE6C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DNA transposons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1C93D222" w14:textId="77777777" w:rsidR="003C460C" w:rsidRPr="00954AB0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54AB0">
              <w:rPr>
                <w:rFonts w:cs="Times New Roman"/>
                <w:sz w:val="20"/>
                <w:szCs w:val="20"/>
              </w:rPr>
              <w:t>MITE</w:t>
            </w:r>
            <w:r w:rsidRPr="007402E7"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DF12F86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58B92B5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6525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52C014E6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667,396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2DEE9E29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0.15%</w:t>
            </w:r>
          </w:p>
        </w:tc>
      </w:tr>
      <w:tr w:rsidR="003C460C" w:rsidRPr="00954AB0" w14:paraId="31581458" w14:textId="77777777" w:rsidTr="00A732EB">
        <w:trPr>
          <w:trHeight w:val="614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vAlign w:val="center"/>
          </w:tcPr>
          <w:p w14:paraId="5FFCCF6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0ACB64D" w14:textId="77777777" w:rsidR="003C460C" w:rsidRPr="00954AB0" w:rsidRDefault="003C460C" w:rsidP="00A732EB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954AB0">
              <w:rPr>
                <w:rFonts w:cs="Times New Roman"/>
                <w:sz w:val="20"/>
                <w:szCs w:val="20"/>
              </w:rPr>
              <w:t>Helitron</w:t>
            </w:r>
          </w:p>
        </w:tc>
        <w:tc>
          <w:tcPr>
            <w:tcW w:w="1693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CDA5753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F55039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1579</w:t>
            </w:r>
          </w:p>
        </w:tc>
        <w:tc>
          <w:tcPr>
            <w:tcW w:w="137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B768CCB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44,821</w:t>
            </w:r>
          </w:p>
        </w:tc>
        <w:tc>
          <w:tcPr>
            <w:tcW w:w="135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E042DA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0.01%</w:t>
            </w:r>
          </w:p>
        </w:tc>
      </w:tr>
      <w:tr w:rsidR="003C460C" w:rsidRPr="00954AB0" w14:paraId="7471245F" w14:textId="77777777" w:rsidTr="00A732EB">
        <w:trPr>
          <w:trHeight w:val="614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1421F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Tandem repeats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022640D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264F07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569990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157,919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F1FEE8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3,834,074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0E236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0.89%</w:t>
            </w:r>
          </w:p>
        </w:tc>
      </w:tr>
      <w:tr w:rsidR="003C460C" w:rsidRPr="00954AB0" w14:paraId="104DE8A3" w14:textId="77777777" w:rsidTr="00A732EB">
        <w:trPr>
          <w:trHeight w:val="614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D376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Repeats elements (unclassified)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B92B9F0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6F41862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D584C87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177,217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F7CCA94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106,284,882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174939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24.66%</w:t>
            </w:r>
          </w:p>
        </w:tc>
      </w:tr>
      <w:tr w:rsidR="003C460C" w:rsidRPr="00954AB0" w14:paraId="438552B0" w14:textId="77777777" w:rsidTr="00A732EB">
        <w:trPr>
          <w:trHeight w:val="614"/>
          <w:jc w:val="center"/>
        </w:trPr>
        <w:tc>
          <w:tcPr>
            <w:tcW w:w="1871" w:type="dxa"/>
            <w:tcBorders>
              <w:top w:val="single" w:sz="4" w:space="0" w:color="auto"/>
              <w:bottom w:val="single" w:sz="4" w:space="0" w:color="666666" w:themeColor="text1" w:themeTint="99"/>
            </w:tcBorders>
            <w:vAlign w:val="center"/>
          </w:tcPr>
          <w:p w14:paraId="17E2693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Total</w:t>
            </w: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3EB3F11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52DF5215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5C5CC07A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rFonts w:eastAsia="Calibri" w:cs="Times New Roman"/>
                <w:sz w:val="20"/>
                <w:szCs w:val="20"/>
              </w:rPr>
              <w:t>350,384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6D50E1C8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184,003,101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666666" w:themeColor="text1" w:themeTint="99"/>
            </w:tcBorders>
            <w:noWrap/>
            <w:vAlign w:val="center"/>
          </w:tcPr>
          <w:p w14:paraId="52F2B136" w14:textId="77777777" w:rsidR="003C460C" w:rsidRPr="00954AB0" w:rsidRDefault="003C460C" w:rsidP="00A732EB">
            <w:pPr>
              <w:spacing w:before="0" w:after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54AB0">
              <w:rPr>
                <w:sz w:val="20"/>
                <w:szCs w:val="20"/>
              </w:rPr>
              <w:t>42.68%</w:t>
            </w:r>
          </w:p>
        </w:tc>
      </w:tr>
    </w:tbl>
    <w:p w14:paraId="6CC1FD41" w14:textId="77777777" w:rsidR="003C460C" w:rsidRDefault="003C460C" w:rsidP="003C460C">
      <w:pPr>
        <w:spacing w:after="0" w:line="259" w:lineRule="auto"/>
        <w:rPr>
          <w:sz w:val="20"/>
          <w:szCs w:val="20"/>
        </w:rPr>
      </w:pPr>
      <w:r w:rsidRPr="00EB7A8F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 LTR = </w:t>
      </w:r>
      <w:r w:rsidRPr="000B28E8">
        <w:rPr>
          <w:sz w:val="20"/>
          <w:szCs w:val="20"/>
        </w:rPr>
        <w:t>Long</w:t>
      </w:r>
      <w:r>
        <w:rPr>
          <w:sz w:val="20"/>
          <w:szCs w:val="20"/>
        </w:rPr>
        <w:t xml:space="preserve"> </w:t>
      </w:r>
      <w:r w:rsidRPr="000B28E8">
        <w:rPr>
          <w:sz w:val="20"/>
          <w:szCs w:val="20"/>
        </w:rPr>
        <w:t>Terminal Repeat</w:t>
      </w:r>
    </w:p>
    <w:p w14:paraId="691DA637" w14:textId="77777777" w:rsidR="003C460C" w:rsidRDefault="003C460C" w:rsidP="003C460C">
      <w:pPr>
        <w:spacing w:after="0" w:line="259" w:lineRule="auto"/>
        <w:rPr>
          <w:sz w:val="20"/>
          <w:szCs w:val="20"/>
        </w:rPr>
      </w:pPr>
      <w:r w:rsidRPr="007402E7">
        <w:rPr>
          <w:sz w:val="20"/>
          <w:szCs w:val="20"/>
          <w:vertAlign w:val="superscript"/>
        </w:rPr>
        <w:t xml:space="preserve">2 </w:t>
      </w:r>
      <w:r w:rsidRPr="000B28E8">
        <w:rPr>
          <w:sz w:val="20"/>
          <w:szCs w:val="20"/>
        </w:rPr>
        <w:t>MITE</w:t>
      </w:r>
      <w:r>
        <w:rPr>
          <w:sz w:val="20"/>
          <w:szCs w:val="20"/>
        </w:rPr>
        <w:t xml:space="preserve"> = </w:t>
      </w:r>
      <w:r w:rsidRPr="000B28E8">
        <w:rPr>
          <w:sz w:val="20"/>
          <w:szCs w:val="20"/>
        </w:rPr>
        <w:t>Miniature Inverted-repeat Transposable Elements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175259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2D1AC" w14:textId="77777777" w:rsidR="00C066F0" w:rsidRDefault="00C066F0" w:rsidP="00117666">
      <w:pPr>
        <w:spacing w:after="0"/>
      </w:pPr>
      <w:r>
        <w:separator/>
      </w:r>
    </w:p>
  </w:endnote>
  <w:endnote w:type="continuationSeparator" w:id="0">
    <w:p w14:paraId="0A47909C" w14:textId="77777777" w:rsidR="00C066F0" w:rsidRDefault="00C066F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493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513107" w14:textId="77777777" w:rsidR="003C460C" w:rsidRDefault="003C46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D2A358" w14:textId="77777777" w:rsidR="003C460C" w:rsidRDefault="003C46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4E65" w14:textId="77777777" w:rsidR="00656193" w:rsidRPr="00656193" w:rsidRDefault="00656193">
    <w:pPr>
      <w:pStyle w:val="Footer"/>
      <w:jc w:val="center"/>
      <w:rPr>
        <w:caps/>
        <w:noProof/>
      </w:rPr>
    </w:pPr>
    <w:r w:rsidRPr="00656193">
      <w:rPr>
        <w:caps/>
      </w:rPr>
      <w:fldChar w:fldCharType="begin"/>
    </w:r>
    <w:r w:rsidRPr="00656193">
      <w:rPr>
        <w:caps/>
      </w:rPr>
      <w:instrText xml:space="preserve"> PAGE   \* MERGEFORMAT </w:instrText>
    </w:r>
    <w:r w:rsidRPr="00656193">
      <w:rPr>
        <w:caps/>
      </w:rPr>
      <w:fldChar w:fldCharType="separate"/>
    </w:r>
    <w:r w:rsidRPr="00656193">
      <w:rPr>
        <w:caps/>
        <w:noProof/>
      </w:rPr>
      <w:t>2</w:t>
    </w:r>
    <w:r w:rsidRPr="00656193">
      <w:rPr>
        <w:caps/>
        <w:noProof/>
      </w:rPr>
      <w:fldChar w:fldCharType="end"/>
    </w:r>
  </w:p>
  <w:p w14:paraId="6322FF27" w14:textId="56146B68" w:rsidR="00995F6A" w:rsidRPr="00577C4C" w:rsidRDefault="00C066F0">
    <w:pPr>
      <w:rPr>
        <w:b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C4EC1" w14:textId="77777777" w:rsidR="00C066F0" w:rsidRDefault="00C066F0" w:rsidP="00117666">
      <w:pPr>
        <w:spacing w:after="0"/>
      </w:pPr>
      <w:r>
        <w:separator/>
      </w:r>
    </w:p>
  </w:footnote>
  <w:footnote w:type="continuationSeparator" w:id="0">
    <w:p w14:paraId="7CAE00A0" w14:textId="77777777" w:rsidR="00C066F0" w:rsidRDefault="00C066F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EFD8A" w14:textId="3D3771EE" w:rsidR="007D23B2" w:rsidRPr="007D23B2" w:rsidRDefault="007D23B2" w:rsidP="007D23B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45D0B" w14:textId="5B3E5AB9" w:rsidR="00B233F9" w:rsidRDefault="00B233F9">
    <w:pPr>
      <w:pStyle w:val="Header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022B57A2" wp14:editId="53CD8EF5">
          <wp:extent cx="1382534" cy="497091"/>
          <wp:effectExtent l="0" t="0" r="0" b="0"/>
          <wp:docPr id="11" name="Picture 1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E03C472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36567"/>
    <w:multiLevelType w:val="multilevel"/>
    <w:tmpl w:val="EE607CE8"/>
    <w:styleLink w:val="thesis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81C97"/>
    <w:multiLevelType w:val="multilevel"/>
    <w:tmpl w:val="7D6AC596"/>
    <w:styleLink w:val="headings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A114A"/>
    <w:rsid w:val="00105FD9"/>
    <w:rsid w:val="00117666"/>
    <w:rsid w:val="001416EA"/>
    <w:rsid w:val="001549D3"/>
    <w:rsid w:val="00160065"/>
    <w:rsid w:val="00175259"/>
    <w:rsid w:val="00177D84"/>
    <w:rsid w:val="00267D18"/>
    <w:rsid w:val="002868E2"/>
    <w:rsid w:val="002869C3"/>
    <w:rsid w:val="002936E4"/>
    <w:rsid w:val="002B4A57"/>
    <w:rsid w:val="002C74CA"/>
    <w:rsid w:val="003544FB"/>
    <w:rsid w:val="003C460C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C6D87"/>
    <w:rsid w:val="006227D2"/>
    <w:rsid w:val="006375C7"/>
    <w:rsid w:val="00654E8F"/>
    <w:rsid w:val="00656193"/>
    <w:rsid w:val="00660D05"/>
    <w:rsid w:val="006623E5"/>
    <w:rsid w:val="0067273F"/>
    <w:rsid w:val="006820B1"/>
    <w:rsid w:val="006B7D14"/>
    <w:rsid w:val="006C13A6"/>
    <w:rsid w:val="00701727"/>
    <w:rsid w:val="0070566C"/>
    <w:rsid w:val="00714C50"/>
    <w:rsid w:val="00715E35"/>
    <w:rsid w:val="00725A7D"/>
    <w:rsid w:val="007501BE"/>
    <w:rsid w:val="00790BB3"/>
    <w:rsid w:val="007A6E17"/>
    <w:rsid w:val="007C206C"/>
    <w:rsid w:val="007D23B2"/>
    <w:rsid w:val="00803ABB"/>
    <w:rsid w:val="00803D24"/>
    <w:rsid w:val="00817DD6"/>
    <w:rsid w:val="00885156"/>
    <w:rsid w:val="00904D11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732EB"/>
    <w:rsid w:val="00AB6715"/>
    <w:rsid w:val="00AF5434"/>
    <w:rsid w:val="00B1671E"/>
    <w:rsid w:val="00B233F9"/>
    <w:rsid w:val="00B25EB8"/>
    <w:rsid w:val="00B354E1"/>
    <w:rsid w:val="00B37F4D"/>
    <w:rsid w:val="00B43B7A"/>
    <w:rsid w:val="00B65A90"/>
    <w:rsid w:val="00BF21F9"/>
    <w:rsid w:val="00C066F0"/>
    <w:rsid w:val="00C52A7B"/>
    <w:rsid w:val="00C56BAF"/>
    <w:rsid w:val="00C679AA"/>
    <w:rsid w:val="00C75972"/>
    <w:rsid w:val="00CB5BB4"/>
    <w:rsid w:val="00CC0A3A"/>
    <w:rsid w:val="00CD066B"/>
    <w:rsid w:val="00CE4FEE"/>
    <w:rsid w:val="00D83387"/>
    <w:rsid w:val="00DB59C3"/>
    <w:rsid w:val="00DC190D"/>
    <w:rsid w:val="00DC259A"/>
    <w:rsid w:val="00DE23E8"/>
    <w:rsid w:val="00E52377"/>
    <w:rsid w:val="00E64E17"/>
    <w:rsid w:val="00E866C9"/>
    <w:rsid w:val="00EA3D3C"/>
    <w:rsid w:val="00EB7A8F"/>
    <w:rsid w:val="00F00DED"/>
    <w:rsid w:val="00F207E5"/>
    <w:rsid w:val="00F46900"/>
    <w:rsid w:val="00F61D89"/>
    <w:rsid w:val="00FE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ART0">
    <w:name w:val="PART0"/>
    <w:basedOn w:val="Normal"/>
    <w:link w:val="PART0Char"/>
    <w:autoRedefine/>
    <w:qFormat/>
    <w:rsid w:val="003C460C"/>
    <w:pPr>
      <w:keepLines/>
      <w:pageBreakBefore/>
      <w:spacing w:before="0" w:after="1080" w:line="360" w:lineRule="auto"/>
      <w:jc w:val="both"/>
    </w:pPr>
    <w:rPr>
      <w:b/>
      <w:lang w:val="fr-CH"/>
    </w:rPr>
  </w:style>
  <w:style w:type="character" w:customStyle="1" w:styleId="PART0Char">
    <w:name w:val="PART0 Char"/>
    <w:basedOn w:val="DefaultParagraphFont"/>
    <w:link w:val="PART0"/>
    <w:rsid w:val="003C460C"/>
    <w:rPr>
      <w:rFonts w:ascii="Times New Roman" w:hAnsi="Times New Roman"/>
      <w:b/>
      <w:sz w:val="24"/>
      <w:lang w:val="fr-CH"/>
    </w:rPr>
  </w:style>
  <w:style w:type="numbering" w:customStyle="1" w:styleId="headings0">
    <w:name w:val="headings"/>
    <w:uiPriority w:val="99"/>
    <w:rsid w:val="003C460C"/>
    <w:pPr>
      <w:numPr>
        <w:numId w:val="20"/>
      </w:numPr>
    </w:pPr>
  </w:style>
  <w:style w:type="numbering" w:customStyle="1" w:styleId="thesis">
    <w:name w:val="thesis"/>
    <w:uiPriority w:val="99"/>
    <w:rsid w:val="003C460C"/>
    <w:pPr>
      <w:numPr>
        <w:numId w:val="21"/>
      </w:numPr>
    </w:pPr>
  </w:style>
  <w:style w:type="table" w:styleId="ListTable6Colorful">
    <w:name w:val="List Table 6 Colorful"/>
    <w:basedOn w:val="TableNormal"/>
    <w:uiPriority w:val="51"/>
    <w:rsid w:val="003C46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1">
    <w:name w:val="List Table 6 Colorful1"/>
    <w:basedOn w:val="TableNormal"/>
    <w:next w:val="ListTable6Colorful"/>
    <w:uiPriority w:val="51"/>
    <w:rsid w:val="003C46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2">
    <w:name w:val="List Table 6 Colorful2"/>
    <w:basedOn w:val="TableNormal"/>
    <w:next w:val="ListTable6Colorful"/>
    <w:uiPriority w:val="51"/>
    <w:rsid w:val="003C46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3C460C"/>
    <w:pPr>
      <w:spacing w:after="0" w:line="240" w:lineRule="auto"/>
    </w:pPr>
    <w:rPr>
      <w:lang w:val="fr-CH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3C460C"/>
    <w:pPr>
      <w:spacing w:after="0" w:line="240" w:lineRule="auto"/>
    </w:pPr>
    <w:rPr>
      <w:lang w:val="fr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2">
    <w:name w:val="List Table 2"/>
    <w:basedOn w:val="TableNormal"/>
    <w:uiPriority w:val="47"/>
    <w:rsid w:val="003C460C"/>
    <w:pPr>
      <w:spacing w:after="0" w:line="240" w:lineRule="auto"/>
    </w:pPr>
    <w:rPr>
      <w:lang w:val="fr-CH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3C460C"/>
    <w:pPr>
      <w:spacing w:after="0" w:line="240" w:lineRule="auto"/>
    </w:pPr>
    <w:rPr>
      <w:lang w:val="fr-CH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C4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15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Sonia Ouadi</cp:lastModifiedBy>
  <cp:revision>2</cp:revision>
  <cp:lastPrinted>2013-10-03T12:51:00Z</cp:lastPrinted>
  <dcterms:created xsi:type="dcterms:W3CDTF">2023-09-02T05:35:00Z</dcterms:created>
  <dcterms:modified xsi:type="dcterms:W3CDTF">2023-09-02T05:35:00Z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