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3FA" w:rsidRPr="00EC656D" w:rsidRDefault="006113FA" w:rsidP="006113FA">
      <w:pPr>
        <w:spacing w:before="240" w:after="360" w:line="360" w:lineRule="auto"/>
        <w:jc w:val="both"/>
        <w:rPr>
          <w:rFonts w:ascii="Times New Roman" w:hAnsi="Times New Roman" w:cs="Times New Roman"/>
          <w:b/>
          <w:sz w:val="32"/>
          <w:szCs w:val="32"/>
        </w:rPr>
      </w:pPr>
      <w:r w:rsidRPr="00EC656D">
        <w:rPr>
          <w:rFonts w:ascii="Times New Roman" w:hAnsi="Times New Roman" w:cs="Times New Roman"/>
          <w:b/>
          <w:i/>
          <w:sz w:val="32"/>
          <w:szCs w:val="32"/>
        </w:rPr>
        <w:t xml:space="preserve">In </w:t>
      </w:r>
      <w:proofErr w:type="spellStart"/>
      <w:r w:rsidRPr="00EC656D">
        <w:rPr>
          <w:rFonts w:ascii="Times New Roman" w:hAnsi="Times New Roman" w:cs="Times New Roman"/>
          <w:b/>
          <w:i/>
          <w:sz w:val="32"/>
          <w:szCs w:val="32"/>
        </w:rPr>
        <w:t>Silico</w:t>
      </w:r>
      <w:proofErr w:type="spellEnd"/>
      <w:r w:rsidRPr="00EC656D">
        <w:rPr>
          <w:rFonts w:ascii="Times New Roman" w:hAnsi="Times New Roman" w:cs="Times New Roman"/>
          <w:b/>
          <w:sz w:val="32"/>
          <w:szCs w:val="32"/>
        </w:rPr>
        <w:t xml:space="preserve"> Designing of Novel Bioactive Molecules to Treat Breast Cancer with </w:t>
      </w:r>
      <w:proofErr w:type="spellStart"/>
      <w:r w:rsidRPr="00EC656D">
        <w:rPr>
          <w:rFonts w:ascii="Times New Roman" w:hAnsi="Times New Roman" w:cs="Times New Roman"/>
          <w:b/>
          <w:sz w:val="32"/>
          <w:szCs w:val="32"/>
        </w:rPr>
        <w:t>Chlorogenic</w:t>
      </w:r>
      <w:proofErr w:type="spellEnd"/>
      <w:r w:rsidRPr="00EC656D">
        <w:rPr>
          <w:rFonts w:ascii="Times New Roman" w:hAnsi="Times New Roman" w:cs="Times New Roman"/>
          <w:b/>
          <w:sz w:val="32"/>
          <w:szCs w:val="32"/>
        </w:rPr>
        <w:t xml:space="preserve"> Acid Derivatives: A Computational and SAR Approach </w:t>
      </w:r>
    </w:p>
    <w:p w:rsidR="006113FA" w:rsidRPr="00EC656D" w:rsidRDefault="006113FA" w:rsidP="006113FA">
      <w:pPr>
        <w:autoSpaceDE w:val="0"/>
        <w:autoSpaceDN w:val="0"/>
        <w:adjustRightInd w:val="0"/>
        <w:spacing w:before="240" w:after="240" w:line="360" w:lineRule="auto"/>
        <w:jc w:val="both"/>
        <w:rPr>
          <w:rFonts w:ascii="Times New Roman" w:hAnsi="Times New Roman" w:cs="Times New Roman"/>
          <w:b/>
          <w:sz w:val="24"/>
          <w:szCs w:val="24"/>
          <w:vertAlign w:val="superscript"/>
        </w:rPr>
      </w:pPr>
      <w:proofErr w:type="spellStart"/>
      <w:r w:rsidRPr="00EC656D">
        <w:rPr>
          <w:rFonts w:ascii="Times New Roman" w:hAnsi="Times New Roman" w:cs="Times New Roman"/>
          <w:b/>
          <w:sz w:val="24"/>
          <w:szCs w:val="24"/>
        </w:rPr>
        <w:t>Renu</w:t>
      </w:r>
      <w:proofErr w:type="spellEnd"/>
      <w:r w:rsidRPr="00EC656D">
        <w:rPr>
          <w:rFonts w:ascii="Times New Roman" w:hAnsi="Times New Roman" w:cs="Times New Roman"/>
          <w:b/>
          <w:sz w:val="24"/>
          <w:szCs w:val="24"/>
        </w:rPr>
        <w:t xml:space="preserve"> Sehrawat</w:t>
      </w:r>
      <w:r w:rsidRPr="00EC656D">
        <w:rPr>
          <w:rFonts w:ascii="Times New Roman" w:hAnsi="Times New Roman" w:cs="Times New Roman"/>
          <w:b/>
          <w:sz w:val="24"/>
          <w:szCs w:val="24"/>
          <w:vertAlign w:val="superscript"/>
        </w:rPr>
        <w:t>1</w:t>
      </w:r>
      <w:r w:rsidRPr="00EC656D">
        <w:rPr>
          <w:rFonts w:ascii="Times New Roman" w:hAnsi="Times New Roman" w:cs="Times New Roman"/>
          <w:b/>
          <w:sz w:val="24"/>
          <w:szCs w:val="24"/>
        </w:rPr>
        <w:t xml:space="preserve">, </w:t>
      </w:r>
      <w:proofErr w:type="spellStart"/>
      <w:r w:rsidRPr="00EC656D">
        <w:rPr>
          <w:rFonts w:ascii="Times New Roman" w:hAnsi="Times New Roman" w:cs="Times New Roman"/>
          <w:b/>
          <w:sz w:val="24"/>
          <w:szCs w:val="24"/>
        </w:rPr>
        <w:t>Priyanka</w:t>
      </w:r>
      <w:proofErr w:type="spellEnd"/>
      <w:r w:rsidRPr="00EC656D">
        <w:rPr>
          <w:rFonts w:ascii="Times New Roman" w:hAnsi="Times New Roman" w:cs="Times New Roman"/>
          <w:b/>
          <w:sz w:val="24"/>
          <w:szCs w:val="24"/>
        </w:rPr>
        <w:t xml:space="preserve"> Rathee</w:t>
      </w:r>
      <w:r w:rsidRPr="00EC656D">
        <w:rPr>
          <w:rFonts w:ascii="Times New Roman" w:hAnsi="Times New Roman" w:cs="Times New Roman"/>
          <w:b/>
          <w:sz w:val="24"/>
          <w:szCs w:val="24"/>
          <w:vertAlign w:val="superscript"/>
        </w:rPr>
        <w:t>2</w:t>
      </w:r>
      <w:r w:rsidRPr="00EC656D">
        <w:rPr>
          <w:rFonts w:ascii="Times New Roman" w:hAnsi="Times New Roman" w:cs="Times New Roman"/>
          <w:b/>
          <w:sz w:val="24"/>
          <w:szCs w:val="24"/>
        </w:rPr>
        <w:t xml:space="preserve">, </w:t>
      </w:r>
      <w:proofErr w:type="spellStart"/>
      <w:r w:rsidRPr="00EC656D">
        <w:rPr>
          <w:rFonts w:ascii="Times New Roman" w:hAnsi="Times New Roman" w:cs="Times New Roman"/>
          <w:b/>
          <w:sz w:val="24"/>
          <w:szCs w:val="24"/>
        </w:rPr>
        <w:t>Pooja</w:t>
      </w:r>
      <w:proofErr w:type="spellEnd"/>
      <w:r w:rsidRPr="00EC656D">
        <w:rPr>
          <w:rFonts w:ascii="Times New Roman" w:hAnsi="Times New Roman" w:cs="Times New Roman"/>
          <w:b/>
          <w:sz w:val="24"/>
          <w:szCs w:val="24"/>
        </w:rPr>
        <w:t xml:space="preserve"> Rathee</w:t>
      </w:r>
      <w:r w:rsidRPr="00EC656D">
        <w:rPr>
          <w:rFonts w:ascii="Times New Roman" w:hAnsi="Times New Roman" w:cs="Times New Roman"/>
          <w:b/>
          <w:sz w:val="24"/>
          <w:szCs w:val="24"/>
          <w:vertAlign w:val="superscript"/>
        </w:rPr>
        <w:t>3</w:t>
      </w:r>
      <w:r w:rsidRPr="00EC656D">
        <w:rPr>
          <w:rFonts w:ascii="Times New Roman" w:hAnsi="Times New Roman" w:cs="Times New Roman"/>
          <w:b/>
          <w:sz w:val="24"/>
          <w:szCs w:val="24"/>
        </w:rPr>
        <w:t xml:space="preserve">, </w:t>
      </w:r>
      <w:proofErr w:type="spellStart"/>
      <w:r w:rsidRPr="00EC656D">
        <w:rPr>
          <w:rFonts w:ascii="Times New Roman" w:hAnsi="Times New Roman" w:cs="Times New Roman"/>
          <w:b/>
          <w:sz w:val="24"/>
          <w:szCs w:val="24"/>
        </w:rPr>
        <w:t>Sarita</w:t>
      </w:r>
      <w:proofErr w:type="spellEnd"/>
      <w:r w:rsidRPr="00EC656D">
        <w:rPr>
          <w:rFonts w:ascii="Times New Roman" w:hAnsi="Times New Roman" w:cs="Times New Roman"/>
          <w:b/>
          <w:sz w:val="24"/>
          <w:szCs w:val="24"/>
        </w:rPr>
        <w:t xml:space="preserve"> Khatkar</w:t>
      </w:r>
      <w:r w:rsidRPr="00EC656D">
        <w:rPr>
          <w:rFonts w:ascii="Times New Roman" w:hAnsi="Times New Roman" w:cs="Times New Roman"/>
          <w:b/>
          <w:sz w:val="24"/>
          <w:szCs w:val="24"/>
          <w:vertAlign w:val="superscript"/>
        </w:rPr>
        <w:t>4</w:t>
      </w:r>
      <w:r w:rsidRPr="00EC656D">
        <w:rPr>
          <w:rFonts w:ascii="Times New Roman" w:hAnsi="Times New Roman" w:cs="Times New Roman"/>
          <w:b/>
          <w:sz w:val="24"/>
          <w:szCs w:val="24"/>
        </w:rPr>
        <w:t>,</w:t>
      </w:r>
      <w:r w:rsidRPr="00EC656D">
        <w:rPr>
          <w:rFonts w:ascii="Times New Roman" w:hAnsi="Times New Roman" w:cs="Times New Roman"/>
          <w:b/>
          <w:sz w:val="24"/>
          <w:szCs w:val="24"/>
          <w:vertAlign w:val="superscript"/>
        </w:rPr>
        <w:t xml:space="preserve"> </w:t>
      </w:r>
      <w:proofErr w:type="spellStart"/>
      <w:r w:rsidRPr="00EC656D">
        <w:rPr>
          <w:rFonts w:ascii="Times New Roman" w:hAnsi="Times New Roman" w:cs="Times New Roman"/>
          <w:b/>
          <w:sz w:val="24"/>
          <w:szCs w:val="24"/>
        </w:rPr>
        <w:t>Esra</w:t>
      </w:r>
      <w:proofErr w:type="spellEnd"/>
      <w:r w:rsidRPr="00EC656D">
        <w:rPr>
          <w:rFonts w:ascii="Times New Roman" w:hAnsi="Times New Roman" w:cs="Times New Roman"/>
          <w:b/>
          <w:sz w:val="24"/>
          <w:szCs w:val="24"/>
        </w:rPr>
        <w:t xml:space="preserve"> </w:t>
      </w:r>
      <w:proofErr w:type="spellStart"/>
      <w:r w:rsidRPr="00EC656D">
        <w:rPr>
          <w:rFonts w:ascii="Times New Roman" w:hAnsi="Times New Roman" w:cs="Times New Roman"/>
          <w:b/>
          <w:sz w:val="24"/>
          <w:szCs w:val="24"/>
        </w:rPr>
        <w:t>Küpeli</w:t>
      </w:r>
      <w:proofErr w:type="spellEnd"/>
      <w:r w:rsidRPr="00EC656D">
        <w:rPr>
          <w:rFonts w:ascii="Times New Roman" w:hAnsi="Times New Roman" w:cs="Times New Roman"/>
          <w:b/>
          <w:sz w:val="24"/>
          <w:szCs w:val="24"/>
        </w:rPr>
        <w:t xml:space="preserve"> Akkol</w:t>
      </w:r>
      <w:r w:rsidRPr="00EC656D">
        <w:rPr>
          <w:rFonts w:ascii="Times New Roman" w:hAnsi="Times New Roman" w:cs="Times New Roman"/>
          <w:b/>
          <w:sz w:val="24"/>
          <w:szCs w:val="24"/>
          <w:vertAlign w:val="superscript"/>
        </w:rPr>
        <w:t>5*</w:t>
      </w:r>
      <w:r w:rsidRPr="00EC656D">
        <w:rPr>
          <w:rFonts w:ascii="Times New Roman" w:hAnsi="Times New Roman" w:cs="Times New Roman"/>
          <w:b/>
          <w:sz w:val="24"/>
          <w:szCs w:val="24"/>
        </w:rPr>
        <w:t xml:space="preserve">, </w:t>
      </w:r>
      <w:proofErr w:type="spellStart"/>
      <w:r w:rsidRPr="00EC656D">
        <w:rPr>
          <w:rFonts w:ascii="Times New Roman" w:hAnsi="Times New Roman" w:cs="Times New Roman"/>
          <w:b/>
          <w:sz w:val="24"/>
          <w:szCs w:val="24"/>
        </w:rPr>
        <w:t>Anurag</w:t>
      </w:r>
      <w:proofErr w:type="spellEnd"/>
      <w:r w:rsidRPr="00EC656D">
        <w:rPr>
          <w:rFonts w:ascii="Times New Roman" w:hAnsi="Times New Roman" w:cs="Times New Roman"/>
          <w:b/>
          <w:sz w:val="24"/>
          <w:szCs w:val="24"/>
        </w:rPr>
        <w:t xml:space="preserve"> Khatkar</w:t>
      </w:r>
      <w:r w:rsidRPr="00EC656D">
        <w:rPr>
          <w:rFonts w:ascii="Times New Roman" w:hAnsi="Times New Roman" w:cs="Times New Roman"/>
          <w:b/>
          <w:sz w:val="24"/>
          <w:szCs w:val="24"/>
          <w:vertAlign w:val="superscript"/>
        </w:rPr>
        <w:t>3*</w:t>
      </w:r>
      <w:r w:rsidRPr="00EC656D">
        <w:rPr>
          <w:rFonts w:ascii="Times New Roman" w:hAnsi="Times New Roman" w:cs="Times New Roman"/>
          <w:b/>
          <w:sz w:val="24"/>
          <w:szCs w:val="24"/>
        </w:rPr>
        <w:t>, Eduardo Sobarzo-Sánchez</w:t>
      </w:r>
      <w:r w:rsidRPr="00EC656D">
        <w:rPr>
          <w:rFonts w:ascii="Times New Roman" w:hAnsi="Times New Roman" w:cs="Times New Roman"/>
          <w:b/>
          <w:sz w:val="24"/>
          <w:szCs w:val="24"/>
          <w:vertAlign w:val="superscript"/>
        </w:rPr>
        <w:t>6</w:t>
      </w:r>
      <w:proofErr w:type="gramStart"/>
      <w:r w:rsidRPr="00EC656D">
        <w:rPr>
          <w:rFonts w:ascii="Times New Roman" w:hAnsi="Times New Roman" w:cs="Times New Roman"/>
          <w:b/>
          <w:sz w:val="24"/>
          <w:szCs w:val="24"/>
          <w:vertAlign w:val="superscript"/>
        </w:rPr>
        <w:t>,7</w:t>
      </w:r>
      <w:proofErr w:type="gramEnd"/>
      <w:r w:rsidRPr="00EC656D">
        <w:rPr>
          <w:rFonts w:ascii="Times New Roman" w:hAnsi="Times New Roman" w:cs="Times New Roman"/>
          <w:b/>
          <w:sz w:val="24"/>
          <w:szCs w:val="24"/>
          <w:vertAlign w:val="superscript"/>
        </w:rPr>
        <w:t>*</w:t>
      </w:r>
    </w:p>
    <w:p w:rsidR="006113FA" w:rsidRPr="00EC656D" w:rsidRDefault="006113FA" w:rsidP="006113FA">
      <w:pPr>
        <w:tabs>
          <w:tab w:val="left" w:pos="90"/>
        </w:tabs>
        <w:autoSpaceDE w:val="0"/>
        <w:autoSpaceDN w:val="0"/>
        <w:adjustRightInd w:val="0"/>
        <w:spacing w:before="240" w:line="240" w:lineRule="auto"/>
        <w:jc w:val="both"/>
        <w:rPr>
          <w:rFonts w:ascii="Times New Roman" w:eastAsia="Times New Roman" w:hAnsi="Times New Roman" w:cs="Times New Roman"/>
          <w:bCs/>
          <w:iCs/>
          <w:sz w:val="24"/>
          <w:szCs w:val="24"/>
        </w:rPr>
      </w:pPr>
      <w:r w:rsidRPr="00EC656D">
        <w:rPr>
          <w:rFonts w:ascii="Times New Roman" w:hAnsi="Times New Roman" w:cs="Times New Roman"/>
          <w:iCs/>
          <w:sz w:val="24"/>
          <w:szCs w:val="24"/>
          <w:vertAlign w:val="superscript"/>
        </w:rPr>
        <w:t xml:space="preserve">1 </w:t>
      </w:r>
      <w:r w:rsidRPr="00EC656D">
        <w:rPr>
          <w:rFonts w:ascii="Times New Roman" w:hAnsi="Times New Roman" w:cs="Times New Roman"/>
          <w:iCs/>
          <w:sz w:val="24"/>
          <w:szCs w:val="24"/>
        </w:rPr>
        <w:t xml:space="preserve">School of Medical &amp; Allied Sciences, K. R. </w:t>
      </w:r>
      <w:proofErr w:type="spellStart"/>
      <w:r w:rsidRPr="00EC656D">
        <w:rPr>
          <w:rFonts w:ascii="Times New Roman" w:hAnsi="Times New Roman" w:cs="Times New Roman"/>
          <w:iCs/>
          <w:sz w:val="24"/>
          <w:szCs w:val="24"/>
        </w:rPr>
        <w:t>Mangalam</w:t>
      </w:r>
      <w:proofErr w:type="spellEnd"/>
      <w:r w:rsidRPr="00EC656D">
        <w:rPr>
          <w:rFonts w:ascii="Times New Roman" w:hAnsi="Times New Roman" w:cs="Times New Roman"/>
          <w:iCs/>
          <w:sz w:val="24"/>
          <w:szCs w:val="24"/>
        </w:rPr>
        <w:t xml:space="preserve"> University, Gurugram-122103, Haryana, India</w:t>
      </w:r>
    </w:p>
    <w:p w:rsidR="006113FA" w:rsidRPr="00EC656D" w:rsidRDefault="006113FA" w:rsidP="006113FA">
      <w:pPr>
        <w:tabs>
          <w:tab w:val="left" w:pos="90"/>
        </w:tabs>
        <w:autoSpaceDE w:val="0"/>
        <w:autoSpaceDN w:val="0"/>
        <w:adjustRightInd w:val="0"/>
        <w:spacing w:before="240" w:line="240" w:lineRule="auto"/>
        <w:jc w:val="both"/>
        <w:rPr>
          <w:rFonts w:ascii="Times New Roman" w:eastAsia="Times New Roman" w:hAnsi="Times New Roman" w:cs="Times New Roman"/>
          <w:bCs/>
          <w:iCs/>
          <w:sz w:val="24"/>
          <w:szCs w:val="24"/>
        </w:rPr>
      </w:pPr>
      <w:r w:rsidRPr="00EC656D">
        <w:rPr>
          <w:rFonts w:ascii="Times New Roman" w:hAnsi="Times New Roman" w:cs="Times New Roman"/>
          <w:sz w:val="24"/>
          <w:szCs w:val="24"/>
          <w:vertAlign w:val="superscript"/>
        </w:rPr>
        <w:t>2</w:t>
      </w:r>
      <w:r w:rsidRPr="00EC656D">
        <w:rPr>
          <w:rFonts w:ascii="Times New Roman" w:hAnsi="Times New Roman" w:cs="Times New Roman"/>
          <w:sz w:val="24"/>
          <w:szCs w:val="24"/>
        </w:rPr>
        <w:t xml:space="preserve"> </w:t>
      </w:r>
      <w:proofErr w:type="gramStart"/>
      <w:r w:rsidRPr="00EC656D">
        <w:rPr>
          <w:rFonts w:ascii="Times New Roman" w:hAnsi="Times New Roman" w:cs="Times New Roman"/>
          <w:sz w:val="24"/>
          <w:szCs w:val="24"/>
        </w:rPr>
        <w:t>Faculty</w:t>
      </w:r>
      <w:proofErr w:type="gramEnd"/>
      <w:r w:rsidRPr="00EC656D">
        <w:rPr>
          <w:rFonts w:ascii="Times New Roman" w:hAnsi="Times New Roman" w:cs="Times New Roman"/>
          <w:sz w:val="24"/>
          <w:szCs w:val="24"/>
        </w:rPr>
        <w:t xml:space="preserve"> of Pharmaceutical Sciences, Baba </w:t>
      </w:r>
      <w:proofErr w:type="spellStart"/>
      <w:r w:rsidRPr="00EC656D">
        <w:rPr>
          <w:rFonts w:ascii="Times New Roman" w:hAnsi="Times New Roman" w:cs="Times New Roman"/>
          <w:sz w:val="24"/>
          <w:szCs w:val="24"/>
        </w:rPr>
        <w:t>Mastnath</w:t>
      </w:r>
      <w:proofErr w:type="spellEnd"/>
      <w:r w:rsidRPr="00EC656D">
        <w:rPr>
          <w:rFonts w:ascii="Times New Roman" w:hAnsi="Times New Roman" w:cs="Times New Roman"/>
          <w:sz w:val="24"/>
          <w:szCs w:val="24"/>
        </w:rPr>
        <w:t xml:space="preserve"> University, </w:t>
      </w:r>
      <w:proofErr w:type="spellStart"/>
      <w:r w:rsidRPr="00EC656D">
        <w:rPr>
          <w:rFonts w:ascii="Times New Roman" w:hAnsi="Times New Roman" w:cs="Times New Roman"/>
          <w:sz w:val="24"/>
          <w:szCs w:val="24"/>
        </w:rPr>
        <w:t>Rohtak</w:t>
      </w:r>
      <w:proofErr w:type="spellEnd"/>
      <w:r w:rsidRPr="00EC656D">
        <w:rPr>
          <w:rFonts w:ascii="Times New Roman" w:hAnsi="Times New Roman" w:cs="Times New Roman"/>
          <w:sz w:val="24"/>
          <w:szCs w:val="24"/>
        </w:rPr>
        <w:t xml:space="preserve"> 124021, India</w:t>
      </w:r>
    </w:p>
    <w:p w:rsidR="006113FA" w:rsidRPr="00EC656D" w:rsidRDefault="006113FA" w:rsidP="006113FA">
      <w:pPr>
        <w:tabs>
          <w:tab w:val="left" w:pos="90"/>
        </w:tabs>
        <w:autoSpaceDE w:val="0"/>
        <w:autoSpaceDN w:val="0"/>
        <w:adjustRightInd w:val="0"/>
        <w:spacing w:before="240" w:line="240" w:lineRule="auto"/>
        <w:jc w:val="both"/>
        <w:rPr>
          <w:rFonts w:ascii="Times New Roman" w:eastAsia="Times New Roman" w:hAnsi="Times New Roman" w:cs="Times New Roman"/>
          <w:bCs/>
          <w:iCs/>
          <w:sz w:val="24"/>
          <w:szCs w:val="24"/>
        </w:rPr>
      </w:pPr>
      <w:r w:rsidRPr="00EC656D">
        <w:rPr>
          <w:rFonts w:ascii="Times New Roman" w:hAnsi="Times New Roman" w:cs="Times New Roman"/>
          <w:iCs/>
          <w:sz w:val="24"/>
          <w:szCs w:val="24"/>
          <w:vertAlign w:val="superscript"/>
        </w:rPr>
        <w:t>3</w:t>
      </w:r>
      <w:r w:rsidRPr="00EC656D">
        <w:rPr>
          <w:rFonts w:ascii="Times New Roman" w:hAnsi="Times New Roman" w:cs="Times New Roman"/>
          <w:iCs/>
          <w:sz w:val="24"/>
          <w:szCs w:val="24"/>
        </w:rPr>
        <w:t xml:space="preserve">Department of </w:t>
      </w:r>
      <w:r w:rsidRPr="00EC656D">
        <w:rPr>
          <w:rFonts w:ascii="Times New Roman" w:eastAsia="Times New Roman" w:hAnsi="Times New Roman" w:cs="Times New Roman"/>
          <w:bCs/>
          <w:iCs/>
          <w:sz w:val="24"/>
          <w:szCs w:val="24"/>
        </w:rPr>
        <w:t xml:space="preserve">Pharmaceutical Sciences, </w:t>
      </w:r>
      <w:proofErr w:type="spellStart"/>
      <w:r w:rsidRPr="00EC656D">
        <w:rPr>
          <w:rFonts w:ascii="Times New Roman" w:eastAsia="Times New Roman" w:hAnsi="Times New Roman" w:cs="Times New Roman"/>
          <w:bCs/>
          <w:iCs/>
          <w:sz w:val="24"/>
          <w:szCs w:val="24"/>
        </w:rPr>
        <w:t>Maharshi</w:t>
      </w:r>
      <w:proofErr w:type="spellEnd"/>
      <w:r w:rsidRPr="00EC656D">
        <w:rPr>
          <w:rFonts w:ascii="Times New Roman" w:eastAsia="Times New Roman" w:hAnsi="Times New Roman" w:cs="Times New Roman"/>
          <w:bCs/>
          <w:iCs/>
          <w:sz w:val="24"/>
          <w:szCs w:val="24"/>
        </w:rPr>
        <w:t xml:space="preserve"> </w:t>
      </w:r>
      <w:proofErr w:type="spellStart"/>
      <w:r w:rsidRPr="00EC656D">
        <w:rPr>
          <w:rFonts w:ascii="Times New Roman" w:eastAsia="Times New Roman" w:hAnsi="Times New Roman" w:cs="Times New Roman"/>
          <w:bCs/>
          <w:iCs/>
          <w:sz w:val="24"/>
          <w:szCs w:val="24"/>
        </w:rPr>
        <w:t>Dayanand</w:t>
      </w:r>
      <w:proofErr w:type="spellEnd"/>
      <w:r w:rsidRPr="00EC656D">
        <w:rPr>
          <w:rFonts w:ascii="Times New Roman" w:eastAsia="Times New Roman" w:hAnsi="Times New Roman" w:cs="Times New Roman"/>
          <w:bCs/>
          <w:iCs/>
          <w:sz w:val="24"/>
          <w:szCs w:val="24"/>
        </w:rPr>
        <w:t xml:space="preserve"> University, </w:t>
      </w:r>
      <w:proofErr w:type="spellStart"/>
      <w:r w:rsidRPr="00EC656D">
        <w:rPr>
          <w:rFonts w:ascii="Times New Roman" w:eastAsia="Times New Roman" w:hAnsi="Times New Roman" w:cs="Times New Roman"/>
          <w:bCs/>
          <w:iCs/>
          <w:sz w:val="24"/>
          <w:szCs w:val="24"/>
        </w:rPr>
        <w:t>Rohtak</w:t>
      </w:r>
      <w:proofErr w:type="spellEnd"/>
      <w:r w:rsidRPr="00EC656D">
        <w:rPr>
          <w:rFonts w:ascii="Times New Roman" w:eastAsia="Times New Roman" w:hAnsi="Times New Roman" w:cs="Times New Roman"/>
          <w:bCs/>
          <w:iCs/>
          <w:sz w:val="24"/>
          <w:szCs w:val="24"/>
        </w:rPr>
        <w:t>, Haryana, India</w:t>
      </w:r>
    </w:p>
    <w:p w:rsidR="006113FA" w:rsidRPr="00EC656D" w:rsidRDefault="006113FA" w:rsidP="006113FA">
      <w:pPr>
        <w:tabs>
          <w:tab w:val="left" w:pos="90"/>
        </w:tabs>
        <w:autoSpaceDE w:val="0"/>
        <w:autoSpaceDN w:val="0"/>
        <w:adjustRightInd w:val="0"/>
        <w:spacing w:before="240" w:line="240" w:lineRule="auto"/>
        <w:jc w:val="both"/>
        <w:rPr>
          <w:rFonts w:ascii="Times New Roman" w:eastAsia="Times New Roman" w:hAnsi="Times New Roman" w:cs="Times New Roman"/>
          <w:bCs/>
          <w:iCs/>
          <w:sz w:val="24"/>
          <w:szCs w:val="24"/>
        </w:rPr>
      </w:pPr>
      <w:r w:rsidRPr="00EC656D">
        <w:rPr>
          <w:rFonts w:ascii="Times New Roman" w:hAnsi="Times New Roman" w:cs="Times New Roman"/>
          <w:sz w:val="24"/>
          <w:szCs w:val="24"/>
          <w:vertAlign w:val="superscript"/>
        </w:rPr>
        <w:t>4</w:t>
      </w:r>
      <w:r w:rsidRPr="00EC656D">
        <w:rPr>
          <w:rFonts w:ascii="Times New Roman" w:hAnsi="Times New Roman" w:cs="Times New Roman"/>
          <w:sz w:val="24"/>
          <w:szCs w:val="24"/>
        </w:rPr>
        <w:t xml:space="preserve"> </w:t>
      </w:r>
      <w:proofErr w:type="spellStart"/>
      <w:r w:rsidRPr="00EC656D">
        <w:rPr>
          <w:rFonts w:ascii="Times New Roman" w:hAnsi="Times New Roman" w:cs="Times New Roman"/>
          <w:sz w:val="24"/>
          <w:szCs w:val="24"/>
        </w:rPr>
        <w:t>Vaish</w:t>
      </w:r>
      <w:proofErr w:type="spellEnd"/>
      <w:r w:rsidRPr="00EC656D">
        <w:rPr>
          <w:rFonts w:ascii="Times New Roman" w:hAnsi="Times New Roman" w:cs="Times New Roman"/>
          <w:sz w:val="24"/>
          <w:szCs w:val="24"/>
        </w:rPr>
        <w:t xml:space="preserve"> </w:t>
      </w:r>
      <w:proofErr w:type="gramStart"/>
      <w:r w:rsidRPr="00EC656D">
        <w:rPr>
          <w:rFonts w:ascii="Times New Roman" w:hAnsi="Times New Roman" w:cs="Times New Roman"/>
          <w:sz w:val="24"/>
          <w:szCs w:val="24"/>
        </w:rPr>
        <w:t>Institute</w:t>
      </w:r>
      <w:proofErr w:type="gramEnd"/>
      <w:r w:rsidRPr="00EC656D">
        <w:rPr>
          <w:rFonts w:ascii="Times New Roman" w:hAnsi="Times New Roman" w:cs="Times New Roman"/>
          <w:sz w:val="24"/>
          <w:szCs w:val="24"/>
        </w:rPr>
        <w:t xml:space="preserve"> of Pharmaceutical Education and Research, </w:t>
      </w:r>
      <w:proofErr w:type="spellStart"/>
      <w:r w:rsidRPr="00EC656D">
        <w:rPr>
          <w:rFonts w:ascii="Times New Roman" w:hAnsi="Times New Roman" w:cs="Times New Roman"/>
          <w:sz w:val="24"/>
          <w:szCs w:val="24"/>
        </w:rPr>
        <w:t>Rohtak</w:t>
      </w:r>
      <w:proofErr w:type="spellEnd"/>
      <w:r w:rsidRPr="00EC656D">
        <w:rPr>
          <w:rFonts w:ascii="Times New Roman" w:hAnsi="Times New Roman" w:cs="Times New Roman"/>
          <w:sz w:val="24"/>
          <w:szCs w:val="24"/>
        </w:rPr>
        <w:t>, Haryana, India</w:t>
      </w:r>
    </w:p>
    <w:p w:rsidR="006113FA" w:rsidRPr="00EC656D" w:rsidRDefault="006113FA" w:rsidP="006113FA">
      <w:pPr>
        <w:tabs>
          <w:tab w:val="left" w:pos="90"/>
        </w:tabs>
        <w:autoSpaceDE w:val="0"/>
        <w:autoSpaceDN w:val="0"/>
        <w:adjustRightInd w:val="0"/>
        <w:spacing w:before="240" w:line="240" w:lineRule="auto"/>
        <w:jc w:val="both"/>
        <w:rPr>
          <w:rFonts w:ascii="Times New Roman" w:hAnsi="Times New Roman" w:cs="Times New Roman"/>
          <w:sz w:val="24"/>
          <w:szCs w:val="24"/>
        </w:rPr>
      </w:pPr>
      <w:r w:rsidRPr="00EC656D">
        <w:rPr>
          <w:rFonts w:ascii="Times New Roman" w:hAnsi="Times New Roman" w:cs="Times New Roman"/>
          <w:sz w:val="24"/>
          <w:szCs w:val="24"/>
          <w:vertAlign w:val="superscript"/>
        </w:rPr>
        <w:t>5</w:t>
      </w:r>
      <w:r w:rsidRPr="00EC656D">
        <w:rPr>
          <w:rFonts w:ascii="Times New Roman" w:hAnsi="Times New Roman" w:cs="Times New Roman"/>
          <w:sz w:val="24"/>
          <w:szCs w:val="24"/>
        </w:rPr>
        <w:t xml:space="preserve"> </w:t>
      </w:r>
      <w:proofErr w:type="gramStart"/>
      <w:r w:rsidRPr="00EC656D">
        <w:rPr>
          <w:rFonts w:ascii="Times New Roman" w:hAnsi="Times New Roman" w:cs="Times New Roman"/>
          <w:sz w:val="24"/>
          <w:szCs w:val="24"/>
        </w:rPr>
        <w:t>Department</w:t>
      </w:r>
      <w:proofErr w:type="gramEnd"/>
      <w:r w:rsidRPr="00EC656D">
        <w:rPr>
          <w:rFonts w:ascii="Times New Roman" w:hAnsi="Times New Roman" w:cs="Times New Roman"/>
          <w:sz w:val="24"/>
          <w:szCs w:val="24"/>
        </w:rPr>
        <w:t xml:space="preserve"> of </w:t>
      </w:r>
      <w:proofErr w:type="spellStart"/>
      <w:r w:rsidRPr="00EC656D">
        <w:rPr>
          <w:rFonts w:ascii="Times New Roman" w:hAnsi="Times New Roman" w:cs="Times New Roman"/>
          <w:sz w:val="24"/>
          <w:szCs w:val="24"/>
        </w:rPr>
        <w:t>Pharmacognosy</w:t>
      </w:r>
      <w:proofErr w:type="spellEnd"/>
      <w:r w:rsidRPr="00EC656D">
        <w:rPr>
          <w:rFonts w:ascii="Times New Roman" w:hAnsi="Times New Roman" w:cs="Times New Roman"/>
          <w:sz w:val="24"/>
          <w:szCs w:val="24"/>
        </w:rPr>
        <w:t xml:space="preserve">, Faculty of Pharmacy, </w:t>
      </w:r>
      <w:proofErr w:type="spellStart"/>
      <w:r w:rsidRPr="00EC656D">
        <w:rPr>
          <w:rFonts w:ascii="Times New Roman" w:hAnsi="Times New Roman" w:cs="Times New Roman"/>
          <w:sz w:val="24"/>
          <w:szCs w:val="24"/>
        </w:rPr>
        <w:t>Gazi</w:t>
      </w:r>
      <w:proofErr w:type="spellEnd"/>
      <w:r w:rsidRPr="00EC656D">
        <w:rPr>
          <w:rFonts w:ascii="Times New Roman" w:hAnsi="Times New Roman" w:cs="Times New Roman"/>
          <w:sz w:val="24"/>
          <w:szCs w:val="24"/>
        </w:rPr>
        <w:t xml:space="preserve"> University, </w:t>
      </w:r>
      <w:proofErr w:type="spellStart"/>
      <w:r w:rsidRPr="00EC656D">
        <w:rPr>
          <w:rFonts w:ascii="Times New Roman" w:hAnsi="Times New Roman" w:cs="Times New Roman"/>
          <w:sz w:val="24"/>
          <w:szCs w:val="24"/>
        </w:rPr>
        <w:t>Etiler</w:t>
      </w:r>
      <w:proofErr w:type="spellEnd"/>
      <w:r w:rsidRPr="00EC656D">
        <w:rPr>
          <w:rFonts w:ascii="Times New Roman" w:hAnsi="Times New Roman" w:cs="Times New Roman"/>
          <w:sz w:val="24"/>
          <w:szCs w:val="24"/>
        </w:rPr>
        <w:t>, 06330, Ankara, Turkey</w:t>
      </w:r>
    </w:p>
    <w:p w:rsidR="006113FA" w:rsidRPr="00EC656D" w:rsidRDefault="006113FA" w:rsidP="006113FA">
      <w:pPr>
        <w:tabs>
          <w:tab w:val="left" w:pos="90"/>
        </w:tabs>
        <w:autoSpaceDE w:val="0"/>
        <w:autoSpaceDN w:val="0"/>
        <w:adjustRightInd w:val="0"/>
        <w:spacing w:before="240" w:line="240" w:lineRule="auto"/>
        <w:jc w:val="both"/>
        <w:rPr>
          <w:rFonts w:ascii="Times New Roman" w:eastAsia="Times New Roman" w:hAnsi="Times New Roman" w:cs="Times New Roman"/>
          <w:bCs/>
          <w:iCs/>
          <w:sz w:val="24"/>
          <w:szCs w:val="24"/>
        </w:rPr>
      </w:pPr>
      <w:r w:rsidRPr="00EC656D">
        <w:rPr>
          <w:rFonts w:ascii="Times New Roman" w:eastAsia="Times New Roman" w:hAnsi="Times New Roman" w:cs="Times New Roman"/>
          <w:bCs/>
          <w:iCs/>
          <w:sz w:val="24"/>
          <w:szCs w:val="24"/>
          <w:vertAlign w:val="superscript"/>
        </w:rPr>
        <w:t>6</w:t>
      </w:r>
      <w:r w:rsidRPr="00EC656D">
        <w:rPr>
          <w:rFonts w:ascii="Times New Roman" w:eastAsia="Times New Roman" w:hAnsi="Times New Roman" w:cs="Times New Roman"/>
          <w:bCs/>
          <w:iCs/>
          <w:sz w:val="24"/>
          <w:szCs w:val="24"/>
        </w:rPr>
        <w:t xml:space="preserve"> </w:t>
      </w:r>
      <w:proofErr w:type="spellStart"/>
      <w:r w:rsidRPr="00EC656D">
        <w:rPr>
          <w:rFonts w:ascii="Times New Roman" w:eastAsia="Times New Roman" w:hAnsi="Times New Roman" w:cs="Times New Roman"/>
          <w:bCs/>
          <w:iCs/>
          <w:sz w:val="24"/>
          <w:szCs w:val="24"/>
        </w:rPr>
        <w:t>Instituto</w:t>
      </w:r>
      <w:proofErr w:type="spellEnd"/>
      <w:r w:rsidRPr="00EC656D">
        <w:rPr>
          <w:rFonts w:ascii="Times New Roman" w:eastAsia="Times New Roman" w:hAnsi="Times New Roman" w:cs="Times New Roman"/>
          <w:bCs/>
          <w:iCs/>
          <w:sz w:val="24"/>
          <w:szCs w:val="24"/>
        </w:rPr>
        <w:t xml:space="preserve"> de </w:t>
      </w:r>
      <w:proofErr w:type="spellStart"/>
      <w:r w:rsidRPr="00EC656D">
        <w:rPr>
          <w:rFonts w:ascii="Times New Roman" w:eastAsia="Times New Roman" w:hAnsi="Times New Roman" w:cs="Times New Roman"/>
          <w:bCs/>
          <w:iCs/>
          <w:sz w:val="24"/>
          <w:szCs w:val="24"/>
        </w:rPr>
        <w:t>Investigación</w:t>
      </w:r>
      <w:proofErr w:type="spellEnd"/>
      <w:r w:rsidRPr="00EC656D">
        <w:rPr>
          <w:rFonts w:ascii="Times New Roman" w:eastAsia="Times New Roman" w:hAnsi="Times New Roman" w:cs="Times New Roman"/>
          <w:bCs/>
          <w:iCs/>
          <w:sz w:val="24"/>
          <w:szCs w:val="24"/>
        </w:rPr>
        <w:t xml:space="preserve"> y </w:t>
      </w:r>
      <w:proofErr w:type="spellStart"/>
      <w:r w:rsidRPr="00EC656D">
        <w:rPr>
          <w:rFonts w:ascii="Times New Roman" w:eastAsia="Times New Roman" w:hAnsi="Times New Roman" w:cs="Times New Roman"/>
          <w:bCs/>
          <w:iCs/>
          <w:sz w:val="24"/>
          <w:szCs w:val="24"/>
        </w:rPr>
        <w:t>Postgrado</w:t>
      </w:r>
      <w:proofErr w:type="spellEnd"/>
      <w:r w:rsidRPr="00EC656D">
        <w:rPr>
          <w:rFonts w:ascii="Times New Roman" w:eastAsia="Times New Roman" w:hAnsi="Times New Roman" w:cs="Times New Roman"/>
          <w:bCs/>
          <w:iCs/>
          <w:sz w:val="24"/>
          <w:szCs w:val="24"/>
        </w:rPr>
        <w:t xml:space="preserve">, </w:t>
      </w:r>
      <w:proofErr w:type="spellStart"/>
      <w:r w:rsidRPr="00EC656D">
        <w:rPr>
          <w:rFonts w:ascii="Times New Roman" w:eastAsia="Times New Roman" w:hAnsi="Times New Roman" w:cs="Times New Roman"/>
          <w:bCs/>
          <w:iCs/>
          <w:sz w:val="24"/>
          <w:szCs w:val="24"/>
        </w:rPr>
        <w:t>Facultad</w:t>
      </w:r>
      <w:proofErr w:type="spellEnd"/>
      <w:r w:rsidRPr="00EC656D">
        <w:rPr>
          <w:rFonts w:ascii="Times New Roman" w:eastAsia="Times New Roman" w:hAnsi="Times New Roman" w:cs="Times New Roman"/>
          <w:bCs/>
          <w:iCs/>
          <w:sz w:val="24"/>
          <w:szCs w:val="24"/>
        </w:rPr>
        <w:t xml:space="preserve"> de </w:t>
      </w:r>
      <w:proofErr w:type="spellStart"/>
      <w:r w:rsidRPr="00EC656D">
        <w:rPr>
          <w:rFonts w:ascii="Times New Roman" w:eastAsia="Times New Roman" w:hAnsi="Times New Roman" w:cs="Times New Roman"/>
          <w:bCs/>
          <w:iCs/>
          <w:sz w:val="24"/>
          <w:szCs w:val="24"/>
        </w:rPr>
        <w:t>Ciencias</w:t>
      </w:r>
      <w:proofErr w:type="spellEnd"/>
      <w:r w:rsidRPr="00EC656D">
        <w:rPr>
          <w:rFonts w:ascii="Times New Roman" w:eastAsia="Times New Roman" w:hAnsi="Times New Roman" w:cs="Times New Roman"/>
          <w:bCs/>
          <w:iCs/>
          <w:sz w:val="24"/>
          <w:szCs w:val="24"/>
        </w:rPr>
        <w:t xml:space="preserve"> de la </w:t>
      </w:r>
      <w:proofErr w:type="spellStart"/>
      <w:r w:rsidRPr="00EC656D">
        <w:rPr>
          <w:rFonts w:ascii="Times New Roman" w:eastAsia="Times New Roman" w:hAnsi="Times New Roman" w:cs="Times New Roman"/>
          <w:bCs/>
          <w:iCs/>
          <w:sz w:val="24"/>
          <w:szCs w:val="24"/>
        </w:rPr>
        <w:t>Salud</w:t>
      </w:r>
      <w:proofErr w:type="spellEnd"/>
      <w:r w:rsidRPr="00EC656D">
        <w:rPr>
          <w:rFonts w:ascii="Times New Roman" w:eastAsia="Times New Roman" w:hAnsi="Times New Roman" w:cs="Times New Roman"/>
          <w:bCs/>
          <w:iCs/>
          <w:sz w:val="24"/>
          <w:szCs w:val="24"/>
        </w:rPr>
        <w:t>, Universidad Central de Chile, 8330507, Santiago, Chile</w:t>
      </w:r>
    </w:p>
    <w:p w:rsidR="006113FA" w:rsidRPr="00EC656D" w:rsidRDefault="006113FA" w:rsidP="006113FA">
      <w:pPr>
        <w:tabs>
          <w:tab w:val="left" w:pos="90"/>
        </w:tabs>
        <w:autoSpaceDE w:val="0"/>
        <w:autoSpaceDN w:val="0"/>
        <w:adjustRightInd w:val="0"/>
        <w:spacing w:before="240" w:line="240" w:lineRule="auto"/>
        <w:jc w:val="both"/>
        <w:rPr>
          <w:rFonts w:ascii="Times New Roman" w:eastAsia="Times New Roman" w:hAnsi="Times New Roman" w:cs="Times New Roman"/>
          <w:bCs/>
          <w:iCs/>
          <w:sz w:val="24"/>
          <w:szCs w:val="24"/>
        </w:rPr>
      </w:pPr>
      <w:r w:rsidRPr="00EC656D">
        <w:rPr>
          <w:rFonts w:ascii="Times New Roman" w:eastAsia="Times New Roman" w:hAnsi="Times New Roman" w:cs="Times New Roman"/>
          <w:bCs/>
          <w:iCs/>
          <w:sz w:val="24"/>
          <w:szCs w:val="24"/>
          <w:vertAlign w:val="superscript"/>
        </w:rPr>
        <w:t>7</w:t>
      </w:r>
      <w:r w:rsidRPr="00EC656D">
        <w:rPr>
          <w:rFonts w:ascii="Times New Roman" w:eastAsia="Times New Roman" w:hAnsi="Times New Roman" w:cs="Times New Roman"/>
          <w:bCs/>
          <w:iCs/>
          <w:sz w:val="24"/>
          <w:szCs w:val="24"/>
        </w:rPr>
        <w:t xml:space="preserve"> Department of Organic Chemistry, Faculty of Pharmacy, University of Santiago de </w:t>
      </w:r>
      <w:proofErr w:type="spellStart"/>
      <w:r w:rsidRPr="00EC656D">
        <w:rPr>
          <w:rFonts w:ascii="Times New Roman" w:eastAsia="Times New Roman" w:hAnsi="Times New Roman" w:cs="Times New Roman"/>
          <w:bCs/>
          <w:iCs/>
          <w:sz w:val="24"/>
          <w:szCs w:val="24"/>
        </w:rPr>
        <w:t>Compostela</w:t>
      </w:r>
      <w:proofErr w:type="spellEnd"/>
      <w:r w:rsidRPr="00EC656D">
        <w:rPr>
          <w:rFonts w:ascii="Times New Roman" w:eastAsia="Times New Roman" w:hAnsi="Times New Roman" w:cs="Times New Roman"/>
          <w:bCs/>
          <w:iCs/>
          <w:sz w:val="24"/>
          <w:szCs w:val="24"/>
        </w:rPr>
        <w:t xml:space="preserve">, Santiago de </w:t>
      </w:r>
      <w:proofErr w:type="spellStart"/>
      <w:r w:rsidRPr="00EC656D">
        <w:rPr>
          <w:rFonts w:ascii="Times New Roman" w:eastAsia="Times New Roman" w:hAnsi="Times New Roman" w:cs="Times New Roman"/>
          <w:bCs/>
          <w:iCs/>
          <w:sz w:val="24"/>
          <w:szCs w:val="24"/>
        </w:rPr>
        <w:t>Compostela</w:t>
      </w:r>
      <w:proofErr w:type="spellEnd"/>
      <w:r w:rsidRPr="00EC656D">
        <w:rPr>
          <w:rFonts w:ascii="Times New Roman" w:eastAsia="Times New Roman" w:hAnsi="Times New Roman" w:cs="Times New Roman"/>
          <w:bCs/>
          <w:iCs/>
          <w:sz w:val="24"/>
          <w:szCs w:val="24"/>
        </w:rPr>
        <w:t xml:space="preserve"> 15782, Spain</w:t>
      </w:r>
    </w:p>
    <w:p w:rsidR="006113FA" w:rsidRPr="00EC656D" w:rsidRDefault="006113FA" w:rsidP="006113FA">
      <w:pPr>
        <w:autoSpaceDE w:val="0"/>
        <w:autoSpaceDN w:val="0"/>
        <w:adjustRightInd w:val="0"/>
        <w:spacing w:after="0" w:line="240" w:lineRule="auto"/>
        <w:ind w:right="180"/>
        <w:jc w:val="both"/>
        <w:rPr>
          <w:rFonts w:ascii="Times New Roman" w:hAnsi="Times New Roman" w:cs="Times New Roman"/>
          <w:b/>
          <w:sz w:val="24"/>
          <w:szCs w:val="24"/>
        </w:rPr>
      </w:pPr>
      <w:r w:rsidRPr="00EC656D">
        <w:rPr>
          <w:rFonts w:ascii="Times New Roman" w:hAnsi="Times New Roman" w:cs="Times New Roman"/>
          <w:b/>
          <w:sz w:val="24"/>
          <w:szCs w:val="24"/>
        </w:rPr>
        <w:t>*Corresponding Author:</w:t>
      </w:r>
    </w:p>
    <w:p w:rsidR="006113FA" w:rsidRPr="00EC656D" w:rsidRDefault="006113FA" w:rsidP="006113FA">
      <w:pPr>
        <w:autoSpaceDE w:val="0"/>
        <w:autoSpaceDN w:val="0"/>
        <w:adjustRightInd w:val="0"/>
        <w:spacing w:after="0" w:line="240" w:lineRule="auto"/>
        <w:ind w:right="180"/>
        <w:jc w:val="both"/>
        <w:rPr>
          <w:rFonts w:ascii="Times New Roman" w:hAnsi="Times New Roman" w:cs="Times New Roman"/>
          <w:sz w:val="24"/>
          <w:szCs w:val="24"/>
        </w:rPr>
      </w:pPr>
      <w:r w:rsidRPr="00EC656D">
        <w:rPr>
          <w:rFonts w:ascii="Times New Roman" w:hAnsi="Times New Roman" w:cs="Times New Roman"/>
          <w:sz w:val="24"/>
          <w:szCs w:val="24"/>
        </w:rPr>
        <w:t xml:space="preserve">Prof. Dr. </w:t>
      </w:r>
      <w:proofErr w:type="spellStart"/>
      <w:r w:rsidRPr="00EC656D">
        <w:rPr>
          <w:rFonts w:ascii="Times New Roman" w:hAnsi="Times New Roman" w:cs="Times New Roman"/>
          <w:sz w:val="24"/>
          <w:szCs w:val="24"/>
        </w:rPr>
        <w:t>Esra</w:t>
      </w:r>
      <w:proofErr w:type="spellEnd"/>
      <w:r w:rsidRPr="00EC656D">
        <w:rPr>
          <w:rFonts w:ascii="Times New Roman" w:hAnsi="Times New Roman" w:cs="Times New Roman"/>
          <w:sz w:val="24"/>
          <w:szCs w:val="24"/>
        </w:rPr>
        <w:t xml:space="preserve"> </w:t>
      </w:r>
      <w:proofErr w:type="spellStart"/>
      <w:r w:rsidRPr="00EC656D">
        <w:rPr>
          <w:rFonts w:ascii="Times New Roman" w:hAnsi="Times New Roman" w:cs="Times New Roman"/>
          <w:sz w:val="24"/>
          <w:szCs w:val="24"/>
        </w:rPr>
        <w:t>Küpeli</w:t>
      </w:r>
      <w:proofErr w:type="spellEnd"/>
      <w:r w:rsidRPr="00EC656D">
        <w:rPr>
          <w:rFonts w:ascii="Times New Roman" w:hAnsi="Times New Roman" w:cs="Times New Roman"/>
          <w:sz w:val="24"/>
          <w:szCs w:val="24"/>
        </w:rPr>
        <w:t xml:space="preserve"> </w:t>
      </w:r>
      <w:proofErr w:type="spellStart"/>
      <w:r w:rsidRPr="00EC656D">
        <w:rPr>
          <w:rFonts w:ascii="Times New Roman" w:hAnsi="Times New Roman" w:cs="Times New Roman"/>
          <w:sz w:val="24"/>
          <w:szCs w:val="24"/>
        </w:rPr>
        <w:t>Akkol</w:t>
      </w:r>
      <w:proofErr w:type="spellEnd"/>
    </w:p>
    <w:p w:rsidR="006113FA" w:rsidRPr="00EC656D" w:rsidRDefault="006113FA" w:rsidP="006113FA">
      <w:pPr>
        <w:autoSpaceDE w:val="0"/>
        <w:autoSpaceDN w:val="0"/>
        <w:adjustRightInd w:val="0"/>
        <w:spacing w:after="0" w:line="240" w:lineRule="auto"/>
        <w:ind w:right="180"/>
        <w:jc w:val="both"/>
        <w:rPr>
          <w:rStyle w:val="Hyperlink"/>
          <w:rFonts w:ascii="Times New Roman" w:hAnsi="Times New Roman" w:cs="Times New Roman"/>
          <w:sz w:val="24"/>
          <w:szCs w:val="24"/>
        </w:rPr>
      </w:pPr>
      <w:hyperlink r:id="rId4" w:history="1">
        <w:r w:rsidRPr="00EC656D">
          <w:rPr>
            <w:rStyle w:val="Hyperlink"/>
            <w:rFonts w:ascii="Times New Roman" w:hAnsi="Times New Roman" w:cs="Times New Roman"/>
            <w:sz w:val="24"/>
            <w:szCs w:val="24"/>
          </w:rPr>
          <w:t>esrak@gazi.edu.tr</w:t>
        </w:r>
      </w:hyperlink>
    </w:p>
    <w:p w:rsidR="006113FA" w:rsidRPr="00EC656D" w:rsidRDefault="006113FA" w:rsidP="006113FA">
      <w:pPr>
        <w:autoSpaceDE w:val="0"/>
        <w:autoSpaceDN w:val="0"/>
        <w:adjustRightInd w:val="0"/>
        <w:spacing w:after="0" w:line="240" w:lineRule="auto"/>
        <w:ind w:right="180"/>
        <w:jc w:val="both"/>
        <w:rPr>
          <w:rFonts w:ascii="Times New Roman" w:hAnsi="Times New Roman" w:cs="Times New Roman"/>
          <w:sz w:val="24"/>
          <w:szCs w:val="24"/>
        </w:rPr>
      </w:pPr>
      <w:r w:rsidRPr="00EC656D">
        <w:rPr>
          <w:rFonts w:ascii="Times New Roman" w:hAnsi="Times New Roman" w:cs="Times New Roman"/>
          <w:sz w:val="24"/>
          <w:szCs w:val="24"/>
        </w:rPr>
        <w:t xml:space="preserve">Prof. Dr. Eduardo </w:t>
      </w:r>
      <w:proofErr w:type="spellStart"/>
      <w:r w:rsidRPr="00EC656D">
        <w:rPr>
          <w:rFonts w:ascii="Times New Roman" w:hAnsi="Times New Roman" w:cs="Times New Roman"/>
          <w:sz w:val="24"/>
          <w:szCs w:val="24"/>
        </w:rPr>
        <w:t>Sobarzo-Sánchez</w:t>
      </w:r>
      <w:proofErr w:type="spellEnd"/>
    </w:p>
    <w:p w:rsidR="006113FA" w:rsidRPr="00EC656D" w:rsidRDefault="006113FA" w:rsidP="006113FA">
      <w:pPr>
        <w:autoSpaceDE w:val="0"/>
        <w:autoSpaceDN w:val="0"/>
        <w:adjustRightInd w:val="0"/>
        <w:spacing w:after="0" w:line="240" w:lineRule="auto"/>
        <w:ind w:right="180"/>
        <w:jc w:val="both"/>
        <w:rPr>
          <w:rFonts w:ascii="Times New Roman" w:hAnsi="Times New Roman" w:cs="Times New Roman"/>
          <w:sz w:val="24"/>
          <w:szCs w:val="24"/>
        </w:rPr>
      </w:pPr>
      <w:r w:rsidRPr="00EC656D">
        <w:rPr>
          <w:rStyle w:val="Hyperlink"/>
          <w:rFonts w:ascii="Times New Roman" w:hAnsi="Times New Roman" w:cs="Times New Roman"/>
          <w:sz w:val="24"/>
          <w:szCs w:val="24"/>
        </w:rPr>
        <w:t>eduardo.sobarzo@ucentral.cl</w:t>
      </w:r>
    </w:p>
    <w:p w:rsidR="006113FA" w:rsidRPr="00EC656D" w:rsidRDefault="006113FA" w:rsidP="006113FA">
      <w:pPr>
        <w:autoSpaceDE w:val="0"/>
        <w:autoSpaceDN w:val="0"/>
        <w:adjustRightInd w:val="0"/>
        <w:spacing w:after="0" w:line="240" w:lineRule="auto"/>
        <w:ind w:right="180"/>
        <w:jc w:val="both"/>
        <w:rPr>
          <w:rFonts w:ascii="Times New Roman" w:hAnsi="Times New Roman" w:cs="Times New Roman"/>
          <w:sz w:val="24"/>
          <w:szCs w:val="24"/>
        </w:rPr>
      </w:pPr>
      <w:r w:rsidRPr="00EC656D">
        <w:rPr>
          <w:rFonts w:ascii="Times New Roman" w:hAnsi="Times New Roman" w:cs="Times New Roman"/>
          <w:sz w:val="24"/>
          <w:szCs w:val="24"/>
        </w:rPr>
        <w:t xml:space="preserve">Dr.  </w:t>
      </w:r>
      <w:proofErr w:type="spellStart"/>
      <w:r w:rsidRPr="00EC656D">
        <w:rPr>
          <w:rFonts w:ascii="Times New Roman" w:hAnsi="Times New Roman" w:cs="Times New Roman"/>
          <w:sz w:val="24"/>
          <w:szCs w:val="24"/>
        </w:rPr>
        <w:t>Anurag</w:t>
      </w:r>
      <w:proofErr w:type="spellEnd"/>
      <w:r w:rsidRPr="00EC656D">
        <w:rPr>
          <w:rFonts w:ascii="Times New Roman" w:hAnsi="Times New Roman" w:cs="Times New Roman"/>
          <w:sz w:val="24"/>
          <w:szCs w:val="24"/>
        </w:rPr>
        <w:t xml:space="preserve"> </w:t>
      </w:r>
      <w:proofErr w:type="spellStart"/>
      <w:r w:rsidRPr="00EC656D">
        <w:rPr>
          <w:rFonts w:ascii="Times New Roman" w:hAnsi="Times New Roman" w:cs="Times New Roman"/>
          <w:sz w:val="24"/>
          <w:szCs w:val="24"/>
        </w:rPr>
        <w:t>Khatkar</w:t>
      </w:r>
      <w:proofErr w:type="spellEnd"/>
    </w:p>
    <w:p w:rsidR="006113FA" w:rsidRPr="00EC656D" w:rsidRDefault="006113FA" w:rsidP="006113FA">
      <w:pPr>
        <w:autoSpaceDE w:val="0"/>
        <w:autoSpaceDN w:val="0"/>
        <w:adjustRightInd w:val="0"/>
        <w:spacing w:after="0" w:line="240" w:lineRule="auto"/>
        <w:ind w:right="180"/>
        <w:jc w:val="both"/>
        <w:rPr>
          <w:rFonts w:ascii="Times New Roman" w:hAnsi="Times New Roman" w:cs="Times New Roman"/>
          <w:sz w:val="24"/>
          <w:szCs w:val="24"/>
        </w:rPr>
      </w:pPr>
      <w:hyperlink r:id="rId5" w:history="1">
        <w:r w:rsidRPr="00EC656D">
          <w:rPr>
            <w:rStyle w:val="Hyperlink"/>
            <w:rFonts w:ascii="Times New Roman" w:hAnsi="Times New Roman" w:cs="Times New Roman"/>
            <w:sz w:val="24"/>
            <w:szCs w:val="24"/>
          </w:rPr>
          <w:t>anuragpharmacy@gmail.com</w:t>
        </w:r>
      </w:hyperlink>
      <w:r w:rsidRPr="00EC656D">
        <w:rPr>
          <w:rFonts w:ascii="Times New Roman" w:hAnsi="Times New Roman" w:cs="Times New Roman"/>
          <w:sz w:val="24"/>
          <w:szCs w:val="24"/>
        </w:rPr>
        <w:t xml:space="preserve">; </w:t>
      </w:r>
      <w:hyperlink r:id="rId6" w:history="1">
        <w:r w:rsidRPr="00EC656D">
          <w:rPr>
            <w:rStyle w:val="Hyperlink"/>
            <w:rFonts w:ascii="Times New Roman" w:hAnsi="Times New Roman" w:cs="Times New Roman"/>
            <w:sz w:val="24"/>
            <w:szCs w:val="24"/>
          </w:rPr>
          <w:t>dranurag.pharma@mdurohtak.ac.in</w:t>
        </w:r>
      </w:hyperlink>
    </w:p>
    <w:p w:rsidR="006113FA" w:rsidRDefault="006113FA" w:rsidP="006113FA">
      <w:pPr>
        <w:autoSpaceDE w:val="0"/>
        <w:autoSpaceDN w:val="0"/>
        <w:adjustRightInd w:val="0"/>
        <w:spacing w:before="120" w:after="240" w:line="240" w:lineRule="auto"/>
        <w:jc w:val="both"/>
        <w:rPr>
          <w:rFonts w:ascii="Times New Roman" w:hAnsi="Times New Roman" w:cs="Times New Roman"/>
          <w:b/>
          <w:bCs/>
          <w:sz w:val="24"/>
          <w:szCs w:val="24"/>
        </w:rPr>
      </w:pPr>
    </w:p>
    <w:p w:rsidR="006113FA" w:rsidRPr="00EC656D" w:rsidRDefault="006113FA" w:rsidP="006113FA">
      <w:pPr>
        <w:autoSpaceDE w:val="0"/>
        <w:autoSpaceDN w:val="0"/>
        <w:adjustRightInd w:val="0"/>
        <w:spacing w:before="120" w:after="240" w:line="240" w:lineRule="auto"/>
        <w:jc w:val="both"/>
        <w:rPr>
          <w:rFonts w:ascii="Times New Roman" w:hAnsi="Times New Roman" w:cs="Times New Roman"/>
          <w:b/>
          <w:bCs/>
          <w:sz w:val="24"/>
          <w:szCs w:val="24"/>
        </w:rPr>
      </w:pPr>
      <w:r w:rsidRPr="00EC656D">
        <w:rPr>
          <w:rFonts w:ascii="Times New Roman" w:hAnsi="Times New Roman" w:cs="Times New Roman"/>
          <w:b/>
          <w:bCs/>
          <w:sz w:val="24"/>
          <w:szCs w:val="24"/>
        </w:rPr>
        <w:lastRenderedPageBreak/>
        <w:t xml:space="preserve">Table 4 </w:t>
      </w:r>
      <w:proofErr w:type="spellStart"/>
      <w:r w:rsidRPr="00EC656D">
        <w:rPr>
          <w:rFonts w:ascii="Times New Roman" w:hAnsi="Times New Roman" w:cs="Times New Roman"/>
          <w:bCs/>
          <w:sz w:val="24"/>
          <w:szCs w:val="24"/>
        </w:rPr>
        <w:t>Chlorogenic</w:t>
      </w:r>
      <w:proofErr w:type="spellEnd"/>
      <w:r w:rsidRPr="00EC656D">
        <w:rPr>
          <w:rFonts w:ascii="Times New Roman" w:hAnsi="Times New Roman" w:cs="Times New Roman"/>
          <w:bCs/>
          <w:sz w:val="24"/>
          <w:szCs w:val="24"/>
        </w:rPr>
        <w:t xml:space="preserve"> acid derivatives docked against breast cancer PDB ids (7KCD, 3ERT, 6CHZ, 3HB5, and 1U72) indicating docking score, nature of the interaction, and amino acids involved in interaction in the active site.</w:t>
      </w:r>
    </w:p>
    <w:tbl>
      <w:tblPr>
        <w:tblStyle w:val="TableGrid"/>
        <w:tblW w:w="0" w:type="auto"/>
        <w:tblInd w:w="108" w:type="dxa"/>
        <w:tblLayout w:type="fixed"/>
        <w:tblLook w:val="04A0"/>
      </w:tblPr>
      <w:tblGrid>
        <w:gridCol w:w="1701"/>
        <w:gridCol w:w="1134"/>
        <w:gridCol w:w="1276"/>
        <w:gridCol w:w="2552"/>
        <w:gridCol w:w="5953"/>
      </w:tblGrid>
      <w:tr w:rsidR="006113FA" w:rsidRPr="00EC656D" w:rsidTr="0092335B">
        <w:tc>
          <w:tcPr>
            <w:tcW w:w="1701" w:type="dxa"/>
            <w:shd w:val="clear" w:color="auto" w:fill="D9D9D9" w:themeFill="background1" w:themeFillShade="D9"/>
            <w:vAlign w:val="center"/>
          </w:tcPr>
          <w:p w:rsidR="006113FA" w:rsidRPr="00EC656D" w:rsidRDefault="006113FA" w:rsidP="0092335B">
            <w:pPr>
              <w:autoSpaceDE w:val="0"/>
              <w:autoSpaceDN w:val="0"/>
              <w:adjustRightInd w:val="0"/>
              <w:jc w:val="both"/>
              <w:rPr>
                <w:rFonts w:ascii="Times New Roman" w:hAnsi="Times New Roman" w:cs="Times New Roman"/>
                <w:b/>
                <w:bCs/>
                <w:sz w:val="24"/>
                <w:szCs w:val="24"/>
              </w:rPr>
            </w:pPr>
            <w:r w:rsidRPr="00EC656D">
              <w:rPr>
                <w:rFonts w:ascii="Times New Roman" w:hAnsi="Times New Roman" w:cs="Times New Roman"/>
                <w:b/>
                <w:bCs/>
                <w:sz w:val="24"/>
                <w:szCs w:val="24"/>
              </w:rPr>
              <w:t>Compound</w:t>
            </w:r>
          </w:p>
        </w:tc>
        <w:tc>
          <w:tcPr>
            <w:tcW w:w="1134" w:type="dxa"/>
            <w:shd w:val="clear" w:color="auto" w:fill="D9D9D9" w:themeFill="background1" w:themeFillShade="D9"/>
            <w:vAlign w:val="center"/>
          </w:tcPr>
          <w:p w:rsidR="006113FA" w:rsidRPr="00EC656D" w:rsidRDefault="006113FA" w:rsidP="0092335B">
            <w:pPr>
              <w:autoSpaceDE w:val="0"/>
              <w:autoSpaceDN w:val="0"/>
              <w:adjustRightInd w:val="0"/>
              <w:jc w:val="both"/>
              <w:rPr>
                <w:rFonts w:ascii="Times New Roman" w:hAnsi="Times New Roman" w:cs="Times New Roman"/>
                <w:b/>
                <w:bCs/>
                <w:sz w:val="24"/>
                <w:szCs w:val="24"/>
              </w:rPr>
            </w:pPr>
            <w:r w:rsidRPr="00EC656D">
              <w:rPr>
                <w:rFonts w:ascii="Times New Roman" w:hAnsi="Times New Roman" w:cs="Times New Roman"/>
                <w:b/>
                <w:bCs/>
                <w:sz w:val="24"/>
                <w:szCs w:val="24"/>
              </w:rPr>
              <w:t>PDB ID</w:t>
            </w:r>
          </w:p>
        </w:tc>
        <w:tc>
          <w:tcPr>
            <w:tcW w:w="1276" w:type="dxa"/>
            <w:shd w:val="clear" w:color="auto" w:fill="D9D9D9" w:themeFill="background1" w:themeFillShade="D9"/>
            <w:vAlign w:val="center"/>
          </w:tcPr>
          <w:p w:rsidR="006113FA" w:rsidRPr="00EC656D" w:rsidRDefault="006113FA" w:rsidP="0092335B">
            <w:pPr>
              <w:autoSpaceDE w:val="0"/>
              <w:autoSpaceDN w:val="0"/>
              <w:adjustRightInd w:val="0"/>
              <w:jc w:val="both"/>
              <w:rPr>
                <w:rFonts w:ascii="Times New Roman" w:hAnsi="Times New Roman" w:cs="Times New Roman"/>
                <w:b/>
                <w:bCs/>
                <w:sz w:val="24"/>
                <w:szCs w:val="24"/>
              </w:rPr>
            </w:pPr>
            <w:r w:rsidRPr="00EC656D">
              <w:rPr>
                <w:rFonts w:ascii="Times New Roman" w:hAnsi="Times New Roman" w:cs="Times New Roman"/>
                <w:b/>
                <w:bCs/>
                <w:sz w:val="24"/>
                <w:szCs w:val="24"/>
              </w:rPr>
              <w:t>Docking Score</w:t>
            </w:r>
          </w:p>
          <w:p w:rsidR="006113FA" w:rsidRPr="00EC656D" w:rsidRDefault="006113FA" w:rsidP="0092335B">
            <w:pPr>
              <w:autoSpaceDE w:val="0"/>
              <w:autoSpaceDN w:val="0"/>
              <w:adjustRightInd w:val="0"/>
              <w:jc w:val="both"/>
              <w:rPr>
                <w:rFonts w:ascii="Times New Roman" w:hAnsi="Times New Roman" w:cs="Times New Roman"/>
                <w:b/>
                <w:bCs/>
                <w:sz w:val="24"/>
                <w:szCs w:val="24"/>
              </w:rPr>
            </w:pPr>
            <w:r w:rsidRPr="00EC656D">
              <w:rPr>
                <w:rFonts w:ascii="Times New Roman" w:hAnsi="Times New Roman" w:cs="Times New Roman"/>
                <w:b/>
                <w:bCs/>
                <w:sz w:val="24"/>
                <w:szCs w:val="24"/>
              </w:rPr>
              <w:t>(kcal/mol)</w:t>
            </w:r>
          </w:p>
        </w:tc>
        <w:tc>
          <w:tcPr>
            <w:tcW w:w="2552" w:type="dxa"/>
            <w:shd w:val="clear" w:color="auto" w:fill="D9D9D9" w:themeFill="background1" w:themeFillShade="D9"/>
            <w:vAlign w:val="center"/>
          </w:tcPr>
          <w:p w:rsidR="006113FA" w:rsidRPr="00EC656D" w:rsidRDefault="006113FA" w:rsidP="0092335B">
            <w:pPr>
              <w:autoSpaceDE w:val="0"/>
              <w:autoSpaceDN w:val="0"/>
              <w:adjustRightInd w:val="0"/>
              <w:jc w:val="both"/>
              <w:rPr>
                <w:rFonts w:ascii="Times New Roman" w:hAnsi="Times New Roman" w:cs="Times New Roman"/>
                <w:b/>
                <w:bCs/>
                <w:sz w:val="24"/>
                <w:szCs w:val="24"/>
              </w:rPr>
            </w:pPr>
            <w:r w:rsidRPr="00EC656D">
              <w:rPr>
                <w:rFonts w:ascii="Times New Roman" w:hAnsi="Times New Roman" w:cs="Times New Roman"/>
                <w:b/>
                <w:bCs/>
                <w:sz w:val="24"/>
                <w:szCs w:val="24"/>
              </w:rPr>
              <w:t>Nature of interaction</w:t>
            </w:r>
          </w:p>
        </w:tc>
        <w:tc>
          <w:tcPr>
            <w:tcW w:w="5953" w:type="dxa"/>
            <w:shd w:val="clear" w:color="auto" w:fill="D9D9D9" w:themeFill="background1" w:themeFillShade="D9"/>
            <w:vAlign w:val="center"/>
          </w:tcPr>
          <w:p w:rsidR="006113FA" w:rsidRPr="00EC656D" w:rsidRDefault="006113FA" w:rsidP="0092335B">
            <w:pPr>
              <w:autoSpaceDE w:val="0"/>
              <w:autoSpaceDN w:val="0"/>
              <w:adjustRightInd w:val="0"/>
              <w:jc w:val="both"/>
              <w:rPr>
                <w:rFonts w:ascii="Times New Roman" w:hAnsi="Times New Roman" w:cs="Times New Roman"/>
                <w:b/>
                <w:bCs/>
                <w:sz w:val="24"/>
                <w:szCs w:val="24"/>
              </w:rPr>
            </w:pPr>
            <w:r w:rsidRPr="00EC656D">
              <w:rPr>
                <w:rFonts w:ascii="Times New Roman" w:hAnsi="Times New Roman" w:cs="Times New Roman"/>
                <w:b/>
                <w:bCs/>
                <w:sz w:val="24"/>
                <w:szCs w:val="24"/>
              </w:rPr>
              <w:t xml:space="preserve">Amino acid residues in the active site </w:t>
            </w:r>
          </w:p>
        </w:tc>
      </w:tr>
      <w:tr w:rsidR="006113FA" w:rsidRPr="00EC656D" w:rsidTr="0092335B">
        <w:trPr>
          <w:trHeight w:val="176"/>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CgE18</w:t>
            </w:r>
          </w:p>
          <w:p w:rsidR="006113FA" w:rsidRPr="00EC656D" w:rsidRDefault="006113FA" w:rsidP="0092335B">
            <w:pPr>
              <w:jc w:val="both"/>
              <w:rPr>
                <w:rFonts w:ascii="Times New Roman" w:hAnsi="Times New Roman" w:cs="Times New Roman"/>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-11.63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Glu353, Asn532</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Phe404</w:t>
            </w:r>
          </w:p>
        </w:tc>
      </w:tr>
      <w:tr w:rsidR="006113FA" w:rsidRPr="00EC656D" w:rsidTr="0092335B">
        <w:trPr>
          <w:trHeight w:val="190"/>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Leu525, Trp383, Leu384, Met421, Leu387, Ile424, Met388, Phe425, Phe404, Leu391, Leu428, Met343, Leu346, Val533, Val534, Pro535, Leu539, Ala350, Leu354</w:t>
            </w:r>
          </w:p>
        </w:tc>
      </w:tr>
      <w:tr w:rsidR="006113FA" w:rsidRPr="00EC656D" w:rsidTr="0092335B">
        <w:trPr>
          <w:trHeight w:val="69"/>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-9.26</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 Cys530</w:t>
            </w:r>
          </w:p>
        </w:tc>
      </w:tr>
      <w:tr w:rsidR="006113FA" w:rsidRPr="00EC656D" w:rsidTr="0092335B">
        <w:trPr>
          <w:trHeight w:val="83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Leu428, Phe404, Met343, Leu391, Ile424, Leu346, Met421, Ala350, Leu525, Leu354, Leu539, Leu536, Pro 535, Val534, Val533, Cys530</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-7.17</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2 hydrogen bond with Glu353, Arg394, Asp351</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Phe404, Leu391, Ile424, Leu428, Met388, Met421, Leu387, Met522, Leu384, Leu525, Trp383, Met343, Leu346, Leu349, Ala350</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-14.15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Thr190, Gly92, Ser12, 2 Hydrogen bond with Gly94, 2 Hydrogen bond with Gly186</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Phe192</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w:t>
            </w:r>
            <w:proofErr w:type="spellStart"/>
            <w:r w:rsidRPr="00EC656D">
              <w:rPr>
                <w:rFonts w:ascii="Times New Roman" w:hAnsi="Times New Roman" w:cs="Times New Roman"/>
                <w:bCs/>
                <w:sz w:val="24"/>
                <w:szCs w:val="24"/>
              </w:rPr>
              <w:t>cation</w:t>
            </w:r>
            <w:proofErr w:type="spellEnd"/>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Arg37</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Tyr155, Val143, Cys185, Pro187, Val188, Phe226, Val188, Phe192, Leu93, Cys10, Ala91, Ile14, Leu16</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-12.90</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Phe31, Val115, Ala9, Lys55, Glh30</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Phe34, Phe31, Trp24, Val115, Leu22, Ala9, Val8,Ile7, Tyr121, Ile16, Ile60, Pro61, Leu67</w:t>
            </w:r>
          </w:p>
        </w:tc>
      </w:tr>
      <w:tr w:rsidR="006113FA" w:rsidRPr="00EC656D" w:rsidTr="0092335B">
        <w:trPr>
          <w:trHeight w:val="212"/>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CgAm13</w:t>
            </w: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-10.31</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 Ser530</w:t>
            </w:r>
          </w:p>
        </w:tc>
      </w:tr>
      <w:tr w:rsidR="006113FA" w:rsidRPr="00EC656D" w:rsidTr="0092335B">
        <w:trPr>
          <w:trHeight w:val="40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Leu525, Met528, Val533, Val534, Pro535, Leu539, Leu354, Ala350, Trp383, Leu384, Leu346, Leu387, Met388, Met343, Leu391, Leu428, Phe404, Phe425, Ile424, Met421</w:t>
            </w:r>
          </w:p>
        </w:tc>
      </w:tr>
      <w:tr w:rsidR="006113FA" w:rsidRPr="00EC656D" w:rsidTr="0092335B">
        <w:trPr>
          <w:trHeight w:val="23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-7.8</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 Ala350</w:t>
            </w:r>
          </w:p>
        </w:tc>
      </w:tr>
      <w:tr w:rsidR="006113FA" w:rsidRPr="00EC656D" w:rsidTr="0092335B">
        <w:trPr>
          <w:trHeight w:val="83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Leu391, Phe404, Met388, Leu428, Leu387, Met343, Met421, Leu384, Trp383, Leu346, Leu525, Ala350, Leu354, Val533, Val534, Leu536, Leu539</w:t>
            </w:r>
          </w:p>
        </w:tc>
      </w:tr>
      <w:tr w:rsidR="006113FA" w:rsidRPr="00EC656D" w:rsidTr="0092335B">
        <w:trPr>
          <w:trHeight w:val="104"/>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6CHZ </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Phe404</w:t>
            </w:r>
          </w:p>
        </w:tc>
      </w:tr>
      <w:tr w:rsidR="006113FA" w:rsidRPr="00EC656D" w:rsidTr="0092335B">
        <w:trPr>
          <w:trHeight w:val="10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Leu539, leu536, Leu525, Met421, Leu428, Ile424, Phe404, Met343, Leu391, Leu346, Met388, Leu387, Leu349, Ala350, Leu384, Trp383, Leu354</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-7.16</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Gly186, Val188, Ile14, Gly15, Ser12, Ser11, Asn90, 2 hydrogen bond with Gly92</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w:t>
            </w:r>
            <w:proofErr w:type="spellStart"/>
            <w:r w:rsidRPr="00EC656D">
              <w:rPr>
                <w:rFonts w:ascii="Times New Roman" w:hAnsi="Times New Roman" w:cs="Times New Roman"/>
                <w:bCs/>
                <w:sz w:val="24"/>
                <w:szCs w:val="24"/>
              </w:rPr>
              <w:t>cation</w:t>
            </w:r>
            <w:proofErr w:type="spellEnd"/>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Arg37</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Tyr155, Cys185, Val188, Phe226, Phe192, Leu16, Ile14, Cys10, Val113, Val66, Leu64, Ala91, Leu93</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-11.90</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Glh30, Val115</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w:t>
            </w:r>
            <w:proofErr w:type="spellStart"/>
            <w:r w:rsidRPr="00EC656D">
              <w:rPr>
                <w:rFonts w:ascii="Times New Roman" w:hAnsi="Times New Roman" w:cs="Times New Roman"/>
                <w:bCs/>
                <w:sz w:val="24"/>
                <w:szCs w:val="24"/>
              </w:rPr>
              <w:t>cation</w:t>
            </w:r>
            <w:proofErr w:type="spellEnd"/>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Arg70</w:t>
            </w:r>
          </w:p>
        </w:tc>
      </w:tr>
      <w:tr w:rsidR="006113FA" w:rsidRPr="00EC656D" w:rsidTr="0092335B">
        <w:trPr>
          <w:trHeight w:val="161"/>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Phe34, Phe31, Val115, Ala9, Val8, Ile7, Tyr121, Ile16, Leu22, Trp24, Ile60</w:t>
            </w:r>
          </w:p>
        </w:tc>
      </w:tr>
      <w:tr w:rsidR="006113FA" w:rsidRPr="00EC656D" w:rsidTr="0092335B">
        <w:trPr>
          <w:trHeight w:val="104"/>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CgAm11</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-9.95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Asn532</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Phe404</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Leu525, Val533, Leu539, Pro535, Leu354, Trp383, Leu384, Ala350, Leu349, Leu382, Met388, Leu346, Leu391, Met393, Phe404, Leu428, Phe425, Ile424, Met421</w:t>
            </w:r>
          </w:p>
        </w:tc>
      </w:tr>
      <w:tr w:rsidR="006113FA" w:rsidRPr="00EC656D" w:rsidTr="0092335B">
        <w:trPr>
          <w:trHeight w:val="15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p>
        </w:tc>
      </w:tr>
      <w:tr w:rsidR="006113FA" w:rsidRPr="00EC656D" w:rsidTr="0092335B">
        <w:trPr>
          <w:trHeight w:val="83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Tyr526, Leu525, Met421, Ile424, Cys530, Val533, Val534, Pro535, Leu536, Leu354, Ala350, Trp383, Leu384, Leu346, Leu387, Met388, Met343, Leu428, Leu391, Phe404, Ile424</w:t>
            </w:r>
          </w:p>
        </w:tc>
      </w:tr>
      <w:tr w:rsidR="006113FA" w:rsidRPr="00EC656D" w:rsidTr="0092335B">
        <w:trPr>
          <w:trHeight w:val="104"/>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Phe404</w:t>
            </w:r>
          </w:p>
        </w:tc>
      </w:tr>
      <w:tr w:rsidR="006113FA" w:rsidRPr="00EC656D" w:rsidTr="0092335B">
        <w:trPr>
          <w:trHeight w:val="10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Leu428, Ile424, Met421, Leu525, Cys530, Ala350, Leu349, Trp383, Leu384, Leu536, Leu387, Leu536, Leu387, leu346, Met388, Phe404, Met343, Leu391</w:t>
            </w:r>
          </w:p>
        </w:tc>
      </w:tr>
      <w:tr w:rsidR="006113FA" w:rsidRPr="00EC656D" w:rsidTr="0092335B">
        <w:trPr>
          <w:trHeight w:val="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-11.45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Gly141, Ser12, Ser11, Gly92, Arg37, Thr140</w:t>
            </w:r>
          </w:p>
        </w:tc>
      </w:tr>
      <w:tr w:rsidR="006113FA" w:rsidRPr="00EC656D" w:rsidTr="0092335B">
        <w:trPr>
          <w:trHeight w:val="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Hydrophobic </w:t>
            </w:r>
            <w:r w:rsidRPr="00EC656D">
              <w:rPr>
                <w:rFonts w:ascii="Times New Roman" w:hAnsi="Times New Roman" w:cs="Times New Roman"/>
                <w:bCs/>
                <w:sz w:val="24"/>
                <w:szCs w:val="24"/>
              </w:rPr>
              <w:lastRenderedPageBreak/>
              <w:t>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lastRenderedPageBreak/>
              <w:t xml:space="preserve">Cys185, Phe192, Ile14, Cys10, Ala91, Leu93, Val113, </w:t>
            </w:r>
            <w:r w:rsidRPr="00EC656D">
              <w:rPr>
                <w:rFonts w:ascii="Times New Roman" w:hAnsi="Times New Roman" w:cs="Times New Roman"/>
                <w:bCs/>
                <w:sz w:val="24"/>
                <w:szCs w:val="24"/>
              </w:rPr>
              <w:lastRenderedPageBreak/>
              <w:t>Val66, Leu64, Leu36</w:t>
            </w:r>
          </w:p>
        </w:tc>
      </w:tr>
      <w:tr w:rsidR="006113FA" w:rsidRPr="00EC656D" w:rsidTr="0092335B">
        <w:trPr>
          <w:trHeight w:val="79"/>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-11.89</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Ser118, Thr146, 2 hydrogen bond with Glh30</w:t>
            </w:r>
          </w:p>
        </w:tc>
      </w:tr>
      <w:tr w:rsidR="006113FA" w:rsidRPr="00EC656D" w:rsidTr="0092335B">
        <w:trPr>
          <w:trHeight w:val="7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Phe34</w:t>
            </w:r>
          </w:p>
        </w:tc>
      </w:tr>
      <w:tr w:rsidR="006113FA" w:rsidRPr="00EC656D" w:rsidTr="0092335B">
        <w:trPr>
          <w:trHeight w:val="7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Halogen bond</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Gly117, Lys55, Thr56</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Tyr33,Trp24, Leu22, Ile16, Val115, Phe34, Val8, Ala9, Ile7, Val120, Tyr121</w:t>
            </w:r>
          </w:p>
        </w:tc>
      </w:tr>
      <w:tr w:rsidR="006113FA" w:rsidRPr="00EC656D" w:rsidTr="0092335B">
        <w:trPr>
          <w:trHeight w:val="104"/>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CgE16</w:t>
            </w: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-7.27</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 Ser530</w:t>
            </w:r>
          </w:p>
        </w:tc>
      </w:tr>
      <w:tr w:rsidR="006113FA" w:rsidRPr="00EC656D" w:rsidTr="0092335B">
        <w:trPr>
          <w:trHeight w:val="10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Leu525, Met528, Val533, Val534, Pro535, Leu391, Met343, Leu346, Met388, Leu387, Leu346, Phe425, Phe404, Ile424, Leu384, Trp383, Ala350, Leu354, Leu539</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-9.49</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tabs>
                <w:tab w:val="left" w:pos="1027"/>
              </w:tabs>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r w:rsidRPr="00EC656D">
              <w:rPr>
                <w:rFonts w:ascii="Times New Roman" w:hAnsi="Times New Roman" w:cs="Times New Roman"/>
                <w:bCs/>
                <w:sz w:val="24"/>
                <w:szCs w:val="24"/>
              </w:rPr>
              <w:tab/>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Trp383, Leu384, Met421, Leu387, Met388, Ile424, Leu428, Leu391, Met343, Phe404, Leu346, Ala350, Leu354, Met528, Tyr526, Leu525, Met522</w:t>
            </w:r>
          </w:p>
        </w:tc>
      </w:tr>
      <w:tr w:rsidR="006113FA" w:rsidRPr="00EC656D" w:rsidTr="0092335B">
        <w:trPr>
          <w:trHeight w:val="162"/>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2 hydrogen bond with Glu353, Arg391, Hie524</w:t>
            </w:r>
          </w:p>
        </w:tc>
      </w:tr>
      <w:tr w:rsidR="006113FA" w:rsidRPr="00EC656D" w:rsidTr="0092335B">
        <w:trPr>
          <w:trHeight w:val="161"/>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Leu391, Phe404, Met421, Leu428, Met388, Leu387, Ile421, Leu384, Trp383, Leu525, Met522, Met343, Leu346, Leu349, Ala350, Leu354</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-10.40</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Val188, Ser12, Val66, Leu64, Thr190</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w:t>
            </w:r>
            <w:proofErr w:type="spellStart"/>
            <w:r w:rsidRPr="00EC656D">
              <w:rPr>
                <w:rFonts w:ascii="Times New Roman" w:hAnsi="Times New Roman" w:cs="Times New Roman"/>
                <w:bCs/>
                <w:sz w:val="24"/>
                <w:szCs w:val="24"/>
              </w:rPr>
              <w:t>cation</w:t>
            </w:r>
            <w:proofErr w:type="spellEnd"/>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Arg37</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Cys185, Pro187, Val188, Phe192, Ile14, Val113, Val66, Leu64, Leu36, Leu93, Ala91, Tyr155, Phe226, Val143</w:t>
            </w:r>
          </w:p>
        </w:tc>
      </w:tr>
      <w:tr w:rsidR="006113FA" w:rsidRPr="00EC656D" w:rsidTr="0092335B">
        <w:trPr>
          <w:trHeight w:val="10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-11.83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Glh30, Ile7, Ala9, Lys55, Thr146</w:t>
            </w:r>
          </w:p>
        </w:tc>
      </w:tr>
      <w:tr w:rsidR="006113FA" w:rsidRPr="00EC656D" w:rsidTr="0092335B">
        <w:trPr>
          <w:trHeight w:val="10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Leu62, Phe34, Phe31, Ile7, Trp24, Val8, Ala9, Leu22, Tyr121, Ile16, Val115, Ile60, Pro61</w:t>
            </w:r>
          </w:p>
        </w:tc>
      </w:tr>
      <w:tr w:rsidR="006113FA" w:rsidRPr="00EC656D" w:rsidTr="0092335B">
        <w:trPr>
          <w:trHeight w:val="104"/>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CgE5</w:t>
            </w: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-8.23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p>
        </w:tc>
      </w:tr>
      <w:tr w:rsidR="006113FA" w:rsidRPr="00EC656D" w:rsidTr="0092335B">
        <w:trPr>
          <w:trHeight w:val="10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Leu354, Ala350, Pro535, Leu349, Val533, Leu525, Phe404, Leu346, Met343, Leu428, Leu391, Met388, Leu387, Ile424, Met421, Leu384, Trp383</w:t>
            </w:r>
          </w:p>
        </w:tc>
      </w:tr>
      <w:tr w:rsidR="006113FA" w:rsidRPr="00EC656D" w:rsidTr="0092335B">
        <w:trPr>
          <w:trHeight w:val="69"/>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-7.9</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p>
        </w:tc>
      </w:tr>
      <w:tr w:rsidR="006113FA" w:rsidRPr="00EC656D" w:rsidTr="0092335B">
        <w:trPr>
          <w:trHeight w:val="83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Met528, Leu525, Leu384, Trp383, Cys530, Val533, Leu536, Ala350, Leu349, Leu346, Phe404, Met343, Leu391, Met388, Leu387</w:t>
            </w:r>
          </w:p>
        </w:tc>
      </w:tr>
      <w:tr w:rsidR="006113FA" w:rsidRPr="00EC656D" w:rsidTr="0092335B">
        <w:trPr>
          <w:trHeight w:val="104"/>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-6.12</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p>
        </w:tc>
      </w:tr>
      <w:tr w:rsidR="006113FA" w:rsidRPr="00EC656D" w:rsidTr="0092335B">
        <w:trPr>
          <w:trHeight w:val="10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Ile424, Leu346, Met421, </w:t>
            </w:r>
            <w:proofErr w:type="spellStart"/>
            <w:r w:rsidRPr="00EC656D">
              <w:rPr>
                <w:rFonts w:ascii="Times New Roman" w:hAnsi="Times New Roman" w:cs="Times New Roman"/>
                <w:bCs/>
                <w:sz w:val="24"/>
                <w:szCs w:val="24"/>
              </w:rPr>
              <w:t>Leu</w:t>
            </w:r>
            <w:proofErr w:type="spellEnd"/>
            <w:r w:rsidRPr="00EC656D">
              <w:rPr>
                <w:rFonts w:ascii="Times New Roman" w:hAnsi="Times New Roman" w:cs="Times New Roman"/>
                <w:bCs/>
                <w:sz w:val="24"/>
                <w:szCs w:val="24"/>
              </w:rPr>
              <w:t xml:space="preserve"> 349, Ala350, Leu354, Leu536, Trp383, Leu525, Leu525, Leu384, Phe404, Leu387, Met388, Leu428, Leu391</w:t>
            </w:r>
          </w:p>
        </w:tc>
      </w:tr>
      <w:tr w:rsidR="006113FA" w:rsidRPr="00EC656D" w:rsidTr="0092335B">
        <w:trPr>
          <w:trHeight w:val="104"/>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-5.35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Thr190, Asn90, Gly15, Gly141, Lys159, Thr190</w:t>
            </w:r>
          </w:p>
        </w:tc>
      </w:tr>
      <w:tr w:rsidR="006113FA" w:rsidRPr="00EC656D" w:rsidTr="0092335B">
        <w:trPr>
          <w:trHeight w:val="83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Tyr155, Cys185, Leu162, Leu16, Ile14, Ala91, Cys10, Leu36, Phe192, Ala191</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-11.65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Asp21, Glh30, Thr146, 2 hydrogen bond with Val115</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Leu22, Trp21, Val115,Phe31, Tyr121, Phe34, Phe31, Ile7, Val8, Ala9, Ile16</w:t>
            </w:r>
          </w:p>
        </w:tc>
      </w:tr>
      <w:tr w:rsidR="006113FA" w:rsidRPr="00EC656D" w:rsidTr="0092335B">
        <w:trPr>
          <w:trHeight w:val="213"/>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CgE11</w:t>
            </w: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-4.3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 Asn532, Ser530, Ser341</w:t>
            </w:r>
          </w:p>
        </w:tc>
      </w:tr>
      <w:tr w:rsidR="006113FA" w:rsidRPr="00EC656D" w:rsidTr="0092335B">
        <w:trPr>
          <w:trHeight w:val="21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Val418, Met342, Met343, Met528, Val533, Pro535, Leu354, Leu539</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-10.77</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Tyr526</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Met522, Leu525, Met528, Cys530, Val533, Val534, Pro535,  Leu536, Leu539, Met421, Ile424, Phe404, Leu428, Met343, Leu391, Met388, Leu346, Ala350, Leu384, Trp383, Leu354</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-9.11</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Met388, Leu387, Met343, Leu428, Phe404,Leu525, Ile424, Tyr526, Met421, Cys530, Val533, Val534, Pro535, Leu536, Leu539, Leu354, Ala354, Leu346, Leu384, Trp383</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-12.91</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Gly186, Gly15, Gly92, Ser12, Thr190</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w:t>
            </w:r>
            <w:proofErr w:type="spellStart"/>
            <w:r w:rsidRPr="00EC656D">
              <w:rPr>
                <w:rFonts w:ascii="Times New Roman" w:hAnsi="Times New Roman" w:cs="Times New Roman"/>
                <w:bCs/>
                <w:sz w:val="24"/>
                <w:szCs w:val="24"/>
              </w:rPr>
              <w:t>cation</w:t>
            </w:r>
            <w:proofErr w:type="spellEnd"/>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2 bond with Lys195</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Tyr155, Val143, Cys185, Pro187, Val188, Phe226, Ala191, Phe192, Val196, Leu93, Ala91, Cys10, Ile14, Leu16</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-11.44</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Glh30,2 hydrogen bond with Asp21</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Phe31, Phe34</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Salt bridge</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Asp21</w:t>
            </w:r>
          </w:p>
        </w:tc>
      </w:tr>
      <w:tr w:rsidR="006113FA" w:rsidRPr="00EC656D" w:rsidTr="0092335B">
        <w:trPr>
          <w:trHeight w:val="344"/>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Ile7, Val8, Ala9, Val115, Tyr121, Ile16, Leu22, Trp24, Pro24, Leu67, Phe34, Phe31, Pro61, Ile60</w:t>
            </w:r>
          </w:p>
        </w:tc>
      </w:tr>
      <w:tr w:rsidR="006113FA" w:rsidRPr="00EC656D" w:rsidTr="0092335B">
        <w:trPr>
          <w:trHeight w:val="104"/>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CgE9</w:t>
            </w: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-8.7</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Glu353, </w:t>
            </w:r>
            <w:proofErr w:type="spellStart"/>
            <w:r w:rsidRPr="00EC656D">
              <w:rPr>
                <w:rFonts w:ascii="Times New Roman" w:hAnsi="Times New Roman" w:cs="Times New Roman"/>
                <w:bCs/>
                <w:sz w:val="24"/>
                <w:szCs w:val="24"/>
              </w:rPr>
              <w:t>Arg</w:t>
            </w:r>
            <w:proofErr w:type="spellEnd"/>
            <w:r w:rsidRPr="00EC656D">
              <w:rPr>
                <w:rFonts w:ascii="Times New Roman" w:hAnsi="Times New Roman" w:cs="Times New Roman"/>
                <w:bCs/>
                <w:sz w:val="24"/>
                <w:szCs w:val="24"/>
              </w:rPr>
              <w:t xml:space="preserve"> 394, 2 hydrogen bond with Asn532,</w:t>
            </w:r>
          </w:p>
        </w:tc>
      </w:tr>
      <w:tr w:rsidR="006113FA" w:rsidRPr="00EC656D" w:rsidTr="0092335B">
        <w:trPr>
          <w:trHeight w:val="10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Val533, Val534, Pro535, Leu539, Leu354, Ala350, Leu349, Leu391, Phe404, Met388, Leu428, Leu387, Leu346, Met343, Leu525, Trp383, Leu384, Phe425, Ile424, Met421</w:t>
            </w:r>
          </w:p>
        </w:tc>
      </w:tr>
      <w:tr w:rsidR="006113FA" w:rsidRPr="00EC656D" w:rsidTr="0092335B">
        <w:trPr>
          <w:trHeight w:val="104"/>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-8.82</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Cys530, 2 hydrogen bond with Asp351</w:t>
            </w:r>
          </w:p>
        </w:tc>
      </w:tr>
      <w:tr w:rsidR="006113FA" w:rsidRPr="00EC656D" w:rsidTr="0092335B">
        <w:trPr>
          <w:trHeight w:val="10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Leu354, Ala350, Leu346, Met421, Met343, Phe404, Leu391, Leu428, Met388, Leu387, Leu525, Tyr526, Leu384, Trp383, Met528, Cys530, Val533, Leu536</w:t>
            </w:r>
          </w:p>
        </w:tc>
      </w:tr>
      <w:tr w:rsidR="006113FA" w:rsidRPr="00EC656D" w:rsidTr="0092335B">
        <w:trPr>
          <w:trHeight w:val="21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-7.04</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Glu353, Arg394</w:t>
            </w:r>
          </w:p>
        </w:tc>
      </w:tr>
      <w:tr w:rsidR="006113FA" w:rsidRPr="00EC656D" w:rsidTr="0092335B">
        <w:trPr>
          <w:trHeight w:val="21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Trp383, Leu384, Leu387, Met388, Leu391, Ala 350, Leu349, Phe404, Leu346, Met343, Leu525</w:t>
            </w:r>
          </w:p>
        </w:tc>
      </w:tr>
      <w:tr w:rsidR="006113FA" w:rsidRPr="00EC656D" w:rsidTr="0092335B">
        <w:trPr>
          <w:trHeight w:val="15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-12.11</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Thr190, Ser12, Ser11, Cys10, Gly92, Arg37, 2 hydrogen bond </w:t>
            </w:r>
            <w:proofErr w:type="spellStart"/>
            <w:r w:rsidRPr="00EC656D">
              <w:rPr>
                <w:rFonts w:ascii="Times New Roman" w:hAnsi="Times New Roman" w:cs="Times New Roman"/>
                <w:bCs/>
                <w:sz w:val="24"/>
                <w:szCs w:val="24"/>
              </w:rPr>
              <w:t>Gly</w:t>
            </w:r>
            <w:proofErr w:type="spellEnd"/>
            <w:r w:rsidRPr="00EC656D">
              <w:rPr>
                <w:rFonts w:ascii="Times New Roman" w:hAnsi="Times New Roman" w:cs="Times New Roman"/>
                <w:bCs/>
                <w:sz w:val="24"/>
                <w:szCs w:val="24"/>
              </w:rPr>
              <w:t xml:space="preserve"> 186</w:t>
            </w:r>
          </w:p>
        </w:tc>
      </w:tr>
      <w:tr w:rsidR="006113FA" w:rsidRPr="00EC656D" w:rsidTr="0092335B">
        <w:trPr>
          <w:trHeight w:val="15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Phe226, Val188, Pro187, Cys185, Val143, Tyr155, Leu16, Ile14, Cys10, Ala91, Leu93</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-11.355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Arg70, Pro66, Gln35, Asn64, Ala9, Val115</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Leu67, Pro66, Phe34, Phe31, Pro61, Ile60, Phe31, Tyr121, Val115, Ile116, Val8, Ala9, Leu22</w:t>
            </w:r>
          </w:p>
        </w:tc>
      </w:tr>
      <w:tr w:rsidR="006113FA" w:rsidRPr="00EC656D" w:rsidTr="0092335B">
        <w:trPr>
          <w:trHeight w:val="104"/>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CgC</w:t>
            </w:r>
            <w:proofErr w:type="spellEnd"/>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-9.24</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p>
        </w:tc>
      </w:tr>
      <w:tr w:rsidR="006113FA" w:rsidRPr="00EC656D" w:rsidTr="0092335B">
        <w:trPr>
          <w:trHeight w:val="10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Pro535, Val534, Val533, Met528, Leu525, Ile424, Leu391, Leu354, Leu428, Met388, Leu387, Ala350, Leu349, Leu384, Phe404, Trp383, Leu539, Leu346, Met343</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-9.05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Leu354, Ala350, Trp383, Leu384, Leu346, Leu387, Met388, Met343, Leu391, Phe404, Leu539, Leu536, Pro535, Val534, Val533, Cys530, Met528, Tyr526, Leu525</w:t>
            </w:r>
          </w:p>
        </w:tc>
      </w:tr>
      <w:tr w:rsidR="006113FA" w:rsidRPr="00EC656D" w:rsidTr="0092335B">
        <w:trPr>
          <w:trHeight w:val="162"/>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-9.35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 351</w:t>
            </w:r>
          </w:p>
        </w:tc>
      </w:tr>
      <w:tr w:rsidR="006113FA" w:rsidRPr="00EC656D" w:rsidTr="0092335B">
        <w:trPr>
          <w:trHeight w:val="161"/>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Met342, Leu346, Leu349, Ala350, Leu354, Met522, Leu536, Leu525, Cys530,Tyr526, Trp383, Leu384, </w:t>
            </w:r>
            <w:r w:rsidRPr="00EC656D">
              <w:rPr>
                <w:rFonts w:ascii="Times New Roman" w:hAnsi="Times New Roman" w:cs="Times New Roman"/>
                <w:bCs/>
                <w:sz w:val="24"/>
                <w:szCs w:val="24"/>
              </w:rPr>
              <w:lastRenderedPageBreak/>
              <w:t>Leu387, Phe401, Met388, Leu39</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-9.03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Thr190, Val66, Leu64, Gly9, Asn90, Ser12, Gly15</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Tyr155, Cys185, Val188, Pro187, Phe192, Val113, Val66, Leu64, Leu93, Ala91, Cys10, Ile14, Leu16, Phe226</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-11.355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Val115, Lys55, Asp21</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Phe31, Phe34</w:t>
            </w:r>
          </w:p>
        </w:tc>
      </w:tr>
      <w:tr w:rsidR="006113FA" w:rsidRPr="00EC656D" w:rsidTr="0092335B">
        <w:trPr>
          <w:trHeight w:val="10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Phe34, Phe31, Ile60, Pro61, Leu67, Ile7, Val8, Ala9, Val115, Ile16, Tyr121, Leu22, Trp24</w:t>
            </w:r>
          </w:p>
        </w:tc>
      </w:tr>
      <w:tr w:rsidR="006113FA" w:rsidRPr="00EC656D" w:rsidTr="0092335B">
        <w:trPr>
          <w:trHeight w:val="233"/>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CgV</w:t>
            </w:r>
            <w:proofErr w:type="spellEnd"/>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-8.15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 Ser530</w:t>
            </w:r>
          </w:p>
        </w:tc>
      </w:tr>
      <w:tr w:rsidR="006113FA" w:rsidRPr="00EC656D" w:rsidTr="0092335B">
        <w:trPr>
          <w:trHeight w:val="213"/>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Met528, Leu525, Met343, Val533, Val534, Pro535, Leu539, Trp383, Leu384, Ala350, Ile424, Leu387, Met388, Leu428, Phe404, Leu391</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-8.93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Cys530</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Leu525, Met528, Cys530, Val533, Leu536, Leu354, Ala350, Trp383, Leu384, Met421, Phe404, Leu428, Leu387, Ile424, Leu346, Met388, Met343, Leu391</w:t>
            </w:r>
          </w:p>
        </w:tc>
      </w:tr>
      <w:tr w:rsidR="006113FA" w:rsidRPr="00EC656D" w:rsidTr="0092335B">
        <w:trPr>
          <w:trHeight w:val="162"/>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-3.98</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2 Hydrogen bond with Asp351</w:t>
            </w:r>
          </w:p>
        </w:tc>
      </w:tr>
      <w:tr w:rsidR="006113FA" w:rsidRPr="00EC656D" w:rsidTr="0092335B">
        <w:trPr>
          <w:trHeight w:val="161"/>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Leu536,, Val533, Lys530, Met528, Tyr526, Leu525, Met522, leu354, Ala350, Ile425, Leu428, Leu346, Met343, Phe404, Leu391, Met388, Leu387, Leu384, Trp393</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-10.40</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Gly94, Asn90, Tyr155, Gly15, Ser12, Gly9</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Cys185, Pro187, Val188, Phe192, Ala91, Val196, Leu93, Tyr155, Phe226, Leu16, Ile14, Cys10</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-10.67</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Glh30, Lys55</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Phe31</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Leu67, Phe34, Phe31, Ile7, Val8, Ala9, Trp24, Leu22, Ile16, Tyr121, Ile60, Pro61, Val115</w:t>
            </w:r>
          </w:p>
        </w:tc>
      </w:tr>
      <w:tr w:rsidR="006113FA" w:rsidRPr="00EC656D" w:rsidTr="0092335B">
        <w:trPr>
          <w:trHeight w:val="142"/>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CgE</w:t>
            </w:r>
            <w:proofErr w:type="spellEnd"/>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-3.4</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 Ser530</w:t>
            </w:r>
          </w:p>
        </w:tc>
      </w:tr>
      <w:tr w:rsidR="006113FA" w:rsidRPr="00EC656D" w:rsidTr="0092335B">
        <w:trPr>
          <w:trHeight w:val="83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Leu525, Met528, Val533, Val534, Pro535, Leu354, Trp383, Leu384, Met421, Leu387, Ala350, Met388, Ile424, Phe404, Phe425, Leu391, Leu346, Leu428, Met343</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-8.93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Hydrophobic </w:t>
            </w:r>
            <w:r w:rsidRPr="00EC656D">
              <w:rPr>
                <w:rFonts w:ascii="Times New Roman" w:hAnsi="Times New Roman" w:cs="Times New Roman"/>
                <w:bCs/>
                <w:sz w:val="24"/>
                <w:szCs w:val="24"/>
              </w:rPr>
              <w:lastRenderedPageBreak/>
              <w:t>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lastRenderedPageBreak/>
              <w:t xml:space="preserve">Leu354, Ala350, Trp383, Leu384, Leu386, Leu387, </w:t>
            </w:r>
            <w:r w:rsidRPr="00EC656D">
              <w:rPr>
                <w:rFonts w:ascii="Times New Roman" w:hAnsi="Times New Roman" w:cs="Times New Roman"/>
                <w:bCs/>
                <w:sz w:val="24"/>
                <w:szCs w:val="24"/>
              </w:rPr>
              <w:lastRenderedPageBreak/>
              <w:t>Met388, Leu391, Ile424, Leu428, Phe404, Met421, Leu536, Pro535, Val533, Cys530, Met528, Tyr526, Leu525</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-3.98</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2 hydrogen bond with Glu353</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Phe</w:t>
            </w:r>
            <w:proofErr w:type="spellEnd"/>
            <w:r w:rsidRPr="00EC656D">
              <w:rPr>
                <w:rFonts w:ascii="Times New Roman" w:hAnsi="Times New Roman" w:cs="Times New Roman"/>
                <w:bCs/>
                <w:sz w:val="24"/>
                <w:szCs w:val="24"/>
              </w:rPr>
              <w:t xml:space="preserve"> 404</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Leu428, Met421, Ile424, Leu384, Trp383, Leu387, Met388, Leu391, Leu354, Leu525, Met 528, Cys530, Met343, Leu346, Leu536, Leu349, Ala350, Leu354</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-10.40</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Gly15, Gly9, Glu194, Lys195</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Phe226, Val143, Ala91, Tyr155, Cys185, Leu16, Ile14, Pro187, Val188, Ala191, Cys10, Phe192</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-7.79</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Glh30, Phe31</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Leu67, Phe34, Phe31, Ile7, Val8, Ala9, Trp24, Leu22, Ile16, Val115, Tyr121, Ile60, Pro61</w:t>
            </w:r>
          </w:p>
        </w:tc>
      </w:tr>
      <w:tr w:rsidR="006113FA" w:rsidRPr="00EC656D" w:rsidTr="0092335B">
        <w:trPr>
          <w:trHeight w:val="176"/>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CgTh</w:t>
            </w:r>
            <w:proofErr w:type="spellEnd"/>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-8.83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Glu353, Asn532</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Phe</w:t>
            </w:r>
            <w:proofErr w:type="spellEnd"/>
            <w:r w:rsidRPr="00EC656D">
              <w:rPr>
                <w:rFonts w:ascii="Times New Roman" w:hAnsi="Times New Roman" w:cs="Times New Roman"/>
                <w:bCs/>
                <w:sz w:val="24"/>
                <w:szCs w:val="24"/>
              </w:rPr>
              <w:t xml:space="preserve"> 404</w:t>
            </w:r>
          </w:p>
        </w:tc>
      </w:tr>
      <w:tr w:rsidR="006113FA" w:rsidRPr="00EC656D" w:rsidTr="0092335B">
        <w:trPr>
          <w:trHeight w:val="344"/>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Met343, Leu346, Leu349, Val533, Val534, Ala350, Pro535, Leu354, Leu391, Leu428, Phe404, Met388, Leu387, Leu384, Trp383, Ile424, Met421</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-8.25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 Glu353</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Ile424, Met421, Leu525, Leu536, Leu354, Ala350, Leu349, Trp383, Leu384, Leu387, Met388, Phe404, Leu391, Leu346, Met343</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-2.17</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2 hydrogen bond with Glu353, Arg394, Hie524</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Phe</w:t>
            </w:r>
            <w:proofErr w:type="spellEnd"/>
            <w:r w:rsidRPr="00EC656D">
              <w:rPr>
                <w:rFonts w:ascii="Times New Roman" w:hAnsi="Times New Roman" w:cs="Times New Roman"/>
                <w:bCs/>
                <w:sz w:val="24"/>
                <w:szCs w:val="24"/>
              </w:rPr>
              <w:t xml:space="preserve"> 404</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Leu391, Phe404, Met388, Leu387, Met421, Leu428, Ile424, Leu384, Trp383, Leu525, Met343, Leu346, Leu349, Ala 350</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-9.4</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Gly141, Val66, Leu64, Ser12, Thr190</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w:t>
            </w:r>
            <w:proofErr w:type="spellStart"/>
            <w:r w:rsidRPr="00EC656D">
              <w:rPr>
                <w:rFonts w:ascii="Times New Roman" w:hAnsi="Times New Roman" w:cs="Times New Roman"/>
                <w:bCs/>
                <w:sz w:val="24"/>
                <w:szCs w:val="24"/>
              </w:rPr>
              <w:t>cation</w:t>
            </w:r>
            <w:proofErr w:type="spellEnd"/>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Arg37</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Tyr155, Cys185, Ala91, Leu36, Leu93, Val113, Val66, Leu64, Ile14, Phe192</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-7.79</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Asn64, Ala9</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Salt Bridge</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Lys55</w:t>
            </w:r>
          </w:p>
        </w:tc>
      </w:tr>
      <w:tr w:rsidR="006113FA" w:rsidRPr="00EC656D" w:rsidTr="0092335B">
        <w:trPr>
          <w:trHeight w:val="11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Leu67, Pro61, Ile60, Val115, Ile16, Phe31, Phe34, Ile7, Val8, Ala9, Tyr121, Trp24, Pro23, Leu22, Ile16</w:t>
            </w:r>
          </w:p>
        </w:tc>
      </w:tr>
      <w:tr w:rsidR="006113FA" w:rsidRPr="00EC656D" w:rsidTr="0092335B">
        <w:trPr>
          <w:trHeight w:val="251"/>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Chlorogenic</w:t>
            </w:r>
            <w:proofErr w:type="spellEnd"/>
            <w:r w:rsidRPr="00EC656D">
              <w:rPr>
                <w:rFonts w:ascii="Times New Roman" w:hAnsi="Times New Roman" w:cs="Times New Roman"/>
                <w:bCs/>
                <w:sz w:val="24"/>
                <w:szCs w:val="24"/>
              </w:rPr>
              <w:t xml:space="preserve"> acid</w:t>
            </w: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-5.26</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Asn532</w:t>
            </w:r>
          </w:p>
        </w:tc>
      </w:tr>
      <w:tr w:rsidR="006113FA" w:rsidRPr="00EC656D" w:rsidTr="0092335B">
        <w:trPr>
          <w:trHeight w:val="250"/>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Leu525, Leu346, Met421, Met342, Ile424, Phe425, Leu428, Leu391, Phe404, Met388, Leu387, Leu384, Trp383, Pro535, Leu354, Val534, Val533</w:t>
            </w:r>
          </w:p>
        </w:tc>
      </w:tr>
      <w:tr w:rsidR="006113FA" w:rsidRPr="00EC656D" w:rsidTr="0092335B">
        <w:trPr>
          <w:trHeight w:val="12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-7.9</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2 H-bond Asp351</w:t>
            </w:r>
          </w:p>
        </w:tc>
      </w:tr>
      <w:tr w:rsidR="006113FA" w:rsidRPr="00EC656D" w:rsidTr="0092335B">
        <w:trPr>
          <w:trHeight w:val="12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Trp383, Leu525, Leu384, Leu387, Leu391, Phe404, Met343, Ile424, Leu346, Met421, Ala350, Leu354, Leu536</w:t>
            </w:r>
          </w:p>
        </w:tc>
      </w:tr>
      <w:tr w:rsidR="006113FA" w:rsidRPr="00EC656D" w:rsidTr="0092335B">
        <w:trPr>
          <w:trHeight w:val="12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-6.11</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Cys530, 2 H- bond with Asp351, </w:t>
            </w:r>
          </w:p>
        </w:tc>
      </w:tr>
      <w:tr w:rsidR="006113FA" w:rsidRPr="00EC656D" w:rsidTr="0092335B">
        <w:trPr>
          <w:trHeight w:val="12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Leu525, Met522, Met388, Leu387, Leu384, Trp383, Cys530, Leu346, Phe404, Leu536, Leu349, Ala350.</w:t>
            </w:r>
          </w:p>
        </w:tc>
      </w:tr>
      <w:tr w:rsidR="006113FA" w:rsidRPr="00EC656D" w:rsidTr="0092335B">
        <w:trPr>
          <w:trHeight w:val="12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-10.22</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Hie221, Ser142, 2 H-bond Glu282</w:t>
            </w:r>
          </w:p>
        </w:tc>
      </w:tr>
      <w:tr w:rsidR="006113FA" w:rsidRPr="00EC656D" w:rsidTr="0092335B">
        <w:trPr>
          <w:trHeight w:val="12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Leu262, Phe259, Val225, Phe259, Val225, Phe226, Val143, Cys185, Pro187, Val188, Tyr155, Met193, Phe192, Leu149, Met279, Tyr218, Val283</w:t>
            </w:r>
          </w:p>
        </w:tc>
      </w:tr>
      <w:tr w:rsidR="006113FA" w:rsidRPr="00EC656D" w:rsidTr="0092335B">
        <w:trPr>
          <w:trHeight w:val="128"/>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-10.2</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Lys55, Ala9, 2 H-bond with Val115, 2 H-bond with Thr146</w:t>
            </w:r>
          </w:p>
        </w:tc>
      </w:tr>
      <w:tr w:rsidR="006113FA" w:rsidRPr="00EC656D" w:rsidTr="0092335B">
        <w:trPr>
          <w:trHeight w:val="127"/>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Ile16, Tyr121, Val115, Ile7, Val8, Ala9, Phe31, Phe34, Trp24, Leu22</w:t>
            </w:r>
          </w:p>
        </w:tc>
      </w:tr>
      <w:tr w:rsidR="006113FA" w:rsidRPr="00EC656D" w:rsidTr="0092335B">
        <w:trPr>
          <w:trHeight w:val="431"/>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Methotrexate</w:t>
            </w:r>
            <w:proofErr w:type="spellEnd"/>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-13.7</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2 H-bond with </w:t>
            </w:r>
            <w:proofErr w:type="spellStart"/>
            <w:r w:rsidRPr="00EC656D">
              <w:rPr>
                <w:rFonts w:ascii="Times New Roman" w:hAnsi="Times New Roman" w:cs="Times New Roman"/>
                <w:bCs/>
                <w:sz w:val="24"/>
                <w:szCs w:val="24"/>
              </w:rPr>
              <w:t>Glh</w:t>
            </w:r>
            <w:proofErr w:type="spellEnd"/>
            <w:r w:rsidRPr="00EC656D">
              <w:rPr>
                <w:rFonts w:ascii="Times New Roman" w:hAnsi="Times New Roman" w:cs="Times New Roman"/>
                <w:bCs/>
                <w:sz w:val="24"/>
                <w:szCs w:val="24"/>
              </w:rPr>
              <w:t xml:space="preserve"> 30, Val 115, Ile 7,  2 H-bond with </w:t>
            </w:r>
            <w:proofErr w:type="spellStart"/>
            <w:r w:rsidRPr="00EC656D">
              <w:rPr>
                <w:rFonts w:ascii="Times New Roman" w:hAnsi="Times New Roman" w:cs="Times New Roman"/>
                <w:bCs/>
                <w:sz w:val="24"/>
                <w:szCs w:val="24"/>
              </w:rPr>
              <w:t>Asn</w:t>
            </w:r>
            <w:proofErr w:type="spellEnd"/>
            <w:r w:rsidRPr="00EC656D">
              <w:rPr>
                <w:rFonts w:ascii="Times New Roman" w:hAnsi="Times New Roman" w:cs="Times New Roman"/>
                <w:bCs/>
                <w:sz w:val="24"/>
                <w:szCs w:val="24"/>
              </w:rPr>
              <w:t xml:space="preserve"> 64</w:t>
            </w:r>
          </w:p>
        </w:tc>
      </w:tr>
      <w:tr w:rsidR="006113FA" w:rsidRPr="00EC656D" w:rsidTr="0092335B">
        <w:trPr>
          <w:trHeight w:val="69"/>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Salt Bridge</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Gln</w:t>
            </w:r>
            <w:proofErr w:type="spellEnd"/>
            <w:r w:rsidRPr="00EC656D">
              <w:rPr>
                <w:rFonts w:ascii="Times New Roman" w:hAnsi="Times New Roman" w:cs="Times New Roman"/>
                <w:bCs/>
                <w:sz w:val="24"/>
                <w:szCs w:val="24"/>
              </w:rPr>
              <w:t xml:space="preserve"> 35, </w:t>
            </w:r>
            <w:proofErr w:type="spellStart"/>
            <w:r w:rsidRPr="00EC656D">
              <w:rPr>
                <w:rFonts w:ascii="Times New Roman" w:hAnsi="Times New Roman" w:cs="Times New Roman"/>
                <w:bCs/>
                <w:sz w:val="24"/>
                <w:szCs w:val="24"/>
              </w:rPr>
              <w:t>Arg</w:t>
            </w:r>
            <w:proofErr w:type="spellEnd"/>
            <w:r w:rsidRPr="00EC656D">
              <w:rPr>
                <w:rFonts w:ascii="Times New Roman" w:hAnsi="Times New Roman" w:cs="Times New Roman"/>
                <w:bCs/>
                <w:sz w:val="24"/>
                <w:szCs w:val="24"/>
              </w:rPr>
              <w:t xml:space="preserve"> 70</w:t>
            </w:r>
          </w:p>
        </w:tc>
      </w:tr>
      <w:tr w:rsidR="006113FA" w:rsidRPr="00EC656D" w:rsidTr="0092335B">
        <w:trPr>
          <w:trHeight w:val="69"/>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Tyr 121, Val 115, Ile 7,Val 8, Ala 9, </w:t>
            </w:r>
            <w:proofErr w:type="spellStart"/>
            <w:r w:rsidRPr="00EC656D">
              <w:rPr>
                <w:rFonts w:ascii="Times New Roman" w:hAnsi="Times New Roman" w:cs="Times New Roman"/>
                <w:bCs/>
                <w:sz w:val="24"/>
                <w:szCs w:val="24"/>
              </w:rPr>
              <w:t>Phe</w:t>
            </w:r>
            <w:proofErr w:type="spellEnd"/>
            <w:r w:rsidRPr="00EC656D">
              <w:rPr>
                <w:rFonts w:ascii="Times New Roman" w:hAnsi="Times New Roman" w:cs="Times New Roman"/>
                <w:bCs/>
                <w:sz w:val="24"/>
                <w:szCs w:val="24"/>
              </w:rPr>
              <w:t xml:space="preserve"> 31, </w:t>
            </w:r>
            <w:proofErr w:type="spellStart"/>
            <w:r w:rsidRPr="00EC656D">
              <w:rPr>
                <w:rFonts w:ascii="Times New Roman" w:hAnsi="Times New Roman" w:cs="Times New Roman"/>
                <w:bCs/>
                <w:sz w:val="24"/>
                <w:szCs w:val="24"/>
              </w:rPr>
              <w:t>Phe</w:t>
            </w:r>
            <w:proofErr w:type="spellEnd"/>
            <w:r w:rsidRPr="00EC656D">
              <w:rPr>
                <w:rFonts w:ascii="Times New Roman" w:hAnsi="Times New Roman" w:cs="Times New Roman"/>
                <w:bCs/>
                <w:sz w:val="24"/>
                <w:szCs w:val="24"/>
              </w:rPr>
              <w:t xml:space="preserve"> 34, Tyr 33, Ile 60, Pro 61, </w:t>
            </w:r>
            <w:proofErr w:type="spellStart"/>
            <w:r w:rsidRPr="00EC656D">
              <w:rPr>
                <w:rFonts w:ascii="Times New Roman" w:hAnsi="Times New Roman" w:cs="Times New Roman"/>
                <w:bCs/>
                <w:sz w:val="24"/>
                <w:szCs w:val="24"/>
              </w:rPr>
              <w:t>Leu</w:t>
            </w:r>
            <w:proofErr w:type="spellEnd"/>
            <w:r w:rsidRPr="00EC656D">
              <w:rPr>
                <w:rFonts w:ascii="Times New Roman" w:hAnsi="Times New Roman" w:cs="Times New Roman"/>
                <w:bCs/>
                <w:sz w:val="24"/>
                <w:szCs w:val="24"/>
              </w:rPr>
              <w:t xml:space="preserve"> 67</w:t>
            </w:r>
          </w:p>
        </w:tc>
      </w:tr>
      <w:tr w:rsidR="006113FA" w:rsidRPr="00EC656D" w:rsidTr="0092335B">
        <w:trPr>
          <w:trHeight w:val="345"/>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roofErr w:type="spellStart"/>
            <w:r w:rsidRPr="00EC656D">
              <w:rPr>
                <w:rFonts w:ascii="Times New Roman" w:hAnsi="Times New Roman" w:cs="Times New Roman"/>
                <w:bCs/>
                <w:sz w:val="24"/>
                <w:szCs w:val="24"/>
              </w:rPr>
              <w:t>Epirubicin</w:t>
            </w:r>
            <w:proofErr w:type="spellEnd"/>
            <w:r w:rsidRPr="00EC656D">
              <w:rPr>
                <w:rFonts w:ascii="Times New Roman" w:hAnsi="Times New Roman" w:cs="Times New Roman"/>
                <w:bCs/>
                <w:sz w:val="24"/>
                <w:szCs w:val="24"/>
              </w:rPr>
              <w:t xml:space="preserve"> hydrochloride</w:t>
            </w: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-3.85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Asn532</w:t>
            </w:r>
          </w:p>
        </w:tc>
      </w:tr>
      <w:tr w:rsidR="006113FA" w:rsidRPr="00EC656D" w:rsidTr="0092335B">
        <w:trPr>
          <w:trHeight w:val="344"/>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Val533, Val534, Pro535, Trp383, Leu539, Met543, Val355, Leu354</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-6.4</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Asp351, Leu525</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Leu354, Ala350, Trp383, Leu536, Val533, Cys530, Met528, Tyr526, Leu525, Met522</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-8.76</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Leu536, </w:t>
            </w:r>
            <w:proofErr w:type="spellStart"/>
            <w:r w:rsidRPr="00EC656D">
              <w:rPr>
                <w:rFonts w:ascii="Times New Roman" w:hAnsi="Times New Roman" w:cs="Times New Roman"/>
                <w:bCs/>
                <w:sz w:val="24"/>
                <w:szCs w:val="24"/>
              </w:rPr>
              <w:t>Glu</w:t>
            </w:r>
            <w:proofErr w:type="spellEnd"/>
            <w:r w:rsidRPr="00EC656D">
              <w:rPr>
                <w:rFonts w:ascii="Times New Roman" w:hAnsi="Times New Roman" w:cs="Times New Roman"/>
                <w:bCs/>
                <w:sz w:val="24"/>
                <w:szCs w:val="24"/>
              </w:rPr>
              <w:t xml:space="preserve"> 380, Tyr526, Cys530</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 xml:space="preserve">Leu536, Pro535, Val533, Cys530, Met528, Tyr526, Leu525, Met 522, Ala350, Leu354, </w:t>
            </w:r>
            <w:proofErr w:type="spellStart"/>
            <w:r w:rsidRPr="00EC656D">
              <w:rPr>
                <w:rFonts w:ascii="Times New Roman" w:hAnsi="Times New Roman" w:cs="Times New Roman"/>
                <w:bCs/>
                <w:sz w:val="24"/>
                <w:szCs w:val="24"/>
              </w:rPr>
              <w:t>Trp</w:t>
            </w:r>
            <w:proofErr w:type="spellEnd"/>
            <w:r w:rsidRPr="00EC656D">
              <w:rPr>
                <w:rFonts w:ascii="Times New Roman" w:hAnsi="Times New Roman" w:cs="Times New Roman"/>
                <w:bCs/>
                <w:sz w:val="24"/>
                <w:szCs w:val="24"/>
              </w:rPr>
              <w:t xml:space="preserve"> 383</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-10.5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Thr140,  Lys159, Gly92, Asn90, 2 hydrogen bond with Thr190</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Phe226, Tyr155, Val143, Leu162, Ala91, Phe226, Cys185, Pro187, Val188, Ala91, Ile14, Phe192, Met93</w:t>
            </w:r>
          </w:p>
        </w:tc>
      </w:tr>
      <w:tr w:rsidR="006113FA" w:rsidRPr="00EC656D" w:rsidTr="0092335B">
        <w:trPr>
          <w:trHeight w:val="64"/>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1U72</w:t>
            </w:r>
          </w:p>
        </w:tc>
        <w:tc>
          <w:tcPr>
            <w:tcW w:w="1276"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w:t>
            </w:r>
          </w:p>
        </w:tc>
      </w:tr>
      <w:tr w:rsidR="006113FA" w:rsidRPr="00EC656D" w:rsidTr="0092335B">
        <w:trPr>
          <w:trHeight w:val="231"/>
        </w:trPr>
        <w:tc>
          <w:tcPr>
            <w:tcW w:w="1701"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5-Fluorouracil</w:t>
            </w: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7KCD</w:t>
            </w:r>
          </w:p>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-5.25</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Glu353, Arg394</w:t>
            </w:r>
          </w:p>
        </w:tc>
      </w:tr>
      <w:tr w:rsidR="006113FA" w:rsidRPr="00EC656D" w:rsidTr="0092335B">
        <w:trPr>
          <w:trHeight w:val="229"/>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Pi-Pi stacking</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Phe404</w:t>
            </w:r>
          </w:p>
        </w:tc>
      </w:tr>
      <w:tr w:rsidR="006113FA" w:rsidRPr="00EC656D" w:rsidTr="0092335B">
        <w:trPr>
          <w:trHeight w:val="229"/>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Leu346, Leu349, Ala350, Phe404, Leu391, Leu428, Met388, Leu387</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3ERT</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-3.43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Glu353, Arg394</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Leu384, Leu387, Met388, Leu391, Ala350, Leu349, Leu346</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6CHZ</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-3.73</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Glu353</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Leu387, Met388, Leu384, Leu346, Leu349, Ala350, Phe404, Leu391</w:t>
            </w:r>
          </w:p>
        </w:tc>
      </w:tr>
      <w:tr w:rsidR="006113FA" w:rsidRPr="00EC656D" w:rsidTr="0092335B">
        <w:trPr>
          <w:trHeight w:val="176"/>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3HB5</w:t>
            </w:r>
          </w:p>
        </w:tc>
        <w:tc>
          <w:tcPr>
            <w:tcW w:w="1276" w:type="dxa"/>
            <w:vMerge w:val="restart"/>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-5.29</w:t>
            </w: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H-Bond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Gly9, Asn90, Gly15, 2 hydrogen bonding with Gly92</w:t>
            </w:r>
          </w:p>
        </w:tc>
      </w:tr>
      <w:tr w:rsidR="006113FA" w:rsidRPr="00EC656D" w:rsidTr="0092335B">
        <w:trPr>
          <w:trHeight w:val="175"/>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r w:rsidRPr="00EC656D">
              <w:rPr>
                <w:rFonts w:ascii="Times New Roman" w:hAnsi="Times New Roman" w:cs="Times New Roman"/>
                <w:bCs/>
                <w:sz w:val="24"/>
                <w:szCs w:val="24"/>
              </w:rPr>
              <w:t>Hydrophobic interaction</w:t>
            </w: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r>
      <w:tr w:rsidR="006113FA" w:rsidRPr="00EC656D" w:rsidTr="0092335B">
        <w:trPr>
          <w:trHeight w:val="80"/>
        </w:trPr>
        <w:tc>
          <w:tcPr>
            <w:tcW w:w="1701" w:type="dxa"/>
            <w:vMerge/>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134"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1276"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2552"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c>
          <w:tcPr>
            <w:tcW w:w="5953" w:type="dxa"/>
            <w:vAlign w:val="center"/>
          </w:tcPr>
          <w:p w:rsidR="006113FA" w:rsidRPr="00EC656D" w:rsidRDefault="006113FA" w:rsidP="0092335B">
            <w:pPr>
              <w:autoSpaceDE w:val="0"/>
              <w:autoSpaceDN w:val="0"/>
              <w:adjustRightInd w:val="0"/>
              <w:jc w:val="both"/>
              <w:rPr>
                <w:rFonts w:ascii="Times New Roman" w:hAnsi="Times New Roman" w:cs="Times New Roman"/>
                <w:bCs/>
                <w:sz w:val="24"/>
                <w:szCs w:val="24"/>
              </w:rPr>
            </w:pPr>
          </w:p>
        </w:tc>
      </w:tr>
    </w:tbl>
    <w:p w:rsidR="00EE5604" w:rsidRDefault="00EE5604"/>
    <w:sectPr w:rsidR="00EE5604" w:rsidSect="006113FA">
      <w:pgSz w:w="15840" w:h="12240"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6113FA"/>
    <w:rsid w:val="006113FA"/>
    <w:rsid w:val="00EE56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3FA"/>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13F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113F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ranurag.pharma@mdurohtak.ac.in" TargetMode="External"/><Relationship Id="rId5" Type="http://schemas.openxmlformats.org/officeDocument/2006/relationships/hyperlink" Target="mailto:anuragpharmacy@gmail.com" TargetMode="External"/><Relationship Id="rId4" Type="http://schemas.openxmlformats.org/officeDocument/2006/relationships/hyperlink" Target="mailto:esrak@gazi.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2379</Words>
  <Characters>13564</Characters>
  <Application>Microsoft Office Word</Application>
  <DocSecurity>0</DocSecurity>
  <Lines>113</Lines>
  <Paragraphs>31</Paragraphs>
  <ScaleCrop>false</ScaleCrop>
  <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2023-11-10T06:24:00Z</dcterms:created>
  <dcterms:modified xsi:type="dcterms:W3CDTF">2023-11-10T06:28:00Z</dcterms:modified>
</cp:coreProperties>
</file>