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964F0" w14:textId="77777777" w:rsidR="00DE0103" w:rsidRPr="00816EB6" w:rsidRDefault="00DE0103" w:rsidP="00DE0103">
      <w:pPr>
        <w:pStyle w:val="Heading1"/>
        <w:rPr>
          <w:rFonts w:asciiTheme="minorHAnsi" w:hAnsiTheme="minorHAnsi" w:cstheme="minorHAnsi"/>
          <w:b/>
          <w:color w:val="auto"/>
          <w:lang w:val="en-GB"/>
        </w:rPr>
      </w:pPr>
      <w:r>
        <w:rPr>
          <w:rFonts w:asciiTheme="minorHAnsi" w:hAnsiTheme="minorHAnsi" w:cstheme="minorHAnsi"/>
          <w:b/>
          <w:color w:val="auto"/>
          <w:lang w:val="en-GB"/>
        </w:rPr>
        <w:t>Supplementary data</w:t>
      </w:r>
    </w:p>
    <w:p w14:paraId="30222B8C" w14:textId="77777777" w:rsidR="00DE0103" w:rsidRPr="009F19CA" w:rsidRDefault="00DE0103" w:rsidP="00DE0103">
      <w:pPr>
        <w:rPr>
          <w:b/>
          <w:bCs/>
          <w:lang w:val="en-US"/>
        </w:rPr>
      </w:pPr>
      <w:r w:rsidRPr="009F19CA">
        <w:rPr>
          <w:b/>
          <w:bCs/>
          <w:lang w:val="en-US"/>
        </w:rPr>
        <w:t xml:space="preserve">Supplementary methods </w:t>
      </w:r>
    </w:p>
    <w:p w14:paraId="29ED63F7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The specific AHF trigger was identified by the physician (mainly, cardiologist or cardio-intensivist) who admitted the patient to the cardiology department or Intensive Care Unit.</w:t>
      </w:r>
    </w:p>
    <w:p w14:paraId="1320C6DC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The trigger was defined as follows:</w:t>
      </w:r>
    </w:p>
    <w:p w14:paraId="6B79AE60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- ACS: patients presenting with recent changes in clinical symptoms or signs, with or without changes on 12-lead electrocardiogram and with or without acute elevations in cardiac troponin concentrations.</w:t>
      </w:r>
    </w:p>
    <w:p w14:paraId="36238B84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- AKD: acute kidney disease describes acute or subacute damage and/or loss of kidney function (&gt;for a duration of between 7 and 90 days)</w:t>
      </w:r>
    </w:p>
    <w:p w14:paraId="0CAC1D80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 xml:space="preserve">- </w:t>
      </w:r>
      <w:proofErr w:type="spellStart"/>
      <w:r w:rsidRPr="009F19CA">
        <w:rPr>
          <w:lang w:val="en-US"/>
        </w:rPr>
        <w:t>Anaemia</w:t>
      </w:r>
      <w:proofErr w:type="spellEnd"/>
      <w:r w:rsidRPr="009F19CA">
        <w:rPr>
          <w:lang w:val="en-US"/>
        </w:rPr>
        <w:t>: new onset of Hb&lt;7.5 mmol/l in women or &lt;8.1 mmol/l in men</w:t>
      </w:r>
    </w:p>
    <w:p w14:paraId="41F4631C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- Arrhythmias</w:t>
      </w:r>
    </w:p>
    <w:p w14:paraId="578AF812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- Cardiogenic shock: SBP&lt;90mmHg for&gt;30min or support to maintain SBP&gt;=90mmHg and end-organ hypoperfusion (urine output&lt;0,5 ml/kg/h or cold extremities)</w:t>
      </w:r>
    </w:p>
    <w:p w14:paraId="095BAEA6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 xml:space="preserve">- Fluid Overloading: </w:t>
      </w:r>
      <w:proofErr w:type="spellStart"/>
      <w:r w:rsidRPr="009F19CA">
        <w:rPr>
          <w:lang w:val="en-US"/>
        </w:rPr>
        <w:t>dyspnoea</w:t>
      </w:r>
      <w:proofErr w:type="spellEnd"/>
      <w:r w:rsidRPr="009F19CA">
        <w:rPr>
          <w:lang w:val="en-US"/>
        </w:rPr>
        <w:t xml:space="preserve"> and presence of clinical signs suggesting fluid overload (peripheral oedema and/or pulmonary oedema and/or pulmonary rales and/or weight gain and/or jugular vein distension)</w:t>
      </w:r>
    </w:p>
    <w:p w14:paraId="1D47BD32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- Hypertension: rapid onset of pulmonary congestion in the setting of a systolic blood pressure &gt;140 mm Hg</w:t>
      </w:r>
    </w:p>
    <w:p w14:paraId="6431E50E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- Mechanical cause: new onset of moderate/severe valvular disease (either regurgitation or stenosis)</w:t>
      </w:r>
    </w:p>
    <w:p w14:paraId="692D2545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- Non-adherence medication/ diet</w:t>
      </w:r>
    </w:p>
    <w:p w14:paraId="03FBCA72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 xml:space="preserve">- Pulmonary embolism: pulmonary embolism demonstrated with thoracic </w:t>
      </w:r>
      <w:proofErr w:type="spellStart"/>
      <w:r w:rsidRPr="009F19CA">
        <w:rPr>
          <w:lang w:val="en-US"/>
        </w:rPr>
        <w:t>angioCT</w:t>
      </w:r>
      <w:proofErr w:type="spellEnd"/>
    </w:p>
    <w:p w14:paraId="6D922CFC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 xml:space="preserve">- Primary cardiomyopathy </w:t>
      </w:r>
    </w:p>
    <w:p w14:paraId="1BD4BAE2" w14:textId="77777777" w:rsidR="00DE0103" w:rsidRPr="009F19CA" w:rsidRDefault="00DE0103" w:rsidP="00DE0103">
      <w:pPr>
        <w:rPr>
          <w:lang w:val="en-US"/>
        </w:rPr>
      </w:pPr>
      <w:r w:rsidRPr="009F19CA">
        <w:rPr>
          <w:lang w:val="en-US"/>
        </w:rPr>
        <w:t>- Respiratory infection: any infectious disease of the upper or lower respiratory tract associated with systemic inflammation (increased white blood cell count and/or C-reactive protein)</w:t>
      </w:r>
    </w:p>
    <w:p w14:paraId="4B1222FA" w14:textId="77777777" w:rsidR="00DE0103" w:rsidRPr="009F19CA" w:rsidRDefault="00DE0103" w:rsidP="00DE0103">
      <w:pPr>
        <w:rPr>
          <w:b/>
          <w:bCs/>
          <w:lang w:val="en-US"/>
        </w:rPr>
      </w:pPr>
    </w:p>
    <w:p w14:paraId="11D4B77A" w14:textId="77777777" w:rsidR="00DE0103" w:rsidRPr="00816EB6" w:rsidRDefault="00DE0103" w:rsidP="00DE0103">
      <w:pPr>
        <w:pStyle w:val="Heading1"/>
        <w:rPr>
          <w:rFonts w:asciiTheme="minorHAnsi" w:hAnsiTheme="minorHAnsi" w:cstheme="minorHAnsi"/>
          <w:b/>
          <w:color w:val="auto"/>
          <w:lang w:val="en-GB"/>
        </w:rPr>
      </w:pPr>
      <w:r w:rsidRPr="007963FC">
        <w:rPr>
          <w:rFonts w:asciiTheme="minorHAnsi" w:hAnsiTheme="minorHAnsi" w:cstheme="minorHAnsi"/>
          <w:b/>
          <w:color w:val="auto"/>
          <w:lang w:val="en-GB"/>
        </w:rPr>
        <w:lastRenderedPageBreak/>
        <w:t>Tables</w:t>
      </w:r>
    </w:p>
    <w:p w14:paraId="288F70F4" w14:textId="77777777" w:rsidR="00DE0103" w:rsidRPr="00816EB6" w:rsidRDefault="00DE0103" w:rsidP="00DE0103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</w:pP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Table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S</w:t>
      </w: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1.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C</w:t>
      </w: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haracteristics of the study participants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 at admission(full table)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276"/>
        <w:gridCol w:w="1559"/>
        <w:gridCol w:w="1276"/>
        <w:gridCol w:w="1276"/>
        <w:gridCol w:w="992"/>
      </w:tblGrid>
      <w:tr w:rsidR="00DE0103" w:rsidRPr="00F914FD" w14:paraId="40EA5D29" w14:textId="77777777" w:rsidTr="00E328BC">
        <w:tc>
          <w:tcPr>
            <w:tcW w:w="1843" w:type="dxa"/>
            <w:vMerge w:val="restart"/>
          </w:tcPr>
          <w:p w14:paraId="21ED0BDF" w14:textId="77777777" w:rsidR="00DE0103" w:rsidRPr="001F36CB" w:rsidRDefault="00DE0103" w:rsidP="00E328BC">
            <w:pPr>
              <w:ind w:right="485"/>
              <w:jc w:val="left"/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1559" w:type="dxa"/>
          </w:tcPr>
          <w:p w14:paraId="1DED2B94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5387" w:type="dxa"/>
            <w:gridSpan w:val="4"/>
            <w:tcBorders>
              <w:bottom w:val="single" w:sz="4" w:space="0" w:color="auto"/>
            </w:tcBorders>
          </w:tcPr>
          <w:p w14:paraId="2EAD7DC5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Quartile</w:t>
            </w:r>
          </w:p>
        </w:tc>
        <w:tc>
          <w:tcPr>
            <w:tcW w:w="992" w:type="dxa"/>
            <w:vMerge w:val="restart"/>
          </w:tcPr>
          <w:p w14:paraId="50BEC076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P Value</w:t>
            </w:r>
          </w:p>
        </w:tc>
      </w:tr>
      <w:tr w:rsidR="00DE0103" w:rsidRPr="00F914FD" w14:paraId="671F7B63" w14:textId="77777777" w:rsidTr="00E328BC"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7A04D61E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6973024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Overall (n=370)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11E96A5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1</w:t>
            </w:r>
          </w:p>
          <w:p w14:paraId="5D85E8F1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rFonts w:cstheme="minorHAnsi"/>
                <w:b/>
                <w:lang w:val="en-GB"/>
              </w:rPr>
              <w:t>N=99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465DCF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2</w:t>
            </w:r>
          </w:p>
          <w:p w14:paraId="2789BC7F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rFonts w:cstheme="minorHAnsi"/>
                <w:b/>
                <w:lang w:val="en-GB"/>
              </w:rPr>
              <w:t>N=89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A1115FF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3</w:t>
            </w:r>
          </w:p>
          <w:p w14:paraId="2C85CAE1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  <w:r w:rsidRPr="001F36CB">
              <w:rPr>
                <w:rFonts w:cstheme="minorHAnsi"/>
                <w:b/>
                <w:lang w:val="en-GB"/>
              </w:rPr>
              <w:t>N=91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3C4DB27" w14:textId="77777777" w:rsidR="00DE0103" w:rsidRPr="001F36CB" w:rsidRDefault="00DE0103" w:rsidP="00E328BC">
            <w:pPr>
              <w:jc w:val="center"/>
              <w:rPr>
                <w:rFonts w:cstheme="minorHAnsi"/>
                <w:b/>
                <w:lang w:val="en-GB"/>
              </w:rPr>
            </w:pPr>
            <w:r w:rsidRPr="001F36CB">
              <w:rPr>
                <w:b/>
                <w:bCs/>
                <w:lang w:val="en-GB"/>
              </w:rPr>
              <w:t>4</w:t>
            </w:r>
            <w:r w:rsidRPr="001F36CB">
              <w:rPr>
                <w:rFonts w:cstheme="minorHAnsi"/>
                <w:b/>
                <w:lang w:val="en-GB"/>
              </w:rPr>
              <w:t xml:space="preserve"> </w:t>
            </w:r>
          </w:p>
          <w:p w14:paraId="52183099" w14:textId="77777777" w:rsidR="00DE0103" w:rsidRPr="001F36CB" w:rsidRDefault="00DE0103" w:rsidP="00E328BC">
            <w:pPr>
              <w:ind w:right="-92"/>
              <w:jc w:val="center"/>
              <w:rPr>
                <w:b/>
                <w:bCs/>
                <w:lang w:val="en-GB"/>
              </w:rPr>
            </w:pPr>
            <w:r w:rsidRPr="001F36CB">
              <w:rPr>
                <w:rFonts w:cstheme="minorHAnsi"/>
                <w:b/>
                <w:lang w:val="en-GB"/>
              </w:rPr>
              <w:t>N=91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050D37BA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E0103" w:rsidRPr="00F914FD" w14:paraId="016CC09D" w14:textId="77777777" w:rsidTr="00E328BC">
        <w:tc>
          <w:tcPr>
            <w:tcW w:w="1843" w:type="dxa"/>
            <w:tcBorders>
              <w:top w:val="single" w:sz="4" w:space="0" w:color="auto"/>
            </w:tcBorders>
          </w:tcPr>
          <w:p w14:paraId="3DCD743C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b/>
                <w:lang w:val="en-GB"/>
              </w:rPr>
              <w:t>Demographics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DF0F18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6F6E5F5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4C9F9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E94329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66480C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8AD0A3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35A511F9" w14:textId="77777777" w:rsidTr="00E328BC">
        <w:tc>
          <w:tcPr>
            <w:tcW w:w="1843" w:type="dxa"/>
          </w:tcPr>
          <w:p w14:paraId="4425ED19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Age, years</w:t>
            </w:r>
          </w:p>
        </w:tc>
        <w:tc>
          <w:tcPr>
            <w:tcW w:w="1559" w:type="dxa"/>
          </w:tcPr>
          <w:p w14:paraId="7E05BC6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76.4±12</w:t>
            </w:r>
          </w:p>
        </w:tc>
        <w:tc>
          <w:tcPr>
            <w:tcW w:w="1276" w:type="dxa"/>
          </w:tcPr>
          <w:p w14:paraId="3D19F5C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75.9±13.8</w:t>
            </w:r>
          </w:p>
        </w:tc>
        <w:tc>
          <w:tcPr>
            <w:tcW w:w="1559" w:type="dxa"/>
          </w:tcPr>
          <w:p w14:paraId="27F6302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75.5±11.6</w:t>
            </w:r>
          </w:p>
        </w:tc>
        <w:tc>
          <w:tcPr>
            <w:tcW w:w="1276" w:type="dxa"/>
          </w:tcPr>
          <w:p w14:paraId="2AA21AB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78.1±11</w:t>
            </w:r>
          </w:p>
        </w:tc>
        <w:tc>
          <w:tcPr>
            <w:tcW w:w="1276" w:type="dxa"/>
          </w:tcPr>
          <w:p w14:paraId="27E8A4F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76.5±11.1</w:t>
            </w:r>
          </w:p>
        </w:tc>
        <w:tc>
          <w:tcPr>
            <w:tcW w:w="992" w:type="dxa"/>
          </w:tcPr>
          <w:p w14:paraId="230C9B0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0.456</w:t>
            </w:r>
          </w:p>
        </w:tc>
      </w:tr>
      <w:tr w:rsidR="00DE0103" w:rsidRPr="00F914FD" w14:paraId="50BFB3DD" w14:textId="77777777" w:rsidTr="00E328BC">
        <w:tc>
          <w:tcPr>
            <w:tcW w:w="1843" w:type="dxa"/>
          </w:tcPr>
          <w:p w14:paraId="18AF458A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Male sex</w:t>
            </w:r>
          </w:p>
        </w:tc>
        <w:tc>
          <w:tcPr>
            <w:tcW w:w="1559" w:type="dxa"/>
          </w:tcPr>
          <w:p w14:paraId="170B8EE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195 (52.7)</w:t>
            </w:r>
          </w:p>
        </w:tc>
        <w:tc>
          <w:tcPr>
            <w:tcW w:w="1276" w:type="dxa"/>
          </w:tcPr>
          <w:p w14:paraId="31772B7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48 (48.5)</w:t>
            </w:r>
          </w:p>
        </w:tc>
        <w:tc>
          <w:tcPr>
            <w:tcW w:w="1559" w:type="dxa"/>
          </w:tcPr>
          <w:p w14:paraId="43CB100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49 (55.1)</w:t>
            </w:r>
          </w:p>
        </w:tc>
        <w:tc>
          <w:tcPr>
            <w:tcW w:w="1276" w:type="dxa"/>
          </w:tcPr>
          <w:p w14:paraId="6032C54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53 (58.2)</w:t>
            </w:r>
          </w:p>
        </w:tc>
        <w:tc>
          <w:tcPr>
            <w:tcW w:w="1276" w:type="dxa"/>
          </w:tcPr>
          <w:p w14:paraId="16C7A58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45 (49.5)</w:t>
            </w:r>
          </w:p>
        </w:tc>
        <w:tc>
          <w:tcPr>
            <w:tcW w:w="992" w:type="dxa"/>
          </w:tcPr>
          <w:p w14:paraId="04266A1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0.492</w:t>
            </w:r>
          </w:p>
        </w:tc>
      </w:tr>
      <w:tr w:rsidR="00DE0103" w:rsidRPr="00F914FD" w14:paraId="0B552B86" w14:textId="77777777" w:rsidTr="00E328BC">
        <w:tc>
          <w:tcPr>
            <w:tcW w:w="1843" w:type="dxa"/>
          </w:tcPr>
          <w:p w14:paraId="65640D22" w14:textId="77777777" w:rsidR="00DE0103" w:rsidRPr="001F36CB" w:rsidRDefault="00DE0103" w:rsidP="00E328BC">
            <w:pPr>
              <w:rPr>
                <w:b/>
                <w:lang w:val="en-GB"/>
              </w:rPr>
            </w:pPr>
            <w:r w:rsidRPr="001F36CB">
              <w:rPr>
                <w:b/>
                <w:lang w:val="en-GB"/>
              </w:rPr>
              <w:t>Medical History</w:t>
            </w:r>
            <w:r w:rsidRPr="001F36CB">
              <w:rPr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4A58C81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4B01D68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2090CD2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6E1AC9D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14BD852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14:paraId="45A94F5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139BA09F" w14:textId="77777777" w:rsidTr="00E328BC">
        <w:tc>
          <w:tcPr>
            <w:tcW w:w="1843" w:type="dxa"/>
          </w:tcPr>
          <w:p w14:paraId="5D737DA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Obesity</w:t>
            </w:r>
            <w:r>
              <w:rPr>
                <w:lang w:val="en-GB"/>
              </w:rPr>
              <w:t xml:space="preserve"> (BMI&gt;30 kg/m2)</w:t>
            </w:r>
          </w:p>
        </w:tc>
        <w:tc>
          <w:tcPr>
            <w:tcW w:w="1559" w:type="dxa"/>
          </w:tcPr>
          <w:p w14:paraId="32A7946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110</w:t>
            </w:r>
            <w:r w:rsidRPr="001F36CB">
              <w:rPr>
                <w:lang w:val="en-GB"/>
              </w:rPr>
              <w:t xml:space="preserve"> (</w:t>
            </w:r>
            <w:r>
              <w:rPr>
                <w:lang w:val="en-GB"/>
              </w:rPr>
              <w:t>29.7</w:t>
            </w:r>
            <w:r w:rsidRPr="001F36CB">
              <w:rPr>
                <w:lang w:val="en-GB"/>
              </w:rPr>
              <w:t>)</w:t>
            </w:r>
          </w:p>
        </w:tc>
        <w:tc>
          <w:tcPr>
            <w:tcW w:w="1276" w:type="dxa"/>
          </w:tcPr>
          <w:p w14:paraId="61F52A7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17</w:t>
            </w:r>
            <w:r w:rsidRPr="001F36CB">
              <w:rPr>
                <w:lang w:val="en-GB"/>
              </w:rPr>
              <w:t>(</w:t>
            </w:r>
            <w:r>
              <w:rPr>
                <w:lang w:val="en-GB"/>
              </w:rPr>
              <w:t>17.2</w:t>
            </w:r>
            <w:r w:rsidRPr="001F36CB">
              <w:rPr>
                <w:lang w:val="en-GB"/>
              </w:rPr>
              <w:t>)</w:t>
            </w:r>
          </w:p>
        </w:tc>
        <w:tc>
          <w:tcPr>
            <w:tcW w:w="1559" w:type="dxa"/>
          </w:tcPr>
          <w:p w14:paraId="156B7C3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</w:t>
            </w:r>
            <w:r w:rsidRPr="001F36CB">
              <w:rPr>
                <w:lang w:val="en-GB"/>
              </w:rPr>
              <w:t xml:space="preserve"> (</w:t>
            </w:r>
            <w:r>
              <w:rPr>
                <w:lang w:val="en-GB"/>
              </w:rPr>
              <w:t>33</w:t>
            </w:r>
            <w:r w:rsidRPr="001F36CB">
              <w:rPr>
                <w:lang w:val="en-GB"/>
              </w:rPr>
              <w:t>.7)</w:t>
            </w:r>
          </w:p>
        </w:tc>
        <w:tc>
          <w:tcPr>
            <w:tcW w:w="1276" w:type="dxa"/>
          </w:tcPr>
          <w:p w14:paraId="5789010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</w:t>
            </w:r>
            <w:r w:rsidRPr="001F36CB">
              <w:rPr>
                <w:lang w:val="en-GB"/>
              </w:rPr>
              <w:t xml:space="preserve"> (</w:t>
            </w:r>
            <w:r>
              <w:rPr>
                <w:lang w:val="en-GB"/>
              </w:rPr>
              <w:t>27</w:t>
            </w:r>
            <w:r w:rsidRPr="001F36CB">
              <w:rPr>
                <w:lang w:val="en-GB"/>
              </w:rPr>
              <w:t>.5)</w:t>
            </w:r>
          </w:p>
        </w:tc>
        <w:tc>
          <w:tcPr>
            <w:tcW w:w="1276" w:type="dxa"/>
          </w:tcPr>
          <w:p w14:paraId="3DFA3CF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38</w:t>
            </w:r>
            <w:r w:rsidRPr="001F36CB">
              <w:rPr>
                <w:lang w:val="en-GB"/>
              </w:rPr>
              <w:t xml:space="preserve"> (</w:t>
            </w:r>
            <w:r>
              <w:rPr>
                <w:lang w:val="en-GB"/>
              </w:rPr>
              <w:t>41.8</w:t>
            </w:r>
            <w:r w:rsidRPr="001F36CB">
              <w:rPr>
                <w:lang w:val="en-GB"/>
              </w:rPr>
              <w:t>)</w:t>
            </w:r>
          </w:p>
        </w:tc>
        <w:tc>
          <w:tcPr>
            <w:tcW w:w="992" w:type="dxa"/>
          </w:tcPr>
          <w:p w14:paraId="4401C97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</w:t>
            </w:r>
            <w:r>
              <w:rPr>
                <w:lang w:val="en-GB"/>
              </w:rPr>
              <w:t>002</w:t>
            </w:r>
          </w:p>
        </w:tc>
      </w:tr>
      <w:tr w:rsidR="00DE0103" w:rsidRPr="00F914FD" w14:paraId="042AD33C" w14:textId="77777777" w:rsidTr="00E328BC">
        <w:tc>
          <w:tcPr>
            <w:tcW w:w="1843" w:type="dxa"/>
          </w:tcPr>
          <w:p w14:paraId="546DAFE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Hypertension</w:t>
            </w:r>
          </w:p>
        </w:tc>
        <w:tc>
          <w:tcPr>
            <w:tcW w:w="1559" w:type="dxa"/>
          </w:tcPr>
          <w:p w14:paraId="0F0311D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199 (53.8)</w:t>
            </w:r>
          </w:p>
        </w:tc>
        <w:tc>
          <w:tcPr>
            <w:tcW w:w="1276" w:type="dxa"/>
          </w:tcPr>
          <w:p w14:paraId="03CFE01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52 (52.5)</w:t>
            </w:r>
          </w:p>
        </w:tc>
        <w:tc>
          <w:tcPr>
            <w:tcW w:w="1559" w:type="dxa"/>
          </w:tcPr>
          <w:p w14:paraId="58D47F5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52 (58.4)</w:t>
            </w:r>
          </w:p>
        </w:tc>
        <w:tc>
          <w:tcPr>
            <w:tcW w:w="1276" w:type="dxa"/>
          </w:tcPr>
          <w:p w14:paraId="6B24F94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51 (56)</w:t>
            </w:r>
          </w:p>
        </w:tc>
        <w:tc>
          <w:tcPr>
            <w:tcW w:w="1276" w:type="dxa"/>
          </w:tcPr>
          <w:p w14:paraId="047CE5A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44 (48.3)</w:t>
            </w:r>
          </w:p>
        </w:tc>
        <w:tc>
          <w:tcPr>
            <w:tcW w:w="992" w:type="dxa"/>
          </w:tcPr>
          <w:p w14:paraId="4681FF4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0.563</w:t>
            </w:r>
          </w:p>
        </w:tc>
      </w:tr>
      <w:tr w:rsidR="00DE0103" w:rsidRPr="00F914FD" w14:paraId="1ECA8C85" w14:textId="77777777" w:rsidTr="00E328BC">
        <w:tc>
          <w:tcPr>
            <w:tcW w:w="1843" w:type="dxa"/>
          </w:tcPr>
          <w:p w14:paraId="79F65E1D" w14:textId="77777777" w:rsidR="00DE0103" w:rsidRPr="001F36CB" w:rsidRDefault="00DE0103" w:rsidP="00E328BC">
            <w:pPr>
              <w:rPr>
                <w:lang w:val="en-GB"/>
              </w:rPr>
            </w:pPr>
            <w:proofErr w:type="spellStart"/>
            <w:r w:rsidRPr="001F36CB">
              <w:rPr>
                <w:lang w:val="en-GB"/>
              </w:rPr>
              <w:t>Dyslipidemia</w:t>
            </w:r>
            <w:proofErr w:type="spellEnd"/>
          </w:p>
        </w:tc>
        <w:tc>
          <w:tcPr>
            <w:tcW w:w="1559" w:type="dxa"/>
          </w:tcPr>
          <w:p w14:paraId="7B857D0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75 (21.1)</w:t>
            </w:r>
          </w:p>
        </w:tc>
        <w:tc>
          <w:tcPr>
            <w:tcW w:w="1276" w:type="dxa"/>
          </w:tcPr>
          <w:p w14:paraId="4B19CD4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18 (18.2)</w:t>
            </w:r>
          </w:p>
        </w:tc>
        <w:tc>
          <w:tcPr>
            <w:tcW w:w="1559" w:type="dxa"/>
          </w:tcPr>
          <w:p w14:paraId="37E614D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19 (21.3)</w:t>
            </w:r>
          </w:p>
        </w:tc>
        <w:tc>
          <w:tcPr>
            <w:tcW w:w="1276" w:type="dxa"/>
          </w:tcPr>
          <w:p w14:paraId="10BB088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18 (19.8)</w:t>
            </w:r>
          </w:p>
        </w:tc>
        <w:tc>
          <w:tcPr>
            <w:tcW w:w="1276" w:type="dxa"/>
          </w:tcPr>
          <w:p w14:paraId="7241E26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(22)</w:t>
            </w:r>
          </w:p>
        </w:tc>
        <w:tc>
          <w:tcPr>
            <w:tcW w:w="992" w:type="dxa"/>
          </w:tcPr>
          <w:p w14:paraId="6497635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0.937</w:t>
            </w:r>
          </w:p>
        </w:tc>
      </w:tr>
      <w:tr w:rsidR="00DE0103" w:rsidRPr="00F914FD" w14:paraId="3A2AC861" w14:textId="77777777" w:rsidTr="00E328BC">
        <w:tc>
          <w:tcPr>
            <w:tcW w:w="1843" w:type="dxa"/>
          </w:tcPr>
          <w:p w14:paraId="5B7D9F9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Diabetes mellitus</w:t>
            </w:r>
          </w:p>
        </w:tc>
        <w:tc>
          <w:tcPr>
            <w:tcW w:w="1559" w:type="dxa"/>
          </w:tcPr>
          <w:p w14:paraId="7D600C1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126 (34.1)</w:t>
            </w:r>
          </w:p>
        </w:tc>
        <w:tc>
          <w:tcPr>
            <w:tcW w:w="1276" w:type="dxa"/>
          </w:tcPr>
          <w:p w14:paraId="68BCBCF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21 (21.2)</w:t>
            </w:r>
          </w:p>
        </w:tc>
        <w:tc>
          <w:tcPr>
            <w:tcW w:w="1559" w:type="dxa"/>
          </w:tcPr>
          <w:p w14:paraId="2BA9940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28 (31.5)</w:t>
            </w:r>
          </w:p>
        </w:tc>
        <w:tc>
          <w:tcPr>
            <w:tcW w:w="1276" w:type="dxa"/>
          </w:tcPr>
          <w:p w14:paraId="23A019D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37 (40.7)</w:t>
            </w:r>
          </w:p>
        </w:tc>
        <w:tc>
          <w:tcPr>
            <w:tcW w:w="1276" w:type="dxa"/>
          </w:tcPr>
          <w:p w14:paraId="500C5CB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40 (44)</w:t>
            </w:r>
          </w:p>
        </w:tc>
        <w:tc>
          <w:tcPr>
            <w:tcW w:w="992" w:type="dxa"/>
          </w:tcPr>
          <w:p w14:paraId="054EC6BC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0.003</w:t>
            </w:r>
          </w:p>
        </w:tc>
      </w:tr>
      <w:tr w:rsidR="00DE0103" w:rsidRPr="00F914FD" w14:paraId="4A4D7C60" w14:textId="77777777" w:rsidTr="00E328BC">
        <w:tc>
          <w:tcPr>
            <w:tcW w:w="1843" w:type="dxa"/>
          </w:tcPr>
          <w:p w14:paraId="1655FFEA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Smoking</w:t>
            </w:r>
          </w:p>
        </w:tc>
        <w:tc>
          <w:tcPr>
            <w:tcW w:w="1559" w:type="dxa"/>
          </w:tcPr>
          <w:p w14:paraId="7C47833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97 (26.2)</w:t>
            </w:r>
          </w:p>
        </w:tc>
        <w:tc>
          <w:tcPr>
            <w:tcW w:w="1276" w:type="dxa"/>
          </w:tcPr>
          <w:p w14:paraId="5E8161D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29 (29.3)</w:t>
            </w:r>
          </w:p>
        </w:tc>
        <w:tc>
          <w:tcPr>
            <w:tcW w:w="1559" w:type="dxa"/>
          </w:tcPr>
          <w:p w14:paraId="249464C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30 (33.7)</w:t>
            </w:r>
          </w:p>
        </w:tc>
        <w:tc>
          <w:tcPr>
            <w:tcW w:w="1276" w:type="dxa"/>
          </w:tcPr>
          <w:p w14:paraId="6BEB0C0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23 (25.3)</w:t>
            </w:r>
          </w:p>
        </w:tc>
        <w:tc>
          <w:tcPr>
            <w:tcW w:w="1276" w:type="dxa"/>
          </w:tcPr>
          <w:p w14:paraId="3339F57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 (16.5)</w:t>
            </w:r>
          </w:p>
        </w:tc>
        <w:tc>
          <w:tcPr>
            <w:tcW w:w="992" w:type="dxa"/>
          </w:tcPr>
          <w:p w14:paraId="518A8642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0.047</w:t>
            </w:r>
          </w:p>
        </w:tc>
      </w:tr>
      <w:tr w:rsidR="00DE0103" w:rsidRPr="00F914FD" w14:paraId="4E8F4C2F" w14:textId="77777777" w:rsidTr="00E328BC">
        <w:tc>
          <w:tcPr>
            <w:tcW w:w="1843" w:type="dxa"/>
          </w:tcPr>
          <w:p w14:paraId="19A9460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CKD</w:t>
            </w:r>
          </w:p>
        </w:tc>
        <w:tc>
          <w:tcPr>
            <w:tcW w:w="1559" w:type="dxa"/>
          </w:tcPr>
          <w:p w14:paraId="0DEFEAD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64 (17.3)</w:t>
            </w:r>
          </w:p>
        </w:tc>
        <w:tc>
          <w:tcPr>
            <w:tcW w:w="1276" w:type="dxa"/>
          </w:tcPr>
          <w:p w14:paraId="480FDB7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11 (11.1)</w:t>
            </w:r>
          </w:p>
        </w:tc>
        <w:tc>
          <w:tcPr>
            <w:tcW w:w="1559" w:type="dxa"/>
          </w:tcPr>
          <w:p w14:paraId="236457E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 (14.6)</w:t>
            </w:r>
          </w:p>
        </w:tc>
        <w:tc>
          <w:tcPr>
            <w:tcW w:w="1276" w:type="dxa"/>
          </w:tcPr>
          <w:p w14:paraId="5B8C03D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17 (18.7)</w:t>
            </w:r>
          </w:p>
        </w:tc>
        <w:tc>
          <w:tcPr>
            <w:tcW w:w="1276" w:type="dxa"/>
          </w:tcPr>
          <w:p w14:paraId="257B41C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23 (25.3)</w:t>
            </w:r>
          </w:p>
        </w:tc>
        <w:tc>
          <w:tcPr>
            <w:tcW w:w="992" w:type="dxa"/>
          </w:tcPr>
          <w:p w14:paraId="0497CC8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0.070</w:t>
            </w:r>
          </w:p>
        </w:tc>
      </w:tr>
      <w:tr w:rsidR="00DE0103" w:rsidRPr="00F914FD" w14:paraId="7F5BF3E3" w14:textId="77777777" w:rsidTr="00E328BC">
        <w:tc>
          <w:tcPr>
            <w:tcW w:w="1843" w:type="dxa"/>
          </w:tcPr>
          <w:p w14:paraId="6A6A96CA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COPD</w:t>
            </w:r>
          </w:p>
        </w:tc>
        <w:tc>
          <w:tcPr>
            <w:tcW w:w="1559" w:type="dxa"/>
          </w:tcPr>
          <w:p w14:paraId="1627BCE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68 (18.4)</w:t>
            </w:r>
          </w:p>
        </w:tc>
        <w:tc>
          <w:tcPr>
            <w:tcW w:w="1276" w:type="dxa"/>
          </w:tcPr>
          <w:p w14:paraId="0D874EA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 (13.1)</w:t>
            </w:r>
          </w:p>
        </w:tc>
        <w:tc>
          <w:tcPr>
            <w:tcW w:w="1559" w:type="dxa"/>
          </w:tcPr>
          <w:p w14:paraId="1AE20B6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16 (18)</w:t>
            </w:r>
          </w:p>
        </w:tc>
        <w:tc>
          <w:tcPr>
            <w:tcW w:w="1276" w:type="dxa"/>
          </w:tcPr>
          <w:p w14:paraId="6CDB5B7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18 (19.8)</w:t>
            </w:r>
          </w:p>
        </w:tc>
        <w:tc>
          <w:tcPr>
            <w:tcW w:w="1276" w:type="dxa"/>
          </w:tcPr>
          <w:p w14:paraId="3651765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21 (23.1)</w:t>
            </w:r>
          </w:p>
        </w:tc>
        <w:tc>
          <w:tcPr>
            <w:tcW w:w="992" w:type="dxa"/>
          </w:tcPr>
          <w:p w14:paraId="6E34EC5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0.366</w:t>
            </w:r>
          </w:p>
        </w:tc>
      </w:tr>
      <w:tr w:rsidR="00DE0103" w:rsidRPr="00F914FD" w14:paraId="63FFFB45" w14:textId="77777777" w:rsidTr="00E328BC">
        <w:tc>
          <w:tcPr>
            <w:tcW w:w="1843" w:type="dxa"/>
          </w:tcPr>
          <w:p w14:paraId="05A8387D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Cancer</w:t>
            </w:r>
          </w:p>
        </w:tc>
        <w:tc>
          <w:tcPr>
            <w:tcW w:w="1559" w:type="dxa"/>
          </w:tcPr>
          <w:p w14:paraId="218BD1F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67 (18.1)</w:t>
            </w:r>
          </w:p>
        </w:tc>
        <w:tc>
          <w:tcPr>
            <w:tcW w:w="1276" w:type="dxa"/>
          </w:tcPr>
          <w:p w14:paraId="0C03310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(20.2)</w:t>
            </w:r>
          </w:p>
        </w:tc>
        <w:tc>
          <w:tcPr>
            <w:tcW w:w="1559" w:type="dxa"/>
          </w:tcPr>
          <w:p w14:paraId="717B83E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16 (18)</w:t>
            </w:r>
          </w:p>
        </w:tc>
        <w:tc>
          <w:tcPr>
            <w:tcW w:w="1276" w:type="dxa"/>
          </w:tcPr>
          <w:p w14:paraId="2A80D40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16 (17.6)</w:t>
            </w:r>
          </w:p>
        </w:tc>
        <w:tc>
          <w:tcPr>
            <w:tcW w:w="1276" w:type="dxa"/>
          </w:tcPr>
          <w:p w14:paraId="2B5385A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 (16.5)</w:t>
            </w:r>
          </w:p>
        </w:tc>
        <w:tc>
          <w:tcPr>
            <w:tcW w:w="992" w:type="dxa"/>
          </w:tcPr>
          <w:p w14:paraId="3E3A775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0.914</w:t>
            </w:r>
          </w:p>
        </w:tc>
      </w:tr>
      <w:tr w:rsidR="00DE0103" w:rsidRPr="00F914FD" w14:paraId="1E4F1AAB" w14:textId="77777777" w:rsidTr="00E328BC">
        <w:tc>
          <w:tcPr>
            <w:tcW w:w="1843" w:type="dxa"/>
          </w:tcPr>
          <w:p w14:paraId="6E5783A5" w14:textId="77777777" w:rsidR="00DE0103" w:rsidRPr="00006FDC" w:rsidRDefault="00DE0103" w:rsidP="00E328BC">
            <w:pPr>
              <w:rPr>
                <w:lang w:val="en-GB"/>
              </w:rPr>
            </w:pPr>
            <w:r w:rsidRPr="00006FDC">
              <w:rPr>
                <w:lang w:val="en-GB"/>
              </w:rPr>
              <w:t>Anaemia</w:t>
            </w:r>
            <w:r w:rsidRPr="007A5024">
              <w:rPr>
                <w:rFonts w:ascii="Calibri" w:hAnsi="Calibri" w:cs="Calibri"/>
                <w:vertAlign w:val="superscript"/>
              </w:rPr>
              <w:t>#</w:t>
            </w:r>
          </w:p>
        </w:tc>
        <w:tc>
          <w:tcPr>
            <w:tcW w:w="1559" w:type="dxa"/>
          </w:tcPr>
          <w:p w14:paraId="2E623B44" w14:textId="77777777" w:rsidR="00DE0103" w:rsidRPr="00006FDC" w:rsidRDefault="00DE0103" w:rsidP="00E328BC">
            <w:pPr>
              <w:jc w:val="center"/>
              <w:rPr>
                <w:lang w:val="en-GB"/>
              </w:rPr>
            </w:pPr>
            <w:r w:rsidRPr="00006FDC">
              <w:rPr>
                <w:lang w:val="en-GB"/>
              </w:rPr>
              <w:t>43 (11.6)</w:t>
            </w:r>
          </w:p>
        </w:tc>
        <w:tc>
          <w:tcPr>
            <w:tcW w:w="1276" w:type="dxa"/>
          </w:tcPr>
          <w:p w14:paraId="09886FF4" w14:textId="77777777" w:rsidR="00DE0103" w:rsidRPr="00006FDC" w:rsidRDefault="00DE0103" w:rsidP="00E328BC">
            <w:pPr>
              <w:jc w:val="center"/>
              <w:rPr>
                <w:lang w:val="en-GB"/>
              </w:rPr>
            </w:pPr>
            <w:r w:rsidRPr="00006FDC">
              <w:rPr>
                <w:lang w:val="en-GB"/>
              </w:rPr>
              <w:t>7 (7.1)</w:t>
            </w:r>
          </w:p>
        </w:tc>
        <w:tc>
          <w:tcPr>
            <w:tcW w:w="1559" w:type="dxa"/>
          </w:tcPr>
          <w:p w14:paraId="523BABB9" w14:textId="77777777" w:rsidR="00DE0103" w:rsidRPr="00006FDC" w:rsidRDefault="00DE0103" w:rsidP="00E328BC">
            <w:pPr>
              <w:jc w:val="center"/>
              <w:rPr>
                <w:lang w:val="en-GB"/>
              </w:rPr>
            </w:pPr>
            <w:r w:rsidRPr="00006FDC">
              <w:rPr>
                <w:lang w:val="en-GB"/>
              </w:rPr>
              <w:t>7 (7.9)</w:t>
            </w:r>
          </w:p>
        </w:tc>
        <w:tc>
          <w:tcPr>
            <w:tcW w:w="1276" w:type="dxa"/>
          </w:tcPr>
          <w:p w14:paraId="5637A801" w14:textId="77777777" w:rsidR="00DE0103" w:rsidRPr="00006FDC" w:rsidRDefault="00DE0103" w:rsidP="00E328BC">
            <w:pPr>
              <w:jc w:val="center"/>
              <w:rPr>
                <w:lang w:val="en-GB"/>
              </w:rPr>
            </w:pPr>
            <w:r w:rsidRPr="00006FDC">
              <w:rPr>
                <w:lang w:val="en-GB"/>
              </w:rPr>
              <w:t>13 (14.3)</w:t>
            </w:r>
          </w:p>
        </w:tc>
        <w:tc>
          <w:tcPr>
            <w:tcW w:w="1276" w:type="dxa"/>
          </w:tcPr>
          <w:p w14:paraId="3035195D" w14:textId="77777777" w:rsidR="00DE0103" w:rsidRPr="00006FDC" w:rsidRDefault="00DE0103" w:rsidP="00E328BC">
            <w:pPr>
              <w:jc w:val="center"/>
              <w:rPr>
                <w:lang w:val="en-GB"/>
              </w:rPr>
            </w:pPr>
            <w:r w:rsidRPr="00006FDC">
              <w:rPr>
                <w:lang w:val="en-GB"/>
              </w:rPr>
              <w:t>16 (17.6)</w:t>
            </w:r>
          </w:p>
        </w:tc>
        <w:tc>
          <w:tcPr>
            <w:tcW w:w="992" w:type="dxa"/>
          </w:tcPr>
          <w:p w14:paraId="001AC6F3" w14:textId="77777777" w:rsidR="00DE0103" w:rsidRPr="00006FDC" w:rsidRDefault="00DE0103" w:rsidP="00E328BC">
            <w:pPr>
              <w:jc w:val="center"/>
              <w:rPr>
                <w:lang w:val="en-GB"/>
              </w:rPr>
            </w:pPr>
            <w:r w:rsidRPr="00006FDC">
              <w:rPr>
                <w:lang w:val="en-GB"/>
              </w:rPr>
              <w:t>0.075</w:t>
            </w:r>
          </w:p>
        </w:tc>
      </w:tr>
      <w:tr w:rsidR="00DE0103" w:rsidRPr="00F914FD" w14:paraId="596ACA86" w14:textId="77777777" w:rsidTr="00E328BC">
        <w:tc>
          <w:tcPr>
            <w:tcW w:w="1843" w:type="dxa"/>
          </w:tcPr>
          <w:p w14:paraId="5BBEC30D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CAD</w:t>
            </w:r>
          </w:p>
        </w:tc>
        <w:tc>
          <w:tcPr>
            <w:tcW w:w="1559" w:type="dxa"/>
          </w:tcPr>
          <w:p w14:paraId="404DA30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157 (42.4)</w:t>
            </w:r>
          </w:p>
        </w:tc>
        <w:tc>
          <w:tcPr>
            <w:tcW w:w="1276" w:type="dxa"/>
          </w:tcPr>
          <w:p w14:paraId="7D747DE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36 (36.4)</w:t>
            </w:r>
          </w:p>
        </w:tc>
        <w:tc>
          <w:tcPr>
            <w:tcW w:w="1559" w:type="dxa"/>
          </w:tcPr>
          <w:p w14:paraId="790E63B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36 (40.4)</w:t>
            </w:r>
          </w:p>
        </w:tc>
        <w:tc>
          <w:tcPr>
            <w:tcW w:w="1276" w:type="dxa"/>
          </w:tcPr>
          <w:p w14:paraId="3813BC2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41 (45.1)</w:t>
            </w:r>
          </w:p>
        </w:tc>
        <w:tc>
          <w:tcPr>
            <w:tcW w:w="1276" w:type="dxa"/>
          </w:tcPr>
          <w:p w14:paraId="6825A37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44 (48.4)</w:t>
            </w:r>
          </w:p>
        </w:tc>
        <w:tc>
          <w:tcPr>
            <w:tcW w:w="992" w:type="dxa"/>
          </w:tcPr>
          <w:p w14:paraId="06FE00A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0.371</w:t>
            </w:r>
          </w:p>
        </w:tc>
      </w:tr>
      <w:tr w:rsidR="00DE0103" w:rsidRPr="00F914FD" w14:paraId="1FE50D09" w14:textId="77777777" w:rsidTr="00E328BC">
        <w:tc>
          <w:tcPr>
            <w:tcW w:w="1843" w:type="dxa"/>
          </w:tcPr>
          <w:p w14:paraId="70E84CB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Previous PCI</w:t>
            </w:r>
          </w:p>
        </w:tc>
        <w:tc>
          <w:tcPr>
            <w:tcW w:w="1559" w:type="dxa"/>
          </w:tcPr>
          <w:p w14:paraId="1AD3369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58 (15.7)</w:t>
            </w:r>
          </w:p>
        </w:tc>
        <w:tc>
          <w:tcPr>
            <w:tcW w:w="1276" w:type="dxa"/>
          </w:tcPr>
          <w:p w14:paraId="33E1DDF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 (14.1)</w:t>
            </w:r>
          </w:p>
        </w:tc>
        <w:tc>
          <w:tcPr>
            <w:tcW w:w="1559" w:type="dxa"/>
          </w:tcPr>
          <w:p w14:paraId="7B0C9BB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12 (13.5)</w:t>
            </w:r>
          </w:p>
        </w:tc>
        <w:tc>
          <w:tcPr>
            <w:tcW w:w="1276" w:type="dxa"/>
          </w:tcPr>
          <w:p w14:paraId="2DBF105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17 (18.7)</w:t>
            </w:r>
          </w:p>
        </w:tc>
        <w:tc>
          <w:tcPr>
            <w:tcW w:w="1276" w:type="dxa"/>
          </w:tcPr>
          <w:p w14:paraId="15E3283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 (16.5)</w:t>
            </w:r>
          </w:p>
        </w:tc>
        <w:tc>
          <w:tcPr>
            <w:tcW w:w="992" w:type="dxa"/>
          </w:tcPr>
          <w:p w14:paraId="4689649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0.770</w:t>
            </w:r>
          </w:p>
        </w:tc>
      </w:tr>
      <w:tr w:rsidR="00DE0103" w:rsidRPr="00F914FD" w14:paraId="2323CA2A" w14:textId="77777777" w:rsidTr="00E328BC">
        <w:tc>
          <w:tcPr>
            <w:tcW w:w="1843" w:type="dxa"/>
          </w:tcPr>
          <w:p w14:paraId="3131E8BD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Previous CABG</w:t>
            </w:r>
          </w:p>
        </w:tc>
        <w:tc>
          <w:tcPr>
            <w:tcW w:w="1559" w:type="dxa"/>
          </w:tcPr>
          <w:p w14:paraId="62BA65A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70 (18.9)</w:t>
            </w:r>
          </w:p>
        </w:tc>
        <w:tc>
          <w:tcPr>
            <w:tcW w:w="1276" w:type="dxa"/>
          </w:tcPr>
          <w:p w14:paraId="23DAFDC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 (15.2)</w:t>
            </w:r>
          </w:p>
        </w:tc>
        <w:tc>
          <w:tcPr>
            <w:tcW w:w="1559" w:type="dxa"/>
          </w:tcPr>
          <w:p w14:paraId="23469F0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 (16.9)</w:t>
            </w:r>
          </w:p>
        </w:tc>
        <w:tc>
          <w:tcPr>
            <w:tcW w:w="1276" w:type="dxa"/>
          </w:tcPr>
          <w:p w14:paraId="674F79F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12 (13.2)</w:t>
            </w:r>
          </w:p>
        </w:tc>
        <w:tc>
          <w:tcPr>
            <w:tcW w:w="1276" w:type="dxa"/>
          </w:tcPr>
          <w:p w14:paraId="6F06582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28 (30.8)</w:t>
            </w:r>
          </w:p>
        </w:tc>
        <w:tc>
          <w:tcPr>
            <w:tcW w:w="992" w:type="dxa"/>
          </w:tcPr>
          <w:p w14:paraId="61701007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0.010</w:t>
            </w:r>
          </w:p>
        </w:tc>
      </w:tr>
      <w:tr w:rsidR="00DE0103" w:rsidRPr="00F914FD" w14:paraId="087E499E" w14:textId="77777777" w:rsidTr="00E328BC">
        <w:tc>
          <w:tcPr>
            <w:tcW w:w="1843" w:type="dxa"/>
          </w:tcPr>
          <w:p w14:paraId="2F0F7D2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Primary CMP</w:t>
            </w:r>
          </w:p>
        </w:tc>
        <w:tc>
          <w:tcPr>
            <w:tcW w:w="1559" w:type="dxa"/>
          </w:tcPr>
          <w:p w14:paraId="00404CF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 (2.2)</w:t>
            </w:r>
          </w:p>
        </w:tc>
        <w:tc>
          <w:tcPr>
            <w:tcW w:w="1276" w:type="dxa"/>
          </w:tcPr>
          <w:p w14:paraId="3DD5110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 (3)</w:t>
            </w:r>
          </w:p>
        </w:tc>
        <w:tc>
          <w:tcPr>
            <w:tcW w:w="1559" w:type="dxa"/>
          </w:tcPr>
          <w:p w14:paraId="31FBBC2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 (0)</w:t>
            </w:r>
          </w:p>
        </w:tc>
        <w:tc>
          <w:tcPr>
            <w:tcW w:w="1276" w:type="dxa"/>
          </w:tcPr>
          <w:p w14:paraId="216CD36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 (1.1)</w:t>
            </w:r>
          </w:p>
        </w:tc>
        <w:tc>
          <w:tcPr>
            <w:tcW w:w="1276" w:type="dxa"/>
          </w:tcPr>
          <w:p w14:paraId="66F787C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(4.4)</w:t>
            </w:r>
          </w:p>
        </w:tc>
        <w:tc>
          <w:tcPr>
            <w:tcW w:w="992" w:type="dxa"/>
          </w:tcPr>
          <w:p w14:paraId="4120202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0.178</w:t>
            </w:r>
          </w:p>
        </w:tc>
      </w:tr>
      <w:tr w:rsidR="00DE0103" w:rsidRPr="00F914FD" w14:paraId="296B0AFF" w14:textId="77777777" w:rsidTr="00E328BC">
        <w:tc>
          <w:tcPr>
            <w:tcW w:w="1843" w:type="dxa"/>
          </w:tcPr>
          <w:p w14:paraId="6FDAF6E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PAD</w:t>
            </w:r>
          </w:p>
        </w:tc>
        <w:tc>
          <w:tcPr>
            <w:tcW w:w="1559" w:type="dxa"/>
          </w:tcPr>
          <w:p w14:paraId="3E3E16B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74 (20)</w:t>
            </w:r>
          </w:p>
        </w:tc>
        <w:tc>
          <w:tcPr>
            <w:tcW w:w="1276" w:type="dxa"/>
          </w:tcPr>
          <w:p w14:paraId="6EF94F0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(22.2)</w:t>
            </w:r>
          </w:p>
        </w:tc>
        <w:tc>
          <w:tcPr>
            <w:tcW w:w="1559" w:type="dxa"/>
          </w:tcPr>
          <w:p w14:paraId="6D58B6D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 (15.7)</w:t>
            </w:r>
          </w:p>
        </w:tc>
        <w:tc>
          <w:tcPr>
            <w:tcW w:w="1276" w:type="dxa"/>
          </w:tcPr>
          <w:p w14:paraId="7F6C7D3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19 (20.9)</w:t>
            </w:r>
          </w:p>
        </w:tc>
        <w:tc>
          <w:tcPr>
            <w:tcW w:w="1276" w:type="dxa"/>
          </w:tcPr>
          <w:p w14:paraId="000CE96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19 (20.9)</w:t>
            </w:r>
          </w:p>
        </w:tc>
        <w:tc>
          <w:tcPr>
            <w:tcW w:w="992" w:type="dxa"/>
          </w:tcPr>
          <w:p w14:paraId="0A63958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0.716</w:t>
            </w:r>
          </w:p>
        </w:tc>
      </w:tr>
      <w:tr w:rsidR="00DE0103" w:rsidRPr="00F914FD" w14:paraId="50491EFF" w14:textId="77777777" w:rsidTr="00E328BC">
        <w:tc>
          <w:tcPr>
            <w:tcW w:w="1843" w:type="dxa"/>
          </w:tcPr>
          <w:p w14:paraId="0A91A250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lastRenderedPageBreak/>
              <w:t>Arrhythmia</w:t>
            </w:r>
          </w:p>
        </w:tc>
        <w:tc>
          <w:tcPr>
            <w:tcW w:w="1559" w:type="dxa"/>
          </w:tcPr>
          <w:p w14:paraId="100C97E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143 (38.6)</w:t>
            </w:r>
          </w:p>
        </w:tc>
        <w:tc>
          <w:tcPr>
            <w:tcW w:w="1276" w:type="dxa"/>
          </w:tcPr>
          <w:p w14:paraId="4E2B4AC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30 (30.3)</w:t>
            </w:r>
          </w:p>
        </w:tc>
        <w:tc>
          <w:tcPr>
            <w:tcW w:w="1559" w:type="dxa"/>
          </w:tcPr>
          <w:p w14:paraId="6DE0D5C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27 (30.3)</w:t>
            </w:r>
          </w:p>
        </w:tc>
        <w:tc>
          <w:tcPr>
            <w:tcW w:w="1276" w:type="dxa"/>
          </w:tcPr>
          <w:p w14:paraId="6575846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38 (41.8)</w:t>
            </w:r>
          </w:p>
        </w:tc>
        <w:tc>
          <w:tcPr>
            <w:tcW w:w="1276" w:type="dxa"/>
          </w:tcPr>
          <w:p w14:paraId="6864AF3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48 (52.7)</w:t>
            </w:r>
          </w:p>
        </w:tc>
        <w:tc>
          <w:tcPr>
            <w:tcW w:w="992" w:type="dxa"/>
          </w:tcPr>
          <w:p w14:paraId="79A1D3D9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0.004</w:t>
            </w:r>
          </w:p>
        </w:tc>
      </w:tr>
      <w:tr w:rsidR="00DE0103" w:rsidRPr="00F914FD" w14:paraId="4379FB85" w14:textId="77777777" w:rsidTr="00E328BC">
        <w:tc>
          <w:tcPr>
            <w:tcW w:w="1843" w:type="dxa"/>
          </w:tcPr>
          <w:p w14:paraId="2036FD8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Atrial fibrillation</w:t>
            </w:r>
          </w:p>
        </w:tc>
        <w:tc>
          <w:tcPr>
            <w:tcW w:w="1559" w:type="dxa"/>
          </w:tcPr>
          <w:p w14:paraId="78A8ABD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128 (34.6)</w:t>
            </w:r>
          </w:p>
        </w:tc>
        <w:tc>
          <w:tcPr>
            <w:tcW w:w="1276" w:type="dxa"/>
          </w:tcPr>
          <w:p w14:paraId="79D5066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24 (24.2)</w:t>
            </w:r>
          </w:p>
        </w:tc>
        <w:tc>
          <w:tcPr>
            <w:tcW w:w="1559" w:type="dxa"/>
          </w:tcPr>
          <w:p w14:paraId="7C62CF1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26 (29.2)</w:t>
            </w:r>
          </w:p>
        </w:tc>
        <w:tc>
          <w:tcPr>
            <w:tcW w:w="1276" w:type="dxa"/>
          </w:tcPr>
          <w:p w14:paraId="75B092E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35 (38.5)</w:t>
            </w:r>
          </w:p>
        </w:tc>
        <w:tc>
          <w:tcPr>
            <w:tcW w:w="1276" w:type="dxa"/>
          </w:tcPr>
          <w:p w14:paraId="120196F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43 (47.3)</w:t>
            </w:r>
          </w:p>
        </w:tc>
        <w:tc>
          <w:tcPr>
            <w:tcW w:w="992" w:type="dxa"/>
          </w:tcPr>
          <w:p w14:paraId="620A62B7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0.005</w:t>
            </w:r>
          </w:p>
        </w:tc>
      </w:tr>
      <w:tr w:rsidR="00DE0103" w:rsidRPr="00F914FD" w14:paraId="2931E09C" w14:textId="77777777" w:rsidTr="00E328BC">
        <w:tc>
          <w:tcPr>
            <w:tcW w:w="1843" w:type="dxa"/>
          </w:tcPr>
          <w:p w14:paraId="39B2EC84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HVD</w:t>
            </w:r>
          </w:p>
        </w:tc>
        <w:tc>
          <w:tcPr>
            <w:tcW w:w="1559" w:type="dxa"/>
          </w:tcPr>
          <w:p w14:paraId="20285D9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99 (26.8)</w:t>
            </w:r>
          </w:p>
        </w:tc>
        <w:tc>
          <w:tcPr>
            <w:tcW w:w="1276" w:type="dxa"/>
          </w:tcPr>
          <w:p w14:paraId="479A66C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24 (24.2)</w:t>
            </w:r>
          </w:p>
        </w:tc>
        <w:tc>
          <w:tcPr>
            <w:tcW w:w="1559" w:type="dxa"/>
          </w:tcPr>
          <w:p w14:paraId="0966D29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(24.7)</w:t>
            </w:r>
          </w:p>
        </w:tc>
        <w:tc>
          <w:tcPr>
            <w:tcW w:w="1276" w:type="dxa"/>
          </w:tcPr>
          <w:p w14:paraId="48A9B7F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23 (25.3)</w:t>
            </w:r>
          </w:p>
        </w:tc>
        <w:tc>
          <w:tcPr>
            <w:tcW w:w="1276" w:type="dxa"/>
          </w:tcPr>
          <w:p w14:paraId="3203085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30 (33.3)</w:t>
            </w:r>
          </w:p>
        </w:tc>
        <w:tc>
          <w:tcPr>
            <w:tcW w:w="992" w:type="dxa"/>
          </w:tcPr>
          <w:p w14:paraId="3963153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0.459</w:t>
            </w:r>
          </w:p>
        </w:tc>
      </w:tr>
      <w:tr w:rsidR="00DE0103" w:rsidRPr="00F914FD" w14:paraId="6A092069" w14:textId="77777777" w:rsidTr="00E328BC">
        <w:tc>
          <w:tcPr>
            <w:tcW w:w="1843" w:type="dxa"/>
          </w:tcPr>
          <w:p w14:paraId="79827D49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Known pulmonary hypertension</w:t>
            </w:r>
          </w:p>
        </w:tc>
        <w:tc>
          <w:tcPr>
            <w:tcW w:w="1559" w:type="dxa"/>
          </w:tcPr>
          <w:p w14:paraId="1E0D57B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(5.9)</w:t>
            </w:r>
          </w:p>
        </w:tc>
        <w:tc>
          <w:tcPr>
            <w:tcW w:w="1276" w:type="dxa"/>
          </w:tcPr>
          <w:p w14:paraId="00EA436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 (6.1)</w:t>
            </w:r>
          </w:p>
        </w:tc>
        <w:tc>
          <w:tcPr>
            <w:tcW w:w="1559" w:type="dxa"/>
          </w:tcPr>
          <w:p w14:paraId="3627691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(2.2)</w:t>
            </w:r>
          </w:p>
        </w:tc>
        <w:tc>
          <w:tcPr>
            <w:tcW w:w="1276" w:type="dxa"/>
          </w:tcPr>
          <w:p w14:paraId="20F70EB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 (6.6)</w:t>
            </w:r>
          </w:p>
        </w:tc>
        <w:tc>
          <w:tcPr>
            <w:tcW w:w="1276" w:type="dxa"/>
          </w:tcPr>
          <w:p w14:paraId="40FD523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 (8.8)</w:t>
            </w:r>
          </w:p>
        </w:tc>
        <w:tc>
          <w:tcPr>
            <w:tcW w:w="992" w:type="dxa"/>
          </w:tcPr>
          <w:p w14:paraId="51489F0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0.304</w:t>
            </w:r>
          </w:p>
        </w:tc>
      </w:tr>
      <w:tr w:rsidR="00DE0103" w:rsidRPr="00F914FD" w14:paraId="57285788" w14:textId="77777777" w:rsidTr="00E328BC">
        <w:tc>
          <w:tcPr>
            <w:tcW w:w="1843" w:type="dxa"/>
          </w:tcPr>
          <w:p w14:paraId="7B2D52AE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Stroke/TIA</w:t>
            </w:r>
          </w:p>
        </w:tc>
        <w:tc>
          <w:tcPr>
            <w:tcW w:w="1559" w:type="dxa"/>
          </w:tcPr>
          <w:p w14:paraId="14C9C4B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68 (18.4)</w:t>
            </w:r>
          </w:p>
        </w:tc>
        <w:tc>
          <w:tcPr>
            <w:tcW w:w="1276" w:type="dxa"/>
          </w:tcPr>
          <w:p w14:paraId="1B8B67E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(22.2)</w:t>
            </w:r>
          </w:p>
        </w:tc>
        <w:tc>
          <w:tcPr>
            <w:tcW w:w="1559" w:type="dxa"/>
          </w:tcPr>
          <w:p w14:paraId="4E1F070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 (15.7)</w:t>
            </w:r>
          </w:p>
        </w:tc>
        <w:tc>
          <w:tcPr>
            <w:tcW w:w="1276" w:type="dxa"/>
          </w:tcPr>
          <w:p w14:paraId="175E65A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 (16.5)</w:t>
            </w:r>
          </w:p>
        </w:tc>
        <w:tc>
          <w:tcPr>
            <w:tcW w:w="1276" w:type="dxa"/>
          </w:tcPr>
          <w:p w14:paraId="1B6E68A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17 (18.7)</w:t>
            </w:r>
          </w:p>
        </w:tc>
        <w:tc>
          <w:tcPr>
            <w:tcW w:w="992" w:type="dxa"/>
          </w:tcPr>
          <w:p w14:paraId="75B2606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0.656</w:t>
            </w:r>
          </w:p>
        </w:tc>
      </w:tr>
      <w:tr w:rsidR="00DE0103" w:rsidRPr="00F914FD" w14:paraId="7000A2A0" w14:textId="77777777" w:rsidTr="002767DD">
        <w:tc>
          <w:tcPr>
            <w:tcW w:w="3402" w:type="dxa"/>
            <w:gridSpan w:val="2"/>
          </w:tcPr>
          <w:p w14:paraId="06F9E7BB" w14:textId="505C217A" w:rsidR="00DE0103" w:rsidRPr="001F36CB" w:rsidRDefault="00DE0103" w:rsidP="00DE0103">
            <w:pPr>
              <w:jc w:val="left"/>
              <w:rPr>
                <w:lang w:val="en-GB"/>
              </w:rPr>
            </w:pPr>
            <w:r>
              <w:rPr>
                <w:b/>
                <w:bCs/>
                <w:lang w:val="en-GB"/>
              </w:rPr>
              <w:t>Triggers events</w:t>
            </w:r>
            <w:r w:rsidRPr="001F36CB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for</w:t>
            </w:r>
            <w:r w:rsidRPr="001F36CB">
              <w:rPr>
                <w:b/>
                <w:bCs/>
                <w:lang w:val="en-GB"/>
              </w:rPr>
              <w:t xml:space="preserve"> AHF</w:t>
            </w:r>
          </w:p>
        </w:tc>
        <w:tc>
          <w:tcPr>
            <w:tcW w:w="1276" w:type="dxa"/>
          </w:tcPr>
          <w:p w14:paraId="3C3BB25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5935C9C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7F8A17F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6FC6BF5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14:paraId="36A84234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0.03</w:t>
            </w:r>
          </w:p>
        </w:tc>
      </w:tr>
      <w:tr w:rsidR="00DE0103" w:rsidRPr="00F914FD" w14:paraId="21678DD4" w14:textId="77777777" w:rsidTr="00E328BC">
        <w:tc>
          <w:tcPr>
            <w:tcW w:w="1843" w:type="dxa"/>
          </w:tcPr>
          <w:p w14:paraId="636BB6E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ACS</w:t>
            </w:r>
          </w:p>
        </w:tc>
        <w:tc>
          <w:tcPr>
            <w:tcW w:w="1559" w:type="dxa"/>
          </w:tcPr>
          <w:p w14:paraId="3653BF2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44 (11.9)</w:t>
            </w:r>
          </w:p>
        </w:tc>
        <w:tc>
          <w:tcPr>
            <w:tcW w:w="1276" w:type="dxa"/>
          </w:tcPr>
          <w:p w14:paraId="45D9778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16 (16.2)</w:t>
            </w:r>
          </w:p>
        </w:tc>
        <w:tc>
          <w:tcPr>
            <w:tcW w:w="1559" w:type="dxa"/>
          </w:tcPr>
          <w:p w14:paraId="42CBB55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11 (12.4)</w:t>
            </w:r>
          </w:p>
        </w:tc>
        <w:tc>
          <w:tcPr>
            <w:tcW w:w="1276" w:type="dxa"/>
          </w:tcPr>
          <w:p w14:paraId="1BF873A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11 (12.1)</w:t>
            </w:r>
          </w:p>
        </w:tc>
        <w:tc>
          <w:tcPr>
            <w:tcW w:w="1276" w:type="dxa"/>
          </w:tcPr>
          <w:p w14:paraId="257A2F4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 (6.6)</w:t>
            </w:r>
          </w:p>
        </w:tc>
        <w:tc>
          <w:tcPr>
            <w:tcW w:w="992" w:type="dxa"/>
          </w:tcPr>
          <w:p w14:paraId="5B748D8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79F9E6F4" w14:textId="77777777" w:rsidTr="00E328BC">
        <w:tc>
          <w:tcPr>
            <w:tcW w:w="1843" w:type="dxa"/>
          </w:tcPr>
          <w:p w14:paraId="1CB8C08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AKD</w:t>
            </w:r>
          </w:p>
        </w:tc>
        <w:tc>
          <w:tcPr>
            <w:tcW w:w="1559" w:type="dxa"/>
          </w:tcPr>
          <w:p w14:paraId="76BFC67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(1.1)</w:t>
            </w:r>
          </w:p>
        </w:tc>
        <w:tc>
          <w:tcPr>
            <w:tcW w:w="1276" w:type="dxa"/>
          </w:tcPr>
          <w:p w14:paraId="362D12D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1559" w:type="dxa"/>
          </w:tcPr>
          <w:p w14:paraId="7A381BF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14:paraId="5595C17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14:paraId="6D2C2AC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(4.4)</w:t>
            </w:r>
          </w:p>
        </w:tc>
        <w:tc>
          <w:tcPr>
            <w:tcW w:w="992" w:type="dxa"/>
          </w:tcPr>
          <w:p w14:paraId="5271FCB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C861E7" w14:paraId="6651DDE8" w14:textId="77777777" w:rsidTr="00E328BC">
        <w:tc>
          <w:tcPr>
            <w:tcW w:w="1843" w:type="dxa"/>
          </w:tcPr>
          <w:p w14:paraId="031E07F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Anaemia</w:t>
            </w:r>
          </w:p>
        </w:tc>
        <w:tc>
          <w:tcPr>
            <w:tcW w:w="1559" w:type="dxa"/>
          </w:tcPr>
          <w:p w14:paraId="32255DB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 (1.9)</w:t>
            </w:r>
          </w:p>
        </w:tc>
        <w:tc>
          <w:tcPr>
            <w:tcW w:w="1276" w:type="dxa"/>
          </w:tcPr>
          <w:p w14:paraId="5E89D38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(2)</w:t>
            </w:r>
          </w:p>
        </w:tc>
        <w:tc>
          <w:tcPr>
            <w:tcW w:w="1559" w:type="dxa"/>
          </w:tcPr>
          <w:p w14:paraId="6885F2C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 xml:space="preserve">0 </w:t>
            </w:r>
          </w:p>
        </w:tc>
        <w:tc>
          <w:tcPr>
            <w:tcW w:w="1276" w:type="dxa"/>
          </w:tcPr>
          <w:p w14:paraId="75BEE63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 (3.3)</w:t>
            </w:r>
          </w:p>
        </w:tc>
        <w:tc>
          <w:tcPr>
            <w:tcW w:w="1276" w:type="dxa"/>
          </w:tcPr>
          <w:p w14:paraId="379217A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(2.2)</w:t>
            </w:r>
          </w:p>
        </w:tc>
        <w:tc>
          <w:tcPr>
            <w:tcW w:w="992" w:type="dxa"/>
          </w:tcPr>
          <w:p w14:paraId="7AA3507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679D3055" w14:textId="77777777" w:rsidTr="00E328BC">
        <w:tc>
          <w:tcPr>
            <w:tcW w:w="1843" w:type="dxa"/>
          </w:tcPr>
          <w:p w14:paraId="6DBB0BFC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Arrhythmias</w:t>
            </w:r>
          </w:p>
        </w:tc>
        <w:tc>
          <w:tcPr>
            <w:tcW w:w="1559" w:type="dxa"/>
          </w:tcPr>
          <w:p w14:paraId="3BC7A24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84 (22.7)</w:t>
            </w:r>
          </w:p>
        </w:tc>
        <w:tc>
          <w:tcPr>
            <w:tcW w:w="1276" w:type="dxa"/>
          </w:tcPr>
          <w:p w14:paraId="74AA699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(20.2)</w:t>
            </w:r>
          </w:p>
        </w:tc>
        <w:tc>
          <w:tcPr>
            <w:tcW w:w="1559" w:type="dxa"/>
          </w:tcPr>
          <w:p w14:paraId="48A0DAB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(24.7)</w:t>
            </w:r>
          </w:p>
        </w:tc>
        <w:tc>
          <w:tcPr>
            <w:tcW w:w="1276" w:type="dxa"/>
          </w:tcPr>
          <w:p w14:paraId="5DF3357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(22)</w:t>
            </w:r>
          </w:p>
        </w:tc>
        <w:tc>
          <w:tcPr>
            <w:tcW w:w="1276" w:type="dxa"/>
          </w:tcPr>
          <w:p w14:paraId="5657A6D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(24.2)</w:t>
            </w:r>
          </w:p>
        </w:tc>
        <w:tc>
          <w:tcPr>
            <w:tcW w:w="992" w:type="dxa"/>
          </w:tcPr>
          <w:p w14:paraId="7BA798C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35B2AD92" w14:textId="77777777" w:rsidTr="00E328BC">
        <w:tc>
          <w:tcPr>
            <w:tcW w:w="1843" w:type="dxa"/>
          </w:tcPr>
          <w:p w14:paraId="14541A8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</w:t>
            </w:r>
            <w:r>
              <w:rPr>
                <w:lang w:val="en-GB"/>
              </w:rPr>
              <w:t>ardiogenic shock</w:t>
            </w:r>
          </w:p>
        </w:tc>
        <w:tc>
          <w:tcPr>
            <w:tcW w:w="1559" w:type="dxa"/>
          </w:tcPr>
          <w:p w14:paraId="7989705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(1.1)</w:t>
            </w:r>
          </w:p>
        </w:tc>
        <w:tc>
          <w:tcPr>
            <w:tcW w:w="1276" w:type="dxa"/>
          </w:tcPr>
          <w:p w14:paraId="28A8DE7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(2)</w:t>
            </w:r>
          </w:p>
        </w:tc>
        <w:tc>
          <w:tcPr>
            <w:tcW w:w="1559" w:type="dxa"/>
          </w:tcPr>
          <w:p w14:paraId="716BD2C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 (1.1)</w:t>
            </w:r>
          </w:p>
        </w:tc>
        <w:tc>
          <w:tcPr>
            <w:tcW w:w="1276" w:type="dxa"/>
          </w:tcPr>
          <w:p w14:paraId="5082CC3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14:paraId="44E0B68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 (1.1)</w:t>
            </w:r>
          </w:p>
        </w:tc>
        <w:tc>
          <w:tcPr>
            <w:tcW w:w="992" w:type="dxa"/>
          </w:tcPr>
          <w:p w14:paraId="7BC7A93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07943CA1" w14:textId="77777777" w:rsidTr="00E328BC">
        <w:tc>
          <w:tcPr>
            <w:tcW w:w="1843" w:type="dxa"/>
          </w:tcPr>
          <w:p w14:paraId="22B97BC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Fluid Overloading</w:t>
            </w:r>
          </w:p>
        </w:tc>
        <w:tc>
          <w:tcPr>
            <w:tcW w:w="1559" w:type="dxa"/>
          </w:tcPr>
          <w:p w14:paraId="40CD5A0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101 (27.3)</w:t>
            </w:r>
          </w:p>
        </w:tc>
        <w:tc>
          <w:tcPr>
            <w:tcW w:w="1276" w:type="dxa"/>
          </w:tcPr>
          <w:p w14:paraId="210494B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(20.2)</w:t>
            </w:r>
          </w:p>
        </w:tc>
        <w:tc>
          <w:tcPr>
            <w:tcW w:w="1559" w:type="dxa"/>
          </w:tcPr>
          <w:p w14:paraId="47CB05B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19 (21.3)</w:t>
            </w:r>
          </w:p>
        </w:tc>
        <w:tc>
          <w:tcPr>
            <w:tcW w:w="1276" w:type="dxa"/>
          </w:tcPr>
          <w:p w14:paraId="52A6AB9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27 (29.7)</w:t>
            </w:r>
          </w:p>
        </w:tc>
        <w:tc>
          <w:tcPr>
            <w:tcW w:w="1276" w:type="dxa"/>
          </w:tcPr>
          <w:p w14:paraId="5F10F06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35 (38.5)</w:t>
            </w:r>
          </w:p>
        </w:tc>
        <w:tc>
          <w:tcPr>
            <w:tcW w:w="992" w:type="dxa"/>
          </w:tcPr>
          <w:p w14:paraId="27E4977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2554E1F9" w14:textId="77777777" w:rsidTr="00E328BC">
        <w:tc>
          <w:tcPr>
            <w:tcW w:w="1843" w:type="dxa"/>
          </w:tcPr>
          <w:p w14:paraId="5CE69207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Hypertension</w:t>
            </w:r>
          </w:p>
        </w:tc>
        <w:tc>
          <w:tcPr>
            <w:tcW w:w="1559" w:type="dxa"/>
          </w:tcPr>
          <w:p w14:paraId="147CF07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29 (7.8)</w:t>
            </w:r>
          </w:p>
        </w:tc>
        <w:tc>
          <w:tcPr>
            <w:tcW w:w="1276" w:type="dxa"/>
          </w:tcPr>
          <w:p w14:paraId="1821912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 (10.1)</w:t>
            </w:r>
          </w:p>
        </w:tc>
        <w:tc>
          <w:tcPr>
            <w:tcW w:w="1559" w:type="dxa"/>
          </w:tcPr>
          <w:p w14:paraId="5ACA0DB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 (7.9)</w:t>
            </w:r>
          </w:p>
        </w:tc>
        <w:tc>
          <w:tcPr>
            <w:tcW w:w="1276" w:type="dxa"/>
          </w:tcPr>
          <w:p w14:paraId="147CCDB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 (7.7)</w:t>
            </w:r>
          </w:p>
        </w:tc>
        <w:tc>
          <w:tcPr>
            <w:tcW w:w="1276" w:type="dxa"/>
          </w:tcPr>
          <w:p w14:paraId="12ECD41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 (5.5)</w:t>
            </w:r>
          </w:p>
        </w:tc>
        <w:tc>
          <w:tcPr>
            <w:tcW w:w="992" w:type="dxa"/>
          </w:tcPr>
          <w:p w14:paraId="2290BAA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01364852" w14:textId="77777777" w:rsidTr="00E328BC">
        <w:tc>
          <w:tcPr>
            <w:tcW w:w="1843" w:type="dxa"/>
          </w:tcPr>
          <w:p w14:paraId="446DD05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Mechanical cause</w:t>
            </w:r>
          </w:p>
        </w:tc>
        <w:tc>
          <w:tcPr>
            <w:tcW w:w="1559" w:type="dxa"/>
          </w:tcPr>
          <w:p w14:paraId="43DF87D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35 (9.5)</w:t>
            </w:r>
          </w:p>
        </w:tc>
        <w:tc>
          <w:tcPr>
            <w:tcW w:w="1276" w:type="dxa"/>
          </w:tcPr>
          <w:p w14:paraId="716BB10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 (8.1)</w:t>
            </w:r>
          </w:p>
        </w:tc>
        <w:tc>
          <w:tcPr>
            <w:tcW w:w="1559" w:type="dxa"/>
          </w:tcPr>
          <w:p w14:paraId="4B72420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 (6.7)</w:t>
            </w:r>
          </w:p>
        </w:tc>
        <w:tc>
          <w:tcPr>
            <w:tcW w:w="1276" w:type="dxa"/>
          </w:tcPr>
          <w:p w14:paraId="795C48F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11 (12.1)</w:t>
            </w:r>
          </w:p>
        </w:tc>
        <w:tc>
          <w:tcPr>
            <w:tcW w:w="1276" w:type="dxa"/>
          </w:tcPr>
          <w:p w14:paraId="6468ACB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 (11)</w:t>
            </w:r>
          </w:p>
        </w:tc>
        <w:tc>
          <w:tcPr>
            <w:tcW w:w="992" w:type="dxa"/>
          </w:tcPr>
          <w:p w14:paraId="1EB7835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38636316" w14:textId="77777777" w:rsidTr="00E328BC">
        <w:tc>
          <w:tcPr>
            <w:tcW w:w="1843" w:type="dxa"/>
          </w:tcPr>
          <w:p w14:paraId="1A812F9C" w14:textId="7680CCEF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Non</w:t>
            </w:r>
            <w:r>
              <w:rPr>
                <w:lang w:val="en-GB"/>
              </w:rPr>
              <w:t>-</w:t>
            </w:r>
            <w:r w:rsidRPr="001F36CB">
              <w:rPr>
                <w:lang w:val="en-GB"/>
              </w:rPr>
              <w:t xml:space="preserve">adherence </w:t>
            </w:r>
            <w:r w:rsidR="00FE6754">
              <w:rPr>
                <w:lang w:val="en-GB"/>
              </w:rPr>
              <w:t xml:space="preserve">to </w:t>
            </w:r>
            <w:r w:rsidRPr="001F36CB">
              <w:rPr>
                <w:lang w:val="en-GB"/>
              </w:rPr>
              <w:t>medication</w:t>
            </w:r>
            <w:r w:rsidR="00FE6754">
              <w:rPr>
                <w:lang w:val="en-GB"/>
              </w:rPr>
              <w:t xml:space="preserve"> or</w:t>
            </w:r>
            <w:r w:rsidRPr="001F36CB">
              <w:rPr>
                <w:lang w:val="en-GB"/>
              </w:rPr>
              <w:t xml:space="preserve"> diet</w:t>
            </w:r>
          </w:p>
        </w:tc>
        <w:tc>
          <w:tcPr>
            <w:tcW w:w="1559" w:type="dxa"/>
          </w:tcPr>
          <w:p w14:paraId="690C218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(1.1)</w:t>
            </w:r>
          </w:p>
        </w:tc>
        <w:tc>
          <w:tcPr>
            <w:tcW w:w="1276" w:type="dxa"/>
          </w:tcPr>
          <w:p w14:paraId="116F23A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(2)</w:t>
            </w:r>
          </w:p>
        </w:tc>
        <w:tc>
          <w:tcPr>
            <w:tcW w:w="1559" w:type="dxa"/>
          </w:tcPr>
          <w:p w14:paraId="6FB88E1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14:paraId="16301E4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14:paraId="4F06C23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(2.2)</w:t>
            </w:r>
          </w:p>
        </w:tc>
        <w:tc>
          <w:tcPr>
            <w:tcW w:w="992" w:type="dxa"/>
          </w:tcPr>
          <w:p w14:paraId="5154AC5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0F72043D" w14:textId="77777777" w:rsidTr="00E328BC">
        <w:tc>
          <w:tcPr>
            <w:tcW w:w="1843" w:type="dxa"/>
          </w:tcPr>
          <w:p w14:paraId="57DD1DA7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</w:t>
            </w:r>
            <w:r>
              <w:rPr>
                <w:lang w:val="en-GB"/>
              </w:rPr>
              <w:t>ulmonary embolism</w:t>
            </w:r>
          </w:p>
        </w:tc>
        <w:tc>
          <w:tcPr>
            <w:tcW w:w="1559" w:type="dxa"/>
          </w:tcPr>
          <w:p w14:paraId="58C787A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(0.5)</w:t>
            </w:r>
          </w:p>
        </w:tc>
        <w:tc>
          <w:tcPr>
            <w:tcW w:w="1276" w:type="dxa"/>
          </w:tcPr>
          <w:p w14:paraId="79AAFDE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 (1)</w:t>
            </w:r>
          </w:p>
        </w:tc>
        <w:tc>
          <w:tcPr>
            <w:tcW w:w="1559" w:type="dxa"/>
          </w:tcPr>
          <w:p w14:paraId="2FDBA5F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 (1.1)</w:t>
            </w:r>
          </w:p>
        </w:tc>
        <w:tc>
          <w:tcPr>
            <w:tcW w:w="1276" w:type="dxa"/>
          </w:tcPr>
          <w:p w14:paraId="187BCCB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14:paraId="6069D20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992" w:type="dxa"/>
          </w:tcPr>
          <w:p w14:paraId="56AB94A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4590B025" w14:textId="77777777" w:rsidTr="00E328BC">
        <w:tc>
          <w:tcPr>
            <w:tcW w:w="1843" w:type="dxa"/>
          </w:tcPr>
          <w:p w14:paraId="24195587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Primary CMP</w:t>
            </w:r>
          </w:p>
        </w:tc>
        <w:tc>
          <w:tcPr>
            <w:tcW w:w="1559" w:type="dxa"/>
          </w:tcPr>
          <w:p w14:paraId="7AF2ECD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 (1.9)</w:t>
            </w:r>
          </w:p>
        </w:tc>
        <w:tc>
          <w:tcPr>
            <w:tcW w:w="1276" w:type="dxa"/>
          </w:tcPr>
          <w:p w14:paraId="5473E06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(2)</w:t>
            </w:r>
          </w:p>
        </w:tc>
        <w:tc>
          <w:tcPr>
            <w:tcW w:w="1559" w:type="dxa"/>
          </w:tcPr>
          <w:p w14:paraId="7C75689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 (3.4)</w:t>
            </w:r>
          </w:p>
        </w:tc>
        <w:tc>
          <w:tcPr>
            <w:tcW w:w="1276" w:type="dxa"/>
          </w:tcPr>
          <w:p w14:paraId="3F3B905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(2.2)</w:t>
            </w:r>
          </w:p>
        </w:tc>
        <w:tc>
          <w:tcPr>
            <w:tcW w:w="1276" w:type="dxa"/>
          </w:tcPr>
          <w:p w14:paraId="6B1D987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992" w:type="dxa"/>
          </w:tcPr>
          <w:p w14:paraId="696E3FC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283FF257" w14:textId="77777777" w:rsidTr="00E328BC">
        <w:tc>
          <w:tcPr>
            <w:tcW w:w="1843" w:type="dxa"/>
          </w:tcPr>
          <w:p w14:paraId="5AC25DE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Respiratory infection</w:t>
            </w:r>
          </w:p>
        </w:tc>
        <w:tc>
          <w:tcPr>
            <w:tcW w:w="1559" w:type="dxa"/>
          </w:tcPr>
          <w:p w14:paraId="6D990DF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29 (7.8)</w:t>
            </w:r>
          </w:p>
        </w:tc>
        <w:tc>
          <w:tcPr>
            <w:tcW w:w="1276" w:type="dxa"/>
          </w:tcPr>
          <w:p w14:paraId="23B93BD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 (13.1)</w:t>
            </w:r>
          </w:p>
        </w:tc>
        <w:tc>
          <w:tcPr>
            <w:tcW w:w="1559" w:type="dxa"/>
          </w:tcPr>
          <w:p w14:paraId="14392D5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 (11.2)</w:t>
            </w:r>
          </w:p>
        </w:tc>
        <w:tc>
          <w:tcPr>
            <w:tcW w:w="1276" w:type="dxa"/>
          </w:tcPr>
          <w:p w14:paraId="708CA5E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(4.4)</w:t>
            </w:r>
          </w:p>
        </w:tc>
        <w:tc>
          <w:tcPr>
            <w:tcW w:w="1276" w:type="dxa"/>
          </w:tcPr>
          <w:p w14:paraId="5EC5D6E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(2.2)</w:t>
            </w:r>
          </w:p>
        </w:tc>
        <w:tc>
          <w:tcPr>
            <w:tcW w:w="992" w:type="dxa"/>
          </w:tcPr>
          <w:p w14:paraId="66D22E1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3BF60BA7" w14:textId="77777777" w:rsidTr="00E328BC">
        <w:tc>
          <w:tcPr>
            <w:tcW w:w="1843" w:type="dxa"/>
          </w:tcPr>
          <w:p w14:paraId="3840CB59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Toxic damage</w:t>
            </w:r>
          </w:p>
        </w:tc>
        <w:tc>
          <w:tcPr>
            <w:tcW w:w="1559" w:type="dxa"/>
          </w:tcPr>
          <w:p w14:paraId="28C5E3B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 (0.8)</w:t>
            </w:r>
          </w:p>
        </w:tc>
        <w:tc>
          <w:tcPr>
            <w:tcW w:w="1276" w:type="dxa"/>
          </w:tcPr>
          <w:p w14:paraId="4ABD707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 (1)</w:t>
            </w:r>
          </w:p>
        </w:tc>
        <w:tc>
          <w:tcPr>
            <w:tcW w:w="1559" w:type="dxa"/>
          </w:tcPr>
          <w:p w14:paraId="608F892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 (1.1)</w:t>
            </w:r>
          </w:p>
        </w:tc>
        <w:tc>
          <w:tcPr>
            <w:tcW w:w="1276" w:type="dxa"/>
          </w:tcPr>
          <w:p w14:paraId="7D8D586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 (1.1)</w:t>
            </w:r>
          </w:p>
        </w:tc>
        <w:tc>
          <w:tcPr>
            <w:tcW w:w="1276" w:type="dxa"/>
          </w:tcPr>
          <w:p w14:paraId="32868E2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992" w:type="dxa"/>
          </w:tcPr>
          <w:p w14:paraId="6F08B43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356D65FE" w14:textId="77777777" w:rsidTr="00E328BC">
        <w:tc>
          <w:tcPr>
            <w:tcW w:w="1843" w:type="dxa"/>
          </w:tcPr>
          <w:p w14:paraId="6929DAB6" w14:textId="4642D24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Other</w:t>
            </w:r>
            <w:r w:rsidR="00FE6754">
              <w:rPr>
                <w:lang w:val="en-GB"/>
              </w:rPr>
              <w:t>s</w:t>
            </w:r>
          </w:p>
        </w:tc>
        <w:tc>
          <w:tcPr>
            <w:tcW w:w="1559" w:type="dxa"/>
          </w:tcPr>
          <w:p w14:paraId="05B8582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17 (4.6)</w:t>
            </w:r>
          </w:p>
        </w:tc>
        <w:tc>
          <w:tcPr>
            <w:tcW w:w="1276" w:type="dxa"/>
          </w:tcPr>
          <w:p w14:paraId="0C1B8AF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(2)</w:t>
            </w:r>
          </w:p>
        </w:tc>
        <w:tc>
          <w:tcPr>
            <w:tcW w:w="1559" w:type="dxa"/>
          </w:tcPr>
          <w:p w14:paraId="17AE1C2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 (9)</w:t>
            </w:r>
          </w:p>
        </w:tc>
        <w:tc>
          <w:tcPr>
            <w:tcW w:w="1276" w:type="dxa"/>
          </w:tcPr>
          <w:p w14:paraId="0D7B3E3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 (5.5)</w:t>
            </w:r>
          </w:p>
        </w:tc>
        <w:tc>
          <w:tcPr>
            <w:tcW w:w="1276" w:type="dxa"/>
          </w:tcPr>
          <w:p w14:paraId="4C0E9E5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(2.2)</w:t>
            </w:r>
          </w:p>
        </w:tc>
        <w:tc>
          <w:tcPr>
            <w:tcW w:w="992" w:type="dxa"/>
          </w:tcPr>
          <w:p w14:paraId="67DD720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5387CB03" w14:textId="77777777" w:rsidTr="00E328BC">
        <w:tc>
          <w:tcPr>
            <w:tcW w:w="1843" w:type="dxa"/>
          </w:tcPr>
          <w:p w14:paraId="40EE921F" w14:textId="77777777" w:rsidR="00DE0103" w:rsidRPr="008C3D9C" w:rsidRDefault="00DE0103" w:rsidP="00E328BC">
            <w:pPr>
              <w:rPr>
                <w:b/>
                <w:bCs/>
                <w:lang w:val="en-GB"/>
              </w:rPr>
            </w:pPr>
            <w:r w:rsidRPr="008C3D9C">
              <w:rPr>
                <w:b/>
                <w:bCs/>
                <w:lang w:val="en-GB"/>
              </w:rPr>
              <w:t xml:space="preserve">Setting </w:t>
            </w:r>
          </w:p>
        </w:tc>
        <w:tc>
          <w:tcPr>
            <w:tcW w:w="1559" w:type="dxa"/>
          </w:tcPr>
          <w:p w14:paraId="1B6888B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14521CC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2D2652D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3244A81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0EF17E1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14:paraId="617EAB8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0.742</w:t>
            </w:r>
          </w:p>
        </w:tc>
      </w:tr>
      <w:tr w:rsidR="00DE0103" w:rsidRPr="00F914FD" w14:paraId="6559A3DA" w14:textId="77777777" w:rsidTr="00E328BC">
        <w:tc>
          <w:tcPr>
            <w:tcW w:w="1843" w:type="dxa"/>
          </w:tcPr>
          <w:p w14:paraId="1B8411ED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lastRenderedPageBreak/>
              <w:t>-In Hospital</w:t>
            </w:r>
          </w:p>
        </w:tc>
        <w:tc>
          <w:tcPr>
            <w:tcW w:w="1559" w:type="dxa"/>
          </w:tcPr>
          <w:p w14:paraId="34B070C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 (3.8)</w:t>
            </w:r>
          </w:p>
        </w:tc>
        <w:tc>
          <w:tcPr>
            <w:tcW w:w="1276" w:type="dxa"/>
          </w:tcPr>
          <w:p w14:paraId="6FE3B7F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 (5.1)</w:t>
            </w:r>
          </w:p>
        </w:tc>
        <w:tc>
          <w:tcPr>
            <w:tcW w:w="1559" w:type="dxa"/>
          </w:tcPr>
          <w:p w14:paraId="0E16777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(4.5)</w:t>
            </w:r>
          </w:p>
        </w:tc>
        <w:tc>
          <w:tcPr>
            <w:tcW w:w="1276" w:type="dxa"/>
          </w:tcPr>
          <w:p w14:paraId="0EF21B8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(2.2)</w:t>
            </w:r>
          </w:p>
        </w:tc>
        <w:tc>
          <w:tcPr>
            <w:tcW w:w="1276" w:type="dxa"/>
          </w:tcPr>
          <w:p w14:paraId="7916B0D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 (3.3)</w:t>
            </w:r>
          </w:p>
        </w:tc>
        <w:tc>
          <w:tcPr>
            <w:tcW w:w="992" w:type="dxa"/>
          </w:tcPr>
          <w:p w14:paraId="768B9ED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395B1625" w14:textId="77777777" w:rsidTr="00E328BC">
        <w:tc>
          <w:tcPr>
            <w:tcW w:w="1843" w:type="dxa"/>
          </w:tcPr>
          <w:p w14:paraId="3AEFC4E0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-Out Hospital</w:t>
            </w:r>
          </w:p>
        </w:tc>
        <w:tc>
          <w:tcPr>
            <w:tcW w:w="1559" w:type="dxa"/>
          </w:tcPr>
          <w:p w14:paraId="1B60A7A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356 (96.2)</w:t>
            </w:r>
          </w:p>
        </w:tc>
        <w:tc>
          <w:tcPr>
            <w:tcW w:w="1276" w:type="dxa"/>
          </w:tcPr>
          <w:p w14:paraId="660DA40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94 (94.9)</w:t>
            </w:r>
          </w:p>
        </w:tc>
        <w:tc>
          <w:tcPr>
            <w:tcW w:w="1559" w:type="dxa"/>
          </w:tcPr>
          <w:p w14:paraId="345AE7B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85 (95.5)</w:t>
            </w:r>
          </w:p>
        </w:tc>
        <w:tc>
          <w:tcPr>
            <w:tcW w:w="1276" w:type="dxa"/>
          </w:tcPr>
          <w:p w14:paraId="1E77B69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89 (97.8)</w:t>
            </w:r>
          </w:p>
        </w:tc>
        <w:tc>
          <w:tcPr>
            <w:tcW w:w="1276" w:type="dxa"/>
          </w:tcPr>
          <w:p w14:paraId="71A47C4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88 (96.7)</w:t>
            </w:r>
          </w:p>
        </w:tc>
        <w:tc>
          <w:tcPr>
            <w:tcW w:w="992" w:type="dxa"/>
          </w:tcPr>
          <w:p w14:paraId="4E41475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63CBAF1C" w14:textId="77777777" w:rsidTr="001D2243">
        <w:tc>
          <w:tcPr>
            <w:tcW w:w="3402" w:type="dxa"/>
            <w:gridSpan w:val="2"/>
          </w:tcPr>
          <w:p w14:paraId="5E8C270F" w14:textId="0C344ECC" w:rsidR="00DE0103" w:rsidRPr="001F36CB" w:rsidRDefault="00DE0103" w:rsidP="00DE0103">
            <w:pPr>
              <w:jc w:val="left"/>
              <w:rPr>
                <w:lang w:val="en-GB"/>
              </w:rPr>
            </w:pPr>
            <w:r w:rsidRPr="00DB1D3A">
              <w:rPr>
                <w:b/>
                <w:bCs/>
                <w:lang w:val="en-GB"/>
              </w:rPr>
              <w:t>Chronic vs De Novo</w:t>
            </w:r>
          </w:p>
        </w:tc>
        <w:tc>
          <w:tcPr>
            <w:tcW w:w="1276" w:type="dxa"/>
          </w:tcPr>
          <w:p w14:paraId="41C34C8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7C5BCE5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69074CF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581FD76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14:paraId="58983F92" w14:textId="77777777" w:rsidR="00DE0103" w:rsidRPr="001F36CB" w:rsidRDefault="00DE0103" w:rsidP="00E328BC">
            <w:pPr>
              <w:jc w:val="center"/>
              <w:rPr>
                <w:i/>
                <w:iCs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&lt;0.001</w:t>
            </w:r>
          </w:p>
        </w:tc>
      </w:tr>
      <w:tr w:rsidR="00DE0103" w:rsidRPr="00F914FD" w14:paraId="074AACA3" w14:textId="77777777" w:rsidTr="00E328BC">
        <w:tc>
          <w:tcPr>
            <w:tcW w:w="1843" w:type="dxa"/>
          </w:tcPr>
          <w:p w14:paraId="1809B4AB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 xml:space="preserve">Chronic </w:t>
            </w:r>
            <w:r w:rsidRPr="001F36CB">
              <w:rPr>
                <w:lang w:val="en-GB"/>
              </w:rPr>
              <w:t xml:space="preserve">HF </w:t>
            </w:r>
          </w:p>
        </w:tc>
        <w:tc>
          <w:tcPr>
            <w:tcW w:w="1559" w:type="dxa"/>
          </w:tcPr>
          <w:p w14:paraId="4764C26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156 (42.2)</w:t>
            </w:r>
          </w:p>
        </w:tc>
        <w:tc>
          <w:tcPr>
            <w:tcW w:w="1276" w:type="dxa"/>
          </w:tcPr>
          <w:p w14:paraId="7F8227A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31 (31.3)</w:t>
            </w:r>
          </w:p>
        </w:tc>
        <w:tc>
          <w:tcPr>
            <w:tcW w:w="1559" w:type="dxa"/>
          </w:tcPr>
          <w:p w14:paraId="3F37394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30 (33.7)</w:t>
            </w:r>
          </w:p>
        </w:tc>
        <w:tc>
          <w:tcPr>
            <w:tcW w:w="1276" w:type="dxa"/>
          </w:tcPr>
          <w:p w14:paraId="449C76D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41 (45.1)</w:t>
            </w:r>
          </w:p>
        </w:tc>
        <w:tc>
          <w:tcPr>
            <w:tcW w:w="1276" w:type="dxa"/>
          </w:tcPr>
          <w:p w14:paraId="4188C69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54 (59.3)</w:t>
            </w:r>
          </w:p>
        </w:tc>
        <w:tc>
          <w:tcPr>
            <w:tcW w:w="992" w:type="dxa"/>
          </w:tcPr>
          <w:p w14:paraId="3738561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5FC7CF73" w14:textId="77777777" w:rsidTr="00E328BC">
        <w:tc>
          <w:tcPr>
            <w:tcW w:w="1843" w:type="dxa"/>
          </w:tcPr>
          <w:p w14:paraId="56CD9040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De novo HF</w:t>
            </w:r>
          </w:p>
        </w:tc>
        <w:tc>
          <w:tcPr>
            <w:tcW w:w="1559" w:type="dxa"/>
          </w:tcPr>
          <w:p w14:paraId="2723D97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214 (57.8)</w:t>
            </w:r>
          </w:p>
        </w:tc>
        <w:tc>
          <w:tcPr>
            <w:tcW w:w="1276" w:type="dxa"/>
          </w:tcPr>
          <w:p w14:paraId="2559970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68 (68.7)</w:t>
            </w:r>
          </w:p>
        </w:tc>
        <w:tc>
          <w:tcPr>
            <w:tcW w:w="1559" w:type="dxa"/>
          </w:tcPr>
          <w:p w14:paraId="7902916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59 (66.3)</w:t>
            </w:r>
          </w:p>
        </w:tc>
        <w:tc>
          <w:tcPr>
            <w:tcW w:w="1276" w:type="dxa"/>
          </w:tcPr>
          <w:p w14:paraId="7290CAF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50 (54.9)</w:t>
            </w:r>
          </w:p>
        </w:tc>
        <w:tc>
          <w:tcPr>
            <w:tcW w:w="1276" w:type="dxa"/>
          </w:tcPr>
          <w:p w14:paraId="37C69E7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37 (40.7)</w:t>
            </w:r>
          </w:p>
        </w:tc>
        <w:tc>
          <w:tcPr>
            <w:tcW w:w="992" w:type="dxa"/>
          </w:tcPr>
          <w:p w14:paraId="59BA6BD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13558E81" w14:textId="77777777" w:rsidTr="00E328BC">
        <w:tc>
          <w:tcPr>
            <w:tcW w:w="3402" w:type="dxa"/>
            <w:gridSpan w:val="2"/>
          </w:tcPr>
          <w:p w14:paraId="0F6E5F6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b/>
                <w:lang w:val="en-GB"/>
              </w:rPr>
              <w:t>Clinical presentation</w:t>
            </w:r>
          </w:p>
        </w:tc>
        <w:tc>
          <w:tcPr>
            <w:tcW w:w="1276" w:type="dxa"/>
          </w:tcPr>
          <w:p w14:paraId="184E7FC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1687F5B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78E9545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2A54E9D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14:paraId="169CAAE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28C13307" w14:textId="77777777" w:rsidTr="00E328BC">
        <w:tc>
          <w:tcPr>
            <w:tcW w:w="1843" w:type="dxa"/>
          </w:tcPr>
          <w:p w14:paraId="5448A6E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Dyspnoea</w:t>
            </w:r>
          </w:p>
        </w:tc>
        <w:tc>
          <w:tcPr>
            <w:tcW w:w="1559" w:type="dxa"/>
          </w:tcPr>
          <w:p w14:paraId="0236F28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358 (96.8)</w:t>
            </w:r>
          </w:p>
        </w:tc>
        <w:tc>
          <w:tcPr>
            <w:tcW w:w="1276" w:type="dxa"/>
          </w:tcPr>
          <w:p w14:paraId="110341B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96 (97)</w:t>
            </w:r>
          </w:p>
        </w:tc>
        <w:tc>
          <w:tcPr>
            <w:tcW w:w="1559" w:type="dxa"/>
          </w:tcPr>
          <w:p w14:paraId="44FD026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84 (94.4)</w:t>
            </w:r>
          </w:p>
        </w:tc>
        <w:tc>
          <w:tcPr>
            <w:tcW w:w="1276" w:type="dxa"/>
          </w:tcPr>
          <w:p w14:paraId="395293C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90 (98.9)</w:t>
            </w:r>
          </w:p>
        </w:tc>
        <w:tc>
          <w:tcPr>
            <w:tcW w:w="1276" w:type="dxa"/>
          </w:tcPr>
          <w:p w14:paraId="2FFCB32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88 (96.7)</w:t>
            </w:r>
          </w:p>
        </w:tc>
        <w:tc>
          <w:tcPr>
            <w:tcW w:w="992" w:type="dxa"/>
          </w:tcPr>
          <w:p w14:paraId="0C72BCC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0.513</w:t>
            </w:r>
          </w:p>
        </w:tc>
      </w:tr>
      <w:tr w:rsidR="00DE0103" w:rsidRPr="00F914FD" w14:paraId="0FCF0EE7" w14:textId="77777777" w:rsidTr="00E328BC">
        <w:tc>
          <w:tcPr>
            <w:tcW w:w="1843" w:type="dxa"/>
          </w:tcPr>
          <w:p w14:paraId="16CF5C60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Orthopnoea</w:t>
            </w:r>
          </w:p>
        </w:tc>
        <w:tc>
          <w:tcPr>
            <w:tcW w:w="1559" w:type="dxa"/>
          </w:tcPr>
          <w:p w14:paraId="2C1797A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169 (45.7)</w:t>
            </w:r>
          </w:p>
        </w:tc>
        <w:tc>
          <w:tcPr>
            <w:tcW w:w="1276" w:type="dxa"/>
          </w:tcPr>
          <w:p w14:paraId="2020E3A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39 (39.4)</w:t>
            </w:r>
          </w:p>
        </w:tc>
        <w:tc>
          <w:tcPr>
            <w:tcW w:w="1559" w:type="dxa"/>
          </w:tcPr>
          <w:p w14:paraId="28C9D07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42 (47.2)</w:t>
            </w:r>
          </w:p>
        </w:tc>
        <w:tc>
          <w:tcPr>
            <w:tcW w:w="1276" w:type="dxa"/>
          </w:tcPr>
          <w:p w14:paraId="615010F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41 (45.1)</w:t>
            </w:r>
          </w:p>
        </w:tc>
        <w:tc>
          <w:tcPr>
            <w:tcW w:w="1276" w:type="dxa"/>
          </w:tcPr>
          <w:p w14:paraId="57A6DCF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47 (51.6)</w:t>
            </w:r>
          </w:p>
        </w:tc>
        <w:tc>
          <w:tcPr>
            <w:tcW w:w="992" w:type="dxa"/>
          </w:tcPr>
          <w:p w14:paraId="3777F3C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0.361</w:t>
            </w:r>
          </w:p>
        </w:tc>
      </w:tr>
      <w:tr w:rsidR="00DE0103" w:rsidRPr="00F914FD" w14:paraId="187320A0" w14:textId="77777777" w:rsidTr="00E328BC">
        <w:tc>
          <w:tcPr>
            <w:tcW w:w="1843" w:type="dxa"/>
          </w:tcPr>
          <w:p w14:paraId="157B7AF4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Weight gain</w:t>
            </w:r>
          </w:p>
        </w:tc>
        <w:tc>
          <w:tcPr>
            <w:tcW w:w="1559" w:type="dxa"/>
          </w:tcPr>
          <w:p w14:paraId="3D289D9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102 (27.6)</w:t>
            </w:r>
          </w:p>
        </w:tc>
        <w:tc>
          <w:tcPr>
            <w:tcW w:w="1276" w:type="dxa"/>
          </w:tcPr>
          <w:p w14:paraId="5A3341A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11 (11.1)</w:t>
            </w:r>
          </w:p>
        </w:tc>
        <w:tc>
          <w:tcPr>
            <w:tcW w:w="1559" w:type="dxa"/>
          </w:tcPr>
          <w:p w14:paraId="7B69ED7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18 (20.2)</w:t>
            </w:r>
          </w:p>
        </w:tc>
        <w:tc>
          <w:tcPr>
            <w:tcW w:w="1276" w:type="dxa"/>
          </w:tcPr>
          <w:p w14:paraId="29C8EE7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28 (30.8)</w:t>
            </w:r>
          </w:p>
        </w:tc>
        <w:tc>
          <w:tcPr>
            <w:tcW w:w="1276" w:type="dxa"/>
          </w:tcPr>
          <w:p w14:paraId="1C71101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45 (49.5)</w:t>
            </w:r>
          </w:p>
        </w:tc>
        <w:tc>
          <w:tcPr>
            <w:tcW w:w="992" w:type="dxa"/>
          </w:tcPr>
          <w:p w14:paraId="3883196C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0.000</w:t>
            </w:r>
          </w:p>
        </w:tc>
      </w:tr>
      <w:tr w:rsidR="00DE0103" w:rsidRPr="00F914FD" w14:paraId="7B06CA1B" w14:textId="77777777" w:rsidTr="00E328BC">
        <w:tc>
          <w:tcPr>
            <w:tcW w:w="1843" w:type="dxa"/>
          </w:tcPr>
          <w:p w14:paraId="13B74C2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Jugular venous distension</w:t>
            </w:r>
            <w:r w:rsidRPr="001F36CB">
              <w:rPr>
                <w:color w:val="000000" w:themeColor="text1"/>
                <w:lang w:val="en-GB"/>
              </w:rPr>
              <w:t xml:space="preserve"> *</w:t>
            </w:r>
          </w:p>
        </w:tc>
        <w:tc>
          <w:tcPr>
            <w:tcW w:w="1559" w:type="dxa"/>
          </w:tcPr>
          <w:p w14:paraId="79F2411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166 (44.9)</w:t>
            </w:r>
          </w:p>
        </w:tc>
        <w:tc>
          <w:tcPr>
            <w:tcW w:w="1276" w:type="dxa"/>
          </w:tcPr>
          <w:p w14:paraId="5DB750D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30 (30.3)</w:t>
            </w:r>
          </w:p>
        </w:tc>
        <w:tc>
          <w:tcPr>
            <w:tcW w:w="1559" w:type="dxa"/>
          </w:tcPr>
          <w:p w14:paraId="5CA61BE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46 (51.7)</w:t>
            </w:r>
          </w:p>
        </w:tc>
        <w:tc>
          <w:tcPr>
            <w:tcW w:w="1276" w:type="dxa"/>
          </w:tcPr>
          <w:p w14:paraId="6B89632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43 (47.3)</w:t>
            </w:r>
          </w:p>
        </w:tc>
        <w:tc>
          <w:tcPr>
            <w:tcW w:w="1276" w:type="dxa"/>
          </w:tcPr>
          <w:p w14:paraId="10ADC12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47 (51.6)</w:t>
            </w:r>
          </w:p>
        </w:tc>
        <w:tc>
          <w:tcPr>
            <w:tcW w:w="992" w:type="dxa"/>
          </w:tcPr>
          <w:p w14:paraId="74D719D4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0.001</w:t>
            </w:r>
          </w:p>
        </w:tc>
      </w:tr>
      <w:tr w:rsidR="00DE0103" w:rsidRPr="00F914FD" w14:paraId="40010344" w14:textId="77777777" w:rsidTr="00E328BC">
        <w:tc>
          <w:tcPr>
            <w:tcW w:w="1843" w:type="dxa"/>
          </w:tcPr>
          <w:p w14:paraId="4E8463D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Fatigue</w:t>
            </w:r>
          </w:p>
        </w:tc>
        <w:tc>
          <w:tcPr>
            <w:tcW w:w="1559" w:type="dxa"/>
          </w:tcPr>
          <w:p w14:paraId="47F64C6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33 (8.9)</w:t>
            </w:r>
          </w:p>
        </w:tc>
        <w:tc>
          <w:tcPr>
            <w:tcW w:w="1276" w:type="dxa"/>
          </w:tcPr>
          <w:p w14:paraId="4EDEC2F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 (10.1)</w:t>
            </w:r>
          </w:p>
        </w:tc>
        <w:tc>
          <w:tcPr>
            <w:tcW w:w="1559" w:type="dxa"/>
          </w:tcPr>
          <w:p w14:paraId="52EA87F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 (7.9)</w:t>
            </w:r>
          </w:p>
        </w:tc>
        <w:tc>
          <w:tcPr>
            <w:tcW w:w="1276" w:type="dxa"/>
          </w:tcPr>
          <w:p w14:paraId="0A6F3A2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 (11)</w:t>
            </w:r>
          </w:p>
        </w:tc>
        <w:tc>
          <w:tcPr>
            <w:tcW w:w="1276" w:type="dxa"/>
          </w:tcPr>
          <w:p w14:paraId="68174DD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 (6.6)</w:t>
            </w:r>
          </w:p>
        </w:tc>
        <w:tc>
          <w:tcPr>
            <w:tcW w:w="992" w:type="dxa"/>
          </w:tcPr>
          <w:p w14:paraId="6113647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0.705</w:t>
            </w:r>
          </w:p>
        </w:tc>
      </w:tr>
      <w:tr w:rsidR="00DE0103" w:rsidRPr="00F914FD" w14:paraId="2D29973E" w14:textId="77777777" w:rsidTr="00E328BC">
        <w:tc>
          <w:tcPr>
            <w:tcW w:w="1843" w:type="dxa"/>
          </w:tcPr>
          <w:p w14:paraId="01E714BC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Cold extremities</w:t>
            </w:r>
          </w:p>
        </w:tc>
        <w:tc>
          <w:tcPr>
            <w:tcW w:w="1559" w:type="dxa"/>
          </w:tcPr>
          <w:p w14:paraId="1913194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 (2.7)</w:t>
            </w:r>
          </w:p>
        </w:tc>
        <w:tc>
          <w:tcPr>
            <w:tcW w:w="1276" w:type="dxa"/>
          </w:tcPr>
          <w:p w14:paraId="0CBDC6B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 (2)</w:t>
            </w:r>
          </w:p>
        </w:tc>
        <w:tc>
          <w:tcPr>
            <w:tcW w:w="1559" w:type="dxa"/>
          </w:tcPr>
          <w:p w14:paraId="677CFFA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(4.5)</w:t>
            </w:r>
          </w:p>
        </w:tc>
        <w:tc>
          <w:tcPr>
            <w:tcW w:w="1276" w:type="dxa"/>
          </w:tcPr>
          <w:p w14:paraId="41683A6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</w:t>
            </w:r>
          </w:p>
        </w:tc>
        <w:tc>
          <w:tcPr>
            <w:tcW w:w="1276" w:type="dxa"/>
          </w:tcPr>
          <w:p w14:paraId="5694621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(4.4)</w:t>
            </w:r>
          </w:p>
        </w:tc>
        <w:tc>
          <w:tcPr>
            <w:tcW w:w="992" w:type="dxa"/>
          </w:tcPr>
          <w:p w14:paraId="158512A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0.190</w:t>
            </w:r>
          </w:p>
        </w:tc>
      </w:tr>
      <w:tr w:rsidR="00DE0103" w:rsidRPr="00F914FD" w14:paraId="5CCA557C" w14:textId="77777777" w:rsidTr="00E328BC">
        <w:tc>
          <w:tcPr>
            <w:tcW w:w="1843" w:type="dxa"/>
          </w:tcPr>
          <w:p w14:paraId="2F9BE1B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Pulmonary rales</w:t>
            </w:r>
          </w:p>
        </w:tc>
        <w:tc>
          <w:tcPr>
            <w:tcW w:w="1559" w:type="dxa"/>
          </w:tcPr>
          <w:p w14:paraId="0A2E17A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268 (72.4)</w:t>
            </w:r>
          </w:p>
        </w:tc>
        <w:tc>
          <w:tcPr>
            <w:tcW w:w="1276" w:type="dxa"/>
          </w:tcPr>
          <w:p w14:paraId="254EE93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71 (71.7)</w:t>
            </w:r>
          </w:p>
        </w:tc>
        <w:tc>
          <w:tcPr>
            <w:tcW w:w="1559" w:type="dxa"/>
          </w:tcPr>
          <w:p w14:paraId="5F54D01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60 (67.4)</w:t>
            </w:r>
          </w:p>
        </w:tc>
        <w:tc>
          <w:tcPr>
            <w:tcW w:w="1276" w:type="dxa"/>
          </w:tcPr>
          <w:p w14:paraId="53C10E8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69 (75.8)</w:t>
            </w:r>
          </w:p>
        </w:tc>
        <w:tc>
          <w:tcPr>
            <w:tcW w:w="1276" w:type="dxa"/>
          </w:tcPr>
          <w:p w14:paraId="30562B2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68 (74.7)</w:t>
            </w:r>
          </w:p>
        </w:tc>
        <w:tc>
          <w:tcPr>
            <w:tcW w:w="992" w:type="dxa"/>
          </w:tcPr>
          <w:p w14:paraId="74C24B2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0.690</w:t>
            </w:r>
          </w:p>
        </w:tc>
      </w:tr>
      <w:tr w:rsidR="00DE0103" w:rsidRPr="00F914FD" w14:paraId="52B6C592" w14:textId="77777777" w:rsidTr="00E328BC">
        <w:tc>
          <w:tcPr>
            <w:tcW w:w="1843" w:type="dxa"/>
          </w:tcPr>
          <w:p w14:paraId="593E5DF9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Peripheral oedema</w:t>
            </w:r>
          </w:p>
        </w:tc>
        <w:tc>
          <w:tcPr>
            <w:tcW w:w="1559" w:type="dxa"/>
          </w:tcPr>
          <w:p w14:paraId="48A7F0D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266 (71.9)</w:t>
            </w:r>
          </w:p>
        </w:tc>
        <w:tc>
          <w:tcPr>
            <w:tcW w:w="1276" w:type="dxa"/>
          </w:tcPr>
          <w:p w14:paraId="6DCEA08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56 (56.6)</w:t>
            </w:r>
          </w:p>
        </w:tc>
        <w:tc>
          <w:tcPr>
            <w:tcW w:w="1559" w:type="dxa"/>
          </w:tcPr>
          <w:p w14:paraId="2AF2092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66 (74.2)</w:t>
            </w:r>
          </w:p>
        </w:tc>
        <w:tc>
          <w:tcPr>
            <w:tcW w:w="1276" w:type="dxa"/>
          </w:tcPr>
          <w:p w14:paraId="2256056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65 (71.4)</w:t>
            </w:r>
          </w:p>
        </w:tc>
        <w:tc>
          <w:tcPr>
            <w:tcW w:w="1276" w:type="dxa"/>
          </w:tcPr>
          <w:p w14:paraId="5919C09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79 (86.8)</w:t>
            </w:r>
          </w:p>
        </w:tc>
        <w:tc>
          <w:tcPr>
            <w:tcW w:w="992" w:type="dxa"/>
          </w:tcPr>
          <w:p w14:paraId="4BFD6273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0.000</w:t>
            </w:r>
          </w:p>
        </w:tc>
      </w:tr>
      <w:tr w:rsidR="00DE0103" w:rsidRPr="00F914FD" w14:paraId="300140CC" w14:textId="77777777" w:rsidTr="00E328BC">
        <w:tc>
          <w:tcPr>
            <w:tcW w:w="1843" w:type="dxa"/>
          </w:tcPr>
          <w:p w14:paraId="48C64C2D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Chest Pain</w:t>
            </w:r>
          </w:p>
        </w:tc>
        <w:tc>
          <w:tcPr>
            <w:tcW w:w="1559" w:type="dxa"/>
          </w:tcPr>
          <w:p w14:paraId="7A6547E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82 (22.2)</w:t>
            </w:r>
          </w:p>
        </w:tc>
        <w:tc>
          <w:tcPr>
            <w:tcW w:w="1276" w:type="dxa"/>
          </w:tcPr>
          <w:p w14:paraId="1A83E51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23 (23.2)</w:t>
            </w:r>
          </w:p>
        </w:tc>
        <w:tc>
          <w:tcPr>
            <w:tcW w:w="1559" w:type="dxa"/>
          </w:tcPr>
          <w:p w14:paraId="50F8BFE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17 (19.1)</w:t>
            </w:r>
          </w:p>
        </w:tc>
        <w:tc>
          <w:tcPr>
            <w:tcW w:w="1276" w:type="dxa"/>
          </w:tcPr>
          <w:p w14:paraId="71E605B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29 (31.9)</w:t>
            </w:r>
          </w:p>
        </w:tc>
        <w:tc>
          <w:tcPr>
            <w:tcW w:w="1276" w:type="dxa"/>
          </w:tcPr>
          <w:p w14:paraId="2076E5D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13(14.3)</w:t>
            </w:r>
          </w:p>
        </w:tc>
        <w:tc>
          <w:tcPr>
            <w:tcW w:w="992" w:type="dxa"/>
          </w:tcPr>
          <w:p w14:paraId="0C5B921E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0.037</w:t>
            </w:r>
          </w:p>
        </w:tc>
      </w:tr>
      <w:tr w:rsidR="00DE0103" w:rsidRPr="00F914FD" w14:paraId="648BB2DF" w14:textId="77777777" w:rsidTr="00E328BC">
        <w:tc>
          <w:tcPr>
            <w:tcW w:w="1843" w:type="dxa"/>
          </w:tcPr>
          <w:p w14:paraId="3B1F98EB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Rhythm</w:t>
            </w:r>
          </w:p>
        </w:tc>
        <w:tc>
          <w:tcPr>
            <w:tcW w:w="1559" w:type="dxa"/>
          </w:tcPr>
          <w:p w14:paraId="463A3BC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(n=366)</w:t>
            </w:r>
          </w:p>
        </w:tc>
        <w:tc>
          <w:tcPr>
            <w:tcW w:w="1276" w:type="dxa"/>
          </w:tcPr>
          <w:p w14:paraId="4314E57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(n=97)</w:t>
            </w:r>
          </w:p>
        </w:tc>
        <w:tc>
          <w:tcPr>
            <w:tcW w:w="1559" w:type="dxa"/>
          </w:tcPr>
          <w:p w14:paraId="13B2DBD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(n=88)</w:t>
            </w:r>
          </w:p>
        </w:tc>
        <w:tc>
          <w:tcPr>
            <w:tcW w:w="1276" w:type="dxa"/>
          </w:tcPr>
          <w:p w14:paraId="4FA8C55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(n=91)</w:t>
            </w:r>
          </w:p>
        </w:tc>
        <w:tc>
          <w:tcPr>
            <w:tcW w:w="1276" w:type="dxa"/>
          </w:tcPr>
          <w:p w14:paraId="18A836B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(n=90)</w:t>
            </w:r>
          </w:p>
        </w:tc>
        <w:tc>
          <w:tcPr>
            <w:tcW w:w="992" w:type="dxa"/>
          </w:tcPr>
          <w:p w14:paraId="08489BB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0.704</w:t>
            </w:r>
          </w:p>
        </w:tc>
      </w:tr>
      <w:tr w:rsidR="00DE0103" w:rsidRPr="00F914FD" w14:paraId="1DA2CC86" w14:textId="77777777" w:rsidTr="00E328BC">
        <w:tc>
          <w:tcPr>
            <w:tcW w:w="1843" w:type="dxa"/>
          </w:tcPr>
          <w:p w14:paraId="5E59EF99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-SR</w:t>
            </w:r>
          </w:p>
        </w:tc>
        <w:tc>
          <w:tcPr>
            <w:tcW w:w="1559" w:type="dxa"/>
          </w:tcPr>
          <w:p w14:paraId="3B49B19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210 (57.4)</w:t>
            </w:r>
          </w:p>
        </w:tc>
        <w:tc>
          <w:tcPr>
            <w:tcW w:w="1276" w:type="dxa"/>
          </w:tcPr>
          <w:p w14:paraId="152E2AF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62 (63.9)</w:t>
            </w:r>
          </w:p>
        </w:tc>
        <w:tc>
          <w:tcPr>
            <w:tcW w:w="1559" w:type="dxa"/>
          </w:tcPr>
          <w:p w14:paraId="273257E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49 (55.7)</w:t>
            </w:r>
          </w:p>
        </w:tc>
        <w:tc>
          <w:tcPr>
            <w:tcW w:w="1276" w:type="dxa"/>
          </w:tcPr>
          <w:p w14:paraId="51626E5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49 (53.8)</w:t>
            </w:r>
          </w:p>
        </w:tc>
        <w:tc>
          <w:tcPr>
            <w:tcW w:w="1276" w:type="dxa"/>
          </w:tcPr>
          <w:p w14:paraId="4830C9E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50 (54.3)</w:t>
            </w:r>
          </w:p>
        </w:tc>
        <w:tc>
          <w:tcPr>
            <w:tcW w:w="992" w:type="dxa"/>
          </w:tcPr>
          <w:p w14:paraId="12BDFD15" w14:textId="77777777" w:rsidR="00DE0103" w:rsidRPr="001F36CB" w:rsidRDefault="00DE0103" w:rsidP="00E328B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E0103" w:rsidRPr="00F914FD" w14:paraId="66A51C9E" w14:textId="77777777" w:rsidTr="00E328BC">
        <w:tc>
          <w:tcPr>
            <w:tcW w:w="1843" w:type="dxa"/>
          </w:tcPr>
          <w:p w14:paraId="098CE58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-AF</w:t>
            </w:r>
          </w:p>
        </w:tc>
        <w:tc>
          <w:tcPr>
            <w:tcW w:w="1559" w:type="dxa"/>
          </w:tcPr>
          <w:p w14:paraId="7D4D61D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131 (35.8)</w:t>
            </w:r>
          </w:p>
        </w:tc>
        <w:tc>
          <w:tcPr>
            <w:tcW w:w="1276" w:type="dxa"/>
          </w:tcPr>
          <w:p w14:paraId="1CB0AA5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27 (27.8)</w:t>
            </w:r>
          </w:p>
        </w:tc>
        <w:tc>
          <w:tcPr>
            <w:tcW w:w="1559" w:type="dxa"/>
          </w:tcPr>
          <w:p w14:paraId="4082941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33 (37.5)</w:t>
            </w:r>
          </w:p>
        </w:tc>
        <w:tc>
          <w:tcPr>
            <w:tcW w:w="1276" w:type="dxa"/>
          </w:tcPr>
          <w:p w14:paraId="6C78AFD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35 (38.5)</w:t>
            </w:r>
          </w:p>
        </w:tc>
        <w:tc>
          <w:tcPr>
            <w:tcW w:w="1276" w:type="dxa"/>
          </w:tcPr>
          <w:p w14:paraId="6CFFAC3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36 (40.2)</w:t>
            </w:r>
          </w:p>
        </w:tc>
        <w:tc>
          <w:tcPr>
            <w:tcW w:w="992" w:type="dxa"/>
          </w:tcPr>
          <w:p w14:paraId="277FA336" w14:textId="77777777" w:rsidR="00DE0103" w:rsidRPr="001F36CB" w:rsidRDefault="00DE0103" w:rsidP="00E328B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E0103" w:rsidRPr="00F914FD" w14:paraId="086319F4" w14:textId="77777777" w:rsidTr="00E328BC">
        <w:tc>
          <w:tcPr>
            <w:tcW w:w="1843" w:type="dxa"/>
          </w:tcPr>
          <w:p w14:paraId="6747B69B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-Other</w:t>
            </w:r>
          </w:p>
        </w:tc>
        <w:tc>
          <w:tcPr>
            <w:tcW w:w="1559" w:type="dxa"/>
          </w:tcPr>
          <w:p w14:paraId="4535570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25 (6.8)</w:t>
            </w:r>
          </w:p>
        </w:tc>
        <w:tc>
          <w:tcPr>
            <w:tcW w:w="1276" w:type="dxa"/>
          </w:tcPr>
          <w:p w14:paraId="2A57EDD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 (8.2)</w:t>
            </w:r>
          </w:p>
        </w:tc>
        <w:tc>
          <w:tcPr>
            <w:tcW w:w="1559" w:type="dxa"/>
          </w:tcPr>
          <w:p w14:paraId="0A4C7CE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 (6.8)</w:t>
            </w:r>
          </w:p>
        </w:tc>
        <w:tc>
          <w:tcPr>
            <w:tcW w:w="1276" w:type="dxa"/>
          </w:tcPr>
          <w:p w14:paraId="33610A1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 (7.7)</w:t>
            </w:r>
          </w:p>
        </w:tc>
        <w:tc>
          <w:tcPr>
            <w:tcW w:w="1276" w:type="dxa"/>
          </w:tcPr>
          <w:p w14:paraId="2CCD734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 (4.3)</w:t>
            </w:r>
          </w:p>
        </w:tc>
        <w:tc>
          <w:tcPr>
            <w:tcW w:w="992" w:type="dxa"/>
          </w:tcPr>
          <w:p w14:paraId="60CBE027" w14:textId="77777777" w:rsidR="00DE0103" w:rsidRPr="001F36CB" w:rsidRDefault="00DE0103" w:rsidP="00E328BC">
            <w:pPr>
              <w:jc w:val="center"/>
              <w:rPr>
                <w:color w:val="000000" w:themeColor="text1"/>
                <w:lang w:val="en-GB"/>
              </w:rPr>
            </w:pPr>
          </w:p>
        </w:tc>
      </w:tr>
      <w:tr w:rsidR="00DE0103" w:rsidRPr="00F914FD" w14:paraId="62B3EE40" w14:textId="77777777" w:rsidTr="00E328BC">
        <w:tc>
          <w:tcPr>
            <w:tcW w:w="1843" w:type="dxa"/>
          </w:tcPr>
          <w:p w14:paraId="5CE75AB0" w14:textId="77777777" w:rsidR="00DE0103" w:rsidRPr="001F36CB" w:rsidRDefault="00DE0103" w:rsidP="00E328BC">
            <w:pPr>
              <w:rPr>
                <w:b/>
                <w:vertAlign w:val="superscript"/>
                <w:lang w:val="en-GB"/>
              </w:rPr>
            </w:pPr>
            <w:r w:rsidRPr="001F36CB">
              <w:rPr>
                <w:bCs/>
                <w:lang w:val="en-GB"/>
              </w:rPr>
              <w:t>BMI, kg/m</w:t>
            </w:r>
            <w:r w:rsidRPr="001F36CB">
              <w:rPr>
                <w:bCs/>
                <w:vertAlign w:val="superscript"/>
                <w:lang w:val="en-GB"/>
              </w:rPr>
              <w:t>2</w:t>
            </w:r>
          </w:p>
        </w:tc>
        <w:tc>
          <w:tcPr>
            <w:tcW w:w="1559" w:type="dxa"/>
          </w:tcPr>
          <w:p w14:paraId="328F02D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27.9±6.1</w:t>
            </w:r>
          </w:p>
        </w:tc>
        <w:tc>
          <w:tcPr>
            <w:tcW w:w="1276" w:type="dxa"/>
          </w:tcPr>
          <w:p w14:paraId="336D5B2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25.8±4.9</w:t>
            </w:r>
          </w:p>
        </w:tc>
        <w:tc>
          <w:tcPr>
            <w:tcW w:w="1559" w:type="dxa"/>
          </w:tcPr>
          <w:p w14:paraId="054DFD7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27.7±5.7</w:t>
            </w:r>
          </w:p>
        </w:tc>
        <w:tc>
          <w:tcPr>
            <w:tcW w:w="1276" w:type="dxa"/>
          </w:tcPr>
          <w:p w14:paraId="1C00CCF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27.9±6.1</w:t>
            </w:r>
          </w:p>
        </w:tc>
        <w:tc>
          <w:tcPr>
            <w:tcW w:w="1276" w:type="dxa"/>
          </w:tcPr>
          <w:p w14:paraId="65C2FAD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30.3±6.6</w:t>
            </w:r>
          </w:p>
        </w:tc>
        <w:tc>
          <w:tcPr>
            <w:tcW w:w="992" w:type="dxa"/>
          </w:tcPr>
          <w:p w14:paraId="041CDF6C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&lt;0.001</w:t>
            </w:r>
          </w:p>
        </w:tc>
      </w:tr>
      <w:tr w:rsidR="00DE0103" w:rsidRPr="00F914FD" w14:paraId="0AA700B6" w14:textId="77777777" w:rsidTr="00E328BC">
        <w:tc>
          <w:tcPr>
            <w:tcW w:w="1843" w:type="dxa"/>
          </w:tcPr>
          <w:p w14:paraId="2BC7FA0C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SBP, mmHg</w:t>
            </w:r>
          </w:p>
        </w:tc>
        <w:tc>
          <w:tcPr>
            <w:tcW w:w="1559" w:type="dxa"/>
          </w:tcPr>
          <w:p w14:paraId="31D06E4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142.2±30.9</w:t>
            </w:r>
          </w:p>
        </w:tc>
        <w:tc>
          <w:tcPr>
            <w:tcW w:w="1276" w:type="dxa"/>
          </w:tcPr>
          <w:p w14:paraId="24249F4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144.2±32.5</w:t>
            </w:r>
          </w:p>
        </w:tc>
        <w:tc>
          <w:tcPr>
            <w:tcW w:w="1559" w:type="dxa"/>
          </w:tcPr>
          <w:p w14:paraId="2BFEFA5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150±29.1</w:t>
            </w:r>
          </w:p>
        </w:tc>
        <w:tc>
          <w:tcPr>
            <w:tcW w:w="1276" w:type="dxa"/>
          </w:tcPr>
          <w:p w14:paraId="6FD711D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141.9±31.6</w:t>
            </w:r>
          </w:p>
        </w:tc>
        <w:tc>
          <w:tcPr>
            <w:tcW w:w="1276" w:type="dxa"/>
          </w:tcPr>
          <w:p w14:paraId="28D3E8A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132.6±27.7</w:t>
            </w:r>
          </w:p>
        </w:tc>
        <w:tc>
          <w:tcPr>
            <w:tcW w:w="992" w:type="dxa"/>
          </w:tcPr>
          <w:p w14:paraId="649030A4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0.002</w:t>
            </w:r>
          </w:p>
        </w:tc>
      </w:tr>
      <w:tr w:rsidR="00DE0103" w:rsidRPr="00F914FD" w14:paraId="3484B7E7" w14:textId="77777777" w:rsidTr="00E328BC">
        <w:tc>
          <w:tcPr>
            <w:tcW w:w="1843" w:type="dxa"/>
          </w:tcPr>
          <w:p w14:paraId="43D306A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DBP, mmHg</w:t>
            </w:r>
          </w:p>
        </w:tc>
        <w:tc>
          <w:tcPr>
            <w:tcW w:w="1559" w:type="dxa"/>
          </w:tcPr>
          <w:p w14:paraId="11B2376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80±19</w:t>
            </w:r>
          </w:p>
        </w:tc>
        <w:tc>
          <w:tcPr>
            <w:tcW w:w="1276" w:type="dxa"/>
          </w:tcPr>
          <w:p w14:paraId="7D03B63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82.3±18.3</w:t>
            </w:r>
          </w:p>
        </w:tc>
        <w:tc>
          <w:tcPr>
            <w:tcW w:w="1559" w:type="dxa"/>
          </w:tcPr>
          <w:p w14:paraId="12715ED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87.8±19.5</w:t>
            </w:r>
          </w:p>
        </w:tc>
        <w:tc>
          <w:tcPr>
            <w:tcW w:w="1276" w:type="dxa"/>
          </w:tcPr>
          <w:p w14:paraId="22509E2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79.4±19.6</w:t>
            </w:r>
          </w:p>
        </w:tc>
        <w:tc>
          <w:tcPr>
            <w:tcW w:w="1276" w:type="dxa"/>
          </w:tcPr>
          <w:p w14:paraId="09CFE03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70.6±14.3</w:t>
            </w:r>
          </w:p>
        </w:tc>
        <w:tc>
          <w:tcPr>
            <w:tcW w:w="992" w:type="dxa"/>
          </w:tcPr>
          <w:p w14:paraId="06D856C0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&lt;0.001</w:t>
            </w:r>
          </w:p>
        </w:tc>
      </w:tr>
      <w:tr w:rsidR="00DE0103" w:rsidRPr="00F914FD" w14:paraId="04890416" w14:textId="77777777" w:rsidTr="00E328BC">
        <w:tc>
          <w:tcPr>
            <w:tcW w:w="1843" w:type="dxa"/>
          </w:tcPr>
          <w:p w14:paraId="628FDC94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HR, bpm</w:t>
            </w:r>
          </w:p>
        </w:tc>
        <w:tc>
          <w:tcPr>
            <w:tcW w:w="1559" w:type="dxa"/>
          </w:tcPr>
          <w:p w14:paraId="440DF46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95.2±28</w:t>
            </w:r>
          </w:p>
        </w:tc>
        <w:tc>
          <w:tcPr>
            <w:tcW w:w="1276" w:type="dxa"/>
          </w:tcPr>
          <w:p w14:paraId="6666F18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103±33.2</w:t>
            </w:r>
          </w:p>
        </w:tc>
        <w:tc>
          <w:tcPr>
            <w:tcW w:w="1559" w:type="dxa"/>
          </w:tcPr>
          <w:p w14:paraId="164DCD6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100.9±26.9</w:t>
            </w:r>
          </w:p>
        </w:tc>
        <w:tc>
          <w:tcPr>
            <w:tcW w:w="1276" w:type="dxa"/>
          </w:tcPr>
          <w:p w14:paraId="41CC87D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88.7±23.8</w:t>
            </w:r>
          </w:p>
        </w:tc>
        <w:tc>
          <w:tcPr>
            <w:tcW w:w="1276" w:type="dxa"/>
          </w:tcPr>
          <w:p w14:paraId="5E84CE4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87.7±23.6</w:t>
            </w:r>
          </w:p>
        </w:tc>
        <w:tc>
          <w:tcPr>
            <w:tcW w:w="992" w:type="dxa"/>
          </w:tcPr>
          <w:p w14:paraId="27EB2F79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&lt;0.001</w:t>
            </w:r>
          </w:p>
        </w:tc>
      </w:tr>
      <w:tr w:rsidR="00DE0103" w:rsidRPr="00F914FD" w14:paraId="21915429" w14:textId="77777777" w:rsidTr="00E328BC">
        <w:tc>
          <w:tcPr>
            <w:tcW w:w="1843" w:type="dxa"/>
          </w:tcPr>
          <w:p w14:paraId="176E6C47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lastRenderedPageBreak/>
              <w:t>O</w:t>
            </w:r>
            <w:r w:rsidRPr="001F36CB">
              <w:rPr>
                <w:vertAlign w:val="subscript"/>
                <w:lang w:val="en-GB"/>
              </w:rPr>
              <w:t>2</w:t>
            </w:r>
            <w:r w:rsidRPr="001F36CB">
              <w:rPr>
                <w:lang w:val="en-GB"/>
              </w:rPr>
              <w:t xml:space="preserve"> support </w:t>
            </w:r>
          </w:p>
        </w:tc>
        <w:tc>
          <w:tcPr>
            <w:tcW w:w="1559" w:type="dxa"/>
          </w:tcPr>
          <w:p w14:paraId="023CA0A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98 (26.5)</w:t>
            </w:r>
          </w:p>
        </w:tc>
        <w:tc>
          <w:tcPr>
            <w:tcW w:w="1276" w:type="dxa"/>
          </w:tcPr>
          <w:p w14:paraId="6AED189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27 (27.3)</w:t>
            </w:r>
          </w:p>
        </w:tc>
        <w:tc>
          <w:tcPr>
            <w:tcW w:w="1559" w:type="dxa"/>
          </w:tcPr>
          <w:p w14:paraId="24D5297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26 (29.2)</w:t>
            </w:r>
          </w:p>
        </w:tc>
        <w:tc>
          <w:tcPr>
            <w:tcW w:w="1276" w:type="dxa"/>
          </w:tcPr>
          <w:p w14:paraId="20A52F5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24 (26.4)</w:t>
            </w:r>
          </w:p>
        </w:tc>
        <w:tc>
          <w:tcPr>
            <w:tcW w:w="1276" w:type="dxa"/>
          </w:tcPr>
          <w:p w14:paraId="7C153C3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21 (23.1)</w:t>
            </w:r>
          </w:p>
        </w:tc>
        <w:tc>
          <w:tcPr>
            <w:tcW w:w="992" w:type="dxa"/>
          </w:tcPr>
          <w:p w14:paraId="55B5267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0.927</w:t>
            </w:r>
          </w:p>
        </w:tc>
      </w:tr>
      <w:tr w:rsidR="00DE0103" w:rsidRPr="00F914FD" w14:paraId="7F345F12" w14:textId="77777777" w:rsidTr="00E328BC">
        <w:tc>
          <w:tcPr>
            <w:tcW w:w="1843" w:type="dxa"/>
          </w:tcPr>
          <w:p w14:paraId="5F5673D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Chest X-ray congestion</w:t>
            </w:r>
          </w:p>
        </w:tc>
        <w:tc>
          <w:tcPr>
            <w:tcW w:w="1559" w:type="dxa"/>
          </w:tcPr>
          <w:p w14:paraId="12A631B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284 (76.8)</w:t>
            </w:r>
          </w:p>
        </w:tc>
        <w:tc>
          <w:tcPr>
            <w:tcW w:w="1276" w:type="dxa"/>
          </w:tcPr>
          <w:p w14:paraId="0CCDAE3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79 (79.8)</w:t>
            </w:r>
          </w:p>
        </w:tc>
        <w:tc>
          <w:tcPr>
            <w:tcW w:w="1559" w:type="dxa"/>
          </w:tcPr>
          <w:p w14:paraId="49A250E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68 (76.4)</w:t>
            </w:r>
          </w:p>
        </w:tc>
        <w:tc>
          <w:tcPr>
            <w:tcW w:w="1276" w:type="dxa"/>
          </w:tcPr>
          <w:p w14:paraId="730743C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71 (78)</w:t>
            </w:r>
          </w:p>
        </w:tc>
        <w:tc>
          <w:tcPr>
            <w:tcW w:w="1276" w:type="dxa"/>
          </w:tcPr>
          <w:p w14:paraId="78BF0AA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66 (72.5)</w:t>
            </w:r>
          </w:p>
        </w:tc>
        <w:tc>
          <w:tcPr>
            <w:tcW w:w="992" w:type="dxa"/>
          </w:tcPr>
          <w:p w14:paraId="54092DF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0.783</w:t>
            </w:r>
          </w:p>
        </w:tc>
      </w:tr>
      <w:tr w:rsidR="00DE0103" w:rsidRPr="00F914FD" w14:paraId="3DD32400" w14:textId="77777777" w:rsidTr="00E328BC">
        <w:tc>
          <w:tcPr>
            <w:tcW w:w="1843" w:type="dxa"/>
          </w:tcPr>
          <w:p w14:paraId="173044A8" w14:textId="77777777" w:rsidR="00DE0103" w:rsidRPr="001F36CB" w:rsidRDefault="00DE0103" w:rsidP="00E328BC">
            <w:pPr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Echo</w:t>
            </w:r>
          </w:p>
        </w:tc>
        <w:tc>
          <w:tcPr>
            <w:tcW w:w="1559" w:type="dxa"/>
          </w:tcPr>
          <w:p w14:paraId="31C6921C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76" w:type="dxa"/>
          </w:tcPr>
          <w:p w14:paraId="29E0150A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1493E472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76" w:type="dxa"/>
          </w:tcPr>
          <w:p w14:paraId="08AFABA8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76" w:type="dxa"/>
          </w:tcPr>
          <w:p w14:paraId="5658EF06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14:paraId="2CD68C5A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E0103" w:rsidRPr="00F914FD" w14:paraId="34BEDFC1" w14:textId="77777777" w:rsidTr="00E328BC">
        <w:tc>
          <w:tcPr>
            <w:tcW w:w="1843" w:type="dxa"/>
          </w:tcPr>
          <w:p w14:paraId="6818DC87" w14:textId="77777777" w:rsidR="00DE0103" w:rsidRPr="001F36CB" w:rsidRDefault="00DE0103" w:rsidP="00E328BC">
            <w:pPr>
              <w:rPr>
                <w:b/>
                <w:bCs/>
              </w:rPr>
            </w:pPr>
            <w:r w:rsidRPr="001F36CB">
              <w:rPr>
                <w:lang w:val="en-GB"/>
              </w:rPr>
              <w:t xml:space="preserve">LVEF </w:t>
            </w:r>
          </w:p>
        </w:tc>
        <w:tc>
          <w:tcPr>
            <w:tcW w:w="1559" w:type="dxa"/>
          </w:tcPr>
          <w:p w14:paraId="1CD120A7" w14:textId="77777777" w:rsidR="00DE0103" w:rsidRPr="007D5177" w:rsidRDefault="00DE0103" w:rsidP="00E328BC">
            <w:pPr>
              <w:jc w:val="center"/>
              <w:rPr>
                <w:b/>
                <w:bCs/>
              </w:rPr>
            </w:pPr>
            <w:r w:rsidRPr="007D5177">
              <w:rPr>
                <w:lang w:val="en-GB"/>
              </w:rPr>
              <w:t>43.7±16.4</w:t>
            </w:r>
          </w:p>
        </w:tc>
        <w:tc>
          <w:tcPr>
            <w:tcW w:w="1276" w:type="dxa"/>
          </w:tcPr>
          <w:p w14:paraId="1DDE78F1" w14:textId="77777777" w:rsidR="00DE0103" w:rsidRPr="007D5177" w:rsidRDefault="00DE0103" w:rsidP="00E328BC">
            <w:pPr>
              <w:jc w:val="center"/>
              <w:rPr>
                <w:b/>
                <w:bCs/>
              </w:rPr>
            </w:pPr>
            <w:r w:rsidRPr="007D5177">
              <w:rPr>
                <w:lang w:val="en-GB"/>
              </w:rPr>
              <w:t>44.8±16</w:t>
            </w:r>
          </w:p>
        </w:tc>
        <w:tc>
          <w:tcPr>
            <w:tcW w:w="1559" w:type="dxa"/>
          </w:tcPr>
          <w:p w14:paraId="7AD279F5" w14:textId="77777777" w:rsidR="00DE0103" w:rsidRPr="007D5177" w:rsidRDefault="00DE0103" w:rsidP="00E328BC">
            <w:pPr>
              <w:jc w:val="center"/>
              <w:rPr>
                <w:b/>
                <w:bCs/>
              </w:rPr>
            </w:pPr>
            <w:r w:rsidRPr="007D5177">
              <w:rPr>
                <w:lang w:val="en-GB"/>
              </w:rPr>
              <w:t>42.6±17.1</w:t>
            </w:r>
          </w:p>
        </w:tc>
        <w:tc>
          <w:tcPr>
            <w:tcW w:w="1276" w:type="dxa"/>
          </w:tcPr>
          <w:p w14:paraId="779DA5FC" w14:textId="77777777" w:rsidR="00DE0103" w:rsidRPr="007D5177" w:rsidRDefault="00DE0103" w:rsidP="00E328BC">
            <w:pPr>
              <w:jc w:val="center"/>
              <w:rPr>
                <w:b/>
                <w:bCs/>
              </w:rPr>
            </w:pPr>
            <w:r w:rsidRPr="007D5177">
              <w:rPr>
                <w:lang w:val="en-GB"/>
              </w:rPr>
              <w:t>43.3±15.1</w:t>
            </w:r>
          </w:p>
        </w:tc>
        <w:tc>
          <w:tcPr>
            <w:tcW w:w="1276" w:type="dxa"/>
          </w:tcPr>
          <w:p w14:paraId="75F5A9A8" w14:textId="77777777" w:rsidR="00DE0103" w:rsidRPr="007D5177" w:rsidRDefault="00DE0103" w:rsidP="00E328BC">
            <w:pPr>
              <w:jc w:val="center"/>
              <w:rPr>
                <w:b/>
                <w:bCs/>
              </w:rPr>
            </w:pPr>
            <w:r w:rsidRPr="007D5177">
              <w:rPr>
                <w:lang w:val="en-GB"/>
              </w:rPr>
              <w:t>43.8±16.4</w:t>
            </w:r>
          </w:p>
        </w:tc>
        <w:tc>
          <w:tcPr>
            <w:tcW w:w="992" w:type="dxa"/>
          </w:tcPr>
          <w:p w14:paraId="6C7A8EA2" w14:textId="77777777" w:rsidR="00DE0103" w:rsidRPr="007D5177" w:rsidRDefault="00DE0103" w:rsidP="00E328BC">
            <w:pPr>
              <w:jc w:val="center"/>
              <w:rPr>
                <w:b/>
                <w:bCs/>
              </w:rPr>
            </w:pPr>
            <w:r w:rsidRPr="007D5177">
              <w:rPr>
                <w:lang w:val="en-GB"/>
              </w:rPr>
              <w:t>0.869</w:t>
            </w:r>
          </w:p>
        </w:tc>
      </w:tr>
      <w:tr w:rsidR="00DE0103" w:rsidRPr="00F914FD" w14:paraId="3805E06E" w14:textId="77777777" w:rsidTr="00E328BC">
        <w:tc>
          <w:tcPr>
            <w:tcW w:w="1843" w:type="dxa"/>
          </w:tcPr>
          <w:p w14:paraId="199AAF2E" w14:textId="77777777" w:rsidR="00DE0103" w:rsidRPr="007D5177" w:rsidRDefault="00DE0103" w:rsidP="00E328BC">
            <w:pPr>
              <w:rPr>
                <w:lang w:val="en-GB"/>
              </w:rPr>
            </w:pPr>
            <w:r w:rsidRPr="007D5177">
              <w:rPr>
                <w:lang w:val="en-GB"/>
              </w:rPr>
              <w:t>Type of HF*</w:t>
            </w:r>
          </w:p>
          <w:p w14:paraId="5E3F36CD" w14:textId="77777777" w:rsidR="00DE0103" w:rsidRPr="009F19CA" w:rsidRDefault="00DE0103" w:rsidP="00E328BC">
            <w:pPr>
              <w:rPr>
                <w:lang w:val="en-US"/>
              </w:rPr>
            </w:pPr>
            <w:proofErr w:type="spellStart"/>
            <w:r w:rsidRPr="007D5177">
              <w:rPr>
                <w:lang w:val="en-GB"/>
              </w:rPr>
              <w:t>HFrEF</w:t>
            </w:r>
            <w:proofErr w:type="spellEnd"/>
          </w:p>
          <w:p w14:paraId="3A262E11" w14:textId="77777777" w:rsidR="00DE0103" w:rsidRPr="007D5177" w:rsidRDefault="00DE0103" w:rsidP="00E328BC">
            <w:pPr>
              <w:rPr>
                <w:lang w:val="en-GB"/>
              </w:rPr>
            </w:pPr>
            <w:proofErr w:type="spellStart"/>
            <w:r w:rsidRPr="009F19CA">
              <w:rPr>
                <w:lang w:val="en-US"/>
              </w:rPr>
              <w:t>HFmrEF</w:t>
            </w:r>
            <w:proofErr w:type="spellEnd"/>
          </w:p>
          <w:p w14:paraId="65C2029D" w14:textId="77777777" w:rsidR="00DE0103" w:rsidRPr="007D5177" w:rsidRDefault="00DE0103" w:rsidP="00E328BC">
            <w:pPr>
              <w:rPr>
                <w:highlight w:val="yellow"/>
                <w:lang w:val="en-GB"/>
              </w:rPr>
            </w:pPr>
            <w:proofErr w:type="spellStart"/>
            <w:r w:rsidRPr="009F19CA">
              <w:rPr>
                <w:lang w:val="en-US"/>
              </w:rPr>
              <w:t>HFpEF</w:t>
            </w:r>
            <w:proofErr w:type="spellEnd"/>
          </w:p>
        </w:tc>
        <w:tc>
          <w:tcPr>
            <w:tcW w:w="1559" w:type="dxa"/>
          </w:tcPr>
          <w:p w14:paraId="5EEB22F7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</w:p>
          <w:p w14:paraId="7DA94714" w14:textId="77777777" w:rsidR="00DE0103" w:rsidRPr="007D5177" w:rsidRDefault="00DE0103" w:rsidP="00E328BC">
            <w:pPr>
              <w:jc w:val="left"/>
              <w:rPr>
                <w:lang w:val="en-GB"/>
              </w:rPr>
            </w:pPr>
            <w:r w:rsidRPr="007D5177">
              <w:rPr>
                <w:lang w:val="en-GB"/>
              </w:rPr>
              <w:t>116 (40.1%)</w:t>
            </w:r>
          </w:p>
          <w:p w14:paraId="6218B2F0" w14:textId="77777777" w:rsidR="00DE0103" w:rsidRPr="007D5177" w:rsidRDefault="00DE0103" w:rsidP="00E328BC">
            <w:pPr>
              <w:jc w:val="left"/>
              <w:rPr>
                <w:lang w:val="en-GB"/>
              </w:rPr>
            </w:pPr>
            <w:r w:rsidRPr="007D5177">
              <w:rPr>
                <w:lang w:val="en-GB"/>
              </w:rPr>
              <w:t>55 (19%)</w:t>
            </w:r>
          </w:p>
          <w:p w14:paraId="689597F2" w14:textId="77777777" w:rsidR="00DE0103" w:rsidRPr="007D5177" w:rsidRDefault="00DE0103" w:rsidP="00E328BC">
            <w:pPr>
              <w:jc w:val="left"/>
            </w:pPr>
            <w:r w:rsidRPr="007D5177">
              <w:rPr>
                <w:lang w:val="en-GB"/>
              </w:rPr>
              <w:t>118 (40.8%)</w:t>
            </w:r>
          </w:p>
        </w:tc>
        <w:tc>
          <w:tcPr>
            <w:tcW w:w="1276" w:type="dxa"/>
          </w:tcPr>
          <w:p w14:paraId="4DF31B4B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</w:p>
          <w:p w14:paraId="026AFA2C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  <w:r w:rsidRPr="007D5177">
              <w:rPr>
                <w:lang w:val="en-GB"/>
              </w:rPr>
              <w:t>28 (38.9%)</w:t>
            </w:r>
          </w:p>
          <w:p w14:paraId="5D0C0901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  <w:r w:rsidRPr="007D5177">
              <w:rPr>
                <w:lang w:val="en-GB"/>
              </w:rPr>
              <w:t>12 (16.7%)</w:t>
            </w:r>
          </w:p>
          <w:p w14:paraId="31C24CD9" w14:textId="77777777" w:rsidR="00DE0103" w:rsidRPr="007D5177" w:rsidRDefault="00DE0103" w:rsidP="00E328BC">
            <w:pPr>
              <w:jc w:val="center"/>
            </w:pPr>
            <w:r w:rsidRPr="007D5177">
              <w:rPr>
                <w:lang w:val="en-GB"/>
              </w:rPr>
              <w:t>32 (44.4%)</w:t>
            </w:r>
          </w:p>
        </w:tc>
        <w:tc>
          <w:tcPr>
            <w:tcW w:w="1559" w:type="dxa"/>
          </w:tcPr>
          <w:p w14:paraId="060AF761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</w:p>
          <w:p w14:paraId="6DC0EFD8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  <w:r w:rsidRPr="007D5177">
              <w:rPr>
                <w:lang w:val="en-GB"/>
              </w:rPr>
              <w:t>26 (40%)</w:t>
            </w:r>
          </w:p>
          <w:p w14:paraId="1DBE26BC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  <w:r w:rsidRPr="007D5177">
              <w:rPr>
                <w:lang w:val="en-GB"/>
              </w:rPr>
              <w:t>15 (23.1%)</w:t>
            </w:r>
          </w:p>
          <w:p w14:paraId="22E0B81D" w14:textId="77777777" w:rsidR="00DE0103" w:rsidRPr="007D5177" w:rsidRDefault="00DE0103" w:rsidP="00E328BC">
            <w:pPr>
              <w:jc w:val="center"/>
            </w:pPr>
            <w:r w:rsidRPr="007D5177">
              <w:rPr>
                <w:lang w:val="en-GB"/>
              </w:rPr>
              <w:t>24 (36.9%)</w:t>
            </w:r>
          </w:p>
        </w:tc>
        <w:tc>
          <w:tcPr>
            <w:tcW w:w="1276" w:type="dxa"/>
          </w:tcPr>
          <w:p w14:paraId="220404C2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</w:p>
          <w:p w14:paraId="0F374040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  <w:r w:rsidRPr="007D5177">
              <w:rPr>
                <w:lang w:val="en-GB"/>
              </w:rPr>
              <w:t>28 (41.2%)</w:t>
            </w:r>
          </w:p>
          <w:p w14:paraId="55A88C73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  <w:r w:rsidRPr="007D5177">
              <w:rPr>
                <w:lang w:val="en-GB"/>
              </w:rPr>
              <w:t>14 (20.6%)</w:t>
            </w:r>
          </w:p>
          <w:p w14:paraId="3E20F045" w14:textId="77777777" w:rsidR="00DE0103" w:rsidRPr="007D5177" w:rsidRDefault="00DE0103" w:rsidP="00E328BC">
            <w:pPr>
              <w:jc w:val="center"/>
            </w:pPr>
            <w:r w:rsidRPr="007D5177">
              <w:rPr>
                <w:lang w:val="en-GB"/>
              </w:rPr>
              <w:t>26 (38.2%)</w:t>
            </w:r>
          </w:p>
        </w:tc>
        <w:tc>
          <w:tcPr>
            <w:tcW w:w="1276" w:type="dxa"/>
          </w:tcPr>
          <w:p w14:paraId="10AE4E67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</w:p>
          <w:p w14:paraId="0A0275E6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  <w:r w:rsidRPr="007D5177">
              <w:rPr>
                <w:lang w:val="en-GB"/>
              </w:rPr>
              <w:t>34 (40.5%)</w:t>
            </w:r>
          </w:p>
          <w:p w14:paraId="1B71C00A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  <w:r w:rsidRPr="007D5177">
              <w:rPr>
                <w:lang w:val="en-GB"/>
              </w:rPr>
              <w:t>14 (16.7%)</w:t>
            </w:r>
          </w:p>
          <w:p w14:paraId="75E0FE0C" w14:textId="77777777" w:rsidR="00DE0103" w:rsidRPr="007D5177" w:rsidRDefault="00DE0103" w:rsidP="00E328BC">
            <w:pPr>
              <w:jc w:val="center"/>
            </w:pPr>
            <w:r w:rsidRPr="007D5177">
              <w:rPr>
                <w:lang w:val="en-GB"/>
              </w:rPr>
              <w:t>36 (42.9%)</w:t>
            </w:r>
          </w:p>
        </w:tc>
        <w:tc>
          <w:tcPr>
            <w:tcW w:w="992" w:type="dxa"/>
          </w:tcPr>
          <w:p w14:paraId="537EF7F6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</w:p>
          <w:p w14:paraId="48FB7DE5" w14:textId="77777777" w:rsidR="00DE0103" w:rsidRPr="007D5177" w:rsidRDefault="00DE0103" w:rsidP="00E328BC">
            <w:pPr>
              <w:jc w:val="center"/>
              <w:rPr>
                <w:lang w:val="en-GB"/>
              </w:rPr>
            </w:pPr>
          </w:p>
          <w:p w14:paraId="731998C0" w14:textId="77777777" w:rsidR="00DE0103" w:rsidRPr="007D5177" w:rsidRDefault="00DE0103" w:rsidP="00E328BC">
            <w:pPr>
              <w:jc w:val="center"/>
            </w:pPr>
            <w:r w:rsidRPr="007D5177">
              <w:rPr>
                <w:lang w:val="en-GB"/>
              </w:rPr>
              <w:t>0.935</w:t>
            </w:r>
          </w:p>
        </w:tc>
      </w:tr>
      <w:tr w:rsidR="00DE0103" w:rsidRPr="00F914FD" w14:paraId="59FF5B74" w14:textId="77777777" w:rsidTr="00E328BC">
        <w:tc>
          <w:tcPr>
            <w:tcW w:w="1843" w:type="dxa"/>
          </w:tcPr>
          <w:p w14:paraId="547FBE57" w14:textId="77777777" w:rsidR="00DE0103" w:rsidRPr="001F36CB" w:rsidRDefault="00DE0103" w:rsidP="00E328BC">
            <w:pPr>
              <w:rPr>
                <w:b/>
                <w:bCs/>
                <w:lang w:val="en-GB"/>
              </w:rPr>
            </w:pPr>
            <w:r w:rsidRPr="001F36CB">
              <w:rPr>
                <w:b/>
                <w:bCs/>
                <w:lang w:val="en-GB"/>
              </w:rPr>
              <w:t>Laboratory</w:t>
            </w:r>
            <w:r>
              <w:rPr>
                <w:b/>
                <w:bCs/>
              </w:rPr>
              <w:t xml:space="preserve"> </w:t>
            </w:r>
            <w:r w:rsidRPr="001F36CB">
              <w:rPr>
                <w:b/>
                <w:bCs/>
                <w:lang w:val="en-GB"/>
              </w:rPr>
              <w:t>values</w:t>
            </w:r>
          </w:p>
        </w:tc>
        <w:tc>
          <w:tcPr>
            <w:tcW w:w="1559" w:type="dxa"/>
          </w:tcPr>
          <w:p w14:paraId="43B5FC67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76" w:type="dxa"/>
          </w:tcPr>
          <w:p w14:paraId="37A0CB5E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559" w:type="dxa"/>
          </w:tcPr>
          <w:p w14:paraId="2EA6A7B9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76" w:type="dxa"/>
          </w:tcPr>
          <w:p w14:paraId="4A7D1E20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76" w:type="dxa"/>
          </w:tcPr>
          <w:p w14:paraId="3CF99B20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992" w:type="dxa"/>
          </w:tcPr>
          <w:p w14:paraId="4EC0EADF" w14:textId="77777777" w:rsidR="00DE0103" w:rsidRPr="001F36CB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E0103" w:rsidRPr="00F914FD" w14:paraId="1EF31DEE" w14:textId="77777777" w:rsidTr="00E328BC">
        <w:tc>
          <w:tcPr>
            <w:tcW w:w="1843" w:type="dxa"/>
          </w:tcPr>
          <w:p w14:paraId="3464674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 xml:space="preserve">s-Cr, </w:t>
            </w:r>
            <w:proofErr w:type="spellStart"/>
            <w:r>
              <w:rPr>
                <w:lang w:val="en-GB"/>
              </w:rPr>
              <w:t>umol</w:t>
            </w:r>
            <w:proofErr w:type="spellEnd"/>
            <w:r>
              <w:rPr>
                <w:lang w:val="en-GB"/>
              </w:rPr>
              <w:t>/l</w:t>
            </w:r>
          </w:p>
        </w:tc>
        <w:tc>
          <w:tcPr>
            <w:tcW w:w="1559" w:type="dxa"/>
          </w:tcPr>
          <w:p w14:paraId="0ADBDFF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111 (89-149)</w:t>
            </w:r>
          </w:p>
        </w:tc>
        <w:tc>
          <w:tcPr>
            <w:tcW w:w="1276" w:type="dxa"/>
          </w:tcPr>
          <w:p w14:paraId="302C159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103 (83-126)</w:t>
            </w:r>
          </w:p>
        </w:tc>
        <w:tc>
          <w:tcPr>
            <w:tcW w:w="1559" w:type="dxa"/>
          </w:tcPr>
          <w:p w14:paraId="2646372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103 (89-134)</w:t>
            </w:r>
          </w:p>
        </w:tc>
        <w:tc>
          <w:tcPr>
            <w:tcW w:w="1276" w:type="dxa"/>
          </w:tcPr>
          <w:p w14:paraId="6EBE841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</w:t>
            </w:r>
            <w:r>
              <w:rPr>
                <w:lang w:val="en-GB"/>
              </w:rPr>
              <w:t>20 (89-165)</w:t>
            </w:r>
          </w:p>
        </w:tc>
        <w:tc>
          <w:tcPr>
            <w:tcW w:w="1276" w:type="dxa"/>
          </w:tcPr>
          <w:p w14:paraId="1DDE7E0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137 (106-188)</w:t>
            </w:r>
          </w:p>
        </w:tc>
        <w:tc>
          <w:tcPr>
            <w:tcW w:w="992" w:type="dxa"/>
          </w:tcPr>
          <w:p w14:paraId="7B950524" w14:textId="77777777" w:rsidR="00DE0103" w:rsidRPr="00C07627" w:rsidRDefault="00DE0103" w:rsidP="00E328BC">
            <w:pPr>
              <w:jc w:val="center"/>
              <w:rPr>
                <w:i/>
                <w:iCs/>
                <w:lang w:val="en-GB"/>
              </w:rPr>
            </w:pPr>
            <w:r w:rsidRPr="00C07627">
              <w:rPr>
                <w:i/>
                <w:iCs/>
                <w:color w:val="000000" w:themeColor="text1"/>
                <w:lang w:val="en-GB"/>
              </w:rPr>
              <w:t>&lt;0.001</w:t>
            </w:r>
          </w:p>
        </w:tc>
      </w:tr>
      <w:tr w:rsidR="00DE0103" w:rsidRPr="00F914FD" w14:paraId="6AD0CB11" w14:textId="77777777" w:rsidTr="00E328BC">
        <w:tc>
          <w:tcPr>
            <w:tcW w:w="1843" w:type="dxa"/>
          </w:tcPr>
          <w:p w14:paraId="6FD0040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eGFR, ml/min</w:t>
            </w:r>
          </w:p>
        </w:tc>
        <w:tc>
          <w:tcPr>
            <w:tcW w:w="1559" w:type="dxa"/>
          </w:tcPr>
          <w:p w14:paraId="1A36A4A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52±29</w:t>
            </w:r>
          </w:p>
        </w:tc>
        <w:tc>
          <w:tcPr>
            <w:tcW w:w="1276" w:type="dxa"/>
          </w:tcPr>
          <w:p w14:paraId="3D588D0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52±2</w:t>
            </w:r>
            <w:r>
              <w:rPr>
                <w:lang w:val="en-GB"/>
              </w:rPr>
              <w:t>4</w:t>
            </w:r>
          </w:p>
        </w:tc>
        <w:tc>
          <w:tcPr>
            <w:tcW w:w="1559" w:type="dxa"/>
          </w:tcPr>
          <w:p w14:paraId="09278CB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</w:t>
            </w:r>
            <w:r>
              <w:rPr>
                <w:lang w:val="en-GB"/>
              </w:rPr>
              <w:t>6</w:t>
            </w:r>
            <w:r w:rsidRPr="001F36CB">
              <w:rPr>
                <w:lang w:val="en-GB"/>
              </w:rPr>
              <w:t>±26</w:t>
            </w:r>
          </w:p>
        </w:tc>
        <w:tc>
          <w:tcPr>
            <w:tcW w:w="1276" w:type="dxa"/>
          </w:tcPr>
          <w:p w14:paraId="4D4DA79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49±2</w:t>
            </w:r>
            <w:r>
              <w:rPr>
                <w:lang w:val="en-GB"/>
              </w:rPr>
              <w:t>9</w:t>
            </w:r>
          </w:p>
        </w:tc>
        <w:tc>
          <w:tcPr>
            <w:tcW w:w="1276" w:type="dxa"/>
          </w:tcPr>
          <w:p w14:paraId="3723094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51±37</w:t>
            </w:r>
          </w:p>
        </w:tc>
        <w:tc>
          <w:tcPr>
            <w:tcW w:w="992" w:type="dxa"/>
          </w:tcPr>
          <w:p w14:paraId="56288059" w14:textId="77777777" w:rsidR="00DE0103" w:rsidRPr="00C07627" w:rsidRDefault="00DE0103" w:rsidP="00E328BC">
            <w:pPr>
              <w:jc w:val="center"/>
              <w:rPr>
                <w:lang w:val="en-GB"/>
              </w:rPr>
            </w:pPr>
            <w:r w:rsidRPr="00C07627">
              <w:rPr>
                <w:lang w:val="en-GB"/>
              </w:rPr>
              <w:t>0.517</w:t>
            </w:r>
          </w:p>
        </w:tc>
      </w:tr>
      <w:tr w:rsidR="00DE0103" w:rsidRPr="00F914FD" w14:paraId="6898918A" w14:textId="77777777" w:rsidTr="00E328BC">
        <w:tc>
          <w:tcPr>
            <w:tcW w:w="1843" w:type="dxa"/>
          </w:tcPr>
          <w:p w14:paraId="670B4B3A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Urea, mmol/l</w:t>
            </w:r>
          </w:p>
        </w:tc>
        <w:tc>
          <w:tcPr>
            <w:tcW w:w="1559" w:type="dxa"/>
          </w:tcPr>
          <w:p w14:paraId="3751DA3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9.15 (6.2-13.75</w:t>
            </w:r>
          </w:p>
        </w:tc>
        <w:tc>
          <w:tcPr>
            <w:tcW w:w="1276" w:type="dxa"/>
          </w:tcPr>
          <w:p w14:paraId="5A2E651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 (5.48-9.35)</w:t>
            </w:r>
          </w:p>
        </w:tc>
        <w:tc>
          <w:tcPr>
            <w:tcW w:w="1559" w:type="dxa"/>
          </w:tcPr>
          <w:p w14:paraId="40EA45F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8.9 (6.2-10.6)</w:t>
            </w:r>
          </w:p>
        </w:tc>
        <w:tc>
          <w:tcPr>
            <w:tcW w:w="1276" w:type="dxa"/>
          </w:tcPr>
          <w:p w14:paraId="768B815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13.6 (6.95-14.9)</w:t>
            </w:r>
          </w:p>
        </w:tc>
        <w:tc>
          <w:tcPr>
            <w:tcW w:w="1276" w:type="dxa"/>
          </w:tcPr>
          <w:p w14:paraId="60EE4B5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31.15 (6.83-52.4)</w:t>
            </w:r>
          </w:p>
        </w:tc>
        <w:tc>
          <w:tcPr>
            <w:tcW w:w="992" w:type="dxa"/>
          </w:tcPr>
          <w:p w14:paraId="30CDF764" w14:textId="77777777" w:rsidR="00DE0103" w:rsidRPr="00C07627" w:rsidRDefault="00DE0103" w:rsidP="00E328BC">
            <w:pPr>
              <w:jc w:val="center"/>
              <w:rPr>
                <w:i/>
                <w:iCs/>
                <w:lang w:val="en-GB"/>
              </w:rPr>
            </w:pPr>
            <w:r w:rsidRPr="00C07627">
              <w:rPr>
                <w:i/>
                <w:iCs/>
                <w:color w:val="000000" w:themeColor="text1"/>
                <w:lang w:val="en-GB"/>
              </w:rPr>
              <w:t>&lt;0.001</w:t>
            </w:r>
          </w:p>
        </w:tc>
      </w:tr>
      <w:tr w:rsidR="00DE0103" w:rsidRPr="00F914FD" w14:paraId="173DD589" w14:textId="77777777" w:rsidTr="00E328BC">
        <w:tc>
          <w:tcPr>
            <w:tcW w:w="1843" w:type="dxa"/>
          </w:tcPr>
          <w:p w14:paraId="40144FA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K+, mmol/l</w:t>
            </w:r>
          </w:p>
        </w:tc>
        <w:tc>
          <w:tcPr>
            <w:tcW w:w="1559" w:type="dxa"/>
          </w:tcPr>
          <w:p w14:paraId="6640581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4.6±1.1</w:t>
            </w:r>
          </w:p>
        </w:tc>
        <w:tc>
          <w:tcPr>
            <w:tcW w:w="1276" w:type="dxa"/>
          </w:tcPr>
          <w:p w14:paraId="4D803A7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4.5±0.8</w:t>
            </w:r>
          </w:p>
        </w:tc>
        <w:tc>
          <w:tcPr>
            <w:tcW w:w="1559" w:type="dxa"/>
          </w:tcPr>
          <w:p w14:paraId="4B4F54A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4.9±1.4</w:t>
            </w:r>
          </w:p>
        </w:tc>
        <w:tc>
          <w:tcPr>
            <w:tcW w:w="1276" w:type="dxa"/>
          </w:tcPr>
          <w:p w14:paraId="3D6F3C5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4.7±1</w:t>
            </w:r>
          </w:p>
        </w:tc>
        <w:tc>
          <w:tcPr>
            <w:tcW w:w="1276" w:type="dxa"/>
          </w:tcPr>
          <w:p w14:paraId="6F6AE63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4.5±0.9</w:t>
            </w:r>
          </w:p>
        </w:tc>
        <w:tc>
          <w:tcPr>
            <w:tcW w:w="992" w:type="dxa"/>
          </w:tcPr>
          <w:p w14:paraId="730EBB8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0.053</w:t>
            </w:r>
          </w:p>
        </w:tc>
      </w:tr>
      <w:tr w:rsidR="00DE0103" w:rsidRPr="00F914FD" w14:paraId="50AA30CE" w14:textId="77777777" w:rsidTr="00E328BC">
        <w:tc>
          <w:tcPr>
            <w:tcW w:w="1843" w:type="dxa"/>
          </w:tcPr>
          <w:p w14:paraId="3A359CFF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Sodium, mmol/l</w:t>
            </w:r>
          </w:p>
        </w:tc>
        <w:tc>
          <w:tcPr>
            <w:tcW w:w="1559" w:type="dxa"/>
          </w:tcPr>
          <w:p w14:paraId="35D4AD4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138 (135-141)</w:t>
            </w:r>
          </w:p>
        </w:tc>
        <w:tc>
          <w:tcPr>
            <w:tcW w:w="1276" w:type="dxa"/>
          </w:tcPr>
          <w:p w14:paraId="3B07E03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</w:t>
            </w:r>
            <w:r>
              <w:rPr>
                <w:lang w:val="en-GB"/>
              </w:rPr>
              <w:t>8 (137-141)</w:t>
            </w:r>
          </w:p>
        </w:tc>
        <w:tc>
          <w:tcPr>
            <w:tcW w:w="1559" w:type="dxa"/>
          </w:tcPr>
          <w:p w14:paraId="3832A2D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142 (139-143)</w:t>
            </w:r>
          </w:p>
        </w:tc>
        <w:tc>
          <w:tcPr>
            <w:tcW w:w="1276" w:type="dxa"/>
          </w:tcPr>
          <w:p w14:paraId="099EA0D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136 (135-139)</w:t>
            </w:r>
          </w:p>
        </w:tc>
        <w:tc>
          <w:tcPr>
            <w:tcW w:w="1276" w:type="dxa"/>
          </w:tcPr>
          <w:p w14:paraId="258C7C6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129 (122.5-132.5)</w:t>
            </w:r>
          </w:p>
        </w:tc>
        <w:tc>
          <w:tcPr>
            <w:tcW w:w="992" w:type="dxa"/>
          </w:tcPr>
          <w:p w14:paraId="198CFBF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801F07">
              <w:rPr>
                <w:lang w:val="en-GB"/>
              </w:rPr>
              <w:t>0.372</w:t>
            </w:r>
          </w:p>
        </w:tc>
      </w:tr>
      <w:tr w:rsidR="00DE0103" w:rsidRPr="00F914FD" w14:paraId="6F3EAF9E" w14:textId="77777777" w:rsidTr="00E328BC">
        <w:tc>
          <w:tcPr>
            <w:tcW w:w="1843" w:type="dxa"/>
          </w:tcPr>
          <w:p w14:paraId="2C1F2A0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NT-</w:t>
            </w:r>
            <w:proofErr w:type="spellStart"/>
            <w:r w:rsidRPr="001F36CB">
              <w:rPr>
                <w:lang w:val="en-GB"/>
              </w:rPr>
              <w:t>proBNP</w:t>
            </w:r>
            <w:proofErr w:type="spellEnd"/>
            <w:r w:rsidRPr="001F36CB">
              <w:rPr>
                <w:lang w:val="en-GB"/>
              </w:rPr>
              <w:t xml:space="preserve"> (</w:t>
            </w:r>
            <w:proofErr w:type="spellStart"/>
            <w:r w:rsidRPr="001F36CB">
              <w:rPr>
                <w:lang w:val="en-GB"/>
              </w:rPr>
              <w:t>pmol</w:t>
            </w:r>
            <w:proofErr w:type="spellEnd"/>
            <w:r w:rsidRPr="001F36CB">
              <w:rPr>
                <w:lang w:val="en-GB"/>
              </w:rPr>
              <w:t>/l)</w:t>
            </w:r>
          </w:p>
        </w:tc>
        <w:tc>
          <w:tcPr>
            <w:tcW w:w="1559" w:type="dxa"/>
          </w:tcPr>
          <w:p w14:paraId="429C043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662 [358-1445]</w:t>
            </w:r>
          </w:p>
        </w:tc>
        <w:tc>
          <w:tcPr>
            <w:tcW w:w="1276" w:type="dxa"/>
          </w:tcPr>
          <w:p w14:paraId="7659A7B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691 [339-1353]</w:t>
            </w:r>
          </w:p>
        </w:tc>
        <w:tc>
          <w:tcPr>
            <w:tcW w:w="1559" w:type="dxa"/>
          </w:tcPr>
          <w:p w14:paraId="6884D2A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609 [352-1015]</w:t>
            </w:r>
          </w:p>
        </w:tc>
        <w:tc>
          <w:tcPr>
            <w:tcW w:w="1276" w:type="dxa"/>
          </w:tcPr>
          <w:p w14:paraId="4A9143B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743 [386-1565]</w:t>
            </w:r>
          </w:p>
        </w:tc>
        <w:tc>
          <w:tcPr>
            <w:tcW w:w="1276" w:type="dxa"/>
          </w:tcPr>
          <w:p w14:paraId="41E01D3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672 [349-1666]</w:t>
            </w:r>
          </w:p>
        </w:tc>
        <w:tc>
          <w:tcPr>
            <w:tcW w:w="992" w:type="dxa"/>
          </w:tcPr>
          <w:p w14:paraId="4DCDE7B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</w:t>
            </w:r>
            <w:r>
              <w:rPr>
                <w:lang w:val="en-GB"/>
              </w:rPr>
              <w:t>515</w:t>
            </w:r>
          </w:p>
        </w:tc>
      </w:tr>
      <w:tr w:rsidR="00DE0103" w:rsidRPr="00F914FD" w14:paraId="08D6E51C" w14:textId="77777777" w:rsidTr="00E328BC">
        <w:tc>
          <w:tcPr>
            <w:tcW w:w="1843" w:type="dxa"/>
          </w:tcPr>
          <w:p w14:paraId="52E42853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Log NT-</w:t>
            </w:r>
            <w:proofErr w:type="spellStart"/>
            <w:r>
              <w:rPr>
                <w:lang w:val="en-GB"/>
              </w:rPr>
              <w:t>proBNP</w:t>
            </w:r>
            <w:proofErr w:type="spellEnd"/>
          </w:p>
        </w:tc>
        <w:tc>
          <w:tcPr>
            <w:tcW w:w="1559" w:type="dxa"/>
          </w:tcPr>
          <w:p w14:paraId="15EBCF9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2.84</w:t>
            </w:r>
            <w:r w:rsidRPr="001F36CB">
              <w:rPr>
                <w:lang w:val="en-GB"/>
              </w:rPr>
              <w:t>±</w:t>
            </w:r>
            <w:r>
              <w:rPr>
                <w:lang w:val="en-GB"/>
              </w:rPr>
              <w:t>0.45</w:t>
            </w:r>
          </w:p>
        </w:tc>
        <w:tc>
          <w:tcPr>
            <w:tcW w:w="1276" w:type="dxa"/>
          </w:tcPr>
          <w:p w14:paraId="1287D31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2.82</w:t>
            </w:r>
            <w:r w:rsidRPr="001F36CB">
              <w:rPr>
                <w:lang w:val="en-GB"/>
              </w:rPr>
              <w:t>±</w:t>
            </w:r>
            <w:r>
              <w:rPr>
                <w:lang w:val="en-GB"/>
              </w:rPr>
              <w:t>0.43</w:t>
            </w:r>
          </w:p>
        </w:tc>
        <w:tc>
          <w:tcPr>
            <w:tcW w:w="1559" w:type="dxa"/>
          </w:tcPr>
          <w:p w14:paraId="7FB9B6C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2.77</w:t>
            </w:r>
            <w:r w:rsidRPr="001F36CB">
              <w:rPr>
                <w:lang w:val="en-GB"/>
              </w:rPr>
              <w:t>±</w:t>
            </w:r>
            <w:r>
              <w:rPr>
                <w:lang w:val="en-GB"/>
              </w:rPr>
              <w:t>0.43</w:t>
            </w:r>
          </w:p>
        </w:tc>
        <w:tc>
          <w:tcPr>
            <w:tcW w:w="1276" w:type="dxa"/>
          </w:tcPr>
          <w:p w14:paraId="12A6BF1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2.87</w:t>
            </w:r>
            <w:r w:rsidRPr="001F36CB">
              <w:rPr>
                <w:lang w:val="en-GB"/>
              </w:rPr>
              <w:t>±</w:t>
            </w:r>
            <w:r>
              <w:rPr>
                <w:lang w:val="en-GB"/>
              </w:rPr>
              <w:t>0.44</w:t>
            </w:r>
          </w:p>
        </w:tc>
        <w:tc>
          <w:tcPr>
            <w:tcW w:w="1276" w:type="dxa"/>
          </w:tcPr>
          <w:p w14:paraId="21FD054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2.89</w:t>
            </w:r>
            <w:r w:rsidRPr="001F36CB">
              <w:rPr>
                <w:lang w:val="en-GB"/>
              </w:rPr>
              <w:t>±</w:t>
            </w:r>
            <w:r>
              <w:rPr>
                <w:lang w:val="en-GB"/>
              </w:rPr>
              <w:t>0.5</w:t>
            </w:r>
          </w:p>
        </w:tc>
        <w:tc>
          <w:tcPr>
            <w:tcW w:w="992" w:type="dxa"/>
          </w:tcPr>
          <w:p w14:paraId="02BF882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0.350</w:t>
            </w:r>
          </w:p>
        </w:tc>
      </w:tr>
      <w:tr w:rsidR="00DE0103" w:rsidRPr="00F914FD" w14:paraId="4F31F939" w14:textId="77777777" w:rsidTr="00E328BC">
        <w:tc>
          <w:tcPr>
            <w:tcW w:w="3402" w:type="dxa"/>
            <w:gridSpan w:val="2"/>
          </w:tcPr>
          <w:p w14:paraId="37202BB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b/>
                <w:lang w:val="en-GB"/>
              </w:rPr>
              <w:t>Admission therapy</w:t>
            </w:r>
          </w:p>
        </w:tc>
        <w:tc>
          <w:tcPr>
            <w:tcW w:w="1276" w:type="dxa"/>
          </w:tcPr>
          <w:p w14:paraId="683982A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01553AC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3DBC811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03B0396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14:paraId="1A97DE2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0DC9F295" w14:textId="77777777" w:rsidTr="00E328BC">
        <w:tc>
          <w:tcPr>
            <w:tcW w:w="1843" w:type="dxa"/>
          </w:tcPr>
          <w:p w14:paraId="4B32D9FF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Beta-blocker</w:t>
            </w:r>
          </w:p>
        </w:tc>
        <w:tc>
          <w:tcPr>
            <w:tcW w:w="1559" w:type="dxa"/>
          </w:tcPr>
          <w:p w14:paraId="78E1E0C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239 (64.6)</w:t>
            </w:r>
          </w:p>
        </w:tc>
        <w:tc>
          <w:tcPr>
            <w:tcW w:w="1276" w:type="dxa"/>
          </w:tcPr>
          <w:p w14:paraId="0C78332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58 (58.6)</w:t>
            </w:r>
          </w:p>
        </w:tc>
        <w:tc>
          <w:tcPr>
            <w:tcW w:w="1559" w:type="dxa"/>
          </w:tcPr>
          <w:p w14:paraId="7A4EBC9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60 (67.4)</w:t>
            </w:r>
          </w:p>
        </w:tc>
        <w:tc>
          <w:tcPr>
            <w:tcW w:w="1276" w:type="dxa"/>
          </w:tcPr>
          <w:p w14:paraId="39A72A1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56 (61.5)</w:t>
            </w:r>
          </w:p>
        </w:tc>
        <w:tc>
          <w:tcPr>
            <w:tcW w:w="1276" w:type="dxa"/>
          </w:tcPr>
          <w:p w14:paraId="5D06271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65 (71.4)</w:t>
            </w:r>
          </w:p>
        </w:tc>
        <w:tc>
          <w:tcPr>
            <w:tcW w:w="992" w:type="dxa"/>
          </w:tcPr>
          <w:p w14:paraId="501697C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0.172</w:t>
            </w:r>
          </w:p>
        </w:tc>
      </w:tr>
      <w:tr w:rsidR="00DE0103" w:rsidRPr="00F914FD" w14:paraId="384AFB19" w14:textId="77777777" w:rsidTr="00E328BC">
        <w:tc>
          <w:tcPr>
            <w:tcW w:w="1843" w:type="dxa"/>
          </w:tcPr>
          <w:p w14:paraId="176BFB93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ACE-I</w:t>
            </w:r>
          </w:p>
        </w:tc>
        <w:tc>
          <w:tcPr>
            <w:tcW w:w="1559" w:type="dxa"/>
          </w:tcPr>
          <w:p w14:paraId="249EE7C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115 (31.1)</w:t>
            </w:r>
          </w:p>
        </w:tc>
        <w:tc>
          <w:tcPr>
            <w:tcW w:w="1276" w:type="dxa"/>
          </w:tcPr>
          <w:p w14:paraId="7F2EB20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28 (28.3)</w:t>
            </w:r>
          </w:p>
        </w:tc>
        <w:tc>
          <w:tcPr>
            <w:tcW w:w="1559" w:type="dxa"/>
          </w:tcPr>
          <w:p w14:paraId="3D70B69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(24.7)</w:t>
            </w:r>
          </w:p>
        </w:tc>
        <w:tc>
          <w:tcPr>
            <w:tcW w:w="1276" w:type="dxa"/>
          </w:tcPr>
          <w:p w14:paraId="2819CF6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31 (34.1)</w:t>
            </w:r>
          </w:p>
        </w:tc>
        <w:tc>
          <w:tcPr>
            <w:tcW w:w="1276" w:type="dxa"/>
          </w:tcPr>
          <w:p w14:paraId="013617E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34 (37.4)</w:t>
            </w:r>
          </w:p>
        </w:tc>
        <w:tc>
          <w:tcPr>
            <w:tcW w:w="992" w:type="dxa"/>
          </w:tcPr>
          <w:p w14:paraId="1340CED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0.201</w:t>
            </w:r>
          </w:p>
        </w:tc>
      </w:tr>
      <w:tr w:rsidR="00DE0103" w:rsidRPr="00F914FD" w14:paraId="7EFCEC74" w14:textId="77777777" w:rsidTr="00E328BC">
        <w:tc>
          <w:tcPr>
            <w:tcW w:w="1843" w:type="dxa"/>
          </w:tcPr>
          <w:p w14:paraId="2F8FC4E3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ARB</w:t>
            </w:r>
          </w:p>
        </w:tc>
        <w:tc>
          <w:tcPr>
            <w:tcW w:w="1559" w:type="dxa"/>
          </w:tcPr>
          <w:p w14:paraId="39810FA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95 (25.7)</w:t>
            </w:r>
          </w:p>
        </w:tc>
        <w:tc>
          <w:tcPr>
            <w:tcW w:w="1276" w:type="dxa"/>
          </w:tcPr>
          <w:p w14:paraId="2743708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26 (26.3)</w:t>
            </w:r>
          </w:p>
        </w:tc>
        <w:tc>
          <w:tcPr>
            <w:tcW w:w="1559" w:type="dxa"/>
          </w:tcPr>
          <w:p w14:paraId="614107F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26 (29.2)</w:t>
            </w:r>
          </w:p>
        </w:tc>
        <w:tc>
          <w:tcPr>
            <w:tcW w:w="1276" w:type="dxa"/>
          </w:tcPr>
          <w:p w14:paraId="16DA900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(22)</w:t>
            </w:r>
          </w:p>
        </w:tc>
        <w:tc>
          <w:tcPr>
            <w:tcW w:w="1276" w:type="dxa"/>
          </w:tcPr>
          <w:p w14:paraId="59D4307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23 (25.3)</w:t>
            </w:r>
          </w:p>
        </w:tc>
        <w:tc>
          <w:tcPr>
            <w:tcW w:w="992" w:type="dxa"/>
          </w:tcPr>
          <w:p w14:paraId="3C54097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0.761</w:t>
            </w:r>
          </w:p>
        </w:tc>
      </w:tr>
      <w:tr w:rsidR="00DE0103" w:rsidRPr="00F914FD" w14:paraId="5EBBC792" w14:textId="77777777" w:rsidTr="00E328BC">
        <w:tc>
          <w:tcPr>
            <w:tcW w:w="1843" w:type="dxa"/>
          </w:tcPr>
          <w:p w14:paraId="48081B7F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lastRenderedPageBreak/>
              <w:t>Nitrates</w:t>
            </w:r>
          </w:p>
        </w:tc>
        <w:tc>
          <w:tcPr>
            <w:tcW w:w="1559" w:type="dxa"/>
          </w:tcPr>
          <w:p w14:paraId="7A13ACA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85 (23)</w:t>
            </w:r>
          </w:p>
        </w:tc>
        <w:tc>
          <w:tcPr>
            <w:tcW w:w="1276" w:type="dxa"/>
          </w:tcPr>
          <w:p w14:paraId="5FD27FF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17 (17.2)</w:t>
            </w:r>
          </w:p>
        </w:tc>
        <w:tc>
          <w:tcPr>
            <w:tcW w:w="1559" w:type="dxa"/>
          </w:tcPr>
          <w:p w14:paraId="2985158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 (14.6)</w:t>
            </w:r>
          </w:p>
        </w:tc>
        <w:tc>
          <w:tcPr>
            <w:tcW w:w="1276" w:type="dxa"/>
          </w:tcPr>
          <w:p w14:paraId="7196D4B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30 (33)</w:t>
            </w:r>
          </w:p>
        </w:tc>
        <w:tc>
          <w:tcPr>
            <w:tcW w:w="1276" w:type="dxa"/>
          </w:tcPr>
          <w:p w14:paraId="426B956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25 (27.5)</w:t>
            </w:r>
          </w:p>
        </w:tc>
        <w:tc>
          <w:tcPr>
            <w:tcW w:w="992" w:type="dxa"/>
          </w:tcPr>
          <w:p w14:paraId="344F3BF4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0.009</w:t>
            </w:r>
          </w:p>
        </w:tc>
      </w:tr>
      <w:tr w:rsidR="00DE0103" w:rsidRPr="00F914FD" w14:paraId="43BC88D7" w14:textId="77777777" w:rsidTr="00E328BC">
        <w:tc>
          <w:tcPr>
            <w:tcW w:w="1843" w:type="dxa"/>
          </w:tcPr>
          <w:p w14:paraId="64E41443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MRA</w:t>
            </w:r>
          </w:p>
        </w:tc>
        <w:tc>
          <w:tcPr>
            <w:tcW w:w="1559" w:type="dxa"/>
          </w:tcPr>
          <w:p w14:paraId="1CEA419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52 (14.1)</w:t>
            </w:r>
          </w:p>
        </w:tc>
        <w:tc>
          <w:tcPr>
            <w:tcW w:w="1276" w:type="dxa"/>
          </w:tcPr>
          <w:p w14:paraId="61E2B28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 (9.1)</w:t>
            </w:r>
          </w:p>
        </w:tc>
        <w:tc>
          <w:tcPr>
            <w:tcW w:w="1559" w:type="dxa"/>
          </w:tcPr>
          <w:p w14:paraId="50E847E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 (9)</w:t>
            </w:r>
          </w:p>
        </w:tc>
        <w:tc>
          <w:tcPr>
            <w:tcW w:w="1276" w:type="dxa"/>
          </w:tcPr>
          <w:p w14:paraId="7A1C293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17 (18.7)</w:t>
            </w:r>
          </w:p>
        </w:tc>
        <w:tc>
          <w:tcPr>
            <w:tcW w:w="1276" w:type="dxa"/>
          </w:tcPr>
          <w:p w14:paraId="2566D05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18 (19.8)</w:t>
            </w:r>
          </w:p>
        </w:tc>
        <w:tc>
          <w:tcPr>
            <w:tcW w:w="992" w:type="dxa"/>
          </w:tcPr>
          <w:p w14:paraId="74538905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0.035</w:t>
            </w:r>
          </w:p>
        </w:tc>
      </w:tr>
      <w:tr w:rsidR="00DE0103" w:rsidRPr="00F914FD" w14:paraId="56B8F45A" w14:textId="77777777" w:rsidTr="00E328BC">
        <w:tc>
          <w:tcPr>
            <w:tcW w:w="1843" w:type="dxa"/>
          </w:tcPr>
          <w:p w14:paraId="32DA7C0B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HCT</w:t>
            </w:r>
          </w:p>
        </w:tc>
        <w:tc>
          <w:tcPr>
            <w:tcW w:w="1559" w:type="dxa"/>
          </w:tcPr>
          <w:p w14:paraId="02D586F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45 (12.2)</w:t>
            </w:r>
          </w:p>
        </w:tc>
        <w:tc>
          <w:tcPr>
            <w:tcW w:w="1276" w:type="dxa"/>
          </w:tcPr>
          <w:p w14:paraId="54A78AD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 (13.1)</w:t>
            </w:r>
          </w:p>
        </w:tc>
        <w:tc>
          <w:tcPr>
            <w:tcW w:w="1559" w:type="dxa"/>
          </w:tcPr>
          <w:p w14:paraId="3A85730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14 (15.7)</w:t>
            </w:r>
          </w:p>
        </w:tc>
        <w:tc>
          <w:tcPr>
            <w:tcW w:w="1276" w:type="dxa"/>
          </w:tcPr>
          <w:p w14:paraId="2C99E09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 (5.5)</w:t>
            </w:r>
          </w:p>
        </w:tc>
        <w:tc>
          <w:tcPr>
            <w:tcW w:w="1276" w:type="dxa"/>
          </w:tcPr>
          <w:p w14:paraId="264A5BB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13 (14.3)</w:t>
            </w:r>
          </w:p>
        </w:tc>
        <w:tc>
          <w:tcPr>
            <w:tcW w:w="992" w:type="dxa"/>
          </w:tcPr>
          <w:p w14:paraId="0DAD91A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0.152</w:t>
            </w:r>
          </w:p>
        </w:tc>
      </w:tr>
      <w:tr w:rsidR="00DE0103" w:rsidRPr="00F914FD" w14:paraId="7299A86B" w14:textId="77777777" w:rsidTr="00E328BC">
        <w:tc>
          <w:tcPr>
            <w:tcW w:w="1843" w:type="dxa"/>
          </w:tcPr>
          <w:p w14:paraId="10830E3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Loop diuretics</w:t>
            </w:r>
          </w:p>
        </w:tc>
        <w:tc>
          <w:tcPr>
            <w:tcW w:w="1559" w:type="dxa"/>
          </w:tcPr>
          <w:p w14:paraId="0EC6296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190 (43.2)</w:t>
            </w:r>
          </w:p>
        </w:tc>
        <w:tc>
          <w:tcPr>
            <w:tcW w:w="1276" w:type="dxa"/>
          </w:tcPr>
          <w:p w14:paraId="633030A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29 (29.3)</w:t>
            </w:r>
          </w:p>
        </w:tc>
        <w:tc>
          <w:tcPr>
            <w:tcW w:w="1559" w:type="dxa"/>
          </w:tcPr>
          <w:p w14:paraId="4AC88D9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36 (40.4)</w:t>
            </w:r>
          </w:p>
        </w:tc>
        <w:tc>
          <w:tcPr>
            <w:tcW w:w="1276" w:type="dxa"/>
          </w:tcPr>
          <w:p w14:paraId="0AED399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54 (59.3)</w:t>
            </w:r>
          </w:p>
        </w:tc>
        <w:tc>
          <w:tcPr>
            <w:tcW w:w="1276" w:type="dxa"/>
          </w:tcPr>
          <w:p w14:paraId="49C73E3B" w14:textId="77777777" w:rsidR="00DE0103" w:rsidRPr="001F36CB" w:rsidRDefault="00DE0103" w:rsidP="00E328BC">
            <w:pPr>
              <w:jc w:val="center"/>
              <w:rPr>
                <w:color w:val="000000" w:themeColor="text1"/>
                <w:lang w:val="en-GB"/>
              </w:rPr>
            </w:pPr>
            <w:r w:rsidRPr="001F36CB">
              <w:rPr>
                <w:color w:val="000000" w:themeColor="text1"/>
                <w:lang w:val="en-GB"/>
              </w:rPr>
              <w:t>71 (78)</w:t>
            </w:r>
          </w:p>
        </w:tc>
        <w:tc>
          <w:tcPr>
            <w:tcW w:w="992" w:type="dxa"/>
          </w:tcPr>
          <w:p w14:paraId="7BAB383E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&lt;0.001</w:t>
            </w:r>
          </w:p>
        </w:tc>
      </w:tr>
      <w:tr w:rsidR="00DE0103" w:rsidRPr="00F914FD" w14:paraId="3C59B11D" w14:textId="77777777" w:rsidTr="00E328BC">
        <w:tc>
          <w:tcPr>
            <w:tcW w:w="1843" w:type="dxa"/>
          </w:tcPr>
          <w:p w14:paraId="0BDF017E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Mean d</w:t>
            </w:r>
            <w:r w:rsidRPr="001F36CB">
              <w:rPr>
                <w:lang w:val="en-GB"/>
              </w:rPr>
              <w:t>aily loop diuretic dose, mg/day</w:t>
            </w:r>
          </w:p>
        </w:tc>
        <w:tc>
          <w:tcPr>
            <w:tcW w:w="1559" w:type="dxa"/>
          </w:tcPr>
          <w:p w14:paraId="0548F28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120 [80-175]</w:t>
            </w:r>
          </w:p>
        </w:tc>
        <w:tc>
          <w:tcPr>
            <w:tcW w:w="1276" w:type="dxa"/>
          </w:tcPr>
          <w:p w14:paraId="5A8DD26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</w:t>
            </w:r>
            <w:r>
              <w:rPr>
                <w:lang w:val="en-GB"/>
              </w:rPr>
              <w:t>7.5 [40-70]</w:t>
            </w:r>
          </w:p>
        </w:tc>
        <w:tc>
          <w:tcPr>
            <w:tcW w:w="1559" w:type="dxa"/>
          </w:tcPr>
          <w:p w14:paraId="0DCDA8B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105 [94-110]</w:t>
            </w:r>
          </w:p>
        </w:tc>
        <w:tc>
          <w:tcPr>
            <w:tcW w:w="1276" w:type="dxa"/>
          </w:tcPr>
          <w:p w14:paraId="25CD37A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140 [131-160]</w:t>
            </w:r>
          </w:p>
        </w:tc>
        <w:tc>
          <w:tcPr>
            <w:tcW w:w="1276" w:type="dxa"/>
          </w:tcPr>
          <w:p w14:paraId="4CDD326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240 [200-310]</w:t>
            </w:r>
          </w:p>
        </w:tc>
        <w:tc>
          <w:tcPr>
            <w:tcW w:w="992" w:type="dxa"/>
          </w:tcPr>
          <w:p w14:paraId="5CE445E1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&lt;0.001</w:t>
            </w:r>
          </w:p>
        </w:tc>
      </w:tr>
      <w:tr w:rsidR="00DE0103" w:rsidRPr="00F914FD" w14:paraId="44A08464" w14:textId="77777777" w:rsidTr="00E328BC">
        <w:tc>
          <w:tcPr>
            <w:tcW w:w="3402" w:type="dxa"/>
            <w:gridSpan w:val="2"/>
          </w:tcPr>
          <w:p w14:paraId="57EC8059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b/>
                <w:lang w:val="en-GB"/>
              </w:rPr>
              <w:t>Index h</w:t>
            </w:r>
            <w:r w:rsidRPr="001F36CB">
              <w:rPr>
                <w:b/>
                <w:lang w:val="en-GB"/>
              </w:rPr>
              <w:t xml:space="preserve">ospitalization therapy </w:t>
            </w:r>
          </w:p>
        </w:tc>
        <w:tc>
          <w:tcPr>
            <w:tcW w:w="1276" w:type="dxa"/>
          </w:tcPr>
          <w:p w14:paraId="2704B5D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559" w:type="dxa"/>
          </w:tcPr>
          <w:p w14:paraId="7AC1CFD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784ECB1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1276" w:type="dxa"/>
          </w:tcPr>
          <w:p w14:paraId="01D2DBF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  <w:tc>
          <w:tcPr>
            <w:tcW w:w="992" w:type="dxa"/>
          </w:tcPr>
          <w:p w14:paraId="114CA69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</w:p>
        </w:tc>
      </w:tr>
      <w:tr w:rsidR="00DE0103" w:rsidRPr="00F914FD" w14:paraId="24912753" w14:textId="77777777" w:rsidTr="00E328BC">
        <w:tc>
          <w:tcPr>
            <w:tcW w:w="1843" w:type="dxa"/>
          </w:tcPr>
          <w:p w14:paraId="5D03D960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Beta-blocker</w:t>
            </w:r>
          </w:p>
        </w:tc>
        <w:tc>
          <w:tcPr>
            <w:tcW w:w="1559" w:type="dxa"/>
          </w:tcPr>
          <w:p w14:paraId="77B72B0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299 (80.8)</w:t>
            </w:r>
          </w:p>
        </w:tc>
        <w:tc>
          <w:tcPr>
            <w:tcW w:w="1276" w:type="dxa"/>
          </w:tcPr>
          <w:p w14:paraId="48FAFF7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84 (84.8)</w:t>
            </w:r>
          </w:p>
        </w:tc>
        <w:tc>
          <w:tcPr>
            <w:tcW w:w="1559" w:type="dxa"/>
          </w:tcPr>
          <w:p w14:paraId="60265F9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75 (84.3)</w:t>
            </w:r>
          </w:p>
        </w:tc>
        <w:tc>
          <w:tcPr>
            <w:tcW w:w="1276" w:type="dxa"/>
          </w:tcPr>
          <w:p w14:paraId="3B2E70B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71 (78)</w:t>
            </w:r>
          </w:p>
        </w:tc>
        <w:tc>
          <w:tcPr>
            <w:tcW w:w="1276" w:type="dxa"/>
          </w:tcPr>
          <w:p w14:paraId="7FA6C0D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69 (75.8)</w:t>
            </w:r>
          </w:p>
        </w:tc>
        <w:tc>
          <w:tcPr>
            <w:tcW w:w="992" w:type="dxa"/>
          </w:tcPr>
          <w:p w14:paraId="3B4015C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0.303</w:t>
            </w:r>
          </w:p>
        </w:tc>
      </w:tr>
      <w:tr w:rsidR="00DE0103" w:rsidRPr="00F914FD" w14:paraId="05CE2CFF" w14:textId="77777777" w:rsidTr="00E328BC">
        <w:tc>
          <w:tcPr>
            <w:tcW w:w="1843" w:type="dxa"/>
          </w:tcPr>
          <w:p w14:paraId="6F9E6A6D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ACE-I</w:t>
            </w:r>
          </w:p>
        </w:tc>
        <w:tc>
          <w:tcPr>
            <w:tcW w:w="1559" w:type="dxa"/>
          </w:tcPr>
          <w:p w14:paraId="2B65B82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188 (50.8)</w:t>
            </w:r>
          </w:p>
        </w:tc>
        <w:tc>
          <w:tcPr>
            <w:tcW w:w="1276" w:type="dxa"/>
          </w:tcPr>
          <w:p w14:paraId="78579BC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57 (57.6)</w:t>
            </w:r>
          </w:p>
        </w:tc>
        <w:tc>
          <w:tcPr>
            <w:tcW w:w="1559" w:type="dxa"/>
          </w:tcPr>
          <w:p w14:paraId="5400A7D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46 (51.7)</w:t>
            </w:r>
          </w:p>
        </w:tc>
        <w:tc>
          <w:tcPr>
            <w:tcW w:w="1276" w:type="dxa"/>
          </w:tcPr>
          <w:p w14:paraId="3833CEE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45 (49.5)</w:t>
            </w:r>
          </w:p>
        </w:tc>
        <w:tc>
          <w:tcPr>
            <w:tcW w:w="1276" w:type="dxa"/>
          </w:tcPr>
          <w:p w14:paraId="3696428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40 (44)</w:t>
            </w:r>
          </w:p>
        </w:tc>
        <w:tc>
          <w:tcPr>
            <w:tcW w:w="992" w:type="dxa"/>
          </w:tcPr>
          <w:p w14:paraId="3D83D6A4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0.306</w:t>
            </w:r>
          </w:p>
        </w:tc>
      </w:tr>
      <w:tr w:rsidR="00DE0103" w:rsidRPr="00F914FD" w14:paraId="16283479" w14:textId="77777777" w:rsidTr="00E328BC">
        <w:tc>
          <w:tcPr>
            <w:tcW w:w="1843" w:type="dxa"/>
          </w:tcPr>
          <w:p w14:paraId="51A0D6D4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ARB</w:t>
            </w:r>
          </w:p>
        </w:tc>
        <w:tc>
          <w:tcPr>
            <w:tcW w:w="1559" w:type="dxa"/>
          </w:tcPr>
          <w:p w14:paraId="225E529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88 (23.8)</w:t>
            </w:r>
          </w:p>
        </w:tc>
        <w:tc>
          <w:tcPr>
            <w:tcW w:w="1276" w:type="dxa"/>
          </w:tcPr>
          <w:p w14:paraId="179340F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(22.2)</w:t>
            </w:r>
          </w:p>
        </w:tc>
        <w:tc>
          <w:tcPr>
            <w:tcW w:w="1559" w:type="dxa"/>
          </w:tcPr>
          <w:p w14:paraId="072F78C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26 (29.2)</w:t>
            </w:r>
          </w:p>
        </w:tc>
        <w:tc>
          <w:tcPr>
            <w:tcW w:w="1276" w:type="dxa"/>
          </w:tcPr>
          <w:p w14:paraId="433A381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(22)</w:t>
            </w:r>
          </w:p>
        </w:tc>
        <w:tc>
          <w:tcPr>
            <w:tcW w:w="1276" w:type="dxa"/>
          </w:tcPr>
          <w:p w14:paraId="2B86F8F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(22)</w:t>
            </w:r>
          </w:p>
        </w:tc>
        <w:tc>
          <w:tcPr>
            <w:tcW w:w="992" w:type="dxa"/>
          </w:tcPr>
          <w:p w14:paraId="7408F19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0.592</w:t>
            </w:r>
          </w:p>
        </w:tc>
      </w:tr>
      <w:tr w:rsidR="00DE0103" w:rsidRPr="00F914FD" w14:paraId="76E32AA8" w14:textId="77777777" w:rsidTr="00E328BC">
        <w:tc>
          <w:tcPr>
            <w:tcW w:w="1843" w:type="dxa"/>
          </w:tcPr>
          <w:p w14:paraId="1F71D5E8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MRA</w:t>
            </w:r>
          </w:p>
        </w:tc>
        <w:tc>
          <w:tcPr>
            <w:tcW w:w="1559" w:type="dxa"/>
          </w:tcPr>
          <w:p w14:paraId="6D27F7DA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97 (26.2)</w:t>
            </w:r>
          </w:p>
        </w:tc>
        <w:tc>
          <w:tcPr>
            <w:tcW w:w="1276" w:type="dxa"/>
          </w:tcPr>
          <w:p w14:paraId="315C467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22 (22.2)</w:t>
            </w:r>
          </w:p>
        </w:tc>
        <w:tc>
          <w:tcPr>
            <w:tcW w:w="1559" w:type="dxa"/>
          </w:tcPr>
          <w:p w14:paraId="3C089FE5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19 (21.3)</w:t>
            </w:r>
          </w:p>
        </w:tc>
        <w:tc>
          <w:tcPr>
            <w:tcW w:w="1276" w:type="dxa"/>
          </w:tcPr>
          <w:p w14:paraId="31EAEB69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24 (26.4)</w:t>
            </w:r>
          </w:p>
        </w:tc>
        <w:tc>
          <w:tcPr>
            <w:tcW w:w="1276" w:type="dxa"/>
          </w:tcPr>
          <w:p w14:paraId="1C55DF1B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32 (35.2)</w:t>
            </w:r>
          </w:p>
        </w:tc>
        <w:tc>
          <w:tcPr>
            <w:tcW w:w="992" w:type="dxa"/>
          </w:tcPr>
          <w:p w14:paraId="255CDEF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0.129</w:t>
            </w:r>
          </w:p>
        </w:tc>
      </w:tr>
      <w:tr w:rsidR="00DE0103" w:rsidRPr="00F914FD" w14:paraId="76815445" w14:textId="77777777" w:rsidTr="00E328BC">
        <w:tc>
          <w:tcPr>
            <w:tcW w:w="1843" w:type="dxa"/>
          </w:tcPr>
          <w:p w14:paraId="03E8695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HCT</w:t>
            </w:r>
          </w:p>
        </w:tc>
        <w:tc>
          <w:tcPr>
            <w:tcW w:w="1559" w:type="dxa"/>
          </w:tcPr>
          <w:p w14:paraId="061D0CB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44 (11.9)</w:t>
            </w:r>
          </w:p>
        </w:tc>
        <w:tc>
          <w:tcPr>
            <w:tcW w:w="1276" w:type="dxa"/>
          </w:tcPr>
          <w:p w14:paraId="237C819F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 (8.1)</w:t>
            </w:r>
          </w:p>
        </w:tc>
        <w:tc>
          <w:tcPr>
            <w:tcW w:w="1559" w:type="dxa"/>
          </w:tcPr>
          <w:p w14:paraId="7A8587C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7 (7.9)</w:t>
            </w:r>
          </w:p>
        </w:tc>
        <w:tc>
          <w:tcPr>
            <w:tcW w:w="1276" w:type="dxa"/>
          </w:tcPr>
          <w:p w14:paraId="6FB5CC8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 (5.5)</w:t>
            </w:r>
          </w:p>
        </w:tc>
        <w:tc>
          <w:tcPr>
            <w:tcW w:w="1276" w:type="dxa"/>
          </w:tcPr>
          <w:p w14:paraId="2C7459F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24 (26.4)</w:t>
            </w:r>
          </w:p>
        </w:tc>
        <w:tc>
          <w:tcPr>
            <w:tcW w:w="992" w:type="dxa"/>
          </w:tcPr>
          <w:p w14:paraId="06AB58FB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0.000</w:t>
            </w:r>
          </w:p>
        </w:tc>
      </w:tr>
      <w:tr w:rsidR="00DE0103" w:rsidRPr="00F914FD" w14:paraId="030941BC" w14:textId="77777777" w:rsidTr="00E328BC">
        <w:tc>
          <w:tcPr>
            <w:tcW w:w="1843" w:type="dxa"/>
          </w:tcPr>
          <w:p w14:paraId="5A8AD90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 xml:space="preserve">Nitrates </w:t>
            </w:r>
          </w:p>
        </w:tc>
        <w:tc>
          <w:tcPr>
            <w:tcW w:w="1559" w:type="dxa"/>
          </w:tcPr>
          <w:p w14:paraId="1BB47BB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232 (62.7)</w:t>
            </w:r>
          </w:p>
        </w:tc>
        <w:tc>
          <w:tcPr>
            <w:tcW w:w="1276" w:type="dxa"/>
          </w:tcPr>
          <w:p w14:paraId="75FA1E33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49 (49.5)</w:t>
            </w:r>
          </w:p>
        </w:tc>
        <w:tc>
          <w:tcPr>
            <w:tcW w:w="1559" w:type="dxa"/>
          </w:tcPr>
          <w:p w14:paraId="17656FC2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55 (61.8)</w:t>
            </w:r>
          </w:p>
        </w:tc>
        <w:tc>
          <w:tcPr>
            <w:tcW w:w="1276" w:type="dxa"/>
          </w:tcPr>
          <w:p w14:paraId="297D283D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67 (73.6)</w:t>
            </w:r>
          </w:p>
        </w:tc>
        <w:tc>
          <w:tcPr>
            <w:tcW w:w="1276" w:type="dxa"/>
          </w:tcPr>
          <w:p w14:paraId="417D7FEE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61 (67)</w:t>
            </w:r>
          </w:p>
        </w:tc>
        <w:tc>
          <w:tcPr>
            <w:tcW w:w="992" w:type="dxa"/>
          </w:tcPr>
          <w:p w14:paraId="06A1AA27" w14:textId="77777777" w:rsidR="00DE0103" w:rsidRPr="001F36CB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1F36CB">
              <w:rPr>
                <w:i/>
                <w:iCs/>
                <w:color w:val="000000" w:themeColor="text1"/>
                <w:lang w:val="en-GB"/>
              </w:rPr>
              <w:t>0.005</w:t>
            </w:r>
          </w:p>
        </w:tc>
      </w:tr>
      <w:tr w:rsidR="00DE0103" w:rsidRPr="00F914FD" w14:paraId="5AB7337C" w14:textId="77777777" w:rsidTr="00E328BC">
        <w:tc>
          <w:tcPr>
            <w:tcW w:w="1843" w:type="dxa"/>
            <w:tcBorders>
              <w:bottom w:val="single" w:sz="4" w:space="0" w:color="auto"/>
            </w:tcBorders>
          </w:tcPr>
          <w:p w14:paraId="152B792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Inotropes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D48FD0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20 (5.4)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89DEE96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 (3)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DD6CA08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3 (3.4)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4117111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6 (6.6)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2B830C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8 (8.8)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C4F5687" w14:textId="77777777" w:rsidR="00DE0103" w:rsidRPr="001F36CB" w:rsidRDefault="00DE0103" w:rsidP="00E328BC">
            <w:pPr>
              <w:jc w:val="center"/>
              <w:rPr>
                <w:lang w:val="en-GB"/>
              </w:rPr>
            </w:pPr>
            <w:r w:rsidRPr="001F36CB">
              <w:rPr>
                <w:lang w:val="en-GB"/>
              </w:rPr>
              <w:t>0.250</w:t>
            </w:r>
          </w:p>
        </w:tc>
      </w:tr>
    </w:tbl>
    <w:p w14:paraId="413F0FF6" w14:textId="77777777" w:rsidR="00DE0103" w:rsidRPr="001F36CB" w:rsidRDefault="00DE0103" w:rsidP="00DE0103">
      <w:pPr>
        <w:rPr>
          <w:rFonts w:cstheme="minorHAnsi"/>
          <w:bCs/>
          <w:color w:val="FF0000"/>
          <w:lang w:val="en-GB"/>
        </w:rPr>
      </w:pPr>
      <w:r w:rsidRPr="001F36CB">
        <w:rPr>
          <w:bCs/>
          <w:lang w:val="en-GB"/>
        </w:rPr>
        <w:t xml:space="preserve">Data are presented as mean ± SD or number (percentage) of patients. </w:t>
      </w:r>
      <w:r w:rsidRPr="001F36CB">
        <w:rPr>
          <w:lang w:val="en-GB"/>
        </w:rPr>
        <w:t xml:space="preserve">CKD = chronic kidney disease; COPD = chronic pulmonary obstructive disease; SID = systemic inflammatory disease; </w:t>
      </w:r>
      <w:r w:rsidRPr="001F36CB">
        <w:rPr>
          <w:bCs/>
          <w:lang w:val="en-GB"/>
        </w:rPr>
        <w:t xml:space="preserve">CAD = coronary artery disease; CHF = </w:t>
      </w:r>
      <w:r w:rsidRPr="001F36CB">
        <w:rPr>
          <w:lang w:val="en-GB"/>
        </w:rPr>
        <w:t xml:space="preserve">chronic heart failure; PCI = percutaneous coronary intervention; CABG = coronary artery bypass graft surgery; CMP = cardiomyopathy; PAD = peripheral vascular disease; HVD = Heart valve disease; PH = pulmonary hypertension; ACS = acute coronary syndrome; AKD = Acute Kidney Disease; HF = heart failure; SR = sinus rhythm; AF = atrial fibrillation; </w:t>
      </w:r>
      <w:r w:rsidRPr="001F36CB">
        <w:rPr>
          <w:bCs/>
          <w:lang w:val="en-GB"/>
        </w:rPr>
        <w:t xml:space="preserve">BMI = body mass index; SBP = systolic blood pressure; DBP = diastolic blood pressure; HR = heart rate; </w:t>
      </w:r>
      <w:r w:rsidRPr="001F36CB">
        <w:rPr>
          <w:lang w:val="en-GB"/>
        </w:rPr>
        <w:t>LVEF = left ventricular ejection fraction; s-Cr = serum creatinine; eGFR = estimated glomerular filtration rate; K+ = potassium;  NT-</w:t>
      </w:r>
      <w:proofErr w:type="spellStart"/>
      <w:r w:rsidRPr="001F36CB">
        <w:rPr>
          <w:lang w:val="en-GB"/>
        </w:rPr>
        <w:t>proBNP</w:t>
      </w:r>
      <w:proofErr w:type="spellEnd"/>
      <w:r w:rsidRPr="001F36CB">
        <w:rPr>
          <w:lang w:val="en-GB"/>
        </w:rPr>
        <w:t xml:space="preserve"> = N-terminal pro hormone B-type natriuretic peptide; ACE-I = angiotensin-converting enzyme inhibitor; ARB = angiotensin receptor blocker; MRA = </w:t>
      </w:r>
      <w:proofErr w:type="spellStart"/>
      <w:r w:rsidRPr="001F36CB">
        <w:rPr>
          <w:lang w:val="en-GB"/>
        </w:rPr>
        <w:t>mineralcorticoid</w:t>
      </w:r>
      <w:proofErr w:type="spellEnd"/>
      <w:r w:rsidRPr="001F36CB">
        <w:rPr>
          <w:lang w:val="en-GB"/>
        </w:rPr>
        <w:t xml:space="preserve"> receptor antagonist; HCT = hydrochlorothiazide.</w:t>
      </w:r>
      <w:r w:rsidRPr="001F36CB">
        <w:rPr>
          <w:rFonts w:cstheme="minorHAnsi"/>
          <w:bCs/>
          <w:lang w:val="en-GB"/>
        </w:rPr>
        <w:t xml:space="preserve"> </w:t>
      </w:r>
      <w:r>
        <w:rPr>
          <w:lang w:val="en-GB"/>
        </w:rPr>
        <w:t>Mean d</w:t>
      </w:r>
      <w:r w:rsidRPr="001F36CB">
        <w:rPr>
          <w:lang w:val="en-GB"/>
        </w:rPr>
        <w:t xml:space="preserve">aily loop diuretic dose, </w:t>
      </w:r>
      <w:r w:rsidRPr="001F36CB">
        <w:rPr>
          <w:lang w:val="en-GB"/>
        </w:rPr>
        <w:lastRenderedPageBreak/>
        <w:t>mg</w:t>
      </w:r>
      <w:r>
        <w:rPr>
          <w:lang w:val="en-GB"/>
        </w:rPr>
        <w:t xml:space="preserve">/day mean daily dose of Furosemide equivalent in the first week of hospitalisation. </w:t>
      </w:r>
      <w:r>
        <w:rPr>
          <w:rFonts w:cstheme="minorHAnsi"/>
          <w:bCs/>
          <w:lang w:val="en-US"/>
        </w:rPr>
        <w:t>*</w:t>
      </w:r>
      <w:r w:rsidRPr="009F19CA">
        <w:rPr>
          <w:rFonts w:cstheme="minorHAnsi"/>
          <w:bCs/>
          <w:lang w:val="en-US"/>
        </w:rPr>
        <w:t xml:space="preserve"> </w:t>
      </w:r>
      <w:r w:rsidRPr="001F36CB">
        <w:rPr>
          <w:rFonts w:cstheme="minorHAnsi"/>
          <w:bCs/>
          <w:lang w:val="en-GB"/>
        </w:rPr>
        <w:t>The difference between percentages could be affected by missing data.</w:t>
      </w:r>
      <w:r>
        <w:rPr>
          <w:rFonts w:cstheme="minorHAnsi"/>
          <w:bCs/>
          <w:lang w:val="en-GB"/>
        </w:rPr>
        <w:t xml:space="preserve"># </w:t>
      </w:r>
      <w:r w:rsidRPr="009F19CA">
        <w:rPr>
          <w:lang w:val="en-US"/>
        </w:rPr>
        <w:t>Hb&lt;7.5 mmol/l in women or &lt;8.1 mmol/l in men</w:t>
      </w:r>
      <w:r>
        <w:rPr>
          <w:lang w:val="en-US"/>
        </w:rPr>
        <w:t>.</w:t>
      </w:r>
    </w:p>
    <w:p w14:paraId="2B542A22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56E1250E" w14:textId="77777777" w:rsidR="00DE0103" w:rsidRDefault="00DE0103" w:rsidP="00DE0103">
      <w:pPr>
        <w:spacing w:after="160" w:line="259" w:lineRule="auto"/>
        <w:jc w:val="left"/>
        <w:rPr>
          <w:rFonts w:eastAsiaTheme="majorEastAsia" w:cstheme="minorHAnsi"/>
          <w:b/>
          <w:bCs/>
          <w:sz w:val="28"/>
          <w:szCs w:val="28"/>
          <w:lang w:val="en-GB"/>
        </w:rPr>
      </w:pPr>
      <w:r>
        <w:rPr>
          <w:rFonts w:cstheme="minorHAnsi"/>
          <w:b/>
          <w:bCs/>
          <w:sz w:val="28"/>
          <w:szCs w:val="28"/>
          <w:lang w:val="en-GB"/>
        </w:rPr>
        <w:br w:type="page"/>
      </w:r>
    </w:p>
    <w:p w14:paraId="16576799" w14:textId="77777777" w:rsidR="00DE0103" w:rsidRPr="00816EB6" w:rsidRDefault="00DE0103" w:rsidP="00DE0103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</w:pP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lastRenderedPageBreak/>
        <w:t xml:space="preserve">Table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S</w:t>
      </w: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2. Characteristics of patient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s</w:t>
      </w: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 with and without primary end point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 (full table) </w:t>
      </w: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. 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5"/>
        <w:gridCol w:w="2063"/>
        <w:gridCol w:w="2649"/>
        <w:gridCol w:w="2044"/>
      </w:tblGrid>
      <w:tr w:rsidR="00DE0103" w:rsidRPr="00722114" w14:paraId="70747BF3" w14:textId="77777777" w:rsidTr="00E328BC">
        <w:tc>
          <w:tcPr>
            <w:tcW w:w="3025" w:type="dxa"/>
            <w:tcBorders>
              <w:bottom w:val="single" w:sz="4" w:space="0" w:color="auto"/>
            </w:tcBorders>
          </w:tcPr>
          <w:p w14:paraId="322E266F" w14:textId="77777777" w:rsidR="00DE0103" w:rsidRPr="001F36CB" w:rsidRDefault="00DE0103" w:rsidP="00E328BC">
            <w:pPr>
              <w:rPr>
                <w:b/>
                <w:lang w:val="en-GB"/>
              </w:rPr>
            </w:pPr>
            <w:r w:rsidRPr="001F36CB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2063" w:type="dxa"/>
            <w:tcBorders>
              <w:bottom w:val="single" w:sz="4" w:space="0" w:color="auto"/>
            </w:tcBorders>
          </w:tcPr>
          <w:p w14:paraId="2F853F9A" w14:textId="77777777" w:rsidR="00DE0103" w:rsidRPr="001F36CB" w:rsidRDefault="00DE0103" w:rsidP="00E328BC">
            <w:pPr>
              <w:jc w:val="center"/>
              <w:rPr>
                <w:b/>
                <w:lang w:val="en-GB"/>
              </w:rPr>
            </w:pPr>
            <w:r w:rsidRPr="001F36CB">
              <w:rPr>
                <w:b/>
                <w:lang w:val="en-GB"/>
              </w:rPr>
              <w:t>No primary end point</w:t>
            </w:r>
          </w:p>
          <w:p w14:paraId="25E5B12B" w14:textId="77777777" w:rsidR="00DE0103" w:rsidRPr="001F36CB" w:rsidRDefault="00DE0103" w:rsidP="00E328BC">
            <w:pPr>
              <w:jc w:val="center"/>
              <w:rPr>
                <w:b/>
                <w:lang w:val="en-GB"/>
              </w:rPr>
            </w:pPr>
            <w:r w:rsidRPr="001F36CB">
              <w:rPr>
                <w:b/>
                <w:lang w:val="en-GB"/>
              </w:rPr>
              <w:t>N=213</w:t>
            </w:r>
          </w:p>
        </w:tc>
        <w:tc>
          <w:tcPr>
            <w:tcW w:w="2649" w:type="dxa"/>
            <w:tcBorders>
              <w:bottom w:val="single" w:sz="4" w:space="0" w:color="auto"/>
            </w:tcBorders>
          </w:tcPr>
          <w:p w14:paraId="77CA7744" w14:textId="77777777" w:rsidR="00DE0103" w:rsidRPr="001F36CB" w:rsidRDefault="00DE0103" w:rsidP="00E328BC">
            <w:pPr>
              <w:jc w:val="center"/>
              <w:rPr>
                <w:b/>
                <w:lang w:val="en-GB"/>
              </w:rPr>
            </w:pPr>
            <w:r w:rsidRPr="001F36CB">
              <w:rPr>
                <w:b/>
                <w:lang w:val="en-GB"/>
              </w:rPr>
              <w:t>Primary end point</w:t>
            </w:r>
          </w:p>
          <w:p w14:paraId="2D4E51D5" w14:textId="77777777" w:rsidR="00DE0103" w:rsidRPr="001F36CB" w:rsidRDefault="00DE0103" w:rsidP="00E328BC">
            <w:pPr>
              <w:jc w:val="center"/>
              <w:rPr>
                <w:b/>
                <w:lang w:val="en-GB"/>
              </w:rPr>
            </w:pPr>
            <w:r w:rsidRPr="001F36CB">
              <w:rPr>
                <w:b/>
                <w:lang w:val="en-GB"/>
              </w:rPr>
              <w:t>N=157</w:t>
            </w:r>
          </w:p>
        </w:tc>
        <w:tc>
          <w:tcPr>
            <w:tcW w:w="2044" w:type="dxa"/>
            <w:tcBorders>
              <w:bottom w:val="single" w:sz="4" w:space="0" w:color="auto"/>
            </w:tcBorders>
          </w:tcPr>
          <w:p w14:paraId="30A62209" w14:textId="77777777" w:rsidR="00DE0103" w:rsidRPr="001F36CB" w:rsidRDefault="00DE0103" w:rsidP="00E328BC">
            <w:pPr>
              <w:jc w:val="center"/>
              <w:rPr>
                <w:b/>
                <w:lang w:val="en-GB"/>
              </w:rPr>
            </w:pPr>
            <w:r w:rsidRPr="001F36CB">
              <w:rPr>
                <w:b/>
                <w:lang w:val="en-GB"/>
              </w:rPr>
              <w:t>p Value</w:t>
            </w:r>
          </w:p>
        </w:tc>
      </w:tr>
      <w:tr w:rsidR="00DE0103" w:rsidRPr="00722114" w14:paraId="55BD9E8E" w14:textId="77777777" w:rsidTr="00E328BC">
        <w:tc>
          <w:tcPr>
            <w:tcW w:w="3025" w:type="dxa"/>
            <w:tcBorders>
              <w:top w:val="single" w:sz="4" w:space="0" w:color="auto"/>
            </w:tcBorders>
          </w:tcPr>
          <w:p w14:paraId="3FC3FA76" w14:textId="77777777" w:rsidR="00DE0103" w:rsidRPr="001F36CB" w:rsidRDefault="00DE0103" w:rsidP="00E328BC">
            <w:pPr>
              <w:rPr>
                <w:b/>
                <w:lang w:val="en-GB"/>
              </w:rPr>
            </w:pPr>
            <w:r w:rsidRPr="001F36CB">
              <w:rPr>
                <w:b/>
                <w:lang w:val="en-GB"/>
              </w:rPr>
              <w:t>Demographics</w:t>
            </w:r>
          </w:p>
        </w:tc>
        <w:tc>
          <w:tcPr>
            <w:tcW w:w="2063" w:type="dxa"/>
            <w:tcBorders>
              <w:top w:val="single" w:sz="4" w:space="0" w:color="auto"/>
            </w:tcBorders>
          </w:tcPr>
          <w:p w14:paraId="5C6C4AF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  <w:tcBorders>
              <w:top w:val="single" w:sz="4" w:space="0" w:color="auto"/>
            </w:tcBorders>
          </w:tcPr>
          <w:p w14:paraId="4184FE9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  <w:tcBorders>
              <w:top w:val="single" w:sz="4" w:space="0" w:color="auto"/>
            </w:tcBorders>
          </w:tcPr>
          <w:p w14:paraId="262788F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727106B6" w14:textId="77777777" w:rsidTr="00E328BC">
        <w:tc>
          <w:tcPr>
            <w:tcW w:w="3025" w:type="dxa"/>
          </w:tcPr>
          <w:p w14:paraId="667883FA" w14:textId="77777777" w:rsidR="00DE0103" w:rsidRPr="001F36CB" w:rsidRDefault="00DE0103" w:rsidP="00E328BC">
            <w:pPr>
              <w:rPr>
                <w:b/>
                <w:lang w:val="en-GB"/>
              </w:rPr>
            </w:pPr>
            <w:r w:rsidRPr="001F36CB">
              <w:rPr>
                <w:lang w:val="en-GB"/>
              </w:rPr>
              <w:t>Age, years</w:t>
            </w:r>
          </w:p>
        </w:tc>
        <w:tc>
          <w:tcPr>
            <w:tcW w:w="2063" w:type="dxa"/>
          </w:tcPr>
          <w:p w14:paraId="386BF83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77.4</w:t>
            </w:r>
            <w:r w:rsidRPr="001F36CB">
              <w:rPr>
                <w:lang w:val="en-GB"/>
              </w:rPr>
              <w:t>±11.6</w:t>
            </w:r>
          </w:p>
        </w:tc>
        <w:tc>
          <w:tcPr>
            <w:tcW w:w="2649" w:type="dxa"/>
          </w:tcPr>
          <w:p w14:paraId="211E537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75.1</w:t>
            </w:r>
            <w:r w:rsidRPr="001F36CB">
              <w:rPr>
                <w:lang w:val="en-GB"/>
              </w:rPr>
              <w:t>±12.3</w:t>
            </w:r>
          </w:p>
        </w:tc>
        <w:tc>
          <w:tcPr>
            <w:tcW w:w="2044" w:type="dxa"/>
          </w:tcPr>
          <w:p w14:paraId="23759F6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color w:val="000000" w:themeColor="text1"/>
                <w:lang w:val="en-GB"/>
              </w:rPr>
              <w:t>0.063</w:t>
            </w:r>
          </w:p>
        </w:tc>
      </w:tr>
      <w:tr w:rsidR="00DE0103" w:rsidRPr="00722114" w14:paraId="6C97D8EB" w14:textId="77777777" w:rsidTr="00E328BC">
        <w:tc>
          <w:tcPr>
            <w:tcW w:w="3025" w:type="dxa"/>
          </w:tcPr>
          <w:p w14:paraId="751B5B37" w14:textId="77777777" w:rsidR="00DE0103" w:rsidRPr="001F36CB" w:rsidRDefault="00DE0103" w:rsidP="00E328BC">
            <w:pPr>
              <w:rPr>
                <w:b/>
                <w:lang w:val="en-GB"/>
              </w:rPr>
            </w:pPr>
            <w:r w:rsidRPr="001F36CB">
              <w:rPr>
                <w:lang w:val="en-GB"/>
              </w:rPr>
              <w:t>Male sex</w:t>
            </w:r>
          </w:p>
        </w:tc>
        <w:tc>
          <w:tcPr>
            <w:tcW w:w="2063" w:type="dxa"/>
          </w:tcPr>
          <w:p w14:paraId="35874AC9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112 (52.6)</w:t>
            </w:r>
          </w:p>
        </w:tc>
        <w:tc>
          <w:tcPr>
            <w:tcW w:w="2649" w:type="dxa"/>
          </w:tcPr>
          <w:p w14:paraId="224CD9F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83 (52.9)</w:t>
            </w:r>
          </w:p>
        </w:tc>
        <w:tc>
          <w:tcPr>
            <w:tcW w:w="2044" w:type="dxa"/>
          </w:tcPr>
          <w:p w14:paraId="79527D2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0.957</w:t>
            </w:r>
          </w:p>
        </w:tc>
      </w:tr>
      <w:tr w:rsidR="00DE0103" w:rsidRPr="00722114" w14:paraId="10F911F3" w14:textId="77777777" w:rsidTr="00E328BC">
        <w:tc>
          <w:tcPr>
            <w:tcW w:w="3025" w:type="dxa"/>
          </w:tcPr>
          <w:p w14:paraId="18699F8B" w14:textId="77777777" w:rsidR="00DE0103" w:rsidRPr="001F36CB" w:rsidRDefault="00DE0103" w:rsidP="00E328BC">
            <w:pPr>
              <w:rPr>
                <w:b/>
                <w:lang w:val="en-GB"/>
              </w:rPr>
            </w:pPr>
            <w:r w:rsidRPr="001F36CB">
              <w:rPr>
                <w:b/>
                <w:lang w:val="en-GB"/>
              </w:rPr>
              <w:t>Medical History</w:t>
            </w:r>
          </w:p>
        </w:tc>
        <w:tc>
          <w:tcPr>
            <w:tcW w:w="2063" w:type="dxa"/>
          </w:tcPr>
          <w:p w14:paraId="271A47D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3642499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280CDFF9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D294F83" w14:textId="77777777" w:rsidTr="00E328BC">
        <w:tc>
          <w:tcPr>
            <w:tcW w:w="3025" w:type="dxa"/>
          </w:tcPr>
          <w:p w14:paraId="3E325D7C" w14:textId="77777777" w:rsidR="00DE0103" w:rsidRPr="001F36CB" w:rsidRDefault="00DE0103" w:rsidP="00E328BC">
            <w:pPr>
              <w:rPr>
                <w:b/>
                <w:lang w:val="en-GB"/>
              </w:rPr>
            </w:pPr>
            <w:r w:rsidRPr="001F36CB">
              <w:rPr>
                <w:lang w:val="en-GB"/>
              </w:rPr>
              <w:t>Obesity</w:t>
            </w:r>
            <w:r>
              <w:rPr>
                <w:lang w:val="en-GB"/>
              </w:rPr>
              <w:t xml:space="preserve"> (BMI&gt;30 kg/m2)</w:t>
            </w:r>
          </w:p>
        </w:tc>
        <w:tc>
          <w:tcPr>
            <w:tcW w:w="2063" w:type="dxa"/>
          </w:tcPr>
          <w:p w14:paraId="2D393F7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69</w:t>
            </w:r>
            <w:r w:rsidRPr="001F36CB">
              <w:rPr>
                <w:bCs/>
                <w:lang w:val="en-GB"/>
              </w:rPr>
              <w:t xml:space="preserve"> (</w:t>
            </w:r>
            <w:r>
              <w:rPr>
                <w:bCs/>
                <w:lang w:val="en-GB"/>
              </w:rPr>
              <w:t>32.4</w:t>
            </w:r>
            <w:r w:rsidRPr="001F36CB">
              <w:rPr>
                <w:bCs/>
                <w:lang w:val="en-GB"/>
              </w:rPr>
              <w:t>)</w:t>
            </w:r>
          </w:p>
        </w:tc>
        <w:tc>
          <w:tcPr>
            <w:tcW w:w="2649" w:type="dxa"/>
          </w:tcPr>
          <w:p w14:paraId="0844241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41</w:t>
            </w:r>
            <w:r w:rsidRPr="001F36CB">
              <w:rPr>
                <w:bCs/>
                <w:lang w:val="en-GB"/>
              </w:rPr>
              <w:t xml:space="preserve"> (</w:t>
            </w:r>
            <w:r>
              <w:rPr>
                <w:bCs/>
                <w:lang w:val="en-GB"/>
              </w:rPr>
              <w:t>26.1</w:t>
            </w:r>
            <w:r w:rsidRPr="001F36CB">
              <w:rPr>
                <w:bCs/>
                <w:lang w:val="en-GB"/>
              </w:rPr>
              <w:t>)</w:t>
            </w:r>
          </w:p>
        </w:tc>
        <w:tc>
          <w:tcPr>
            <w:tcW w:w="2044" w:type="dxa"/>
          </w:tcPr>
          <w:p w14:paraId="3928CC1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</w:t>
            </w:r>
            <w:r>
              <w:rPr>
                <w:bCs/>
                <w:lang w:val="en-GB"/>
              </w:rPr>
              <w:t>191</w:t>
            </w:r>
          </w:p>
        </w:tc>
      </w:tr>
      <w:tr w:rsidR="00DE0103" w:rsidRPr="00722114" w14:paraId="2DC5DB82" w14:textId="77777777" w:rsidTr="00E328BC">
        <w:tc>
          <w:tcPr>
            <w:tcW w:w="3025" w:type="dxa"/>
          </w:tcPr>
          <w:p w14:paraId="64DC3C4A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Hypertension</w:t>
            </w:r>
          </w:p>
        </w:tc>
        <w:tc>
          <w:tcPr>
            <w:tcW w:w="2063" w:type="dxa"/>
          </w:tcPr>
          <w:p w14:paraId="7001CBB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119 (55.9)</w:t>
            </w:r>
          </w:p>
        </w:tc>
        <w:tc>
          <w:tcPr>
            <w:tcW w:w="2649" w:type="dxa"/>
          </w:tcPr>
          <w:p w14:paraId="0FF0BD0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80 (51)</w:t>
            </w:r>
          </w:p>
        </w:tc>
        <w:tc>
          <w:tcPr>
            <w:tcW w:w="2044" w:type="dxa"/>
          </w:tcPr>
          <w:p w14:paraId="2190096A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0.457</w:t>
            </w:r>
          </w:p>
        </w:tc>
      </w:tr>
      <w:tr w:rsidR="00DE0103" w:rsidRPr="00722114" w14:paraId="586C94A5" w14:textId="77777777" w:rsidTr="00E328BC">
        <w:tc>
          <w:tcPr>
            <w:tcW w:w="3025" w:type="dxa"/>
          </w:tcPr>
          <w:p w14:paraId="1A82E651" w14:textId="77777777" w:rsidR="00DE0103" w:rsidRPr="001F36CB" w:rsidRDefault="00DE0103" w:rsidP="00E328BC">
            <w:pPr>
              <w:rPr>
                <w:lang w:val="en-GB"/>
              </w:rPr>
            </w:pPr>
            <w:proofErr w:type="spellStart"/>
            <w:r w:rsidRPr="001F36CB">
              <w:rPr>
                <w:lang w:val="en-GB"/>
              </w:rPr>
              <w:t>Dyslipidemia</w:t>
            </w:r>
            <w:proofErr w:type="spellEnd"/>
          </w:p>
        </w:tc>
        <w:tc>
          <w:tcPr>
            <w:tcW w:w="2063" w:type="dxa"/>
          </w:tcPr>
          <w:p w14:paraId="2ACA6DF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42 (19.7)</w:t>
            </w:r>
          </w:p>
        </w:tc>
        <w:tc>
          <w:tcPr>
            <w:tcW w:w="2649" w:type="dxa"/>
          </w:tcPr>
          <w:p w14:paraId="32E993F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33 (21)</w:t>
            </w:r>
          </w:p>
        </w:tc>
        <w:tc>
          <w:tcPr>
            <w:tcW w:w="2044" w:type="dxa"/>
          </w:tcPr>
          <w:p w14:paraId="45DD5E0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0.692</w:t>
            </w:r>
          </w:p>
        </w:tc>
      </w:tr>
      <w:tr w:rsidR="00DE0103" w:rsidRPr="00722114" w14:paraId="2DAEBF51" w14:textId="77777777" w:rsidTr="00E328BC">
        <w:tc>
          <w:tcPr>
            <w:tcW w:w="3025" w:type="dxa"/>
          </w:tcPr>
          <w:p w14:paraId="588F6BEF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Diabetes mellitus</w:t>
            </w:r>
          </w:p>
        </w:tc>
        <w:tc>
          <w:tcPr>
            <w:tcW w:w="2063" w:type="dxa"/>
          </w:tcPr>
          <w:p w14:paraId="112CA28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69 (32.4)</w:t>
            </w:r>
          </w:p>
        </w:tc>
        <w:tc>
          <w:tcPr>
            <w:tcW w:w="2649" w:type="dxa"/>
          </w:tcPr>
          <w:p w14:paraId="7864657E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57 (36.3)</w:t>
            </w:r>
          </w:p>
        </w:tc>
        <w:tc>
          <w:tcPr>
            <w:tcW w:w="2044" w:type="dxa"/>
          </w:tcPr>
          <w:p w14:paraId="3E96790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0.425</w:t>
            </w:r>
          </w:p>
        </w:tc>
      </w:tr>
      <w:tr w:rsidR="00DE0103" w:rsidRPr="00722114" w14:paraId="222F1020" w14:textId="77777777" w:rsidTr="00E328BC">
        <w:tc>
          <w:tcPr>
            <w:tcW w:w="3025" w:type="dxa"/>
          </w:tcPr>
          <w:p w14:paraId="23EE46D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Smoking</w:t>
            </w:r>
          </w:p>
        </w:tc>
        <w:tc>
          <w:tcPr>
            <w:tcW w:w="2063" w:type="dxa"/>
          </w:tcPr>
          <w:p w14:paraId="07216E3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61 (28.6)</w:t>
            </w:r>
          </w:p>
        </w:tc>
        <w:tc>
          <w:tcPr>
            <w:tcW w:w="2649" w:type="dxa"/>
          </w:tcPr>
          <w:p w14:paraId="288E1D5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36 (22.9)</w:t>
            </w:r>
          </w:p>
        </w:tc>
        <w:tc>
          <w:tcPr>
            <w:tcW w:w="2044" w:type="dxa"/>
          </w:tcPr>
          <w:p w14:paraId="6F08083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0.210</w:t>
            </w:r>
          </w:p>
        </w:tc>
      </w:tr>
      <w:tr w:rsidR="00DE0103" w:rsidRPr="00722114" w14:paraId="43FA6916" w14:textId="77777777" w:rsidTr="00E328BC">
        <w:tc>
          <w:tcPr>
            <w:tcW w:w="3025" w:type="dxa"/>
          </w:tcPr>
          <w:p w14:paraId="028A6AA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CKD</w:t>
            </w:r>
          </w:p>
        </w:tc>
        <w:tc>
          <w:tcPr>
            <w:tcW w:w="2063" w:type="dxa"/>
          </w:tcPr>
          <w:p w14:paraId="132B3A8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31 (14.6)</w:t>
            </w:r>
          </w:p>
        </w:tc>
        <w:tc>
          <w:tcPr>
            <w:tcW w:w="2649" w:type="dxa"/>
          </w:tcPr>
          <w:p w14:paraId="7C71120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33 (21)</w:t>
            </w:r>
          </w:p>
        </w:tc>
        <w:tc>
          <w:tcPr>
            <w:tcW w:w="2044" w:type="dxa"/>
          </w:tcPr>
          <w:p w14:paraId="18CE78B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0.102</w:t>
            </w:r>
          </w:p>
        </w:tc>
      </w:tr>
      <w:tr w:rsidR="00DE0103" w:rsidRPr="00722114" w14:paraId="6AC44F68" w14:textId="77777777" w:rsidTr="00E328BC">
        <w:tc>
          <w:tcPr>
            <w:tcW w:w="3025" w:type="dxa"/>
          </w:tcPr>
          <w:p w14:paraId="789E51F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COPD</w:t>
            </w:r>
          </w:p>
        </w:tc>
        <w:tc>
          <w:tcPr>
            <w:tcW w:w="2063" w:type="dxa"/>
          </w:tcPr>
          <w:p w14:paraId="6CBAB2C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38 (17.8)</w:t>
            </w:r>
          </w:p>
        </w:tc>
        <w:tc>
          <w:tcPr>
            <w:tcW w:w="2649" w:type="dxa"/>
          </w:tcPr>
          <w:p w14:paraId="5168DAC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30 (19.1)</w:t>
            </w:r>
          </w:p>
        </w:tc>
        <w:tc>
          <w:tcPr>
            <w:tcW w:w="2044" w:type="dxa"/>
          </w:tcPr>
          <w:p w14:paraId="3E9EBCF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0.772</w:t>
            </w:r>
          </w:p>
        </w:tc>
      </w:tr>
      <w:tr w:rsidR="00DE0103" w:rsidRPr="00722114" w14:paraId="6BBFF51F" w14:textId="77777777" w:rsidTr="00E328BC">
        <w:tc>
          <w:tcPr>
            <w:tcW w:w="3025" w:type="dxa"/>
          </w:tcPr>
          <w:p w14:paraId="08273668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Cancer</w:t>
            </w:r>
          </w:p>
        </w:tc>
        <w:tc>
          <w:tcPr>
            <w:tcW w:w="2063" w:type="dxa"/>
          </w:tcPr>
          <w:p w14:paraId="635EDD5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43 (20.2)</w:t>
            </w:r>
          </w:p>
        </w:tc>
        <w:tc>
          <w:tcPr>
            <w:tcW w:w="2649" w:type="dxa"/>
          </w:tcPr>
          <w:p w14:paraId="495F31B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24 (15.3)</w:t>
            </w:r>
          </w:p>
        </w:tc>
        <w:tc>
          <w:tcPr>
            <w:tcW w:w="2044" w:type="dxa"/>
          </w:tcPr>
          <w:p w14:paraId="6403402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0.229</w:t>
            </w:r>
          </w:p>
        </w:tc>
      </w:tr>
      <w:tr w:rsidR="00DE0103" w:rsidRPr="00722114" w14:paraId="5731B7D2" w14:textId="77777777" w:rsidTr="00E328BC">
        <w:tc>
          <w:tcPr>
            <w:tcW w:w="3025" w:type="dxa"/>
          </w:tcPr>
          <w:p w14:paraId="3E2B9CE0" w14:textId="77777777" w:rsidR="00DE0103" w:rsidRPr="001F36CB" w:rsidRDefault="00DE0103" w:rsidP="00E328BC">
            <w:pPr>
              <w:rPr>
                <w:lang w:val="en-GB"/>
              </w:rPr>
            </w:pPr>
            <w:r w:rsidRPr="00006FDC">
              <w:rPr>
                <w:lang w:val="en-GB"/>
              </w:rPr>
              <w:t>Anaemia</w:t>
            </w:r>
            <w:r w:rsidRPr="009F19CA">
              <w:rPr>
                <w:vertAlign w:val="superscript"/>
                <w:lang w:val="en-GB"/>
              </w:rPr>
              <w:t>#</w:t>
            </w:r>
            <w:r w:rsidRPr="00006FDC">
              <w:rPr>
                <w:lang w:val="en-GB"/>
              </w:rPr>
              <w:t xml:space="preserve"> </w:t>
            </w:r>
          </w:p>
        </w:tc>
        <w:tc>
          <w:tcPr>
            <w:tcW w:w="2063" w:type="dxa"/>
          </w:tcPr>
          <w:p w14:paraId="2A2E058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23 (10.8)</w:t>
            </w:r>
          </w:p>
        </w:tc>
        <w:tc>
          <w:tcPr>
            <w:tcW w:w="2649" w:type="dxa"/>
          </w:tcPr>
          <w:p w14:paraId="4297092C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20 (12.7)</w:t>
            </w:r>
          </w:p>
        </w:tc>
        <w:tc>
          <w:tcPr>
            <w:tcW w:w="2044" w:type="dxa"/>
          </w:tcPr>
          <w:p w14:paraId="3747C3D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0.550</w:t>
            </w:r>
          </w:p>
        </w:tc>
      </w:tr>
      <w:tr w:rsidR="00DE0103" w:rsidRPr="00722114" w14:paraId="1E18EDBB" w14:textId="77777777" w:rsidTr="00E328BC">
        <w:tc>
          <w:tcPr>
            <w:tcW w:w="3025" w:type="dxa"/>
          </w:tcPr>
          <w:p w14:paraId="2965D88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CAD</w:t>
            </w:r>
          </w:p>
        </w:tc>
        <w:tc>
          <w:tcPr>
            <w:tcW w:w="2063" w:type="dxa"/>
          </w:tcPr>
          <w:p w14:paraId="4330290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80 (37.6)</w:t>
            </w:r>
          </w:p>
        </w:tc>
        <w:tc>
          <w:tcPr>
            <w:tcW w:w="2649" w:type="dxa"/>
          </w:tcPr>
          <w:p w14:paraId="29A1D82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77 (49)</w:t>
            </w:r>
          </w:p>
        </w:tc>
        <w:tc>
          <w:tcPr>
            <w:tcW w:w="2044" w:type="dxa"/>
          </w:tcPr>
          <w:p w14:paraId="40EEA411" w14:textId="77777777" w:rsidR="00DE0103" w:rsidRPr="001F36CB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1F36CB">
              <w:rPr>
                <w:bCs/>
                <w:i/>
                <w:iCs/>
                <w:color w:val="000000" w:themeColor="text1"/>
                <w:lang w:val="en-GB"/>
              </w:rPr>
              <w:t>0.030</w:t>
            </w:r>
          </w:p>
        </w:tc>
      </w:tr>
      <w:tr w:rsidR="00DE0103" w:rsidRPr="00722114" w14:paraId="234B7E0E" w14:textId="77777777" w:rsidTr="00E328BC">
        <w:tc>
          <w:tcPr>
            <w:tcW w:w="3025" w:type="dxa"/>
          </w:tcPr>
          <w:p w14:paraId="3D64D25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Previous PCI</w:t>
            </w:r>
          </w:p>
        </w:tc>
        <w:tc>
          <w:tcPr>
            <w:tcW w:w="2063" w:type="dxa"/>
          </w:tcPr>
          <w:p w14:paraId="5FE5F7F2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31 (14.6)</w:t>
            </w:r>
          </w:p>
        </w:tc>
        <w:tc>
          <w:tcPr>
            <w:tcW w:w="2649" w:type="dxa"/>
          </w:tcPr>
          <w:p w14:paraId="1465DC6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27 (17.2)</w:t>
            </w:r>
          </w:p>
        </w:tc>
        <w:tc>
          <w:tcPr>
            <w:tcW w:w="2044" w:type="dxa"/>
          </w:tcPr>
          <w:p w14:paraId="22C60F7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0.502</w:t>
            </w:r>
          </w:p>
        </w:tc>
      </w:tr>
      <w:tr w:rsidR="00DE0103" w:rsidRPr="00722114" w14:paraId="1BAE9D79" w14:textId="77777777" w:rsidTr="00E328BC">
        <w:tc>
          <w:tcPr>
            <w:tcW w:w="3025" w:type="dxa"/>
          </w:tcPr>
          <w:p w14:paraId="222F994F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Previous CABG</w:t>
            </w:r>
          </w:p>
        </w:tc>
        <w:tc>
          <w:tcPr>
            <w:tcW w:w="2063" w:type="dxa"/>
          </w:tcPr>
          <w:p w14:paraId="17192459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32 (15)</w:t>
            </w:r>
          </w:p>
        </w:tc>
        <w:tc>
          <w:tcPr>
            <w:tcW w:w="2649" w:type="dxa"/>
          </w:tcPr>
          <w:p w14:paraId="3A942A19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38 (24.2)</w:t>
            </w:r>
          </w:p>
        </w:tc>
        <w:tc>
          <w:tcPr>
            <w:tcW w:w="2044" w:type="dxa"/>
          </w:tcPr>
          <w:p w14:paraId="611FCAA9" w14:textId="77777777" w:rsidR="00DE0103" w:rsidRPr="001F36CB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1F36CB">
              <w:rPr>
                <w:bCs/>
                <w:i/>
                <w:iCs/>
                <w:color w:val="000000" w:themeColor="text1"/>
                <w:lang w:val="en-GB"/>
              </w:rPr>
              <w:t>0.026</w:t>
            </w:r>
          </w:p>
        </w:tc>
      </w:tr>
      <w:tr w:rsidR="00DE0103" w:rsidRPr="00722114" w14:paraId="01D447C8" w14:textId="77777777" w:rsidTr="00E328BC">
        <w:tc>
          <w:tcPr>
            <w:tcW w:w="3025" w:type="dxa"/>
          </w:tcPr>
          <w:p w14:paraId="14DBE9E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Primary CMP</w:t>
            </w:r>
          </w:p>
        </w:tc>
        <w:tc>
          <w:tcPr>
            <w:tcW w:w="2063" w:type="dxa"/>
          </w:tcPr>
          <w:p w14:paraId="53A8E63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 (1.4)</w:t>
            </w:r>
          </w:p>
        </w:tc>
        <w:tc>
          <w:tcPr>
            <w:tcW w:w="2649" w:type="dxa"/>
          </w:tcPr>
          <w:p w14:paraId="11946E4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5 (3.2)</w:t>
            </w:r>
          </w:p>
        </w:tc>
        <w:tc>
          <w:tcPr>
            <w:tcW w:w="2044" w:type="dxa"/>
          </w:tcPr>
          <w:p w14:paraId="06583ACC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0.242</w:t>
            </w:r>
          </w:p>
        </w:tc>
      </w:tr>
      <w:tr w:rsidR="00DE0103" w:rsidRPr="00722114" w14:paraId="2F5F0A0C" w14:textId="77777777" w:rsidTr="00E328BC">
        <w:tc>
          <w:tcPr>
            <w:tcW w:w="3025" w:type="dxa"/>
          </w:tcPr>
          <w:p w14:paraId="47D26274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PAD</w:t>
            </w:r>
          </w:p>
        </w:tc>
        <w:tc>
          <w:tcPr>
            <w:tcW w:w="2063" w:type="dxa"/>
          </w:tcPr>
          <w:p w14:paraId="6D17C8B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46 (21.6)</w:t>
            </w:r>
          </w:p>
        </w:tc>
        <w:tc>
          <w:tcPr>
            <w:tcW w:w="2649" w:type="dxa"/>
          </w:tcPr>
          <w:p w14:paraId="447C1DC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28 (17.8)</w:t>
            </w:r>
          </w:p>
        </w:tc>
        <w:tc>
          <w:tcPr>
            <w:tcW w:w="2044" w:type="dxa"/>
          </w:tcPr>
          <w:p w14:paraId="688E1F9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0.363</w:t>
            </w:r>
          </w:p>
        </w:tc>
      </w:tr>
      <w:tr w:rsidR="00DE0103" w:rsidRPr="00722114" w14:paraId="1B6B7C54" w14:textId="77777777" w:rsidTr="00E328BC">
        <w:tc>
          <w:tcPr>
            <w:tcW w:w="3025" w:type="dxa"/>
          </w:tcPr>
          <w:p w14:paraId="6C11438D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Arrhythmia</w:t>
            </w:r>
          </w:p>
        </w:tc>
        <w:tc>
          <w:tcPr>
            <w:tcW w:w="2063" w:type="dxa"/>
          </w:tcPr>
          <w:p w14:paraId="6D59663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79 (37.1)</w:t>
            </w:r>
          </w:p>
        </w:tc>
        <w:tc>
          <w:tcPr>
            <w:tcW w:w="2649" w:type="dxa"/>
          </w:tcPr>
          <w:p w14:paraId="19B33EB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64 (40.8)</w:t>
            </w:r>
          </w:p>
        </w:tc>
        <w:tc>
          <w:tcPr>
            <w:tcW w:w="2044" w:type="dxa"/>
          </w:tcPr>
          <w:p w14:paraId="0C79101A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0.473</w:t>
            </w:r>
          </w:p>
        </w:tc>
      </w:tr>
      <w:tr w:rsidR="00DE0103" w:rsidRPr="00722114" w14:paraId="1CB71842" w14:textId="77777777" w:rsidTr="00E328BC">
        <w:tc>
          <w:tcPr>
            <w:tcW w:w="3025" w:type="dxa"/>
          </w:tcPr>
          <w:p w14:paraId="058D75EA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lastRenderedPageBreak/>
              <w:t>Atrial fibrillation</w:t>
            </w:r>
          </w:p>
        </w:tc>
        <w:tc>
          <w:tcPr>
            <w:tcW w:w="2063" w:type="dxa"/>
          </w:tcPr>
          <w:p w14:paraId="1EF14BD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69 (32.4)</w:t>
            </w:r>
          </w:p>
        </w:tc>
        <w:tc>
          <w:tcPr>
            <w:tcW w:w="2649" w:type="dxa"/>
          </w:tcPr>
          <w:p w14:paraId="29F7CCBA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59 (37.6)</w:t>
            </w:r>
          </w:p>
        </w:tc>
        <w:tc>
          <w:tcPr>
            <w:tcW w:w="2044" w:type="dxa"/>
          </w:tcPr>
          <w:p w14:paraId="2275CFF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0.300</w:t>
            </w:r>
          </w:p>
        </w:tc>
      </w:tr>
      <w:tr w:rsidR="00DE0103" w:rsidRPr="00722114" w14:paraId="396223F8" w14:textId="77777777" w:rsidTr="00E328BC">
        <w:tc>
          <w:tcPr>
            <w:tcW w:w="3025" w:type="dxa"/>
          </w:tcPr>
          <w:p w14:paraId="372A6F4C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HVD</w:t>
            </w:r>
          </w:p>
        </w:tc>
        <w:tc>
          <w:tcPr>
            <w:tcW w:w="2063" w:type="dxa"/>
          </w:tcPr>
          <w:p w14:paraId="71FC8FD9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58 (27.2)</w:t>
            </w:r>
          </w:p>
        </w:tc>
        <w:tc>
          <w:tcPr>
            <w:tcW w:w="2649" w:type="dxa"/>
          </w:tcPr>
          <w:p w14:paraId="01275E7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41 (26.1)</w:t>
            </w:r>
          </w:p>
        </w:tc>
        <w:tc>
          <w:tcPr>
            <w:tcW w:w="2044" w:type="dxa"/>
          </w:tcPr>
          <w:p w14:paraId="5E608F3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0.839</w:t>
            </w:r>
          </w:p>
        </w:tc>
      </w:tr>
      <w:tr w:rsidR="00DE0103" w:rsidRPr="00722114" w14:paraId="0620AE23" w14:textId="77777777" w:rsidTr="00E328BC">
        <w:tc>
          <w:tcPr>
            <w:tcW w:w="3025" w:type="dxa"/>
          </w:tcPr>
          <w:p w14:paraId="050AA5E2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Known Pulmonary Hypertension</w:t>
            </w:r>
          </w:p>
        </w:tc>
        <w:tc>
          <w:tcPr>
            <w:tcW w:w="2063" w:type="dxa"/>
          </w:tcPr>
          <w:p w14:paraId="048A78D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10 (4.7)</w:t>
            </w:r>
          </w:p>
        </w:tc>
        <w:tc>
          <w:tcPr>
            <w:tcW w:w="2649" w:type="dxa"/>
          </w:tcPr>
          <w:p w14:paraId="4F4A8A4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12 (7.6)</w:t>
            </w:r>
          </w:p>
        </w:tc>
        <w:tc>
          <w:tcPr>
            <w:tcW w:w="2044" w:type="dxa"/>
          </w:tcPr>
          <w:p w14:paraId="79A6914A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0.230</w:t>
            </w:r>
          </w:p>
        </w:tc>
      </w:tr>
      <w:tr w:rsidR="00DE0103" w:rsidRPr="00722114" w14:paraId="26DCC086" w14:textId="77777777" w:rsidTr="00E328BC">
        <w:tc>
          <w:tcPr>
            <w:tcW w:w="3025" w:type="dxa"/>
          </w:tcPr>
          <w:p w14:paraId="2EC517B5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Stroke/TIA</w:t>
            </w:r>
          </w:p>
        </w:tc>
        <w:tc>
          <w:tcPr>
            <w:tcW w:w="2063" w:type="dxa"/>
          </w:tcPr>
          <w:p w14:paraId="5A2B4DEC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39 (18.3)</w:t>
            </w:r>
          </w:p>
        </w:tc>
        <w:tc>
          <w:tcPr>
            <w:tcW w:w="2649" w:type="dxa"/>
          </w:tcPr>
          <w:p w14:paraId="4A59486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29 (18.5)</w:t>
            </w:r>
          </w:p>
        </w:tc>
        <w:tc>
          <w:tcPr>
            <w:tcW w:w="2044" w:type="dxa"/>
          </w:tcPr>
          <w:p w14:paraId="5E3B5FF2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0.968</w:t>
            </w:r>
          </w:p>
        </w:tc>
      </w:tr>
      <w:tr w:rsidR="00DE0103" w:rsidRPr="00722114" w14:paraId="797DBDE6" w14:textId="77777777" w:rsidTr="00E328BC">
        <w:tc>
          <w:tcPr>
            <w:tcW w:w="3025" w:type="dxa"/>
          </w:tcPr>
          <w:p w14:paraId="7DD2A6F3" w14:textId="77777777" w:rsidR="00DE0103" w:rsidRPr="001F36CB" w:rsidRDefault="00DE0103" w:rsidP="00E328BC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Triggers events</w:t>
            </w:r>
            <w:r w:rsidRPr="001F36CB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for</w:t>
            </w:r>
            <w:r w:rsidRPr="001F36CB">
              <w:rPr>
                <w:b/>
                <w:bCs/>
                <w:lang w:val="en-GB"/>
              </w:rPr>
              <w:t xml:space="preserve"> AHF</w:t>
            </w:r>
          </w:p>
        </w:tc>
        <w:tc>
          <w:tcPr>
            <w:tcW w:w="2063" w:type="dxa"/>
          </w:tcPr>
          <w:p w14:paraId="155BA30E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778AFD6A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2A28C79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0.089</w:t>
            </w:r>
          </w:p>
        </w:tc>
      </w:tr>
      <w:tr w:rsidR="00DE0103" w:rsidRPr="00722114" w14:paraId="62042501" w14:textId="77777777" w:rsidTr="00E328BC">
        <w:tc>
          <w:tcPr>
            <w:tcW w:w="3025" w:type="dxa"/>
          </w:tcPr>
          <w:p w14:paraId="67EB1CC9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-ACS</w:t>
            </w:r>
          </w:p>
        </w:tc>
        <w:tc>
          <w:tcPr>
            <w:tcW w:w="2063" w:type="dxa"/>
          </w:tcPr>
          <w:p w14:paraId="41BC2B2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24 (11.3)</w:t>
            </w:r>
          </w:p>
        </w:tc>
        <w:tc>
          <w:tcPr>
            <w:tcW w:w="2649" w:type="dxa"/>
          </w:tcPr>
          <w:p w14:paraId="6AD052BA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20 (12.7)</w:t>
            </w:r>
          </w:p>
        </w:tc>
        <w:tc>
          <w:tcPr>
            <w:tcW w:w="2044" w:type="dxa"/>
          </w:tcPr>
          <w:p w14:paraId="5502A86C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3FDAFC73" w14:textId="77777777" w:rsidTr="00E328BC">
        <w:tc>
          <w:tcPr>
            <w:tcW w:w="3025" w:type="dxa"/>
          </w:tcPr>
          <w:p w14:paraId="540C752C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-AKD</w:t>
            </w:r>
          </w:p>
        </w:tc>
        <w:tc>
          <w:tcPr>
            <w:tcW w:w="2063" w:type="dxa"/>
          </w:tcPr>
          <w:p w14:paraId="7CF802B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 (0.9)</w:t>
            </w:r>
          </w:p>
        </w:tc>
        <w:tc>
          <w:tcPr>
            <w:tcW w:w="2649" w:type="dxa"/>
          </w:tcPr>
          <w:p w14:paraId="518CBEE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 (1.3)</w:t>
            </w:r>
          </w:p>
        </w:tc>
        <w:tc>
          <w:tcPr>
            <w:tcW w:w="2044" w:type="dxa"/>
          </w:tcPr>
          <w:p w14:paraId="1F84AC8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564F5092" w14:textId="77777777" w:rsidTr="00E328BC">
        <w:tc>
          <w:tcPr>
            <w:tcW w:w="3025" w:type="dxa"/>
          </w:tcPr>
          <w:p w14:paraId="4F139FF8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-Anaemia</w:t>
            </w:r>
          </w:p>
        </w:tc>
        <w:tc>
          <w:tcPr>
            <w:tcW w:w="2063" w:type="dxa"/>
          </w:tcPr>
          <w:p w14:paraId="3EECBEEA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 (2.8)</w:t>
            </w:r>
          </w:p>
        </w:tc>
        <w:tc>
          <w:tcPr>
            <w:tcW w:w="2649" w:type="dxa"/>
          </w:tcPr>
          <w:p w14:paraId="1B64FE5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 (0.6)</w:t>
            </w:r>
          </w:p>
        </w:tc>
        <w:tc>
          <w:tcPr>
            <w:tcW w:w="2044" w:type="dxa"/>
          </w:tcPr>
          <w:p w14:paraId="0C7DEF3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34107C5E" w14:textId="77777777" w:rsidTr="00E328BC">
        <w:tc>
          <w:tcPr>
            <w:tcW w:w="3025" w:type="dxa"/>
          </w:tcPr>
          <w:p w14:paraId="3BD2DC5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-Arrhythmias</w:t>
            </w:r>
          </w:p>
        </w:tc>
        <w:tc>
          <w:tcPr>
            <w:tcW w:w="2063" w:type="dxa"/>
          </w:tcPr>
          <w:p w14:paraId="235BAD4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53 (24.9)</w:t>
            </w:r>
          </w:p>
        </w:tc>
        <w:tc>
          <w:tcPr>
            <w:tcW w:w="2649" w:type="dxa"/>
          </w:tcPr>
          <w:p w14:paraId="0F13551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31 (19.7)</w:t>
            </w:r>
          </w:p>
        </w:tc>
        <w:tc>
          <w:tcPr>
            <w:tcW w:w="2044" w:type="dxa"/>
          </w:tcPr>
          <w:p w14:paraId="73B2F93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0585F699" w14:textId="77777777" w:rsidTr="00E328BC">
        <w:tc>
          <w:tcPr>
            <w:tcW w:w="3025" w:type="dxa"/>
          </w:tcPr>
          <w:p w14:paraId="777FE88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-CS</w:t>
            </w:r>
          </w:p>
        </w:tc>
        <w:tc>
          <w:tcPr>
            <w:tcW w:w="2063" w:type="dxa"/>
          </w:tcPr>
          <w:p w14:paraId="01078C3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 (0.9)</w:t>
            </w:r>
          </w:p>
        </w:tc>
        <w:tc>
          <w:tcPr>
            <w:tcW w:w="2649" w:type="dxa"/>
          </w:tcPr>
          <w:p w14:paraId="199AA419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 (1.3)</w:t>
            </w:r>
          </w:p>
        </w:tc>
        <w:tc>
          <w:tcPr>
            <w:tcW w:w="2044" w:type="dxa"/>
          </w:tcPr>
          <w:p w14:paraId="5C961A9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31A53951" w14:textId="77777777" w:rsidTr="00E328BC">
        <w:tc>
          <w:tcPr>
            <w:tcW w:w="3025" w:type="dxa"/>
          </w:tcPr>
          <w:p w14:paraId="7F51F324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-Fluid Overloading</w:t>
            </w:r>
          </w:p>
        </w:tc>
        <w:tc>
          <w:tcPr>
            <w:tcW w:w="2063" w:type="dxa"/>
          </w:tcPr>
          <w:p w14:paraId="05E9A8B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61 (28.6)</w:t>
            </w:r>
          </w:p>
        </w:tc>
        <w:tc>
          <w:tcPr>
            <w:tcW w:w="2649" w:type="dxa"/>
          </w:tcPr>
          <w:p w14:paraId="6FF91E1C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40 (25.5)</w:t>
            </w:r>
          </w:p>
        </w:tc>
        <w:tc>
          <w:tcPr>
            <w:tcW w:w="2044" w:type="dxa"/>
          </w:tcPr>
          <w:p w14:paraId="4304FE8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36D5FA26" w14:textId="77777777" w:rsidTr="00E328BC">
        <w:tc>
          <w:tcPr>
            <w:tcW w:w="3025" w:type="dxa"/>
          </w:tcPr>
          <w:p w14:paraId="2A949BB7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-Hypertension</w:t>
            </w:r>
          </w:p>
        </w:tc>
        <w:tc>
          <w:tcPr>
            <w:tcW w:w="2063" w:type="dxa"/>
          </w:tcPr>
          <w:p w14:paraId="2226734E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15 (7)</w:t>
            </w:r>
          </w:p>
        </w:tc>
        <w:tc>
          <w:tcPr>
            <w:tcW w:w="2649" w:type="dxa"/>
          </w:tcPr>
          <w:p w14:paraId="3822372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14 (8.9)</w:t>
            </w:r>
          </w:p>
        </w:tc>
        <w:tc>
          <w:tcPr>
            <w:tcW w:w="2044" w:type="dxa"/>
          </w:tcPr>
          <w:p w14:paraId="13AB89E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190E54EF" w14:textId="77777777" w:rsidTr="00E328BC">
        <w:tc>
          <w:tcPr>
            <w:tcW w:w="3025" w:type="dxa"/>
          </w:tcPr>
          <w:p w14:paraId="49EA431E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-Mechanical cause</w:t>
            </w:r>
          </w:p>
        </w:tc>
        <w:tc>
          <w:tcPr>
            <w:tcW w:w="2063" w:type="dxa"/>
          </w:tcPr>
          <w:p w14:paraId="3B1DC26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15 (7)</w:t>
            </w:r>
          </w:p>
        </w:tc>
        <w:tc>
          <w:tcPr>
            <w:tcW w:w="2649" w:type="dxa"/>
          </w:tcPr>
          <w:p w14:paraId="7FB7772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20 (12.7)</w:t>
            </w:r>
          </w:p>
        </w:tc>
        <w:tc>
          <w:tcPr>
            <w:tcW w:w="2044" w:type="dxa"/>
          </w:tcPr>
          <w:p w14:paraId="3C62100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6DACBC2" w14:textId="77777777" w:rsidTr="00E328BC">
        <w:tc>
          <w:tcPr>
            <w:tcW w:w="3025" w:type="dxa"/>
          </w:tcPr>
          <w:p w14:paraId="55DD0D9E" w14:textId="4B4B91D6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-Non</w:t>
            </w:r>
            <w:r>
              <w:rPr>
                <w:lang w:val="en-GB"/>
              </w:rPr>
              <w:t>-</w:t>
            </w:r>
            <w:r w:rsidRPr="001F36CB">
              <w:rPr>
                <w:lang w:val="en-GB"/>
              </w:rPr>
              <w:t xml:space="preserve">adherence </w:t>
            </w:r>
            <w:r w:rsidR="00FE6754">
              <w:rPr>
                <w:lang w:val="en-GB"/>
              </w:rPr>
              <w:t xml:space="preserve">to </w:t>
            </w:r>
            <w:r w:rsidRPr="001F36CB">
              <w:rPr>
                <w:lang w:val="en-GB"/>
              </w:rPr>
              <w:t>medication</w:t>
            </w:r>
            <w:r w:rsidR="00FE6754">
              <w:rPr>
                <w:lang w:val="en-GB"/>
              </w:rPr>
              <w:t xml:space="preserve"> or </w:t>
            </w:r>
            <w:r w:rsidRPr="001F36CB">
              <w:rPr>
                <w:lang w:val="en-GB"/>
              </w:rPr>
              <w:t>diet</w:t>
            </w:r>
          </w:p>
        </w:tc>
        <w:tc>
          <w:tcPr>
            <w:tcW w:w="2063" w:type="dxa"/>
          </w:tcPr>
          <w:p w14:paraId="1C605A7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 (0.5)</w:t>
            </w:r>
          </w:p>
        </w:tc>
        <w:tc>
          <w:tcPr>
            <w:tcW w:w="2649" w:type="dxa"/>
          </w:tcPr>
          <w:p w14:paraId="377B4892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 (1.9)</w:t>
            </w:r>
          </w:p>
        </w:tc>
        <w:tc>
          <w:tcPr>
            <w:tcW w:w="2044" w:type="dxa"/>
          </w:tcPr>
          <w:p w14:paraId="0F9BCB8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0400AFE7" w14:textId="77777777" w:rsidTr="00E328BC">
        <w:tc>
          <w:tcPr>
            <w:tcW w:w="3025" w:type="dxa"/>
          </w:tcPr>
          <w:p w14:paraId="72C7BEA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-PE</w:t>
            </w:r>
          </w:p>
        </w:tc>
        <w:tc>
          <w:tcPr>
            <w:tcW w:w="2063" w:type="dxa"/>
          </w:tcPr>
          <w:p w14:paraId="73E9B2B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 (0.5)</w:t>
            </w:r>
          </w:p>
        </w:tc>
        <w:tc>
          <w:tcPr>
            <w:tcW w:w="2649" w:type="dxa"/>
          </w:tcPr>
          <w:p w14:paraId="677A944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 (0.6)</w:t>
            </w:r>
          </w:p>
        </w:tc>
        <w:tc>
          <w:tcPr>
            <w:tcW w:w="2044" w:type="dxa"/>
          </w:tcPr>
          <w:p w14:paraId="6496B092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4828E609" w14:textId="77777777" w:rsidTr="00E328BC">
        <w:tc>
          <w:tcPr>
            <w:tcW w:w="3025" w:type="dxa"/>
          </w:tcPr>
          <w:p w14:paraId="2968E2BF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-Primary CMP</w:t>
            </w:r>
          </w:p>
        </w:tc>
        <w:tc>
          <w:tcPr>
            <w:tcW w:w="2063" w:type="dxa"/>
          </w:tcPr>
          <w:p w14:paraId="37CF8B3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 (0.5)</w:t>
            </w:r>
          </w:p>
        </w:tc>
        <w:tc>
          <w:tcPr>
            <w:tcW w:w="2649" w:type="dxa"/>
          </w:tcPr>
          <w:p w14:paraId="301C579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 (3.8)</w:t>
            </w:r>
          </w:p>
        </w:tc>
        <w:tc>
          <w:tcPr>
            <w:tcW w:w="2044" w:type="dxa"/>
          </w:tcPr>
          <w:p w14:paraId="4A58B51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32254B09" w14:textId="77777777" w:rsidTr="00E328BC">
        <w:tc>
          <w:tcPr>
            <w:tcW w:w="3025" w:type="dxa"/>
          </w:tcPr>
          <w:p w14:paraId="640DD291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-Respiratory infection</w:t>
            </w:r>
          </w:p>
        </w:tc>
        <w:tc>
          <w:tcPr>
            <w:tcW w:w="2063" w:type="dxa"/>
          </w:tcPr>
          <w:p w14:paraId="0153E2B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21 (9.9)</w:t>
            </w:r>
          </w:p>
        </w:tc>
        <w:tc>
          <w:tcPr>
            <w:tcW w:w="2649" w:type="dxa"/>
          </w:tcPr>
          <w:p w14:paraId="0A2D386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8 (5.1)</w:t>
            </w:r>
          </w:p>
        </w:tc>
        <w:tc>
          <w:tcPr>
            <w:tcW w:w="2044" w:type="dxa"/>
          </w:tcPr>
          <w:p w14:paraId="03D8E06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5ED434F" w14:textId="77777777" w:rsidTr="00E328BC">
        <w:tc>
          <w:tcPr>
            <w:tcW w:w="3025" w:type="dxa"/>
          </w:tcPr>
          <w:p w14:paraId="5BBC6D4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-Toxic damage</w:t>
            </w:r>
          </w:p>
        </w:tc>
        <w:tc>
          <w:tcPr>
            <w:tcW w:w="2063" w:type="dxa"/>
          </w:tcPr>
          <w:p w14:paraId="66B9062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 (1.4)</w:t>
            </w:r>
          </w:p>
        </w:tc>
        <w:tc>
          <w:tcPr>
            <w:tcW w:w="2649" w:type="dxa"/>
          </w:tcPr>
          <w:p w14:paraId="632F22D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</w:t>
            </w:r>
          </w:p>
        </w:tc>
        <w:tc>
          <w:tcPr>
            <w:tcW w:w="2044" w:type="dxa"/>
          </w:tcPr>
          <w:p w14:paraId="2259B12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6ADD138" w14:textId="77777777" w:rsidTr="00E328BC">
        <w:tc>
          <w:tcPr>
            <w:tcW w:w="3025" w:type="dxa"/>
          </w:tcPr>
          <w:p w14:paraId="5A3C255C" w14:textId="2D26AD56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-Other</w:t>
            </w:r>
            <w:r w:rsidR="00FE6754">
              <w:rPr>
                <w:lang w:val="en-GB"/>
              </w:rPr>
              <w:t>s</w:t>
            </w:r>
          </w:p>
        </w:tc>
        <w:tc>
          <w:tcPr>
            <w:tcW w:w="2063" w:type="dxa"/>
          </w:tcPr>
          <w:p w14:paraId="5072175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8 (3.8)</w:t>
            </w:r>
          </w:p>
        </w:tc>
        <w:tc>
          <w:tcPr>
            <w:tcW w:w="2649" w:type="dxa"/>
          </w:tcPr>
          <w:p w14:paraId="43F5FAB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9 (5.7)</w:t>
            </w:r>
          </w:p>
        </w:tc>
        <w:tc>
          <w:tcPr>
            <w:tcW w:w="2044" w:type="dxa"/>
          </w:tcPr>
          <w:p w14:paraId="4E9FE1F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56139803" w14:textId="77777777" w:rsidTr="00E328BC">
        <w:tc>
          <w:tcPr>
            <w:tcW w:w="3025" w:type="dxa"/>
          </w:tcPr>
          <w:p w14:paraId="35404C87" w14:textId="77777777" w:rsidR="00DE0103" w:rsidRPr="008C3D9C" w:rsidRDefault="00DE0103" w:rsidP="00E328BC">
            <w:pPr>
              <w:rPr>
                <w:b/>
                <w:bCs/>
                <w:lang w:val="en-GB"/>
              </w:rPr>
            </w:pPr>
            <w:r w:rsidRPr="008C3D9C">
              <w:rPr>
                <w:b/>
                <w:bCs/>
                <w:lang w:val="en-GB"/>
              </w:rPr>
              <w:t>Setting</w:t>
            </w:r>
          </w:p>
        </w:tc>
        <w:tc>
          <w:tcPr>
            <w:tcW w:w="2063" w:type="dxa"/>
          </w:tcPr>
          <w:p w14:paraId="7EC4A23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588F391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098F35E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0.105</w:t>
            </w:r>
          </w:p>
        </w:tc>
      </w:tr>
      <w:tr w:rsidR="00DE0103" w:rsidRPr="00722114" w14:paraId="4898427E" w14:textId="77777777" w:rsidTr="00E328BC">
        <w:tc>
          <w:tcPr>
            <w:tcW w:w="3025" w:type="dxa"/>
          </w:tcPr>
          <w:p w14:paraId="48BB94AA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-In Hospital</w:t>
            </w:r>
          </w:p>
        </w:tc>
        <w:tc>
          <w:tcPr>
            <w:tcW w:w="2063" w:type="dxa"/>
          </w:tcPr>
          <w:p w14:paraId="5F4314F9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11 (5.2)</w:t>
            </w:r>
          </w:p>
        </w:tc>
        <w:tc>
          <w:tcPr>
            <w:tcW w:w="2649" w:type="dxa"/>
          </w:tcPr>
          <w:p w14:paraId="2B887EC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 (1.9)</w:t>
            </w:r>
          </w:p>
        </w:tc>
        <w:tc>
          <w:tcPr>
            <w:tcW w:w="2044" w:type="dxa"/>
          </w:tcPr>
          <w:p w14:paraId="2E748ED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59A348B9" w14:textId="77777777" w:rsidTr="00E328BC">
        <w:tc>
          <w:tcPr>
            <w:tcW w:w="3025" w:type="dxa"/>
          </w:tcPr>
          <w:p w14:paraId="143BAFB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-Out Hospital</w:t>
            </w:r>
          </w:p>
        </w:tc>
        <w:tc>
          <w:tcPr>
            <w:tcW w:w="2063" w:type="dxa"/>
          </w:tcPr>
          <w:p w14:paraId="50D003EC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202 (94.8)</w:t>
            </w:r>
          </w:p>
        </w:tc>
        <w:tc>
          <w:tcPr>
            <w:tcW w:w="2649" w:type="dxa"/>
          </w:tcPr>
          <w:p w14:paraId="573360C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154 (98.1)</w:t>
            </w:r>
          </w:p>
        </w:tc>
        <w:tc>
          <w:tcPr>
            <w:tcW w:w="2044" w:type="dxa"/>
          </w:tcPr>
          <w:p w14:paraId="6914AFA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AC620C7" w14:textId="77777777" w:rsidTr="00E328BC">
        <w:tc>
          <w:tcPr>
            <w:tcW w:w="3025" w:type="dxa"/>
          </w:tcPr>
          <w:p w14:paraId="6829BDBE" w14:textId="77777777" w:rsidR="00DE0103" w:rsidRPr="008C3D9C" w:rsidRDefault="00DE0103" w:rsidP="00E328BC">
            <w:pPr>
              <w:rPr>
                <w:b/>
                <w:bCs/>
                <w:lang w:val="en-GB"/>
              </w:rPr>
            </w:pPr>
            <w:r w:rsidRPr="008C3D9C">
              <w:rPr>
                <w:b/>
                <w:bCs/>
                <w:lang w:val="en-GB"/>
              </w:rPr>
              <w:t>Chronic vs De Novo</w:t>
            </w:r>
          </w:p>
        </w:tc>
        <w:tc>
          <w:tcPr>
            <w:tcW w:w="2063" w:type="dxa"/>
          </w:tcPr>
          <w:p w14:paraId="2461086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398B295C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2ABE8A23" w14:textId="77777777" w:rsidR="00DE0103" w:rsidRPr="001F36CB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1F36CB">
              <w:rPr>
                <w:bCs/>
                <w:i/>
                <w:iCs/>
                <w:color w:val="000000" w:themeColor="text1"/>
                <w:lang w:val="en-GB"/>
              </w:rPr>
              <w:t>0.021</w:t>
            </w:r>
          </w:p>
        </w:tc>
      </w:tr>
      <w:tr w:rsidR="00DE0103" w:rsidRPr="00722114" w14:paraId="61932B0E" w14:textId="77777777" w:rsidTr="00E328BC">
        <w:tc>
          <w:tcPr>
            <w:tcW w:w="3025" w:type="dxa"/>
          </w:tcPr>
          <w:p w14:paraId="4DE457BF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lastRenderedPageBreak/>
              <w:t xml:space="preserve">-CHF </w:t>
            </w:r>
          </w:p>
        </w:tc>
        <w:tc>
          <w:tcPr>
            <w:tcW w:w="2063" w:type="dxa"/>
          </w:tcPr>
          <w:p w14:paraId="4C07122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79 (37.1)</w:t>
            </w:r>
          </w:p>
        </w:tc>
        <w:tc>
          <w:tcPr>
            <w:tcW w:w="2649" w:type="dxa"/>
          </w:tcPr>
          <w:p w14:paraId="464F4A5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77 (49)</w:t>
            </w:r>
          </w:p>
        </w:tc>
        <w:tc>
          <w:tcPr>
            <w:tcW w:w="2044" w:type="dxa"/>
          </w:tcPr>
          <w:p w14:paraId="6AE4AB79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1B905611" w14:textId="77777777" w:rsidTr="00E328BC">
        <w:tc>
          <w:tcPr>
            <w:tcW w:w="3025" w:type="dxa"/>
          </w:tcPr>
          <w:p w14:paraId="65E799B7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-De novo HF</w:t>
            </w:r>
          </w:p>
        </w:tc>
        <w:tc>
          <w:tcPr>
            <w:tcW w:w="2063" w:type="dxa"/>
          </w:tcPr>
          <w:p w14:paraId="0100F55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134 (62.9)</w:t>
            </w:r>
          </w:p>
        </w:tc>
        <w:tc>
          <w:tcPr>
            <w:tcW w:w="2649" w:type="dxa"/>
          </w:tcPr>
          <w:p w14:paraId="1CD01D9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80 (51)</w:t>
            </w:r>
          </w:p>
        </w:tc>
        <w:tc>
          <w:tcPr>
            <w:tcW w:w="2044" w:type="dxa"/>
          </w:tcPr>
          <w:p w14:paraId="770BD25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F51C008" w14:textId="77777777" w:rsidTr="00E328BC">
        <w:tc>
          <w:tcPr>
            <w:tcW w:w="3025" w:type="dxa"/>
          </w:tcPr>
          <w:p w14:paraId="0B4283F3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b/>
                <w:lang w:val="en-GB"/>
              </w:rPr>
              <w:t>Clinical presentation</w:t>
            </w:r>
          </w:p>
        </w:tc>
        <w:tc>
          <w:tcPr>
            <w:tcW w:w="2063" w:type="dxa"/>
          </w:tcPr>
          <w:p w14:paraId="11CCB67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75813EC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7A5378E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48AA16CD" w14:textId="77777777" w:rsidTr="00E328BC">
        <w:tc>
          <w:tcPr>
            <w:tcW w:w="3025" w:type="dxa"/>
          </w:tcPr>
          <w:p w14:paraId="2E40E0D4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Dyspnoea</w:t>
            </w:r>
          </w:p>
        </w:tc>
        <w:tc>
          <w:tcPr>
            <w:tcW w:w="2063" w:type="dxa"/>
          </w:tcPr>
          <w:p w14:paraId="09FDEA7A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206 (96.7)</w:t>
            </w:r>
          </w:p>
        </w:tc>
        <w:tc>
          <w:tcPr>
            <w:tcW w:w="2649" w:type="dxa"/>
          </w:tcPr>
          <w:p w14:paraId="6D190C68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152 (96.8)</w:t>
            </w:r>
          </w:p>
        </w:tc>
        <w:tc>
          <w:tcPr>
            <w:tcW w:w="2044" w:type="dxa"/>
          </w:tcPr>
          <w:p w14:paraId="74FDD38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0.877</w:t>
            </w:r>
          </w:p>
        </w:tc>
      </w:tr>
      <w:tr w:rsidR="00DE0103" w:rsidRPr="00722114" w14:paraId="1149A54B" w14:textId="77777777" w:rsidTr="00E328BC">
        <w:tc>
          <w:tcPr>
            <w:tcW w:w="3025" w:type="dxa"/>
          </w:tcPr>
          <w:p w14:paraId="40398812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 xml:space="preserve">Orthopnoea </w:t>
            </w:r>
          </w:p>
        </w:tc>
        <w:tc>
          <w:tcPr>
            <w:tcW w:w="2063" w:type="dxa"/>
          </w:tcPr>
          <w:p w14:paraId="7A25ECF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93 (43.7)</w:t>
            </w:r>
          </w:p>
        </w:tc>
        <w:tc>
          <w:tcPr>
            <w:tcW w:w="2649" w:type="dxa"/>
          </w:tcPr>
          <w:p w14:paraId="1C006BB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76 (48.4)</w:t>
            </w:r>
          </w:p>
        </w:tc>
        <w:tc>
          <w:tcPr>
            <w:tcW w:w="2044" w:type="dxa"/>
          </w:tcPr>
          <w:p w14:paraId="573116E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0.224</w:t>
            </w:r>
          </w:p>
        </w:tc>
      </w:tr>
      <w:tr w:rsidR="00DE0103" w:rsidRPr="00722114" w14:paraId="09FC2F9A" w14:textId="77777777" w:rsidTr="00E328BC">
        <w:tc>
          <w:tcPr>
            <w:tcW w:w="3025" w:type="dxa"/>
          </w:tcPr>
          <w:p w14:paraId="5156F940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 xml:space="preserve">Weight gain </w:t>
            </w:r>
          </w:p>
        </w:tc>
        <w:tc>
          <w:tcPr>
            <w:tcW w:w="2063" w:type="dxa"/>
          </w:tcPr>
          <w:p w14:paraId="10A4DF4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60 (28.2)</w:t>
            </w:r>
          </w:p>
        </w:tc>
        <w:tc>
          <w:tcPr>
            <w:tcW w:w="2649" w:type="dxa"/>
          </w:tcPr>
          <w:p w14:paraId="20163DCC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42 (26.8)</w:t>
            </w:r>
          </w:p>
        </w:tc>
        <w:tc>
          <w:tcPr>
            <w:tcW w:w="2044" w:type="dxa"/>
          </w:tcPr>
          <w:p w14:paraId="104D8BE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0.719</w:t>
            </w:r>
          </w:p>
        </w:tc>
      </w:tr>
      <w:tr w:rsidR="00DE0103" w:rsidRPr="00722114" w14:paraId="25DC314A" w14:textId="77777777" w:rsidTr="00E328BC">
        <w:tc>
          <w:tcPr>
            <w:tcW w:w="3025" w:type="dxa"/>
          </w:tcPr>
          <w:p w14:paraId="2ABAD9E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Jugular venous distension</w:t>
            </w:r>
            <w:r w:rsidRPr="001F36CB">
              <w:rPr>
                <w:color w:val="000000" w:themeColor="text1"/>
                <w:lang w:val="en-GB"/>
              </w:rPr>
              <w:t xml:space="preserve"> *</w:t>
            </w:r>
          </w:p>
        </w:tc>
        <w:tc>
          <w:tcPr>
            <w:tcW w:w="2063" w:type="dxa"/>
          </w:tcPr>
          <w:p w14:paraId="5D4613C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93 (43.7)</w:t>
            </w:r>
          </w:p>
        </w:tc>
        <w:tc>
          <w:tcPr>
            <w:tcW w:w="2649" w:type="dxa"/>
          </w:tcPr>
          <w:p w14:paraId="6472E26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73 (46.5)</w:t>
            </w:r>
          </w:p>
        </w:tc>
        <w:tc>
          <w:tcPr>
            <w:tcW w:w="2044" w:type="dxa"/>
          </w:tcPr>
          <w:p w14:paraId="2665AE4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0.981</w:t>
            </w:r>
          </w:p>
        </w:tc>
      </w:tr>
      <w:tr w:rsidR="00DE0103" w:rsidRPr="00722114" w14:paraId="41AC8415" w14:textId="77777777" w:rsidTr="00E328BC">
        <w:tc>
          <w:tcPr>
            <w:tcW w:w="3025" w:type="dxa"/>
          </w:tcPr>
          <w:p w14:paraId="0B5BA6A6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Fatigue</w:t>
            </w:r>
          </w:p>
        </w:tc>
        <w:tc>
          <w:tcPr>
            <w:tcW w:w="2063" w:type="dxa"/>
          </w:tcPr>
          <w:p w14:paraId="5614DBB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19 (8.9)</w:t>
            </w:r>
          </w:p>
        </w:tc>
        <w:tc>
          <w:tcPr>
            <w:tcW w:w="2649" w:type="dxa"/>
          </w:tcPr>
          <w:p w14:paraId="793DB1C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14 (8.9)</w:t>
            </w:r>
          </w:p>
        </w:tc>
        <w:tc>
          <w:tcPr>
            <w:tcW w:w="2044" w:type="dxa"/>
          </w:tcPr>
          <w:p w14:paraId="4EDAF9C3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1.000</w:t>
            </w:r>
          </w:p>
        </w:tc>
      </w:tr>
      <w:tr w:rsidR="00DE0103" w:rsidRPr="00722114" w14:paraId="30D0CD95" w14:textId="77777777" w:rsidTr="00E328BC">
        <w:tc>
          <w:tcPr>
            <w:tcW w:w="3025" w:type="dxa"/>
          </w:tcPr>
          <w:p w14:paraId="1253F618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Cold extremities</w:t>
            </w:r>
          </w:p>
        </w:tc>
        <w:tc>
          <w:tcPr>
            <w:tcW w:w="2063" w:type="dxa"/>
          </w:tcPr>
          <w:p w14:paraId="3A14AFB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6 (2.8)</w:t>
            </w:r>
          </w:p>
        </w:tc>
        <w:tc>
          <w:tcPr>
            <w:tcW w:w="2649" w:type="dxa"/>
          </w:tcPr>
          <w:p w14:paraId="46A6C84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4 (2.5)</w:t>
            </w:r>
          </w:p>
        </w:tc>
        <w:tc>
          <w:tcPr>
            <w:tcW w:w="2044" w:type="dxa"/>
          </w:tcPr>
          <w:p w14:paraId="075DB40B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0.873</w:t>
            </w:r>
          </w:p>
        </w:tc>
      </w:tr>
      <w:tr w:rsidR="00DE0103" w:rsidRPr="00722114" w14:paraId="28E06B0F" w14:textId="77777777" w:rsidTr="00E328BC">
        <w:tc>
          <w:tcPr>
            <w:tcW w:w="3025" w:type="dxa"/>
          </w:tcPr>
          <w:p w14:paraId="556BA0D3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Pulmonary rales</w:t>
            </w:r>
          </w:p>
        </w:tc>
        <w:tc>
          <w:tcPr>
            <w:tcW w:w="2063" w:type="dxa"/>
          </w:tcPr>
          <w:p w14:paraId="1D05945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156 (73.2)</w:t>
            </w:r>
          </w:p>
        </w:tc>
        <w:tc>
          <w:tcPr>
            <w:tcW w:w="2649" w:type="dxa"/>
          </w:tcPr>
          <w:p w14:paraId="7A19D28E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112 (71.3)</w:t>
            </w:r>
          </w:p>
        </w:tc>
        <w:tc>
          <w:tcPr>
            <w:tcW w:w="2044" w:type="dxa"/>
          </w:tcPr>
          <w:p w14:paraId="4BAF8DD1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0.648</w:t>
            </w:r>
          </w:p>
        </w:tc>
      </w:tr>
      <w:tr w:rsidR="00DE0103" w:rsidRPr="00722114" w14:paraId="01DF229A" w14:textId="77777777" w:rsidTr="00E328BC">
        <w:tc>
          <w:tcPr>
            <w:tcW w:w="3025" w:type="dxa"/>
          </w:tcPr>
          <w:p w14:paraId="4477FA03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Peripheral oedema</w:t>
            </w:r>
          </w:p>
        </w:tc>
        <w:tc>
          <w:tcPr>
            <w:tcW w:w="2063" w:type="dxa"/>
          </w:tcPr>
          <w:p w14:paraId="49BF1D94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154 (72.3)</w:t>
            </w:r>
          </w:p>
        </w:tc>
        <w:tc>
          <w:tcPr>
            <w:tcW w:w="2649" w:type="dxa"/>
          </w:tcPr>
          <w:p w14:paraId="43DEA47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112 (71.3)</w:t>
            </w:r>
          </w:p>
        </w:tc>
        <w:tc>
          <w:tcPr>
            <w:tcW w:w="2044" w:type="dxa"/>
          </w:tcPr>
          <w:p w14:paraId="4F5819B5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0.877</w:t>
            </w:r>
          </w:p>
        </w:tc>
      </w:tr>
      <w:tr w:rsidR="00DE0103" w:rsidRPr="00722114" w14:paraId="2BFCDC2E" w14:textId="77777777" w:rsidTr="00E328BC">
        <w:tc>
          <w:tcPr>
            <w:tcW w:w="3025" w:type="dxa"/>
          </w:tcPr>
          <w:p w14:paraId="683F2C5C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Chest Pain</w:t>
            </w:r>
          </w:p>
        </w:tc>
        <w:tc>
          <w:tcPr>
            <w:tcW w:w="2063" w:type="dxa"/>
          </w:tcPr>
          <w:p w14:paraId="5A95AB07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43 (20.2)</w:t>
            </w:r>
          </w:p>
        </w:tc>
        <w:tc>
          <w:tcPr>
            <w:tcW w:w="2649" w:type="dxa"/>
          </w:tcPr>
          <w:p w14:paraId="3ACF01B6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39 (24.8)</w:t>
            </w:r>
          </w:p>
        </w:tc>
        <w:tc>
          <w:tcPr>
            <w:tcW w:w="2044" w:type="dxa"/>
          </w:tcPr>
          <w:p w14:paraId="3281789D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0.300</w:t>
            </w:r>
          </w:p>
        </w:tc>
      </w:tr>
      <w:tr w:rsidR="00DE0103" w:rsidRPr="00722114" w14:paraId="1494C337" w14:textId="77777777" w:rsidTr="00E328BC">
        <w:tc>
          <w:tcPr>
            <w:tcW w:w="3025" w:type="dxa"/>
          </w:tcPr>
          <w:p w14:paraId="1E978C95" w14:textId="77777777" w:rsidR="00DE0103" w:rsidRPr="001F36CB" w:rsidRDefault="00DE0103" w:rsidP="00E328BC">
            <w:pPr>
              <w:rPr>
                <w:lang w:val="en-GB"/>
              </w:rPr>
            </w:pPr>
            <w:r w:rsidRPr="001F36CB">
              <w:rPr>
                <w:lang w:val="en-GB"/>
              </w:rPr>
              <w:t>Rhythm</w:t>
            </w:r>
          </w:p>
        </w:tc>
        <w:tc>
          <w:tcPr>
            <w:tcW w:w="2063" w:type="dxa"/>
          </w:tcPr>
          <w:p w14:paraId="36F8E8A0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06011A52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735B673F" w14:textId="77777777" w:rsidR="00DE0103" w:rsidRPr="001F36CB" w:rsidRDefault="00DE0103" w:rsidP="00E328BC">
            <w:pPr>
              <w:jc w:val="center"/>
              <w:rPr>
                <w:bCs/>
                <w:lang w:val="en-GB"/>
              </w:rPr>
            </w:pPr>
            <w:r w:rsidRPr="001F36CB">
              <w:rPr>
                <w:bCs/>
                <w:lang w:val="en-GB"/>
              </w:rPr>
              <w:t>0.198</w:t>
            </w:r>
          </w:p>
        </w:tc>
      </w:tr>
      <w:tr w:rsidR="00DE0103" w:rsidRPr="00722114" w14:paraId="4D70ACBA" w14:textId="77777777" w:rsidTr="00E328BC">
        <w:tc>
          <w:tcPr>
            <w:tcW w:w="3025" w:type="dxa"/>
          </w:tcPr>
          <w:p w14:paraId="2A11DB0A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-SR</w:t>
            </w:r>
          </w:p>
        </w:tc>
        <w:tc>
          <w:tcPr>
            <w:tcW w:w="2063" w:type="dxa"/>
          </w:tcPr>
          <w:p w14:paraId="0A0CE21B" w14:textId="77777777" w:rsidR="00DE0103" w:rsidRPr="008C3D9C" w:rsidRDefault="00DE0103" w:rsidP="00E328BC">
            <w:pPr>
              <w:jc w:val="center"/>
              <w:rPr>
                <w:bCs/>
                <w:lang w:val="en-GB"/>
              </w:rPr>
            </w:pPr>
            <w:r w:rsidRPr="00BB2365">
              <w:rPr>
                <w:bCs/>
                <w:lang w:val="en-GB"/>
              </w:rPr>
              <w:t>114/210 (54.3)</w:t>
            </w:r>
          </w:p>
        </w:tc>
        <w:tc>
          <w:tcPr>
            <w:tcW w:w="2649" w:type="dxa"/>
          </w:tcPr>
          <w:p w14:paraId="2B4AE6A0" w14:textId="77777777" w:rsidR="00DE0103" w:rsidRPr="008C3D9C" w:rsidRDefault="00DE0103" w:rsidP="00E328BC">
            <w:pPr>
              <w:jc w:val="center"/>
              <w:rPr>
                <w:bCs/>
                <w:lang w:val="en-GB"/>
              </w:rPr>
            </w:pPr>
            <w:r w:rsidRPr="00BB2365">
              <w:rPr>
                <w:bCs/>
                <w:lang w:val="en-GB"/>
              </w:rPr>
              <w:t>96/156 (61.5)</w:t>
            </w:r>
          </w:p>
        </w:tc>
        <w:tc>
          <w:tcPr>
            <w:tcW w:w="2044" w:type="dxa"/>
          </w:tcPr>
          <w:p w14:paraId="737E402B" w14:textId="77777777" w:rsidR="00DE0103" w:rsidRPr="008C3D9C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9B56EDB" w14:textId="77777777" w:rsidTr="00E328BC">
        <w:tc>
          <w:tcPr>
            <w:tcW w:w="3025" w:type="dxa"/>
          </w:tcPr>
          <w:p w14:paraId="769F4631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-AF</w:t>
            </w:r>
          </w:p>
        </w:tc>
        <w:tc>
          <w:tcPr>
            <w:tcW w:w="2063" w:type="dxa"/>
          </w:tcPr>
          <w:p w14:paraId="5754B1D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84/210 (40)</w:t>
            </w:r>
          </w:p>
        </w:tc>
        <w:tc>
          <w:tcPr>
            <w:tcW w:w="2649" w:type="dxa"/>
          </w:tcPr>
          <w:p w14:paraId="6737A8F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47/156 (30.1)</w:t>
            </w:r>
          </w:p>
        </w:tc>
        <w:tc>
          <w:tcPr>
            <w:tcW w:w="2044" w:type="dxa"/>
          </w:tcPr>
          <w:p w14:paraId="5D5A3BC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418D6F53" w14:textId="77777777" w:rsidTr="00E328BC">
        <w:tc>
          <w:tcPr>
            <w:tcW w:w="3025" w:type="dxa"/>
          </w:tcPr>
          <w:p w14:paraId="706AAEA8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-Other</w:t>
            </w:r>
          </w:p>
        </w:tc>
        <w:tc>
          <w:tcPr>
            <w:tcW w:w="2063" w:type="dxa"/>
          </w:tcPr>
          <w:p w14:paraId="47BB60D6" w14:textId="77777777" w:rsidR="00DE0103" w:rsidRPr="008C3D9C" w:rsidRDefault="00DE0103" w:rsidP="00E328BC">
            <w:pPr>
              <w:jc w:val="center"/>
              <w:rPr>
                <w:bCs/>
                <w:lang w:val="en-GB"/>
              </w:rPr>
            </w:pPr>
            <w:r w:rsidRPr="00985A8A">
              <w:rPr>
                <w:bCs/>
                <w:lang w:val="en-GB"/>
              </w:rPr>
              <w:t>12/210 (5.7)</w:t>
            </w:r>
          </w:p>
        </w:tc>
        <w:tc>
          <w:tcPr>
            <w:tcW w:w="2649" w:type="dxa"/>
          </w:tcPr>
          <w:p w14:paraId="7A7ECAAE" w14:textId="77777777" w:rsidR="00DE0103" w:rsidRPr="008C3D9C" w:rsidRDefault="00DE0103" w:rsidP="00E328BC">
            <w:pPr>
              <w:jc w:val="center"/>
              <w:rPr>
                <w:bCs/>
                <w:lang w:val="en-GB"/>
              </w:rPr>
            </w:pPr>
            <w:r w:rsidRPr="00985A8A">
              <w:rPr>
                <w:bCs/>
                <w:lang w:val="en-GB"/>
              </w:rPr>
              <w:t>13/156 (8.3)</w:t>
            </w:r>
          </w:p>
        </w:tc>
        <w:tc>
          <w:tcPr>
            <w:tcW w:w="2044" w:type="dxa"/>
          </w:tcPr>
          <w:p w14:paraId="6D32665A" w14:textId="77777777" w:rsidR="00DE0103" w:rsidRPr="008C3D9C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415B1DBC" w14:textId="77777777" w:rsidTr="00E328BC">
        <w:tc>
          <w:tcPr>
            <w:tcW w:w="3025" w:type="dxa"/>
          </w:tcPr>
          <w:p w14:paraId="69F49AE4" w14:textId="77777777" w:rsidR="00DE0103" w:rsidRPr="00786E88" w:rsidRDefault="00DE0103" w:rsidP="00E328BC">
            <w:pPr>
              <w:rPr>
                <w:bCs/>
                <w:vertAlign w:val="superscript"/>
                <w:lang w:val="en-GB"/>
              </w:rPr>
            </w:pPr>
            <w:r w:rsidRPr="00786E88">
              <w:rPr>
                <w:bCs/>
                <w:lang w:val="en-GB"/>
              </w:rPr>
              <w:t>BMI, kg/m</w:t>
            </w:r>
            <w:r w:rsidRPr="00786E88">
              <w:rPr>
                <w:bCs/>
                <w:vertAlign w:val="superscript"/>
                <w:lang w:val="en-GB"/>
              </w:rPr>
              <w:t>2</w:t>
            </w:r>
          </w:p>
        </w:tc>
        <w:tc>
          <w:tcPr>
            <w:tcW w:w="2063" w:type="dxa"/>
          </w:tcPr>
          <w:p w14:paraId="67E7119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28.2</w:t>
            </w:r>
            <w:r w:rsidRPr="00786E88">
              <w:rPr>
                <w:lang w:val="en-GB"/>
              </w:rPr>
              <w:t>±6.2</w:t>
            </w:r>
          </w:p>
        </w:tc>
        <w:tc>
          <w:tcPr>
            <w:tcW w:w="2649" w:type="dxa"/>
          </w:tcPr>
          <w:p w14:paraId="2699C15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27.5</w:t>
            </w:r>
            <w:r w:rsidRPr="00786E88">
              <w:rPr>
                <w:lang w:val="en-GB"/>
              </w:rPr>
              <w:t>±5.9</w:t>
            </w:r>
          </w:p>
        </w:tc>
        <w:tc>
          <w:tcPr>
            <w:tcW w:w="2044" w:type="dxa"/>
          </w:tcPr>
          <w:p w14:paraId="739BF6E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0.334</w:t>
            </w:r>
          </w:p>
        </w:tc>
      </w:tr>
      <w:tr w:rsidR="00DE0103" w:rsidRPr="00722114" w14:paraId="4DC646C2" w14:textId="77777777" w:rsidTr="00E328BC">
        <w:tc>
          <w:tcPr>
            <w:tcW w:w="3025" w:type="dxa"/>
          </w:tcPr>
          <w:p w14:paraId="5F9082D9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SBP, mmHg</w:t>
            </w:r>
          </w:p>
        </w:tc>
        <w:tc>
          <w:tcPr>
            <w:tcW w:w="2063" w:type="dxa"/>
          </w:tcPr>
          <w:p w14:paraId="45F8989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145.3</w:t>
            </w:r>
            <w:r w:rsidRPr="00786E88">
              <w:rPr>
                <w:lang w:val="en-GB"/>
              </w:rPr>
              <w:t>±31.4</w:t>
            </w:r>
          </w:p>
        </w:tc>
        <w:tc>
          <w:tcPr>
            <w:tcW w:w="2649" w:type="dxa"/>
          </w:tcPr>
          <w:p w14:paraId="6D02F04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137.9</w:t>
            </w:r>
            <w:r w:rsidRPr="00786E88">
              <w:rPr>
                <w:lang w:val="en-GB"/>
              </w:rPr>
              <w:t>±29.7</w:t>
            </w:r>
          </w:p>
        </w:tc>
        <w:tc>
          <w:tcPr>
            <w:tcW w:w="2044" w:type="dxa"/>
          </w:tcPr>
          <w:p w14:paraId="24C8FE08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0.023</w:t>
            </w:r>
          </w:p>
        </w:tc>
      </w:tr>
      <w:tr w:rsidR="00DE0103" w:rsidRPr="00722114" w14:paraId="7FA302CB" w14:textId="77777777" w:rsidTr="00E328BC">
        <w:tc>
          <w:tcPr>
            <w:tcW w:w="3025" w:type="dxa"/>
          </w:tcPr>
          <w:p w14:paraId="4A954FC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DBP, mmHg</w:t>
            </w:r>
          </w:p>
        </w:tc>
        <w:tc>
          <w:tcPr>
            <w:tcW w:w="2063" w:type="dxa"/>
          </w:tcPr>
          <w:p w14:paraId="5D21595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80.7</w:t>
            </w:r>
            <w:r w:rsidRPr="00786E88">
              <w:rPr>
                <w:lang w:val="en-GB"/>
              </w:rPr>
              <w:t>±19.2</w:t>
            </w:r>
          </w:p>
        </w:tc>
        <w:tc>
          <w:tcPr>
            <w:tcW w:w="2649" w:type="dxa"/>
          </w:tcPr>
          <w:p w14:paraId="636CF0E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79.1</w:t>
            </w:r>
            <w:r w:rsidRPr="00786E88">
              <w:rPr>
                <w:lang w:val="en-GB"/>
              </w:rPr>
              <w:t>±18.7</w:t>
            </w:r>
          </w:p>
        </w:tc>
        <w:tc>
          <w:tcPr>
            <w:tcW w:w="2044" w:type="dxa"/>
          </w:tcPr>
          <w:p w14:paraId="65621A9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0.438</w:t>
            </w:r>
          </w:p>
        </w:tc>
      </w:tr>
      <w:tr w:rsidR="00DE0103" w:rsidRPr="00722114" w14:paraId="31233766" w14:textId="77777777" w:rsidTr="00E328BC">
        <w:tc>
          <w:tcPr>
            <w:tcW w:w="3025" w:type="dxa"/>
          </w:tcPr>
          <w:p w14:paraId="2BAF343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HR, bpm</w:t>
            </w:r>
          </w:p>
        </w:tc>
        <w:tc>
          <w:tcPr>
            <w:tcW w:w="2063" w:type="dxa"/>
          </w:tcPr>
          <w:p w14:paraId="7B71D47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96.8</w:t>
            </w:r>
            <w:r w:rsidRPr="00786E88">
              <w:rPr>
                <w:lang w:val="en-GB"/>
              </w:rPr>
              <w:t>±28.9</w:t>
            </w:r>
          </w:p>
        </w:tc>
        <w:tc>
          <w:tcPr>
            <w:tcW w:w="2649" w:type="dxa"/>
          </w:tcPr>
          <w:p w14:paraId="58F036C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92.9</w:t>
            </w:r>
            <w:r w:rsidRPr="00786E88">
              <w:rPr>
                <w:lang w:val="en-GB"/>
              </w:rPr>
              <w:t>±26.8</w:t>
            </w:r>
          </w:p>
        </w:tc>
        <w:tc>
          <w:tcPr>
            <w:tcW w:w="2044" w:type="dxa"/>
          </w:tcPr>
          <w:p w14:paraId="1271C1C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0.196</w:t>
            </w:r>
          </w:p>
        </w:tc>
      </w:tr>
      <w:tr w:rsidR="00DE0103" w:rsidRPr="00722114" w14:paraId="695BCC74" w14:textId="77777777" w:rsidTr="00E328BC">
        <w:tc>
          <w:tcPr>
            <w:tcW w:w="3025" w:type="dxa"/>
          </w:tcPr>
          <w:p w14:paraId="2F110A9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O</w:t>
            </w:r>
            <w:r w:rsidRPr="00786E88">
              <w:rPr>
                <w:vertAlign w:val="subscript"/>
                <w:lang w:val="en-GB"/>
              </w:rPr>
              <w:t>2</w:t>
            </w:r>
            <w:r w:rsidRPr="00786E88">
              <w:rPr>
                <w:lang w:val="en-GB"/>
              </w:rPr>
              <w:t xml:space="preserve"> support </w:t>
            </w:r>
          </w:p>
        </w:tc>
        <w:tc>
          <w:tcPr>
            <w:tcW w:w="2063" w:type="dxa"/>
          </w:tcPr>
          <w:p w14:paraId="3BCF0D3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54 (25.4)</w:t>
            </w:r>
          </w:p>
        </w:tc>
        <w:tc>
          <w:tcPr>
            <w:tcW w:w="2649" w:type="dxa"/>
          </w:tcPr>
          <w:p w14:paraId="113B5EE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44 (28)</w:t>
            </w:r>
          </w:p>
        </w:tc>
        <w:tc>
          <w:tcPr>
            <w:tcW w:w="2044" w:type="dxa"/>
          </w:tcPr>
          <w:p w14:paraId="2DB3E4C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0.282</w:t>
            </w:r>
          </w:p>
        </w:tc>
      </w:tr>
      <w:tr w:rsidR="00DE0103" w:rsidRPr="00722114" w14:paraId="64BF4B22" w14:textId="77777777" w:rsidTr="00E328BC">
        <w:tc>
          <w:tcPr>
            <w:tcW w:w="3025" w:type="dxa"/>
          </w:tcPr>
          <w:p w14:paraId="01BF6027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Chest X-ray congestion</w:t>
            </w:r>
          </w:p>
        </w:tc>
        <w:tc>
          <w:tcPr>
            <w:tcW w:w="2063" w:type="dxa"/>
          </w:tcPr>
          <w:p w14:paraId="25D85BC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166 (77.9)</w:t>
            </w:r>
          </w:p>
        </w:tc>
        <w:tc>
          <w:tcPr>
            <w:tcW w:w="2649" w:type="dxa"/>
          </w:tcPr>
          <w:p w14:paraId="7845060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118 (75.2)</w:t>
            </w:r>
          </w:p>
        </w:tc>
        <w:tc>
          <w:tcPr>
            <w:tcW w:w="2044" w:type="dxa"/>
          </w:tcPr>
          <w:p w14:paraId="0B05489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0.551</w:t>
            </w:r>
          </w:p>
        </w:tc>
      </w:tr>
      <w:tr w:rsidR="00DE0103" w:rsidRPr="00722114" w14:paraId="2A4AD179" w14:textId="77777777" w:rsidTr="00E328BC">
        <w:tc>
          <w:tcPr>
            <w:tcW w:w="3025" w:type="dxa"/>
          </w:tcPr>
          <w:p w14:paraId="19B2359D" w14:textId="77777777" w:rsidR="00DE0103" w:rsidRPr="00786E88" w:rsidRDefault="00DE0103" w:rsidP="00E328BC">
            <w:pPr>
              <w:rPr>
                <w:b/>
                <w:bCs/>
                <w:lang w:val="en-GB"/>
              </w:rPr>
            </w:pPr>
            <w:r w:rsidRPr="00786E88">
              <w:rPr>
                <w:b/>
                <w:bCs/>
                <w:lang w:val="en-GB"/>
              </w:rPr>
              <w:t>Echo</w:t>
            </w:r>
          </w:p>
        </w:tc>
        <w:tc>
          <w:tcPr>
            <w:tcW w:w="2063" w:type="dxa"/>
          </w:tcPr>
          <w:p w14:paraId="64BF8ED7" w14:textId="77777777" w:rsidR="00DE0103" w:rsidRPr="00786E88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649" w:type="dxa"/>
          </w:tcPr>
          <w:p w14:paraId="23D7C0E6" w14:textId="77777777" w:rsidR="00DE0103" w:rsidRPr="00786E88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44" w:type="dxa"/>
          </w:tcPr>
          <w:p w14:paraId="270FF586" w14:textId="77777777" w:rsidR="00DE0103" w:rsidRPr="00786E88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E0103" w:rsidRPr="00722114" w14:paraId="35DB7186" w14:textId="77777777" w:rsidTr="00E328BC">
        <w:tc>
          <w:tcPr>
            <w:tcW w:w="3025" w:type="dxa"/>
          </w:tcPr>
          <w:p w14:paraId="1352E6DA" w14:textId="77777777" w:rsidR="00DE0103" w:rsidRPr="006535A5" w:rsidRDefault="00DE0103" w:rsidP="00E328BC">
            <w:pPr>
              <w:rPr>
                <w:b/>
                <w:bCs/>
              </w:rPr>
            </w:pPr>
            <w:r w:rsidRPr="006535A5">
              <w:rPr>
                <w:lang w:val="en-GB"/>
              </w:rPr>
              <w:t xml:space="preserve">LVEF </w:t>
            </w:r>
          </w:p>
        </w:tc>
        <w:tc>
          <w:tcPr>
            <w:tcW w:w="2063" w:type="dxa"/>
          </w:tcPr>
          <w:p w14:paraId="6E6EEF24" w14:textId="77777777" w:rsidR="00DE0103" w:rsidRPr="006535A5" w:rsidRDefault="00DE0103" w:rsidP="00E328BC">
            <w:pPr>
              <w:jc w:val="center"/>
              <w:rPr>
                <w:b/>
                <w:bCs/>
              </w:rPr>
            </w:pPr>
            <w:r w:rsidRPr="006535A5">
              <w:rPr>
                <w:lang w:val="en-GB"/>
              </w:rPr>
              <w:t>43.5±15.1</w:t>
            </w:r>
          </w:p>
        </w:tc>
        <w:tc>
          <w:tcPr>
            <w:tcW w:w="2649" w:type="dxa"/>
          </w:tcPr>
          <w:p w14:paraId="30D92FE4" w14:textId="77777777" w:rsidR="00DE0103" w:rsidRPr="006535A5" w:rsidRDefault="00DE0103" w:rsidP="00E328BC">
            <w:pPr>
              <w:jc w:val="center"/>
              <w:rPr>
                <w:b/>
                <w:bCs/>
              </w:rPr>
            </w:pPr>
            <w:r w:rsidRPr="006535A5">
              <w:rPr>
                <w:lang w:val="en-GB"/>
              </w:rPr>
              <w:t>43.8±17.3</w:t>
            </w:r>
          </w:p>
        </w:tc>
        <w:tc>
          <w:tcPr>
            <w:tcW w:w="2044" w:type="dxa"/>
          </w:tcPr>
          <w:p w14:paraId="170F0264" w14:textId="77777777" w:rsidR="00DE0103" w:rsidRPr="006535A5" w:rsidRDefault="00DE0103" w:rsidP="00E328BC">
            <w:pPr>
              <w:jc w:val="center"/>
              <w:rPr>
                <w:b/>
                <w:bCs/>
              </w:rPr>
            </w:pPr>
            <w:r w:rsidRPr="006535A5">
              <w:rPr>
                <w:bCs/>
                <w:lang w:val="en-GB"/>
              </w:rPr>
              <w:t>0.889</w:t>
            </w:r>
          </w:p>
        </w:tc>
      </w:tr>
      <w:tr w:rsidR="00DE0103" w:rsidRPr="00722114" w14:paraId="22BEFD01" w14:textId="77777777" w:rsidTr="00E328BC">
        <w:tc>
          <w:tcPr>
            <w:tcW w:w="3025" w:type="dxa"/>
          </w:tcPr>
          <w:p w14:paraId="3E9EE830" w14:textId="77777777" w:rsidR="00DE0103" w:rsidRPr="006535A5" w:rsidRDefault="00DE0103" w:rsidP="00E328BC">
            <w:pPr>
              <w:rPr>
                <w:lang w:val="en-GB"/>
              </w:rPr>
            </w:pPr>
            <w:r w:rsidRPr="006535A5">
              <w:rPr>
                <w:lang w:val="en-GB"/>
              </w:rPr>
              <w:t>Type of HF*</w:t>
            </w:r>
          </w:p>
          <w:p w14:paraId="713E505A" w14:textId="77777777" w:rsidR="00DE0103" w:rsidRPr="009F19CA" w:rsidRDefault="00DE0103" w:rsidP="00E328BC">
            <w:pPr>
              <w:rPr>
                <w:lang w:val="en-US"/>
              </w:rPr>
            </w:pPr>
            <w:proofErr w:type="spellStart"/>
            <w:r w:rsidRPr="006535A5">
              <w:rPr>
                <w:lang w:val="en-GB"/>
              </w:rPr>
              <w:lastRenderedPageBreak/>
              <w:t>HFrEF</w:t>
            </w:r>
            <w:proofErr w:type="spellEnd"/>
          </w:p>
          <w:p w14:paraId="7E9D8181" w14:textId="77777777" w:rsidR="00DE0103" w:rsidRPr="006535A5" w:rsidRDefault="00DE0103" w:rsidP="00E328BC">
            <w:pPr>
              <w:rPr>
                <w:lang w:val="en-GB"/>
              </w:rPr>
            </w:pPr>
            <w:proofErr w:type="spellStart"/>
            <w:r w:rsidRPr="006535A5">
              <w:rPr>
                <w:lang w:val="en-GB"/>
              </w:rPr>
              <w:t>HFmrEF</w:t>
            </w:r>
            <w:proofErr w:type="spellEnd"/>
          </w:p>
          <w:p w14:paraId="7B7E38F5" w14:textId="77777777" w:rsidR="00DE0103" w:rsidRPr="009F19CA" w:rsidRDefault="00DE0103" w:rsidP="00E328BC">
            <w:pPr>
              <w:rPr>
                <w:lang w:val="en-US"/>
              </w:rPr>
            </w:pPr>
            <w:proofErr w:type="spellStart"/>
            <w:r w:rsidRPr="006535A5">
              <w:rPr>
                <w:lang w:val="en-GB"/>
              </w:rPr>
              <w:t>HFpEF</w:t>
            </w:r>
            <w:proofErr w:type="spellEnd"/>
          </w:p>
        </w:tc>
        <w:tc>
          <w:tcPr>
            <w:tcW w:w="2063" w:type="dxa"/>
          </w:tcPr>
          <w:p w14:paraId="345BFC07" w14:textId="77777777" w:rsidR="00DE0103" w:rsidRPr="006535A5" w:rsidRDefault="00DE0103" w:rsidP="00E328BC">
            <w:pPr>
              <w:jc w:val="center"/>
              <w:rPr>
                <w:lang w:val="en-GB"/>
              </w:rPr>
            </w:pPr>
          </w:p>
          <w:p w14:paraId="47E0571C" w14:textId="77777777" w:rsidR="00DE0103" w:rsidRPr="006535A5" w:rsidRDefault="00DE0103" w:rsidP="00E328BC">
            <w:pPr>
              <w:jc w:val="center"/>
              <w:rPr>
                <w:lang w:val="en-GB"/>
              </w:rPr>
            </w:pPr>
            <w:r w:rsidRPr="006535A5">
              <w:rPr>
                <w:lang w:val="en-GB"/>
              </w:rPr>
              <w:lastRenderedPageBreak/>
              <w:t>61 (38.4%)</w:t>
            </w:r>
          </w:p>
          <w:p w14:paraId="047A9A5A" w14:textId="77777777" w:rsidR="00DE0103" w:rsidRPr="006535A5" w:rsidRDefault="00DE0103" w:rsidP="00E328BC">
            <w:pPr>
              <w:jc w:val="center"/>
              <w:rPr>
                <w:lang w:val="en-GB"/>
              </w:rPr>
            </w:pPr>
            <w:r w:rsidRPr="006535A5">
              <w:rPr>
                <w:lang w:val="en-GB"/>
              </w:rPr>
              <w:t>40 (25.2%)</w:t>
            </w:r>
          </w:p>
          <w:p w14:paraId="6E80259E" w14:textId="77777777" w:rsidR="00DE0103" w:rsidRPr="006535A5" w:rsidRDefault="00DE0103" w:rsidP="00E328BC">
            <w:pPr>
              <w:jc w:val="center"/>
            </w:pPr>
            <w:r w:rsidRPr="006535A5">
              <w:rPr>
                <w:lang w:val="en-GB"/>
              </w:rPr>
              <w:t>58 (36.5%)</w:t>
            </w:r>
          </w:p>
        </w:tc>
        <w:tc>
          <w:tcPr>
            <w:tcW w:w="2649" w:type="dxa"/>
          </w:tcPr>
          <w:p w14:paraId="452FFDB5" w14:textId="77777777" w:rsidR="00DE0103" w:rsidRPr="006535A5" w:rsidRDefault="00DE0103" w:rsidP="00E328BC">
            <w:pPr>
              <w:jc w:val="center"/>
              <w:rPr>
                <w:lang w:val="en-GB"/>
              </w:rPr>
            </w:pPr>
          </w:p>
          <w:p w14:paraId="5D24E464" w14:textId="77777777" w:rsidR="00DE0103" w:rsidRPr="006535A5" w:rsidRDefault="00DE0103" w:rsidP="00E328BC">
            <w:pPr>
              <w:jc w:val="center"/>
              <w:rPr>
                <w:lang w:val="en-GB"/>
              </w:rPr>
            </w:pPr>
            <w:r w:rsidRPr="006535A5">
              <w:rPr>
                <w:lang w:val="en-GB"/>
              </w:rPr>
              <w:lastRenderedPageBreak/>
              <w:t>55 (42.3%)</w:t>
            </w:r>
          </w:p>
          <w:p w14:paraId="6B5AAFC9" w14:textId="77777777" w:rsidR="00DE0103" w:rsidRPr="006535A5" w:rsidRDefault="00DE0103" w:rsidP="00E328BC">
            <w:pPr>
              <w:jc w:val="center"/>
              <w:rPr>
                <w:lang w:val="en-GB"/>
              </w:rPr>
            </w:pPr>
            <w:r w:rsidRPr="006535A5">
              <w:rPr>
                <w:lang w:val="en-GB"/>
              </w:rPr>
              <w:t>15 (11.5%)</w:t>
            </w:r>
          </w:p>
          <w:p w14:paraId="11169B99" w14:textId="77777777" w:rsidR="00DE0103" w:rsidRPr="006535A5" w:rsidRDefault="00DE0103" w:rsidP="00E328BC">
            <w:pPr>
              <w:jc w:val="center"/>
            </w:pPr>
            <w:r w:rsidRPr="006535A5">
              <w:rPr>
                <w:lang w:val="en-GB"/>
              </w:rPr>
              <w:t>60 (46.2%)</w:t>
            </w:r>
          </w:p>
        </w:tc>
        <w:tc>
          <w:tcPr>
            <w:tcW w:w="2044" w:type="dxa"/>
          </w:tcPr>
          <w:p w14:paraId="2B5BED83" w14:textId="77777777" w:rsidR="00DE0103" w:rsidRPr="006535A5" w:rsidRDefault="00DE0103" w:rsidP="00E328BC">
            <w:pPr>
              <w:jc w:val="center"/>
              <w:rPr>
                <w:bCs/>
                <w:lang w:val="en-GB"/>
              </w:rPr>
            </w:pPr>
          </w:p>
          <w:p w14:paraId="00B38586" w14:textId="77777777" w:rsidR="00DE0103" w:rsidRPr="006535A5" w:rsidRDefault="00DE0103" w:rsidP="00E328BC">
            <w:pPr>
              <w:rPr>
                <w:bCs/>
                <w:lang w:val="en-GB"/>
              </w:rPr>
            </w:pPr>
          </w:p>
          <w:p w14:paraId="02160B5F" w14:textId="77777777" w:rsidR="00DE0103" w:rsidRPr="006535A5" w:rsidRDefault="00DE0103" w:rsidP="00E328BC">
            <w:pPr>
              <w:jc w:val="center"/>
              <w:rPr>
                <w:b/>
                <w:bCs/>
              </w:rPr>
            </w:pPr>
            <w:r w:rsidRPr="006535A5">
              <w:rPr>
                <w:bCs/>
                <w:lang w:val="en-GB"/>
              </w:rPr>
              <w:t xml:space="preserve">0.012 </w:t>
            </w:r>
          </w:p>
        </w:tc>
      </w:tr>
      <w:tr w:rsidR="00DE0103" w:rsidRPr="00722114" w14:paraId="543565B0" w14:textId="77777777" w:rsidTr="00E328BC">
        <w:tc>
          <w:tcPr>
            <w:tcW w:w="3025" w:type="dxa"/>
          </w:tcPr>
          <w:p w14:paraId="13FCC4E6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b/>
                <w:lang w:val="en-GB"/>
              </w:rPr>
              <w:lastRenderedPageBreak/>
              <w:t>Laboratory values</w:t>
            </w:r>
          </w:p>
        </w:tc>
        <w:tc>
          <w:tcPr>
            <w:tcW w:w="2063" w:type="dxa"/>
          </w:tcPr>
          <w:p w14:paraId="631A793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09A92A6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39CBA2E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08E0A2B9" w14:textId="77777777" w:rsidTr="00E328BC">
        <w:tc>
          <w:tcPr>
            <w:tcW w:w="3025" w:type="dxa"/>
          </w:tcPr>
          <w:p w14:paraId="1F8AEEC0" w14:textId="77777777" w:rsidR="00DE0103" w:rsidRPr="00786E88" w:rsidRDefault="00DE0103" w:rsidP="00E328BC">
            <w:pPr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 xml:space="preserve">s-Cr, </w:t>
            </w:r>
            <w:proofErr w:type="spellStart"/>
            <w:r>
              <w:rPr>
                <w:bCs/>
                <w:lang w:val="en-GB"/>
              </w:rPr>
              <w:t>umol</w:t>
            </w:r>
            <w:proofErr w:type="spellEnd"/>
            <w:r>
              <w:rPr>
                <w:bCs/>
                <w:lang w:val="en-GB"/>
              </w:rPr>
              <w:t>/l</w:t>
            </w:r>
          </w:p>
        </w:tc>
        <w:tc>
          <w:tcPr>
            <w:tcW w:w="2063" w:type="dxa"/>
          </w:tcPr>
          <w:p w14:paraId="2FF5FF1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lang w:val="en-GB"/>
              </w:rPr>
              <w:t>109</w:t>
            </w:r>
            <w:r>
              <w:rPr>
                <w:bCs/>
                <w:lang w:val="en-GB"/>
              </w:rPr>
              <w:t xml:space="preserve"> (87-142)</w:t>
            </w:r>
          </w:p>
        </w:tc>
        <w:tc>
          <w:tcPr>
            <w:tcW w:w="2649" w:type="dxa"/>
          </w:tcPr>
          <w:p w14:paraId="0B48BA5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116 (93-164)</w:t>
            </w:r>
          </w:p>
        </w:tc>
        <w:tc>
          <w:tcPr>
            <w:tcW w:w="2044" w:type="dxa"/>
          </w:tcPr>
          <w:p w14:paraId="0020E43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</w:t>
            </w:r>
            <w:r>
              <w:rPr>
                <w:bCs/>
                <w:lang w:val="en-GB"/>
              </w:rPr>
              <w:t>085</w:t>
            </w:r>
          </w:p>
        </w:tc>
      </w:tr>
      <w:tr w:rsidR="00DE0103" w:rsidRPr="00722114" w14:paraId="2E42DF2F" w14:textId="77777777" w:rsidTr="00E328BC">
        <w:tc>
          <w:tcPr>
            <w:tcW w:w="3025" w:type="dxa"/>
          </w:tcPr>
          <w:p w14:paraId="2CCF4D48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eGFR, ml/min</w:t>
            </w:r>
          </w:p>
        </w:tc>
        <w:tc>
          <w:tcPr>
            <w:tcW w:w="2063" w:type="dxa"/>
          </w:tcPr>
          <w:p w14:paraId="27D47C3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53</w:t>
            </w:r>
            <w:r w:rsidRPr="00786E88">
              <w:rPr>
                <w:lang w:val="en-GB"/>
              </w:rPr>
              <w:t>±29</w:t>
            </w:r>
          </w:p>
        </w:tc>
        <w:tc>
          <w:tcPr>
            <w:tcW w:w="2649" w:type="dxa"/>
          </w:tcPr>
          <w:p w14:paraId="1DAF30D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</w:t>
            </w:r>
            <w:r>
              <w:rPr>
                <w:bCs/>
                <w:lang w:val="en-GB"/>
              </w:rPr>
              <w:t>1</w:t>
            </w:r>
            <w:r w:rsidRPr="00786E88">
              <w:rPr>
                <w:lang w:val="en-GB"/>
              </w:rPr>
              <w:t>±</w:t>
            </w:r>
            <w:r>
              <w:rPr>
                <w:lang w:val="en-GB"/>
              </w:rPr>
              <w:t>30</w:t>
            </w:r>
          </w:p>
        </w:tc>
        <w:tc>
          <w:tcPr>
            <w:tcW w:w="2044" w:type="dxa"/>
          </w:tcPr>
          <w:p w14:paraId="64F1E09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0.366</w:t>
            </w:r>
          </w:p>
        </w:tc>
      </w:tr>
      <w:tr w:rsidR="00DE0103" w:rsidRPr="00722114" w14:paraId="11571018" w14:textId="77777777" w:rsidTr="00E328BC">
        <w:tc>
          <w:tcPr>
            <w:tcW w:w="3025" w:type="dxa"/>
          </w:tcPr>
          <w:p w14:paraId="5678DEB2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Urea, mmol/l</w:t>
            </w:r>
          </w:p>
        </w:tc>
        <w:tc>
          <w:tcPr>
            <w:tcW w:w="2063" w:type="dxa"/>
          </w:tcPr>
          <w:p w14:paraId="76043D9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9.2 (6.7-12.9)</w:t>
            </w:r>
          </w:p>
        </w:tc>
        <w:tc>
          <w:tcPr>
            <w:tcW w:w="2649" w:type="dxa"/>
          </w:tcPr>
          <w:p w14:paraId="1BBB850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9.7 (6.9-16.3)</w:t>
            </w:r>
          </w:p>
        </w:tc>
        <w:tc>
          <w:tcPr>
            <w:tcW w:w="2044" w:type="dxa"/>
          </w:tcPr>
          <w:p w14:paraId="03EC0A6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color w:val="000000" w:themeColor="text1"/>
                <w:lang w:val="en-GB"/>
              </w:rPr>
              <w:t>0.073</w:t>
            </w:r>
          </w:p>
        </w:tc>
      </w:tr>
      <w:tr w:rsidR="00DE0103" w:rsidRPr="00722114" w14:paraId="6CF6C3C4" w14:textId="77777777" w:rsidTr="00E328BC">
        <w:tc>
          <w:tcPr>
            <w:tcW w:w="3025" w:type="dxa"/>
          </w:tcPr>
          <w:p w14:paraId="54112EED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K+, mmol/l</w:t>
            </w:r>
          </w:p>
        </w:tc>
        <w:tc>
          <w:tcPr>
            <w:tcW w:w="2063" w:type="dxa"/>
          </w:tcPr>
          <w:p w14:paraId="32421B8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4.63</w:t>
            </w:r>
            <w:r w:rsidRPr="00786E88">
              <w:rPr>
                <w:lang w:val="en-GB"/>
              </w:rPr>
              <w:t>±0.96</w:t>
            </w:r>
          </w:p>
        </w:tc>
        <w:tc>
          <w:tcPr>
            <w:tcW w:w="2649" w:type="dxa"/>
          </w:tcPr>
          <w:p w14:paraId="2D2602C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4.66</w:t>
            </w:r>
            <w:r w:rsidRPr="00786E88">
              <w:rPr>
                <w:lang w:val="en-GB"/>
              </w:rPr>
              <w:t>±1.16</w:t>
            </w:r>
          </w:p>
        </w:tc>
        <w:tc>
          <w:tcPr>
            <w:tcW w:w="2044" w:type="dxa"/>
          </w:tcPr>
          <w:p w14:paraId="26462B4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0.799</w:t>
            </w:r>
          </w:p>
        </w:tc>
      </w:tr>
      <w:tr w:rsidR="00DE0103" w:rsidRPr="00722114" w14:paraId="658837C2" w14:textId="77777777" w:rsidTr="00E328BC">
        <w:tc>
          <w:tcPr>
            <w:tcW w:w="3025" w:type="dxa"/>
          </w:tcPr>
          <w:p w14:paraId="51C11DE7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Sodium, mmol/l</w:t>
            </w:r>
          </w:p>
        </w:tc>
        <w:tc>
          <w:tcPr>
            <w:tcW w:w="2063" w:type="dxa"/>
          </w:tcPr>
          <w:p w14:paraId="78A50FB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139 (136-141)</w:t>
            </w:r>
          </w:p>
        </w:tc>
        <w:tc>
          <w:tcPr>
            <w:tcW w:w="2649" w:type="dxa"/>
          </w:tcPr>
          <w:p w14:paraId="6F59CA4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139 (134.8-141)</w:t>
            </w:r>
          </w:p>
        </w:tc>
        <w:tc>
          <w:tcPr>
            <w:tcW w:w="2044" w:type="dxa"/>
          </w:tcPr>
          <w:p w14:paraId="62B2197A" w14:textId="77777777" w:rsidR="00DE0103" w:rsidRPr="008C3D9C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</w:t>
            </w:r>
            <w:r>
              <w:rPr>
                <w:bCs/>
                <w:lang w:val="en-GB"/>
              </w:rPr>
              <w:t>233</w:t>
            </w:r>
          </w:p>
        </w:tc>
      </w:tr>
      <w:tr w:rsidR="00DE0103" w:rsidRPr="00722114" w14:paraId="0F093937" w14:textId="77777777" w:rsidTr="00E328BC">
        <w:tc>
          <w:tcPr>
            <w:tcW w:w="3025" w:type="dxa"/>
          </w:tcPr>
          <w:p w14:paraId="35CFF088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NT-</w:t>
            </w:r>
            <w:proofErr w:type="spellStart"/>
            <w:r w:rsidRPr="00786E88">
              <w:rPr>
                <w:lang w:val="en-GB"/>
              </w:rPr>
              <w:t>proBNP</w:t>
            </w:r>
            <w:proofErr w:type="spellEnd"/>
            <w:r w:rsidRPr="00786E88">
              <w:rPr>
                <w:lang w:val="en-GB"/>
              </w:rPr>
              <w:t xml:space="preserve">, </w:t>
            </w:r>
            <w:proofErr w:type="spellStart"/>
            <w:r w:rsidRPr="00786E88">
              <w:rPr>
                <w:lang w:val="en-GB"/>
              </w:rPr>
              <w:t>pmol</w:t>
            </w:r>
            <w:proofErr w:type="spellEnd"/>
            <w:r w:rsidRPr="00786E88">
              <w:rPr>
                <w:lang w:val="en-GB"/>
              </w:rPr>
              <w:t>/l</w:t>
            </w:r>
          </w:p>
        </w:tc>
        <w:tc>
          <w:tcPr>
            <w:tcW w:w="2063" w:type="dxa"/>
          </w:tcPr>
          <w:p w14:paraId="054B703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633 [328-1488]</w:t>
            </w:r>
          </w:p>
        </w:tc>
        <w:tc>
          <w:tcPr>
            <w:tcW w:w="2649" w:type="dxa"/>
          </w:tcPr>
          <w:p w14:paraId="3A1BD90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718 [389-1402]</w:t>
            </w:r>
          </w:p>
        </w:tc>
        <w:tc>
          <w:tcPr>
            <w:tcW w:w="2044" w:type="dxa"/>
          </w:tcPr>
          <w:p w14:paraId="5961911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</w:t>
            </w:r>
            <w:r>
              <w:rPr>
                <w:bCs/>
                <w:lang w:val="en-GB"/>
              </w:rPr>
              <w:t>363</w:t>
            </w:r>
          </w:p>
        </w:tc>
      </w:tr>
      <w:tr w:rsidR="00DE0103" w:rsidRPr="00722114" w14:paraId="16D09DB4" w14:textId="77777777" w:rsidTr="00E328BC">
        <w:tc>
          <w:tcPr>
            <w:tcW w:w="3025" w:type="dxa"/>
          </w:tcPr>
          <w:p w14:paraId="6FE4BC7C" w14:textId="77777777" w:rsidR="00DE0103" w:rsidRPr="00786E88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 xml:space="preserve">Log </w:t>
            </w:r>
            <w:r w:rsidRPr="00786E88">
              <w:rPr>
                <w:lang w:val="en-GB"/>
              </w:rPr>
              <w:t>NT-</w:t>
            </w:r>
            <w:proofErr w:type="spellStart"/>
            <w:r w:rsidRPr="00786E88">
              <w:rPr>
                <w:lang w:val="en-GB"/>
              </w:rPr>
              <w:t>proBNP</w:t>
            </w:r>
            <w:proofErr w:type="spellEnd"/>
          </w:p>
        </w:tc>
        <w:tc>
          <w:tcPr>
            <w:tcW w:w="2063" w:type="dxa"/>
          </w:tcPr>
          <w:p w14:paraId="351FC22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2.82</w:t>
            </w:r>
            <w:r w:rsidRPr="00786E88">
              <w:rPr>
                <w:lang w:val="en-GB"/>
              </w:rPr>
              <w:t>±</w:t>
            </w:r>
            <w:r>
              <w:rPr>
                <w:lang w:val="en-GB"/>
              </w:rPr>
              <w:t>0.45</w:t>
            </w:r>
          </w:p>
        </w:tc>
        <w:tc>
          <w:tcPr>
            <w:tcW w:w="2649" w:type="dxa"/>
          </w:tcPr>
          <w:p w14:paraId="1E683B9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2.86</w:t>
            </w:r>
            <w:r w:rsidRPr="00786E88">
              <w:rPr>
                <w:lang w:val="en-GB"/>
              </w:rPr>
              <w:t>±</w:t>
            </w:r>
            <w:r>
              <w:rPr>
                <w:lang w:val="en-GB"/>
              </w:rPr>
              <w:t>0.45</w:t>
            </w:r>
          </w:p>
        </w:tc>
        <w:tc>
          <w:tcPr>
            <w:tcW w:w="2044" w:type="dxa"/>
          </w:tcPr>
          <w:p w14:paraId="1FC2FF8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0.471</w:t>
            </w:r>
          </w:p>
        </w:tc>
      </w:tr>
      <w:tr w:rsidR="00DE0103" w:rsidRPr="00722114" w14:paraId="4DD2A751" w14:textId="77777777" w:rsidTr="00E328BC">
        <w:tc>
          <w:tcPr>
            <w:tcW w:w="3025" w:type="dxa"/>
          </w:tcPr>
          <w:p w14:paraId="5C3ED1D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b/>
                <w:lang w:val="en-GB"/>
              </w:rPr>
              <w:t xml:space="preserve">Admission Medications </w:t>
            </w:r>
          </w:p>
        </w:tc>
        <w:tc>
          <w:tcPr>
            <w:tcW w:w="2063" w:type="dxa"/>
          </w:tcPr>
          <w:p w14:paraId="7104071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4290876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3DA714B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4F2D5FB6" w14:textId="77777777" w:rsidTr="00E328BC">
        <w:tc>
          <w:tcPr>
            <w:tcW w:w="3025" w:type="dxa"/>
          </w:tcPr>
          <w:p w14:paraId="2569AB6A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lang w:val="en-GB"/>
              </w:rPr>
              <w:t>Beta-blocker</w:t>
            </w:r>
          </w:p>
        </w:tc>
        <w:tc>
          <w:tcPr>
            <w:tcW w:w="2063" w:type="dxa"/>
          </w:tcPr>
          <w:p w14:paraId="61E1C4F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132 (62)</w:t>
            </w:r>
          </w:p>
        </w:tc>
        <w:tc>
          <w:tcPr>
            <w:tcW w:w="2649" w:type="dxa"/>
          </w:tcPr>
          <w:p w14:paraId="2D4D3DA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107 (68.2)</w:t>
            </w:r>
          </w:p>
        </w:tc>
        <w:tc>
          <w:tcPr>
            <w:tcW w:w="2044" w:type="dxa"/>
          </w:tcPr>
          <w:p w14:paraId="0743CD7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0.209</w:t>
            </w:r>
          </w:p>
        </w:tc>
      </w:tr>
      <w:tr w:rsidR="00DE0103" w:rsidRPr="00722114" w14:paraId="229F2997" w14:textId="77777777" w:rsidTr="00E328BC">
        <w:tc>
          <w:tcPr>
            <w:tcW w:w="3025" w:type="dxa"/>
          </w:tcPr>
          <w:p w14:paraId="1ABDA608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ACE-I</w:t>
            </w:r>
          </w:p>
        </w:tc>
        <w:tc>
          <w:tcPr>
            <w:tcW w:w="2063" w:type="dxa"/>
          </w:tcPr>
          <w:p w14:paraId="78973D5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63 (29.6)</w:t>
            </w:r>
          </w:p>
        </w:tc>
        <w:tc>
          <w:tcPr>
            <w:tcW w:w="2649" w:type="dxa"/>
          </w:tcPr>
          <w:p w14:paraId="5D1A55C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52 (33.1)</w:t>
            </w:r>
          </w:p>
        </w:tc>
        <w:tc>
          <w:tcPr>
            <w:tcW w:w="2044" w:type="dxa"/>
          </w:tcPr>
          <w:p w14:paraId="5658AAD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0.420</w:t>
            </w:r>
          </w:p>
        </w:tc>
      </w:tr>
      <w:tr w:rsidR="00DE0103" w:rsidRPr="00722114" w14:paraId="4F1F7DFA" w14:textId="77777777" w:rsidTr="00E328BC">
        <w:tc>
          <w:tcPr>
            <w:tcW w:w="3025" w:type="dxa"/>
          </w:tcPr>
          <w:p w14:paraId="4F0B48C4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ARB</w:t>
            </w:r>
          </w:p>
        </w:tc>
        <w:tc>
          <w:tcPr>
            <w:tcW w:w="2063" w:type="dxa"/>
          </w:tcPr>
          <w:p w14:paraId="7EF368E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49 (23)</w:t>
            </w:r>
          </w:p>
        </w:tc>
        <w:tc>
          <w:tcPr>
            <w:tcW w:w="2649" w:type="dxa"/>
          </w:tcPr>
          <w:p w14:paraId="5B0C871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46 (29.3)</w:t>
            </w:r>
          </w:p>
        </w:tc>
        <w:tc>
          <w:tcPr>
            <w:tcW w:w="2044" w:type="dxa"/>
          </w:tcPr>
          <w:p w14:paraId="0AA74C1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0.157</w:t>
            </w:r>
          </w:p>
        </w:tc>
      </w:tr>
      <w:tr w:rsidR="00DE0103" w:rsidRPr="00722114" w14:paraId="29FE1546" w14:textId="77777777" w:rsidTr="00E328BC">
        <w:tc>
          <w:tcPr>
            <w:tcW w:w="3025" w:type="dxa"/>
          </w:tcPr>
          <w:p w14:paraId="0630B551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Nitrates</w:t>
            </w:r>
          </w:p>
        </w:tc>
        <w:tc>
          <w:tcPr>
            <w:tcW w:w="2063" w:type="dxa"/>
          </w:tcPr>
          <w:p w14:paraId="15A8A19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41 (19.2)</w:t>
            </w:r>
          </w:p>
        </w:tc>
        <w:tc>
          <w:tcPr>
            <w:tcW w:w="2649" w:type="dxa"/>
          </w:tcPr>
          <w:p w14:paraId="014B19E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44 (28)</w:t>
            </w:r>
          </w:p>
        </w:tc>
        <w:tc>
          <w:tcPr>
            <w:tcW w:w="2044" w:type="dxa"/>
          </w:tcPr>
          <w:p w14:paraId="392DB824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0.042</w:t>
            </w:r>
          </w:p>
        </w:tc>
      </w:tr>
      <w:tr w:rsidR="00DE0103" w:rsidRPr="00722114" w14:paraId="527CB814" w14:textId="77777777" w:rsidTr="00E328BC">
        <w:tc>
          <w:tcPr>
            <w:tcW w:w="3025" w:type="dxa"/>
          </w:tcPr>
          <w:p w14:paraId="1382D55B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MRA</w:t>
            </w:r>
          </w:p>
        </w:tc>
        <w:tc>
          <w:tcPr>
            <w:tcW w:w="2063" w:type="dxa"/>
          </w:tcPr>
          <w:p w14:paraId="1D3FBD0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27 (12.7)</w:t>
            </w:r>
          </w:p>
        </w:tc>
        <w:tc>
          <w:tcPr>
            <w:tcW w:w="2649" w:type="dxa"/>
          </w:tcPr>
          <w:p w14:paraId="3142AB0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25 (15.9)</w:t>
            </w:r>
          </w:p>
        </w:tc>
        <w:tc>
          <w:tcPr>
            <w:tcW w:w="2044" w:type="dxa"/>
          </w:tcPr>
          <w:p w14:paraId="65A6FE7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0.336</w:t>
            </w:r>
          </w:p>
        </w:tc>
      </w:tr>
      <w:tr w:rsidR="00DE0103" w:rsidRPr="00722114" w14:paraId="6E1750E6" w14:textId="77777777" w:rsidTr="00E328BC">
        <w:tc>
          <w:tcPr>
            <w:tcW w:w="3025" w:type="dxa"/>
          </w:tcPr>
          <w:p w14:paraId="15AEAE7C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HCT</w:t>
            </w:r>
          </w:p>
        </w:tc>
        <w:tc>
          <w:tcPr>
            <w:tcW w:w="2063" w:type="dxa"/>
          </w:tcPr>
          <w:p w14:paraId="69688F0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25 (11.7)</w:t>
            </w:r>
          </w:p>
        </w:tc>
        <w:tc>
          <w:tcPr>
            <w:tcW w:w="2649" w:type="dxa"/>
          </w:tcPr>
          <w:p w14:paraId="6B430FE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20 (12.7)</w:t>
            </w:r>
          </w:p>
        </w:tc>
        <w:tc>
          <w:tcPr>
            <w:tcW w:w="2044" w:type="dxa"/>
          </w:tcPr>
          <w:p w14:paraId="06C5D20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0.749</w:t>
            </w:r>
          </w:p>
        </w:tc>
      </w:tr>
      <w:tr w:rsidR="00DE0103" w:rsidRPr="00722114" w14:paraId="52552520" w14:textId="77777777" w:rsidTr="00E328BC">
        <w:tc>
          <w:tcPr>
            <w:tcW w:w="3025" w:type="dxa"/>
          </w:tcPr>
          <w:p w14:paraId="0F877926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Loop diuretics</w:t>
            </w:r>
          </w:p>
        </w:tc>
        <w:tc>
          <w:tcPr>
            <w:tcW w:w="2063" w:type="dxa"/>
          </w:tcPr>
          <w:p w14:paraId="5B3F685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96 (45.1)</w:t>
            </w:r>
          </w:p>
        </w:tc>
        <w:tc>
          <w:tcPr>
            <w:tcW w:w="2649" w:type="dxa"/>
          </w:tcPr>
          <w:p w14:paraId="2A93B58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94 (59.9)</w:t>
            </w:r>
          </w:p>
        </w:tc>
        <w:tc>
          <w:tcPr>
            <w:tcW w:w="2044" w:type="dxa"/>
          </w:tcPr>
          <w:p w14:paraId="7FA75AD9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0.003</w:t>
            </w:r>
          </w:p>
        </w:tc>
      </w:tr>
      <w:tr w:rsidR="00DE0103" w:rsidRPr="00722114" w14:paraId="44500DB3" w14:textId="77777777" w:rsidTr="00E328BC">
        <w:tc>
          <w:tcPr>
            <w:tcW w:w="3025" w:type="dxa"/>
          </w:tcPr>
          <w:p w14:paraId="277E24DA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Daily loop diuretic dose, mg/day</w:t>
            </w:r>
          </w:p>
        </w:tc>
        <w:tc>
          <w:tcPr>
            <w:tcW w:w="2063" w:type="dxa"/>
          </w:tcPr>
          <w:p w14:paraId="2D588C1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82</w:t>
            </w:r>
            <w:r w:rsidRPr="00786E88">
              <w:rPr>
                <w:lang w:val="en-GB"/>
              </w:rPr>
              <w:t>±88.5</w:t>
            </w:r>
          </w:p>
        </w:tc>
        <w:tc>
          <w:tcPr>
            <w:tcW w:w="2649" w:type="dxa"/>
          </w:tcPr>
          <w:p w14:paraId="3902765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113.4</w:t>
            </w:r>
            <w:r w:rsidRPr="00786E88">
              <w:rPr>
                <w:lang w:val="en-GB"/>
              </w:rPr>
              <w:t>±99.9</w:t>
            </w:r>
          </w:p>
        </w:tc>
        <w:tc>
          <w:tcPr>
            <w:tcW w:w="2044" w:type="dxa"/>
          </w:tcPr>
          <w:p w14:paraId="2E81CADB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0.024</w:t>
            </w:r>
          </w:p>
        </w:tc>
      </w:tr>
      <w:tr w:rsidR="00DE0103" w:rsidRPr="00722114" w14:paraId="083C5010" w14:textId="77777777" w:rsidTr="00E328BC">
        <w:tc>
          <w:tcPr>
            <w:tcW w:w="3025" w:type="dxa"/>
          </w:tcPr>
          <w:p w14:paraId="4E2A5335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b/>
                <w:lang w:val="en-GB"/>
              </w:rPr>
              <w:t xml:space="preserve">Hospitalization therapy </w:t>
            </w:r>
          </w:p>
        </w:tc>
        <w:tc>
          <w:tcPr>
            <w:tcW w:w="2063" w:type="dxa"/>
          </w:tcPr>
          <w:p w14:paraId="48C7078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649" w:type="dxa"/>
          </w:tcPr>
          <w:p w14:paraId="16786F6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44" w:type="dxa"/>
          </w:tcPr>
          <w:p w14:paraId="2556A67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598DFFB2" w14:textId="77777777" w:rsidTr="00E328BC">
        <w:tc>
          <w:tcPr>
            <w:tcW w:w="3025" w:type="dxa"/>
          </w:tcPr>
          <w:p w14:paraId="0CD837D4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lang w:val="en-GB"/>
              </w:rPr>
              <w:t>Beta-blocker</w:t>
            </w:r>
          </w:p>
        </w:tc>
        <w:tc>
          <w:tcPr>
            <w:tcW w:w="2063" w:type="dxa"/>
          </w:tcPr>
          <w:p w14:paraId="5DE2747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173 (81.2)</w:t>
            </w:r>
          </w:p>
        </w:tc>
        <w:tc>
          <w:tcPr>
            <w:tcW w:w="2649" w:type="dxa"/>
          </w:tcPr>
          <w:p w14:paraId="539AD8C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126 (80.3)</w:t>
            </w:r>
          </w:p>
        </w:tc>
        <w:tc>
          <w:tcPr>
            <w:tcW w:w="2044" w:type="dxa"/>
          </w:tcPr>
          <w:p w14:paraId="767AA16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0.816</w:t>
            </w:r>
          </w:p>
        </w:tc>
      </w:tr>
      <w:tr w:rsidR="00DE0103" w:rsidRPr="00722114" w14:paraId="370E398F" w14:textId="77777777" w:rsidTr="00E328BC">
        <w:tc>
          <w:tcPr>
            <w:tcW w:w="3025" w:type="dxa"/>
          </w:tcPr>
          <w:p w14:paraId="37973A7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ACE-I</w:t>
            </w:r>
          </w:p>
        </w:tc>
        <w:tc>
          <w:tcPr>
            <w:tcW w:w="2063" w:type="dxa"/>
          </w:tcPr>
          <w:p w14:paraId="3FA9AE4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113 (53.1)</w:t>
            </w:r>
          </w:p>
        </w:tc>
        <w:tc>
          <w:tcPr>
            <w:tcW w:w="2649" w:type="dxa"/>
          </w:tcPr>
          <w:p w14:paraId="6B90DB7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75 (47.8)</w:t>
            </w:r>
          </w:p>
        </w:tc>
        <w:tc>
          <w:tcPr>
            <w:tcW w:w="2044" w:type="dxa"/>
          </w:tcPr>
          <w:p w14:paraId="2F3FA0F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0.315</w:t>
            </w:r>
          </w:p>
        </w:tc>
      </w:tr>
      <w:tr w:rsidR="00DE0103" w:rsidRPr="00722114" w14:paraId="6EB439EB" w14:textId="77777777" w:rsidTr="00E328BC">
        <w:tc>
          <w:tcPr>
            <w:tcW w:w="3025" w:type="dxa"/>
          </w:tcPr>
          <w:p w14:paraId="37C2EE07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ARB</w:t>
            </w:r>
          </w:p>
        </w:tc>
        <w:tc>
          <w:tcPr>
            <w:tcW w:w="2063" w:type="dxa"/>
          </w:tcPr>
          <w:p w14:paraId="4C325C8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46 (21.6)</w:t>
            </w:r>
          </w:p>
        </w:tc>
        <w:tc>
          <w:tcPr>
            <w:tcW w:w="2649" w:type="dxa"/>
          </w:tcPr>
          <w:p w14:paraId="4314AD0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42 (26.8)</w:t>
            </w:r>
          </w:p>
        </w:tc>
        <w:tc>
          <w:tcPr>
            <w:tcW w:w="2044" w:type="dxa"/>
          </w:tcPr>
          <w:p w14:paraId="0B3E439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0.250</w:t>
            </w:r>
          </w:p>
        </w:tc>
      </w:tr>
      <w:tr w:rsidR="00DE0103" w:rsidRPr="00722114" w14:paraId="07C1A9DC" w14:textId="77777777" w:rsidTr="00E328BC">
        <w:tc>
          <w:tcPr>
            <w:tcW w:w="3025" w:type="dxa"/>
          </w:tcPr>
          <w:p w14:paraId="131ED772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lastRenderedPageBreak/>
              <w:t>MRA</w:t>
            </w:r>
          </w:p>
        </w:tc>
        <w:tc>
          <w:tcPr>
            <w:tcW w:w="2063" w:type="dxa"/>
          </w:tcPr>
          <w:p w14:paraId="213BF99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55 (25.8)</w:t>
            </w:r>
          </w:p>
        </w:tc>
        <w:tc>
          <w:tcPr>
            <w:tcW w:w="2649" w:type="dxa"/>
          </w:tcPr>
          <w:p w14:paraId="14E40E0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42 (26.8)</w:t>
            </w:r>
          </w:p>
        </w:tc>
        <w:tc>
          <w:tcPr>
            <w:tcW w:w="2044" w:type="dxa"/>
          </w:tcPr>
          <w:p w14:paraId="0BF9C32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0.841</w:t>
            </w:r>
          </w:p>
        </w:tc>
      </w:tr>
      <w:tr w:rsidR="00DE0103" w:rsidRPr="00722114" w14:paraId="4C7DC82F" w14:textId="77777777" w:rsidTr="00E328BC">
        <w:tc>
          <w:tcPr>
            <w:tcW w:w="3025" w:type="dxa"/>
          </w:tcPr>
          <w:p w14:paraId="2B9E10D9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HCT</w:t>
            </w:r>
          </w:p>
        </w:tc>
        <w:tc>
          <w:tcPr>
            <w:tcW w:w="2063" w:type="dxa"/>
          </w:tcPr>
          <w:p w14:paraId="69F929F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28 (13.1)</w:t>
            </w:r>
          </w:p>
        </w:tc>
        <w:tc>
          <w:tcPr>
            <w:tcW w:w="2649" w:type="dxa"/>
          </w:tcPr>
          <w:p w14:paraId="16CB364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16 (10.2)</w:t>
            </w:r>
          </w:p>
        </w:tc>
        <w:tc>
          <w:tcPr>
            <w:tcW w:w="2044" w:type="dxa"/>
          </w:tcPr>
          <w:p w14:paraId="0CEF1ED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0.368</w:t>
            </w:r>
          </w:p>
        </w:tc>
      </w:tr>
      <w:tr w:rsidR="00DE0103" w:rsidRPr="00722114" w14:paraId="6211B155" w14:textId="77777777" w:rsidTr="00E328BC">
        <w:tc>
          <w:tcPr>
            <w:tcW w:w="3025" w:type="dxa"/>
          </w:tcPr>
          <w:p w14:paraId="10759CE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 xml:space="preserve">Nitrates </w:t>
            </w:r>
          </w:p>
        </w:tc>
        <w:tc>
          <w:tcPr>
            <w:tcW w:w="2063" w:type="dxa"/>
          </w:tcPr>
          <w:p w14:paraId="0B10032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133 (62.4)</w:t>
            </w:r>
          </w:p>
        </w:tc>
        <w:tc>
          <w:tcPr>
            <w:tcW w:w="2649" w:type="dxa"/>
          </w:tcPr>
          <w:p w14:paraId="00550D5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99 (63.1)</w:t>
            </w:r>
          </w:p>
        </w:tc>
        <w:tc>
          <w:tcPr>
            <w:tcW w:w="2044" w:type="dxa"/>
          </w:tcPr>
          <w:p w14:paraId="59EC875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0.904</w:t>
            </w:r>
          </w:p>
        </w:tc>
      </w:tr>
      <w:tr w:rsidR="00DE0103" w:rsidRPr="00722114" w14:paraId="293FBB0C" w14:textId="77777777" w:rsidTr="00E328BC">
        <w:tc>
          <w:tcPr>
            <w:tcW w:w="3025" w:type="dxa"/>
          </w:tcPr>
          <w:p w14:paraId="5BCCFB18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Inotropes</w:t>
            </w:r>
          </w:p>
        </w:tc>
        <w:tc>
          <w:tcPr>
            <w:tcW w:w="2063" w:type="dxa"/>
          </w:tcPr>
          <w:p w14:paraId="61C9B32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10 (4.7)</w:t>
            </w:r>
          </w:p>
        </w:tc>
        <w:tc>
          <w:tcPr>
            <w:tcW w:w="2649" w:type="dxa"/>
          </w:tcPr>
          <w:p w14:paraId="11EB3E3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10 (6.4)</w:t>
            </w:r>
          </w:p>
        </w:tc>
        <w:tc>
          <w:tcPr>
            <w:tcW w:w="2044" w:type="dxa"/>
          </w:tcPr>
          <w:p w14:paraId="08BF2D7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0.481</w:t>
            </w:r>
          </w:p>
        </w:tc>
      </w:tr>
      <w:tr w:rsidR="00DE0103" w:rsidRPr="00722114" w14:paraId="6727F9EC" w14:textId="77777777" w:rsidTr="00E328BC">
        <w:tc>
          <w:tcPr>
            <w:tcW w:w="3025" w:type="dxa"/>
          </w:tcPr>
          <w:p w14:paraId="0CF77129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Mean daily loop diuretic dose, mg/day</w:t>
            </w:r>
          </w:p>
        </w:tc>
        <w:tc>
          <w:tcPr>
            <w:tcW w:w="2063" w:type="dxa"/>
          </w:tcPr>
          <w:p w14:paraId="0BBCF56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</w:t>
            </w:r>
            <w:r>
              <w:rPr>
                <w:bCs/>
                <w:lang w:val="en-GB"/>
              </w:rPr>
              <w:t>10 [70-161]</w:t>
            </w:r>
          </w:p>
        </w:tc>
        <w:tc>
          <w:tcPr>
            <w:tcW w:w="2649" w:type="dxa"/>
          </w:tcPr>
          <w:p w14:paraId="6B1F638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</w:t>
            </w:r>
            <w:r>
              <w:rPr>
                <w:bCs/>
                <w:lang w:val="en-GB"/>
              </w:rPr>
              <w:t>30 [88-192</w:t>
            </w:r>
            <w:r>
              <w:rPr>
                <w:lang w:val="en-GB"/>
              </w:rPr>
              <w:t>]</w:t>
            </w:r>
          </w:p>
        </w:tc>
        <w:tc>
          <w:tcPr>
            <w:tcW w:w="2044" w:type="dxa"/>
          </w:tcPr>
          <w:p w14:paraId="2E394C11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</w:t>
            </w:r>
            <w:r>
              <w:rPr>
                <w:bCs/>
                <w:i/>
                <w:iCs/>
                <w:color w:val="000000" w:themeColor="text1"/>
                <w:lang w:val="en-GB"/>
              </w:rPr>
              <w:t>7</w:t>
            </w:r>
          </w:p>
        </w:tc>
      </w:tr>
    </w:tbl>
    <w:p w14:paraId="03ABB319" w14:textId="77777777" w:rsidR="00DE0103" w:rsidRPr="00786E88" w:rsidRDefault="00DE0103" w:rsidP="00DE0103">
      <w:pPr>
        <w:rPr>
          <w:bCs/>
          <w:lang w:val="en-GB"/>
        </w:rPr>
      </w:pPr>
      <w:r w:rsidRPr="00786E88">
        <w:rPr>
          <w:bCs/>
          <w:lang w:val="en-GB"/>
        </w:rPr>
        <w:t>Data are presented as mean ± SD</w:t>
      </w:r>
      <w:r>
        <w:rPr>
          <w:bCs/>
          <w:lang w:val="en-GB"/>
        </w:rPr>
        <w:t xml:space="preserve">, </w:t>
      </w:r>
      <w:r>
        <w:rPr>
          <w:lang w:val="en-GB"/>
        </w:rPr>
        <w:t>median (interquartile range)</w:t>
      </w:r>
      <w:r w:rsidRPr="00786E88">
        <w:rPr>
          <w:bCs/>
          <w:lang w:val="en-GB"/>
        </w:rPr>
        <w:t xml:space="preserve"> or number (percentage) of patients</w:t>
      </w:r>
      <w:r>
        <w:rPr>
          <w:bCs/>
          <w:lang w:val="en-GB"/>
        </w:rPr>
        <w:t>.</w:t>
      </w:r>
    </w:p>
    <w:p w14:paraId="6D0269D2" w14:textId="77777777" w:rsidR="00DE0103" w:rsidRDefault="00DE0103" w:rsidP="00DE0103">
      <w:pPr>
        <w:rPr>
          <w:rFonts w:cstheme="minorHAnsi"/>
          <w:bCs/>
          <w:lang w:val="en-GB"/>
        </w:rPr>
      </w:pPr>
      <w:r w:rsidRPr="00786E88">
        <w:rPr>
          <w:lang w:val="en-GB"/>
        </w:rPr>
        <w:t xml:space="preserve">Abbreviations as in Table </w:t>
      </w:r>
      <w:r>
        <w:rPr>
          <w:lang w:val="en-GB"/>
        </w:rPr>
        <w:t>S</w:t>
      </w:r>
      <w:r w:rsidRPr="00786E88">
        <w:rPr>
          <w:lang w:val="en-GB"/>
        </w:rPr>
        <w:t xml:space="preserve">1. </w:t>
      </w:r>
      <w:r w:rsidRPr="00786E88">
        <w:rPr>
          <w:rFonts w:cstheme="minorHAnsi"/>
          <w:bCs/>
          <w:lang w:val="en-GB"/>
        </w:rPr>
        <w:t>*The difference between percentages could be affected by missing data.</w:t>
      </w:r>
    </w:p>
    <w:p w14:paraId="10A28FC8" w14:textId="77777777" w:rsidR="00DE0103" w:rsidRPr="00786E88" w:rsidRDefault="00DE0103" w:rsidP="00DE0103">
      <w:pPr>
        <w:rPr>
          <w:rFonts w:cstheme="minorHAnsi"/>
          <w:bCs/>
          <w:sz w:val="28"/>
          <w:szCs w:val="28"/>
          <w:lang w:val="en-GB"/>
        </w:rPr>
      </w:pPr>
      <w:r>
        <w:rPr>
          <w:rFonts w:cstheme="minorHAnsi"/>
          <w:bCs/>
          <w:lang w:val="en-GB"/>
        </w:rPr>
        <w:t xml:space="preserve"># </w:t>
      </w:r>
      <w:r w:rsidRPr="009F19CA">
        <w:rPr>
          <w:lang w:val="en-US"/>
        </w:rPr>
        <w:t>Hb&lt;7.5 mmol/l in women or &lt;8.1 mmol/l in men</w:t>
      </w:r>
      <w:r>
        <w:rPr>
          <w:lang w:val="en-US"/>
        </w:rPr>
        <w:t>.</w:t>
      </w:r>
    </w:p>
    <w:p w14:paraId="4772B41D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167488D1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0FB169F5" w14:textId="77777777" w:rsidR="00DE0103" w:rsidRPr="00816EB6" w:rsidRDefault="00DE0103" w:rsidP="00DE0103">
      <w:pPr>
        <w:pStyle w:val="Heading2"/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</w:pP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Table 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S3</w:t>
      </w:r>
      <w:r w:rsidRPr="00816EB6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. Characteristics of patients with and without one-year CV mortality.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5"/>
        <w:gridCol w:w="2508"/>
        <w:gridCol w:w="2096"/>
        <w:gridCol w:w="1832"/>
      </w:tblGrid>
      <w:tr w:rsidR="00DE0103" w:rsidRPr="00722114" w14:paraId="20887DCD" w14:textId="77777777" w:rsidTr="00E328BC">
        <w:tc>
          <w:tcPr>
            <w:tcW w:w="3345" w:type="dxa"/>
            <w:tcBorders>
              <w:bottom w:val="single" w:sz="4" w:space="0" w:color="auto"/>
            </w:tcBorders>
          </w:tcPr>
          <w:p w14:paraId="243AA00A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b/>
                <w:bCs/>
                <w:lang w:val="en-GB"/>
              </w:rPr>
              <w:t>Variable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781A76C5" w14:textId="77777777" w:rsidR="00DE0103" w:rsidRPr="00786E88" w:rsidRDefault="00DE0103" w:rsidP="00E328BC">
            <w:pPr>
              <w:jc w:val="center"/>
              <w:rPr>
                <w:b/>
                <w:lang w:val="en-GB"/>
              </w:rPr>
            </w:pPr>
            <w:r w:rsidRPr="00786E88">
              <w:rPr>
                <w:b/>
                <w:lang w:val="en-GB"/>
              </w:rPr>
              <w:t>No CV mortality</w:t>
            </w:r>
          </w:p>
          <w:p w14:paraId="2A4B6D49" w14:textId="77777777" w:rsidR="00DE0103" w:rsidRPr="00786E88" w:rsidRDefault="00DE0103" w:rsidP="00E328BC">
            <w:pPr>
              <w:jc w:val="center"/>
              <w:rPr>
                <w:b/>
                <w:lang w:val="en-GB"/>
              </w:rPr>
            </w:pPr>
            <w:r w:rsidRPr="00786E88">
              <w:rPr>
                <w:b/>
                <w:lang w:val="en-GB"/>
              </w:rPr>
              <w:t>N=308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2AAC5DF7" w14:textId="77777777" w:rsidR="00DE0103" w:rsidRPr="00786E88" w:rsidRDefault="00DE0103" w:rsidP="00E328BC">
            <w:pPr>
              <w:jc w:val="center"/>
              <w:rPr>
                <w:b/>
                <w:lang w:val="en-GB"/>
              </w:rPr>
            </w:pPr>
            <w:r w:rsidRPr="00786E88">
              <w:rPr>
                <w:b/>
                <w:lang w:val="en-GB"/>
              </w:rPr>
              <w:t>CV mortality</w:t>
            </w:r>
          </w:p>
          <w:p w14:paraId="319D9B68" w14:textId="77777777" w:rsidR="00DE0103" w:rsidRPr="00786E88" w:rsidRDefault="00DE0103" w:rsidP="00E328BC">
            <w:pPr>
              <w:jc w:val="center"/>
              <w:rPr>
                <w:b/>
                <w:lang w:val="en-GB"/>
              </w:rPr>
            </w:pPr>
            <w:r w:rsidRPr="00786E88">
              <w:rPr>
                <w:b/>
                <w:lang w:val="en-GB"/>
              </w:rPr>
              <w:t>N=62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065FB3FC" w14:textId="77777777" w:rsidR="00DE0103" w:rsidRPr="00786E88" w:rsidRDefault="00DE0103" w:rsidP="00E328BC">
            <w:pPr>
              <w:jc w:val="center"/>
              <w:rPr>
                <w:b/>
                <w:lang w:val="en-GB"/>
              </w:rPr>
            </w:pPr>
            <w:r w:rsidRPr="00786E88">
              <w:rPr>
                <w:b/>
                <w:lang w:val="en-GB"/>
              </w:rPr>
              <w:t>p Value</w:t>
            </w:r>
          </w:p>
        </w:tc>
      </w:tr>
      <w:tr w:rsidR="00DE0103" w:rsidRPr="00722114" w14:paraId="0D291FB7" w14:textId="77777777" w:rsidTr="00E328BC">
        <w:tc>
          <w:tcPr>
            <w:tcW w:w="3345" w:type="dxa"/>
            <w:tcBorders>
              <w:top w:val="single" w:sz="4" w:space="0" w:color="auto"/>
            </w:tcBorders>
          </w:tcPr>
          <w:p w14:paraId="2F4EDE3E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b/>
                <w:lang w:val="en-GB"/>
              </w:rPr>
              <w:t>Demographics</w:t>
            </w:r>
          </w:p>
        </w:tc>
        <w:tc>
          <w:tcPr>
            <w:tcW w:w="2508" w:type="dxa"/>
            <w:tcBorders>
              <w:top w:val="single" w:sz="4" w:space="0" w:color="auto"/>
            </w:tcBorders>
          </w:tcPr>
          <w:p w14:paraId="7FB0AFE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  <w:tcBorders>
              <w:top w:val="single" w:sz="4" w:space="0" w:color="auto"/>
            </w:tcBorders>
          </w:tcPr>
          <w:p w14:paraId="3859711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14:paraId="5A55159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43D63637" w14:textId="77777777" w:rsidTr="00E328BC">
        <w:tc>
          <w:tcPr>
            <w:tcW w:w="3345" w:type="dxa"/>
          </w:tcPr>
          <w:p w14:paraId="7DB26041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lang w:val="en-GB"/>
              </w:rPr>
              <w:t>Age, years</w:t>
            </w:r>
          </w:p>
        </w:tc>
        <w:tc>
          <w:tcPr>
            <w:tcW w:w="2508" w:type="dxa"/>
          </w:tcPr>
          <w:p w14:paraId="3F23A75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76.2</w:t>
            </w:r>
            <w:r w:rsidRPr="00786E88">
              <w:rPr>
                <w:lang w:val="en-GB"/>
              </w:rPr>
              <w:t>±12.3</w:t>
            </w:r>
          </w:p>
        </w:tc>
        <w:tc>
          <w:tcPr>
            <w:tcW w:w="2096" w:type="dxa"/>
          </w:tcPr>
          <w:p w14:paraId="55D73C5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77.9</w:t>
            </w:r>
            <w:r w:rsidRPr="00786E88">
              <w:rPr>
                <w:lang w:val="en-GB"/>
              </w:rPr>
              <w:t>±10.1</w:t>
            </w:r>
          </w:p>
        </w:tc>
        <w:tc>
          <w:tcPr>
            <w:tcW w:w="1832" w:type="dxa"/>
          </w:tcPr>
          <w:p w14:paraId="3D320AD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0.301</w:t>
            </w:r>
          </w:p>
        </w:tc>
      </w:tr>
      <w:tr w:rsidR="00DE0103" w:rsidRPr="00722114" w14:paraId="0977B71D" w14:textId="77777777" w:rsidTr="00E328BC">
        <w:tc>
          <w:tcPr>
            <w:tcW w:w="3345" w:type="dxa"/>
          </w:tcPr>
          <w:p w14:paraId="0BEAB599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lang w:val="en-GB"/>
              </w:rPr>
              <w:t>Male sex</w:t>
            </w:r>
          </w:p>
        </w:tc>
        <w:tc>
          <w:tcPr>
            <w:tcW w:w="2508" w:type="dxa"/>
          </w:tcPr>
          <w:p w14:paraId="46456B5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162 (52.6)</w:t>
            </w:r>
          </w:p>
        </w:tc>
        <w:tc>
          <w:tcPr>
            <w:tcW w:w="2096" w:type="dxa"/>
          </w:tcPr>
          <w:p w14:paraId="70341B1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33 (53.2)</w:t>
            </w:r>
          </w:p>
        </w:tc>
        <w:tc>
          <w:tcPr>
            <w:tcW w:w="1832" w:type="dxa"/>
          </w:tcPr>
          <w:p w14:paraId="19FFE81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0.928</w:t>
            </w:r>
          </w:p>
        </w:tc>
      </w:tr>
      <w:tr w:rsidR="00DE0103" w:rsidRPr="00722114" w14:paraId="2806A9C6" w14:textId="77777777" w:rsidTr="00E328BC">
        <w:tc>
          <w:tcPr>
            <w:tcW w:w="3345" w:type="dxa"/>
          </w:tcPr>
          <w:p w14:paraId="50B89792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b/>
                <w:lang w:val="en-GB"/>
              </w:rPr>
              <w:t>Medical History</w:t>
            </w:r>
          </w:p>
        </w:tc>
        <w:tc>
          <w:tcPr>
            <w:tcW w:w="2508" w:type="dxa"/>
          </w:tcPr>
          <w:p w14:paraId="549B932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</w:tcPr>
          <w:p w14:paraId="6F6A2F1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</w:tcPr>
          <w:p w14:paraId="579C737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1FE8D11D" w14:textId="77777777" w:rsidTr="00E328BC">
        <w:tc>
          <w:tcPr>
            <w:tcW w:w="3345" w:type="dxa"/>
          </w:tcPr>
          <w:p w14:paraId="22ABC8FA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lang w:val="en-GB"/>
              </w:rPr>
              <w:t>Obesity</w:t>
            </w:r>
          </w:p>
        </w:tc>
        <w:tc>
          <w:tcPr>
            <w:tcW w:w="2508" w:type="dxa"/>
          </w:tcPr>
          <w:p w14:paraId="3349F39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94</w:t>
            </w:r>
            <w:r w:rsidRPr="00786E88">
              <w:rPr>
                <w:bCs/>
                <w:lang w:val="en-GB"/>
              </w:rPr>
              <w:t xml:space="preserve"> (</w:t>
            </w:r>
            <w:r>
              <w:rPr>
                <w:bCs/>
                <w:lang w:val="en-GB"/>
              </w:rPr>
              <w:t>30.5</w:t>
            </w:r>
            <w:r w:rsidRPr="00786E88">
              <w:rPr>
                <w:bCs/>
                <w:lang w:val="en-GB"/>
              </w:rPr>
              <w:t>)</w:t>
            </w:r>
          </w:p>
        </w:tc>
        <w:tc>
          <w:tcPr>
            <w:tcW w:w="2096" w:type="dxa"/>
          </w:tcPr>
          <w:p w14:paraId="3711C5D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16</w:t>
            </w:r>
            <w:r w:rsidRPr="00786E88">
              <w:rPr>
                <w:bCs/>
                <w:lang w:val="en-GB"/>
              </w:rPr>
              <w:t xml:space="preserve"> (</w:t>
            </w:r>
            <w:r>
              <w:rPr>
                <w:bCs/>
                <w:lang w:val="en-GB"/>
              </w:rPr>
              <w:t>25.8</w:t>
            </w:r>
            <w:r w:rsidRPr="00786E88">
              <w:rPr>
                <w:bCs/>
                <w:lang w:val="en-GB"/>
              </w:rPr>
              <w:t>)</w:t>
            </w:r>
          </w:p>
        </w:tc>
        <w:tc>
          <w:tcPr>
            <w:tcW w:w="1832" w:type="dxa"/>
          </w:tcPr>
          <w:p w14:paraId="3FE06E0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</w:t>
            </w:r>
            <w:r>
              <w:rPr>
                <w:bCs/>
                <w:lang w:val="en-GB"/>
              </w:rPr>
              <w:t>459</w:t>
            </w:r>
          </w:p>
        </w:tc>
      </w:tr>
      <w:tr w:rsidR="00DE0103" w:rsidRPr="00722114" w14:paraId="0A72B476" w14:textId="77777777" w:rsidTr="00E328BC">
        <w:tc>
          <w:tcPr>
            <w:tcW w:w="3345" w:type="dxa"/>
          </w:tcPr>
          <w:p w14:paraId="41AB1A94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Hypertension</w:t>
            </w:r>
          </w:p>
        </w:tc>
        <w:tc>
          <w:tcPr>
            <w:tcW w:w="2508" w:type="dxa"/>
          </w:tcPr>
          <w:p w14:paraId="5C277FD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168 (54.5)</w:t>
            </w:r>
          </w:p>
        </w:tc>
        <w:tc>
          <w:tcPr>
            <w:tcW w:w="2096" w:type="dxa"/>
          </w:tcPr>
          <w:p w14:paraId="725F963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31 (50)</w:t>
            </w:r>
          </w:p>
        </w:tc>
        <w:tc>
          <w:tcPr>
            <w:tcW w:w="1832" w:type="dxa"/>
          </w:tcPr>
          <w:p w14:paraId="5813CB7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0.664</w:t>
            </w:r>
          </w:p>
        </w:tc>
      </w:tr>
      <w:tr w:rsidR="00DE0103" w:rsidRPr="00722114" w14:paraId="11C0F205" w14:textId="77777777" w:rsidTr="00E328BC">
        <w:tc>
          <w:tcPr>
            <w:tcW w:w="3345" w:type="dxa"/>
          </w:tcPr>
          <w:p w14:paraId="6D81C6DD" w14:textId="77777777" w:rsidR="00DE0103" w:rsidRPr="00786E88" w:rsidRDefault="00DE0103" w:rsidP="00E328BC">
            <w:pPr>
              <w:rPr>
                <w:lang w:val="en-GB"/>
              </w:rPr>
            </w:pPr>
            <w:proofErr w:type="spellStart"/>
            <w:r w:rsidRPr="00786E88">
              <w:rPr>
                <w:lang w:val="en-GB"/>
              </w:rPr>
              <w:t>Dyslipidemia</w:t>
            </w:r>
            <w:proofErr w:type="spellEnd"/>
          </w:p>
        </w:tc>
        <w:tc>
          <w:tcPr>
            <w:tcW w:w="2508" w:type="dxa"/>
          </w:tcPr>
          <w:p w14:paraId="26B70EB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63 (20.5)</w:t>
            </w:r>
          </w:p>
        </w:tc>
        <w:tc>
          <w:tcPr>
            <w:tcW w:w="2096" w:type="dxa"/>
          </w:tcPr>
          <w:p w14:paraId="57BD254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 (19.4)</w:t>
            </w:r>
          </w:p>
        </w:tc>
        <w:tc>
          <w:tcPr>
            <w:tcW w:w="1832" w:type="dxa"/>
          </w:tcPr>
          <w:p w14:paraId="0E4BEC9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0.937</w:t>
            </w:r>
          </w:p>
        </w:tc>
      </w:tr>
      <w:tr w:rsidR="00DE0103" w:rsidRPr="00722114" w14:paraId="5A1AB1F8" w14:textId="77777777" w:rsidTr="00E328BC">
        <w:tc>
          <w:tcPr>
            <w:tcW w:w="3345" w:type="dxa"/>
          </w:tcPr>
          <w:p w14:paraId="32115906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Diabetes mellitus</w:t>
            </w:r>
          </w:p>
        </w:tc>
        <w:tc>
          <w:tcPr>
            <w:tcW w:w="2508" w:type="dxa"/>
          </w:tcPr>
          <w:p w14:paraId="5E90FF4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102 (33.1)</w:t>
            </w:r>
          </w:p>
        </w:tc>
        <w:tc>
          <w:tcPr>
            <w:tcW w:w="2096" w:type="dxa"/>
          </w:tcPr>
          <w:p w14:paraId="7B9E97F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24 (38.7)</w:t>
            </w:r>
          </w:p>
        </w:tc>
        <w:tc>
          <w:tcPr>
            <w:tcW w:w="1832" w:type="dxa"/>
          </w:tcPr>
          <w:p w14:paraId="0E39CA8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0.358</w:t>
            </w:r>
          </w:p>
        </w:tc>
      </w:tr>
      <w:tr w:rsidR="00DE0103" w:rsidRPr="00722114" w14:paraId="69EC261A" w14:textId="77777777" w:rsidTr="00E328BC">
        <w:tc>
          <w:tcPr>
            <w:tcW w:w="3345" w:type="dxa"/>
          </w:tcPr>
          <w:p w14:paraId="4D2A61A4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Smoking</w:t>
            </w:r>
          </w:p>
        </w:tc>
        <w:tc>
          <w:tcPr>
            <w:tcW w:w="2508" w:type="dxa"/>
          </w:tcPr>
          <w:p w14:paraId="6DF0B5A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88 (28.6)</w:t>
            </w:r>
          </w:p>
        </w:tc>
        <w:tc>
          <w:tcPr>
            <w:tcW w:w="2096" w:type="dxa"/>
          </w:tcPr>
          <w:p w14:paraId="4675C92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 (14.5)</w:t>
            </w:r>
          </w:p>
        </w:tc>
        <w:tc>
          <w:tcPr>
            <w:tcW w:w="1832" w:type="dxa"/>
          </w:tcPr>
          <w:p w14:paraId="2FB2657D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0.024</w:t>
            </w:r>
          </w:p>
        </w:tc>
      </w:tr>
      <w:tr w:rsidR="00DE0103" w:rsidRPr="00722114" w14:paraId="1CD1DF65" w14:textId="77777777" w:rsidTr="00E328BC">
        <w:tc>
          <w:tcPr>
            <w:tcW w:w="3345" w:type="dxa"/>
          </w:tcPr>
          <w:p w14:paraId="237EAE68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CKD</w:t>
            </w:r>
          </w:p>
        </w:tc>
        <w:tc>
          <w:tcPr>
            <w:tcW w:w="2508" w:type="dxa"/>
          </w:tcPr>
          <w:p w14:paraId="4DF5820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48 (15.6)</w:t>
            </w:r>
          </w:p>
        </w:tc>
        <w:tc>
          <w:tcPr>
            <w:tcW w:w="2096" w:type="dxa"/>
          </w:tcPr>
          <w:p w14:paraId="5E8A33D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16 (25.8)</w:t>
            </w:r>
          </w:p>
        </w:tc>
        <w:tc>
          <w:tcPr>
            <w:tcW w:w="1832" w:type="dxa"/>
          </w:tcPr>
          <w:p w14:paraId="76F47FA5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0.046</w:t>
            </w:r>
          </w:p>
        </w:tc>
      </w:tr>
      <w:tr w:rsidR="00DE0103" w:rsidRPr="00722114" w14:paraId="60CF8AD2" w14:textId="77777777" w:rsidTr="00E328BC">
        <w:tc>
          <w:tcPr>
            <w:tcW w:w="3345" w:type="dxa"/>
          </w:tcPr>
          <w:p w14:paraId="3A73E24F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COPD</w:t>
            </w:r>
          </w:p>
        </w:tc>
        <w:tc>
          <w:tcPr>
            <w:tcW w:w="2508" w:type="dxa"/>
          </w:tcPr>
          <w:p w14:paraId="0ABDC88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56 (18.2)</w:t>
            </w:r>
          </w:p>
        </w:tc>
        <w:tc>
          <w:tcPr>
            <w:tcW w:w="2096" w:type="dxa"/>
          </w:tcPr>
          <w:p w14:paraId="2DC2454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 (19.4)</w:t>
            </w:r>
          </w:p>
        </w:tc>
        <w:tc>
          <w:tcPr>
            <w:tcW w:w="1832" w:type="dxa"/>
          </w:tcPr>
          <w:p w14:paraId="10E94A2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0.837</w:t>
            </w:r>
          </w:p>
        </w:tc>
      </w:tr>
      <w:tr w:rsidR="00DE0103" w:rsidRPr="00722114" w14:paraId="607958AC" w14:textId="77777777" w:rsidTr="00E328BC">
        <w:tc>
          <w:tcPr>
            <w:tcW w:w="3345" w:type="dxa"/>
          </w:tcPr>
          <w:p w14:paraId="150D7867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lastRenderedPageBreak/>
              <w:t>SID</w:t>
            </w:r>
          </w:p>
        </w:tc>
        <w:tc>
          <w:tcPr>
            <w:tcW w:w="2508" w:type="dxa"/>
          </w:tcPr>
          <w:p w14:paraId="40D0C04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26 (8.4)</w:t>
            </w:r>
          </w:p>
        </w:tc>
        <w:tc>
          <w:tcPr>
            <w:tcW w:w="2096" w:type="dxa"/>
          </w:tcPr>
          <w:p w14:paraId="236DAB8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 (3.2)</w:t>
            </w:r>
          </w:p>
        </w:tc>
        <w:tc>
          <w:tcPr>
            <w:tcW w:w="1832" w:type="dxa"/>
          </w:tcPr>
          <w:p w14:paraId="415B23C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0.164</w:t>
            </w:r>
          </w:p>
        </w:tc>
      </w:tr>
      <w:tr w:rsidR="00DE0103" w:rsidRPr="00722114" w14:paraId="5DBF27E3" w14:textId="77777777" w:rsidTr="00E328BC">
        <w:tc>
          <w:tcPr>
            <w:tcW w:w="3345" w:type="dxa"/>
          </w:tcPr>
          <w:p w14:paraId="2A4B9939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Cancer</w:t>
            </w:r>
          </w:p>
        </w:tc>
        <w:tc>
          <w:tcPr>
            <w:tcW w:w="2508" w:type="dxa"/>
          </w:tcPr>
          <w:p w14:paraId="3141F84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60 (19.5)</w:t>
            </w:r>
          </w:p>
        </w:tc>
        <w:tc>
          <w:tcPr>
            <w:tcW w:w="2096" w:type="dxa"/>
          </w:tcPr>
          <w:p w14:paraId="4ADE63B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 (11.3)</w:t>
            </w:r>
          </w:p>
        </w:tc>
        <w:tc>
          <w:tcPr>
            <w:tcW w:w="1832" w:type="dxa"/>
          </w:tcPr>
          <w:p w14:paraId="50A4CFA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0.136</w:t>
            </w:r>
          </w:p>
        </w:tc>
      </w:tr>
      <w:tr w:rsidR="00DE0103" w:rsidRPr="00722114" w14:paraId="2A9792E9" w14:textId="77777777" w:rsidTr="00E328BC">
        <w:tc>
          <w:tcPr>
            <w:tcW w:w="3345" w:type="dxa"/>
          </w:tcPr>
          <w:p w14:paraId="096A10BA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Anaemia</w:t>
            </w:r>
          </w:p>
        </w:tc>
        <w:tc>
          <w:tcPr>
            <w:tcW w:w="2508" w:type="dxa"/>
          </w:tcPr>
          <w:p w14:paraId="45105A3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36 (11.7)</w:t>
            </w:r>
          </w:p>
        </w:tc>
        <w:tc>
          <w:tcPr>
            <w:tcW w:w="2096" w:type="dxa"/>
          </w:tcPr>
          <w:p w14:paraId="1F61644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 (11.3)</w:t>
            </w:r>
          </w:p>
        </w:tc>
        <w:tc>
          <w:tcPr>
            <w:tcW w:w="1832" w:type="dxa"/>
          </w:tcPr>
          <w:p w14:paraId="76515E3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0.962</w:t>
            </w:r>
          </w:p>
        </w:tc>
      </w:tr>
      <w:tr w:rsidR="00DE0103" w:rsidRPr="00722114" w14:paraId="6686F190" w14:textId="77777777" w:rsidTr="00E328BC">
        <w:tc>
          <w:tcPr>
            <w:tcW w:w="3345" w:type="dxa"/>
          </w:tcPr>
          <w:p w14:paraId="13EBBA1B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CAD</w:t>
            </w:r>
          </w:p>
        </w:tc>
        <w:tc>
          <w:tcPr>
            <w:tcW w:w="2508" w:type="dxa"/>
          </w:tcPr>
          <w:p w14:paraId="554F5FE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123 (39.9)</w:t>
            </w:r>
          </w:p>
        </w:tc>
        <w:tc>
          <w:tcPr>
            <w:tcW w:w="2096" w:type="dxa"/>
          </w:tcPr>
          <w:p w14:paraId="611EB5F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34 (54.8)</w:t>
            </w:r>
          </w:p>
        </w:tc>
        <w:tc>
          <w:tcPr>
            <w:tcW w:w="1832" w:type="dxa"/>
          </w:tcPr>
          <w:p w14:paraId="7237ECDE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0.032</w:t>
            </w:r>
          </w:p>
        </w:tc>
      </w:tr>
      <w:tr w:rsidR="00DE0103" w:rsidRPr="00722114" w14:paraId="30475D48" w14:textId="77777777" w:rsidTr="00E328BC">
        <w:tc>
          <w:tcPr>
            <w:tcW w:w="3345" w:type="dxa"/>
          </w:tcPr>
          <w:p w14:paraId="61EE1753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Previous PCI</w:t>
            </w:r>
          </w:p>
        </w:tc>
        <w:tc>
          <w:tcPr>
            <w:tcW w:w="2508" w:type="dxa"/>
          </w:tcPr>
          <w:p w14:paraId="0601A83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48 (15.6)</w:t>
            </w:r>
          </w:p>
        </w:tc>
        <w:tc>
          <w:tcPr>
            <w:tcW w:w="2096" w:type="dxa"/>
          </w:tcPr>
          <w:p w14:paraId="089F106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10 (16.1)</w:t>
            </w:r>
          </w:p>
        </w:tc>
        <w:tc>
          <w:tcPr>
            <w:tcW w:w="1832" w:type="dxa"/>
          </w:tcPr>
          <w:p w14:paraId="5944679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0.922</w:t>
            </w:r>
          </w:p>
        </w:tc>
      </w:tr>
      <w:tr w:rsidR="00DE0103" w:rsidRPr="00722114" w14:paraId="4E327179" w14:textId="77777777" w:rsidTr="00E328BC">
        <w:tc>
          <w:tcPr>
            <w:tcW w:w="3345" w:type="dxa"/>
          </w:tcPr>
          <w:p w14:paraId="3CD260EF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Previous CABG</w:t>
            </w:r>
          </w:p>
        </w:tc>
        <w:tc>
          <w:tcPr>
            <w:tcW w:w="2508" w:type="dxa"/>
          </w:tcPr>
          <w:p w14:paraId="6DDD792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49 (15.9)</w:t>
            </w:r>
          </w:p>
        </w:tc>
        <w:tc>
          <w:tcPr>
            <w:tcW w:w="2096" w:type="dxa"/>
          </w:tcPr>
          <w:p w14:paraId="647CCBB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21 (33.9)</w:t>
            </w:r>
          </w:p>
        </w:tc>
        <w:tc>
          <w:tcPr>
            <w:tcW w:w="1832" w:type="dxa"/>
          </w:tcPr>
          <w:p w14:paraId="229F23F0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0.001</w:t>
            </w:r>
          </w:p>
        </w:tc>
      </w:tr>
      <w:tr w:rsidR="00DE0103" w:rsidRPr="00722114" w14:paraId="7BB5C555" w14:textId="77777777" w:rsidTr="00E328BC">
        <w:tc>
          <w:tcPr>
            <w:tcW w:w="3345" w:type="dxa"/>
          </w:tcPr>
          <w:p w14:paraId="00380D25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Primary CMP</w:t>
            </w:r>
          </w:p>
        </w:tc>
        <w:tc>
          <w:tcPr>
            <w:tcW w:w="2508" w:type="dxa"/>
          </w:tcPr>
          <w:p w14:paraId="015D044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 (1.9)</w:t>
            </w:r>
          </w:p>
        </w:tc>
        <w:tc>
          <w:tcPr>
            <w:tcW w:w="2096" w:type="dxa"/>
          </w:tcPr>
          <w:p w14:paraId="687A0EB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 (3.2)</w:t>
            </w:r>
          </w:p>
        </w:tc>
        <w:tc>
          <w:tcPr>
            <w:tcW w:w="1832" w:type="dxa"/>
          </w:tcPr>
          <w:p w14:paraId="2D9301B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0.514</w:t>
            </w:r>
          </w:p>
        </w:tc>
      </w:tr>
      <w:tr w:rsidR="00DE0103" w:rsidRPr="00722114" w14:paraId="018B0786" w14:textId="77777777" w:rsidTr="00E328BC">
        <w:tc>
          <w:tcPr>
            <w:tcW w:w="3345" w:type="dxa"/>
          </w:tcPr>
          <w:p w14:paraId="076057C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PAD</w:t>
            </w:r>
          </w:p>
        </w:tc>
        <w:tc>
          <w:tcPr>
            <w:tcW w:w="2508" w:type="dxa"/>
          </w:tcPr>
          <w:p w14:paraId="16131C9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61 (19.8)</w:t>
            </w:r>
          </w:p>
        </w:tc>
        <w:tc>
          <w:tcPr>
            <w:tcW w:w="2096" w:type="dxa"/>
          </w:tcPr>
          <w:p w14:paraId="763DB84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13 (21)</w:t>
            </w:r>
          </w:p>
        </w:tc>
        <w:tc>
          <w:tcPr>
            <w:tcW w:w="1832" w:type="dxa"/>
          </w:tcPr>
          <w:p w14:paraId="38D2942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0.863</w:t>
            </w:r>
          </w:p>
        </w:tc>
      </w:tr>
      <w:tr w:rsidR="00DE0103" w:rsidRPr="00722114" w14:paraId="5065826F" w14:textId="77777777" w:rsidTr="00E328BC">
        <w:tc>
          <w:tcPr>
            <w:tcW w:w="3345" w:type="dxa"/>
          </w:tcPr>
          <w:p w14:paraId="4DAC413F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Arrhythmia</w:t>
            </w:r>
          </w:p>
        </w:tc>
        <w:tc>
          <w:tcPr>
            <w:tcW w:w="2508" w:type="dxa"/>
          </w:tcPr>
          <w:p w14:paraId="644FF61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118 (38.3)</w:t>
            </w:r>
          </w:p>
        </w:tc>
        <w:tc>
          <w:tcPr>
            <w:tcW w:w="2096" w:type="dxa"/>
          </w:tcPr>
          <w:p w14:paraId="6AA18EE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25 (40.3)</w:t>
            </w:r>
          </w:p>
        </w:tc>
        <w:tc>
          <w:tcPr>
            <w:tcW w:w="1832" w:type="dxa"/>
          </w:tcPr>
          <w:p w14:paraId="52F3072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0.767</w:t>
            </w:r>
          </w:p>
        </w:tc>
      </w:tr>
      <w:tr w:rsidR="00DE0103" w:rsidRPr="00722114" w14:paraId="278522D2" w14:textId="77777777" w:rsidTr="00E328BC">
        <w:tc>
          <w:tcPr>
            <w:tcW w:w="3345" w:type="dxa"/>
          </w:tcPr>
          <w:p w14:paraId="6149C96B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Atrial fibrillation</w:t>
            </w:r>
          </w:p>
        </w:tc>
        <w:tc>
          <w:tcPr>
            <w:tcW w:w="2508" w:type="dxa"/>
          </w:tcPr>
          <w:p w14:paraId="66C0F9B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104 (33.8)</w:t>
            </w:r>
          </w:p>
        </w:tc>
        <w:tc>
          <w:tcPr>
            <w:tcW w:w="2096" w:type="dxa"/>
          </w:tcPr>
          <w:p w14:paraId="1437E3C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24 (38.7)</w:t>
            </w:r>
          </w:p>
        </w:tc>
        <w:tc>
          <w:tcPr>
            <w:tcW w:w="1832" w:type="dxa"/>
          </w:tcPr>
          <w:p w14:paraId="3F291E8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0.455</w:t>
            </w:r>
          </w:p>
        </w:tc>
      </w:tr>
      <w:tr w:rsidR="00DE0103" w:rsidRPr="00722114" w14:paraId="403B7D5D" w14:textId="77777777" w:rsidTr="00E328BC">
        <w:tc>
          <w:tcPr>
            <w:tcW w:w="3345" w:type="dxa"/>
          </w:tcPr>
          <w:p w14:paraId="39959CD8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HVD</w:t>
            </w:r>
          </w:p>
        </w:tc>
        <w:tc>
          <w:tcPr>
            <w:tcW w:w="2508" w:type="dxa"/>
          </w:tcPr>
          <w:p w14:paraId="3BAEDA0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78 (25</w:t>
            </w:r>
            <w:r>
              <w:rPr>
                <w:bCs/>
                <w:lang w:val="en-GB"/>
              </w:rPr>
              <w:t>.</w:t>
            </w:r>
            <w:r w:rsidRPr="00786E88">
              <w:rPr>
                <w:bCs/>
                <w:lang w:val="en-GB"/>
              </w:rPr>
              <w:t>31)</w:t>
            </w:r>
          </w:p>
        </w:tc>
        <w:tc>
          <w:tcPr>
            <w:tcW w:w="2096" w:type="dxa"/>
          </w:tcPr>
          <w:p w14:paraId="3DEFAE1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21 (33.9)</w:t>
            </w:r>
          </w:p>
        </w:tc>
        <w:tc>
          <w:tcPr>
            <w:tcW w:w="1832" w:type="dxa"/>
          </w:tcPr>
          <w:p w14:paraId="2EF676E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0.170</w:t>
            </w:r>
          </w:p>
        </w:tc>
      </w:tr>
      <w:tr w:rsidR="00DE0103" w:rsidRPr="00722114" w14:paraId="6E6B07CE" w14:textId="77777777" w:rsidTr="00E328BC">
        <w:tc>
          <w:tcPr>
            <w:tcW w:w="3345" w:type="dxa"/>
          </w:tcPr>
          <w:p w14:paraId="45453AA4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P</w:t>
            </w:r>
            <w:r>
              <w:rPr>
                <w:lang w:val="en-GB"/>
              </w:rPr>
              <w:t>ulmonary Hypertension</w:t>
            </w:r>
          </w:p>
        </w:tc>
        <w:tc>
          <w:tcPr>
            <w:tcW w:w="2508" w:type="dxa"/>
          </w:tcPr>
          <w:p w14:paraId="0BE787F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15 (4.9)</w:t>
            </w:r>
          </w:p>
        </w:tc>
        <w:tc>
          <w:tcPr>
            <w:tcW w:w="2096" w:type="dxa"/>
          </w:tcPr>
          <w:p w14:paraId="4C57AEC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 (11.3)</w:t>
            </w:r>
          </w:p>
        </w:tc>
        <w:tc>
          <w:tcPr>
            <w:tcW w:w="1832" w:type="dxa"/>
          </w:tcPr>
          <w:p w14:paraId="5AD9BE6B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0.047</w:t>
            </w:r>
          </w:p>
        </w:tc>
      </w:tr>
      <w:tr w:rsidR="00DE0103" w:rsidRPr="00722114" w14:paraId="5C01D3DF" w14:textId="77777777" w:rsidTr="00E328BC">
        <w:tc>
          <w:tcPr>
            <w:tcW w:w="3345" w:type="dxa"/>
          </w:tcPr>
          <w:p w14:paraId="1B174A1F" w14:textId="77777777" w:rsidR="00DE0103" w:rsidRPr="00786E88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Stroke/TIA</w:t>
            </w:r>
          </w:p>
        </w:tc>
        <w:tc>
          <w:tcPr>
            <w:tcW w:w="2508" w:type="dxa"/>
          </w:tcPr>
          <w:p w14:paraId="67834A7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56 (18.2)</w:t>
            </w:r>
          </w:p>
        </w:tc>
        <w:tc>
          <w:tcPr>
            <w:tcW w:w="2096" w:type="dxa"/>
          </w:tcPr>
          <w:p w14:paraId="32CCDB2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 (19.4)</w:t>
            </w:r>
          </w:p>
        </w:tc>
        <w:tc>
          <w:tcPr>
            <w:tcW w:w="1832" w:type="dxa"/>
          </w:tcPr>
          <w:p w14:paraId="7801114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0.828</w:t>
            </w:r>
          </w:p>
        </w:tc>
      </w:tr>
      <w:tr w:rsidR="00DE0103" w:rsidRPr="00722114" w14:paraId="194D5D93" w14:textId="77777777" w:rsidTr="00E328BC">
        <w:tc>
          <w:tcPr>
            <w:tcW w:w="3345" w:type="dxa"/>
          </w:tcPr>
          <w:p w14:paraId="4D29F9A3" w14:textId="77777777" w:rsidR="00DE0103" w:rsidRPr="00786E88" w:rsidRDefault="00DE0103" w:rsidP="00E328BC">
            <w:pPr>
              <w:rPr>
                <w:lang w:val="en-GB"/>
              </w:rPr>
            </w:pPr>
            <w:r>
              <w:rPr>
                <w:b/>
                <w:bCs/>
                <w:lang w:val="en-GB"/>
              </w:rPr>
              <w:t>Triggers events</w:t>
            </w:r>
            <w:r w:rsidRPr="001F36CB">
              <w:rPr>
                <w:b/>
                <w:bCs/>
                <w:lang w:val="en-GB"/>
              </w:rPr>
              <w:t xml:space="preserve"> </w:t>
            </w:r>
            <w:r>
              <w:rPr>
                <w:b/>
                <w:bCs/>
                <w:lang w:val="en-GB"/>
              </w:rPr>
              <w:t>for</w:t>
            </w:r>
            <w:r w:rsidRPr="001F36CB">
              <w:rPr>
                <w:b/>
                <w:bCs/>
                <w:lang w:val="en-GB"/>
              </w:rPr>
              <w:t xml:space="preserve"> AHF</w:t>
            </w:r>
          </w:p>
        </w:tc>
        <w:tc>
          <w:tcPr>
            <w:tcW w:w="2508" w:type="dxa"/>
          </w:tcPr>
          <w:p w14:paraId="5E5AC41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</w:tcPr>
          <w:p w14:paraId="5B20C8E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</w:tcPr>
          <w:p w14:paraId="13C8CC2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0.065</w:t>
            </w:r>
          </w:p>
        </w:tc>
      </w:tr>
      <w:tr w:rsidR="00DE0103" w:rsidRPr="00722114" w14:paraId="1578E599" w14:textId="77777777" w:rsidTr="00E328BC">
        <w:tc>
          <w:tcPr>
            <w:tcW w:w="3345" w:type="dxa"/>
          </w:tcPr>
          <w:p w14:paraId="480B7C9C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-ACS</w:t>
            </w:r>
          </w:p>
        </w:tc>
        <w:tc>
          <w:tcPr>
            <w:tcW w:w="2508" w:type="dxa"/>
          </w:tcPr>
          <w:p w14:paraId="7BB84CF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38 (12.3)</w:t>
            </w:r>
          </w:p>
        </w:tc>
        <w:tc>
          <w:tcPr>
            <w:tcW w:w="2096" w:type="dxa"/>
          </w:tcPr>
          <w:p w14:paraId="686D162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 (9.7)</w:t>
            </w:r>
          </w:p>
        </w:tc>
        <w:tc>
          <w:tcPr>
            <w:tcW w:w="1832" w:type="dxa"/>
          </w:tcPr>
          <w:p w14:paraId="3BF7335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482DD76D" w14:textId="77777777" w:rsidTr="00E328BC">
        <w:tc>
          <w:tcPr>
            <w:tcW w:w="3345" w:type="dxa"/>
          </w:tcPr>
          <w:p w14:paraId="5A0CEE61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-Acute Kidney Disease</w:t>
            </w:r>
          </w:p>
        </w:tc>
        <w:tc>
          <w:tcPr>
            <w:tcW w:w="2508" w:type="dxa"/>
          </w:tcPr>
          <w:p w14:paraId="3D21EA3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 (0.6)</w:t>
            </w:r>
          </w:p>
        </w:tc>
        <w:tc>
          <w:tcPr>
            <w:tcW w:w="2096" w:type="dxa"/>
          </w:tcPr>
          <w:p w14:paraId="5923E85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 (3.2)</w:t>
            </w:r>
          </w:p>
        </w:tc>
        <w:tc>
          <w:tcPr>
            <w:tcW w:w="1832" w:type="dxa"/>
          </w:tcPr>
          <w:p w14:paraId="51947A8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1E8AB9C8" w14:textId="77777777" w:rsidTr="00E328BC">
        <w:tc>
          <w:tcPr>
            <w:tcW w:w="3345" w:type="dxa"/>
          </w:tcPr>
          <w:p w14:paraId="21AE3B87" w14:textId="77777777" w:rsidR="00DE0103" w:rsidRPr="009F19CA" w:rsidRDefault="00DE0103" w:rsidP="00E328BC">
            <w:pPr>
              <w:rPr>
                <w:vertAlign w:val="superscript"/>
                <w:lang w:val="en-GB"/>
              </w:rPr>
            </w:pPr>
            <w:r w:rsidRPr="00786E88">
              <w:rPr>
                <w:lang w:val="en-GB"/>
              </w:rPr>
              <w:t>-Anaemia</w:t>
            </w:r>
            <w:r>
              <w:rPr>
                <w:vertAlign w:val="superscript"/>
                <w:lang w:val="en-GB"/>
              </w:rPr>
              <w:t>#</w:t>
            </w:r>
          </w:p>
        </w:tc>
        <w:tc>
          <w:tcPr>
            <w:tcW w:w="2508" w:type="dxa"/>
          </w:tcPr>
          <w:p w14:paraId="342E761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 (1.9)</w:t>
            </w:r>
          </w:p>
        </w:tc>
        <w:tc>
          <w:tcPr>
            <w:tcW w:w="2096" w:type="dxa"/>
          </w:tcPr>
          <w:p w14:paraId="75755E9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 (1.6)</w:t>
            </w:r>
          </w:p>
        </w:tc>
        <w:tc>
          <w:tcPr>
            <w:tcW w:w="1832" w:type="dxa"/>
          </w:tcPr>
          <w:p w14:paraId="32B9D77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7BC57DA9" w14:textId="77777777" w:rsidTr="00E328BC">
        <w:tc>
          <w:tcPr>
            <w:tcW w:w="3345" w:type="dxa"/>
          </w:tcPr>
          <w:p w14:paraId="4B05FC2E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-Arrhythmias</w:t>
            </w:r>
          </w:p>
        </w:tc>
        <w:tc>
          <w:tcPr>
            <w:tcW w:w="2508" w:type="dxa"/>
          </w:tcPr>
          <w:p w14:paraId="3FA8585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76 (24.7)</w:t>
            </w:r>
          </w:p>
        </w:tc>
        <w:tc>
          <w:tcPr>
            <w:tcW w:w="2096" w:type="dxa"/>
          </w:tcPr>
          <w:p w14:paraId="3851BD1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 (12.9)</w:t>
            </w:r>
          </w:p>
        </w:tc>
        <w:tc>
          <w:tcPr>
            <w:tcW w:w="1832" w:type="dxa"/>
          </w:tcPr>
          <w:p w14:paraId="32D04A7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79DF1A1A" w14:textId="77777777" w:rsidTr="00E328BC">
        <w:tc>
          <w:tcPr>
            <w:tcW w:w="3345" w:type="dxa"/>
          </w:tcPr>
          <w:p w14:paraId="6272B2B4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-CS</w:t>
            </w:r>
          </w:p>
        </w:tc>
        <w:tc>
          <w:tcPr>
            <w:tcW w:w="2508" w:type="dxa"/>
          </w:tcPr>
          <w:p w14:paraId="653E9C6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 (1.3)</w:t>
            </w:r>
          </w:p>
        </w:tc>
        <w:tc>
          <w:tcPr>
            <w:tcW w:w="2096" w:type="dxa"/>
          </w:tcPr>
          <w:p w14:paraId="2E02DC4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</w:t>
            </w:r>
          </w:p>
        </w:tc>
        <w:tc>
          <w:tcPr>
            <w:tcW w:w="1832" w:type="dxa"/>
          </w:tcPr>
          <w:p w14:paraId="3ECA81B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0B0C7486" w14:textId="77777777" w:rsidTr="00E328BC">
        <w:tc>
          <w:tcPr>
            <w:tcW w:w="3345" w:type="dxa"/>
          </w:tcPr>
          <w:p w14:paraId="7EF9425D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-Fluid Overloading</w:t>
            </w:r>
          </w:p>
        </w:tc>
        <w:tc>
          <w:tcPr>
            <w:tcW w:w="2508" w:type="dxa"/>
          </w:tcPr>
          <w:p w14:paraId="3B73F1C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79 (25.6)</w:t>
            </w:r>
          </w:p>
        </w:tc>
        <w:tc>
          <w:tcPr>
            <w:tcW w:w="2096" w:type="dxa"/>
          </w:tcPr>
          <w:p w14:paraId="6A0F533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22 (35.5)</w:t>
            </w:r>
          </w:p>
        </w:tc>
        <w:tc>
          <w:tcPr>
            <w:tcW w:w="1832" w:type="dxa"/>
          </w:tcPr>
          <w:p w14:paraId="68F7F20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3A66D654" w14:textId="77777777" w:rsidTr="00E328BC">
        <w:tc>
          <w:tcPr>
            <w:tcW w:w="3345" w:type="dxa"/>
          </w:tcPr>
          <w:p w14:paraId="77DEEFD3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-Hypertension</w:t>
            </w:r>
          </w:p>
        </w:tc>
        <w:tc>
          <w:tcPr>
            <w:tcW w:w="2508" w:type="dxa"/>
          </w:tcPr>
          <w:p w14:paraId="3EA365D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26 (8.4)</w:t>
            </w:r>
          </w:p>
        </w:tc>
        <w:tc>
          <w:tcPr>
            <w:tcW w:w="2096" w:type="dxa"/>
          </w:tcPr>
          <w:p w14:paraId="1D87C50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 (4.8)</w:t>
            </w:r>
          </w:p>
        </w:tc>
        <w:tc>
          <w:tcPr>
            <w:tcW w:w="1832" w:type="dxa"/>
          </w:tcPr>
          <w:p w14:paraId="7C9D522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CAA0BCB" w14:textId="77777777" w:rsidTr="00E328BC">
        <w:tc>
          <w:tcPr>
            <w:tcW w:w="3345" w:type="dxa"/>
          </w:tcPr>
          <w:p w14:paraId="163914BB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-Mechanical cause</w:t>
            </w:r>
          </w:p>
        </w:tc>
        <w:tc>
          <w:tcPr>
            <w:tcW w:w="2508" w:type="dxa"/>
          </w:tcPr>
          <w:p w14:paraId="26DD16F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23 (7.5)</w:t>
            </w:r>
          </w:p>
        </w:tc>
        <w:tc>
          <w:tcPr>
            <w:tcW w:w="2096" w:type="dxa"/>
          </w:tcPr>
          <w:p w14:paraId="0AC6AAB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 (19.4)</w:t>
            </w:r>
          </w:p>
        </w:tc>
        <w:tc>
          <w:tcPr>
            <w:tcW w:w="1832" w:type="dxa"/>
          </w:tcPr>
          <w:p w14:paraId="0290160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10EC12B7" w14:textId="77777777" w:rsidTr="00E328BC">
        <w:tc>
          <w:tcPr>
            <w:tcW w:w="3345" w:type="dxa"/>
          </w:tcPr>
          <w:p w14:paraId="52935140" w14:textId="57601821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-Non adherence</w:t>
            </w:r>
            <w:r w:rsidR="00FE6754">
              <w:rPr>
                <w:lang w:val="en-GB"/>
              </w:rPr>
              <w:t xml:space="preserve"> to</w:t>
            </w:r>
            <w:r w:rsidRPr="00786E88">
              <w:rPr>
                <w:lang w:val="en-GB"/>
              </w:rPr>
              <w:t xml:space="preserve"> medication</w:t>
            </w:r>
            <w:r w:rsidR="00FE6754">
              <w:rPr>
                <w:lang w:val="en-GB"/>
              </w:rPr>
              <w:t xml:space="preserve"> or </w:t>
            </w:r>
            <w:r w:rsidRPr="00786E88">
              <w:rPr>
                <w:lang w:val="en-GB"/>
              </w:rPr>
              <w:t>diet</w:t>
            </w:r>
          </w:p>
        </w:tc>
        <w:tc>
          <w:tcPr>
            <w:tcW w:w="2508" w:type="dxa"/>
          </w:tcPr>
          <w:p w14:paraId="78A0E16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 (1)</w:t>
            </w:r>
          </w:p>
        </w:tc>
        <w:tc>
          <w:tcPr>
            <w:tcW w:w="2096" w:type="dxa"/>
          </w:tcPr>
          <w:p w14:paraId="4EF3645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 (1.6)</w:t>
            </w:r>
          </w:p>
        </w:tc>
        <w:tc>
          <w:tcPr>
            <w:tcW w:w="1832" w:type="dxa"/>
          </w:tcPr>
          <w:p w14:paraId="6A5D1B4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2BBCB82D" w14:textId="77777777" w:rsidTr="00E328BC">
        <w:tc>
          <w:tcPr>
            <w:tcW w:w="3345" w:type="dxa"/>
          </w:tcPr>
          <w:p w14:paraId="4B96B87E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-PE</w:t>
            </w:r>
          </w:p>
        </w:tc>
        <w:tc>
          <w:tcPr>
            <w:tcW w:w="2508" w:type="dxa"/>
          </w:tcPr>
          <w:p w14:paraId="7030949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 (0.3)</w:t>
            </w:r>
          </w:p>
        </w:tc>
        <w:tc>
          <w:tcPr>
            <w:tcW w:w="2096" w:type="dxa"/>
          </w:tcPr>
          <w:p w14:paraId="12C11E0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 (1.6)</w:t>
            </w:r>
          </w:p>
        </w:tc>
        <w:tc>
          <w:tcPr>
            <w:tcW w:w="1832" w:type="dxa"/>
          </w:tcPr>
          <w:p w14:paraId="15A9BCC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08F7F5FD" w14:textId="77777777" w:rsidTr="00E328BC">
        <w:tc>
          <w:tcPr>
            <w:tcW w:w="3345" w:type="dxa"/>
          </w:tcPr>
          <w:p w14:paraId="01F25691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lastRenderedPageBreak/>
              <w:t>-Primary CMP</w:t>
            </w:r>
          </w:p>
        </w:tc>
        <w:tc>
          <w:tcPr>
            <w:tcW w:w="2508" w:type="dxa"/>
          </w:tcPr>
          <w:p w14:paraId="48EF9F5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 (1.9)</w:t>
            </w:r>
          </w:p>
        </w:tc>
        <w:tc>
          <w:tcPr>
            <w:tcW w:w="2096" w:type="dxa"/>
          </w:tcPr>
          <w:p w14:paraId="2BC09BF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 (1.6)</w:t>
            </w:r>
          </w:p>
        </w:tc>
        <w:tc>
          <w:tcPr>
            <w:tcW w:w="1832" w:type="dxa"/>
          </w:tcPr>
          <w:p w14:paraId="172BDE3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6C6AE0F0" w14:textId="77777777" w:rsidTr="00E328BC">
        <w:tc>
          <w:tcPr>
            <w:tcW w:w="3345" w:type="dxa"/>
          </w:tcPr>
          <w:p w14:paraId="2BA4ABE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-Respiratory infection</w:t>
            </w:r>
          </w:p>
        </w:tc>
        <w:tc>
          <w:tcPr>
            <w:tcW w:w="2508" w:type="dxa"/>
          </w:tcPr>
          <w:p w14:paraId="6762765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26 (8.4)</w:t>
            </w:r>
          </w:p>
        </w:tc>
        <w:tc>
          <w:tcPr>
            <w:tcW w:w="2096" w:type="dxa"/>
          </w:tcPr>
          <w:p w14:paraId="476373E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 (4.8)</w:t>
            </w:r>
          </w:p>
        </w:tc>
        <w:tc>
          <w:tcPr>
            <w:tcW w:w="1832" w:type="dxa"/>
          </w:tcPr>
          <w:p w14:paraId="4D63100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1C2FD8FF" w14:textId="77777777" w:rsidTr="00E328BC">
        <w:tc>
          <w:tcPr>
            <w:tcW w:w="3345" w:type="dxa"/>
          </w:tcPr>
          <w:p w14:paraId="5B4455D1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-Toxic damage</w:t>
            </w:r>
          </w:p>
        </w:tc>
        <w:tc>
          <w:tcPr>
            <w:tcW w:w="2508" w:type="dxa"/>
          </w:tcPr>
          <w:p w14:paraId="679D0BD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 (1)</w:t>
            </w:r>
          </w:p>
        </w:tc>
        <w:tc>
          <w:tcPr>
            <w:tcW w:w="2096" w:type="dxa"/>
          </w:tcPr>
          <w:p w14:paraId="0EDD0E6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</w:t>
            </w:r>
          </w:p>
        </w:tc>
        <w:tc>
          <w:tcPr>
            <w:tcW w:w="1832" w:type="dxa"/>
          </w:tcPr>
          <w:p w14:paraId="517F501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7EEB3A0B" w14:textId="77777777" w:rsidTr="00E328BC">
        <w:tc>
          <w:tcPr>
            <w:tcW w:w="3345" w:type="dxa"/>
          </w:tcPr>
          <w:p w14:paraId="72A47E48" w14:textId="1C8A8D1F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-Other</w:t>
            </w:r>
            <w:r w:rsidR="00FE6754">
              <w:rPr>
                <w:lang w:val="en-GB"/>
              </w:rPr>
              <w:t>s</w:t>
            </w:r>
          </w:p>
        </w:tc>
        <w:tc>
          <w:tcPr>
            <w:tcW w:w="2508" w:type="dxa"/>
          </w:tcPr>
          <w:p w14:paraId="2B8D939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15 (4.9)</w:t>
            </w:r>
          </w:p>
        </w:tc>
        <w:tc>
          <w:tcPr>
            <w:tcW w:w="2096" w:type="dxa"/>
          </w:tcPr>
          <w:p w14:paraId="716385A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 (3.2)</w:t>
            </w:r>
          </w:p>
        </w:tc>
        <w:tc>
          <w:tcPr>
            <w:tcW w:w="1832" w:type="dxa"/>
          </w:tcPr>
          <w:p w14:paraId="120C5A2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5CFB47A7" w14:textId="77777777" w:rsidTr="00E328BC">
        <w:tc>
          <w:tcPr>
            <w:tcW w:w="3345" w:type="dxa"/>
          </w:tcPr>
          <w:p w14:paraId="211EBAD3" w14:textId="77777777" w:rsidR="00DE0103" w:rsidRPr="00786E88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Setting</w:t>
            </w:r>
          </w:p>
        </w:tc>
        <w:tc>
          <w:tcPr>
            <w:tcW w:w="2508" w:type="dxa"/>
          </w:tcPr>
          <w:p w14:paraId="32F1E9D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</w:tcPr>
          <w:p w14:paraId="05A40DD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</w:tcPr>
          <w:p w14:paraId="01B3777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0.801</w:t>
            </w:r>
          </w:p>
        </w:tc>
      </w:tr>
      <w:tr w:rsidR="00DE0103" w:rsidRPr="00722114" w14:paraId="0F387C11" w14:textId="77777777" w:rsidTr="00E328BC">
        <w:tc>
          <w:tcPr>
            <w:tcW w:w="3345" w:type="dxa"/>
          </w:tcPr>
          <w:p w14:paraId="2EF8C4B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-In Hospital</w:t>
            </w:r>
          </w:p>
        </w:tc>
        <w:tc>
          <w:tcPr>
            <w:tcW w:w="2508" w:type="dxa"/>
          </w:tcPr>
          <w:p w14:paraId="189E577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 (3.9)</w:t>
            </w:r>
          </w:p>
        </w:tc>
        <w:tc>
          <w:tcPr>
            <w:tcW w:w="2096" w:type="dxa"/>
          </w:tcPr>
          <w:p w14:paraId="0D8DA38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 (3.2)</w:t>
            </w:r>
          </w:p>
        </w:tc>
        <w:tc>
          <w:tcPr>
            <w:tcW w:w="1832" w:type="dxa"/>
          </w:tcPr>
          <w:p w14:paraId="0DC665B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7D5936D2" w14:textId="77777777" w:rsidTr="00E328BC">
        <w:tc>
          <w:tcPr>
            <w:tcW w:w="3345" w:type="dxa"/>
          </w:tcPr>
          <w:p w14:paraId="04FC4B35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-Out Hospital</w:t>
            </w:r>
          </w:p>
        </w:tc>
        <w:tc>
          <w:tcPr>
            <w:tcW w:w="2508" w:type="dxa"/>
          </w:tcPr>
          <w:p w14:paraId="5DDDD81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296 (96.1)</w:t>
            </w:r>
          </w:p>
        </w:tc>
        <w:tc>
          <w:tcPr>
            <w:tcW w:w="2096" w:type="dxa"/>
          </w:tcPr>
          <w:p w14:paraId="22B8C2A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60 (96.8)</w:t>
            </w:r>
          </w:p>
        </w:tc>
        <w:tc>
          <w:tcPr>
            <w:tcW w:w="1832" w:type="dxa"/>
          </w:tcPr>
          <w:p w14:paraId="25104CA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3F80A271" w14:textId="77777777" w:rsidTr="00E328BC">
        <w:tc>
          <w:tcPr>
            <w:tcW w:w="3345" w:type="dxa"/>
          </w:tcPr>
          <w:p w14:paraId="6299112B" w14:textId="77777777" w:rsidR="00DE0103" w:rsidRPr="00786E88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Chronic vs De Novo</w:t>
            </w:r>
          </w:p>
        </w:tc>
        <w:tc>
          <w:tcPr>
            <w:tcW w:w="2508" w:type="dxa"/>
          </w:tcPr>
          <w:p w14:paraId="25349AA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</w:tcPr>
          <w:p w14:paraId="6E1CDD9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</w:tcPr>
          <w:p w14:paraId="646CDDAA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0.002</w:t>
            </w:r>
          </w:p>
        </w:tc>
      </w:tr>
      <w:tr w:rsidR="00DE0103" w:rsidRPr="00722114" w14:paraId="7293AD59" w14:textId="77777777" w:rsidTr="00E328BC">
        <w:tc>
          <w:tcPr>
            <w:tcW w:w="3345" w:type="dxa"/>
          </w:tcPr>
          <w:p w14:paraId="44E4A12B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 xml:space="preserve">-CHF </w:t>
            </w:r>
          </w:p>
        </w:tc>
        <w:tc>
          <w:tcPr>
            <w:tcW w:w="2508" w:type="dxa"/>
          </w:tcPr>
          <w:p w14:paraId="1207B97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119 (38.6)</w:t>
            </w:r>
          </w:p>
        </w:tc>
        <w:tc>
          <w:tcPr>
            <w:tcW w:w="2096" w:type="dxa"/>
          </w:tcPr>
          <w:p w14:paraId="4D63426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37 (59.7)</w:t>
            </w:r>
          </w:p>
        </w:tc>
        <w:tc>
          <w:tcPr>
            <w:tcW w:w="1832" w:type="dxa"/>
          </w:tcPr>
          <w:p w14:paraId="73F7556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4BD7EF03" w14:textId="77777777" w:rsidTr="00E328BC">
        <w:tc>
          <w:tcPr>
            <w:tcW w:w="3345" w:type="dxa"/>
          </w:tcPr>
          <w:p w14:paraId="266E2F3D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-De novo HF</w:t>
            </w:r>
          </w:p>
        </w:tc>
        <w:tc>
          <w:tcPr>
            <w:tcW w:w="2508" w:type="dxa"/>
          </w:tcPr>
          <w:p w14:paraId="6C16ED0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189 (61.4)</w:t>
            </w:r>
          </w:p>
        </w:tc>
        <w:tc>
          <w:tcPr>
            <w:tcW w:w="2096" w:type="dxa"/>
          </w:tcPr>
          <w:p w14:paraId="46903CC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25 (40.3)</w:t>
            </w:r>
          </w:p>
        </w:tc>
        <w:tc>
          <w:tcPr>
            <w:tcW w:w="1832" w:type="dxa"/>
          </w:tcPr>
          <w:p w14:paraId="26775A8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0FDF16C7" w14:textId="77777777" w:rsidTr="00E328BC">
        <w:tc>
          <w:tcPr>
            <w:tcW w:w="3345" w:type="dxa"/>
          </w:tcPr>
          <w:p w14:paraId="35F9325D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b/>
                <w:lang w:val="en-GB"/>
              </w:rPr>
              <w:t>Clinical presentation</w:t>
            </w:r>
          </w:p>
        </w:tc>
        <w:tc>
          <w:tcPr>
            <w:tcW w:w="2508" w:type="dxa"/>
          </w:tcPr>
          <w:p w14:paraId="340DDF5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</w:tcPr>
          <w:p w14:paraId="133D15D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</w:tcPr>
          <w:p w14:paraId="297BDD2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26EF22BB" w14:textId="77777777" w:rsidTr="00E328BC">
        <w:tc>
          <w:tcPr>
            <w:tcW w:w="3345" w:type="dxa"/>
          </w:tcPr>
          <w:p w14:paraId="7C799752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Dyspnoea</w:t>
            </w:r>
          </w:p>
        </w:tc>
        <w:tc>
          <w:tcPr>
            <w:tcW w:w="2508" w:type="dxa"/>
          </w:tcPr>
          <w:p w14:paraId="5FAF2C7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298 (96.8)</w:t>
            </w:r>
          </w:p>
        </w:tc>
        <w:tc>
          <w:tcPr>
            <w:tcW w:w="2096" w:type="dxa"/>
          </w:tcPr>
          <w:p w14:paraId="5E4A691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60 (96.8)</w:t>
            </w:r>
          </w:p>
        </w:tc>
        <w:tc>
          <w:tcPr>
            <w:tcW w:w="1832" w:type="dxa"/>
          </w:tcPr>
          <w:p w14:paraId="67AE5B3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0.571</w:t>
            </w:r>
          </w:p>
        </w:tc>
      </w:tr>
      <w:tr w:rsidR="00DE0103" w:rsidRPr="00722114" w14:paraId="500EDFE0" w14:textId="77777777" w:rsidTr="00E328BC">
        <w:tc>
          <w:tcPr>
            <w:tcW w:w="3345" w:type="dxa"/>
          </w:tcPr>
          <w:p w14:paraId="3F14252B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Orthopnoea</w:t>
            </w:r>
          </w:p>
        </w:tc>
        <w:tc>
          <w:tcPr>
            <w:tcW w:w="2508" w:type="dxa"/>
          </w:tcPr>
          <w:p w14:paraId="02E2B62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140 (45.5)</w:t>
            </w:r>
          </w:p>
        </w:tc>
        <w:tc>
          <w:tcPr>
            <w:tcW w:w="2096" w:type="dxa"/>
          </w:tcPr>
          <w:p w14:paraId="4E73576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29 (46.8)</w:t>
            </w:r>
          </w:p>
        </w:tc>
        <w:tc>
          <w:tcPr>
            <w:tcW w:w="1832" w:type="dxa"/>
          </w:tcPr>
          <w:p w14:paraId="39ECE4B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0.411</w:t>
            </w:r>
          </w:p>
        </w:tc>
      </w:tr>
      <w:tr w:rsidR="00DE0103" w:rsidRPr="00722114" w14:paraId="30D3AFE5" w14:textId="77777777" w:rsidTr="00E328BC">
        <w:tc>
          <w:tcPr>
            <w:tcW w:w="3345" w:type="dxa"/>
          </w:tcPr>
          <w:p w14:paraId="65AF7255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Weight gain</w:t>
            </w:r>
          </w:p>
        </w:tc>
        <w:tc>
          <w:tcPr>
            <w:tcW w:w="2508" w:type="dxa"/>
          </w:tcPr>
          <w:p w14:paraId="16C21E8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82 (26.6)</w:t>
            </w:r>
          </w:p>
        </w:tc>
        <w:tc>
          <w:tcPr>
            <w:tcW w:w="2096" w:type="dxa"/>
          </w:tcPr>
          <w:p w14:paraId="301A710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20 (32.3)</w:t>
            </w:r>
          </w:p>
        </w:tc>
        <w:tc>
          <w:tcPr>
            <w:tcW w:w="1832" w:type="dxa"/>
          </w:tcPr>
          <w:p w14:paraId="016F95D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0.269</w:t>
            </w:r>
          </w:p>
        </w:tc>
      </w:tr>
      <w:tr w:rsidR="00DE0103" w:rsidRPr="00722114" w14:paraId="5A2C9DDB" w14:textId="77777777" w:rsidTr="00E328BC">
        <w:tc>
          <w:tcPr>
            <w:tcW w:w="3345" w:type="dxa"/>
          </w:tcPr>
          <w:p w14:paraId="440FC1C7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Jugular venous distension</w:t>
            </w:r>
            <w:r w:rsidRPr="00786E88">
              <w:rPr>
                <w:color w:val="000000" w:themeColor="text1"/>
                <w:lang w:val="en-GB"/>
              </w:rPr>
              <w:t xml:space="preserve"> *</w:t>
            </w:r>
          </w:p>
        </w:tc>
        <w:tc>
          <w:tcPr>
            <w:tcW w:w="2508" w:type="dxa"/>
          </w:tcPr>
          <w:p w14:paraId="2B89CF9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139 (45.1)</w:t>
            </w:r>
          </w:p>
        </w:tc>
        <w:tc>
          <w:tcPr>
            <w:tcW w:w="2096" w:type="dxa"/>
          </w:tcPr>
          <w:p w14:paraId="60EE93C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27 (43.5)</w:t>
            </w:r>
          </w:p>
        </w:tc>
        <w:tc>
          <w:tcPr>
            <w:tcW w:w="1832" w:type="dxa"/>
          </w:tcPr>
          <w:p w14:paraId="3BA8EA2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0.153</w:t>
            </w:r>
          </w:p>
        </w:tc>
      </w:tr>
      <w:tr w:rsidR="00DE0103" w:rsidRPr="00722114" w14:paraId="4EA195A3" w14:textId="77777777" w:rsidTr="00E328BC">
        <w:tc>
          <w:tcPr>
            <w:tcW w:w="3345" w:type="dxa"/>
          </w:tcPr>
          <w:p w14:paraId="7CB0CEC5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Fatigue</w:t>
            </w:r>
          </w:p>
        </w:tc>
        <w:tc>
          <w:tcPr>
            <w:tcW w:w="2508" w:type="dxa"/>
          </w:tcPr>
          <w:p w14:paraId="25F9513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28 (9.1)</w:t>
            </w:r>
          </w:p>
        </w:tc>
        <w:tc>
          <w:tcPr>
            <w:tcW w:w="2096" w:type="dxa"/>
          </w:tcPr>
          <w:p w14:paraId="68AD189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 (8.1)</w:t>
            </w:r>
          </w:p>
        </w:tc>
        <w:tc>
          <w:tcPr>
            <w:tcW w:w="1832" w:type="dxa"/>
          </w:tcPr>
          <w:p w14:paraId="539678B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0.790</w:t>
            </w:r>
          </w:p>
        </w:tc>
      </w:tr>
      <w:tr w:rsidR="00DE0103" w:rsidRPr="00722114" w14:paraId="22BD7BC0" w14:textId="77777777" w:rsidTr="00E328BC">
        <w:tc>
          <w:tcPr>
            <w:tcW w:w="3345" w:type="dxa"/>
          </w:tcPr>
          <w:p w14:paraId="27F67EE9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Cold extremities</w:t>
            </w:r>
          </w:p>
        </w:tc>
        <w:tc>
          <w:tcPr>
            <w:tcW w:w="2508" w:type="dxa"/>
          </w:tcPr>
          <w:p w14:paraId="366F6B5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 (2.6)</w:t>
            </w:r>
          </w:p>
        </w:tc>
        <w:tc>
          <w:tcPr>
            <w:tcW w:w="2096" w:type="dxa"/>
          </w:tcPr>
          <w:p w14:paraId="6B74BE8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 (3.2)</w:t>
            </w:r>
          </w:p>
        </w:tc>
        <w:tc>
          <w:tcPr>
            <w:tcW w:w="1832" w:type="dxa"/>
          </w:tcPr>
          <w:p w14:paraId="78BDC1B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0.778</w:t>
            </w:r>
          </w:p>
        </w:tc>
      </w:tr>
      <w:tr w:rsidR="00DE0103" w:rsidRPr="00722114" w14:paraId="28372ACA" w14:textId="77777777" w:rsidTr="00E328BC">
        <w:tc>
          <w:tcPr>
            <w:tcW w:w="3345" w:type="dxa"/>
          </w:tcPr>
          <w:p w14:paraId="5A41286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Pulmonary rales</w:t>
            </w:r>
          </w:p>
        </w:tc>
        <w:tc>
          <w:tcPr>
            <w:tcW w:w="2508" w:type="dxa"/>
          </w:tcPr>
          <w:p w14:paraId="10B6CA7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222 (72.1)</w:t>
            </w:r>
          </w:p>
        </w:tc>
        <w:tc>
          <w:tcPr>
            <w:tcW w:w="2096" w:type="dxa"/>
          </w:tcPr>
          <w:p w14:paraId="4F82C83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46 (74.2)</w:t>
            </w:r>
          </w:p>
        </w:tc>
        <w:tc>
          <w:tcPr>
            <w:tcW w:w="1832" w:type="dxa"/>
          </w:tcPr>
          <w:p w14:paraId="6746F52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0.820</w:t>
            </w:r>
          </w:p>
        </w:tc>
      </w:tr>
      <w:tr w:rsidR="00DE0103" w:rsidRPr="00722114" w14:paraId="07870D6A" w14:textId="77777777" w:rsidTr="00E328BC">
        <w:tc>
          <w:tcPr>
            <w:tcW w:w="3345" w:type="dxa"/>
          </w:tcPr>
          <w:p w14:paraId="67715083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Peripheral oedema</w:t>
            </w:r>
          </w:p>
        </w:tc>
        <w:tc>
          <w:tcPr>
            <w:tcW w:w="2508" w:type="dxa"/>
          </w:tcPr>
          <w:p w14:paraId="012A963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219 (71.1)</w:t>
            </w:r>
          </w:p>
        </w:tc>
        <w:tc>
          <w:tcPr>
            <w:tcW w:w="2096" w:type="dxa"/>
          </w:tcPr>
          <w:p w14:paraId="59D1BA0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47 (75.8)</w:t>
            </w:r>
          </w:p>
        </w:tc>
        <w:tc>
          <w:tcPr>
            <w:tcW w:w="1832" w:type="dxa"/>
          </w:tcPr>
          <w:p w14:paraId="5DD9CC7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0.401</w:t>
            </w:r>
          </w:p>
        </w:tc>
      </w:tr>
      <w:tr w:rsidR="00DE0103" w:rsidRPr="00722114" w14:paraId="540E842D" w14:textId="77777777" w:rsidTr="00E328BC">
        <w:tc>
          <w:tcPr>
            <w:tcW w:w="3345" w:type="dxa"/>
          </w:tcPr>
          <w:p w14:paraId="631A56D9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Chest Pain</w:t>
            </w:r>
          </w:p>
        </w:tc>
        <w:tc>
          <w:tcPr>
            <w:tcW w:w="2508" w:type="dxa"/>
          </w:tcPr>
          <w:p w14:paraId="0482BDA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70 (22.7)</w:t>
            </w:r>
          </w:p>
        </w:tc>
        <w:tc>
          <w:tcPr>
            <w:tcW w:w="2096" w:type="dxa"/>
          </w:tcPr>
          <w:p w14:paraId="26B20B4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 (19.4)</w:t>
            </w:r>
          </w:p>
        </w:tc>
        <w:tc>
          <w:tcPr>
            <w:tcW w:w="1832" w:type="dxa"/>
          </w:tcPr>
          <w:p w14:paraId="17668BD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0.558</w:t>
            </w:r>
          </w:p>
        </w:tc>
      </w:tr>
      <w:tr w:rsidR="00DE0103" w:rsidRPr="00722114" w14:paraId="23D763A5" w14:textId="77777777" w:rsidTr="00E328BC">
        <w:tc>
          <w:tcPr>
            <w:tcW w:w="3345" w:type="dxa"/>
          </w:tcPr>
          <w:p w14:paraId="4BF1957A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Rhythm</w:t>
            </w:r>
          </w:p>
        </w:tc>
        <w:tc>
          <w:tcPr>
            <w:tcW w:w="2508" w:type="dxa"/>
          </w:tcPr>
          <w:p w14:paraId="0E004F1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</w:tcPr>
          <w:p w14:paraId="3CE6590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</w:tcPr>
          <w:p w14:paraId="6BF151A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0.089</w:t>
            </w:r>
          </w:p>
        </w:tc>
      </w:tr>
      <w:tr w:rsidR="00DE0103" w:rsidRPr="00722114" w14:paraId="6D742A6E" w14:textId="77777777" w:rsidTr="00E328BC">
        <w:tc>
          <w:tcPr>
            <w:tcW w:w="3345" w:type="dxa"/>
          </w:tcPr>
          <w:p w14:paraId="191665EB" w14:textId="77777777" w:rsidR="00DE0103" w:rsidRPr="00BB2365" w:rsidRDefault="00DE0103" w:rsidP="00E328BC">
            <w:pPr>
              <w:rPr>
                <w:lang w:val="en-GB"/>
              </w:rPr>
            </w:pPr>
            <w:r w:rsidRPr="00BB2365">
              <w:rPr>
                <w:lang w:val="en-GB"/>
              </w:rPr>
              <w:t>-SR</w:t>
            </w:r>
          </w:p>
        </w:tc>
        <w:tc>
          <w:tcPr>
            <w:tcW w:w="2508" w:type="dxa"/>
          </w:tcPr>
          <w:p w14:paraId="0B50ABF6" w14:textId="77777777" w:rsidR="00DE0103" w:rsidRPr="00BB2365" w:rsidRDefault="00DE0103" w:rsidP="00E328BC">
            <w:pPr>
              <w:jc w:val="center"/>
              <w:rPr>
                <w:bCs/>
                <w:lang w:val="en-GB"/>
              </w:rPr>
            </w:pPr>
            <w:r w:rsidRPr="00BB2365">
              <w:rPr>
                <w:bCs/>
                <w:lang w:val="en-GB"/>
              </w:rPr>
              <w:t>170/304 (55.9)</w:t>
            </w:r>
          </w:p>
        </w:tc>
        <w:tc>
          <w:tcPr>
            <w:tcW w:w="2096" w:type="dxa"/>
          </w:tcPr>
          <w:p w14:paraId="30E1A9B3" w14:textId="77777777" w:rsidR="00DE0103" w:rsidRPr="00BB2365" w:rsidRDefault="00DE0103" w:rsidP="00E328BC">
            <w:pPr>
              <w:jc w:val="center"/>
              <w:rPr>
                <w:bCs/>
                <w:lang w:val="en-GB"/>
              </w:rPr>
            </w:pPr>
            <w:r w:rsidRPr="00BB2365">
              <w:rPr>
                <w:bCs/>
                <w:lang w:val="en-GB"/>
              </w:rPr>
              <w:t>40 (64.5)</w:t>
            </w:r>
          </w:p>
        </w:tc>
        <w:tc>
          <w:tcPr>
            <w:tcW w:w="1832" w:type="dxa"/>
          </w:tcPr>
          <w:p w14:paraId="5C380DBE" w14:textId="77777777" w:rsidR="00DE0103" w:rsidRPr="00BB2365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014A7ED7" w14:textId="77777777" w:rsidTr="00E328BC">
        <w:tc>
          <w:tcPr>
            <w:tcW w:w="3345" w:type="dxa"/>
          </w:tcPr>
          <w:p w14:paraId="1C8CBA32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-AF</w:t>
            </w:r>
          </w:p>
        </w:tc>
        <w:tc>
          <w:tcPr>
            <w:tcW w:w="2508" w:type="dxa"/>
          </w:tcPr>
          <w:p w14:paraId="5DCFC9E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116/304 (38.2)</w:t>
            </w:r>
          </w:p>
        </w:tc>
        <w:tc>
          <w:tcPr>
            <w:tcW w:w="2096" w:type="dxa"/>
          </w:tcPr>
          <w:p w14:paraId="0782B16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15 (24.2)</w:t>
            </w:r>
          </w:p>
        </w:tc>
        <w:tc>
          <w:tcPr>
            <w:tcW w:w="1832" w:type="dxa"/>
          </w:tcPr>
          <w:p w14:paraId="3BDBFB7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387F13C3" w14:textId="77777777" w:rsidTr="00E328BC">
        <w:tc>
          <w:tcPr>
            <w:tcW w:w="3345" w:type="dxa"/>
          </w:tcPr>
          <w:p w14:paraId="21F0AE96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-Other</w:t>
            </w:r>
          </w:p>
        </w:tc>
        <w:tc>
          <w:tcPr>
            <w:tcW w:w="2508" w:type="dxa"/>
          </w:tcPr>
          <w:p w14:paraId="296677FA" w14:textId="77777777" w:rsidR="00DE0103" w:rsidRPr="00CA214F" w:rsidRDefault="00DE0103" w:rsidP="00E328BC">
            <w:pPr>
              <w:jc w:val="center"/>
              <w:rPr>
                <w:bCs/>
                <w:lang w:val="en-GB"/>
              </w:rPr>
            </w:pPr>
            <w:r w:rsidRPr="00746D0A">
              <w:rPr>
                <w:bCs/>
                <w:lang w:val="en-GB"/>
              </w:rPr>
              <w:t>18/304 (5.9)</w:t>
            </w:r>
          </w:p>
        </w:tc>
        <w:tc>
          <w:tcPr>
            <w:tcW w:w="2096" w:type="dxa"/>
          </w:tcPr>
          <w:p w14:paraId="5B157BB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46D0A">
              <w:rPr>
                <w:bCs/>
                <w:lang w:val="en-GB"/>
              </w:rPr>
              <w:t>7 (11.3)</w:t>
            </w:r>
          </w:p>
        </w:tc>
        <w:tc>
          <w:tcPr>
            <w:tcW w:w="1832" w:type="dxa"/>
          </w:tcPr>
          <w:p w14:paraId="6238CF8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08247197" w14:textId="77777777" w:rsidTr="00E328BC">
        <w:tc>
          <w:tcPr>
            <w:tcW w:w="3345" w:type="dxa"/>
          </w:tcPr>
          <w:p w14:paraId="7E25FAE0" w14:textId="77777777" w:rsidR="00DE0103" w:rsidRPr="00786E88" w:rsidRDefault="00DE0103" w:rsidP="00E328BC">
            <w:pPr>
              <w:rPr>
                <w:bCs/>
                <w:vertAlign w:val="superscript"/>
                <w:lang w:val="en-GB"/>
              </w:rPr>
            </w:pPr>
            <w:r w:rsidRPr="00786E88">
              <w:rPr>
                <w:bCs/>
                <w:lang w:val="en-GB"/>
              </w:rPr>
              <w:t>BMI, kg/m</w:t>
            </w:r>
            <w:r w:rsidRPr="00786E88">
              <w:rPr>
                <w:bCs/>
                <w:vertAlign w:val="superscript"/>
                <w:lang w:val="en-GB"/>
              </w:rPr>
              <w:t>2</w:t>
            </w:r>
          </w:p>
        </w:tc>
        <w:tc>
          <w:tcPr>
            <w:tcW w:w="2508" w:type="dxa"/>
          </w:tcPr>
          <w:p w14:paraId="121657D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28</w:t>
            </w:r>
            <w:r w:rsidRPr="00786E88">
              <w:rPr>
                <w:lang w:val="en-GB"/>
              </w:rPr>
              <w:t>±6.1</w:t>
            </w:r>
          </w:p>
        </w:tc>
        <w:tc>
          <w:tcPr>
            <w:tcW w:w="2096" w:type="dxa"/>
          </w:tcPr>
          <w:p w14:paraId="7E33AAE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27.3</w:t>
            </w:r>
            <w:r w:rsidRPr="00786E88">
              <w:rPr>
                <w:lang w:val="en-GB"/>
              </w:rPr>
              <w:t>±5.9</w:t>
            </w:r>
          </w:p>
        </w:tc>
        <w:tc>
          <w:tcPr>
            <w:tcW w:w="1832" w:type="dxa"/>
          </w:tcPr>
          <w:p w14:paraId="1F2FCEF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0.411</w:t>
            </w:r>
          </w:p>
        </w:tc>
      </w:tr>
      <w:tr w:rsidR="00DE0103" w:rsidRPr="00722114" w14:paraId="60D19FCB" w14:textId="77777777" w:rsidTr="00E328BC">
        <w:tc>
          <w:tcPr>
            <w:tcW w:w="3345" w:type="dxa"/>
          </w:tcPr>
          <w:p w14:paraId="792671BD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lastRenderedPageBreak/>
              <w:t>SBP, mmHg</w:t>
            </w:r>
          </w:p>
        </w:tc>
        <w:tc>
          <w:tcPr>
            <w:tcW w:w="2508" w:type="dxa"/>
          </w:tcPr>
          <w:p w14:paraId="52E64F3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144.8</w:t>
            </w:r>
            <w:r w:rsidRPr="00786E88">
              <w:rPr>
                <w:lang w:val="en-GB"/>
              </w:rPr>
              <w:t>±31.2</w:t>
            </w:r>
          </w:p>
        </w:tc>
        <w:tc>
          <w:tcPr>
            <w:tcW w:w="2096" w:type="dxa"/>
          </w:tcPr>
          <w:p w14:paraId="687A4FB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129.3</w:t>
            </w:r>
            <w:r w:rsidRPr="00786E88">
              <w:rPr>
                <w:lang w:val="en-GB"/>
              </w:rPr>
              <w:t>±25.6</w:t>
            </w:r>
          </w:p>
        </w:tc>
        <w:tc>
          <w:tcPr>
            <w:tcW w:w="1832" w:type="dxa"/>
          </w:tcPr>
          <w:p w14:paraId="3752068A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0.000</w:t>
            </w:r>
          </w:p>
        </w:tc>
      </w:tr>
      <w:tr w:rsidR="00DE0103" w:rsidRPr="00722114" w14:paraId="3324EC38" w14:textId="77777777" w:rsidTr="00E328BC">
        <w:tc>
          <w:tcPr>
            <w:tcW w:w="3345" w:type="dxa"/>
          </w:tcPr>
          <w:p w14:paraId="64EC0968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DBP, mmHg</w:t>
            </w:r>
          </w:p>
        </w:tc>
        <w:tc>
          <w:tcPr>
            <w:tcW w:w="2508" w:type="dxa"/>
          </w:tcPr>
          <w:p w14:paraId="4E31D2B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81.2</w:t>
            </w:r>
            <w:r w:rsidRPr="00786E88">
              <w:rPr>
                <w:lang w:val="en-GB"/>
              </w:rPr>
              <w:t>±19.3</w:t>
            </w:r>
          </w:p>
        </w:tc>
        <w:tc>
          <w:tcPr>
            <w:tcW w:w="2096" w:type="dxa"/>
          </w:tcPr>
          <w:p w14:paraId="686E957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74.2</w:t>
            </w:r>
            <w:r w:rsidRPr="00786E88">
              <w:rPr>
                <w:lang w:val="en-GB"/>
              </w:rPr>
              <w:t>±16.4</w:t>
            </w:r>
          </w:p>
        </w:tc>
        <w:tc>
          <w:tcPr>
            <w:tcW w:w="1832" w:type="dxa"/>
          </w:tcPr>
          <w:p w14:paraId="756808C2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0.008</w:t>
            </w:r>
          </w:p>
        </w:tc>
      </w:tr>
      <w:tr w:rsidR="00DE0103" w:rsidRPr="00722114" w14:paraId="671D0DE2" w14:textId="77777777" w:rsidTr="00E328BC">
        <w:tc>
          <w:tcPr>
            <w:tcW w:w="3345" w:type="dxa"/>
          </w:tcPr>
          <w:p w14:paraId="2A86EFFF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HR, bpm</w:t>
            </w:r>
          </w:p>
        </w:tc>
        <w:tc>
          <w:tcPr>
            <w:tcW w:w="2508" w:type="dxa"/>
          </w:tcPr>
          <w:p w14:paraId="15B1C05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96.9</w:t>
            </w:r>
            <w:r w:rsidRPr="00786E88">
              <w:rPr>
                <w:lang w:val="en-GB"/>
              </w:rPr>
              <w:t>±28.6</w:t>
            </w:r>
          </w:p>
        </w:tc>
        <w:tc>
          <w:tcPr>
            <w:tcW w:w="2096" w:type="dxa"/>
          </w:tcPr>
          <w:p w14:paraId="5F2C6DA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86.6</w:t>
            </w:r>
            <w:r w:rsidRPr="00786E88">
              <w:rPr>
                <w:lang w:val="en-GB"/>
              </w:rPr>
              <w:t>±23.5</w:t>
            </w:r>
          </w:p>
        </w:tc>
        <w:tc>
          <w:tcPr>
            <w:tcW w:w="1832" w:type="dxa"/>
          </w:tcPr>
          <w:p w14:paraId="46773AF1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0.009</w:t>
            </w:r>
          </w:p>
        </w:tc>
      </w:tr>
      <w:tr w:rsidR="00DE0103" w:rsidRPr="00722114" w14:paraId="6412C4F8" w14:textId="77777777" w:rsidTr="00E328BC">
        <w:tc>
          <w:tcPr>
            <w:tcW w:w="3345" w:type="dxa"/>
          </w:tcPr>
          <w:p w14:paraId="60AA8B3D" w14:textId="77777777" w:rsidR="00DE0103" w:rsidRPr="00786E88" w:rsidRDefault="00DE0103" w:rsidP="00E328BC">
            <w:pPr>
              <w:rPr>
                <w:color w:val="000000" w:themeColor="text1"/>
                <w:lang w:val="en-GB"/>
              </w:rPr>
            </w:pPr>
            <w:r w:rsidRPr="00786E88">
              <w:rPr>
                <w:color w:val="000000" w:themeColor="text1"/>
                <w:lang w:val="en-GB"/>
              </w:rPr>
              <w:t xml:space="preserve">O2 support </w:t>
            </w:r>
          </w:p>
        </w:tc>
        <w:tc>
          <w:tcPr>
            <w:tcW w:w="2508" w:type="dxa"/>
          </w:tcPr>
          <w:p w14:paraId="09AC91D5" w14:textId="77777777" w:rsidR="00DE0103" w:rsidRPr="00786E88" w:rsidRDefault="00DE0103" w:rsidP="00E328BC">
            <w:pPr>
              <w:jc w:val="center"/>
              <w:rPr>
                <w:color w:val="000000" w:themeColor="text1"/>
                <w:lang w:val="en-GB"/>
              </w:rPr>
            </w:pPr>
            <w:r w:rsidRPr="00786E88">
              <w:rPr>
                <w:color w:val="000000" w:themeColor="text1"/>
                <w:lang w:val="en-GB"/>
              </w:rPr>
              <w:t>81 (26.3)</w:t>
            </w:r>
          </w:p>
        </w:tc>
        <w:tc>
          <w:tcPr>
            <w:tcW w:w="2096" w:type="dxa"/>
          </w:tcPr>
          <w:p w14:paraId="3C6356B8" w14:textId="77777777" w:rsidR="00DE0103" w:rsidRPr="00786E88" w:rsidRDefault="00DE0103" w:rsidP="00E328BC">
            <w:pPr>
              <w:jc w:val="center"/>
              <w:rPr>
                <w:color w:val="000000" w:themeColor="text1"/>
                <w:lang w:val="en-GB"/>
              </w:rPr>
            </w:pPr>
            <w:r w:rsidRPr="00786E88">
              <w:rPr>
                <w:color w:val="000000" w:themeColor="text1"/>
                <w:lang w:val="en-GB"/>
              </w:rPr>
              <w:t>17 (27.4)</w:t>
            </w:r>
          </w:p>
        </w:tc>
        <w:tc>
          <w:tcPr>
            <w:tcW w:w="1832" w:type="dxa"/>
          </w:tcPr>
          <w:p w14:paraId="4A02AF7A" w14:textId="77777777" w:rsidR="00DE0103" w:rsidRPr="00786E88" w:rsidRDefault="00DE0103" w:rsidP="00E328BC">
            <w:pPr>
              <w:jc w:val="center"/>
              <w:rPr>
                <w:color w:val="000000" w:themeColor="text1"/>
                <w:lang w:val="en-GB"/>
              </w:rPr>
            </w:pPr>
            <w:r w:rsidRPr="00786E88">
              <w:rPr>
                <w:color w:val="000000" w:themeColor="text1"/>
                <w:lang w:val="en-GB"/>
              </w:rPr>
              <w:t>0.479</w:t>
            </w:r>
          </w:p>
        </w:tc>
      </w:tr>
      <w:tr w:rsidR="00DE0103" w:rsidRPr="00722114" w14:paraId="76DEED38" w14:textId="77777777" w:rsidTr="00E328BC">
        <w:tc>
          <w:tcPr>
            <w:tcW w:w="3345" w:type="dxa"/>
          </w:tcPr>
          <w:p w14:paraId="3F1B3C47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Chest X-ray congestion</w:t>
            </w:r>
          </w:p>
        </w:tc>
        <w:tc>
          <w:tcPr>
            <w:tcW w:w="2508" w:type="dxa"/>
          </w:tcPr>
          <w:p w14:paraId="12E4560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236 (76.6)</w:t>
            </w:r>
          </w:p>
        </w:tc>
        <w:tc>
          <w:tcPr>
            <w:tcW w:w="2096" w:type="dxa"/>
          </w:tcPr>
          <w:p w14:paraId="5CC3E82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48 (77.4)</w:t>
            </w:r>
          </w:p>
        </w:tc>
        <w:tc>
          <w:tcPr>
            <w:tcW w:w="1832" w:type="dxa"/>
          </w:tcPr>
          <w:p w14:paraId="62AF370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0.757</w:t>
            </w:r>
          </w:p>
        </w:tc>
      </w:tr>
      <w:tr w:rsidR="00DE0103" w:rsidRPr="00722114" w14:paraId="58EFDFF3" w14:textId="77777777" w:rsidTr="00E328BC">
        <w:tc>
          <w:tcPr>
            <w:tcW w:w="3345" w:type="dxa"/>
          </w:tcPr>
          <w:p w14:paraId="613F69D7" w14:textId="77777777" w:rsidR="00DE0103" w:rsidRPr="00786E88" w:rsidRDefault="00DE0103" w:rsidP="00E328BC">
            <w:pPr>
              <w:rPr>
                <w:b/>
                <w:bCs/>
                <w:lang w:val="en-GB"/>
              </w:rPr>
            </w:pPr>
            <w:r w:rsidRPr="00786E88">
              <w:rPr>
                <w:b/>
                <w:bCs/>
                <w:lang w:val="en-GB"/>
              </w:rPr>
              <w:t>Echo</w:t>
            </w:r>
          </w:p>
        </w:tc>
        <w:tc>
          <w:tcPr>
            <w:tcW w:w="2508" w:type="dxa"/>
          </w:tcPr>
          <w:p w14:paraId="58CC378B" w14:textId="77777777" w:rsidR="00DE0103" w:rsidRPr="00786E88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96" w:type="dxa"/>
          </w:tcPr>
          <w:p w14:paraId="2D7BB28E" w14:textId="77777777" w:rsidR="00DE0103" w:rsidRPr="00786E88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32" w:type="dxa"/>
          </w:tcPr>
          <w:p w14:paraId="7D7DAA01" w14:textId="77777777" w:rsidR="00DE0103" w:rsidRPr="00786E88" w:rsidRDefault="00DE0103" w:rsidP="00E328BC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</w:tr>
      <w:tr w:rsidR="00DE0103" w:rsidRPr="00722114" w14:paraId="3FDEB101" w14:textId="77777777" w:rsidTr="00E328BC">
        <w:tc>
          <w:tcPr>
            <w:tcW w:w="3345" w:type="dxa"/>
          </w:tcPr>
          <w:p w14:paraId="056F4339" w14:textId="77777777" w:rsidR="00DE0103" w:rsidRPr="001D35A9" w:rsidRDefault="00DE0103" w:rsidP="00E328BC">
            <w:pPr>
              <w:rPr>
                <w:b/>
                <w:bCs/>
              </w:rPr>
            </w:pPr>
            <w:r w:rsidRPr="001D35A9">
              <w:rPr>
                <w:lang w:val="en-GB"/>
              </w:rPr>
              <w:t>LVEF</w:t>
            </w:r>
          </w:p>
        </w:tc>
        <w:tc>
          <w:tcPr>
            <w:tcW w:w="2508" w:type="dxa"/>
          </w:tcPr>
          <w:p w14:paraId="1872A24C" w14:textId="77777777" w:rsidR="00DE0103" w:rsidRPr="001D35A9" w:rsidRDefault="00DE0103" w:rsidP="00E328BC">
            <w:pPr>
              <w:jc w:val="center"/>
              <w:rPr>
                <w:b/>
                <w:bCs/>
              </w:rPr>
            </w:pPr>
            <w:r w:rsidRPr="001D35A9">
              <w:rPr>
                <w:bCs/>
                <w:lang w:val="en-GB"/>
              </w:rPr>
              <w:t>44.3</w:t>
            </w:r>
            <w:r w:rsidRPr="001D35A9">
              <w:rPr>
                <w:lang w:val="en-GB"/>
              </w:rPr>
              <w:t>±15.5</w:t>
            </w:r>
          </w:p>
        </w:tc>
        <w:tc>
          <w:tcPr>
            <w:tcW w:w="2096" w:type="dxa"/>
          </w:tcPr>
          <w:p w14:paraId="00C9071E" w14:textId="77777777" w:rsidR="00DE0103" w:rsidRPr="001D35A9" w:rsidRDefault="00DE0103" w:rsidP="00E328BC">
            <w:pPr>
              <w:jc w:val="center"/>
              <w:rPr>
                <w:b/>
                <w:bCs/>
              </w:rPr>
            </w:pPr>
            <w:r w:rsidRPr="001D35A9">
              <w:rPr>
                <w:lang w:val="en-GB"/>
              </w:rPr>
              <w:t>40.8±18.2</w:t>
            </w:r>
          </w:p>
        </w:tc>
        <w:tc>
          <w:tcPr>
            <w:tcW w:w="1832" w:type="dxa"/>
          </w:tcPr>
          <w:p w14:paraId="3B22C4A5" w14:textId="77777777" w:rsidR="00DE0103" w:rsidRPr="001D35A9" w:rsidRDefault="00DE0103" w:rsidP="00E328BC">
            <w:pPr>
              <w:jc w:val="center"/>
              <w:rPr>
                <w:b/>
                <w:bCs/>
                <w:color w:val="000000" w:themeColor="text1"/>
              </w:rPr>
            </w:pPr>
            <w:r w:rsidRPr="001D35A9">
              <w:rPr>
                <w:bCs/>
                <w:lang w:val="en-GB"/>
              </w:rPr>
              <w:t>0.141</w:t>
            </w:r>
          </w:p>
        </w:tc>
      </w:tr>
      <w:tr w:rsidR="00DE0103" w:rsidRPr="00722114" w14:paraId="36F62FCF" w14:textId="77777777" w:rsidTr="00E328BC">
        <w:tc>
          <w:tcPr>
            <w:tcW w:w="3345" w:type="dxa"/>
          </w:tcPr>
          <w:p w14:paraId="5D39481B" w14:textId="77777777" w:rsidR="00DE0103" w:rsidRPr="001D35A9" w:rsidRDefault="00DE0103" w:rsidP="00E328BC">
            <w:pPr>
              <w:rPr>
                <w:lang w:val="en-GB"/>
              </w:rPr>
            </w:pPr>
            <w:r w:rsidRPr="001D35A9">
              <w:rPr>
                <w:lang w:val="en-GB"/>
              </w:rPr>
              <w:t>Type of HF*</w:t>
            </w:r>
          </w:p>
          <w:p w14:paraId="79901E5A" w14:textId="77777777" w:rsidR="00DE0103" w:rsidRPr="009F19CA" w:rsidRDefault="00DE0103" w:rsidP="00E328BC">
            <w:pPr>
              <w:rPr>
                <w:lang w:val="en-US"/>
              </w:rPr>
            </w:pPr>
            <w:proofErr w:type="spellStart"/>
            <w:r w:rsidRPr="001D35A9">
              <w:rPr>
                <w:lang w:val="en-GB"/>
              </w:rPr>
              <w:t>HFrEF</w:t>
            </w:r>
            <w:proofErr w:type="spellEnd"/>
          </w:p>
          <w:p w14:paraId="28E96E23" w14:textId="77777777" w:rsidR="00DE0103" w:rsidRPr="009F19CA" w:rsidRDefault="00DE0103" w:rsidP="00E328BC">
            <w:pPr>
              <w:rPr>
                <w:lang w:val="en-US"/>
              </w:rPr>
            </w:pPr>
            <w:proofErr w:type="spellStart"/>
            <w:r w:rsidRPr="009F19CA">
              <w:rPr>
                <w:lang w:val="en-US"/>
              </w:rPr>
              <w:t>HFmrEF</w:t>
            </w:r>
            <w:proofErr w:type="spellEnd"/>
          </w:p>
          <w:p w14:paraId="1E330FE8" w14:textId="77777777" w:rsidR="00DE0103" w:rsidRPr="009F19CA" w:rsidRDefault="00DE0103" w:rsidP="00E328BC">
            <w:pPr>
              <w:rPr>
                <w:lang w:val="en-US"/>
              </w:rPr>
            </w:pPr>
            <w:proofErr w:type="spellStart"/>
            <w:r w:rsidRPr="009F19CA">
              <w:rPr>
                <w:lang w:val="en-US"/>
              </w:rPr>
              <w:t>HFpEF</w:t>
            </w:r>
            <w:proofErr w:type="spellEnd"/>
          </w:p>
        </w:tc>
        <w:tc>
          <w:tcPr>
            <w:tcW w:w="2508" w:type="dxa"/>
          </w:tcPr>
          <w:p w14:paraId="27F5ECEF" w14:textId="77777777" w:rsidR="00DE0103" w:rsidRPr="001D35A9" w:rsidRDefault="00DE0103" w:rsidP="00E328BC">
            <w:pPr>
              <w:jc w:val="center"/>
              <w:rPr>
                <w:bCs/>
                <w:lang w:val="en-GB"/>
              </w:rPr>
            </w:pPr>
          </w:p>
          <w:p w14:paraId="208F4266" w14:textId="77777777" w:rsidR="00DE0103" w:rsidRPr="001D35A9" w:rsidRDefault="00DE0103" w:rsidP="00E328BC">
            <w:pPr>
              <w:jc w:val="center"/>
              <w:rPr>
                <w:bCs/>
                <w:lang w:val="en-GB"/>
              </w:rPr>
            </w:pPr>
            <w:r w:rsidRPr="001D35A9">
              <w:rPr>
                <w:bCs/>
                <w:lang w:val="en-GB"/>
              </w:rPr>
              <w:t>88 (37.6%)</w:t>
            </w:r>
          </w:p>
          <w:p w14:paraId="32F31806" w14:textId="77777777" w:rsidR="00DE0103" w:rsidRPr="001D35A9" w:rsidRDefault="00DE0103" w:rsidP="00E328BC">
            <w:pPr>
              <w:jc w:val="center"/>
              <w:rPr>
                <w:bCs/>
                <w:lang w:val="en-GB"/>
              </w:rPr>
            </w:pPr>
            <w:r w:rsidRPr="001D35A9">
              <w:rPr>
                <w:bCs/>
                <w:lang w:val="en-GB"/>
              </w:rPr>
              <w:t>49 (20.9%)</w:t>
            </w:r>
          </w:p>
          <w:p w14:paraId="32ED7745" w14:textId="77777777" w:rsidR="00DE0103" w:rsidRPr="001D35A9" w:rsidRDefault="00DE0103" w:rsidP="00E328BC">
            <w:pPr>
              <w:jc w:val="center"/>
              <w:rPr>
                <w:bCs/>
              </w:rPr>
            </w:pPr>
            <w:r w:rsidRPr="001D35A9">
              <w:rPr>
                <w:bCs/>
                <w:lang w:val="en-GB"/>
              </w:rPr>
              <w:t>97 (41.5%</w:t>
            </w:r>
            <w:r w:rsidRPr="001D35A9">
              <w:rPr>
                <w:bCs/>
              </w:rPr>
              <w:t>)</w:t>
            </w:r>
          </w:p>
        </w:tc>
        <w:tc>
          <w:tcPr>
            <w:tcW w:w="2096" w:type="dxa"/>
          </w:tcPr>
          <w:p w14:paraId="5B056AC8" w14:textId="77777777" w:rsidR="00DE0103" w:rsidRPr="001D35A9" w:rsidRDefault="00DE0103" w:rsidP="00E328BC">
            <w:pPr>
              <w:jc w:val="center"/>
              <w:rPr>
                <w:lang w:val="en-GB"/>
              </w:rPr>
            </w:pPr>
          </w:p>
          <w:p w14:paraId="79DE56E4" w14:textId="77777777" w:rsidR="00DE0103" w:rsidRPr="001D35A9" w:rsidRDefault="00DE0103" w:rsidP="00E328BC">
            <w:pPr>
              <w:jc w:val="center"/>
              <w:rPr>
                <w:lang w:val="en-GB"/>
              </w:rPr>
            </w:pPr>
            <w:r w:rsidRPr="001D35A9">
              <w:rPr>
                <w:lang w:val="en-GB"/>
              </w:rPr>
              <w:t>28 (50.9%)</w:t>
            </w:r>
          </w:p>
          <w:p w14:paraId="61B859AB" w14:textId="77777777" w:rsidR="00DE0103" w:rsidRPr="001D35A9" w:rsidRDefault="00DE0103" w:rsidP="00E328BC">
            <w:pPr>
              <w:jc w:val="center"/>
              <w:rPr>
                <w:lang w:val="en-GB"/>
              </w:rPr>
            </w:pPr>
            <w:r w:rsidRPr="001D35A9">
              <w:rPr>
                <w:lang w:val="en-GB"/>
              </w:rPr>
              <w:t>6 (10.9.7%)</w:t>
            </w:r>
          </w:p>
          <w:p w14:paraId="7854E43D" w14:textId="77777777" w:rsidR="00DE0103" w:rsidRPr="001D35A9" w:rsidRDefault="00DE0103" w:rsidP="00E328BC">
            <w:pPr>
              <w:jc w:val="center"/>
            </w:pPr>
            <w:r w:rsidRPr="001D35A9">
              <w:rPr>
                <w:lang w:val="en-GB"/>
              </w:rPr>
              <w:t>21 (38.2%)</w:t>
            </w:r>
          </w:p>
        </w:tc>
        <w:tc>
          <w:tcPr>
            <w:tcW w:w="1832" w:type="dxa"/>
          </w:tcPr>
          <w:p w14:paraId="6BC4E04F" w14:textId="77777777" w:rsidR="00DE0103" w:rsidRPr="001D35A9" w:rsidRDefault="00DE0103" w:rsidP="00E328BC">
            <w:pPr>
              <w:jc w:val="center"/>
              <w:rPr>
                <w:bCs/>
                <w:lang w:val="en-GB"/>
              </w:rPr>
            </w:pPr>
          </w:p>
          <w:p w14:paraId="7ADE231E" w14:textId="77777777" w:rsidR="00DE0103" w:rsidRPr="001D35A9" w:rsidRDefault="00DE0103" w:rsidP="00E328BC">
            <w:pPr>
              <w:jc w:val="center"/>
              <w:rPr>
                <w:b/>
                <w:bCs/>
                <w:color w:val="000000" w:themeColor="text1"/>
              </w:rPr>
            </w:pPr>
            <w:r w:rsidRPr="001D35A9">
              <w:rPr>
                <w:bCs/>
                <w:lang w:val="en-GB"/>
              </w:rPr>
              <w:t xml:space="preserve">0.109 </w:t>
            </w:r>
          </w:p>
        </w:tc>
      </w:tr>
      <w:tr w:rsidR="00DE0103" w:rsidRPr="00722114" w14:paraId="33C8E640" w14:textId="77777777" w:rsidTr="00E328BC">
        <w:tc>
          <w:tcPr>
            <w:tcW w:w="3345" w:type="dxa"/>
          </w:tcPr>
          <w:p w14:paraId="1D94E00F" w14:textId="77777777" w:rsidR="00DE0103" w:rsidRPr="00786E88" w:rsidRDefault="00DE0103" w:rsidP="00E328BC">
            <w:pPr>
              <w:rPr>
                <w:b/>
                <w:bCs/>
                <w:lang w:val="en-GB"/>
              </w:rPr>
            </w:pPr>
            <w:r w:rsidRPr="00786E88">
              <w:rPr>
                <w:b/>
                <w:bCs/>
                <w:lang w:val="en-GB"/>
              </w:rPr>
              <w:t>Laboratory values</w:t>
            </w:r>
          </w:p>
        </w:tc>
        <w:tc>
          <w:tcPr>
            <w:tcW w:w="2508" w:type="dxa"/>
          </w:tcPr>
          <w:p w14:paraId="73645A57" w14:textId="77777777" w:rsidR="00DE0103" w:rsidRPr="00786E88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2096" w:type="dxa"/>
          </w:tcPr>
          <w:p w14:paraId="6BEAB2F7" w14:textId="77777777" w:rsidR="00DE0103" w:rsidRPr="00786E88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832" w:type="dxa"/>
          </w:tcPr>
          <w:p w14:paraId="25E09535" w14:textId="77777777" w:rsidR="00DE0103" w:rsidRPr="00786E88" w:rsidRDefault="00DE0103" w:rsidP="00E328BC">
            <w:pPr>
              <w:jc w:val="center"/>
              <w:rPr>
                <w:b/>
                <w:bCs/>
                <w:lang w:val="en-GB"/>
              </w:rPr>
            </w:pPr>
          </w:p>
        </w:tc>
      </w:tr>
      <w:tr w:rsidR="00DE0103" w:rsidRPr="00722114" w14:paraId="5CE7C485" w14:textId="77777777" w:rsidTr="00E328BC">
        <w:tc>
          <w:tcPr>
            <w:tcW w:w="3345" w:type="dxa"/>
          </w:tcPr>
          <w:p w14:paraId="3D35F07A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 xml:space="preserve">s-Cr, </w:t>
            </w:r>
            <w:proofErr w:type="spellStart"/>
            <w:r>
              <w:rPr>
                <w:lang w:val="en-GB"/>
              </w:rPr>
              <w:t>umol</w:t>
            </w:r>
            <w:proofErr w:type="spellEnd"/>
            <w:r>
              <w:rPr>
                <w:lang w:val="en-GB"/>
              </w:rPr>
              <w:t>/l</w:t>
            </w:r>
          </w:p>
        </w:tc>
        <w:tc>
          <w:tcPr>
            <w:tcW w:w="2508" w:type="dxa"/>
          </w:tcPr>
          <w:p w14:paraId="5957603F" w14:textId="77777777" w:rsidR="00DE0103" w:rsidRPr="00786E88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109 (87-141)</w:t>
            </w:r>
          </w:p>
        </w:tc>
        <w:tc>
          <w:tcPr>
            <w:tcW w:w="2096" w:type="dxa"/>
          </w:tcPr>
          <w:p w14:paraId="08142842" w14:textId="77777777" w:rsidR="00DE0103" w:rsidRPr="00786E88" w:rsidRDefault="00DE0103" w:rsidP="00E328BC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133 (102-188)</w:t>
            </w:r>
          </w:p>
        </w:tc>
        <w:tc>
          <w:tcPr>
            <w:tcW w:w="1832" w:type="dxa"/>
          </w:tcPr>
          <w:p w14:paraId="08591783" w14:textId="77777777" w:rsidR="00DE0103" w:rsidRPr="00786E88" w:rsidRDefault="00DE0103" w:rsidP="00E328BC">
            <w:pPr>
              <w:jc w:val="center"/>
              <w:rPr>
                <w:i/>
                <w:iCs/>
                <w:color w:val="000000" w:themeColor="text1"/>
                <w:lang w:val="en-GB"/>
              </w:rPr>
            </w:pPr>
            <w:r w:rsidRPr="00786E88">
              <w:rPr>
                <w:i/>
                <w:iCs/>
                <w:color w:val="000000" w:themeColor="text1"/>
                <w:lang w:val="en-GB"/>
              </w:rPr>
              <w:t>0.001</w:t>
            </w:r>
          </w:p>
        </w:tc>
      </w:tr>
      <w:tr w:rsidR="00DE0103" w:rsidRPr="00722114" w14:paraId="36C1CA34" w14:textId="77777777" w:rsidTr="00E328BC">
        <w:tc>
          <w:tcPr>
            <w:tcW w:w="3345" w:type="dxa"/>
          </w:tcPr>
          <w:p w14:paraId="426B0A8B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eGFR, ml/min</w:t>
            </w:r>
          </w:p>
        </w:tc>
        <w:tc>
          <w:tcPr>
            <w:tcW w:w="2508" w:type="dxa"/>
          </w:tcPr>
          <w:p w14:paraId="1F80436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54</w:t>
            </w:r>
            <w:r w:rsidRPr="00786E88">
              <w:rPr>
                <w:lang w:val="en-GB"/>
              </w:rPr>
              <w:t>±30</w:t>
            </w:r>
          </w:p>
        </w:tc>
        <w:tc>
          <w:tcPr>
            <w:tcW w:w="2096" w:type="dxa"/>
          </w:tcPr>
          <w:p w14:paraId="16A57B4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</w:t>
            </w:r>
            <w:r>
              <w:rPr>
                <w:bCs/>
                <w:lang w:val="en-GB"/>
              </w:rPr>
              <w:t>1</w:t>
            </w:r>
            <w:r w:rsidRPr="00786E88">
              <w:rPr>
                <w:lang w:val="en-GB"/>
              </w:rPr>
              <w:t>±</w:t>
            </w:r>
            <w:r>
              <w:rPr>
                <w:lang w:val="en-GB"/>
              </w:rPr>
              <w:t>20</w:t>
            </w:r>
          </w:p>
        </w:tc>
        <w:tc>
          <w:tcPr>
            <w:tcW w:w="1832" w:type="dxa"/>
          </w:tcPr>
          <w:p w14:paraId="65778F50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0.001</w:t>
            </w:r>
          </w:p>
        </w:tc>
      </w:tr>
      <w:tr w:rsidR="00DE0103" w:rsidRPr="00722114" w14:paraId="62A48F7C" w14:textId="77777777" w:rsidTr="00E328BC">
        <w:tc>
          <w:tcPr>
            <w:tcW w:w="3345" w:type="dxa"/>
          </w:tcPr>
          <w:p w14:paraId="4376F413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Urea, mmol/l</w:t>
            </w:r>
          </w:p>
        </w:tc>
        <w:tc>
          <w:tcPr>
            <w:tcW w:w="2508" w:type="dxa"/>
          </w:tcPr>
          <w:p w14:paraId="457E45C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8.9 (6.5-12.9)</w:t>
            </w:r>
          </w:p>
        </w:tc>
        <w:tc>
          <w:tcPr>
            <w:tcW w:w="2096" w:type="dxa"/>
          </w:tcPr>
          <w:p w14:paraId="1848E5E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13.7 (9.6-21)</w:t>
            </w:r>
          </w:p>
        </w:tc>
        <w:tc>
          <w:tcPr>
            <w:tcW w:w="1832" w:type="dxa"/>
          </w:tcPr>
          <w:p w14:paraId="3FA972C4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0.000</w:t>
            </w:r>
          </w:p>
        </w:tc>
      </w:tr>
      <w:tr w:rsidR="00DE0103" w:rsidRPr="00722114" w14:paraId="63BAC3C1" w14:textId="77777777" w:rsidTr="00E328BC">
        <w:tc>
          <w:tcPr>
            <w:tcW w:w="3345" w:type="dxa"/>
          </w:tcPr>
          <w:p w14:paraId="5E21706C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K+, mmol/l</w:t>
            </w:r>
          </w:p>
        </w:tc>
        <w:tc>
          <w:tcPr>
            <w:tcW w:w="2508" w:type="dxa"/>
          </w:tcPr>
          <w:p w14:paraId="43E2BA0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4.65</w:t>
            </w:r>
            <w:r w:rsidRPr="00786E88">
              <w:rPr>
                <w:lang w:val="en-GB"/>
              </w:rPr>
              <w:t>±1.1</w:t>
            </w:r>
          </w:p>
        </w:tc>
        <w:tc>
          <w:tcPr>
            <w:tcW w:w="2096" w:type="dxa"/>
          </w:tcPr>
          <w:p w14:paraId="6C083DE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4.61</w:t>
            </w:r>
            <w:r w:rsidRPr="00786E88">
              <w:rPr>
                <w:lang w:val="en-GB"/>
              </w:rPr>
              <w:t>±0.86</w:t>
            </w:r>
          </w:p>
        </w:tc>
        <w:tc>
          <w:tcPr>
            <w:tcW w:w="1832" w:type="dxa"/>
          </w:tcPr>
          <w:p w14:paraId="133B446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0.805</w:t>
            </w:r>
          </w:p>
        </w:tc>
      </w:tr>
      <w:tr w:rsidR="00DE0103" w:rsidRPr="00722114" w14:paraId="5DE8628F" w14:textId="77777777" w:rsidTr="00E328BC">
        <w:tc>
          <w:tcPr>
            <w:tcW w:w="3345" w:type="dxa"/>
          </w:tcPr>
          <w:p w14:paraId="0EF4BBC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Sodium, mmol/l</w:t>
            </w:r>
          </w:p>
        </w:tc>
        <w:tc>
          <w:tcPr>
            <w:tcW w:w="2508" w:type="dxa"/>
          </w:tcPr>
          <w:p w14:paraId="5DD3792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139 (136-141)</w:t>
            </w:r>
          </w:p>
        </w:tc>
        <w:tc>
          <w:tcPr>
            <w:tcW w:w="2096" w:type="dxa"/>
          </w:tcPr>
          <w:p w14:paraId="14DBED8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lang w:val="en-GB"/>
              </w:rPr>
              <w:t>136 (133.8-140)</w:t>
            </w:r>
          </w:p>
        </w:tc>
        <w:tc>
          <w:tcPr>
            <w:tcW w:w="1832" w:type="dxa"/>
          </w:tcPr>
          <w:p w14:paraId="5433AFB4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0.002</w:t>
            </w:r>
          </w:p>
        </w:tc>
      </w:tr>
      <w:tr w:rsidR="00DE0103" w:rsidRPr="00722114" w14:paraId="141FFF15" w14:textId="77777777" w:rsidTr="00E328BC">
        <w:tc>
          <w:tcPr>
            <w:tcW w:w="3345" w:type="dxa"/>
          </w:tcPr>
          <w:p w14:paraId="3719DD71" w14:textId="77777777" w:rsidR="00DE0103" w:rsidRPr="00786E88" w:rsidRDefault="00DE0103" w:rsidP="00E328BC">
            <w:pPr>
              <w:rPr>
                <w:lang w:val="en-GB"/>
              </w:rPr>
            </w:pPr>
            <w:proofErr w:type="spellStart"/>
            <w:r w:rsidRPr="00786E88">
              <w:rPr>
                <w:lang w:val="en-GB"/>
              </w:rPr>
              <w:t>Nt-proBNP</w:t>
            </w:r>
            <w:proofErr w:type="spellEnd"/>
            <w:r w:rsidRPr="00786E88">
              <w:rPr>
                <w:lang w:val="en-GB"/>
              </w:rPr>
              <w:t xml:space="preserve">, </w:t>
            </w:r>
            <w:proofErr w:type="spellStart"/>
            <w:r w:rsidRPr="00786E88">
              <w:rPr>
                <w:lang w:val="en-GB"/>
              </w:rPr>
              <w:t>pmol</w:t>
            </w:r>
            <w:proofErr w:type="spellEnd"/>
            <w:r w:rsidRPr="00786E88">
              <w:rPr>
                <w:lang w:val="en-GB"/>
              </w:rPr>
              <w:t>/l</w:t>
            </w:r>
          </w:p>
        </w:tc>
        <w:tc>
          <w:tcPr>
            <w:tcW w:w="2508" w:type="dxa"/>
          </w:tcPr>
          <w:p w14:paraId="76511B8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1113</w:t>
            </w:r>
            <w:r w:rsidRPr="00786E88">
              <w:rPr>
                <w:lang w:val="en-GB"/>
              </w:rPr>
              <w:t>±2280</w:t>
            </w:r>
          </w:p>
        </w:tc>
        <w:tc>
          <w:tcPr>
            <w:tcW w:w="2096" w:type="dxa"/>
          </w:tcPr>
          <w:p w14:paraId="209AF8D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1750</w:t>
            </w:r>
            <w:r w:rsidRPr="00786E88">
              <w:rPr>
                <w:lang w:val="en-GB"/>
              </w:rPr>
              <w:t>±1751</w:t>
            </w:r>
          </w:p>
        </w:tc>
        <w:tc>
          <w:tcPr>
            <w:tcW w:w="1832" w:type="dxa"/>
          </w:tcPr>
          <w:p w14:paraId="744848D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0.065</w:t>
            </w:r>
          </w:p>
        </w:tc>
      </w:tr>
      <w:tr w:rsidR="00DE0103" w:rsidRPr="00722114" w14:paraId="618C7F92" w14:textId="77777777" w:rsidTr="00E328BC">
        <w:tc>
          <w:tcPr>
            <w:tcW w:w="3345" w:type="dxa"/>
          </w:tcPr>
          <w:p w14:paraId="2A89967B" w14:textId="77777777" w:rsidR="00DE0103" w:rsidRPr="00786E88" w:rsidRDefault="00DE0103" w:rsidP="00E328BC">
            <w:pPr>
              <w:rPr>
                <w:lang w:val="en-GB"/>
              </w:rPr>
            </w:pPr>
            <w:r>
              <w:rPr>
                <w:lang w:val="en-GB"/>
              </w:rPr>
              <w:t>Log NT-</w:t>
            </w:r>
            <w:proofErr w:type="spellStart"/>
            <w:r>
              <w:rPr>
                <w:lang w:val="en-GB"/>
              </w:rPr>
              <w:t>proBNP</w:t>
            </w:r>
            <w:proofErr w:type="spellEnd"/>
          </w:p>
        </w:tc>
        <w:tc>
          <w:tcPr>
            <w:tcW w:w="2508" w:type="dxa"/>
          </w:tcPr>
          <w:p w14:paraId="7B5EBBF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3.01 (2.80-3.26)</w:t>
            </w:r>
          </w:p>
        </w:tc>
        <w:tc>
          <w:tcPr>
            <w:tcW w:w="2096" w:type="dxa"/>
          </w:tcPr>
          <w:p w14:paraId="7C5D869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3.13 (2.91-3.30)</w:t>
            </w:r>
          </w:p>
        </w:tc>
        <w:tc>
          <w:tcPr>
            <w:tcW w:w="1832" w:type="dxa"/>
          </w:tcPr>
          <w:p w14:paraId="2B01079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0.000</w:t>
            </w:r>
          </w:p>
        </w:tc>
      </w:tr>
      <w:tr w:rsidR="00DE0103" w:rsidRPr="00722114" w14:paraId="130D2045" w14:textId="77777777" w:rsidTr="00E328BC">
        <w:tc>
          <w:tcPr>
            <w:tcW w:w="3345" w:type="dxa"/>
          </w:tcPr>
          <w:p w14:paraId="6606F6D4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b/>
                <w:lang w:val="en-GB"/>
              </w:rPr>
              <w:t>Admission Medications (%)</w:t>
            </w:r>
          </w:p>
        </w:tc>
        <w:tc>
          <w:tcPr>
            <w:tcW w:w="2508" w:type="dxa"/>
          </w:tcPr>
          <w:p w14:paraId="3438075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</w:tcPr>
          <w:p w14:paraId="647E9D1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</w:tcPr>
          <w:p w14:paraId="685EAC8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1F1711C9" w14:textId="77777777" w:rsidTr="00E328BC">
        <w:tc>
          <w:tcPr>
            <w:tcW w:w="3345" w:type="dxa"/>
          </w:tcPr>
          <w:p w14:paraId="799BA226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lang w:val="en-GB"/>
              </w:rPr>
              <w:t>Beta-blocker</w:t>
            </w:r>
          </w:p>
        </w:tc>
        <w:tc>
          <w:tcPr>
            <w:tcW w:w="2508" w:type="dxa"/>
          </w:tcPr>
          <w:p w14:paraId="62A876A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191 (62)</w:t>
            </w:r>
          </w:p>
        </w:tc>
        <w:tc>
          <w:tcPr>
            <w:tcW w:w="2096" w:type="dxa"/>
          </w:tcPr>
          <w:p w14:paraId="73DCBF6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48 (77.4)</w:t>
            </w:r>
          </w:p>
        </w:tc>
        <w:tc>
          <w:tcPr>
            <w:tcW w:w="1832" w:type="dxa"/>
          </w:tcPr>
          <w:p w14:paraId="76A7D158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0.011</w:t>
            </w:r>
          </w:p>
        </w:tc>
      </w:tr>
      <w:tr w:rsidR="00DE0103" w:rsidRPr="00722114" w14:paraId="29024434" w14:textId="77777777" w:rsidTr="00E328BC">
        <w:tc>
          <w:tcPr>
            <w:tcW w:w="3345" w:type="dxa"/>
          </w:tcPr>
          <w:p w14:paraId="53120663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ACE-I</w:t>
            </w:r>
          </w:p>
        </w:tc>
        <w:tc>
          <w:tcPr>
            <w:tcW w:w="2508" w:type="dxa"/>
          </w:tcPr>
          <w:p w14:paraId="758BF0E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94 (30.5)</w:t>
            </w:r>
          </w:p>
        </w:tc>
        <w:tc>
          <w:tcPr>
            <w:tcW w:w="2096" w:type="dxa"/>
          </w:tcPr>
          <w:p w14:paraId="14A5F88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21 (33.9)</w:t>
            </w:r>
          </w:p>
        </w:tc>
        <w:tc>
          <w:tcPr>
            <w:tcW w:w="1832" w:type="dxa"/>
          </w:tcPr>
          <w:p w14:paraId="3E3C43C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0.545</w:t>
            </w:r>
          </w:p>
        </w:tc>
      </w:tr>
      <w:tr w:rsidR="00DE0103" w:rsidRPr="00722114" w14:paraId="2C62B995" w14:textId="77777777" w:rsidTr="00E328BC">
        <w:tc>
          <w:tcPr>
            <w:tcW w:w="3345" w:type="dxa"/>
          </w:tcPr>
          <w:p w14:paraId="56FF36DC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ARB</w:t>
            </w:r>
          </w:p>
        </w:tc>
        <w:tc>
          <w:tcPr>
            <w:tcW w:w="2508" w:type="dxa"/>
          </w:tcPr>
          <w:p w14:paraId="17E88A1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79 (25.6)</w:t>
            </w:r>
          </w:p>
        </w:tc>
        <w:tc>
          <w:tcPr>
            <w:tcW w:w="2096" w:type="dxa"/>
          </w:tcPr>
          <w:p w14:paraId="4F05501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16 (25.8)</w:t>
            </w:r>
          </w:p>
        </w:tc>
        <w:tc>
          <w:tcPr>
            <w:tcW w:w="1832" w:type="dxa"/>
          </w:tcPr>
          <w:p w14:paraId="19DF739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0.935</w:t>
            </w:r>
          </w:p>
        </w:tc>
      </w:tr>
      <w:tr w:rsidR="00DE0103" w:rsidRPr="00722114" w14:paraId="74AFA919" w14:textId="77777777" w:rsidTr="00E328BC">
        <w:tc>
          <w:tcPr>
            <w:tcW w:w="3345" w:type="dxa"/>
          </w:tcPr>
          <w:p w14:paraId="62764C6A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MRA</w:t>
            </w:r>
          </w:p>
        </w:tc>
        <w:tc>
          <w:tcPr>
            <w:tcW w:w="2508" w:type="dxa"/>
          </w:tcPr>
          <w:p w14:paraId="6F5E5CB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38 (12.3)</w:t>
            </w:r>
          </w:p>
        </w:tc>
        <w:tc>
          <w:tcPr>
            <w:tcW w:w="2096" w:type="dxa"/>
          </w:tcPr>
          <w:p w14:paraId="1216D88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14 (22.6)</w:t>
            </w:r>
          </w:p>
        </w:tc>
        <w:tc>
          <w:tcPr>
            <w:tcW w:w="1832" w:type="dxa"/>
          </w:tcPr>
          <w:p w14:paraId="117C9D6A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0.025</w:t>
            </w:r>
          </w:p>
        </w:tc>
      </w:tr>
      <w:tr w:rsidR="00DE0103" w:rsidRPr="00722114" w14:paraId="1934CCE0" w14:textId="77777777" w:rsidTr="00E328BC">
        <w:tc>
          <w:tcPr>
            <w:tcW w:w="3345" w:type="dxa"/>
          </w:tcPr>
          <w:p w14:paraId="11F709C3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HCT</w:t>
            </w:r>
          </w:p>
        </w:tc>
        <w:tc>
          <w:tcPr>
            <w:tcW w:w="2508" w:type="dxa"/>
          </w:tcPr>
          <w:p w14:paraId="4D3E440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37 (12)</w:t>
            </w:r>
          </w:p>
        </w:tc>
        <w:tc>
          <w:tcPr>
            <w:tcW w:w="2096" w:type="dxa"/>
          </w:tcPr>
          <w:p w14:paraId="68C561C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 (12.9)</w:t>
            </w:r>
          </w:p>
        </w:tc>
        <w:tc>
          <w:tcPr>
            <w:tcW w:w="1832" w:type="dxa"/>
          </w:tcPr>
          <w:p w14:paraId="77447B2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0.824</w:t>
            </w:r>
          </w:p>
        </w:tc>
      </w:tr>
      <w:tr w:rsidR="00DE0103" w:rsidRPr="00722114" w14:paraId="47E73890" w14:textId="77777777" w:rsidTr="00E328BC">
        <w:tc>
          <w:tcPr>
            <w:tcW w:w="3345" w:type="dxa"/>
          </w:tcPr>
          <w:p w14:paraId="19A47B3A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lastRenderedPageBreak/>
              <w:t>Nitrates</w:t>
            </w:r>
          </w:p>
        </w:tc>
        <w:tc>
          <w:tcPr>
            <w:tcW w:w="2508" w:type="dxa"/>
          </w:tcPr>
          <w:p w14:paraId="56182F5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68 (22.1)</w:t>
            </w:r>
          </w:p>
        </w:tc>
        <w:tc>
          <w:tcPr>
            <w:tcW w:w="2096" w:type="dxa"/>
          </w:tcPr>
          <w:p w14:paraId="78DD238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17 (27.4)</w:t>
            </w:r>
          </w:p>
        </w:tc>
        <w:tc>
          <w:tcPr>
            <w:tcW w:w="1832" w:type="dxa"/>
          </w:tcPr>
          <w:p w14:paraId="56A9B73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0.345</w:t>
            </w:r>
          </w:p>
        </w:tc>
      </w:tr>
      <w:tr w:rsidR="00DE0103" w:rsidRPr="00722114" w14:paraId="71FA41ED" w14:textId="77777777" w:rsidTr="00E328BC">
        <w:tc>
          <w:tcPr>
            <w:tcW w:w="3345" w:type="dxa"/>
          </w:tcPr>
          <w:p w14:paraId="0C71B5E5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Loop diuretics</w:t>
            </w:r>
          </w:p>
        </w:tc>
        <w:tc>
          <w:tcPr>
            <w:tcW w:w="2508" w:type="dxa"/>
          </w:tcPr>
          <w:p w14:paraId="015BD3E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145 (47.1)</w:t>
            </w:r>
          </w:p>
        </w:tc>
        <w:tc>
          <w:tcPr>
            <w:tcW w:w="2096" w:type="dxa"/>
          </w:tcPr>
          <w:p w14:paraId="3ADD2A39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45 (72.6)</w:t>
            </w:r>
          </w:p>
        </w:tc>
        <w:tc>
          <w:tcPr>
            <w:tcW w:w="1832" w:type="dxa"/>
          </w:tcPr>
          <w:p w14:paraId="51A9965D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0.000</w:t>
            </w:r>
          </w:p>
        </w:tc>
      </w:tr>
      <w:tr w:rsidR="00DE0103" w:rsidRPr="00722114" w14:paraId="05AC4764" w14:textId="77777777" w:rsidTr="00E328BC">
        <w:tc>
          <w:tcPr>
            <w:tcW w:w="3345" w:type="dxa"/>
          </w:tcPr>
          <w:p w14:paraId="28C020A1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Daily loop diuretic dose, mg/day</w:t>
            </w:r>
          </w:p>
        </w:tc>
        <w:tc>
          <w:tcPr>
            <w:tcW w:w="2508" w:type="dxa"/>
          </w:tcPr>
          <w:p w14:paraId="6DB079F5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93.2</w:t>
            </w:r>
            <w:r w:rsidRPr="00786E88">
              <w:rPr>
                <w:lang w:val="en-GB"/>
              </w:rPr>
              <w:t>±95.3</w:t>
            </w:r>
          </w:p>
        </w:tc>
        <w:tc>
          <w:tcPr>
            <w:tcW w:w="2096" w:type="dxa"/>
          </w:tcPr>
          <w:p w14:paraId="2643920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111.8</w:t>
            </w:r>
            <w:r w:rsidRPr="00786E88">
              <w:rPr>
                <w:lang w:val="en-GB"/>
              </w:rPr>
              <w:t>±95.4</w:t>
            </w:r>
          </w:p>
        </w:tc>
        <w:tc>
          <w:tcPr>
            <w:tcW w:w="1832" w:type="dxa"/>
          </w:tcPr>
          <w:p w14:paraId="09470C3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0.255</w:t>
            </w:r>
          </w:p>
        </w:tc>
      </w:tr>
      <w:tr w:rsidR="00DE0103" w:rsidRPr="00722114" w14:paraId="18EC6AE7" w14:textId="77777777" w:rsidTr="00E328BC">
        <w:tc>
          <w:tcPr>
            <w:tcW w:w="3345" w:type="dxa"/>
          </w:tcPr>
          <w:p w14:paraId="3D3B7DA7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b/>
                <w:lang w:val="en-GB"/>
              </w:rPr>
              <w:t xml:space="preserve">Hospitalization therapy </w:t>
            </w:r>
          </w:p>
        </w:tc>
        <w:tc>
          <w:tcPr>
            <w:tcW w:w="2508" w:type="dxa"/>
          </w:tcPr>
          <w:p w14:paraId="2E503D9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2096" w:type="dxa"/>
          </w:tcPr>
          <w:p w14:paraId="5757C676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  <w:tc>
          <w:tcPr>
            <w:tcW w:w="1832" w:type="dxa"/>
          </w:tcPr>
          <w:p w14:paraId="5D657954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</w:p>
        </w:tc>
      </w:tr>
      <w:tr w:rsidR="00DE0103" w:rsidRPr="00722114" w14:paraId="770DF553" w14:textId="77777777" w:rsidTr="00E328BC">
        <w:tc>
          <w:tcPr>
            <w:tcW w:w="3345" w:type="dxa"/>
          </w:tcPr>
          <w:p w14:paraId="40CDDC29" w14:textId="77777777" w:rsidR="00DE0103" w:rsidRPr="00786E88" w:rsidRDefault="00DE0103" w:rsidP="00E328BC">
            <w:pPr>
              <w:rPr>
                <w:b/>
                <w:lang w:val="en-GB"/>
              </w:rPr>
            </w:pPr>
            <w:r w:rsidRPr="00786E88">
              <w:rPr>
                <w:lang w:val="en-GB"/>
              </w:rPr>
              <w:t>Beta-blocker</w:t>
            </w:r>
          </w:p>
        </w:tc>
        <w:tc>
          <w:tcPr>
            <w:tcW w:w="2508" w:type="dxa"/>
          </w:tcPr>
          <w:p w14:paraId="3483EC3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250 (81.2)</w:t>
            </w:r>
          </w:p>
        </w:tc>
        <w:tc>
          <w:tcPr>
            <w:tcW w:w="2096" w:type="dxa"/>
          </w:tcPr>
          <w:p w14:paraId="440A7D6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49 (79)</w:t>
            </w:r>
          </w:p>
        </w:tc>
        <w:tc>
          <w:tcPr>
            <w:tcW w:w="1832" w:type="dxa"/>
          </w:tcPr>
          <w:p w14:paraId="6178EC4B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0.697</w:t>
            </w:r>
          </w:p>
        </w:tc>
      </w:tr>
      <w:tr w:rsidR="00DE0103" w:rsidRPr="00722114" w14:paraId="7B40B2B5" w14:textId="77777777" w:rsidTr="00E328BC">
        <w:tc>
          <w:tcPr>
            <w:tcW w:w="3345" w:type="dxa"/>
          </w:tcPr>
          <w:p w14:paraId="6D89698F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ACE-I</w:t>
            </w:r>
          </w:p>
        </w:tc>
        <w:tc>
          <w:tcPr>
            <w:tcW w:w="2508" w:type="dxa"/>
          </w:tcPr>
          <w:p w14:paraId="4BA38F4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162 (52.6)</w:t>
            </w:r>
          </w:p>
        </w:tc>
        <w:tc>
          <w:tcPr>
            <w:tcW w:w="2096" w:type="dxa"/>
          </w:tcPr>
          <w:p w14:paraId="5CBB97A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26 (41.9)</w:t>
            </w:r>
          </w:p>
        </w:tc>
        <w:tc>
          <w:tcPr>
            <w:tcW w:w="1832" w:type="dxa"/>
          </w:tcPr>
          <w:p w14:paraId="23B53F0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0.125</w:t>
            </w:r>
          </w:p>
        </w:tc>
      </w:tr>
      <w:tr w:rsidR="00DE0103" w:rsidRPr="00722114" w14:paraId="2C19A148" w14:textId="77777777" w:rsidTr="00E328BC">
        <w:tc>
          <w:tcPr>
            <w:tcW w:w="3345" w:type="dxa"/>
          </w:tcPr>
          <w:p w14:paraId="7C14B38D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ARB</w:t>
            </w:r>
          </w:p>
        </w:tc>
        <w:tc>
          <w:tcPr>
            <w:tcW w:w="2508" w:type="dxa"/>
          </w:tcPr>
          <w:p w14:paraId="41391458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75 (24.4)</w:t>
            </w:r>
          </w:p>
        </w:tc>
        <w:tc>
          <w:tcPr>
            <w:tcW w:w="2096" w:type="dxa"/>
          </w:tcPr>
          <w:p w14:paraId="45CE5201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13 (21)</w:t>
            </w:r>
          </w:p>
        </w:tc>
        <w:tc>
          <w:tcPr>
            <w:tcW w:w="1832" w:type="dxa"/>
          </w:tcPr>
          <w:p w14:paraId="172CC8A2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0.568</w:t>
            </w:r>
          </w:p>
        </w:tc>
      </w:tr>
      <w:tr w:rsidR="00DE0103" w:rsidRPr="00722114" w14:paraId="2613ADF9" w14:textId="77777777" w:rsidTr="00E328BC">
        <w:tc>
          <w:tcPr>
            <w:tcW w:w="3345" w:type="dxa"/>
          </w:tcPr>
          <w:p w14:paraId="6E4D03FF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 xml:space="preserve">Nitrates </w:t>
            </w:r>
          </w:p>
        </w:tc>
        <w:tc>
          <w:tcPr>
            <w:tcW w:w="2508" w:type="dxa"/>
          </w:tcPr>
          <w:p w14:paraId="1B9F3A5C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194 (63)</w:t>
            </w:r>
          </w:p>
        </w:tc>
        <w:tc>
          <w:tcPr>
            <w:tcW w:w="2096" w:type="dxa"/>
          </w:tcPr>
          <w:p w14:paraId="468EA47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38 (61.3)</w:t>
            </w:r>
          </w:p>
        </w:tc>
        <w:tc>
          <w:tcPr>
            <w:tcW w:w="1832" w:type="dxa"/>
          </w:tcPr>
          <w:p w14:paraId="6948B9FA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0.801</w:t>
            </w:r>
          </w:p>
        </w:tc>
      </w:tr>
      <w:tr w:rsidR="00DE0103" w:rsidRPr="00722114" w14:paraId="5C6329DE" w14:textId="77777777" w:rsidTr="00E328BC">
        <w:tc>
          <w:tcPr>
            <w:tcW w:w="3345" w:type="dxa"/>
          </w:tcPr>
          <w:p w14:paraId="5C05F07D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MRA</w:t>
            </w:r>
          </w:p>
        </w:tc>
        <w:tc>
          <w:tcPr>
            <w:tcW w:w="2508" w:type="dxa"/>
          </w:tcPr>
          <w:p w14:paraId="6AE7CCB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73 (23.7)</w:t>
            </w:r>
          </w:p>
        </w:tc>
        <w:tc>
          <w:tcPr>
            <w:tcW w:w="2096" w:type="dxa"/>
          </w:tcPr>
          <w:p w14:paraId="59A66CF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24 (38.7)</w:t>
            </w:r>
          </w:p>
        </w:tc>
        <w:tc>
          <w:tcPr>
            <w:tcW w:w="1832" w:type="dxa"/>
          </w:tcPr>
          <w:p w14:paraId="60B00957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FF0000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0.014</w:t>
            </w:r>
          </w:p>
        </w:tc>
      </w:tr>
      <w:tr w:rsidR="00DE0103" w:rsidRPr="00722114" w14:paraId="05EF15C5" w14:textId="77777777" w:rsidTr="00E328BC">
        <w:tc>
          <w:tcPr>
            <w:tcW w:w="3345" w:type="dxa"/>
          </w:tcPr>
          <w:p w14:paraId="634A0CA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HCT</w:t>
            </w:r>
          </w:p>
        </w:tc>
        <w:tc>
          <w:tcPr>
            <w:tcW w:w="2508" w:type="dxa"/>
          </w:tcPr>
          <w:p w14:paraId="2AD3544E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36 (11.7)</w:t>
            </w:r>
          </w:p>
        </w:tc>
        <w:tc>
          <w:tcPr>
            <w:tcW w:w="2096" w:type="dxa"/>
          </w:tcPr>
          <w:p w14:paraId="085609AF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 (12.9)</w:t>
            </w:r>
          </w:p>
        </w:tc>
        <w:tc>
          <w:tcPr>
            <w:tcW w:w="1832" w:type="dxa"/>
          </w:tcPr>
          <w:p w14:paraId="67BE2DC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0.787</w:t>
            </w:r>
          </w:p>
        </w:tc>
      </w:tr>
      <w:tr w:rsidR="00DE0103" w:rsidRPr="00722114" w14:paraId="4B32B2B6" w14:textId="77777777" w:rsidTr="00E328BC">
        <w:tc>
          <w:tcPr>
            <w:tcW w:w="3345" w:type="dxa"/>
          </w:tcPr>
          <w:p w14:paraId="4022DE50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Inotropes</w:t>
            </w:r>
          </w:p>
        </w:tc>
        <w:tc>
          <w:tcPr>
            <w:tcW w:w="2508" w:type="dxa"/>
          </w:tcPr>
          <w:p w14:paraId="14B7824D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12 (3.9)</w:t>
            </w:r>
          </w:p>
        </w:tc>
        <w:tc>
          <w:tcPr>
            <w:tcW w:w="2096" w:type="dxa"/>
          </w:tcPr>
          <w:p w14:paraId="5F0E7247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8 (12.9)</w:t>
            </w:r>
          </w:p>
        </w:tc>
        <w:tc>
          <w:tcPr>
            <w:tcW w:w="1832" w:type="dxa"/>
          </w:tcPr>
          <w:p w14:paraId="4842F15F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0.004</w:t>
            </w:r>
          </w:p>
        </w:tc>
      </w:tr>
      <w:tr w:rsidR="00DE0103" w:rsidRPr="00722114" w14:paraId="62CFAEED" w14:textId="77777777" w:rsidTr="00E328BC">
        <w:tc>
          <w:tcPr>
            <w:tcW w:w="3345" w:type="dxa"/>
            <w:tcBorders>
              <w:bottom w:val="single" w:sz="4" w:space="0" w:color="auto"/>
            </w:tcBorders>
          </w:tcPr>
          <w:p w14:paraId="72FECADA" w14:textId="77777777" w:rsidR="00DE0103" w:rsidRPr="00786E88" w:rsidRDefault="00DE0103" w:rsidP="00E328BC">
            <w:pPr>
              <w:rPr>
                <w:lang w:val="en-GB"/>
              </w:rPr>
            </w:pPr>
            <w:r w:rsidRPr="00786E88">
              <w:rPr>
                <w:lang w:val="en-GB"/>
              </w:rPr>
              <w:t>Mean daily loop diuretic dose, mg/day</w:t>
            </w:r>
          </w:p>
        </w:tc>
        <w:tc>
          <w:tcPr>
            <w:tcW w:w="2508" w:type="dxa"/>
            <w:tcBorders>
              <w:bottom w:val="single" w:sz="4" w:space="0" w:color="auto"/>
            </w:tcBorders>
          </w:tcPr>
          <w:p w14:paraId="33B90C20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130</w:t>
            </w:r>
            <w:r w:rsidRPr="00786E88">
              <w:rPr>
                <w:lang w:val="en-GB"/>
              </w:rPr>
              <w:t>±81.9</w:t>
            </w:r>
          </w:p>
        </w:tc>
        <w:tc>
          <w:tcPr>
            <w:tcW w:w="2096" w:type="dxa"/>
            <w:tcBorders>
              <w:bottom w:val="single" w:sz="4" w:space="0" w:color="auto"/>
            </w:tcBorders>
          </w:tcPr>
          <w:p w14:paraId="5D12F613" w14:textId="77777777" w:rsidR="00DE0103" w:rsidRPr="00786E88" w:rsidRDefault="00DE0103" w:rsidP="00E328BC">
            <w:pPr>
              <w:jc w:val="center"/>
              <w:rPr>
                <w:bCs/>
                <w:lang w:val="en-GB"/>
              </w:rPr>
            </w:pPr>
            <w:r w:rsidRPr="00786E88">
              <w:rPr>
                <w:bCs/>
                <w:lang w:val="en-GB"/>
              </w:rPr>
              <w:t>182.5</w:t>
            </w:r>
            <w:r w:rsidRPr="00786E88">
              <w:rPr>
                <w:lang w:val="en-GB"/>
              </w:rPr>
              <w:t>±99.1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3B77178F" w14:textId="77777777" w:rsidR="00DE0103" w:rsidRPr="00786E88" w:rsidRDefault="00DE0103" w:rsidP="00E328BC">
            <w:pPr>
              <w:jc w:val="center"/>
              <w:rPr>
                <w:bCs/>
                <w:i/>
                <w:iCs/>
                <w:color w:val="000000" w:themeColor="text1"/>
                <w:lang w:val="en-GB"/>
              </w:rPr>
            </w:pPr>
            <w:r w:rsidRPr="00786E88">
              <w:rPr>
                <w:bCs/>
                <w:i/>
                <w:iCs/>
                <w:color w:val="000000" w:themeColor="text1"/>
                <w:lang w:val="en-GB"/>
              </w:rPr>
              <w:t>0.000</w:t>
            </w:r>
          </w:p>
        </w:tc>
      </w:tr>
    </w:tbl>
    <w:p w14:paraId="54769C1A" w14:textId="77777777" w:rsidR="00DE0103" w:rsidRPr="00786E88" w:rsidRDefault="00DE0103" w:rsidP="00DE0103">
      <w:pPr>
        <w:rPr>
          <w:bCs/>
          <w:lang w:val="en-GB"/>
        </w:rPr>
      </w:pPr>
      <w:r w:rsidRPr="00786E88">
        <w:rPr>
          <w:bCs/>
          <w:lang w:val="en-GB"/>
        </w:rPr>
        <w:t>Data are presented as mean ± SD</w:t>
      </w:r>
      <w:r>
        <w:rPr>
          <w:bCs/>
          <w:lang w:val="en-GB"/>
        </w:rPr>
        <w:t xml:space="preserve">, </w:t>
      </w:r>
      <w:r>
        <w:rPr>
          <w:lang w:val="en-GB"/>
        </w:rPr>
        <w:t>median (interquartile range)</w:t>
      </w:r>
      <w:r w:rsidRPr="00786E88">
        <w:rPr>
          <w:bCs/>
          <w:lang w:val="en-GB"/>
        </w:rPr>
        <w:t xml:space="preserve"> or number (percentage) of patients</w:t>
      </w:r>
      <w:r>
        <w:rPr>
          <w:bCs/>
          <w:lang w:val="en-GB"/>
        </w:rPr>
        <w:t>.</w:t>
      </w:r>
    </w:p>
    <w:p w14:paraId="654F81C3" w14:textId="77777777" w:rsidR="00DE0103" w:rsidRDefault="00DE0103" w:rsidP="00DE0103">
      <w:pPr>
        <w:rPr>
          <w:rFonts w:cstheme="minorHAnsi"/>
          <w:bCs/>
          <w:lang w:val="en-GB"/>
        </w:rPr>
      </w:pPr>
      <w:r w:rsidRPr="00786E88">
        <w:rPr>
          <w:lang w:val="en-GB"/>
        </w:rPr>
        <w:t xml:space="preserve">Abbreviations as in Table </w:t>
      </w:r>
      <w:r>
        <w:rPr>
          <w:lang w:val="en-GB"/>
        </w:rPr>
        <w:t>S</w:t>
      </w:r>
      <w:r w:rsidRPr="00786E88">
        <w:rPr>
          <w:lang w:val="en-GB"/>
        </w:rPr>
        <w:t xml:space="preserve">1. </w:t>
      </w:r>
      <w:r w:rsidRPr="00786E88">
        <w:rPr>
          <w:rFonts w:cstheme="minorHAnsi"/>
          <w:bCs/>
          <w:lang w:val="en-GB"/>
        </w:rPr>
        <w:t>*The difference between percentages could be affected by missing data.</w:t>
      </w:r>
    </w:p>
    <w:p w14:paraId="3631FA65" w14:textId="77777777" w:rsidR="00DE0103" w:rsidRPr="00786E88" w:rsidRDefault="00DE0103" w:rsidP="00DE0103">
      <w:pPr>
        <w:rPr>
          <w:rFonts w:cstheme="minorHAnsi"/>
          <w:bCs/>
          <w:sz w:val="28"/>
          <w:szCs w:val="28"/>
          <w:lang w:val="en-GB"/>
        </w:rPr>
      </w:pPr>
      <w:r>
        <w:rPr>
          <w:rFonts w:cstheme="minorHAnsi"/>
          <w:bCs/>
          <w:lang w:val="en-GB"/>
        </w:rPr>
        <w:t xml:space="preserve"># </w:t>
      </w:r>
      <w:r w:rsidRPr="009F19CA">
        <w:rPr>
          <w:lang w:val="en-US"/>
        </w:rPr>
        <w:t>Hb&lt;7.5 mmol/l in women or &lt;8.1 mmol/l in men</w:t>
      </w:r>
      <w:r>
        <w:rPr>
          <w:lang w:val="en-US"/>
        </w:rPr>
        <w:t>.</w:t>
      </w:r>
    </w:p>
    <w:p w14:paraId="365FC564" w14:textId="77777777" w:rsidR="00DE0103" w:rsidRPr="00786E88" w:rsidRDefault="00DE0103" w:rsidP="00DE0103">
      <w:pPr>
        <w:rPr>
          <w:rFonts w:cstheme="minorHAnsi"/>
          <w:bCs/>
          <w:sz w:val="28"/>
          <w:szCs w:val="28"/>
          <w:lang w:val="en-GB"/>
        </w:rPr>
      </w:pPr>
    </w:p>
    <w:p w14:paraId="132458DC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7471A6FE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47204B85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3CFE00DD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7773E610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344DF477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2DA84E6D" w14:textId="77777777" w:rsidR="00DE0103" w:rsidRPr="001B3638" w:rsidRDefault="00DE0103" w:rsidP="00DE0103">
      <w:pPr>
        <w:rPr>
          <w:bCs/>
          <w:color w:val="2F5496" w:themeColor="accent1" w:themeShade="BF"/>
          <w:lang w:val="en-GB"/>
        </w:rPr>
      </w:pPr>
    </w:p>
    <w:p w14:paraId="2CD5733B" w14:textId="77777777" w:rsidR="00DE0103" w:rsidRDefault="00DE0103" w:rsidP="00DE0103">
      <w:pPr>
        <w:rPr>
          <w:bCs/>
          <w:color w:val="2F5496" w:themeColor="accent1" w:themeShade="BF"/>
          <w:lang w:val="en-GB"/>
        </w:rPr>
      </w:pPr>
    </w:p>
    <w:p w14:paraId="086BFF60" w14:textId="77777777" w:rsidR="0071650C" w:rsidRPr="00DE0103" w:rsidRDefault="0071650C">
      <w:pPr>
        <w:rPr>
          <w:lang w:val="en-GB"/>
        </w:rPr>
      </w:pPr>
    </w:p>
    <w:sectPr w:rsidR="0071650C" w:rsidRPr="00DE0103" w:rsidSect="0083748A">
      <w:footerReference w:type="default" r:id="rId8"/>
      <w:pgSz w:w="11906" w:h="16838" w:code="9"/>
      <w:pgMar w:top="1417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2A65C" w14:textId="77777777" w:rsidR="00292765" w:rsidRDefault="00292765">
      <w:pPr>
        <w:spacing w:line="240" w:lineRule="auto"/>
      </w:pPr>
      <w:r>
        <w:separator/>
      </w:r>
    </w:p>
  </w:endnote>
  <w:endnote w:type="continuationSeparator" w:id="0">
    <w:p w14:paraId="2F82B593" w14:textId="77777777" w:rsidR="00292765" w:rsidRDefault="00292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065121"/>
      <w:docPartObj>
        <w:docPartGallery w:val="Page Numbers (Bottom of Page)"/>
        <w:docPartUnique/>
      </w:docPartObj>
    </w:sdtPr>
    <w:sdtContent>
      <w:p w14:paraId="3EB77E61" w14:textId="77777777" w:rsidR="00D4272D" w:rsidRDefault="00F9508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83585" w14:textId="77777777" w:rsidR="00D4272D" w:rsidRDefault="00D42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81D4F" w14:textId="77777777" w:rsidR="00292765" w:rsidRDefault="00292765">
      <w:pPr>
        <w:spacing w:line="240" w:lineRule="auto"/>
      </w:pPr>
      <w:r>
        <w:separator/>
      </w:r>
    </w:p>
  </w:footnote>
  <w:footnote w:type="continuationSeparator" w:id="0">
    <w:p w14:paraId="607FE0C6" w14:textId="77777777" w:rsidR="00292765" w:rsidRDefault="0029276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E6D"/>
    <w:multiLevelType w:val="multilevel"/>
    <w:tmpl w:val="5D9C875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1573AE"/>
    <w:multiLevelType w:val="hybridMultilevel"/>
    <w:tmpl w:val="7BEEFB8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907218"/>
    <w:multiLevelType w:val="hybridMultilevel"/>
    <w:tmpl w:val="7DE08966"/>
    <w:lvl w:ilvl="0" w:tplc="0410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97955"/>
    <w:multiLevelType w:val="hybridMultilevel"/>
    <w:tmpl w:val="FE245B9A"/>
    <w:lvl w:ilvl="0" w:tplc="5DA04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866C89"/>
    <w:multiLevelType w:val="hybridMultilevel"/>
    <w:tmpl w:val="1E1C9DE4"/>
    <w:lvl w:ilvl="0" w:tplc="5DA04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7579F3"/>
    <w:multiLevelType w:val="multilevel"/>
    <w:tmpl w:val="ACF6DC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5D13AE"/>
    <w:multiLevelType w:val="hybridMultilevel"/>
    <w:tmpl w:val="B4E8AAB4"/>
    <w:lvl w:ilvl="0" w:tplc="2522EFA8">
      <w:start w:val="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05D46"/>
    <w:multiLevelType w:val="hybridMultilevel"/>
    <w:tmpl w:val="17847D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F2B08"/>
    <w:multiLevelType w:val="hybridMultilevel"/>
    <w:tmpl w:val="08CA9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64A7C"/>
    <w:multiLevelType w:val="hybridMultilevel"/>
    <w:tmpl w:val="8112F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05B4B"/>
    <w:multiLevelType w:val="hybridMultilevel"/>
    <w:tmpl w:val="ABA8DF32"/>
    <w:lvl w:ilvl="0" w:tplc="D6504086">
      <w:start w:val="37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81039"/>
    <w:multiLevelType w:val="hybridMultilevel"/>
    <w:tmpl w:val="F29032F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3F30A5"/>
    <w:multiLevelType w:val="hybridMultilevel"/>
    <w:tmpl w:val="C4F09EE0"/>
    <w:lvl w:ilvl="0" w:tplc="DFD8016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277B6072"/>
    <w:multiLevelType w:val="hybridMultilevel"/>
    <w:tmpl w:val="F5F42FD2"/>
    <w:lvl w:ilvl="0" w:tplc="FA40F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F731D"/>
    <w:multiLevelType w:val="hybridMultilevel"/>
    <w:tmpl w:val="CEC86D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42BFF"/>
    <w:multiLevelType w:val="hybridMultilevel"/>
    <w:tmpl w:val="23BE8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23D5D"/>
    <w:multiLevelType w:val="hybridMultilevel"/>
    <w:tmpl w:val="8C9487EA"/>
    <w:lvl w:ilvl="0" w:tplc="38EC3D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10F55"/>
    <w:multiLevelType w:val="hybridMultilevel"/>
    <w:tmpl w:val="5E1A99A4"/>
    <w:lvl w:ilvl="0" w:tplc="06B0E3B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0453C9"/>
    <w:multiLevelType w:val="hybridMultilevel"/>
    <w:tmpl w:val="BF5EEE9C"/>
    <w:lvl w:ilvl="0" w:tplc="6A9E98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619D0"/>
    <w:multiLevelType w:val="hybridMultilevel"/>
    <w:tmpl w:val="08DE95A2"/>
    <w:lvl w:ilvl="0" w:tplc="38EC3D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15B23"/>
    <w:multiLevelType w:val="hybridMultilevel"/>
    <w:tmpl w:val="3CE809F6"/>
    <w:lvl w:ilvl="0" w:tplc="38EC3D1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957F9"/>
    <w:multiLevelType w:val="hybridMultilevel"/>
    <w:tmpl w:val="45680A80"/>
    <w:lvl w:ilvl="0" w:tplc="31B8D6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956956"/>
    <w:multiLevelType w:val="hybridMultilevel"/>
    <w:tmpl w:val="B9B4C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D9485D"/>
    <w:multiLevelType w:val="hybridMultilevel"/>
    <w:tmpl w:val="3BC09C66"/>
    <w:lvl w:ilvl="0" w:tplc="2D242F5C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C0F83"/>
    <w:multiLevelType w:val="hybridMultilevel"/>
    <w:tmpl w:val="1504A8A6"/>
    <w:lvl w:ilvl="0" w:tplc="BABEC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A54B34"/>
    <w:multiLevelType w:val="hybridMultilevel"/>
    <w:tmpl w:val="EC668E96"/>
    <w:lvl w:ilvl="0" w:tplc="77128B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669F4"/>
    <w:multiLevelType w:val="hybridMultilevel"/>
    <w:tmpl w:val="595C92E8"/>
    <w:lvl w:ilvl="0" w:tplc="5DA04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686220"/>
    <w:multiLevelType w:val="hybridMultilevel"/>
    <w:tmpl w:val="0394BBD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3761C0"/>
    <w:multiLevelType w:val="hybridMultilevel"/>
    <w:tmpl w:val="C1ECFD3C"/>
    <w:lvl w:ilvl="0" w:tplc="AA400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04575E"/>
    <w:multiLevelType w:val="hybridMultilevel"/>
    <w:tmpl w:val="AE84A162"/>
    <w:lvl w:ilvl="0" w:tplc="57888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21B06"/>
    <w:multiLevelType w:val="hybridMultilevel"/>
    <w:tmpl w:val="366AEB12"/>
    <w:lvl w:ilvl="0" w:tplc="9984F0FA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A2C10"/>
    <w:multiLevelType w:val="hybridMultilevel"/>
    <w:tmpl w:val="917CB580"/>
    <w:lvl w:ilvl="0" w:tplc="0410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8E4D64"/>
    <w:multiLevelType w:val="hybridMultilevel"/>
    <w:tmpl w:val="82E03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FB45CF"/>
    <w:multiLevelType w:val="hybridMultilevel"/>
    <w:tmpl w:val="B76C2D0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A0107CF"/>
    <w:multiLevelType w:val="hybridMultilevel"/>
    <w:tmpl w:val="3C42FA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6F474A"/>
    <w:multiLevelType w:val="hybridMultilevel"/>
    <w:tmpl w:val="729C3372"/>
    <w:lvl w:ilvl="0" w:tplc="3022144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D55CB"/>
    <w:multiLevelType w:val="hybridMultilevel"/>
    <w:tmpl w:val="14BE411A"/>
    <w:lvl w:ilvl="0" w:tplc="FCBA2A3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40FF0"/>
    <w:multiLevelType w:val="hybridMultilevel"/>
    <w:tmpl w:val="DC343D08"/>
    <w:lvl w:ilvl="0" w:tplc="ADAE56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E3730"/>
    <w:multiLevelType w:val="hybridMultilevel"/>
    <w:tmpl w:val="65B41E10"/>
    <w:lvl w:ilvl="0" w:tplc="31B8D6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061D80"/>
    <w:multiLevelType w:val="hybridMultilevel"/>
    <w:tmpl w:val="D39230F4"/>
    <w:lvl w:ilvl="0" w:tplc="25BE62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527D14"/>
    <w:multiLevelType w:val="hybridMultilevel"/>
    <w:tmpl w:val="8AD82AF6"/>
    <w:lvl w:ilvl="0" w:tplc="5DA045F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9045960">
    <w:abstractNumId w:val="33"/>
  </w:num>
  <w:num w:numId="2" w16cid:durableId="707224984">
    <w:abstractNumId w:val="5"/>
  </w:num>
  <w:num w:numId="3" w16cid:durableId="1415593628">
    <w:abstractNumId w:val="7"/>
  </w:num>
  <w:num w:numId="4" w16cid:durableId="1887060609">
    <w:abstractNumId w:val="22"/>
  </w:num>
  <w:num w:numId="5" w16cid:durableId="1144813125">
    <w:abstractNumId w:val="38"/>
  </w:num>
  <w:num w:numId="6" w16cid:durableId="899052659">
    <w:abstractNumId w:val="17"/>
  </w:num>
  <w:num w:numId="7" w16cid:durableId="481894653">
    <w:abstractNumId w:val="26"/>
  </w:num>
  <w:num w:numId="8" w16cid:durableId="1526288179">
    <w:abstractNumId w:val="25"/>
  </w:num>
  <w:num w:numId="9" w16cid:durableId="695155405">
    <w:abstractNumId w:val="24"/>
  </w:num>
  <w:num w:numId="10" w16cid:durableId="1315838577">
    <w:abstractNumId w:val="28"/>
  </w:num>
  <w:num w:numId="11" w16cid:durableId="2026516123">
    <w:abstractNumId w:val="21"/>
  </w:num>
  <w:num w:numId="12" w16cid:durableId="1508323164">
    <w:abstractNumId w:val="34"/>
  </w:num>
  <w:num w:numId="13" w16cid:durableId="707410082">
    <w:abstractNumId w:val="14"/>
  </w:num>
  <w:num w:numId="14" w16cid:durableId="741878041">
    <w:abstractNumId w:val="18"/>
  </w:num>
  <w:num w:numId="15" w16cid:durableId="932713511">
    <w:abstractNumId w:val="13"/>
  </w:num>
  <w:num w:numId="16" w16cid:durableId="167405806">
    <w:abstractNumId w:val="0"/>
  </w:num>
  <w:num w:numId="17" w16cid:durableId="404495367">
    <w:abstractNumId w:val="10"/>
  </w:num>
  <w:num w:numId="18" w16cid:durableId="1109273475">
    <w:abstractNumId w:val="40"/>
  </w:num>
  <w:num w:numId="19" w16cid:durableId="41364756">
    <w:abstractNumId w:val="4"/>
  </w:num>
  <w:num w:numId="20" w16cid:durableId="1796831646">
    <w:abstractNumId w:val="3"/>
  </w:num>
  <w:num w:numId="21" w16cid:durableId="928854413">
    <w:abstractNumId w:val="12"/>
  </w:num>
  <w:num w:numId="22" w16cid:durableId="538011585">
    <w:abstractNumId w:val="29"/>
  </w:num>
  <w:num w:numId="23" w16cid:durableId="1801528521">
    <w:abstractNumId w:val="15"/>
  </w:num>
  <w:num w:numId="24" w16cid:durableId="1587349557">
    <w:abstractNumId w:val="35"/>
  </w:num>
  <w:num w:numId="25" w16cid:durableId="1143543223">
    <w:abstractNumId w:val="6"/>
  </w:num>
  <w:num w:numId="26" w16cid:durableId="990331120">
    <w:abstractNumId w:val="37"/>
  </w:num>
  <w:num w:numId="27" w16cid:durableId="1295139843">
    <w:abstractNumId w:val="30"/>
  </w:num>
  <w:num w:numId="28" w16cid:durableId="1460680293">
    <w:abstractNumId w:val="36"/>
  </w:num>
  <w:num w:numId="29" w16cid:durableId="1746225865">
    <w:abstractNumId w:val="23"/>
  </w:num>
  <w:num w:numId="30" w16cid:durableId="1835951074">
    <w:abstractNumId w:val="11"/>
  </w:num>
  <w:num w:numId="31" w16cid:durableId="433939947">
    <w:abstractNumId w:val="31"/>
  </w:num>
  <w:num w:numId="32" w16cid:durableId="1997295882">
    <w:abstractNumId w:val="2"/>
  </w:num>
  <w:num w:numId="33" w16cid:durableId="483014754">
    <w:abstractNumId w:val="32"/>
  </w:num>
  <w:num w:numId="34" w16cid:durableId="1285115795">
    <w:abstractNumId w:val="8"/>
  </w:num>
  <w:num w:numId="35" w16cid:durableId="1544058883">
    <w:abstractNumId w:val="27"/>
  </w:num>
  <w:num w:numId="36" w16cid:durableId="961115982">
    <w:abstractNumId w:val="1"/>
  </w:num>
  <w:num w:numId="37" w16cid:durableId="17700091">
    <w:abstractNumId w:val="16"/>
  </w:num>
  <w:num w:numId="38" w16cid:durableId="1881547498">
    <w:abstractNumId w:val="20"/>
  </w:num>
  <w:num w:numId="39" w16cid:durableId="1085610224">
    <w:abstractNumId w:val="19"/>
  </w:num>
  <w:num w:numId="40" w16cid:durableId="2075737707">
    <w:abstractNumId w:val="9"/>
  </w:num>
  <w:num w:numId="41" w16cid:durableId="160287990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03"/>
    <w:rsid w:val="001C7370"/>
    <w:rsid w:val="00292765"/>
    <w:rsid w:val="0071650C"/>
    <w:rsid w:val="0083748A"/>
    <w:rsid w:val="00D4272D"/>
    <w:rsid w:val="00DE0103"/>
    <w:rsid w:val="00F95086"/>
    <w:rsid w:val="00F953DD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4952"/>
  <w15:chartTrackingRefBased/>
  <w15:docId w15:val="{9FFCAD21-5A2C-5F45-A0DE-63104955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03"/>
    <w:pPr>
      <w:spacing w:line="480" w:lineRule="auto"/>
      <w:jc w:val="both"/>
    </w:pPr>
    <w:rPr>
      <w:kern w:val="0"/>
      <w:sz w:val="22"/>
      <w:szCs w:val="22"/>
      <w:lang w:val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01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0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010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it-IT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010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it-IT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E0103"/>
    <w:rPr>
      <w:rFonts w:asciiTheme="majorHAnsi" w:eastAsiaTheme="majorEastAsia" w:hAnsiTheme="majorHAnsi" w:cstheme="majorBidi"/>
      <w:color w:val="1F3763" w:themeColor="accent1" w:themeShade="7F"/>
      <w:kern w:val="0"/>
      <w:lang w:val="it-IT"/>
      <w14:ligatures w14:val="none"/>
    </w:rPr>
  </w:style>
  <w:style w:type="paragraph" w:styleId="ListParagraph">
    <w:name w:val="List Paragraph"/>
    <w:basedOn w:val="Normal"/>
    <w:uiPriority w:val="34"/>
    <w:qFormat/>
    <w:rsid w:val="00DE010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010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0103"/>
    <w:rPr>
      <w:kern w:val="0"/>
      <w:sz w:val="22"/>
      <w:szCs w:val="22"/>
      <w:lang w:val="it-IT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DE0103"/>
    <w:pPr>
      <w:spacing w:line="259" w:lineRule="auto"/>
      <w:jc w:val="left"/>
      <w:outlineLvl w:val="9"/>
    </w:pPr>
    <w:rPr>
      <w:lang w:eastAsia="it-IT"/>
    </w:rPr>
  </w:style>
  <w:style w:type="paragraph" w:styleId="TOC1">
    <w:name w:val="toc 1"/>
    <w:basedOn w:val="Normal"/>
    <w:next w:val="Normal"/>
    <w:autoRedefine/>
    <w:uiPriority w:val="39"/>
    <w:unhideWhenUsed/>
    <w:rsid w:val="00DE0103"/>
    <w:pPr>
      <w:tabs>
        <w:tab w:val="left" w:pos="440"/>
        <w:tab w:val="right" w:pos="7927"/>
      </w:tabs>
      <w:spacing w:after="100"/>
    </w:pPr>
    <w:rPr>
      <w:noProof/>
      <w:sz w:val="28"/>
      <w:szCs w:val="28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DE0103"/>
    <w:pPr>
      <w:tabs>
        <w:tab w:val="right" w:pos="9628"/>
      </w:tabs>
      <w:spacing w:after="100" w:line="360" w:lineRule="auto"/>
      <w:ind w:left="220"/>
    </w:pPr>
  </w:style>
  <w:style w:type="character" w:styleId="Hyperlink">
    <w:name w:val="Hyperlink"/>
    <w:basedOn w:val="DefaultParagraphFont"/>
    <w:uiPriority w:val="99"/>
    <w:unhideWhenUsed/>
    <w:rsid w:val="00DE010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E0103"/>
    <w:rPr>
      <w:kern w:val="0"/>
      <w:sz w:val="22"/>
      <w:szCs w:val="22"/>
      <w:lang w:val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E0103"/>
    <w:rPr>
      <w:rFonts w:ascii="Calibri" w:eastAsia="Calibri" w:hAnsi="Calibri" w:cs="Times New Roman"/>
      <w:kern w:val="0"/>
      <w:sz w:val="20"/>
      <w:szCs w:val="20"/>
      <w:lang w:val="it-IT" w:eastAsia="it-IT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DE010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DE010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103"/>
    <w:rPr>
      <w:kern w:val="0"/>
      <w:sz w:val="22"/>
      <w:szCs w:val="22"/>
      <w:lang w:val="it-IT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E0103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E0103"/>
    <w:rPr>
      <w:rFonts w:ascii="Consolas" w:hAnsi="Consolas"/>
      <w:kern w:val="0"/>
      <w:sz w:val="20"/>
      <w:szCs w:val="20"/>
      <w:lang w:val="it-IT"/>
      <w14:ligatures w14:val="none"/>
    </w:rPr>
  </w:style>
  <w:style w:type="paragraph" w:customStyle="1" w:styleId="Titolo31">
    <w:name w:val="Titolo 31"/>
    <w:basedOn w:val="Normal"/>
    <w:uiPriority w:val="1"/>
    <w:qFormat/>
    <w:rsid w:val="00DE0103"/>
    <w:pPr>
      <w:widowControl w:val="0"/>
      <w:autoSpaceDE w:val="0"/>
      <w:autoSpaceDN w:val="0"/>
      <w:spacing w:before="101"/>
      <w:ind w:left="588"/>
      <w:jc w:val="left"/>
      <w:outlineLvl w:val="3"/>
    </w:pPr>
    <w:rPr>
      <w:rFonts w:ascii="Times New Roman" w:eastAsia="Times New Roman" w:hAnsi="Times New Roman" w:cs="Times New Roman"/>
      <w:b/>
      <w:bCs/>
      <w:i/>
      <w:sz w:val="28"/>
      <w:szCs w:val="28"/>
      <w:lang w:eastAsia="it-IT" w:bidi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DE0103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1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103"/>
    <w:rPr>
      <w:rFonts w:ascii="Segoe UI" w:hAnsi="Segoe UI" w:cs="Segoe UI"/>
      <w:kern w:val="0"/>
      <w:sz w:val="18"/>
      <w:szCs w:val="18"/>
      <w:lang w:val="it-IT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E0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01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0103"/>
    <w:rPr>
      <w:kern w:val="0"/>
      <w:sz w:val="20"/>
      <w:szCs w:val="20"/>
      <w:lang w:val="it-IT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103"/>
    <w:rPr>
      <w:b/>
      <w:bCs/>
      <w:kern w:val="0"/>
      <w:sz w:val="20"/>
      <w:szCs w:val="20"/>
      <w:lang w:val="it-IT"/>
      <w14:ligatures w14:val="none"/>
    </w:rPr>
  </w:style>
  <w:style w:type="paragraph" w:styleId="NoSpacing">
    <w:name w:val="No Spacing"/>
    <w:uiPriority w:val="1"/>
    <w:qFormat/>
    <w:rsid w:val="00DE0103"/>
    <w:pPr>
      <w:jc w:val="both"/>
    </w:pPr>
    <w:rPr>
      <w:kern w:val="0"/>
      <w:sz w:val="22"/>
      <w:szCs w:val="22"/>
      <w:lang w:val="it-IT"/>
      <w14:ligatures w14:val="none"/>
    </w:rPr>
  </w:style>
  <w:style w:type="paragraph" w:styleId="Revision">
    <w:name w:val="Revision"/>
    <w:hidden/>
    <w:uiPriority w:val="99"/>
    <w:semiHidden/>
    <w:rsid w:val="00DE0103"/>
    <w:rPr>
      <w:kern w:val="0"/>
      <w:sz w:val="22"/>
      <w:szCs w:val="22"/>
      <w:lang w:val="it-IT"/>
      <w14:ligatures w14:val="none"/>
    </w:rPr>
  </w:style>
  <w:style w:type="paragraph" w:customStyle="1" w:styleId="EndNoteBibliographyTitle">
    <w:name w:val="EndNote Bibliography Title"/>
    <w:basedOn w:val="Normal"/>
    <w:link w:val="EndNoteBibliographyTitleCarattere"/>
    <w:rsid w:val="00DE0103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DefaultParagraphFont"/>
    <w:link w:val="EndNoteBibliographyTitle"/>
    <w:rsid w:val="00DE0103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paragraph" w:customStyle="1" w:styleId="EndNoteBibliography">
    <w:name w:val="EndNote Bibliography"/>
    <w:basedOn w:val="Normal"/>
    <w:link w:val="EndNoteBibliographyCarattere"/>
    <w:rsid w:val="00DE0103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DefaultParagraphFont"/>
    <w:link w:val="EndNoteBibliography"/>
    <w:rsid w:val="00DE0103"/>
    <w:rPr>
      <w:rFonts w:ascii="Calibri" w:hAnsi="Calibri" w:cs="Calibri"/>
      <w:noProof/>
      <w:kern w:val="0"/>
      <w:sz w:val="22"/>
      <w:szCs w:val="22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010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E0103"/>
    <w:rPr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E0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1BBF-51D6-4B61-B0AF-4AC7972DE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2432</Words>
  <Characters>13867</Characters>
  <Application>Microsoft Office Word</Application>
  <DocSecurity>0</DocSecurity>
  <Lines>115</Lines>
  <Paragraphs>32</Paragraphs>
  <ScaleCrop>false</ScaleCrop>
  <Company/>
  <LinksUpToDate>false</LinksUpToDate>
  <CharactersWithSpaces>16267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meani</dc:creator>
  <cp:keywords/>
  <dc:description/>
  <cp:lastModifiedBy>Giulio Mondellini</cp:lastModifiedBy>
  <cp:revision>3</cp:revision>
  <dcterms:created xsi:type="dcterms:W3CDTF">2023-10-30T09:54:00Z</dcterms:created>
  <dcterms:modified xsi:type="dcterms:W3CDTF">2023-11-15T08:59:00Z</dcterms:modified>
</cp:coreProperties>
</file>