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3AD1" w14:textId="239891F0" w:rsidR="00694B48" w:rsidRDefault="001C717C" w:rsidP="00694B48">
      <w:pPr>
        <w:autoSpaceDE w:val="0"/>
        <w:autoSpaceDN w:val="0"/>
        <w:adjustRightInd w:val="0"/>
        <w:jc w:val="both"/>
        <w:rPr>
          <w:lang w:val="en-GB"/>
        </w:rPr>
      </w:pPr>
      <w:r w:rsidRPr="00D36893">
        <w:rPr>
          <w:b/>
          <w:lang w:val="en-GB"/>
        </w:rPr>
        <w:t xml:space="preserve">Table </w:t>
      </w:r>
      <w:r w:rsidR="00953A0E">
        <w:rPr>
          <w:b/>
          <w:lang w:val="en-GB"/>
        </w:rPr>
        <w:t>S3</w:t>
      </w:r>
      <w:r w:rsidR="006A33A0">
        <w:rPr>
          <w:b/>
          <w:lang w:val="en-GB"/>
        </w:rPr>
        <w:t>.</w:t>
      </w:r>
      <w:r w:rsidR="00AF45AB" w:rsidRPr="00AF45AB">
        <w:rPr>
          <w:lang w:val="en-GB"/>
        </w:rPr>
        <w:t xml:space="preserve"> </w:t>
      </w:r>
      <w:r w:rsidR="00F74DDE">
        <w:rPr>
          <w:lang w:val="en-GB"/>
        </w:rPr>
        <w:t>Results of interactions between treatments for the p</w:t>
      </w:r>
      <w:r w:rsidR="00AF45AB" w:rsidRPr="00AF45AB">
        <w:rPr>
          <w:lang w:val="en-GB"/>
        </w:rPr>
        <w:t>roximate</w:t>
      </w:r>
      <w:r w:rsidR="00694B48">
        <w:rPr>
          <w:lang w:val="en-GB"/>
        </w:rPr>
        <w:t xml:space="preserve"> and mineral</w:t>
      </w:r>
      <w:r w:rsidR="00AF45AB" w:rsidRPr="00AF45AB">
        <w:rPr>
          <w:lang w:val="en-GB"/>
        </w:rPr>
        <w:t xml:space="preserve"> composition and saponin content of the se</w:t>
      </w:r>
      <w:r w:rsidR="00694B48">
        <w:rPr>
          <w:lang w:val="en-GB"/>
        </w:rPr>
        <w:t>ed</w:t>
      </w:r>
      <w:r w:rsidR="00AF45AB" w:rsidRPr="00AF45AB">
        <w:rPr>
          <w:lang w:val="en-GB"/>
        </w:rPr>
        <w:t xml:space="preserve">s </w:t>
      </w:r>
      <w:r w:rsidR="00AF45AB">
        <w:rPr>
          <w:lang w:val="en-GB"/>
        </w:rPr>
        <w:t>of three quinoa varieties</w:t>
      </w:r>
      <w:r w:rsidR="00694B48">
        <w:rPr>
          <w:lang w:val="en-GB"/>
        </w:rPr>
        <w:t xml:space="preserve"> </w:t>
      </w:r>
      <w:r w:rsidR="00694B48" w:rsidRPr="00694B48">
        <w:rPr>
          <w:lang w:val="en-GB"/>
        </w:rPr>
        <w:t>(</w:t>
      </w:r>
      <w:r w:rsidR="00076951">
        <w:rPr>
          <w:lang w:val="en-GB"/>
        </w:rPr>
        <w:t>V</w:t>
      </w:r>
      <w:r w:rsidR="00694B48" w:rsidRPr="00694B48">
        <w:rPr>
          <w:lang w:val="en-GB"/>
        </w:rPr>
        <w:t xml:space="preserve">) </w:t>
      </w:r>
      <w:r w:rsidR="00AF45AB">
        <w:rPr>
          <w:lang w:val="en-GB"/>
        </w:rPr>
        <w:t>grown under three different</w:t>
      </w:r>
      <w:r w:rsidR="00076951">
        <w:rPr>
          <w:lang w:val="en-GB"/>
        </w:rPr>
        <w:t xml:space="preserve"> water</w:t>
      </w:r>
      <w:r w:rsidR="00AF45AB">
        <w:rPr>
          <w:lang w:val="en-GB"/>
        </w:rPr>
        <w:t xml:space="preserve"> environmental conditions </w:t>
      </w:r>
      <w:r w:rsidR="00694B48">
        <w:rPr>
          <w:lang w:val="en-GB"/>
        </w:rPr>
        <w:t>(</w:t>
      </w:r>
      <w:r w:rsidR="00076951">
        <w:rPr>
          <w:lang w:val="en-GB"/>
        </w:rPr>
        <w:t>WEC</w:t>
      </w:r>
      <w:r w:rsidR="00694B48">
        <w:rPr>
          <w:lang w:val="en-GB"/>
        </w:rPr>
        <w:t xml:space="preserve">) </w:t>
      </w:r>
      <w:r w:rsidR="00AF45AB">
        <w:rPr>
          <w:lang w:val="en-GB"/>
        </w:rPr>
        <w:t>during two consecutive years</w:t>
      </w:r>
      <w:r w:rsidR="00694B48">
        <w:rPr>
          <w:lang w:val="en-GB"/>
        </w:rPr>
        <w:t xml:space="preserve"> (</w:t>
      </w:r>
      <w:r w:rsidR="00076951">
        <w:rPr>
          <w:lang w:val="en-GB"/>
        </w:rPr>
        <w:t>Y</w:t>
      </w:r>
      <w:r w:rsidR="00694B48">
        <w:rPr>
          <w:lang w:val="en-GB"/>
        </w:rPr>
        <w:t>)</w:t>
      </w:r>
      <w:r w:rsidR="00F74DDE">
        <w:rPr>
          <w:lang w:val="en-GB"/>
        </w:rPr>
        <w:t>.</w:t>
      </w:r>
    </w:p>
    <w:p w14:paraId="02BB3AD2" w14:textId="77777777" w:rsidR="00953A0E" w:rsidRDefault="00953A0E" w:rsidP="00953A0E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</w:p>
    <w:tbl>
      <w:tblPr>
        <w:tblStyle w:val="Tablaconcuadrcula"/>
        <w:tblpPr w:leftFromText="180" w:rightFromText="180" w:vertAnchor="page" w:horzAnchor="margin" w:tblpXSpec="center" w:tblpY="194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851"/>
        <w:gridCol w:w="992"/>
        <w:gridCol w:w="992"/>
        <w:gridCol w:w="992"/>
        <w:gridCol w:w="993"/>
        <w:gridCol w:w="1134"/>
        <w:gridCol w:w="1134"/>
        <w:gridCol w:w="992"/>
        <w:gridCol w:w="1134"/>
        <w:gridCol w:w="992"/>
        <w:gridCol w:w="709"/>
        <w:gridCol w:w="850"/>
        <w:gridCol w:w="993"/>
      </w:tblGrid>
      <w:tr w:rsidR="00076951" w14:paraId="02BB3AE2" w14:textId="77777777" w:rsidTr="00076951">
        <w:trPr>
          <w:trHeight w:val="841"/>
        </w:trPr>
        <w:tc>
          <w:tcPr>
            <w:tcW w:w="1701" w:type="dxa"/>
            <w:tcBorders>
              <w:top w:val="single" w:sz="4" w:space="0" w:color="auto"/>
            </w:tcBorders>
          </w:tcPr>
          <w:p w14:paraId="02BB3AD3" w14:textId="77777777" w:rsidR="00076951" w:rsidRPr="00953A0E" w:rsidRDefault="00076951" w:rsidP="00076951">
            <w:pPr>
              <w:spacing w:after="160" w:line="259" w:lineRule="auto"/>
              <w:rPr>
                <w:b/>
                <w:lang w:val="en-US"/>
              </w:rPr>
            </w:pPr>
            <w:r w:rsidRPr="00953A0E">
              <w:rPr>
                <w:b/>
                <w:lang w:val="en-US"/>
              </w:rPr>
              <w:t>Interaction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2BB3AD4" w14:textId="77777777" w:rsidR="00076951" w:rsidRPr="00953A0E" w:rsidRDefault="00076951" w:rsidP="00076951">
            <w:pPr>
              <w:spacing w:after="160"/>
              <w:rPr>
                <w:b/>
                <w:lang w:val="en-US"/>
              </w:rPr>
            </w:pPr>
            <w:r w:rsidRPr="00953A0E">
              <w:rPr>
                <w:b/>
                <w:bCs/>
                <w:lang w:val="en-GB"/>
              </w:rPr>
              <w:t xml:space="preserve">Humidity </w:t>
            </w:r>
            <w:r w:rsidRPr="00953A0E">
              <w:rPr>
                <w:b/>
                <w:bCs/>
                <w:sz w:val="20"/>
                <w:szCs w:val="20"/>
                <w:lang w:val="en-GB"/>
              </w:rPr>
              <w:t>(g 100 g</w:t>
            </w:r>
            <w:r w:rsidRPr="00953A0E">
              <w:rPr>
                <w:b/>
                <w:bCs/>
                <w:sz w:val="20"/>
                <w:szCs w:val="20"/>
                <w:vertAlign w:val="superscript"/>
                <w:lang w:val="en-GB"/>
              </w:rPr>
              <w:t>-1</w:t>
            </w:r>
            <w:r w:rsidRPr="00953A0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53A0E">
              <w:rPr>
                <w:b/>
                <w:bCs/>
                <w:sz w:val="20"/>
                <w:szCs w:val="20"/>
                <w:lang w:val="en-GB"/>
              </w:rPr>
              <w:t>fw</w:t>
            </w:r>
            <w:proofErr w:type="spellEnd"/>
            <w:r w:rsidRPr="00953A0E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2BB3AD5" w14:textId="77777777" w:rsidR="00076951" w:rsidRPr="00953A0E" w:rsidRDefault="00076951" w:rsidP="00076951">
            <w:pPr>
              <w:spacing w:after="160"/>
              <w:rPr>
                <w:b/>
                <w:lang w:val="en-US"/>
              </w:rPr>
            </w:pPr>
            <w:r w:rsidRPr="00953A0E">
              <w:rPr>
                <w:b/>
                <w:lang w:val="en-GB"/>
              </w:rPr>
              <w:t xml:space="preserve">Ash    </w:t>
            </w:r>
            <w:r w:rsidRPr="00953A0E">
              <w:rPr>
                <w:b/>
                <w:bCs/>
                <w:sz w:val="20"/>
                <w:szCs w:val="20"/>
                <w:lang w:val="en-GB"/>
              </w:rPr>
              <w:t>(g 100 g</w:t>
            </w:r>
            <w:r w:rsidRPr="00953A0E">
              <w:rPr>
                <w:b/>
                <w:bCs/>
                <w:sz w:val="20"/>
                <w:szCs w:val="20"/>
                <w:vertAlign w:val="superscript"/>
                <w:lang w:val="en-GB"/>
              </w:rPr>
              <w:t>-1</w:t>
            </w:r>
            <w:r w:rsidRPr="00953A0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53A0E">
              <w:rPr>
                <w:b/>
                <w:bCs/>
                <w:sz w:val="20"/>
                <w:szCs w:val="20"/>
                <w:lang w:val="en-GB"/>
              </w:rPr>
              <w:t>fw</w:t>
            </w:r>
            <w:proofErr w:type="spellEnd"/>
            <w:r w:rsidRPr="00953A0E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BB3AD6" w14:textId="77777777" w:rsidR="00076951" w:rsidRPr="00953A0E" w:rsidRDefault="00076951" w:rsidP="00076951">
            <w:pPr>
              <w:spacing w:after="160"/>
              <w:rPr>
                <w:b/>
                <w:lang w:val="en-GB"/>
              </w:rPr>
            </w:pPr>
            <w:r w:rsidRPr="00953A0E">
              <w:rPr>
                <w:b/>
                <w:lang w:val="en-GB"/>
              </w:rPr>
              <w:t xml:space="preserve">Protein </w:t>
            </w:r>
            <w:r w:rsidRPr="00953A0E">
              <w:rPr>
                <w:b/>
                <w:bCs/>
                <w:sz w:val="20"/>
                <w:szCs w:val="20"/>
                <w:lang w:val="en-GB"/>
              </w:rPr>
              <w:t>(g 100 g</w:t>
            </w:r>
            <w:r w:rsidRPr="00953A0E">
              <w:rPr>
                <w:b/>
                <w:bCs/>
                <w:sz w:val="20"/>
                <w:szCs w:val="20"/>
                <w:vertAlign w:val="superscript"/>
                <w:lang w:val="en-GB"/>
              </w:rPr>
              <w:t>-1</w:t>
            </w:r>
            <w:r w:rsidRPr="00953A0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53A0E">
              <w:rPr>
                <w:b/>
                <w:bCs/>
                <w:sz w:val="20"/>
                <w:szCs w:val="20"/>
                <w:lang w:val="en-GB"/>
              </w:rPr>
              <w:t>fw</w:t>
            </w:r>
            <w:proofErr w:type="spellEnd"/>
            <w:r w:rsidRPr="00953A0E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BB3AD7" w14:textId="77777777" w:rsidR="00076951" w:rsidRPr="00953A0E" w:rsidRDefault="00076951" w:rsidP="00076951">
            <w:pPr>
              <w:spacing w:after="160"/>
              <w:rPr>
                <w:b/>
                <w:lang w:val="en-US"/>
              </w:rPr>
            </w:pPr>
            <w:r w:rsidRPr="00953A0E">
              <w:rPr>
                <w:b/>
                <w:lang w:val="en-GB"/>
              </w:rPr>
              <w:t xml:space="preserve">Fat        </w:t>
            </w:r>
            <w:r w:rsidRPr="00953A0E">
              <w:rPr>
                <w:b/>
                <w:bCs/>
                <w:sz w:val="20"/>
                <w:szCs w:val="20"/>
                <w:lang w:val="en-GB"/>
              </w:rPr>
              <w:t>(g 100 g</w:t>
            </w:r>
            <w:r w:rsidRPr="00953A0E">
              <w:rPr>
                <w:b/>
                <w:bCs/>
                <w:sz w:val="20"/>
                <w:szCs w:val="20"/>
                <w:vertAlign w:val="superscript"/>
                <w:lang w:val="en-GB"/>
              </w:rPr>
              <w:t>-1</w:t>
            </w:r>
            <w:r w:rsidRPr="00953A0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53A0E">
              <w:rPr>
                <w:b/>
                <w:bCs/>
                <w:sz w:val="20"/>
                <w:szCs w:val="20"/>
                <w:lang w:val="en-GB"/>
              </w:rPr>
              <w:t>fw</w:t>
            </w:r>
            <w:proofErr w:type="spellEnd"/>
            <w:r w:rsidRPr="00953A0E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BB3AD8" w14:textId="77777777" w:rsidR="00076951" w:rsidRPr="00953A0E" w:rsidRDefault="00076951" w:rsidP="00076951">
            <w:pPr>
              <w:spacing w:after="160"/>
              <w:rPr>
                <w:b/>
                <w:lang w:val="en-GB"/>
              </w:rPr>
            </w:pPr>
            <w:r w:rsidRPr="00953A0E">
              <w:rPr>
                <w:b/>
                <w:lang w:val="en-GB"/>
              </w:rPr>
              <w:t xml:space="preserve">Fibre     </w:t>
            </w:r>
            <w:r w:rsidRPr="00953A0E">
              <w:rPr>
                <w:b/>
                <w:bCs/>
                <w:sz w:val="20"/>
                <w:szCs w:val="20"/>
                <w:lang w:val="en-GB"/>
              </w:rPr>
              <w:t>(g 100 g</w:t>
            </w:r>
            <w:r w:rsidRPr="00953A0E">
              <w:rPr>
                <w:b/>
                <w:bCs/>
                <w:sz w:val="20"/>
                <w:szCs w:val="20"/>
                <w:vertAlign w:val="superscript"/>
                <w:lang w:val="en-GB"/>
              </w:rPr>
              <w:t>-1</w:t>
            </w:r>
            <w:r w:rsidRPr="00953A0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53A0E">
              <w:rPr>
                <w:b/>
                <w:bCs/>
                <w:sz w:val="20"/>
                <w:szCs w:val="20"/>
                <w:lang w:val="en-GB"/>
              </w:rPr>
              <w:t>fw</w:t>
            </w:r>
            <w:proofErr w:type="spellEnd"/>
            <w:r w:rsidRPr="00953A0E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2BB3AD9" w14:textId="77777777" w:rsidR="00076951" w:rsidRPr="00953A0E" w:rsidRDefault="00076951" w:rsidP="00076951">
            <w:pPr>
              <w:spacing w:after="160"/>
              <w:rPr>
                <w:b/>
                <w:lang w:val="en-GB"/>
              </w:rPr>
            </w:pPr>
            <w:r w:rsidRPr="00953A0E">
              <w:rPr>
                <w:b/>
                <w:lang w:val="en-GB"/>
              </w:rPr>
              <w:t xml:space="preserve">CH       </w:t>
            </w:r>
            <w:r w:rsidRPr="00953A0E">
              <w:rPr>
                <w:b/>
                <w:bCs/>
                <w:sz w:val="20"/>
                <w:szCs w:val="20"/>
                <w:lang w:val="en-GB"/>
              </w:rPr>
              <w:t>(g 100 g</w:t>
            </w:r>
            <w:r w:rsidRPr="00953A0E">
              <w:rPr>
                <w:b/>
                <w:bCs/>
                <w:sz w:val="20"/>
                <w:szCs w:val="20"/>
                <w:vertAlign w:val="superscript"/>
                <w:lang w:val="en-GB"/>
              </w:rPr>
              <w:t>-1</w:t>
            </w:r>
            <w:r w:rsidRPr="00953A0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53A0E">
              <w:rPr>
                <w:b/>
                <w:bCs/>
                <w:sz w:val="20"/>
                <w:szCs w:val="20"/>
                <w:lang w:val="en-GB"/>
              </w:rPr>
              <w:t>fw</w:t>
            </w:r>
            <w:proofErr w:type="spellEnd"/>
            <w:r w:rsidRPr="00953A0E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2BB3ADA" w14:textId="77777777" w:rsidR="00076951" w:rsidRPr="00953A0E" w:rsidRDefault="00076951" w:rsidP="00076951">
            <w:pPr>
              <w:spacing w:after="160"/>
              <w:rPr>
                <w:b/>
                <w:lang w:val="en-GB"/>
              </w:rPr>
            </w:pPr>
            <w:r w:rsidRPr="00953A0E">
              <w:rPr>
                <w:b/>
                <w:lang w:val="en-GB"/>
              </w:rPr>
              <w:t xml:space="preserve">Energy  </w:t>
            </w:r>
            <w:r w:rsidRPr="00953A0E">
              <w:rPr>
                <w:b/>
                <w:bCs/>
                <w:sz w:val="20"/>
                <w:szCs w:val="20"/>
                <w:lang w:val="en-GB"/>
              </w:rPr>
              <w:t>(Kcal 100 g</w:t>
            </w:r>
            <w:r w:rsidRPr="00953A0E">
              <w:rPr>
                <w:b/>
                <w:bCs/>
                <w:sz w:val="20"/>
                <w:szCs w:val="20"/>
                <w:vertAlign w:val="superscript"/>
                <w:lang w:val="en-GB"/>
              </w:rPr>
              <w:t>-1</w:t>
            </w:r>
            <w:r w:rsidRPr="00953A0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53A0E">
              <w:rPr>
                <w:b/>
                <w:bCs/>
                <w:sz w:val="20"/>
                <w:szCs w:val="20"/>
                <w:lang w:val="en-GB"/>
              </w:rPr>
              <w:t>fw</w:t>
            </w:r>
            <w:proofErr w:type="spellEnd"/>
            <w:r w:rsidRPr="00953A0E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2BB3ADB" w14:textId="77777777" w:rsidR="00076951" w:rsidRPr="00953A0E" w:rsidRDefault="00076951" w:rsidP="00076951">
            <w:pPr>
              <w:spacing w:after="160"/>
              <w:rPr>
                <w:b/>
                <w:lang w:val="en-GB"/>
              </w:rPr>
            </w:pPr>
            <w:r w:rsidRPr="00953A0E">
              <w:rPr>
                <w:b/>
                <w:lang w:val="en-GB"/>
              </w:rPr>
              <w:t xml:space="preserve">Saponin </w:t>
            </w:r>
            <w:r w:rsidRPr="00953A0E">
              <w:rPr>
                <w:b/>
                <w:bCs/>
                <w:sz w:val="20"/>
                <w:szCs w:val="20"/>
                <w:lang w:val="en-GB"/>
              </w:rPr>
              <w:t>(g 100 g</w:t>
            </w:r>
            <w:r w:rsidRPr="00953A0E">
              <w:rPr>
                <w:b/>
                <w:bCs/>
                <w:sz w:val="20"/>
                <w:szCs w:val="20"/>
                <w:vertAlign w:val="superscript"/>
                <w:lang w:val="en-GB"/>
              </w:rPr>
              <w:t>-1</w:t>
            </w:r>
            <w:r w:rsidRPr="00953A0E">
              <w:rPr>
                <w:b/>
                <w:bCs/>
                <w:sz w:val="20"/>
                <w:szCs w:val="20"/>
                <w:lang w:val="en-GB"/>
              </w:rPr>
              <w:t xml:space="preserve"> fw)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BB3ADC" w14:textId="77777777" w:rsidR="00076951" w:rsidRPr="00953A0E" w:rsidRDefault="00076951" w:rsidP="00076951">
            <w:pPr>
              <w:spacing w:after="160" w:line="259" w:lineRule="auto"/>
              <w:rPr>
                <w:b/>
                <w:lang w:val="en-US"/>
              </w:rPr>
            </w:pPr>
            <w:r w:rsidRPr="00953A0E">
              <w:rPr>
                <w:b/>
                <w:bCs/>
                <w:lang w:val="en-GB"/>
              </w:rPr>
              <w:t>P      (%)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2BB3ADD" w14:textId="77777777" w:rsidR="00076951" w:rsidRPr="00953A0E" w:rsidRDefault="00076951" w:rsidP="00076951">
            <w:pPr>
              <w:spacing w:after="160" w:line="259" w:lineRule="auto"/>
              <w:rPr>
                <w:b/>
                <w:lang w:val="en-US"/>
              </w:rPr>
            </w:pPr>
            <w:r w:rsidRPr="00953A0E">
              <w:rPr>
                <w:b/>
                <w:lang w:val="en-GB"/>
              </w:rPr>
              <w:t>K       (%)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BB3ADE" w14:textId="77777777" w:rsidR="00076951" w:rsidRPr="00953A0E" w:rsidRDefault="00076951" w:rsidP="00076951">
            <w:pPr>
              <w:spacing w:after="160" w:line="259" w:lineRule="auto"/>
              <w:rPr>
                <w:b/>
                <w:lang w:val="en-GB"/>
              </w:rPr>
            </w:pPr>
            <w:r w:rsidRPr="00953A0E">
              <w:rPr>
                <w:b/>
                <w:lang w:val="en-GB"/>
              </w:rPr>
              <w:t>Ca            (%)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2BB3ADF" w14:textId="77777777" w:rsidR="00076951" w:rsidRPr="00953A0E" w:rsidRDefault="00076951" w:rsidP="00076951">
            <w:pPr>
              <w:spacing w:after="160" w:line="259" w:lineRule="auto"/>
              <w:rPr>
                <w:b/>
                <w:lang w:val="en-GB"/>
              </w:rPr>
            </w:pPr>
            <w:r w:rsidRPr="00953A0E">
              <w:rPr>
                <w:b/>
                <w:lang w:val="en-GB"/>
              </w:rPr>
              <w:t>Mg   (%)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2BB3AE0" w14:textId="77777777" w:rsidR="00076951" w:rsidRPr="00953A0E" w:rsidRDefault="00076951" w:rsidP="00076951">
            <w:pPr>
              <w:spacing w:after="160" w:line="259" w:lineRule="auto"/>
              <w:rPr>
                <w:b/>
                <w:lang w:val="en-GB"/>
              </w:rPr>
            </w:pPr>
            <w:r w:rsidRPr="00953A0E">
              <w:rPr>
                <w:b/>
                <w:lang w:val="en-GB"/>
              </w:rPr>
              <w:t>Fe     (ppm)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2BB3AE1" w14:textId="77777777" w:rsidR="00076951" w:rsidRPr="00953A0E" w:rsidRDefault="00076951" w:rsidP="00076951">
            <w:pPr>
              <w:spacing w:after="160" w:line="259" w:lineRule="auto"/>
              <w:rPr>
                <w:b/>
                <w:lang w:val="en-GB"/>
              </w:rPr>
            </w:pPr>
            <w:r w:rsidRPr="00953A0E">
              <w:rPr>
                <w:b/>
                <w:lang w:val="en-GB"/>
              </w:rPr>
              <w:t xml:space="preserve"> Na (ppm)</w:t>
            </w:r>
          </w:p>
        </w:tc>
      </w:tr>
      <w:tr w:rsidR="00076951" w14:paraId="02BB3AF2" w14:textId="77777777" w:rsidTr="00076951">
        <w:tc>
          <w:tcPr>
            <w:tcW w:w="1701" w:type="dxa"/>
            <w:tcBorders>
              <w:top w:val="single" w:sz="4" w:space="0" w:color="auto"/>
            </w:tcBorders>
          </w:tcPr>
          <w:p w14:paraId="02BB3AE3" w14:textId="77777777" w:rsidR="00076951" w:rsidRPr="00F963A3" w:rsidRDefault="00076951" w:rsidP="00076951">
            <w:pPr>
              <w:rPr>
                <w:b/>
                <w:lang w:val="en-US"/>
              </w:rPr>
            </w:pPr>
            <w:r w:rsidRPr="00F963A3">
              <w:rPr>
                <w:b/>
                <w:lang w:val="en-US"/>
              </w:rPr>
              <w:t xml:space="preserve">Y x </w:t>
            </w:r>
            <w:r>
              <w:rPr>
                <w:b/>
                <w:lang w:val="en-US"/>
              </w:rPr>
              <w:t>W</w:t>
            </w:r>
            <w:r w:rsidRPr="00F963A3">
              <w:rPr>
                <w:b/>
                <w:lang w:val="en-US"/>
              </w:rPr>
              <w:t>EC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2BB3AE4" w14:textId="77777777" w:rsidR="00076951" w:rsidRDefault="00076951" w:rsidP="00076951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2BB3AE5" w14:textId="77777777" w:rsidR="00076951" w:rsidRDefault="00076951" w:rsidP="00076951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BB3AE6" w14:textId="77777777" w:rsidR="00076951" w:rsidRDefault="00076951" w:rsidP="00076951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BB3AE7" w14:textId="77777777" w:rsidR="00076951" w:rsidRDefault="00076951" w:rsidP="00076951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BB3AE8" w14:textId="77777777" w:rsidR="00076951" w:rsidRDefault="00076951" w:rsidP="00076951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2BB3AE9" w14:textId="77777777" w:rsidR="00076951" w:rsidRDefault="00076951" w:rsidP="00076951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2BB3AEA" w14:textId="77777777" w:rsidR="00076951" w:rsidRDefault="00076951" w:rsidP="00076951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2BB3AEB" w14:textId="77777777" w:rsidR="00076951" w:rsidRDefault="00076951" w:rsidP="00076951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BB3AEC" w14:textId="77777777" w:rsidR="00076951" w:rsidRDefault="00076951" w:rsidP="00076951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2BB3AED" w14:textId="77777777" w:rsidR="00076951" w:rsidRDefault="00076951" w:rsidP="00076951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BB3AEE" w14:textId="77777777" w:rsidR="00076951" w:rsidRDefault="00076951" w:rsidP="00076951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2BB3AEF" w14:textId="77777777" w:rsidR="00076951" w:rsidRDefault="00076951" w:rsidP="00076951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2BB3AF0" w14:textId="77777777" w:rsidR="00076951" w:rsidRDefault="00076951" w:rsidP="00076951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2BB3AF1" w14:textId="77777777" w:rsidR="00076951" w:rsidRDefault="00076951" w:rsidP="00076951">
            <w:pPr>
              <w:rPr>
                <w:lang w:val="en-US"/>
              </w:rPr>
            </w:pPr>
          </w:p>
        </w:tc>
      </w:tr>
      <w:tr w:rsidR="00076951" w14:paraId="02BB3B02" w14:textId="77777777" w:rsidTr="00076951">
        <w:tc>
          <w:tcPr>
            <w:tcW w:w="1701" w:type="dxa"/>
          </w:tcPr>
          <w:p w14:paraId="02BB3AF3" w14:textId="77777777" w:rsidR="00076951" w:rsidRPr="00F963A3" w:rsidRDefault="00076951" w:rsidP="00076951">
            <w:pPr>
              <w:rPr>
                <w:b/>
                <w:lang w:val="en-US"/>
              </w:rPr>
            </w:pPr>
            <w:r w:rsidRPr="005D1A3F">
              <w:rPr>
                <w:lang w:val="en-US"/>
              </w:rPr>
              <w:t>2019 x I</w:t>
            </w:r>
          </w:p>
        </w:tc>
        <w:tc>
          <w:tcPr>
            <w:tcW w:w="1276" w:type="dxa"/>
          </w:tcPr>
          <w:p w14:paraId="02BB3AF4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  9.5 b</w:t>
            </w:r>
          </w:p>
        </w:tc>
        <w:tc>
          <w:tcPr>
            <w:tcW w:w="851" w:type="dxa"/>
          </w:tcPr>
          <w:p w14:paraId="02BB3AF5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992" w:type="dxa"/>
          </w:tcPr>
          <w:p w14:paraId="02BB3AF6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13.9 b</w:t>
            </w:r>
          </w:p>
        </w:tc>
        <w:tc>
          <w:tcPr>
            <w:tcW w:w="992" w:type="dxa"/>
          </w:tcPr>
          <w:p w14:paraId="02BB3AF7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992" w:type="dxa"/>
          </w:tcPr>
          <w:p w14:paraId="02BB3AF8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  7.9 </w:t>
            </w:r>
          </w:p>
        </w:tc>
        <w:tc>
          <w:tcPr>
            <w:tcW w:w="993" w:type="dxa"/>
          </w:tcPr>
          <w:p w14:paraId="02BB3AF9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60.7</w:t>
            </w:r>
          </w:p>
        </w:tc>
        <w:tc>
          <w:tcPr>
            <w:tcW w:w="1134" w:type="dxa"/>
          </w:tcPr>
          <w:p w14:paraId="02BB3AFA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360.4 </w:t>
            </w:r>
          </w:p>
        </w:tc>
        <w:tc>
          <w:tcPr>
            <w:tcW w:w="1134" w:type="dxa"/>
          </w:tcPr>
          <w:p w14:paraId="02BB3AFB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0.65 c</w:t>
            </w:r>
          </w:p>
        </w:tc>
        <w:tc>
          <w:tcPr>
            <w:tcW w:w="992" w:type="dxa"/>
          </w:tcPr>
          <w:p w14:paraId="02BB3AFC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0.33 ab</w:t>
            </w:r>
          </w:p>
        </w:tc>
        <w:tc>
          <w:tcPr>
            <w:tcW w:w="1134" w:type="dxa"/>
          </w:tcPr>
          <w:p w14:paraId="02BB3AFD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0.94</w:t>
            </w:r>
          </w:p>
        </w:tc>
        <w:tc>
          <w:tcPr>
            <w:tcW w:w="992" w:type="dxa"/>
          </w:tcPr>
          <w:p w14:paraId="02BB3AFE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0.10 b</w:t>
            </w:r>
          </w:p>
        </w:tc>
        <w:tc>
          <w:tcPr>
            <w:tcW w:w="709" w:type="dxa"/>
          </w:tcPr>
          <w:p w14:paraId="02BB3AFF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0.21</w:t>
            </w:r>
          </w:p>
        </w:tc>
        <w:tc>
          <w:tcPr>
            <w:tcW w:w="850" w:type="dxa"/>
          </w:tcPr>
          <w:p w14:paraId="02BB3B00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67.6</w:t>
            </w:r>
          </w:p>
        </w:tc>
        <w:tc>
          <w:tcPr>
            <w:tcW w:w="993" w:type="dxa"/>
          </w:tcPr>
          <w:p w14:paraId="02BB3B01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237.5 a</w:t>
            </w:r>
          </w:p>
        </w:tc>
      </w:tr>
      <w:tr w:rsidR="00076951" w:rsidRPr="007A0EDE" w14:paraId="02BB3B12" w14:textId="77777777" w:rsidTr="00076951">
        <w:tc>
          <w:tcPr>
            <w:tcW w:w="1701" w:type="dxa"/>
          </w:tcPr>
          <w:p w14:paraId="02BB3B03" w14:textId="77777777" w:rsidR="00076951" w:rsidRPr="005D1A3F" w:rsidRDefault="00076951" w:rsidP="00076951">
            <w:pPr>
              <w:rPr>
                <w:lang w:val="en-US"/>
              </w:rPr>
            </w:pPr>
            <w:r w:rsidRPr="005D1A3F">
              <w:rPr>
                <w:lang w:val="en-US"/>
              </w:rPr>
              <w:t>2019 x FR</w:t>
            </w:r>
          </w:p>
        </w:tc>
        <w:tc>
          <w:tcPr>
            <w:tcW w:w="1276" w:type="dxa"/>
          </w:tcPr>
          <w:p w14:paraId="02BB3B04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  9.8 ab</w:t>
            </w:r>
          </w:p>
        </w:tc>
        <w:tc>
          <w:tcPr>
            <w:tcW w:w="851" w:type="dxa"/>
          </w:tcPr>
          <w:p w14:paraId="02BB3B05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2.9</w:t>
            </w:r>
          </w:p>
        </w:tc>
        <w:tc>
          <w:tcPr>
            <w:tcW w:w="992" w:type="dxa"/>
          </w:tcPr>
          <w:p w14:paraId="02BB3B06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13.9 b</w:t>
            </w:r>
          </w:p>
        </w:tc>
        <w:tc>
          <w:tcPr>
            <w:tcW w:w="992" w:type="dxa"/>
          </w:tcPr>
          <w:p w14:paraId="02BB3B07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5.7</w:t>
            </w:r>
          </w:p>
        </w:tc>
        <w:tc>
          <w:tcPr>
            <w:tcW w:w="992" w:type="dxa"/>
          </w:tcPr>
          <w:p w14:paraId="02BB3B08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  9.0 </w:t>
            </w:r>
          </w:p>
        </w:tc>
        <w:tc>
          <w:tcPr>
            <w:tcW w:w="993" w:type="dxa"/>
          </w:tcPr>
          <w:p w14:paraId="02BB3B09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58.8</w:t>
            </w:r>
          </w:p>
        </w:tc>
        <w:tc>
          <w:tcPr>
            <w:tcW w:w="1134" w:type="dxa"/>
          </w:tcPr>
          <w:p w14:paraId="02BB3B0A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359.6 </w:t>
            </w:r>
          </w:p>
        </w:tc>
        <w:tc>
          <w:tcPr>
            <w:tcW w:w="1134" w:type="dxa"/>
          </w:tcPr>
          <w:p w14:paraId="02BB3B0B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1.56 a </w:t>
            </w:r>
          </w:p>
        </w:tc>
        <w:tc>
          <w:tcPr>
            <w:tcW w:w="992" w:type="dxa"/>
          </w:tcPr>
          <w:p w14:paraId="02BB3B0C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0.30 b</w:t>
            </w:r>
          </w:p>
        </w:tc>
        <w:tc>
          <w:tcPr>
            <w:tcW w:w="1134" w:type="dxa"/>
          </w:tcPr>
          <w:p w14:paraId="02BB3B0D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1.11</w:t>
            </w:r>
          </w:p>
        </w:tc>
        <w:tc>
          <w:tcPr>
            <w:tcW w:w="992" w:type="dxa"/>
          </w:tcPr>
          <w:p w14:paraId="02BB3B0E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0.16 a</w:t>
            </w:r>
          </w:p>
        </w:tc>
        <w:tc>
          <w:tcPr>
            <w:tcW w:w="709" w:type="dxa"/>
          </w:tcPr>
          <w:p w14:paraId="02BB3B0F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0.22</w:t>
            </w:r>
          </w:p>
        </w:tc>
        <w:tc>
          <w:tcPr>
            <w:tcW w:w="850" w:type="dxa"/>
          </w:tcPr>
          <w:p w14:paraId="02BB3B10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46.8</w:t>
            </w:r>
          </w:p>
        </w:tc>
        <w:tc>
          <w:tcPr>
            <w:tcW w:w="993" w:type="dxa"/>
          </w:tcPr>
          <w:p w14:paraId="02BB3B11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  57.5 b</w:t>
            </w:r>
          </w:p>
        </w:tc>
      </w:tr>
      <w:tr w:rsidR="00076951" w:rsidRPr="00CD4F57" w14:paraId="02BB3B22" w14:textId="77777777" w:rsidTr="00076951">
        <w:tc>
          <w:tcPr>
            <w:tcW w:w="1701" w:type="dxa"/>
          </w:tcPr>
          <w:p w14:paraId="02BB3B13" w14:textId="77777777" w:rsidR="00076951" w:rsidRPr="005D1A3F" w:rsidRDefault="00076951" w:rsidP="00076951">
            <w:pPr>
              <w:rPr>
                <w:lang w:val="en-US"/>
              </w:rPr>
            </w:pPr>
            <w:r w:rsidRPr="005D1A3F">
              <w:rPr>
                <w:lang w:val="en-US"/>
              </w:rPr>
              <w:t>2019 x HR</w:t>
            </w:r>
          </w:p>
        </w:tc>
        <w:tc>
          <w:tcPr>
            <w:tcW w:w="1276" w:type="dxa"/>
          </w:tcPr>
          <w:p w14:paraId="02BB3B14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  9.5 b</w:t>
            </w:r>
          </w:p>
        </w:tc>
        <w:tc>
          <w:tcPr>
            <w:tcW w:w="851" w:type="dxa"/>
          </w:tcPr>
          <w:p w14:paraId="02BB3B15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992" w:type="dxa"/>
          </w:tcPr>
          <w:p w14:paraId="02BB3B16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14.6 ab </w:t>
            </w:r>
          </w:p>
        </w:tc>
        <w:tc>
          <w:tcPr>
            <w:tcW w:w="992" w:type="dxa"/>
          </w:tcPr>
          <w:p w14:paraId="02BB3B17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5.6</w:t>
            </w:r>
          </w:p>
        </w:tc>
        <w:tc>
          <w:tcPr>
            <w:tcW w:w="992" w:type="dxa"/>
          </w:tcPr>
          <w:p w14:paraId="02BB3B18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  8.9</w:t>
            </w:r>
          </w:p>
        </w:tc>
        <w:tc>
          <w:tcPr>
            <w:tcW w:w="993" w:type="dxa"/>
          </w:tcPr>
          <w:p w14:paraId="02BB3B19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58.4</w:t>
            </w:r>
          </w:p>
        </w:tc>
        <w:tc>
          <w:tcPr>
            <w:tcW w:w="1134" w:type="dxa"/>
          </w:tcPr>
          <w:p w14:paraId="02BB3B1A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360.2 </w:t>
            </w:r>
          </w:p>
        </w:tc>
        <w:tc>
          <w:tcPr>
            <w:tcW w:w="1134" w:type="dxa"/>
          </w:tcPr>
          <w:p w14:paraId="02BB3B1B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1.46 ab</w:t>
            </w:r>
          </w:p>
        </w:tc>
        <w:tc>
          <w:tcPr>
            <w:tcW w:w="992" w:type="dxa"/>
          </w:tcPr>
          <w:p w14:paraId="02BB3B1C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0.22 c</w:t>
            </w:r>
          </w:p>
        </w:tc>
        <w:tc>
          <w:tcPr>
            <w:tcW w:w="1134" w:type="dxa"/>
          </w:tcPr>
          <w:p w14:paraId="02BB3B1D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1.06</w:t>
            </w:r>
          </w:p>
        </w:tc>
        <w:tc>
          <w:tcPr>
            <w:tcW w:w="992" w:type="dxa"/>
          </w:tcPr>
          <w:p w14:paraId="02BB3B1E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0.11 ab</w:t>
            </w:r>
          </w:p>
        </w:tc>
        <w:tc>
          <w:tcPr>
            <w:tcW w:w="709" w:type="dxa"/>
          </w:tcPr>
          <w:p w14:paraId="02BB3B1F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0.16</w:t>
            </w:r>
          </w:p>
        </w:tc>
        <w:tc>
          <w:tcPr>
            <w:tcW w:w="850" w:type="dxa"/>
          </w:tcPr>
          <w:p w14:paraId="02BB3B20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42.4</w:t>
            </w:r>
          </w:p>
        </w:tc>
        <w:tc>
          <w:tcPr>
            <w:tcW w:w="993" w:type="dxa"/>
          </w:tcPr>
          <w:p w14:paraId="02BB3B21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  61.5 b</w:t>
            </w:r>
          </w:p>
        </w:tc>
      </w:tr>
      <w:tr w:rsidR="00076951" w:rsidRPr="00CD4F57" w14:paraId="02BB3B32" w14:textId="77777777" w:rsidTr="00076951">
        <w:tc>
          <w:tcPr>
            <w:tcW w:w="1701" w:type="dxa"/>
          </w:tcPr>
          <w:p w14:paraId="02BB3B23" w14:textId="77777777" w:rsidR="00076951" w:rsidRPr="005D1A3F" w:rsidRDefault="00076951" w:rsidP="00076951">
            <w:pPr>
              <w:rPr>
                <w:lang w:val="en-US"/>
              </w:rPr>
            </w:pPr>
            <w:r w:rsidRPr="005D1A3F">
              <w:rPr>
                <w:lang w:val="en-US"/>
              </w:rPr>
              <w:t>20</w:t>
            </w:r>
            <w:r>
              <w:rPr>
                <w:lang w:val="en-US"/>
              </w:rPr>
              <w:t>20</w:t>
            </w:r>
            <w:r w:rsidRPr="005D1A3F">
              <w:rPr>
                <w:lang w:val="en-US"/>
              </w:rPr>
              <w:t xml:space="preserve"> x I</w:t>
            </w:r>
          </w:p>
        </w:tc>
        <w:tc>
          <w:tcPr>
            <w:tcW w:w="1276" w:type="dxa"/>
          </w:tcPr>
          <w:p w14:paraId="02BB3B24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10.6 a</w:t>
            </w:r>
          </w:p>
        </w:tc>
        <w:tc>
          <w:tcPr>
            <w:tcW w:w="851" w:type="dxa"/>
          </w:tcPr>
          <w:p w14:paraId="02BB3B25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992" w:type="dxa"/>
          </w:tcPr>
          <w:p w14:paraId="02BB3B26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14.2 b</w:t>
            </w:r>
          </w:p>
        </w:tc>
        <w:tc>
          <w:tcPr>
            <w:tcW w:w="992" w:type="dxa"/>
          </w:tcPr>
          <w:p w14:paraId="02BB3B27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992" w:type="dxa"/>
          </w:tcPr>
          <w:p w14:paraId="02BB3B28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10.5</w:t>
            </w:r>
          </w:p>
        </w:tc>
        <w:tc>
          <w:tcPr>
            <w:tcW w:w="993" w:type="dxa"/>
          </w:tcPr>
          <w:p w14:paraId="02BB3B29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56.3</w:t>
            </w:r>
          </w:p>
        </w:tc>
        <w:tc>
          <w:tcPr>
            <w:tcW w:w="1134" w:type="dxa"/>
          </w:tcPr>
          <w:p w14:paraId="02BB3B2A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349.9 </w:t>
            </w:r>
          </w:p>
        </w:tc>
        <w:tc>
          <w:tcPr>
            <w:tcW w:w="1134" w:type="dxa"/>
          </w:tcPr>
          <w:p w14:paraId="02BB3B2B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1.15 b</w:t>
            </w:r>
          </w:p>
        </w:tc>
        <w:tc>
          <w:tcPr>
            <w:tcW w:w="992" w:type="dxa"/>
          </w:tcPr>
          <w:p w14:paraId="02BB3B2C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0.41 ab</w:t>
            </w:r>
          </w:p>
        </w:tc>
        <w:tc>
          <w:tcPr>
            <w:tcW w:w="1134" w:type="dxa"/>
          </w:tcPr>
          <w:p w14:paraId="02BB3B2D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1.13</w:t>
            </w:r>
          </w:p>
        </w:tc>
        <w:tc>
          <w:tcPr>
            <w:tcW w:w="992" w:type="dxa"/>
          </w:tcPr>
          <w:p w14:paraId="02BB3B2E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0.14 ab</w:t>
            </w:r>
          </w:p>
        </w:tc>
        <w:tc>
          <w:tcPr>
            <w:tcW w:w="709" w:type="dxa"/>
          </w:tcPr>
          <w:p w14:paraId="02BB3B2F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0.23</w:t>
            </w:r>
          </w:p>
        </w:tc>
        <w:tc>
          <w:tcPr>
            <w:tcW w:w="850" w:type="dxa"/>
          </w:tcPr>
          <w:p w14:paraId="02BB3B30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57.7</w:t>
            </w:r>
          </w:p>
        </w:tc>
        <w:tc>
          <w:tcPr>
            <w:tcW w:w="993" w:type="dxa"/>
          </w:tcPr>
          <w:p w14:paraId="02BB3B31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  61.4 b</w:t>
            </w:r>
          </w:p>
        </w:tc>
      </w:tr>
      <w:tr w:rsidR="00076951" w:rsidRPr="00CD4F57" w14:paraId="02BB3B42" w14:textId="77777777" w:rsidTr="00076951">
        <w:tc>
          <w:tcPr>
            <w:tcW w:w="1701" w:type="dxa"/>
          </w:tcPr>
          <w:p w14:paraId="02BB3B33" w14:textId="77777777" w:rsidR="00076951" w:rsidRPr="005D1A3F" w:rsidRDefault="00076951" w:rsidP="00076951">
            <w:pPr>
              <w:rPr>
                <w:lang w:val="en-US"/>
              </w:rPr>
            </w:pPr>
            <w:r w:rsidRPr="005D1A3F">
              <w:rPr>
                <w:lang w:val="en-US"/>
              </w:rPr>
              <w:t>20</w:t>
            </w:r>
            <w:r>
              <w:rPr>
                <w:lang w:val="en-US"/>
              </w:rPr>
              <w:t>20</w:t>
            </w:r>
            <w:r w:rsidRPr="005D1A3F">
              <w:rPr>
                <w:lang w:val="en-US"/>
              </w:rPr>
              <w:t xml:space="preserve"> x FR</w:t>
            </w:r>
          </w:p>
        </w:tc>
        <w:tc>
          <w:tcPr>
            <w:tcW w:w="1276" w:type="dxa"/>
          </w:tcPr>
          <w:p w14:paraId="02BB3B34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10.0 ab</w:t>
            </w:r>
          </w:p>
        </w:tc>
        <w:tc>
          <w:tcPr>
            <w:tcW w:w="851" w:type="dxa"/>
          </w:tcPr>
          <w:p w14:paraId="02BB3B35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  <w:tc>
          <w:tcPr>
            <w:tcW w:w="992" w:type="dxa"/>
          </w:tcPr>
          <w:p w14:paraId="02BB3B36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13.6 b</w:t>
            </w:r>
          </w:p>
        </w:tc>
        <w:tc>
          <w:tcPr>
            <w:tcW w:w="992" w:type="dxa"/>
          </w:tcPr>
          <w:p w14:paraId="02BB3B37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992" w:type="dxa"/>
          </w:tcPr>
          <w:p w14:paraId="02BB3B38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11.6 </w:t>
            </w:r>
          </w:p>
        </w:tc>
        <w:tc>
          <w:tcPr>
            <w:tcW w:w="993" w:type="dxa"/>
          </w:tcPr>
          <w:p w14:paraId="02BB3B39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56.3</w:t>
            </w:r>
          </w:p>
        </w:tc>
        <w:tc>
          <w:tcPr>
            <w:tcW w:w="1134" w:type="dxa"/>
          </w:tcPr>
          <w:p w14:paraId="02BB3B3A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349.4 </w:t>
            </w:r>
          </w:p>
        </w:tc>
        <w:tc>
          <w:tcPr>
            <w:tcW w:w="1134" w:type="dxa"/>
          </w:tcPr>
          <w:p w14:paraId="02BB3B3B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1.39 ab</w:t>
            </w:r>
          </w:p>
        </w:tc>
        <w:tc>
          <w:tcPr>
            <w:tcW w:w="992" w:type="dxa"/>
          </w:tcPr>
          <w:p w14:paraId="02BB3B3C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0.45 a</w:t>
            </w:r>
          </w:p>
        </w:tc>
        <w:tc>
          <w:tcPr>
            <w:tcW w:w="1134" w:type="dxa"/>
          </w:tcPr>
          <w:p w14:paraId="02BB3B3D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1.22</w:t>
            </w:r>
          </w:p>
        </w:tc>
        <w:tc>
          <w:tcPr>
            <w:tcW w:w="992" w:type="dxa"/>
          </w:tcPr>
          <w:p w14:paraId="02BB3B3E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0.12 ab</w:t>
            </w:r>
          </w:p>
        </w:tc>
        <w:tc>
          <w:tcPr>
            <w:tcW w:w="709" w:type="dxa"/>
          </w:tcPr>
          <w:p w14:paraId="02BB3B3F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0.24</w:t>
            </w:r>
          </w:p>
        </w:tc>
        <w:tc>
          <w:tcPr>
            <w:tcW w:w="850" w:type="dxa"/>
          </w:tcPr>
          <w:p w14:paraId="02BB3B40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66.5</w:t>
            </w:r>
          </w:p>
        </w:tc>
        <w:tc>
          <w:tcPr>
            <w:tcW w:w="993" w:type="dxa"/>
          </w:tcPr>
          <w:p w14:paraId="02BB3B41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  49.1 b</w:t>
            </w:r>
          </w:p>
        </w:tc>
      </w:tr>
      <w:tr w:rsidR="00076951" w:rsidRPr="00CD4F57" w14:paraId="02BB3B52" w14:textId="77777777" w:rsidTr="00076951">
        <w:tc>
          <w:tcPr>
            <w:tcW w:w="1701" w:type="dxa"/>
          </w:tcPr>
          <w:p w14:paraId="02BB3B43" w14:textId="77777777" w:rsidR="00076951" w:rsidRPr="005D1A3F" w:rsidRDefault="00076951" w:rsidP="00076951">
            <w:pPr>
              <w:rPr>
                <w:lang w:val="en-US"/>
              </w:rPr>
            </w:pPr>
            <w:r w:rsidRPr="005D1A3F">
              <w:rPr>
                <w:lang w:val="en-US"/>
              </w:rPr>
              <w:t>20</w:t>
            </w:r>
            <w:r>
              <w:rPr>
                <w:lang w:val="en-US"/>
              </w:rPr>
              <w:t>20</w:t>
            </w:r>
            <w:r w:rsidRPr="005D1A3F">
              <w:rPr>
                <w:lang w:val="en-US"/>
              </w:rPr>
              <w:t xml:space="preserve"> x HR</w:t>
            </w:r>
          </w:p>
        </w:tc>
        <w:tc>
          <w:tcPr>
            <w:tcW w:w="1276" w:type="dxa"/>
          </w:tcPr>
          <w:p w14:paraId="02BB3B44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  9.9 ab</w:t>
            </w:r>
          </w:p>
        </w:tc>
        <w:tc>
          <w:tcPr>
            <w:tcW w:w="851" w:type="dxa"/>
          </w:tcPr>
          <w:p w14:paraId="02BB3B45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  <w:tc>
          <w:tcPr>
            <w:tcW w:w="992" w:type="dxa"/>
          </w:tcPr>
          <w:p w14:paraId="02BB3B46" w14:textId="77777777" w:rsidR="00076951" w:rsidRPr="00CD4F57" w:rsidRDefault="00076951" w:rsidP="00076951">
            <w:r>
              <w:t>16.1 a</w:t>
            </w:r>
          </w:p>
        </w:tc>
        <w:tc>
          <w:tcPr>
            <w:tcW w:w="992" w:type="dxa"/>
          </w:tcPr>
          <w:p w14:paraId="02BB3B47" w14:textId="77777777" w:rsidR="00076951" w:rsidRPr="00CD4F57" w:rsidRDefault="00076951" w:rsidP="00076951">
            <w:r>
              <w:t>5.3</w:t>
            </w:r>
          </w:p>
        </w:tc>
        <w:tc>
          <w:tcPr>
            <w:tcW w:w="992" w:type="dxa"/>
          </w:tcPr>
          <w:p w14:paraId="02BB3B48" w14:textId="77777777" w:rsidR="00076951" w:rsidRPr="00CD4F57" w:rsidRDefault="00076951" w:rsidP="00076951">
            <w:r>
              <w:t>10.9</w:t>
            </w:r>
          </w:p>
        </w:tc>
        <w:tc>
          <w:tcPr>
            <w:tcW w:w="993" w:type="dxa"/>
          </w:tcPr>
          <w:p w14:paraId="02BB3B49" w14:textId="77777777" w:rsidR="00076951" w:rsidRPr="00CD4F57" w:rsidRDefault="00076951" w:rsidP="00076951">
            <w:r>
              <w:t>54.6</w:t>
            </w:r>
          </w:p>
        </w:tc>
        <w:tc>
          <w:tcPr>
            <w:tcW w:w="1134" w:type="dxa"/>
          </w:tcPr>
          <w:p w14:paraId="02BB3B4A" w14:textId="77777777" w:rsidR="00076951" w:rsidRPr="00CD4F57" w:rsidRDefault="00076951" w:rsidP="00076951">
            <w:r>
              <w:t xml:space="preserve">351.6 </w:t>
            </w:r>
          </w:p>
        </w:tc>
        <w:tc>
          <w:tcPr>
            <w:tcW w:w="1134" w:type="dxa"/>
          </w:tcPr>
          <w:p w14:paraId="02BB3B4B" w14:textId="77777777" w:rsidR="00076951" w:rsidRPr="00CD4F57" w:rsidRDefault="00076951" w:rsidP="00076951">
            <w:r>
              <w:t>1.46 ab</w:t>
            </w:r>
          </w:p>
        </w:tc>
        <w:tc>
          <w:tcPr>
            <w:tcW w:w="992" w:type="dxa"/>
          </w:tcPr>
          <w:p w14:paraId="02BB3B4C" w14:textId="77777777" w:rsidR="00076951" w:rsidRPr="00CD4F57" w:rsidRDefault="00076951" w:rsidP="00076951">
            <w:r>
              <w:t>0.38 ab</w:t>
            </w:r>
          </w:p>
        </w:tc>
        <w:tc>
          <w:tcPr>
            <w:tcW w:w="1134" w:type="dxa"/>
          </w:tcPr>
          <w:p w14:paraId="02BB3B4D" w14:textId="77777777" w:rsidR="00076951" w:rsidRPr="00CD4F57" w:rsidRDefault="00076951" w:rsidP="00076951">
            <w:r>
              <w:t>1.19</w:t>
            </w:r>
          </w:p>
        </w:tc>
        <w:tc>
          <w:tcPr>
            <w:tcW w:w="992" w:type="dxa"/>
          </w:tcPr>
          <w:p w14:paraId="02BB3B4E" w14:textId="77777777" w:rsidR="00076951" w:rsidRPr="00CD4F57" w:rsidRDefault="00076951" w:rsidP="00076951">
            <w:r>
              <w:t>0.13 ab</w:t>
            </w:r>
          </w:p>
        </w:tc>
        <w:tc>
          <w:tcPr>
            <w:tcW w:w="709" w:type="dxa"/>
          </w:tcPr>
          <w:p w14:paraId="02BB3B4F" w14:textId="77777777" w:rsidR="00076951" w:rsidRPr="00CD4F57" w:rsidRDefault="00076951" w:rsidP="00076951">
            <w:r>
              <w:t>0.20</w:t>
            </w:r>
          </w:p>
        </w:tc>
        <w:tc>
          <w:tcPr>
            <w:tcW w:w="850" w:type="dxa"/>
          </w:tcPr>
          <w:p w14:paraId="02BB3B50" w14:textId="77777777" w:rsidR="00076951" w:rsidRPr="00CD4F57" w:rsidRDefault="00076951" w:rsidP="00076951">
            <w:r>
              <w:t>54.2</w:t>
            </w:r>
          </w:p>
        </w:tc>
        <w:tc>
          <w:tcPr>
            <w:tcW w:w="993" w:type="dxa"/>
          </w:tcPr>
          <w:p w14:paraId="02BB3B51" w14:textId="77777777" w:rsidR="00076951" w:rsidRPr="00CD4F57" w:rsidRDefault="00076951" w:rsidP="00076951">
            <w:r>
              <w:t xml:space="preserve">  56.6 b</w:t>
            </w:r>
          </w:p>
        </w:tc>
      </w:tr>
      <w:tr w:rsidR="00076951" w:rsidRPr="00CD4F57" w14:paraId="02BB3B62" w14:textId="77777777" w:rsidTr="00076951">
        <w:tc>
          <w:tcPr>
            <w:tcW w:w="1701" w:type="dxa"/>
          </w:tcPr>
          <w:p w14:paraId="02BB3B53" w14:textId="77777777" w:rsidR="00076951" w:rsidRPr="005D1A3F" w:rsidRDefault="00076951" w:rsidP="00076951">
            <w:pPr>
              <w:rPr>
                <w:lang w:val="en-US"/>
              </w:rPr>
            </w:pPr>
            <w:r w:rsidRPr="00F963A3">
              <w:rPr>
                <w:b/>
              </w:rPr>
              <w:t>Y x V</w:t>
            </w:r>
          </w:p>
        </w:tc>
        <w:tc>
          <w:tcPr>
            <w:tcW w:w="1276" w:type="dxa"/>
          </w:tcPr>
          <w:p w14:paraId="02BB3B54" w14:textId="77777777" w:rsidR="00076951" w:rsidRDefault="00076951" w:rsidP="00076951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02BB3B55" w14:textId="77777777" w:rsidR="00076951" w:rsidRDefault="00076951" w:rsidP="00076951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2BB3B56" w14:textId="77777777" w:rsidR="00076951" w:rsidRDefault="00076951" w:rsidP="00076951"/>
        </w:tc>
        <w:tc>
          <w:tcPr>
            <w:tcW w:w="992" w:type="dxa"/>
          </w:tcPr>
          <w:p w14:paraId="02BB3B57" w14:textId="77777777" w:rsidR="00076951" w:rsidRDefault="00076951" w:rsidP="00076951"/>
        </w:tc>
        <w:tc>
          <w:tcPr>
            <w:tcW w:w="992" w:type="dxa"/>
          </w:tcPr>
          <w:p w14:paraId="02BB3B58" w14:textId="77777777" w:rsidR="00076951" w:rsidRDefault="00076951" w:rsidP="00076951"/>
        </w:tc>
        <w:tc>
          <w:tcPr>
            <w:tcW w:w="993" w:type="dxa"/>
          </w:tcPr>
          <w:p w14:paraId="02BB3B59" w14:textId="77777777" w:rsidR="00076951" w:rsidRDefault="00076951" w:rsidP="00076951"/>
        </w:tc>
        <w:tc>
          <w:tcPr>
            <w:tcW w:w="1134" w:type="dxa"/>
          </w:tcPr>
          <w:p w14:paraId="02BB3B5A" w14:textId="77777777" w:rsidR="00076951" w:rsidRDefault="00076951" w:rsidP="00076951"/>
        </w:tc>
        <w:tc>
          <w:tcPr>
            <w:tcW w:w="1134" w:type="dxa"/>
          </w:tcPr>
          <w:p w14:paraId="02BB3B5B" w14:textId="77777777" w:rsidR="00076951" w:rsidRDefault="00076951" w:rsidP="00076951"/>
        </w:tc>
        <w:tc>
          <w:tcPr>
            <w:tcW w:w="992" w:type="dxa"/>
          </w:tcPr>
          <w:p w14:paraId="02BB3B5C" w14:textId="77777777" w:rsidR="00076951" w:rsidRDefault="00076951" w:rsidP="00076951"/>
        </w:tc>
        <w:tc>
          <w:tcPr>
            <w:tcW w:w="1134" w:type="dxa"/>
          </w:tcPr>
          <w:p w14:paraId="02BB3B5D" w14:textId="77777777" w:rsidR="00076951" w:rsidRDefault="00076951" w:rsidP="00076951"/>
        </w:tc>
        <w:tc>
          <w:tcPr>
            <w:tcW w:w="992" w:type="dxa"/>
          </w:tcPr>
          <w:p w14:paraId="02BB3B5E" w14:textId="77777777" w:rsidR="00076951" w:rsidRDefault="00076951" w:rsidP="00076951"/>
        </w:tc>
        <w:tc>
          <w:tcPr>
            <w:tcW w:w="709" w:type="dxa"/>
          </w:tcPr>
          <w:p w14:paraId="02BB3B5F" w14:textId="77777777" w:rsidR="00076951" w:rsidRDefault="00076951" w:rsidP="00076951"/>
        </w:tc>
        <w:tc>
          <w:tcPr>
            <w:tcW w:w="850" w:type="dxa"/>
          </w:tcPr>
          <w:p w14:paraId="02BB3B60" w14:textId="77777777" w:rsidR="00076951" w:rsidRDefault="00076951" w:rsidP="00076951"/>
        </w:tc>
        <w:tc>
          <w:tcPr>
            <w:tcW w:w="993" w:type="dxa"/>
          </w:tcPr>
          <w:p w14:paraId="02BB3B61" w14:textId="77777777" w:rsidR="00076951" w:rsidRDefault="00076951" w:rsidP="00076951"/>
        </w:tc>
      </w:tr>
      <w:tr w:rsidR="00076951" w:rsidRPr="007A0EDE" w14:paraId="02BB3B72" w14:textId="77777777" w:rsidTr="00076951">
        <w:tc>
          <w:tcPr>
            <w:tcW w:w="1701" w:type="dxa"/>
          </w:tcPr>
          <w:p w14:paraId="02BB3B63" w14:textId="77777777" w:rsidR="00076951" w:rsidRPr="00CD4F57" w:rsidRDefault="00076951" w:rsidP="00076951">
            <w:r w:rsidRPr="00CD4F57">
              <w:t>2019 x P</w:t>
            </w:r>
          </w:p>
        </w:tc>
        <w:tc>
          <w:tcPr>
            <w:tcW w:w="1276" w:type="dxa"/>
          </w:tcPr>
          <w:p w14:paraId="02BB3B64" w14:textId="77777777" w:rsidR="00076951" w:rsidRPr="00CD4F57" w:rsidRDefault="00076951" w:rsidP="00076951">
            <w:r>
              <w:t xml:space="preserve">  9.6</w:t>
            </w:r>
          </w:p>
        </w:tc>
        <w:tc>
          <w:tcPr>
            <w:tcW w:w="851" w:type="dxa"/>
          </w:tcPr>
          <w:p w14:paraId="02BB3B65" w14:textId="77777777" w:rsidR="00076951" w:rsidRPr="00CD4F57" w:rsidRDefault="00076951" w:rsidP="00076951">
            <w:r>
              <w:t>3.1</w:t>
            </w:r>
          </w:p>
        </w:tc>
        <w:tc>
          <w:tcPr>
            <w:tcW w:w="992" w:type="dxa"/>
          </w:tcPr>
          <w:p w14:paraId="02BB3B66" w14:textId="77777777" w:rsidR="00076951" w:rsidRPr="00CD4F57" w:rsidRDefault="00076951" w:rsidP="00076951">
            <w:r>
              <w:t>14.4</w:t>
            </w:r>
          </w:p>
        </w:tc>
        <w:tc>
          <w:tcPr>
            <w:tcW w:w="992" w:type="dxa"/>
          </w:tcPr>
          <w:p w14:paraId="02BB3B67" w14:textId="77777777" w:rsidR="00076951" w:rsidRPr="00CD4F57" w:rsidRDefault="00076951" w:rsidP="00076951">
            <w:r>
              <w:t>6.0 a</w:t>
            </w:r>
          </w:p>
        </w:tc>
        <w:tc>
          <w:tcPr>
            <w:tcW w:w="992" w:type="dxa"/>
          </w:tcPr>
          <w:p w14:paraId="02BB3B68" w14:textId="77777777" w:rsidR="00076951" w:rsidRPr="00CD4F57" w:rsidRDefault="00076951" w:rsidP="00076951">
            <w:r>
              <w:t xml:space="preserve">  9.0 </w:t>
            </w:r>
            <w:proofErr w:type="spellStart"/>
            <w:r>
              <w:t>bc</w:t>
            </w:r>
            <w:proofErr w:type="spellEnd"/>
          </w:p>
        </w:tc>
        <w:tc>
          <w:tcPr>
            <w:tcW w:w="993" w:type="dxa"/>
          </w:tcPr>
          <w:p w14:paraId="02BB3B69" w14:textId="77777777" w:rsidR="00076951" w:rsidRPr="00CD4F57" w:rsidRDefault="00076951" w:rsidP="00076951">
            <w:r>
              <w:t>57.9 ab</w:t>
            </w:r>
          </w:p>
        </w:tc>
        <w:tc>
          <w:tcPr>
            <w:tcW w:w="1134" w:type="dxa"/>
          </w:tcPr>
          <w:p w14:paraId="02BB3B6A" w14:textId="77777777" w:rsidR="00076951" w:rsidRPr="00CD4F57" w:rsidRDefault="00076951" w:rsidP="00076951">
            <w:r>
              <w:t>360.9 ab</w:t>
            </w:r>
          </w:p>
        </w:tc>
        <w:tc>
          <w:tcPr>
            <w:tcW w:w="1134" w:type="dxa"/>
          </w:tcPr>
          <w:p w14:paraId="02BB3B6B" w14:textId="77777777" w:rsidR="00076951" w:rsidRPr="00CD4F57" w:rsidRDefault="00076951" w:rsidP="00076951">
            <w:r>
              <w:t>1.20</w:t>
            </w:r>
          </w:p>
        </w:tc>
        <w:tc>
          <w:tcPr>
            <w:tcW w:w="992" w:type="dxa"/>
          </w:tcPr>
          <w:p w14:paraId="02BB3B6C" w14:textId="77777777" w:rsidR="00076951" w:rsidRPr="00CD4F57" w:rsidRDefault="00076951" w:rsidP="00076951">
            <w:r>
              <w:t>0.32 ab</w:t>
            </w:r>
          </w:p>
        </w:tc>
        <w:tc>
          <w:tcPr>
            <w:tcW w:w="1134" w:type="dxa"/>
          </w:tcPr>
          <w:p w14:paraId="02BB3B6D" w14:textId="77777777" w:rsidR="00076951" w:rsidRPr="00CD4F57" w:rsidRDefault="00076951" w:rsidP="00076951">
            <w:r>
              <w:t xml:space="preserve">1.13 </w:t>
            </w:r>
            <w:proofErr w:type="spellStart"/>
            <w:r>
              <w:t>abc</w:t>
            </w:r>
            <w:proofErr w:type="spellEnd"/>
          </w:p>
        </w:tc>
        <w:tc>
          <w:tcPr>
            <w:tcW w:w="992" w:type="dxa"/>
          </w:tcPr>
          <w:p w14:paraId="02BB3B6E" w14:textId="77777777" w:rsidR="00076951" w:rsidRPr="00CD4F57" w:rsidRDefault="00076951" w:rsidP="00076951">
            <w:r>
              <w:t>0.13</w:t>
            </w:r>
          </w:p>
        </w:tc>
        <w:tc>
          <w:tcPr>
            <w:tcW w:w="709" w:type="dxa"/>
          </w:tcPr>
          <w:p w14:paraId="02BB3B6F" w14:textId="77777777" w:rsidR="00076951" w:rsidRPr="00CD4F57" w:rsidRDefault="00076951" w:rsidP="00076951">
            <w:r>
              <w:t>0.22</w:t>
            </w:r>
          </w:p>
        </w:tc>
        <w:tc>
          <w:tcPr>
            <w:tcW w:w="850" w:type="dxa"/>
          </w:tcPr>
          <w:p w14:paraId="02BB3B70" w14:textId="77777777" w:rsidR="00076951" w:rsidRPr="00CD4F57" w:rsidRDefault="00076951" w:rsidP="00076951">
            <w:r>
              <w:t>62.0</w:t>
            </w:r>
          </w:p>
        </w:tc>
        <w:tc>
          <w:tcPr>
            <w:tcW w:w="993" w:type="dxa"/>
          </w:tcPr>
          <w:p w14:paraId="02BB3B71" w14:textId="77777777" w:rsidR="00076951" w:rsidRPr="00CD4F57" w:rsidRDefault="00076951" w:rsidP="00076951">
            <w:r>
              <w:t>127.2</w:t>
            </w:r>
          </w:p>
        </w:tc>
      </w:tr>
      <w:tr w:rsidR="00076951" w:rsidRPr="00027E40" w14:paraId="02BB3B82" w14:textId="77777777" w:rsidTr="00076951">
        <w:tc>
          <w:tcPr>
            <w:tcW w:w="1701" w:type="dxa"/>
          </w:tcPr>
          <w:p w14:paraId="02BB3B73" w14:textId="77777777" w:rsidR="00076951" w:rsidRPr="00CD4F57" w:rsidRDefault="00076951" w:rsidP="00076951">
            <w:r w:rsidRPr="00CD4F57">
              <w:t>2019 x M</w:t>
            </w:r>
          </w:p>
        </w:tc>
        <w:tc>
          <w:tcPr>
            <w:tcW w:w="1276" w:type="dxa"/>
          </w:tcPr>
          <w:p w14:paraId="02BB3B74" w14:textId="77777777" w:rsidR="00076951" w:rsidRPr="00CD4F57" w:rsidRDefault="00076951" w:rsidP="00076951">
            <w:r>
              <w:t xml:space="preserve">  9.5</w:t>
            </w:r>
          </w:p>
        </w:tc>
        <w:tc>
          <w:tcPr>
            <w:tcW w:w="851" w:type="dxa"/>
          </w:tcPr>
          <w:p w14:paraId="02BB3B75" w14:textId="77777777" w:rsidR="00076951" w:rsidRPr="00CD4F57" w:rsidRDefault="00076951" w:rsidP="00076951">
            <w:r>
              <w:t>3.1</w:t>
            </w:r>
          </w:p>
        </w:tc>
        <w:tc>
          <w:tcPr>
            <w:tcW w:w="992" w:type="dxa"/>
          </w:tcPr>
          <w:p w14:paraId="02BB3B76" w14:textId="77777777" w:rsidR="00076951" w:rsidRPr="00CD4F57" w:rsidRDefault="00076951" w:rsidP="00076951">
            <w:r>
              <w:t>14.0</w:t>
            </w:r>
          </w:p>
        </w:tc>
        <w:tc>
          <w:tcPr>
            <w:tcW w:w="992" w:type="dxa"/>
          </w:tcPr>
          <w:p w14:paraId="02BB3B77" w14:textId="77777777" w:rsidR="00076951" w:rsidRPr="00CD4F57" w:rsidRDefault="00076951" w:rsidP="00076951">
            <w:r>
              <w:t>5.9 ab</w:t>
            </w:r>
          </w:p>
        </w:tc>
        <w:tc>
          <w:tcPr>
            <w:tcW w:w="992" w:type="dxa"/>
          </w:tcPr>
          <w:p w14:paraId="02BB3B78" w14:textId="77777777" w:rsidR="00076951" w:rsidRPr="00CD4F57" w:rsidRDefault="00076951" w:rsidP="00076951">
            <w:r>
              <w:t xml:space="preserve">  8.2 c</w:t>
            </w:r>
          </w:p>
        </w:tc>
        <w:tc>
          <w:tcPr>
            <w:tcW w:w="993" w:type="dxa"/>
          </w:tcPr>
          <w:p w14:paraId="02BB3B79" w14:textId="77777777" w:rsidR="00076951" w:rsidRPr="00CD4F57" w:rsidRDefault="00076951" w:rsidP="00076951">
            <w:r>
              <w:t>59.4 a</w:t>
            </w:r>
          </w:p>
        </w:tc>
        <w:tc>
          <w:tcPr>
            <w:tcW w:w="1134" w:type="dxa"/>
          </w:tcPr>
          <w:p w14:paraId="02BB3B7A" w14:textId="77777777" w:rsidR="00076951" w:rsidRPr="00027E40" w:rsidRDefault="00076951" w:rsidP="00076951">
            <w:r>
              <w:t>363.0 a</w:t>
            </w:r>
          </w:p>
        </w:tc>
        <w:tc>
          <w:tcPr>
            <w:tcW w:w="1134" w:type="dxa"/>
          </w:tcPr>
          <w:p w14:paraId="02BB3B7B" w14:textId="77777777" w:rsidR="00076951" w:rsidRPr="00027E40" w:rsidRDefault="00076951" w:rsidP="00076951">
            <w:r>
              <w:t>1.14</w:t>
            </w:r>
          </w:p>
        </w:tc>
        <w:tc>
          <w:tcPr>
            <w:tcW w:w="992" w:type="dxa"/>
          </w:tcPr>
          <w:p w14:paraId="02BB3B7C" w14:textId="77777777" w:rsidR="00076951" w:rsidRPr="00027E40" w:rsidRDefault="00076951" w:rsidP="00076951">
            <w:r>
              <w:t xml:space="preserve">0.29 </w:t>
            </w:r>
            <w:proofErr w:type="spellStart"/>
            <w:r>
              <w:t>bc</w:t>
            </w:r>
            <w:proofErr w:type="spellEnd"/>
          </w:p>
        </w:tc>
        <w:tc>
          <w:tcPr>
            <w:tcW w:w="1134" w:type="dxa"/>
          </w:tcPr>
          <w:p w14:paraId="02BB3B7D" w14:textId="77777777" w:rsidR="00076951" w:rsidRPr="00027E40" w:rsidRDefault="00076951" w:rsidP="00076951">
            <w:r>
              <w:t xml:space="preserve">1.08 </w:t>
            </w:r>
            <w:proofErr w:type="spellStart"/>
            <w:r>
              <w:t>bc</w:t>
            </w:r>
            <w:proofErr w:type="spellEnd"/>
          </w:p>
        </w:tc>
        <w:tc>
          <w:tcPr>
            <w:tcW w:w="992" w:type="dxa"/>
          </w:tcPr>
          <w:p w14:paraId="02BB3B7E" w14:textId="77777777" w:rsidR="00076951" w:rsidRPr="00027E40" w:rsidRDefault="00076951" w:rsidP="00076951">
            <w:r>
              <w:t>0.13</w:t>
            </w:r>
          </w:p>
        </w:tc>
        <w:tc>
          <w:tcPr>
            <w:tcW w:w="709" w:type="dxa"/>
          </w:tcPr>
          <w:p w14:paraId="02BB3B7F" w14:textId="77777777" w:rsidR="00076951" w:rsidRPr="00027E40" w:rsidRDefault="00076951" w:rsidP="00076951">
            <w:r>
              <w:t>0.20</w:t>
            </w:r>
          </w:p>
        </w:tc>
        <w:tc>
          <w:tcPr>
            <w:tcW w:w="850" w:type="dxa"/>
          </w:tcPr>
          <w:p w14:paraId="02BB3B80" w14:textId="77777777" w:rsidR="00076951" w:rsidRPr="00027E40" w:rsidRDefault="00076951" w:rsidP="00076951">
            <w:r>
              <w:t>48.9</w:t>
            </w:r>
          </w:p>
        </w:tc>
        <w:tc>
          <w:tcPr>
            <w:tcW w:w="993" w:type="dxa"/>
          </w:tcPr>
          <w:p w14:paraId="02BB3B81" w14:textId="77777777" w:rsidR="00076951" w:rsidRPr="00027E40" w:rsidRDefault="00076951" w:rsidP="00076951">
            <w:r>
              <w:t>106.8</w:t>
            </w:r>
          </w:p>
        </w:tc>
      </w:tr>
      <w:tr w:rsidR="00076951" w:rsidRPr="00027E40" w14:paraId="02BB3B92" w14:textId="77777777" w:rsidTr="00076951">
        <w:tc>
          <w:tcPr>
            <w:tcW w:w="1701" w:type="dxa"/>
          </w:tcPr>
          <w:p w14:paraId="02BB3B83" w14:textId="77777777" w:rsidR="00076951" w:rsidRPr="00F963A3" w:rsidRDefault="00076951" w:rsidP="00076951">
            <w:pPr>
              <w:rPr>
                <w:b/>
              </w:rPr>
            </w:pPr>
            <w:r w:rsidRPr="00CD4F57">
              <w:t>2019 x T</w:t>
            </w:r>
          </w:p>
        </w:tc>
        <w:tc>
          <w:tcPr>
            <w:tcW w:w="1276" w:type="dxa"/>
          </w:tcPr>
          <w:p w14:paraId="02BB3B84" w14:textId="77777777" w:rsidR="00076951" w:rsidRPr="00027E40" w:rsidRDefault="00076951" w:rsidP="00076951">
            <w:r>
              <w:t xml:space="preserve">  9.7</w:t>
            </w:r>
          </w:p>
        </w:tc>
        <w:tc>
          <w:tcPr>
            <w:tcW w:w="851" w:type="dxa"/>
          </w:tcPr>
          <w:p w14:paraId="02BB3B85" w14:textId="77777777" w:rsidR="00076951" w:rsidRPr="00027E40" w:rsidRDefault="00076951" w:rsidP="00076951">
            <w:r>
              <w:t>2.8</w:t>
            </w:r>
          </w:p>
        </w:tc>
        <w:tc>
          <w:tcPr>
            <w:tcW w:w="992" w:type="dxa"/>
          </w:tcPr>
          <w:p w14:paraId="02BB3B86" w14:textId="77777777" w:rsidR="00076951" w:rsidRPr="00027E40" w:rsidRDefault="00076951" w:rsidP="00076951">
            <w:r>
              <w:t>13.9</w:t>
            </w:r>
          </w:p>
        </w:tc>
        <w:tc>
          <w:tcPr>
            <w:tcW w:w="992" w:type="dxa"/>
          </w:tcPr>
          <w:p w14:paraId="02BB3B87" w14:textId="77777777" w:rsidR="00076951" w:rsidRPr="00027E40" w:rsidRDefault="00076951" w:rsidP="00076951">
            <w:r>
              <w:t>4.6 d</w:t>
            </w:r>
          </w:p>
        </w:tc>
        <w:tc>
          <w:tcPr>
            <w:tcW w:w="992" w:type="dxa"/>
          </w:tcPr>
          <w:p w14:paraId="02BB3B88" w14:textId="77777777" w:rsidR="00076951" w:rsidRPr="00027E40" w:rsidRDefault="00076951" w:rsidP="00076951">
            <w:r>
              <w:t xml:space="preserve">  8.2 c</w:t>
            </w:r>
          </w:p>
        </w:tc>
        <w:tc>
          <w:tcPr>
            <w:tcW w:w="993" w:type="dxa"/>
          </w:tcPr>
          <w:p w14:paraId="02BB3B89" w14:textId="77777777" w:rsidR="00076951" w:rsidRPr="00027E40" w:rsidRDefault="00076951" w:rsidP="00076951">
            <w:r>
              <w:t xml:space="preserve">60.7 a </w:t>
            </w:r>
          </w:p>
        </w:tc>
        <w:tc>
          <w:tcPr>
            <w:tcW w:w="1134" w:type="dxa"/>
          </w:tcPr>
          <w:p w14:paraId="02BB3B8A" w14:textId="77777777" w:rsidR="00076951" w:rsidRPr="00027E40" w:rsidRDefault="00076951" w:rsidP="00076951">
            <w:r>
              <w:t xml:space="preserve">356.2 </w:t>
            </w:r>
            <w:proofErr w:type="spellStart"/>
            <w:r>
              <w:t>bc</w:t>
            </w:r>
            <w:proofErr w:type="spellEnd"/>
          </w:p>
        </w:tc>
        <w:tc>
          <w:tcPr>
            <w:tcW w:w="1134" w:type="dxa"/>
          </w:tcPr>
          <w:p w14:paraId="02BB3B8B" w14:textId="77777777" w:rsidR="00076951" w:rsidRPr="00027E40" w:rsidRDefault="00076951" w:rsidP="00076951">
            <w:r>
              <w:t>1.40</w:t>
            </w:r>
          </w:p>
        </w:tc>
        <w:tc>
          <w:tcPr>
            <w:tcW w:w="992" w:type="dxa"/>
          </w:tcPr>
          <w:p w14:paraId="02BB3B8C" w14:textId="77777777" w:rsidR="00076951" w:rsidRPr="00027E40" w:rsidRDefault="00076951" w:rsidP="00076951">
            <w:r>
              <w:t>0.24 c</w:t>
            </w:r>
          </w:p>
        </w:tc>
        <w:tc>
          <w:tcPr>
            <w:tcW w:w="1134" w:type="dxa"/>
          </w:tcPr>
          <w:p w14:paraId="02BB3B8D" w14:textId="77777777" w:rsidR="00076951" w:rsidRPr="00027E40" w:rsidRDefault="00076951" w:rsidP="00076951">
            <w:r>
              <w:t>0.90 d</w:t>
            </w:r>
          </w:p>
        </w:tc>
        <w:tc>
          <w:tcPr>
            <w:tcW w:w="992" w:type="dxa"/>
          </w:tcPr>
          <w:p w14:paraId="02BB3B8E" w14:textId="77777777" w:rsidR="00076951" w:rsidRPr="00027E40" w:rsidRDefault="00076951" w:rsidP="00076951">
            <w:r>
              <w:t>0.11</w:t>
            </w:r>
          </w:p>
        </w:tc>
        <w:tc>
          <w:tcPr>
            <w:tcW w:w="709" w:type="dxa"/>
          </w:tcPr>
          <w:p w14:paraId="02BB3B8F" w14:textId="77777777" w:rsidR="00076951" w:rsidRPr="00027E40" w:rsidRDefault="00076951" w:rsidP="00076951">
            <w:r>
              <w:t>0.18</w:t>
            </w:r>
          </w:p>
        </w:tc>
        <w:tc>
          <w:tcPr>
            <w:tcW w:w="850" w:type="dxa"/>
          </w:tcPr>
          <w:p w14:paraId="02BB3B90" w14:textId="77777777" w:rsidR="00076951" w:rsidRPr="00027E40" w:rsidRDefault="00076951" w:rsidP="00076951">
            <w:r>
              <w:t>45.9</w:t>
            </w:r>
          </w:p>
        </w:tc>
        <w:tc>
          <w:tcPr>
            <w:tcW w:w="993" w:type="dxa"/>
          </w:tcPr>
          <w:p w14:paraId="02BB3B91" w14:textId="77777777" w:rsidR="00076951" w:rsidRPr="00027E40" w:rsidRDefault="00076951" w:rsidP="00076951">
            <w:r>
              <w:t>122.5</w:t>
            </w:r>
          </w:p>
        </w:tc>
      </w:tr>
      <w:tr w:rsidR="00076951" w14:paraId="02BB3BA2" w14:textId="77777777" w:rsidTr="00076951">
        <w:tc>
          <w:tcPr>
            <w:tcW w:w="1701" w:type="dxa"/>
          </w:tcPr>
          <w:p w14:paraId="02BB3B93" w14:textId="77777777" w:rsidR="00076951" w:rsidRPr="00CD4F57" w:rsidRDefault="00076951" w:rsidP="00076951">
            <w:r>
              <w:rPr>
                <w:lang w:val="en-US"/>
              </w:rPr>
              <w:t>2020 x P</w:t>
            </w:r>
          </w:p>
        </w:tc>
        <w:tc>
          <w:tcPr>
            <w:tcW w:w="1276" w:type="dxa"/>
          </w:tcPr>
          <w:p w14:paraId="02BB3B94" w14:textId="77777777" w:rsidR="00076951" w:rsidRPr="00CD4F57" w:rsidRDefault="00076951" w:rsidP="00076951">
            <w:r>
              <w:rPr>
                <w:lang w:val="en-US"/>
              </w:rPr>
              <w:t>10.3</w:t>
            </w:r>
          </w:p>
        </w:tc>
        <w:tc>
          <w:tcPr>
            <w:tcW w:w="851" w:type="dxa"/>
          </w:tcPr>
          <w:p w14:paraId="02BB3B95" w14:textId="77777777" w:rsidR="00076951" w:rsidRPr="00CD4F57" w:rsidRDefault="00076951" w:rsidP="00076951">
            <w:r>
              <w:rPr>
                <w:lang w:val="en-US"/>
              </w:rPr>
              <w:t>3.3</w:t>
            </w:r>
          </w:p>
        </w:tc>
        <w:tc>
          <w:tcPr>
            <w:tcW w:w="992" w:type="dxa"/>
          </w:tcPr>
          <w:p w14:paraId="02BB3B96" w14:textId="77777777" w:rsidR="00076951" w:rsidRPr="00CD4F57" w:rsidRDefault="00076951" w:rsidP="00076951">
            <w:r>
              <w:rPr>
                <w:lang w:val="en-US"/>
              </w:rPr>
              <w:t>14.3</w:t>
            </w:r>
          </w:p>
        </w:tc>
        <w:tc>
          <w:tcPr>
            <w:tcW w:w="992" w:type="dxa"/>
          </w:tcPr>
          <w:p w14:paraId="02BB3B97" w14:textId="77777777" w:rsidR="00076951" w:rsidRPr="00CD4F57" w:rsidRDefault="00076951" w:rsidP="00076951">
            <w:r>
              <w:rPr>
                <w:lang w:val="en-US"/>
              </w:rPr>
              <w:t xml:space="preserve">5.2 </w:t>
            </w:r>
            <w:proofErr w:type="spellStart"/>
            <w:r>
              <w:rPr>
                <w:lang w:val="en-US"/>
              </w:rPr>
              <w:t>bcd</w:t>
            </w:r>
            <w:proofErr w:type="spellEnd"/>
          </w:p>
        </w:tc>
        <w:tc>
          <w:tcPr>
            <w:tcW w:w="992" w:type="dxa"/>
          </w:tcPr>
          <w:p w14:paraId="02BB3B98" w14:textId="77777777" w:rsidR="00076951" w:rsidRPr="00CD4F57" w:rsidRDefault="00076951" w:rsidP="00076951">
            <w:r>
              <w:rPr>
                <w:lang w:val="en-US"/>
              </w:rPr>
              <w:t>11.7 ab</w:t>
            </w:r>
          </w:p>
        </w:tc>
        <w:tc>
          <w:tcPr>
            <w:tcW w:w="993" w:type="dxa"/>
          </w:tcPr>
          <w:p w14:paraId="02BB3B99" w14:textId="77777777" w:rsidR="00076951" w:rsidRPr="00CD4F57" w:rsidRDefault="00076951" w:rsidP="00076951">
            <w:r>
              <w:rPr>
                <w:lang w:val="en-US"/>
              </w:rPr>
              <w:t xml:space="preserve">55.2 </w:t>
            </w:r>
            <w:proofErr w:type="spellStart"/>
            <w:r>
              <w:rPr>
                <w:lang w:val="en-US"/>
              </w:rPr>
              <w:t>bc</w:t>
            </w:r>
            <w:proofErr w:type="spellEnd"/>
          </w:p>
        </w:tc>
        <w:tc>
          <w:tcPr>
            <w:tcW w:w="1134" w:type="dxa"/>
          </w:tcPr>
          <w:p w14:paraId="02BB3B9A" w14:textId="77777777" w:rsidR="00076951" w:rsidRPr="00CD4F57" w:rsidRDefault="00076951" w:rsidP="00076951">
            <w:r>
              <w:rPr>
                <w:lang w:val="en-US"/>
              </w:rPr>
              <w:t>348.6 cd</w:t>
            </w:r>
          </w:p>
        </w:tc>
        <w:tc>
          <w:tcPr>
            <w:tcW w:w="1134" w:type="dxa"/>
          </w:tcPr>
          <w:p w14:paraId="02BB3B9B" w14:textId="77777777" w:rsidR="00076951" w:rsidRPr="00CD4F57" w:rsidRDefault="00076951" w:rsidP="00076951">
            <w:r>
              <w:rPr>
                <w:lang w:val="en-US"/>
              </w:rPr>
              <w:t>1.40</w:t>
            </w:r>
          </w:p>
        </w:tc>
        <w:tc>
          <w:tcPr>
            <w:tcW w:w="992" w:type="dxa"/>
          </w:tcPr>
          <w:p w14:paraId="02BB3B9C" w14:textId="77777777" w:rsidR="00076951" w:rsidRPr="00CD4F57" w:rsidRDefault="00076951" w:rsidP="00076951">
            <w:r>
              <w:rPr>
                <w:lang w:val="en-US"/>
              </w:rPr>
              <w:t>0.40 ab</w:t>
            </w:r>
          </w:p>
        </w:tc>
        <w:tc>
          <w:tcPr>
            <w:tcW w:w="1134" w:type="dxa"/>
          </w:tcPr>
          <w:p w14:paraId="02BB3B9D" w14:textId="77777777" w:rsidR="00076951" w:rsidRPr="00CD4F57" w:rsidRDefault="00076951" w:rsidP="00076951">
            <w:r>
              <w:rPr>
                <w:lang w:val="en-US"/>
              </w:rPr>
              <w:t>1.19 ab</w:t>
            </w:r>
          </w:p>
        </w:tc>
        <w:tc>
          <w:tcPr>
            <w:tcW w:w="992" w:type="dxa"/>
          </w:tcPr>
          <w:p w14:paraId="02BB3B9E" w14:textId="77777777" w:rsidR="00076951" w:rsidRPr="00CD4F57" w:rsidRDefault="00076951" w:rsidP="00076951">
            <w:r>
              <w:rPr>
                <w:lang w:val="en-US"/>
              </w:rPr>
              <w:t>0.12</w:t>
            </w:r>
          </w:p>
        </w:tc>
        <w:tc>
          <w:tcPr>
            <w:tcW w:w="709" w:type="dxa"/>
          </w:tcPr>
          <w:p w14:paraId="02BB3B9F" w14:textId="77777777" w:rsidR="00076951" w:rsidRPr="00CD4F57" w:rsidRDefault="00076951" w:rsidP="00076951">
            <w:r>
              <w:rPr>
                <w:lang w:val="en-US"/>
              </w:rPr>
              <w:t>0.22</w:t>
            </w:r>
          </w:p>
        </w:tc>
        <w:tc>
          <w:tcPr>
            <w:tcW w:w="850" w:type="dxa"/>
          </w:tcPr>
          <w:p w14:paraId="02BB3BA0" w14:textId="77777777" w:rsidR="00076951" w:rsidRPr="00CD4F57" w:rsidRDefault="00076951" w:rsidP="00076951">
            <w:r>
              <w:rPr>
                <w:lang w:val="en-US"/>
              </w:rPr>
              <w:t>61.2</w:t>
            </w:r>
          </w:p>
        </w:tc>
        <w:tc>
          <w:tcPr>
            <w:tcW w:w="993" w:type="dxa"/>
          </w:tcPr>
          <w:p w14:paraId="02BB3BA1" w14:textId="77777777" w:rsidR="00076951" w:rsidRPr="00CD4F57" w:rsidRDefault="00076951" w:rsidP="00076951">
            <w:r>
              <w:rPr>
                <w:lang w:val="en-US"/>
              </w:rPr>
              <w:t xml:space="preserve">  58.9</w:t>
            </w:r>
          </w:p>
        </w:tc>
      </w:tr>
      <w:tr w:rsidR="00076951" w:rsidRPr="00E66815" w14:paraId="02BB3BB2" w14:textId="77777777" w:rsidTr="00076951">
        <w:tc>
          <w:tcPr>
            <w:tcW w:w="1701" w:type="dxa"/>
          </w:tcPr>
          <w:p w14:paraId="02BB3BA3" w14:textId="77777777" w:rsidR="00076951" w:rsidRPr="00CD4F57" w:rsidRDefault="00076951" w:rsidP="00076951">
            <w:r>
              <w:rPr>
                <w:lang w:val="en-US"/>
              </w:rPr>
              <w:t>2020 x M</w:t>
            </w:r>
          </w:p>
        </w:tc>
        <w:tc>
          <w:tcPr>
            <w:tcW w:w="1276" w:type="dxa"/>
          </w:tcPr>
          <w:p w14:paraId="02BB3BA4" w14:textId="77777777" w:rsidR="00076951" w:rsidRPr="00CD4F57" w:rsidRDefault="00076951" w:rsidP="00076951">
            <w:r>
              <w:rPr>
                <w:lang w:val="en-US"/>
              </w:rPr>
              <w:t>10.2</w:t>
            </w:r>
          </w:p>
        </w:tc>
        <w:tc>
          <w:tcPr>
            <w:tcW w:w="851" w:type="dxa"/>
          </w:tcPr>
          <w:p w14:paraId="02BB3BA5" w14:textId="77777777" w:rsidR="00076951" w:rsidRPr="00CD4F57" w:rsidRDefault="00076951" w:rsidP="00076951">
            <w:r>
              <w:rPr>
                <w:lang w:val="en-US"/>
              </w:rPr>
              <w:t>3.5</w:t>
            </w:r>
          </w:p>
        </w:tc>
        <w:tc>
          <w:tcPr>
            <w:tcW w:w="992" w:type="dxa"/>
          </w:tcPr>
          <w:p w14:paraId="02BB3BA6" w14:textId="77777777" w:rsidR="00076951" w:rsidRPr="00CD4F57" w:rsidRDefault="00076951" w:rsidP="00076951">
            <w:r>
              <w:rPr>
                <w:lang w:val="en-US"/>
              </w:rPr>
              <w:t>14.7</w:t>
            </w:r>
          </w:p>
        </w:tc>
        <w:tc>
          <w:tcPr>
            <w:tcW w:w="992" w:type="dxa"/>
          </w:tcPr>
          <w:p w14:paraId="02BB3BA7" w14:textId="77777777" w:rsidR="00076951" w:rsidRPr="00E66815" w:rsidRDefault="00076951" w:rsidP="00076951">
            <w:pPr>
              <w:rPr>
                <w:lang w:val="en-GB"/>
              </w:rPr>
            </w:pPr>
            <w:r>
              <w:rPr>
                <w:lang w:val="en-US"/>
              </w:rPr>
              <w:t>5.1 cd</w:t>
            </w:r>
          </w:p>
        </w:tc>
        <w:tc>
          <w:tcPr>
            <w:tcW w:w="992" w:type="dxa"/>
          </w:tcPr>
          <w:p w14:paraId="02BB3BA8" w14:textId="77777777" w:rsidR="00076951" w:rsidRPr="00E66815" w:rsidRDefault="00076951" w:rsidP="00076951">
            <w:pPr>
              <w:rPr>
                <w:lang w:val="en-GB"/>
              </w:rPr>
            </w:pPr>
            <w:r>
              <w:rPr>
                <w:lang w:val="en-US"/>
              </w:rPr>
              <w:t>12.7 a</w:t>
            </w:r>
          </w:p>
        </w:tc>
        <w:tc>
          <w:tcPr>
            <w:tcW w:w="993" w:type="dxa"/>
          </w:tcPr>
          <w:p w14:paraId="02BB3BA9" w14:textId="77777777" w:rsidR="00076951" w:rsidRPr="00E66815" w:rsidRDefault="00076951" w:rsidP="00076951">
            <w:pPr>
              <w:rPr>
                <w:lang w:val="en-GB"/>
              </w:rPr>
            </w:pPr>
            <w:r>
              <w:rPr>
                <w:lang w:val="en-US"/>
              </w:rPr>
              <w:t>53.9 c</w:t>
            </w:r>
          </w:p>
        </w:tc>
        <w:tc>
          <w:tcPr>
            <w:tcW w:w="1134" w:type="dxa"/>
          </w:tcPr>
          <w:p w14:paraId="02BB3BAA" w14:textId="77777777" w:rsidR="00076951" w:rsidRPr="00E66815" w:rsidRDefault="00076951" w:rsidP="00076951">
            <w:pPr>
              <w:rPr>
                <w:lang w:val="en-GB"/>
              </w:rPr>
            </w:pPr>
            <w:r>
              <w:rPr>
                <w:lang w:val="en-US"/>
              </w:rPr>
              <w:t>345.2 d</w:t>
            </w:r>
          </w:p>
        </w:tc>
        <w:tc>
          <w:tcPr>
            <w:tcW w:w="1134" w:type="dxa"/>
          </w:tcPr>
          <w:p w14:paraId="02BB3BAB" w14:textId="77777777" w:rsidR="00076951" w:rsidRPr="00E66815" w:rsidRDefault="00076951" w:rsidP="00076951">
            <w:pPr>
              <w:rPr>
                <w:lang w:val="en-GB"/>
              </w:rPr>
            </w:pPr>
            <w:r>
              <w:rPr>
                <w:lang w:val="en-US"/>
              </w:rPr>
              <w:t>1.39</w:t>
            </w:r>
          </w:p>
        </w:tc>
        <w:tc>
          <w:tcPr>
            <w:tcW w:w="992" w:type="dxa"/>
          </w:tcPr>
          <w:p w14:paraId="02BB3BAC" w14:textId="77777777" w:rsidR="00076951" w:rsidRPr="00E66815" w:rsidRDefault="00076951" w:rsidP="00076951">
            <w:pPr>
              <w:rPr>
                <w:lang w:val="en-GB"/>
              </w:rPr>
            </w:pPr>
            <w:r>
              <w:rPr>
                <w:lang w:val="en-US"/>
              </w:rPr>
              <w:t>0.44 a</w:t>
            </w:r>
          </w:p>
        </w:tc>
        <w:tc>
          <w:tcPr>
            <w:tcW w:w="1134" w:type="dxa"/>
          </w:tcPr>
          <w:p w14:paraId="02BB3BAD" w14:textId="77777777" w:rsidR="00076951" w:rsidRPr="00E66815" w:rsidRDefault="00076951" w:rsidP="00076951">
            <w:pPr>
              <w:rPr>
                <w:lang w:val="en-GB"/>
              </w:rPr>
            </w:pPr>
            <w:r>
              <w:rPr>
                <w:lang w:val="en-US"/>
              </w:rPr>
              <w:t>1.30 a</w:t>
            </w:r>
          </w:p>
        </w:tc>
        <w:tc>
          <w:tcPr>
            <w:tcW w:w="992" w:type="dxa"/>
          </w:tcPr>
          <w:p w14:paraId="02BB3BAE" w14:textId="77777777" w:rsidR="00076951" w:rsidRPr="00E66815" w:rsidRDefault="00076951" w:rsidP="00076951">
            <w:pPr>
              <w:rPr>
                <w:lang w:val="en-GB"/>
              </w:rPr>
            </w:pPr>
            <w:r>
              <w:rPr>
                <w:lang w:val="en-US"/>
              </w:rPr>
              <w:t>0.13</w:t>
            </w:r>
          </w:p>
        </w:tc>
        <w:tc>
          <w:tcPr>
            <w:tcW w:w="709" w:type="dxa"/>
          </w:tcPr>
          <w:p w14:paraId="02BB3BAF" w14:textId="77777777" w:rsidR="00076951" w:rsidRPr="00E66815" w:rsidRDefault="00076951" w:rsidP="00076951">
            <w:pPr>
              <w:rPr>
                <w:lang w:val="en-GB"/>
              </w:rPr>
            </w:pPr>
            <w:r>
              <w:rPr>
                <w:lang w:val="en-US"/>
              </w:rPr>
              <w:t>0.23</w:t>
            </w:r>
          </w:p>
        </w:tc>
        <w:tc>
          <w:tcPr>
            <w:tcW w:w="850" w:type="dxa"/>
          </w:tcPr>
          <w:p w14:paraId="02BB3BB0" w14:textId="77777777" w:rsidR="00076951" w:rsidRPr="00E66815" w:rsidRDefault="00076951" w:rsidP="00076951">
            <w:pPr>
              <w:rPr>
                <w:lang w:val="en-GB"/>
              </w:rPr>
            </w:pPr>
            <w:r>
              <w:rPr>
                <w:lang w:val="en-US"/>
              </w:rPr>
              <w:t>62.0</w:t>
            </w:r>
          </w:p>
        </w:tc>
        <w:tc>
          <w:tcPr>
            <w:tcW w:w="993" w:type="dxa"/>
          </w:tcPr>
          <w:p w14:paraId="02BB3BB1" w14:textId="77777777" w:rsidR="00076951" w:rsidRPr="00E66815" w:rsidRDefault="00076951" w:rsidP="00076951">
            <w:pPr>
              <w:rPr>
                <w:lang w:val="en-GB"/>
              </w:rPr>
            </w:pPr>
            <w:r>
              <w:rPr>
                <w:lang w:val="en-US"/>
              </w:rPr>
              <w:t xml:space="preserve">  54.9</w:t>
            </w:r>
          </w:p>
        </w:tc>
      </w:tr>
      <w:tr w:rsidR="00076951" w14:paraId="02BB3BC2" w14:textId="77777777" w:rsidTr="00076951">
        <w:tc>
          <w:tcPr>
            <w:tcW w:w="1701" w:type="dxa"/>
          </w:tcPr>
          <w:p w14:paraId="02BB3BB3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2020 x T</w:t>
            </w:r>
          </w:p>
        </w:tc>
        <w:tc>
          <w:tcPr>
            <w:tcW w:w="1276" w:type="dxa"/>
          </w:tcPr>
          <w:p w14:paraId="02BB3BB4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851" w:type="dxa"/>
          </w:tcPr>
          <w:p w14:paraId="02BB3BB5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992" w:type="dxa"/>
          </w:tcPr>
          <w:p w14:paraId="02BB3BB6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14.9</w:t>
            </w:r>
          </w:p>
        </w:tc>
        <w:tc>
          <w:tcPr>
            <w:tcW w:w="992" w:type="dxa"/>
          </w:tcPr>
          <w:p w14:paraId="02BB3BB7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5.3 </w:t>
            </w:r>
            <w:proofErr w:type="spellStart"/>
            <w:r>
              <w:rPr>
                <w:lang w:val="en-US"/>
              </w:rPr>
              <w:t>abc</w:t>
            </w:r>
            <w:proofErr w:type="spellEnd"/>
          </w:p>
        </w:tc>
        <w:tc>
          <w:tcPr>
            <w:tcW w:w="992" w:type="dxa"/>
          </w:tcPr>
          <w:p w14:paraId="02BB3BB8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  8.6 c</w:t>
            </w:r>
          </w:p>
        </w:tc>
        <w:tc>
          <w:tcPr>
            <w:tcW w:w="993" w:type="dxa"/>
          </w:tcPr>
          <w:p w14:paraId="02BB3BB9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58.0 ab</w:t>
            </w:r>
          </w:p>
        </w:tc>
        <w:tc>
          <w:tcPr>
            <w:tcW w:w="1134" w:type="dxa"/>
          </w:tcPr>
          <w:p w14:paraId="02BB3BBA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357.0 ab</w:t>
            </w:r>
          </w:p>
        </w:tc>
        <w:tc>
          <w:tcPr>
            <w:tcW w:w="1134" w:type="dxa"/>
          </w:tcPr>
          <w:p w14:paraId="02BB3BBB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1.21</w:t>
            </w:r>
          </w:p>
        </w:tc>
        <w:tc>
          <w:tcPr>
            <w:tcW w:w="992" w:type="dxa"/>
          </w:tcPr>
          <w:p w14:paraId="02BB3BBC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0.40 ab</w:t>
            </w:r>
          </w:p>
        </w:tc>
        <w:tc>
          <w:tcPr>
            <w:tcW w:w="1134" w:type="dxa"/>
          </w:tcPr>
          <w:p w14:paraId="02BB3BBD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1.04 cd</w:t>
            </w:r>
          </w:p>
        </w:tc>
        <w:tc>
          <w:tcPr>
            <w:tcW w:w="992" w:type="dxa"/>
          </w:tcPr>
          <w:p w14:paraId="02BB3BBE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0.13</w:t>
            </w:r>
          </w:p>
        </w:tc>
        <w:tc>
          <w:tcPr>
            <w:tcW w:w="709" w:type="dxa"/>
          </w:tcPr>
          <w:p w14:paraId="02BB3BBF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0.21</w:t>
            </w:r>
          </w:p>
        </w:tc>
        <w:tc>
          <w:tcPr>
            <w:tcW w:w="850" w:type="dxa"/>
          </w:tcPr>
          <w:p w14:paraId="02BB3BC0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55.1</w:t>
            </w:r>
          </w:p>
        </w:tc>
        <w:tc>
          <w:tcPr>
            <w:tcW w:w="993" w:type="dxa"/>
          </w:tcPr>
          <w:p w14:paraId="02BB3BC1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  53.2</w:t>
            </w:r>
          </w:p>
        </w:tc>
      </w:tr>
      <w:tr w:rsidR="00076951" w14:paraId="02BB3BD2" w14:textId="77777777" w:rsidTr="00076951">
        <w:tc>
          <w:tcPr>
            <w:tcW w:w="1701" w:type="dxa"/>
          </w:tcPr>
          <w:p w14:paraId="02BB3BC3" w14:textId="77777777" w:rsidR="00076951" w:rsidRDefault="00076951" w:rsidP="00076951">
            <w:pPr>
              <w:rPr>
                <w:lang w:val="en-US"/>
              </w:rPr>
            </w:pPr>
            <w:r>
              <w:rPr>
                <w:b/>
                <w:lang w:val="en-US"/>
              </w:rPr>
              <w:t>W</w:t>
            </w:r>
            <w:r w:rsidRPr="00F963A3">
              <w:rPr>
                <w:b/>
                <w:lang w:val="en-US"/>
              </w:rPr>
              <w:t>EC x V</w:t>
            </w:r>
          </w:p>
        </w:tc>
        <w:tc>
          <w:tcPr>
            <w:tcW w:w="1276" w:type="dxa"/>
          </w:tcPr>
          <w:p w14:paraId="02BB3BC4" w14:textId="77777777" w:rsidR="00076951" w:rsidRPr="007A0EDE" w:rsidRDefault="00076951" w:rsidP="00076951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02BB3BC5" w14:textId="77777777" w:rsidR="00076951" w:rsidRPr="007A0EDE" w:rsidRDefault="00076951" w:rsidP="00076951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2BB3BC6" w14:textId="77777777" w:rsidR="00076951" w:rsidRDefault="00076951" w:rsidP="00076951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2BB3BC7" w14:textId="77777777" w:rsidR="00076951" w:rsidRPr="007A0EDE" w:rsidRDefault="00076951" w:rsidP="00076951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2BB3BC8" w14:textId="77777777" w:rsidR="00076951" w:rsidRDefault="00076951" w:rsidP="00076951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02BB3BC9" w14:textId="77777777" w:rsidR="00076951" w:rsidRDefault="00076951" w:rsidP="0007695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02BB3BCA" w14:textId="77777777" w:rsidR="00076951" w:rsidRDefault="00076951" w:rsidP="0007695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02BB3BCB" w14:textId="77777777" w:rsidR="00076951" w:rsidRDefault="00076951" w:rsidP="00076951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2BB3BCC" w14:textId="77777777" w:rsidR="00076951" w:rsidRPr="007A0EDE" w:rsidRDefault="00076951" w:rsidP="0007695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02BB3BCD" w14:textId="77777777" w:rsidR="00076951" w:rsidRPr="007A0EDE" w:rsidRDefault="00076951" w:rsidP="00076951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2BB3BCE" w14:textId="77777777" w:rsidR="00076951" w:rsidRDefault="00076951" w:rsidP="00076951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02BB3BCF" w14:textId="77777777" w:rsidR="00076951" w:rsidRDefault="00076951" w:rsidP="00076951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02BB3BD0" w14:textId="77777777" w:rsidR="00076951" w:rsidRDefault="00076951" w:rsidP="00076951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02BB3BD1" w14:textId="77777777" w:rsidR="00076951" w:rsidRDefault="00076951" w:rsidP="00076951">
            <w:pPr>
              <w:rPr>
                <w:lang w:val="en-US"/>
              </w:rPr>
            </w:pPr>
          </w:p>
        </w:tc>
      </w:tr>
      <w:tr w:rsidR="00076951" w14:paraId="02BB3BE2" w14:textId="77777777" w:rsidTr="00076951">
        <w:tc>
          <w:tcPr>
            <w:tcW w:w="1701" w:type="dxa"/>
          </w:tcPr>
          <w:p w14:paraId="02BB3BD3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I x P</w:t>
            </w:r>
          </w:p>
        </w:tc>
        <w:tc>
          <w:tcPr>
            <w:tcW w:w="1276" w:type="dxa"/>
          </w:tcPr>
          <w:p w14:paraId="02BB3BD4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10.3</w:t>
            </w:r>
          </w:p>
        </w:tc>
        <w:tc>
          <w:tcPr>
            <w:tcW w:w="851" w:type="dxa"/>
          </w:tcPr>
          <w:p w14:paraId="02BB3BD5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  <w:tc>
          <w:tcPr>
            <w:tcW w:w="992" w:type="dxa"/>
          </w:tcPr>
          <w:p w14:paraId="02BB3BD6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13.3</w:t>
            </w:r>
          </w:p>
        </w:tc>
        <w:tc>
          <w:tcPr>
            <w:tcW w:w="992" w:type="dxa"/>
          </w:tcPr>
          <w:p w14:paraId="02BB3BD7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992" w:type="dxa"/>
          </w:tcPr>
          <w:p w14:paraId="02BB3BD8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  9.1 ab</w:t>
            </w:r>
          </w:p>
        </w:tc>
        <w:tc>
          <w:tcPr>
            <w:tcW w:w="993" w:type="dxa"/>
          </w:tcPr>
          <w:p w14:paraId="02BB3BD9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58.3 ab</w:t>
            </w:r>
          </w:p>
        </w:tc>
        <w:tc>
          <w:tcPr>
            <w:tcW w:w="1134" w:type="dxa"/>
          </w:tcPr>
          <w:p w14:paraId="02BB3BDA" w14:textId="77777777" w:rsidR="00076951" w:rsidRDefault="00076951" w:rsidP="00076951">
            <w:pPr>
              <w:rPr>
                <w:lang w:val="en-US"/>
              </w:rPr>
            </w:pPr>
            <w:r w:rsidRPr="00E44DFF">
              <w:rPr>
                <w:lang w:val="en-US"/>
              </w:rPr>
              <w:t xml:space="preserve">354.6 </w:t>
            </w:r>
            <w:r>
              <w:rPr>
                <w:lang w:val="en-US"/>
              </w:rPr>
              <w:t>ab</w:t>
            </w:r>
          </w:p>
        </w:tc>
        <w:tc>
          <w:tcPr>
            <w:tcW w:w="1134" w:type="dxa"/>
            <w:shd w:val="clear" w:color="auto" w:fill="auto"/>
          </w:tcPr>
          <w:p w14:paraId="02BB3BDB" w14:textId="77777777" w:rsidR="00076951" w:rsidRDefault="00076951" w:rsidP="00076951">
            <w:pPr>
              <w:rPr>
                <w:lang w:val="en-US"/>
              </w:rPr>
            </w:pPr>
            <w:r w:rsidRPr="00E44DFF">
              <w:rPr>
                <w:lang w:val="en-US"/>
              </w:rPr>
              <w:t>1.01</w:t>
            </w:r>
          </w:p>
        </w:tc>
        <w:tc>
          <w:tcPr>
            <w:tcW w:w="992" w:type="dxa"/>
          </w:tcPr>
          <w:p w14:paraId="02BB3BDC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0.40</w:t>
            </w:r>
          </w:p>
        </w:tc>
        <w:tc>
          <w:tcPr>
            <w:tcW w:w="1134" w:type="dxa"/>
          </w:tcPr>
          <w:p w14:paraId="02BB3BDD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1.13</w:t>
            </w:r>
          </w:p>
        </w:tc>
        <w:tc>
          <w:tcPr>
            <w:tcW w:w="992" w:type="dxa"/>
          </w:tcPr>
          <w:p w14:paraId="02BB3BDE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0.15</w:t>
            </w:r>
          </w:p>
        </w:tc>
        <w:tc>
          <w:tcPr>
            <w:tcW w:w="709" w:type="dxa"/>
          </w:tcPr>
          <w:p w14:paraId="02BB3BDF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0.23</w:t>
            </w:r>
          </w:p>
        </w:tc>
        <w:tc>
          <w:tcPr>
            <w:tcW w:w="850" w:type="dxa"/>
          </w:tcPr>
          <w:p w14:paraId="02BB3BE0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68.5</w:t>
            </w:r>
          </w:p>
        </w:tc>
        <w:tc>
          <w:tcPr>
            <w:tcW w:w="993" w:type="dxa"/>
          </w:tcPr>
          <w:p w14:paraId="02BB3BE1" w14:textId="77777777" w:rsidR="00076951" w:rsidRPr="00CD75F2" w:rsidRDefault="00076951" w:rsidP="00076951">
            <w:pPr>
              <w:rPr>
                <w:lang w:val="en-US"/>
              </w:rPr>
            </w:pPr>
            <w:r w:rsidRPr="00CD75F2">
              <w:rPr>
                <w:lang w:val="en-US"/>
              </w:rPr>
              <w:t>165.9</w:t>
            </w:r>
          </w:p>
        </w:tc>
      </w:tr>
      <w:tr w:rsidR="00076951" w14:paraId="02BB3BF2" w14:textId="77777777" w:rsidTr="00076951">
        <w:tc>
          <w:tcPr>
            <w:tcW w:w="1701" w:type="dxa"/>
          </w:tcPr>
          <w:p w14:paraId="02BB3BE3" w14:textId="77777777" w:rsidR="00076951" w:rsidRPr="00F963A3" w:rsidRDefault="00076951" w:rsidP="00076951">
            <w:pPr>
              <w:rPr>
                <w:b/>
                <w:lang w:val="en-US"/>
              </w:rPr>
            </w:pPr>
            <w:r>
              <w:rPr>
                <w:lang w:val="en-US"/>
              </w:rPr>
              <w:t>I x M</w:t>
            </w:r>
          </w:p>
        </w:tc>
        <w:tc>
          <w:tcPr>
            <w:tcW w:w="1276" w:type="dxa"/>
          </w:tcPr>
          <w:p w14:paraId="02BB3BE4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  9.7</w:t>
            </w:r>
          </w:p>
        </w:tc>
        <w:tc>
          <w:tcPr>
            <w:tcW w:w="851" w:type="dxa"/>
          </w:tcPr>
          <w:p w14:paraId="02BB3BE5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992" w:type="dxa"/>
          </w:tcPr>
          <w:p w14:paraId="02BB3BE6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14.7</w:t>
            </w:r>
          </w:p>
        </w:tc>
        <w:tc>
          <w:tcPr>
            <w:tcW w:w="992" w:type="dxa"/>
          </w:tcPr>
          <w:p w14:paraId="02BB3BE7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992" w:type="dxa"/>
          </w:tcPr>
          <w:p w14:paraId="02BB3BE8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  8.5 ab</w:t>
            </w:r>
          </w:p>
        </w:tc>
        <w:tc>
          <w:tcPr>
            <w:tcW w:w="993" w:type="dxa"/>
          </w:tcPr>
          <w:p w14:paraId="02BB3BE9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58.7 ab</w:t>
            </w:r>
          </w:p>
        </w:tc>
        <w:tc>
          <w:tcPr>
            <w:tcW w:w="1134" w:type="dxa"/>
          </w:tcPr>
          <w:p w14:paraId="02BB3BEA" w14:textId="77777777" w:rsidR="00076951" w:rsidRDefault="00076951" w:rsidP="00076951">
            <w:pPr>
              <w:rPr>
                <w:lang w:val="en-US"/>
              </w:rPr>
            </w:pPr>
            <w:r w:rsidRPr="00E44DFF">
              <w:rPr>
                <w:lang w:val="en-US"/>
              </w:rPr>
              <w:t>357.2</w:t>
            </w:r>
            <w:r>
              <w:rPr>
                <w:lang w:val="en-US"/>
              </w:rPr>
              <w:t xml:space="preserve"> ab</w:t>
            </w:r>
          </w:p>
        </w:tc>
        <w:tc>
          <w:tcPr>
            <w:tcW w:w="1134" w:type="dxa"/>
            <w:shd w:val="clear" w:color="auto" w:fill="auto"/>
          </w:tcPr>
          <w:p w14:paraId="02BB3BEB" w14:textId="77777777" w:rsidR="00076951" w:rsidRDefault="00076951" w:rsidP="00076951">
            <w:pPr>
              <w:rPr>
                <w:lang w:val="en-US"/>
              </w:rPr>
            </w:pPr>
            <w:r w:rsidRPr="00E44DFF">
              <w:rPr>
                <w:lang w:val="en-US"/>
              </w:rPr>
              <w:t>0.93</w:t>
            </w:r>
          </w:p>
        </w:tc>
        <w:tc>
          <w:tcPr>
            <w:tcW w:w="992" w:type="dxa"/>
          </w:tcPr>
          <w:p w14:paraId="02BB3BEC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0.38</w:t>
            </w:r>
          </w:p>
        </w:tc>
        <w:tc>
          <w:tcPr>
            <w:tcW w:w="1134" w:type="dxa"/>
          </w:tcPr>
          <w:p w14:paraId="02BB3BED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1.10</w:t>
            </w:r>
          </w:p>
        </w:tc>
        <w:tc>
          <w:tcPr>
            <w:tcW w:w="992" w:type="dxa"/>
          </w:tcPr>
          <w:p w14:paraId="02BB3BEE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0.11</w:t>
            </w:r>
          </w:p>
        </w:tc>
        <w:tc>
          <w:tcPr>
            <w:tcW w:w="709" w:type="dxa"/>
          </w:tcPr>
          <w:p w14:paraId="02BB3BEF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0.23</w:t>
            </w:r>
          </w:p>
        </w:tc>
        <w:tc>
          <w:tcPr>
            <w:tcW w:w="850" w:type="dxa"/>
          </w:tcPr>
          <w:p w14:paraId="02BB3BF0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60.2</w:t>
            </w:r>
          </w:p>
        </w:tc>
        <w:tc>
          <w:tcPr>
            <w:tcW w:w="993" w:type="dxa"/>
          </w:tcPr>
          <w:p w14:paraId="02BB3BF1" w14:textId="77777777" w:rsidR="00076951" w:rsidRPr="00CD75F2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131.7</w:t>
            </w:r>
          </w:p>
        </w:tc>
      </w:tr>
      <w:tr w:rsidR="00076951" w14:paraId="02BB3C02" w14:textId="77777777" w:rsidTr="00076951">
        <w:tc>
          <w:tcPr>
            <w:tcW w:w="1701" w:type="dxa"/>
          </w:tcPr>
          <w:p w14:paraId="02BB3BF3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I x T</w:t>
            </w:r>
          </w:p>
        </w:tc>
        <w:tc>
          <w:tcPr>
            <w:tcW w:w="1276" w:type="dxa"/>
          </w:tcPr>
          <w:p w14:paraId="02BB3BF4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10.1</w:t>
            </w:r>
          </w:p>
        </w:tc>
        <w:tc>
          <w:tcPr>
            <w:tcW w:w="851" w:type="dxa"/>
          </w:tcPr>
          <w:p w14:paraId="02BB3BF5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2.8</w:t>
            </w:r>
          </w:p>
        </w:tc>
        <w:tc>
          <w:tcPr>
            <w:tcW w:w="992" w:type="dxa"/>
          </w:tcPr>
          <w:p w14:paraId="02BB3BF6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14.1</w:t>
            </w:r>
          </w:p>
        </w:tc>
        <w:tc>
          <w:tcPr>
            <w:tcW w:w="992" w:type="dxa"/>
          </w:tcPr>
          <w:p w14:paraId="02BB3BF7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4.9</w:t>
            </w:r>
          </w:p>
        </w:tc>
        <w:tc>
          <w:tcPr>
            <w:tcW w:w="992" w:type="dxa"/>
          </w:tcPr>
          <w:p w14:paraId="02BB3BF8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  9.6 ab</w:t>
            </w:r>
          </w:p>
        </w:tc>
        <w:tc>
          <w:tcPr>
            <w:tcW w:w="993" w:type="dxa"/>
          </w:tcPr>
          <w:p w14:paraId="02BB3BF9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58.4 ab</w:t>
            </w:r>
          </w:p>
        </w:tc>
        <w:tc>
          <w:tcPr>
            <w:tcW w:w="1134" w:type="dxa"/>
          </w:tcPr>
          <w:p w14:paraId="02BB3BFA" w14:textId="77777777" w:rsidR="00076951" w:rsidRPr="00E44DFF" w:rsidRDefault="00076951" w:rsidP="00076951">
            <w:pPr>
              <w:rPr>
                <w:lang w:val="en-US"/>
              </w:rPr>
            </w:pPr>
            <w:r w:rsidRPr="00E44DFF">
              <w:rPr>
                <w:lang w:val="en-US"/>
              </w:rPr>
              <w:t>353.6</w:t>
            </w:r>
            <w:r>
              <w:rPr>
                <w:lang w:val="en-US"/>
              </w:rPr>
              <w:t xml:space="preserve"> ab</w:t>
            </w:r>
          </w:p>
        </w:tc>
        <w:tc>
          <w:tcPr>
            <w:tcW w:w="1134" w:type="dxa"/>
            <w:shd w:val="clear" w:color="auto" w:fill="auto"/>
          </w:tcPr>
          <w:p w14:paraId="02BB3BFB" w14:textId="77777777" w:rsidR="00076951" w:rsidRPr="00E44DFF" w:rsidRDefault="00076951" w:rsidP="00076951">
            <w:pPr>
              <w:rPr>
                <w:lang w:val="en-US"/>
              </w:rPr>
            </w:pPr>
            <w:r w:rsidRPr="00E44DFF">
              <w:rPr>
                <w:lang w:val="en-US"/>
              </w:rPr>
              <w:t>0.75</w:t>
            </w:r>
          </w:p>
        </w:tc>
        <w:tc>
          <w:tcPr>
            <w:tcW w:w="992" w:type="dxa"/>
          </w:tcPr>
          <w:p w14:paraId="02BB3BFC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0.34</w:t>
            </w:r>
          </w:p>
        </w:tc>
        <w:tc>
          <w:tcPr>
            <w:tcW w:w="1134" w:type="dxa"/>
          </w:tcPr>
          <w:p w14:paraId="02BB3BFD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0.88</w:t>
            </w:r>
          </w:p>
        </w:tc>
        <w:tc>
          <w:tcPr>
            <w:tcW w:w="992" w:type="dxa"/>
          </w:tcPr>
          <w:p w14:paraId="02BB3BFE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0.11</w:t>
            </w:r>
          </w:p>
        </w:tc>
        <w:tc>
          <w:tcPr>
            <w:tcW w:w="709" w:type="dxa"/>
          </w:tcPr>
          <w:p w14:paraId="02BB3BFF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0.20</w:t>
            </w:r>
          </w:p>
        </w:tc>
        <w:tc>
          <w:tcPr>
            <w:tcW w:w="850" w:type="dxa"/>
          </w:tcPr>
          <w:p w14:paraId="02BB3C00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59.1</w:t>
            </w:r>
          </w:p>
        </w:tc>
        <w:tc>
          <w:tcPr>
            <w:tcW w:w="993" w:type="dxa"/>
          </w:tcPr>
          <w:p w14:paraId="02BB3C01" w14:textId="77777777" w:rsidR="00076951" w:rsidRPr="00CD75F2" w:rsidRDefault="00076951" w:rsidP="00076951">
            <w:pPr>
              <w:rPr>
                <w:lang w:val="en-US"/>
              </w:rPr>
            </w:pPr>
            <w:r w:rsidRPr="00CD75F2">
              <w:rPr>
                <w:lang w:val="en-US"/>
              </w:rPr>
              <w:t>150.6</w:t>
            </w:r>
          </w:p>
        </w:tc>
      </w:tr>
      <w:tr w:rsidR="00076951" w:rsidRPr="007A0EDE" w14:paraId="02BB3C12" w14:textId="77777777" w:rsidTr="00076951">
        <w:tc>
          <w:tcPr>
            <w:tcW w:w="1701" w:type="dxa"/>
          </w:tcPr>
          <w:p w14:paraId="02BB3C03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FR x P</w:t>
            </w:r>
          </w:p>
        </w:tc>
        <w:tc>
          <w:tcPr>
            <w:tcW w:w="1276" w:type="dxa"/>
          </w:tcPr>
          <w:p w14:paraId="02BB3C04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  9.9</w:t>
            </w:r>
          </w:p>
        </w:tc>
        <w:tc>
          <w:tcPr>
            <w:tcW w:w="851" w:type="dxa"/>
          </w:tcPr>
          <w:p w14:paraId="02BB3C05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992" w:type="dxa"/>
          </w:tcPr>
          <w:p w14:paraId="02BB3C06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13.6</w:t>
            </w:r>
          </w:p>
        </w:tc>
        <w:tc>
          <w:tcPr>
            <w:tcW w:w="992" w:type="dxa"/>
          </w:tcPr>
          <w:p w14:paraId="02BB3C07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5.7</w:t>
            </w:r>
          </w:p>
        </w:tc>
        <w:tc>
          <w:tcPr>
            <w:tcW w:w="992" w:type="dxa"/>
          </w:tcPr>
          <w:p w14:paraId="02BB3C08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12.5 a</w:t>
            </w:r>
          </w:p>
        </w:tc>
        <w:tc>
          <w:tcPr>
            <w:tcW w:w="993" w:type="dxa"/>
          </w:tcPr>
          <w:p w14:paraId="02BB3C09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55.1 b</w:t>
            </w:r>
          </w:p>
        </w:tc>
        <w:tc>
          <w:tcPr>
            <w:tcW w:w="1134" w:type="dxa"/>
          </w:tcPr>
          <w:p w14:paraId="02BB3C0A" w14:textId="77777777" w:rsidR="00076951" w:rsidRPr="00E44DFF" w:rsidRDefault="00076951" w:rsidP="00076951">
            <w:pPr>
              <w:rPr>
                <w:lang w:val="en-US"/>
              </w:rPr>
            </w:pPr>
            <w:r w:rsidRPr="00E44DFF">
              <w:rPr>
                <w:lang w:val="en-US"/>
              </w:rPr>
              <w:t xml:space="preserve">351.3 </w:t>
            </w:r>
            <w:r>
              <w:rPr>
                <w:lang w:val="en-US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14:paraId="02BB3C0B" w14:textId="77777777" w:rsidR="00076951" w:rsidRPr="00E44DFF" w:rsidRDefault="00076951" w:rsidP="00076951">
            <w:pPr>
              <w:rPr>
                <w:lang w:val="en-US"/>
              </w:rPr>
            </w:pPr>
            <w:r w:rsidRPr="00E44DFF">
              <w:rPr>
                <w:lang w:val="en-US"/>
              </w:rPr>
              <w:t>1.53</w:t>
            </w:r>
          </w:p>
        </w:tc>
        <w:tc>
          <w:tcPr>
            <w:tcW w:w="992" w:type="dxa"/>
          </w:tcPr>
          <w:p w14:paraId="02BB3C0C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0.39</w:t>
            </w:r>
          </w:p>
        </w:tc>
        <w:tc>
          <w:tcPr>
            <w:tcW w:w="1134" w:type="dxa"/>
          </w:tcPr>
          <w:p w14:paraId="02BB3C0D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1.19</w:t>
            </w:r>
          </w:p>
        </w:tc>
        <w:tc>
          <w:tcPr>
            <w:tcW w:w="992" w:type="dxa"/>
          </w:tcPr>
          <w:p w14:paraId="02BB3C0E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0.12</w:t>
            </w:r>
          </w:p>
        </w:tc>
        <w:tc>
          <w:tcPr>
            <w:tcW w:w="709" w:type="dxa"/>
          </w:tcPr>
          <w:p w14:paraId="02BB3C0F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0.24</w:t>
            </w:r>
          </w:p>
        </w:tc>
        <w:tc>
          <w:tcPr>
            <w:tcW w:w="850" w:type="dxa"/>
          </w:tcPr>
          <w:p w14:paraId="02BB3C10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56.5</w:t>
            </w:r>
          </w:p>
        </w:tc>
        <w:tc>
          <w:tcPr>
            <w:tcW w:w="993" w:type="dxa"/>
          </w:tcPr>
          <w:p w14:paraId="02BB3C11" w14:textId="77777777" w:rsidR="00076951" w:rsidRPr="00CD75F2" w:rsidRDefault="00076951" w:rsidP="00076951">
            <w:pPr>
              <w:rPr>
                <w:lang w:val="en-US"/>
              </w:rPr>
            </w:pPr>
            <w:r w:rsidRPr="00CD75F2">
              <w:rPr>
                <w:lang w:val="en-US"/>
              </w:rPr>
              <w:t xml:space="preserve">  58.4</w:t>
            </w:r>
          </w:p>
        </w:tc>
      </w:tr>
      <w:tr w:rsidR="00076951" w14:paraId="02BB3C22" w14:textId="77777777" w:rsidTr="00076951">
        <w:tc>
          <w:tcPr>
            <w:tcW w:w="1701" w:type="dxa"/>
          </w:tcPr>
          <w:p w14:paraId="02BB3C13" w14:textId="77777777" w:rsidR="00076951" w:rsidRPr="00F963A3" w:rsidRDefault="00076951" w:rsidP="00076951">
            <w:pPr>
              <w:rPr>
                <w:b/>
                <w:lang w:val="en-US"/>
              </w:rPr>
            </w:pPr>
            <w:r>
              <w:rPr>
                <w:lang w:val="en-US"/>
              </w:rPr>
              <w:t>FR x M</w:t>
            </w:r>
          </w:p>
        </w:tc>
        <w:tc>
          <w:tcPr>
            <w:tcW w:w="1276" w:type="dxa"/>
          </w:tcPr>
          <w:p w14:paraId="02BB3C14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851" w:type="dxa"/>
          </w:tcPr>
          <w:p w14:paraId="02BB3C15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  <w:tc>
          <w:tcPr>
            <w:tcW w:w="992" w:type="dxa"/>
          </w:tcPr>
          <w:p w14:paraId="02BB3C16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13.9</w:t>
            </w:r>
          </w:p>
        </w:tc>
        <w:tc>
          <w:tcPr>
            <w:tcW w:w="992" w:type="dxa"/>
          </w:tcPr>
          <w:p w14:paraId="02BB3C17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5.7</w:t>
            </w:r>
          </w:p>
        </w:tc>
        <w:tc>
          <w:tcPr>
            <w:tcW w:w="992" w:type="dxa"/>
          </w:tcPr>
          <w:p w14:paraId="02BB3C18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11.2 ab</w:t>
            </w:r>
          </w:p>
        </w:tc>
        <w:tc>
          <w:tcPr>
            <w:tcW w:w="993" w:type="dxa"/>
          </w:tcPr>
          <w:p w14:paraId="02BB3C19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55.9 ab</w:t>
            </w:r>
          </w:p>
        </w:tc>
        <w:tc>
          <w:tcPr>
            <w:tcW w:w="1134" w:type="dxa"/>
          </w:tcPr>
          <w:p w14:paraId="02BB3C1A" w14:textId="77777777" w:rsidR="00076951" w:rsidRPr="00E44DFF" w:rsidRDefault="00076951" w:rsidP="00076951">
            <w:pPr>
              <w:rPr>
                <w:lang w:val="en-US"/>
              </w:rPr>
            </w:pPr>
            <w:r w:rsidRPr="00E44DFF">
              <w:rPr>
                <w:lang w:val="en-US"/>
              </w:rPr>
              <w:t xml:space="preserve">353.0 </w:t>
            </w:r>
            <w:r>
              <w:rPr>
                <w:lang w:val="en-US"/>
              </w:rPr>
              <w:t>ab</w:t>
            </w:r>
          </w:p>
        </w:tc>
        <w:tc>
          <w:tcPr>
            <w:tcW w:w="1134" w:type="dxa"/>
            <w:shd w:val="clear" w:color="auto" w:fill="auto"/>
          </w:tcPr>
          <w:p w14:paraId="02BB3C1B" w14:textId="77777777" w:rsidR="00076951" w:rsidRPr="00E44DFF" w:rsidRDefault="00076951" w:rsidP="00076951">
            <w:pPr>
              <w:rPr>
                <w:lang w:val="en-US"/>
              </w:rPr>
            </w:pPr>
            <w:r w:rsidRPr="00E44DFF">
              <w:rPr>
                <w:lang w:val="en-US"/>
              </w:rPr>
              <w:t>1.39</w:t>
            </w:r>
          </w:p>
        </w:tc>
        <w:tc>
          <w:tcPr>
            <w:tcW w:w="992" w:type="dxa"/>
          </w:tcPr>
          <w:p w14:paraId="02BB3C1C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0.39</w:t>
            </w:r>
          </w:p>
        </w:tc>
        <w:tc>
          <w:tcPr>
            <w:tcW w:w="1134" w:type="dxa"/>
          </w:tcPr>
          <w:p w14:paraId="02BB3C1D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1.29</w:t>
            </w:r>
          </w:p>
        </w:tc>
        <w:tc>
          <w:tcPr>
            <w:tcW w:w="992" w:type="dxa"/>
          </w:tcPr>
          <w:p w14:paraId="02BB3C1E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0.16</w:t>
            </w:r>
          </w:p>
        </w:tc>
        <w:tc>
          <w:tcPr>
            <w:tcW w:w="709" w:type="dxa"/>
          </w:tcPr>
          <w:p w14:paraId="02BB3C1F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0.24</w:t>
            </w:r>
          </w:p>
        </w:tc>
        <w:tc>
          <w:tcPr>
            <w:tcW w:w="850" w:type="dxa"/>
          </w:tcPr>
          <w:p w14:paraId="02BB3C20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57.4</w:t>
            </w:r>
          </w:p>
        </w:tc>
        <w:tc>
          <w:tcPr>
            <w:tcW w:w="993" w:type="dxa"/>
          </w:tcPr>
          <w:p w14:paraId="02BB3C21" w14:textId="77777777" w:rsidR="00076951" w:rsidRPr="00CD75F2" w:rsidRDefault="00076951" w:rsidP="00076951">
            <w:pPr>
              <w:rPr>
                <w:lang w:val="en-US"/>
              </w:rPr>
            </w:pPr>
            <w:r w:rsidRPr="00CD75F2">
              <w:rPr>
                <w:lang w:val="en-US"/>
              </w:rPr>
              <w:t xml:space="preserve">  52.5</w:t>
            </w:r>
          </w:p>
        </w:tc>
      </w:tr>
      <w:tr w:rsidR="00076951" w14:paraId="02BB3C32" w14:textId="77777777" w:rsidTr="00076951">
        <w:tc>
          <w:tcPr>
            <w:tcW w:w="1701" w:type="dxa"/>
          </w:tcPr>
          <w:p w14:paraId="02BB3C23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FR x T</w:t>
            </w:r>
          </w:p>
        </w:tc>
        <w:tc>
          <w:tcPr>
            <w:tcW w:w="1276" w:type="dxa"/>
          </w:tcPr>
          <w:p w14:paraId="02BB3C24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  9.8</w:t>
            </w:r>
          </w:p>
        </w:tc>
        <w:tc>
          <w:tcPr>
            <w:tcW w:w="851" w:type="dxa"/>
          </w:tcPr>
          <w:p w14:paraId="02BB3C25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2.9</w:t>
            </w:r>
          </w:p>
        </w:tc>
        <w:tc>
          <w:tcPr>
            <w:tcW w:w="992" w:type="dxa"/>
          </w:tcPr>
          <w:p w14:paraId="02BB3C26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13.6</w:t>
            </w:r>
          </w:p>
        </w:tc>
        <w:tc>
          <w:tcPr>
            <w:tcW w:w="992" w:type="dxa"/>
          </w:tcPr>
          <w:p w14:paraId="02BB3C27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4.9</w:t>
            </w:r>
          </w:p>
        </w:tc>
        <w:tc>
          <w:tcPr>
            <w:tcW w:w="992" w:type="dxa"/>
          </w:tcPr>
          <w:p w14:paraId="02BB3C28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  7.2 b</w:t>
            </w:r>
          </w:p>
        </w:tc>
        <w:tc>
          <w:tcPr>
            <w:tcW w:w="993" w:type="dxa"/>
          </w:tcPr>
          <w:p w14:paraId="02BB3C29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61.6 a</w:t>
            </w:r>
          </w:p>
        </w:tc>
        <w:tc>
          <w:tcPr>
            <w:tcW w:w="1134" w:type="dxa"/>
          </w:tcPr>
          <w:p w14:paraId="02BB3C2A" w14:textId="77777777" w:rsidR="00076951" w:rsidRPr="00E44DFF" w:rsidRDefault="00076951" w:rsidP="00076951">
            <w:pPr>
              <w:rPr>
                <w:lang w:val="en-US"/>
              </w:rPr>
            </w:pPr>
            <w:r w:rsidRPr="00E44DFF">
              <w:rPr>
                <w:lang w:val="en-US"/>
              </w:rPr>
              <w:t xml:space="preserve">359.1 </w:t>
            </w:r>
            <w:r>
              <w:rPr>
                <w:lang w:val="en-US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02BB3C2B" w14:textId="77777777" w:rsidR="00076951" w:rsidRPr="00E44DFF" w:rsidRDefault="00076951" w:rsidP="00076951">
            <w:pPr>
              <w:rPr>
                <w:lang w:val="en-US"/>
              </w:rPr>
            </w:pPr>
            <w:r w:rsidRPr="00E44DFF">
              <w:rPr>
                <w:lang w:val="en-US"/>
              </w:rPr>
              <w:t>1.51</w:t>
            </w:r>
          </w:p>
        </w:tc>
        <w:tc>
          <w:tcPr>
            <w:tcW w:w="992" w:type="dxa"/>
          </w:tcPr>
          <w:p w14:paraId="02BB3C2C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0.35</w:t>
            </w:r>
          </w:p>
        </w:tc>
        <w:tc>
          <w:tcPr>
            <w:tcW w:w="1134" w:type="dxa"/>
          </w:tcPr>
          <w:p w14:paraId="02BB3C2D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1.03</w:t>
            </w:r>
          </w:p>
        </w:tc>
        <w:tc>
          <w:tcPr>
            <w:tcW w:w="992" w:type="dxa"/>
          </w:tcPr>
          <w:p w14:paraId="02BB3C2E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0.14</w:t>
            </w:r>
          </w:p>
        </w:tc>
        <w:tc>
          <w:tcPr>
            <w:tcW w:w="709" w:type="dxa"/>
          </w:tcPr>
          <w:p w14:paraId="02BB3C2F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0.22</w:t>
            </w:r>
          </w:p>
        </w:tc>
        <w:tc>
          <w:tcPr>
            <w:tcW w:w="850" w:type="dxa"/>
          </w:tcPr>
          <w:p w14:paraId="02BB3C30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56.0</w:t>
            </w:r>
          </w:p>
        </w:tc>
        <w:tc>
          <w:tcPr>
            <w:tcW w:w="993" w:type="dxa"/>
          </w:tcPr>
          <w:p w14:paraId="02BB3C31" w14:textId="77777777" w:rsidR="00076951" w:rsidRPr="00CD75F2" w:rsidRDefault="00076951" w:rsidP="00076951">
            <w:pPr>
              <w:rPr>
                <w:lang w:val="en-US"/>
              </w:rPr>
            </w:pPr>
            <w:r w:rsidRPr="00CD75F2">
              <w:rPr>
                <w:lang w:val="en-US"/>
              </w:rPr>
              <w:t xml:space="preserve">  48.9</w:t>
            </w:r>
          </w:p>
        </w:tc>
      </w:tr>
      <w:tr w:rsidR="00076951" w14:paraId="02BB3C42" w14:textId="77777777" w:rsidTr="00076951">
        <w:tc>
          <w:tcPr>
            <w:tcW w:w="1701" w:type="dxa"/>
          </w:tcPr>
          <w:p w14:paraId="02BB3C33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HR x P</w:t>
            </w:r>
          </w:p>
        </w:tc>
        <w:tc>
          <w:tcPr>
            <w:tcW w:w="1276" w:type="dxa"/>
          </w:tcPr>
          <w:p w14:paraId="02BB3C34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  9.6</w:t>
            </w:r>
          </w:p>
        </w:tc>
        <w:tc>
          <w:tcPr>
            <w:tcW w:w="851" w:type="dxa"/>
          </w:tcPr>
          <w:p w14:paraId="02BB3C35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992" w:type="dxa"/>
          </w:tcPr>
          <w:p w14:paraId="02BB3C36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16.1</w:t>
            </w:r>
          </w:p>
        </w:tc>
        <w:tc>
          <w:tcPr>
            <w:tcW w:w="992" w:type="dxa"/>
          </w:tcPr>
          <w:p w14:paraId="02BB3C37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5.6</w:t>
            </w:r>
          </w:p>
        </w:tc>
        <w:tc>
          <w:tcPr>
            <w:tcW w:w="992" w:type="dxa"/>
          </w:tcPr>
          <w:p w14:paraId="02BB3C38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  9.4 ab</w:t>
            </w:r>
          </w:p>
        </w:tc>
        <w:tc>
          <w:tcPr>
            <w:tcW w:w="993" w:type="dxa"/>
          </w:tcPr>
          <w:p w14:paraId="02BB3C39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56.2 ab</w:t>
            </w:r>
          </w:p>
        </w:tc>
        <w:tc>
          <w:tcPr>
            <w:tcW w:w="1134" w:type="dxa"/>
          </w:tcPr>
          <w:p w14:paraId="02BB3C3A" w14:textId="77777777" w:rsidR="00076951" w:rsidRPr="00E44DFF" w:rsidRDefault="00076951" w:rsidP="00076951">
            <w:pPr>
              <w:rPr>
                <w:lang w:val="en-US"/>
              </w:rPr>
            </w:pPr>
            <w:r w:rsidRPr="00E44DFF">
              <w:rPr>
                <w:lang w:val="en-US"/>
              </w:rPr>
              <w:t>358.4</w:t>
            </w:r>
            <w:r>
              <w:rPr>
                <w:lang w:val="en-US"/>
              </w:rPr>
              <w:t xml:space="preserve"> ab</w:t>
            </w:r>
          </w:p>
        </w:tc>
        <w:tc>
          <w:tcPr>
            <w:tcW w:w="1134" w:type="dxa"/>
            <w:shd w:val="clear" w:color="auto" w:fill="auto"/>
          </w:tcPr>
          <w:p w14:paraId="02BB3C3B" w14:textId="77777777" w:rsidR="00076951" w:rsidRPr="00E44DFF" w:rsidRDefault="00076951" w:rsidP="00076951">
            <w:pPr>
              <w:rPr>
                <w:lang w:val="en-US"/>
              </w:rPr>
            </w:pPr>
            <w:r w:rsidRPr="00E44DFF">
              <w:rPr>
                <w:lang w:val="en-US"/>
              </w:rPr>
              <w:t>1.37</w:t>
            </w:r>
          </w:p>
        </w:tc>
        <w:tc>
          <w:tcPr>
            <w:tcW w:w="992" w:type="dxa"/>
          </w:tcPr>
          <w:p w14:paraId="02BB3C3C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0.30</w:t>
            </w:r>
          </w:p>
        </w:tc>
        <w:tc>
          <w:tcPr>
            <w:tcW w:w="1134" w:type="dxa"/>
          </w:tcPr>
          <w:p w14:paraId="02BB3C3D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1.18</w:t>
            </w:r>
          </w:p>
        </w:tc>
        <w:tc>
          <w:tcPr>
            <w:tcW w:w="992" w:type="dxa"/>
          </w:tcPr>
          <w:p w14:paraId="02BB3C3E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0.11</w:t>
            </w:r>
          </w:p>
        </w:tc>
        <w:tc>
          <w:tcPr>
            <w:tcW w:w="709" w:type="dxa"/>
          </w:tcPr>
          <w:p w14:paraId="02BB3C3F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0.19</w:t>
            </w:r>
          </w:p>
        </w:tc>
        <w:tc>
          <w:tcPr>
            <w:tcW w:w="850" w:type="dxa"/>
          </w:tcPr>
          <w:p w14:paraId="02BB3C40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59.7</w:t>
            </w:r>
          </w:p>
        </w:tc>
        <w:tc>
          <w:tcPr>
            <w:tcW w:w="993" w:type="dxa"/>
          </w:tcPr>
          <w:p w14:paraId="02BB3C41" w14:textId="77777777" w:rsidR="00076951" w:rsidRPr="00CD75F2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  54.8</w:t>
            </w:r>
          </w:p>
        </w:tc>
      </w:tr>
      <w:tr w:rsidR="00076951" w14:paraId="02BB3C52" w14:textId="77777777" w:rsidTr="00076951">
        <w:tc>
          <w:tcPr>
            <w:tcW w:w="1701" w:type="dxa"/>
          </w:tcPr>
          <w:p w14:paraId="02BB3C43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HR x M</w:t>
            </w:r>
          </w:p>
        </w:tc>
        <w:tc>
          <w:tcPr>
            <w:tcW w:w="1276" w:type="dxa"/>
          </w:tcPr>
          <w:p w14:paraId="02BB3C44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  9.8</w:t>
            </w:r>
          </w:p>
        </w:tc>
        <w:tc>
          <w:tcPr>
            <w:tcW w:w="851" w:type="dxa"/>
          </w:tcPr>
          <w:p w14:paraId="02BB3C45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  <w:tc>
          <w:tcPr>
            <w:tcW w:w="992" w:type="dxa"/>
          </w:tcPr>
          <w:p w14:paraId="02BB3C46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14.5</w:t>
            </w:r>
          </w:p>
        </w:tc>
        <w:tc>
          <w:tcPr>
            <w:tcW w:w="992" w:type="dxa"/>
          </w:tcPr>
          <w:p w14:paraId="02BB3C47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5.6</w:t>
            </w:r>
          </w:p>
        </w:tc>
        <w:tc>
          <w:tcPr>
            <w:tcW w:w="992" w:type="dxa"/>
          </w:tcPr>
          <w:p w14:paraId="02BB3C48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11.6 ab</w:t>
            </w:r>
          </w:p>
        </w:tc>
        <w:tc>
          <w:tcPr>
            <w:tcW w:w="993" w:type="dxa"/>
          </w:tcPr>
          <w:p w14:paraId="02BB3C49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55.2 b</w:t>
            </w:r>
          </w:p>
        </w:tc>
        <w:tc>
          <w:tcPr>
            <w:tcW w:w="1134" w:type="dxa"/>
          </w:tcPr>
          <w:p w14:paraId="02BB3C4A" w14:textId="77777777" w:rsidR="00076951" w:rsidRPr="00E44DFF" w:rsidRDefault="00076951" w:rsidP="00076951">
            <w:pPr>
              <w:rPr>
                <w:lang w:val="en-US"/>
              </w:rPr>
            </w:pPr>
            <w:r w:rsidRPr="00E44DFF">
              <w:rPr>
                <w:lang w:val="en-US"/>
              </w:rPr>
              <w:t>352.1</w:t>
            </w:r>
            <w:r>
              <w:rPr>
                <w:lang w:val="en-US"/>
              </w:rPr>
              <w:t xml:space="preserve"> ab</w:t>
            </w:r>
          </w:p>
        </w:tc>
        <w:tc>
          <w:tcPr>
            <w:tcW w:w="1134" w:type="dxa"/>
            <w:shd w:val="clear" w:color="auto" w:fill="auto"/>
          </w:tcPr>
          <w:p w14:paraId="02BB3C4B" w14:textId="77777777" w:rsidR="00076951" w:rsidRPr="00E44DFF" w:rsidRDefault="00076951" w:rsidP="00076951">
            <w:pPr>
              <w:rPr>
                <w:lang w:val="en-US"/>
              </w:rPr>
            </w:pPr>
            <w:r w:rsidRPr="00E44DFF">
              <w:rPr>
                <w:lang w:val="en-US"/>
              </w:rPr>
              <w:t>1.47</w:t>
            </w:r>
          </w:p>
        </w:tc>
        <w:tc>
          <w:tcPr>
            <w:tcW w:w="992" w:type="dxa"/>
          </w:tcPr>
          <w:p w14:paraId="02BB3C4C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0.32</w:t>
            </w:r>
          </w:p>
        </w:tc>
        <w:tc>
          <w:tcPr>
            <w:tcW w:w="1134" w:type="dxa"/>
          </w:tcPr>
          <w:p w14:paraId="02BB3C4D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1.19</w:t>
            </w:r>
          </w:p>
        </w:tc>
        <w:tc>
          <w:tcPr>
            <w:tcW w:w="992" w:type="dxa"/>
          </w:tcPr>
          <w:p w14:paraId="02BB3C4E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0.13</w:t>
            </w:r>
          </w:p>
        </w:tc>
        <w:tc>
          <w:tcPr>
            <w:tcW w:w="709" w:type="dxa"/>
          </w:tcPr>
          <w:p w14:paraId="02BB3C4F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0.19</w:t>
            </w:r>
          </w:p>
        </w:tc>
        <w:tc>
          <w:tcPr>
            <w:tcW w:w="850" w:type="dxa"/>
          </w:tcPr>
          <w:p w14:paraId="02BB3C50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48.9</w:t>
            </w:r>
          </w:p>
        </w:tc>
        <w:tc>
          <w:tcPr>
            <w:tcW w:w="993" w:type="dxa"/>
          </w:tcPr>
          <w:p w14:paraId="02BB3C51" w14:textId="77777777" w:rsidR="00076951" w:rsidRPr="00CD75F2" w:rsidRDefault="00076951" w:rsidP="00076951">
            <w:pPr>
              <w:rPr>
                <w:lang w:val="en-US"/>
              </w:rPr>
            </w:pPr>
            <w:r w:rsidRPr="00CD75F2">
              <w:rPr>
                <w:lang w:val="en-US"/>
              </w:rPr>
              <w:t xml:space="preserve">  58.3</w:t>
            </w:r>
          </w:p>
        </w:tc>
      </w:tr>
      <w:tr w:rsidR="00076951" w14:paraId="02BB3C62" w14:textId="77777777" w:rsidTr="00076951">
        <w:tc>
          <w:tcPr>
            <w:tcW w:w="1701" w:type="dxa"/>
          </w:tcPr>
          <w:p w14:paraId="02BB3C53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HR x T</w:t>
            </w:r>
          </w:p>
        </w:tc>
        <w:tc>
          <w:tcPr>
            <w:tcW w:w="1276" w:type="dxa"/>
          </w:tcPr>
          <w:p w14:paraId="02BB3C54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  9.7</w:t>
            </w:r>
          </w:p>
        </w:tc>
        <w:tc>
          <w:tcPr>
            <w:tcW w:w="851" w:type="dxa"/>
          </w:tcPr>
          <w:p w14:paraId="02BB3C55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992" w:type="dxa"/>
          </w:tcPr>
          <w:p w14:paraId="02BB3C56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15.4</w:t>
            </w:r>
          </w:p>
        </w:tc>
        <w:tc>
          <w:tcPr>
            <w:tcW w:w="992" w:type="dxa"/>
          </w:tcPr>
          <w:p w14:paraId="02BB3C57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992" w:type="dxa"/>
          </w:tcPr>
          <w:p w14:paraId="02BB3C58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 xml:space="preserve">  8.6 ab</w:t>
            </w:r>
          </w:p>
        </w:tc>
        <w:tc>
          <w:tcPr>
            <w:tcW w:w="993" w:type="dxa"/>
          </w:tcPr>
          <w:p w14:paraId="02BB3C59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58.1 ab</w:t>
            </w:r>
          </w:p>
        </w:tc>
        <w:tc>
          <w:tcPr>
            <w:tcW w:w="1134" w:type="dxa"/>
          </w:tcPr>
          <w:p w14:paraId="02BB3C5A" w14:textId="77777777" w:rsidR="00076951" w:rsidRPr="00E44DFF" w:rsidRDefault="00076951" w:rsidP="00076951">
            <w:pPr>
              <w:rPr>
                <w:lang w:val="en-US"/>
              </w:rPr>
            </w:pPr>
            <w:r w:rsidRPr="00E44DFF">
              <w:rPr>
                <w:lang w:val="en-US"/>
              </w:rPr>
              <w:t>357.1</w:t>
            </w:r>
            <w:r>
              <w:rPr>
                <w:lang w:val="en-US"/>
              </w:rPr>
              <w:t xml:space="preserve"> ab</w:t>
            </w:r>
          </w:p>
        </w:tc>
        <w:tc>
          <w:tcPr>
            <w:tcW w:w="1134" w:type="dxa"/>
            <w:shd w:val="clear" w:color="auto" w:fill="auto"/>
          </w:tcPr>
          <w:p w14:paraId="02BB3C5B" w14:textId="77777777" w:rsidR="00076951" w:rsidRPr="00E44DFF" w:rsidRDefault="00076951" w:rsidP="00076951">
            <w:pPr>
              <w:rPr>
                <w:lang w:val="en-US"/>
              </w:rPr>
            </w:pPr>
            <w:r w:rsidRPr="00E44DFF">
              <w:rPr>
                <w:lang w:val="en-US"/>
              </w:rPr>
              <w:t>1.64</w:t>
            </w:r>
          </w:p>
        </w:tc>
        <w:tc>
          <w:tcPr>
            <w:tcW w:w="992" w:type="dxa"/>
          </w:tcPr>
          <w:p w14:paraId="02BB3C5C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0.28</w:t>
            </w:r>
          </w:p>
        </w:tc>
        <w:tc>
          <w:tcPr>
            <w:tcW w:w="1134" w:type="dxa"/>
          </w:tcPr>
          <w:p w14:paraId="02BB3C5D" w14:textId="77777777" w:rsidR="00076951" w:rsidRPr="007A0EDE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1.00</w:t>
            </w:r>
          </w:p>
        </w:tc>
        <w:tc>
          <w:tcPr>
            <w:tcW w:w="992" w:type="dxa"/>
          </w:tcPr>
          <w:p w14:paraId="02BB3C5E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0.11</w:t>
            </w:r>
          </w:p>
        </w:tc>
        <w:tc>
          <w:tcPr>
            <w:tcW w:w="709" w:type="dxa"/>
          </w:tcPr>
          <w:p w14:paraId="02BB3C5F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0.16</w:t>
            </w:r>
          </w:p>
        </w:tc>
        <w:tc>
          <w:tcPr>
            <w:tcW w:w="850" w:type="dxa"/>
          </w:tcPr>
          <w:p w14:paraId="02BB3C60" w14:textId="77777777" w:rsidR="00076951" w:rsidRDefault="00076951" w:rsidP="00076951">
            <w:pPr>
              <w:rPr>
                <w:lang w:val="en-US"/>
              </w:rPr>
            </w:pPr>
            <w:r>
              <w:rPr>
                <w:lang w:val="en-US"/>
              </w:rPr>
              <w:t>36.3</w:t>
            </w:r>
          </w:p>
        </w:tc>
        <w:tc>
          <w:tcPr>
            <w:tcW w:w="993" w:type="dxa"/>
          </w:tcPr>
          <w:p w14:paraId="02BB3C61" w14:textId="77777777" w:rsidR="00076951" w:rsidRPr="00CD75F2" w:rsidRDefault="00076951" w:rsidP="00076951">
            <w:pPr>
              <w:rPr>
                <w:lang w:val="en-US"/>
              </w:rPr>
            </w:pPr>
            <w:r w:rsidRPr="00CD75F2">
              <w:rPr>
                <w:lang w:val="en-US"/>
              </w:rPr>
              <w:t xml:space="preserve">  64.1</w:t>
            </w:r>
          </w:p>
        </w:tc>
      </w:tr>
      <w:tr w:rsidR="00076951" w14:paraId="02BB3C72" w14:textId="77777777" w:rsidTr="00076951">
        <w:tc>
          <w:tcPr>
            <w:tcW w:w="1701" w:type="dxa"/>
            <w:tcBorders>
              <w:top w:val="single" w:sz="4" w:space="0" w:color="auto"/>
            </w:tcBorders>
          </w:tcPr>
          <w:p w14:paraId="02BB3C63" w14:textId="77777777" w:rsidR="00076951" w:rsidRPr="007A0EDE" w:rsidRDefault="00076951" w:rsidP="00076951">
            <w:pPr>
              <w:jc w:val="righ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2BB3C64" w14:textId="77777777" w:rsidR="00076951" w:rsidRPr="007A0EDE" w:rsidRDefault="00076951" w:rsidP="00076951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2BB3C65" w14:textId="77777777" w:rsidR="00076951" w:rsidRPr="007A0EDE" w:rsidRDefault="00076951" w:rsidP="00076951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BB3C66" w14:textId="77777777" w:rsidR="00076951" w:rsidRDefault="00076951" w:rsidP="00076951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BB3C67" w14:textId="77777777" w:rsidR="00076951" w:rsidRPr="007A0EDE" w:rsidRDefault="00076951" w:rsidP="00076951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BB3C68" w14:textId="77777777" w:rsidR="00076951" w:rsidRDefault="00076951" w:rsidP="00076951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2BB3C69" w14:textId="77777777" w:rsidR="00076951" w:rsidRDefault="00076951" w:rsidP="00076951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2BB3C6A" w14:textId="77777777" w:rsidR="00076951" w:rsidRDefault="00076951" w:rsidP="00076951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2BB3C6B" w14:textId="77777777" w:rsidR="00076951" w:rsidRDefault="00076951" w:rsidP="00076951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BB3C6C" w14:textId="77777777" w:rsidR="00076951" w:rsidRPr="007A0EDE" w:rsidRDefault="00076951" w:rsidP="00076951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2BB3C6D" w14:textId="77777777" w:rsidR="00076951" w:rsidRPr="007A0EDE" w:rsidRDefault="00076951" w:rsidP="00076951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BB3C6E" w14:textId="77777777" w:rsidR="00076951" w:rsidRDefault="00076951" w:rsidP="00076951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2BB3C6F" w14:textId="77777777" w:rsidR="00076951" w:rsidRDefault="00076951" w:rsidP="00076951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2BB3C70" w14:textId="77777777" w:rsidR="00076951" w:rsidRDefault="00076951" w:rsidP="00076951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2BB3C71" w14:textId="77777777" w:rsidR="00076951" w:rsidRDefault="00076951" w:rsidP="00076951">
            <w:pPr>
              <w:rPr>
                <w:lang w:val="en-US"/>
              </w:rPr>
            </w:pPr>
          </w:p>
        </w:tc>
      </w:tr>
    </w:tbl>
    <w:p w14:paraId="02BB3C73" w14:textId="77777777" w:rsidR="00953A0E" w:rsidRDefault="00953A0E" w:rsidP="00953A0E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</w:p>
    <w:p w14:paraId="02BB3C74" w14:textId="77777777" w:rsidR="009707BC" w:rsidRDefault="00953A0E">
      <w:pPr>
        <w:autoSpaceDE w:val="0"/>
        <w:autoSpaceDN w:val="0"/>
        <w:adjustRightInd w:val="0"/>
        <w:jc w:val="both"/>
        <w:rPr>
          <w:b/>
          <w:lang w:val="en-US"/>
        </w:rPr>
      </w:pPr>
      <w:r w:rsidRPr="00AE4442">
        <w:rPr>
          <w:sz w:val="20"/>
          <w:szCs w:val="20"/>
          <w:lang w:val="en-US"/>
        </w:rPr>
        <w:t xml:space="preserve">Different lowercase letters within the same column indicate significant difference </w:t>
      </w:r>
      <w:r w:rsidRPr="00AE4442">
        <w:rPr>
          <w:rStyle w:val="st"/>
          <w:sz w:val="20"/>
          <w:szCs w:val="20"/>
          <w:lang w:val="en-US"/>
        </w:rPr>
        <w:t>at p&lt; 0.05 according to Tukey's test</w:t>
      </w:r>
      <w:r w:rsidRPr="00AE4442">
        <w:rPr>
          <w:sz w:val="20"/>
          <w:szCs w:val="20"/>
          <w:lang w:val="en-US"/>
        </w:rPr>
        <w:t>.</w:t>
      </w:r>
      <w:r w:rsidRPr="00AE4442">
        <w:rPr>
          <w:rStyle w:val="st"/>
          <w:sz w:val="20"/>
          <w:szCs w:val="20"/>
          <w:lang w:val="en-US"/>
        </w:rPr>
        <w:t xml:space="preserve"> </w:t>
      </w:r>
      <w:r w:rsidRPr="00AE4442">
        <w:rPr>
          <w:sz w:val="20"/>
          <w:szCs w:val="20"/>
          <w:lang w:val="en-US"/>
        </w:rPr>
        <w:t xml:space="preserve">HSD: critical value for comparison. </w:t>
      </w:r>
      <w:proofErr w:type="spellStart"/>
      <w:r w:rsidRPr="00AE4442">
        <w:rPr>
          <w:sz w:val="20"/>
          <w:szCs w:val="20"/>
          <w:lang w:val="en-US"/>
        </w:rPr>
        <w:t>n.s</w:t>
      </w:r>
      <w:proofErr w:type="spellEnd"/>
      <w:r w:rsidRPr="00AE4442">
        <w:rPr>
          <w:sz w:val="20"/>
          <w:szCs w:val="20"/>
          <w:lang w:val="en-US"/>
        </w:rPr>
        <w:t>.: not significant; significant at *</w:t>
      </w:r>
      <w:r w:rsidRPr="00AE4442">
        <w:rPr>
          <w:i/>
          <w:iCs/>
          <w:sz w:val="20"/>
          <w:szCs w:val="20"/>
          <w:lang w:val="en-US"/>
        </w:rPr>
        <w:t>p</w:t>
      </w:r>
      <w:r w:rsidRPr="00AE4442">
        <w:rPr>
          <w:sz w:val="20"/>
          <w:szCs w:val="20"/>
          <w:lang w:val="en-US"/>
        </w:rPr>
        <w:t>&lt;0.05; **</w:t>
      </w:r>
      <w:r w:rsidRPr="00AE4442">
        <w:rPr>
          <w:i/>
          <w:iCs/>
          <w:sz w:val="20"/>
          <w:szCs w:val="20"/>
          <w:lang w:val="en-US"/>
        </w:rPr>
        <w:t xml:space="preserve">p </w:t>
      </w:r>
      <w:r w:rsidRPr="00AE4442">
        <w:rPr>
          <w:sz w:val="20"/>
          <w:szCs w:val="20"/>
          <w:lang w:val="en-US"/>
        </w:rPr>
        <w:t xml:space="preserve">&lt;0.01 and *** </w:t>
      </w:r>
      <w:r w:rsidRPr="00AE4442">
        <w:rPr>
          <w:i/>
          <w:iCs/>
          <w:sz w:val="20"/>
          <w:szCs w:val="20"/>
          <w:lang w:val="en-US"/>
        </w:rPr>
        <w:t xml:space="preserve">p </w:t>
      </w:r>
      <w:r w:rsidRPr="00AE4442">
        <w:rPr>
          <w:sz w:val="20"/>
          <w:szCs w:val="20"/>
          <w:lang w:val="en-US"/>
        </w:rPr>
        <w:t xml:space="preserve">&lt; 0.001. I: irrigated. FR: fresh rainfed. HR: hard rainfed. </w:t>
      </w:r>
      <w:r>
        <w:rPr>
          <w:sz w:val="20"/>
          <w:szCs w:val="20"/>
          <w:lang w:val="en-US"/>
        </w:rPr>
        <w:t xml:space="preserve">P: Pasto. M: </w:t>
      </w:r>
      <w:proofErr w:type="spellStart"/>
      <w:r>
        <w:rPr>
          <w:sz w:val="20"/>
          <w:szCs w:val="20"/>
          <w:lang w:val="en-US"/>
        </w:rPr>
        <w:t>Marisma</w:t>
      </w:r>
      <w:proofErr w:type="spellEnd"/>
      <w:r>
        <w:rPr>
          <w:sz w:val="20"/>
          <w:szCs w:val="20"/>
          <w:lang w:val="en-US"/>
        </w:rPr>
        <w:t xml:space="preserve">. T: Titicaca. </w:t>
      </w:r>
      <w:r w:rsidRPr="00AE4442">
        <w:rPr>
          <w:sz w:val="20"/>
          <w:szCs w:val="20"/>
          <w:lang w:val="en-US"/>
        </w:rPr>
        <w:t>Proximate composition and saponin content are expressed in fresh weight, while mineral composition is expressed in dry weight.</w:t>
      </w:r>
    </w:p>
    <w:sectPr w:rsidR="009707BC" w:rsidSect="0078651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3BA"/>
    <w:rsid w:val="00027E40"/>
    <w:rsid w:val="0004628F"/>
    <w:rsid w:val="00076951"/>
    <w:rsid w:val="000A2DDF"/>
    <w:rsid w:val="000E77FD"/>
    <w:rsid w:val="00120D57"/>
    <w:rsid w:val="00136D42"/>
    <w:rsid w:val="00153B4F"/>
    <w:rsid w:val="001B3E97"/>
    <w:rsid w:val="001C717C"/>
    <w:rsid w:val="001D77BB"/>
    <w:rsid w:val="002216CB"/>
    <w:rsid w:val="002436AD"/>
    <w:rsid w:val="0027019F"/>
    <w:rsid w:val="002A44D3"/>
    <w:rsid w:val="002F0650"/>
    <w:rsid w:val="00340CA7"/>
    <w:rsid w:val="00346D1E"/>
    <w:rsid w:val="00362DF7"/>
    <w:rsid w:val="00397B6D"/>
    <w:rsid w:val="003F5EC0"/>
    <w:rsid w:val="004233BA"/>
    <w:rsid w:val="0044566E"/>
    <w:rsid w:val="00446449"/>
    <w:rsid w:val="004905A4"/>
    <w:rsid w:val="00504F3D"/>
    <w:rsid w:val="00594CFC"/>
    <w:rsid w:val="005A3256"/>
    <w:rsid w:val="005B6F09"/>
    <w:rsid w:val="005D1A3F"/>
    <w:rsid w:val="005F406B"/>
    <w:rsid w:val="005F5D00"/>
    <w:rsid w:val="005F639A"/>
    <w:rsid w:val="006246AB"/>
    <w:rsid w:val="006875EB"/>
    <w:rsid w:val="00687883"/>
    <w:rsid w:val="00694B48"/>
    <w:rsid w:val="006A33A0"/>
    <w:rsid w:val="006B664E"/>
    <w:rsid w:val="007537EA"/>
    <w:rsid w:val="00786513"/>
    <w:rsid w:val="007A1913"/>
    <w:rsid w:val="007E13FA"/>
    <w:rsid w:val="007F3C40"/>
    <w:rsid w:val="00805B94"/>
    <w:rsid w:val="008A5A5B"/>
    <w:rsid w:val="008B1B6E"/>
    <w:rsid w:val="0090615F"/>
    <w:rsid w:val="009077FD"/>
    <w:rsid w:val="00932F3F"/>
    <w:rsid w:val="00953A0E"/>
    <w:rsid w:val="00956E48"/>
    <w:rsid w:val="009707BC"/>
    <w:rsid w:val="00A204E6"/>
    <w:rsid w:val="00A33706"/>
    <w:rsid w:val="00A77CFA"/>
    <w:rsid w:val="00AE4442"/>
    <w:rsid w:val="00AF45AB"/>
    <w:rsid w:val="00B00559"/>
    <w:rsid w:val="00B06EBB"/>
    <w:rsid w:val="00B96DD6"/>
    <w:rsid w:val="00C5238E"/>
    <w:rsid w:val="00CD4F57"/>
    <w:rsid w:val="00CD75F2"/>
    <w:rsid w:val="00CE519D"/>
    <w:rsid w:val="00D30D01"/>
    <w:rsid w:val="00D36893"/>
    <w:rsid w:val="00D6575A"/>
    <w:rsid w:val="00DA7CD8"/>
    <w:rsid w:val="00DE22FA"/>
    <w:rsid w:val="00E13624"/>
    <w:rsid w:val="00E44DFF"/>
    <w:rsid w:val="00E66815"/>
    <w:rsid w:val="00EA371B"/>
    <w:rsid w:val="00ED098B"/>
    <w:rsid w:val="00F050FB"/>
    <w:rsid w:val="00F05C67"/>
    <w:rsid w:val="00F35F73"/>
    <w:rsid w:val="00F6208C"/>
    <w:rsid w:val="00F74DDE"/>
    <w:rsid w:val="00F963A3"/>
    <w:rsid w:val="00FA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3AD1"/>
  <w15:chartTrackingRefBased/>
  <w15:docId w15:val="{C8EAAF07-CCBF-4B26-B3E5-2812DA8D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33B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694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568</Words>
  <Characters>2470</Characters>
  <Application>Microsoft Office Word</Application>
  <DocSecurity>0</DocSecurity>
  <Lines>494</Lines>
  <Paragraphs>379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Matias Prieto</dc:creator>
  <cp:keywords/>
  <dc:description/>
  <cp:lastModifiedBy>Maria Reguera Blazquez</cp:lastModifiedBy>
  <cp:revision>57</cp:revision>
  <dcterms:created xsi:type="dcterms:W3CDTF">2022-12-16T08:25:00Z</dcterms:created>
  <dcterms:modified xsi:type="dcterms:W3CDTF">2023-07-05T13:19:00Z</dcterms:modified>
</cp:coreProperties>
</file>