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E766" w14:textId="213229F9" w:rsidR="00D27875" w:rsidRPr="00A738BB" w:rsidRDefault="18B04400" w:rsidP="00D2787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738BB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S</w:t>
      </w:r>
      <w:r w:rsidR="007C5905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Pr="00A738BB">
        <w:rPr>
          <w:rFonts w:ascii="Times New Roman" w:hAnsi="Times New Roman" w:cs="Times New Roman"/>
          <w:sz w:val="24"/>
          <w:szCs w:val="24"/>
          <w:lang w:val="en-GB"/>
        </w:rPr>
        <w:t xml:space="preserve">. Statistical analysis for metabolites determined in seeds from Pasto, </w:t>
      </w:r>
      <w:proofErr w:type="spellStart"/>
      <w:r w:rsidRPr="00A738BB">
        <w:rPr>
          <w:rFonts w:ascii="Times New Roman" w:hAnsi="Times New Roman" w:cs="Times New Roman"/>
          <w:sz w:val="24"/>
          <w:szCs w:val="24"/>
          <w:lang w:val="en-GB"/>
        </w:rPr>
        <w:t>Marisma</w:t>
      </w:r>
      <w:proofErr w:type="spellEnd"/>
      <w:r w:rsidRPr="00A738BB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proofErr w:type="gramStart"/>
      <w:r w:rsidRPr="00A738BB">
        <w:rPr>
          <w:rFonts w:ascii="Times New Roman" w:hAnsi="Times New Roman" w:cs="Times New Roman"/>
          <w:sz w:val="24"/>
          <w:szCs w:val="24"/>
          <w:lang w:val="en-GB"/>
        </w:rPr>
        <w:t>Titicaca ,</w:t>
      </w:r>
      <w:proofErr w:type="gramEnd"/>
      <w:r w:rsidRPr="00A738BB">
        <w:rPr>
          <w:rFonts w:ascii="Times New Roman" w:hAnsi="Times New Roman" w:cs="Times New Roman"/>
          <w:sz w:val="24"/>
          <w:szCs w:val="24"/>
          <w:lang w:val="en-GB"/>
        </w:rPr>
        <w:t xml:space="preserve"> cultivated under irrigated (I), fresh rainfed (FR), and hard rainfed (HR) field conditions during two consecutive years (2019 and 2020). Values are expressed as µmol per gram of seed extract (</w:t>
      </w:r>
      <w:proofErr w:type="spellStart"/>
      <w:r w:rsidR="001377FA" w:rsidRPr="00A738BB">
        <w:rPr>
          <w:rFonts w:ascii="Times New Roman" w:hAnsi="Times New Roman" w:cs="Times New Roman"/>
          <w:sz w:val="24"/>
          <w:szCs w:val="24"/>
          <w:lang w:val="en-GB"/>
        </w:rPr>
        <w:t>dw</w:t>
      </w:r>
      <w:proofErr w:type="spellEnd"/>
      <w:r w:rsidRPr="00A738BB">
        <w:rPr>
          <w:rFonts w:ascii="Times New Roman" w:hAnsi="Times New Roman" w:cs="Times New Roman"/>
          <w:sz w:val="24"/>
          <w:szCs w:val="24"/>
          <w:lang w:val="en-GB"/>
        </w:rPr>
        <w:t xml:space="preserve"> = dry weight). Values represent the mean of three biological replicates followed by a letter, indicating statistically different groups calculated by one-way ANOVA followed by Tukey’s multiple </w:t>
      </w:r>
      <w:r w:rsidR="00A24C81">
        <w:rPr>
          <w:rFonts w:ascii="Times New Roman" w:hAnsi="Times New Roman" w:cs="Times New Roman"/>
          <w:sz w:val="24"/>
          <w:szCs w:val="24"/>
          <w:lang w:val="en-GB"/>
        </w:rPr>
        <w:t>comparisons</w:t>
      </w:r>
      <w:r w:rsidR="00A24C81" w:rsidRPr="00A738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38B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738BB">
        <w:rPr>
          <w:rFonts w:ascii="Times New Roman" w:hAnsi="Times New Roman" w:cs="Times New Roman"/>
          <w:i/>
          <w:iCs/>
          <w:sz w:val="24"/>
          <w:szCs w:val="24"/>
          <w:lang w:val="en-GB"/>
        </w:rPr>
        <w:t>p ≤ 0.05</w:t>
      </w:r>
      <w:r w:rsidRPr="00A738BB">
        <w:rPr>
          <w:rFonts w:ascii="Times New Roman" w:hAnsi="Times New Roman" w:cs="Times New Roman"/>
          <w:sz w:val="24"/>
          <w:szCs w:val="24"/>
          <w:lang w:val="en-GB"/>
        </w:rPr>
        <w:t xml:space="preserve">). When analysing factor interaction *, **, *** indicate statistically significant differences in mean values with a significance level </w:t>
      </w:r>
      <w:r w:rsidRPr="00A738BB">
        <w:rPr>
          <w:rFonts w:ascii="Times New Roman" w:hAnsi="Times New Roman" w:cs="Times New Roman"/>
          <w:i/>
          <w:iCs/>
          <w:sz w:val="24"/>
          <w:szCs w:val="24"/>
          <w:lang w:val="en-GB"/>
        </w:rPr>
        <w:t>0.01 ˂ p ≤ 0.05</w:t>
      </w:r>
      <w:r w:rsidRPr="00A738B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738BB">
        <w:rPr>
          <w:rFonts w:ascii="Times New Roman" w:hAnsi="Times New Roman" w:cs="Times New Roman"/>
          <w:i/>
          <w:iCs/>
          <w:sz w:val="24"/>
          <w:szCs w:val="24"/>
          <w:lang w:val="en-GB"/>
        </w:rPr>
        <w:t>0.001 ˂ p ≤ 0.01,</w:t>
      </w:r>
      <w:r w:rsidRPr="00A738BB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A738BB">
        <w:rPr>
          <w:rFonts w:ascii="Times New Roman" w:hAnsi="Times New Roman" w:cs="Times New Roman"/>
          <w:i/>
          <w:iCs/>
          <w:sz w:val="24"/>
          <w:szCs w:val="24"/>
          <w:lang w:val="en-GB"/>
        </w:rPr>
        <w:t>p ≤ 0.001</w:t>
      </w:r>
      <w:r w:rsidRPr="00A738BB">
        <w:rPr>
          <w:rFonts w:ascii="Times New Roman" w:hAnsi="Times New Roman" w:cs="Times New Roman"/>
          <w:sz w:val="24"/>
          <w:szCs w:val="24"/>
          <w:lang w:val="en-GB"/>
        </w:rPr>
        <w:t>, respectively; ns = no statistically significant differences.</w:t>
      </w:r>
    </w:p>
    <w:p w14:paraId="29CF29E4" w14:textId="77777777" w:rsidR="002C0EC8" w:rsidRPr="00B83E68" w:rsidRDefault="002C0EC8">
      <w:pPr>
        <w:rPr>
          <w:rFonts w:ascii="Times New Roman" w:hAnsi="Times New Roman" w:cs="Times New Roman"/>
          <w:sz w:val="21"/>
          <w:lang w:val="en-US"/>
        </w:rPr>
      </w:pPr>
    </w:p>
    <w:tbl>
      <w:tblPr>
        <w:tblStyle w:val="PlainTable1"/>
        <w:tblpPr w:leftFromText="141" w:rightFromText="141" w:vertAnchor="text" w:horzAnchor="page" w:tblpXSpec="center" w:tblpY="7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1536"/>
        <w:gridCol w:w="1481"/>
        <w:gridCol w:w="1428"/>
        <w:gridCol w:w="1536"/>
        <w:gridCol w:w="1863"/>
      </w:tblGrid>
      <w:tr w:rsidR="00C2744A" w:rsidRPr="00B83E68" w14:paraId="05A82ED3" w14:textId="77777777" w:rsidTr="00B03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7" w:type="dxa"/>
            <w:gridSpan w:val="6"/>
            <w:tcBorders>
              <w:top w:val="nil"/>
              <w:bottom w:val="single" w:sz="4" w:space="0" w:color="auto"/>
            </w:tcBorders>
          </w:tcPr>
          <w:p w14:paraId="39081205" w14:textId="77777777" w:rsidR="00C2744A" w:rsidRPr="00B83E68" w:rsidRDefault="00C2744A" w:rsidP="0050589F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8"/>
                <w:szCs w:val="16"/>
                <w:lang w:val="en-US"/>
              </w:rPr>
              <w:t>Sugars</w:t>
            </w:r>
          </w:p>
        </w:tc>
      </w:tr>
      <w:tr w:rsidR="00863EA4" w:rsidRPr="00B83E68" w14:paraId="153FB331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7" w:type="dxa"/>
            <w:gridSpan w:val="6"/>
            <w:tcBorders>
              <w:top w:val="nil"/>
              <w:bottom w:val="single" w:sz="4" w:space="0" w:color="auto"/>
            </w:tcBorders>
          </w:tcPr>
          <w:p w14:paraId="27E4F2B4" w14:textId="77777777" w:rsidR="00863EA4" w:rsidRPr="00B83E68" w:rsidRDefault="00863EA4" w:rsidP="0050589F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863EA4" w:rsidRPr="00B83E68" w14:paraId="209033B9" w14:textId="77777777" w:rsidTr="00863EA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90270" w14:textId="77777777" w:rsidR="00C2744A" w:rsidRPr="007C5905" w:rsidRDefault="00C2744A" w:rsidP="00505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F357C" w14:textId="77777777" w:rsidR="00C2744A" w:rsidRPr="007C5905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5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Glucose</w:t>
            </w:r>
          </w:p>
          <w:p w14:paraId="7D33DC17" w14:textId="32C140D7" w:rsidR="00C2744A" w:rsidRPr="007C5905" w:rsidRDefault="001377F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9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(µmol/g </w:t>
            </w:r>
            <w:proofErr w:type="spellStart"/>
            <w:r w:rsidRPr="007C59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C2744A" w:rsidRPr="007C59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proofErr w:type="spellEnd"/>
            <w:r w:rsidR="00C2744A" w:rsidRPr="007C59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F5CE9" w14:textId="77777777" w:rsidR="00C2744A" w:rsidRPr="007C5905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5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Maltose</w:t>
            </w:r>
          </w:p>
          <w:p w14:paraId="1BEC288B" w14:textId="0297A034" w:rsidR="00C2744A" w:rsidRPr="007C5905" w:rsidRDefault="00C2744A" w:rsidP="00137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9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(µmol/g </w:t>
            </w:r>
            <w:proofErr w:type="spellStart"/>
            <w:r w:rsidR="001377FA" w:rsidRPr="007C59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dw</w:t>
            </w:r>
            <w:proofErr w:type="spellEnd"/>
            <w:r w:rsidRPr="007C59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246D" w14:textId="77777777" w:rsidR="00C2744A" w:rsidRPr="007C5905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5905">
              <w:rPr>
                <w:rFonts w:ascii="Times New Roman" w:hAnsi="Times New Roman" w:cs="Times New Roman"/>
                <w:b/>
                <w:sz w:val="24"/>
                <w:szCs w:val="24"/>
              </w:rPr>
              <w:t>Myo</w:t>
            </w:r>
            <w:proofErr w:type="spellEnd"/>
            <w:r w:rsidRPr="007C5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905">
              <w:rPr>
                <w:rFonts w:ascii="Times New Roman" w:hAnsi="Times New Roman" w:cs="Times New Roman"/>
                <w:b/>
                <w:sz w:val="24"/>
                <w:szCs w:val="24"/>
              </w:rPr>
              <w:t>Inositol</w:t>
            </w:r>
          </w:p>
          <w:p w14:paraId="116E51D3" w14:textId="317DB60A" w:rsidR="00C2744A" w:rsidRPr="007C5905" w:rsidRDefault="00C2744A" w:rsidP="00137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(µmol/g </w:t>
            </w:r>
            <w:proofErr w:type="spellStart"/>
            <w:r w:rsidR="001377FA" w:rsidRPr="007C5905">
              <w:rPr>
                <w:rFonts w:ascii="Times New Roman" w:eastAsia="Calibri" w:hAnsi="Times New Roman" w:cs="Times New Roman"/>
                <w:sz w:val="24"/>
                <w:szCs w:val="24"/>
              </w:rPr>
              <w:t>dw</w:t>
            </w:r>
            <w:proofErr w:type="spellEnd"/>
            <w:r w:rsidRPr="007C590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5D887" w14:textId="77777777" w:rsidR="00C2744A" w:rsidRPr="007C5905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5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Sucrose</w:t>
            </w:r>
          </w:p>
          <w:p w14:paraId="22909AD2" w14:textId="085BD52F" w:rsidR="00C2744A" w:rsidRPr="007C5905" w:rsidRDefault="00C2744A" w:rsidP="00137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59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(µmol/g </w:t>
            </w:r>
            <w:proofErr w:type="spellStart"/>
            <w:r w:rsidR="001377FA" w:rsidRPr="007C59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dw</w:t>
            </w:r>
            <w:proofErr w:type="spellEnd"/>
            <w:r w:rsidRPr="007C59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63EA4" w:rsidRPr="00B83E68" w14:paraId="2DE304F4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vMerge w:val="restart"/>
            <w:tcBorders>
              <w:top w:val="single" w:sz="4" w:space="0" w:color="auto"/>
            </w:tcBorders>
            <w:vAlign w:val="center"/>
          </w:tcPr>
          <w:p w14:paraId="571CF3FB" w14:textId="77777777" w:rsidR="00C2744A" w:rsidRPr="00796B69" w:rsidRDefault="00C2744A" w:rsidP="00505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(Y)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14:paraId="0CC8D1BB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14:paraId="0F22BBD8" w14:textId="1C80F453" w:rsidR="00C2744A" w:rsidRPr="00796B69" w:rsidRDefault="00C2744A" w:rsidP="005058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  <w:r w:rsidR="005620DF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5620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5620DF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428CF6D4" w14:textId="1A29D6D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7.69 a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14:paraId="34E6070C" w14:textId="5223C2E8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="00A24C81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A24C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A24C81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77A91DA4" w14:textId="40F91F1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94.16 b</w:t>
            </w:r>
          </w:p>
        </w:tc>
      </w:tr>
      <w:tr w:rsidR="00863EA4" w:rsidRPr="00B83E68" w14:paraId="6061445D" w14:textId="77777777" w:rsidTr="00863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vMerge/>
          </w:tcPr>
          <w:p w14:paraId="7941DF87" w14:textId="77777777" w:rsidR="00C2744A" w:rsidRPr="00796B69" w:rsidRDefault="00C2744A" w:rsidP="00505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6F29248B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1481" w:type="dxa"/>
            <w:vAlign w:val="center"/>
          </w:tcPr>
          <w:p w14:paraId="186BD4EC" w14:textId="302A82E8" w:rsidR="00C2744A" w:rsidRPr="00796B69" w:rsidRDefault="00C2744A" w:rsidP="0050589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15.25 a</w:t>
            </w:r>
          </w:p>
        </w:tc>
        <w:tc>
          <w:tcPr>
            <w:tcW w:w="1428" w:type="dxa"/>
            <w:vAlign w:val="center"/>
          </w:tcPr>
          <w:p w14:paraId="7BD40EEA" w14:textId="3E290F10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8.65 a</w:t>
            </w:r>
          </w:p>
        </w:tc>
        <w:tc>
          <w:tcPr>
            <w:tcW w:w="1536" w:type="dxa"/>
            <w:vAlign w:val="center"/>
          </w:tcPr>
          <w:p w14:paraId="114D1528" w14:textId="4833B653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4.75 a</w:t>
            </w:r>
          </w:p>
        </w:tc>
        <w:tc>
          <w:tcPr>
            <w:tcW w:w="1863" w:type="dxa"/>
            <w:vAlign w:val="center"/>
          </w:tcPr>
          <w:p w14:paraId="5531539B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104.44 a</w:t>
            </w:r>
          </w:p>
        </w:tc>
      </w:tr>
      <w:tr w:rsidR="00C2744A" w:rsidRPr="00B83E68" w14:paraId="2605EC43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7" w:type="dxa"/>
            <w:gridSpan w:val="6"/>
            <w:vAlign w:val="center"/>
          </w:tcPr>
          <w:p w14:paraId="0E888293" w14:textId="77777777" w:rsidR="00C2744A" w:rsidRPr="00796B69" w:rsidRDefault="00C2744A" w:rsidP="0050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3EA4" w:rsidRPr="00B83E68" w14:paraId="4DEB22FE" w14:textId="77777777" w:rsidTr="00863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vMerge w:val="restart"/>
            <w:vAlign w:val="center"/>
          </w:tcPr>
          <w:p w14:paraId="4C459C48" w14:textId="71886B50" w:rsidR="00C2744A" w:rsidRPr="00796B69" w:rsidRDefault="00796B69" w:rsidP="00505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 e</w:t>
            </w:r>
            <w:r w:rsidR="00C2744A"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nvironmental</w:t>
            </w:r>
          </w:p>
          <w:p w14:paraId="25895D1C" w14:textId="1989E2A3" w:rsidR="00C2744A" w:rsidRPr="00796B69" w:rsidRDefault="00C2744A" w:rsidP="00505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 (</w:t>
            </w:r>
            <w:r w:rsidR="00796B69"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EC)</w:t>
            </w:r>
          </w:p>
        </w:tc>
        <w:tc>
          <w:tcPr>
            <w:tcW w:w="1536" w:type="dxa"/>
            <w:vAlign w:val="center"/>
          </w:tcPr>
          <w:p w14:paraId="21C5C4AE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81" w:type="dxa"/>
            <w:vAlign w:val="center"/>
          </w:tcPr>
          <w:p w14:paraId="3B1701F5" w14:textId="02E65C02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</w:t>
            </w:r>
            <w:r w:rsidR="00A50744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A507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A50744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428" w:type="dxa"/>
            <w:vAlign w:val="center"/>
          </w:tcPr>
          <w:p w14:paraId="7CB2D710" w14:textId="5A6461A3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7.89 a</w:t>
            </w:r>
          </w:p>
        </w:tc>
        <w:tc>
          <w:tcPr>
            <w:tcW w:w="1536" w:type="dxa"/>
            <w:vAlign w:val="center"/>
          </w:tcPr>
          <w:p w14:paraId="73F17074" w14:textId="58028ACC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  <w:r w:rsidR="00A50744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A507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A50744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863" w:type="dxa"/>
            <w:vAlign w:val="center"/>
          </w:tcPr>
          <w:p w14:paraId="107404DC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92.97 b</w:t>
            </w:r>
          </w:p>
        </w:tc>
      </w:tr>
      <w:tr w:rsidR="00C2744A" w:rsidRPr="00B83E68" w14:paraId="68DAA728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vMerge/>
          </w:tcPr>
          <w:p w14:paraId="50AA5785" w14:textId="77777777" w:rsidR="00C2744A" w:rsidRPr="00796B69" w:rsidRDefault="00C2744A" w:rsidP="00505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31EC5CB6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FR</w:t>
            </w:r>
          </w:p>
        </w:tc>
        <w:tc>
          <w:tcPr>
            <w:tcW w:w="1481" w:type="dxa"/>
            <w:vAlign w:val="center"/>
          </w:tcPr>
          <w:p w14:paraId="53AD9253" w14:textId="7493AA1E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15.31 b</w:t>
            </w:r>
          </w:p>
        </w:tc>
        <w:tc>
          <w:tcPr>
            <w:tcW w:w="1428" w:type="dxa"/>
            <w:vAlign w:val="center"/>
          </w:tcPr>
          <w:p w14:paraId="44D35CAF" w14:textId="5FF24452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="00A507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  <w:r w:rsidR="00A50744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536" w:type="dxa"/>
            <w:vAlign w:val="center"/>
          </w:tcPr>
          <w:p w14:paraId="7B9779F1" w14:textId="6C33EEB4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5.12 a</w:t>
            </w:r>
          </w:p>
        </w:tc>
        <w:tc>
          <w:tcPr>
            <w:tcW w:w="1863" w:type="dxa"/>
            <w:vAlign w:val="center"/>
          </w:tcPr>
          <w:p w14:paraId="7D2E009E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99.88 ab</w:t>
            </w:r>
          </w:p>
        </w:tc>
      </w:tr>
      <w:tr w:rsidR="00863EA4" w:rsidRPr="00B83E68" w14:paraId="2A4679AE" w14:textId="77777777" w:rsidTr="00863EA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vMerge/>
          </w:tcPr>
          <w:p w14:paraId="274B89D1" w14:textId="77777777" w:rsidR="00C2744A" w:rsidRPr="00796B69" w:rsidRDefault="00C2744A" w:rsidP="00505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vAlign w:val="center"/>
          </w:tcPr>
          <w:p w14:paraId="17F2DA10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HR</w:t>
            </w:r>
          </w:p>
        </w:tc>
        <w:tc>
          <w:tcPr>
            <w:tcW w:w="1481" w:type="dxa"/>
            <w:vAlign w:val="center"/>
          </w:tcPr>
          <w:p w14:paraId="5AA4680F" w14:textId="1F596555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10.02 b</w:t>
            </w:r>
          </w:p>
        </w:tc>
        <w:tc>
          <w:tcPr>
            <w:tcW w:w="1428" w:type="dxa"/>
            <w:vAlign w:val="center"/>
          </w:tcPr>
          <w:p w14:paraId="7038F5E4" w14:textId="43911DC2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8.22 a</w:t>
            </w:r>
          </w:p>
        </w:tc>
        <w:tc>
          <w:tcPr>
            <w:tcW w:w="1536" w:type="dxa"/>
            <w:vAlign w:val="center"/>
          </w:tcPr>
          <w:p w14:paraId="543E21FD" w14:textId="312F77F0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4.40 a</w:t>
            </w:r>
          </w:p>
        </w:tc>
        <w:tc>
          <w:tcPr>
            <w:tcW w:w="1863" w:type="dxa"/>
            <w:vAlign w:val="center"/>
          </w:tcPr>
          <w:p w14:paraId="6EAAD1FB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105.06 a</w:t>
            </w:r>
          </w:p>
        </w:tc>
      </w:tr>
      <w:tr w:rsidR="00C2744A" w:rsidRPr="00B83E68" w14:paraId="3AE90DFD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6CB6C679" w14:textId="77777777" w:rsidR="00C2744A" w:rsidRPr="00796B69" w:rsidRDefault="00C2744A" w:rsidP="0050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3EA4" w:rsidRPr="00B83E68" w14:paraId="35EE114F" w14:textId="77777777" w:rsidTr="00863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CA6A78" w14:textId="77777777" w:rsidR="00C2744A" w:rsidRPr="00796B69" w:rsidRDefault="00C2744A" w:rsidP="00505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Variety (V)</w:t>
            </w:r>
          </w:p>
        </w:tc>
        <w:tc>
          <w:tcPr>
            <w:tcW w:w="1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6342FB" w14:textId="05191193" w:rsidR="00C2744A" w:rsidRPr="00796B69" w:rsidRDefault="007C5905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Pasto</w:t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0D524D" w14:textId="2DC3F0A5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23.95 a</w:t>
            </w:r>
          </w:p>
        </w:tc>
        <w:tc>
          <w:tcPr>
            <w:tcW w:w="14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1B39E0" w14:textId="50F3C54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  <w:r w:rsidR="00A50744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A507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A50744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88216A" w14:textId="32E41EBE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5.81 a</w:t>
            </w:r>
          </w:p>
        </w:tc>
        <w:tc>
          <w:tcPr>
            <w:tcW w:w="1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76AD94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103.84 a</w:t>
            </w:r>
          </w:p>
        </w:tc>
      </w:tr>
      <w:tr w:rsidR="005620DF" w:rsidRPr="00B83E68" w14:paraId="3CB21313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vMerge/>
          </w:tcPr>
          <w:p w14:paraId="091AD7FF" w14:textId="77777777" w:rsidR="00C2744A" w:rsidRPr="00796B69" w:rsidRDefault="00C2744A" w:rsidP="00505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DD125F" w14:textId="747C32B7" w:rsidR="00C2744A" w:rsidRPr="00796B69" w:rsidRDefault="0027446F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Marisma</w:t>
            </w:r>
            <w:proofErr w:type="spellEnd"/>
          </w:p>
        </w:tc>
        <w:tc>
          <w:tcPr>
            <w:tcW w:w="14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16C450" w14:textId="5BB2928F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19.85 ab</w:t>
            </w:r>
          </w:p>
        </w:tc>
        <w:tc>
          <w:tcPr>
            <w:tcW w:w="14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76304B" w14:textId="6CAD705B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8.26 a</w:t>
            </w:r>
          </w:p>
        </w:tc>
        <w:tc>
          <w:tcPr>
            <w:tcW w:w="1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277134" w14:textId="54BC4F4A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4.75 b</w:t>
            </w:r>
          </w:p>
        </w:tc>
        <w:tc>
          <w:tcPr>
            <w:tcW w:w="1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2ECE6E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98.85 a</w:t>
            </w:r>
          </w:p>
        </w:tc>
      </w:tr>
      <w:tr w:rsidR="00863EA4" w:rsidRPr="00B83E68" w14:paraId="495D1F99" w14:textId="77777777" w:rsidTr="00B0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vMerge/>
          </w:tcPr>
          <w:p w14:paraId="169293D3" w14:textId="77777777" w:rsidR="00C2744A" w:rsidRPr="00796B69" w:rsidRDefault="00C2744A" w:rsidP="005058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03DC9EA" w14:textId="274DE781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2744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iticaca</w:t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D77DBB1" w14:textId="573AAA04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11.9</w:t>
            </w:r>
            <w:r w:rsidR="00A507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142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A33EC4A" w14:textId="00993705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7.79 a</w:t>
            </w:r>
          </w:p>
        </w:tc>
        <w:tc>
          <w:tcPr>
            <w:tcW w:w="153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4FCCEAA" w14:textId="10E06CF2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="00A50744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A507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A50744"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1912C4B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95.21 a</w:t>
            </w:r>
          </w:p>
        </w:tc>
      </w:tr>
      <w:tr w:rsidR="00C2744A" w:rsidRPr="00B83E68" w14:paraId="4258DAE3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0F12" w14:textId="1B86C39F" w:rsidR="00C2744A" w:rsidRPr="00796B69" w:rsidRDefault="0092470F" w:rsidP="0050589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Factor</w:t>
            </w:r>
            <w:r w:rsidR="00C2744A" w:rsidRPr="00796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interaction</w:t>
            </w:r>
          </w:p>
        </w:tc>
      </w:tr>
      <w:tr w:rsidR="00863EA4" w:rsidRPr="00B83E68" w14:paraId="4AEE3D7F" w14:textId="77777777" w:rsidTr="00863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5D21CE4" w14:textId="77777777" w:rsidR="00C2744A" w:rsidRPr="00796B69" w:rsidRDefault="00C2744A" w:rsidP="0050589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8AB3C48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C346DBF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2631F31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FB0565F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254978" w:rsidRPr="00B83E68" w14:paraId="76F1DFF6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30BA19D0" w14:textId="050051E5" w:rsidR="00C2744A" w:rsidRPr="00796B69" w:rsidRDefault="00796B69" w:rsidP="0050589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C2744A"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</w:tcBorders>
            <w:vAlign w:val="center"/>
          </w:tcPr>
          <w:p w14:paraId="6E7D10E2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1428" w:type="dxa"/>
            <w:tcBorders>
              <w:top w:val="single" w:sz="4" w:space="0" w:color="BFBFBF" w:themeColor="background1" w:themeShade="BF"/>
            </w:tcBorders>
            <w:vAlign w:val="center"/>
          </w:tcPr>
          <w:p w14:paraId="4EFDA383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536" w:type="dxa"/>
            <w:tcBorders>
              <w:top w:val="single" w:sz="4" w:space="0" w:color="BFBFBF" w:themeColor="background1" w:themeShade="BF"/>
            </w:tcBorders>
            <w:vAlign w:val="center"/>
          </w:tcPr>
          <w:p w14:paraId="7376CAB4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863" w:type="dxa"/>
            <w:tcBorders>
              <w:top w:val="single" w:sz="4" w:space="0" w:color="BFBFBF" w:themeColor="background1" w:themeShade="BF"/>
            </w:tcBorders>
            <w:vAlign w:val="center"/>
          </w:tcPr>
          <w:p w14:paraId="2F4B4DBC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254978" w:rsidRPr="00B83E68" w14:paraId="6579D125" w14:textId="77777777" w:rsidTr="00863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  <w:vAlign w:val="center"/>
          </w:tcPr>
          <w:p w14:paraId="3829E930" w14:textId="77777777" w:rsidR="00C2744A" w:rsidRPr="00796B69" w:rsidRDefault="00C2744A" w:rsidP="0050589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81" w:type="dxa"/>
            <w:vAlign w:val="center"/>
          </w:tcPr>
          <w:p w14:paraId="3AE3A3FD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1428" w:type="dxa"/>
            <w:vAlign w:val="center"/>
          </w:tcPr>
          <w:p w14:paraId="4A16FAAD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536" w:type="dxa"/>
            <w:vAlign w:val="center"/>
          </w:tcPr>
          <w:p w14:paraId="6E9B898C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1863" w:type="dxa"/>
            <w:vAlign w:val="center"/>
          </w:tcPr>
          <w:p w14:paraId="5FF8C3BB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C2744A" w:rsidRPr="00B83E68" w14:paraId="729CF7F3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  <w:vAlign w:val="center"/>
          </w:tcPr>
          <w:p w14:paraId="0D596E15" w14:textId="78526CCB" w:rsidR="00C2744A" w:rsidRPr="00796B69" w:rsidRDefault="00C2744A" w:rsidP="0050589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x </w:t>
            </w:r>
            <w:r w:rsid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</w:tc>
        <w:tc>
          <w:tcPr>
            <w:tcW w:w="1481" w:type="dxa"/>
            <w:vAlign w:val="center"/>
          </w:tcPr>
          <w:p w14:paraId="3AE0D5D9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1428" w:type="dxa"/>
            <w:vAlign w:val="center"/>
          </w:tcPr>
          <w:p w14:paraId="5E78C4D7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536" w:type="dxa"/>
            <w:vAlign w:val="center"/>
          </w:tcPr>
          <w:p w14:paraId="5A24523B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863" w:type="dxa"/>
            <w:vAlign w:val="center"/>
          </w:tcPr>
          <w:p w14:paraId="3E739160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254978" w:rsidRPr="00B83E68" w14:paraId="5110FC65" w14:textId="77777777" w:rsidTr="00863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  <w:vAlign w:val="center"/>
          </w:tcPr>
          <w:p w14:paraId="0AE10A95" w14:textId="77777777" w:rsidR="00C2744A" w:rsidRPr="00796B69" w:rsidRDefault="00C2744A" w:rsidP="0050589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x V</w:t>
            </w:r>
          </w:p>
        </w:tc>
        <w:tc>
          <w:tcPr>
            <w:tcW w:w="1481" w:type="dxa"/>
            <w:vAlign w:val="center"/>
          </w:tcPr>
          <w:p w14:paraId="765FBFC8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428" w:type="dxa"/>
            <w:vAlign w:val="center"/>
          </w:tcPr>
          <w:p w14:paraId="524D4AB3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536" w:type="dxa"/>
            <w:vAlign w:val="center"/>
          </w:tcPr>
          <w:p w14:paraId="7A37965B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1863" w:type="dxa"/>
            <w:vAlign w:val="center"/>
          </w:tcPr>
          <w:p w14:paraId="41901F63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</w:tr>
      <w:tr w:rsidR="00254978" w:rsidRPr="00B83E68" w14:paraId="33283223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3AF89F5" w14:textId="0D24A734" w:rsidR="00C2744A" w:rsidRPr="00796B69" w:rsidRDefault="00796B69" w:rsidP="0050589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C2744A"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 x V</w:t>
            </w:r>
          </w:p>
        </w:tc>
        <w:tc>
          <w:tcPr>
            <w:tcW w:w="14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4C389F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14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250395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5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071A1D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186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8179BD" w14:textId="77777777" w:rsidR="00C2744A" w:rsidRPr="00796B69" w:rsidRDefault="00C2744A" w:rsidP="005058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</w:tr>
      <w:tr w:rsidR="00863EA4" w:rsidRPr="00B83E68" w14:paraId="3C172C50" w14:textId="77777777" w:rsidTr="00863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8183777" w14:textId="37D4B8CA" w:rsidR="00C2744A" w:rsidRPr="00796B69" w:rsidRDefault="00C2744A" w:rsidP="0050589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x </w:t>
            </w:r>
            <w:r w:rsidR="00697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79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 x V</w:t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414A666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***</w:t>
            </w:r>
          </w:p>
        </w:tc>
        <w:tc>
          <w:tcPr>
            <w:tcW w:w="142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7406C8C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  <w:tc>
          <w:tcPr>
            <w:tcW w:w="153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D911A5E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2AD4404" w14:textId="77777777" w:rsidR="00C2744A" w:rsidRPr="00796B69" w:rsidRDefault="00C2744A" w:rsidP="005058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6B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ns</w:t>
            </w:r>
          </w:p>
        </w:tc>
      </w:tr>
    </w:tbl>
    <w:p w14:paraId="2E8D35C3" w14:textId="77777777" w:rsidR="003372A7" w:rsidRPr="00B83E68" w:rsidRDefault="003372A7">
      <w:pPr>
        <w:rPr>
          <w:lang w:val="en-US"/>
        </w:rPr>
      </w:pPr>
    </w:p>
    <w:p w14:paraId="714725A6" w14:textId="77777777" w:rsidR="00F46A61" w:rsidRPr="00B83E68" w:rsidRDefault="00F46A61">
      <w:pPr>
        <w:rPr>
          <w:lang w:val="en-US"/>
        </w:rPr>
      </w:pPr>
    </w:p>
    <w:p w14:paraId="517C47D7" w14:textId="77777777" w:rsidR="00F46A61" w:rsidRPr="00B83E68" w:rsidRDefault="00F46A61">
      <w:pPr>
        <w:rPr>
          <w:lang w:val="en-US"/>
        </w:rPr>
      </w:pPr>
    </w:p>
    <w:p w14:paraId="27DCEABC" w14:textId="77777777" w:rsidR="00F46A61" w:rsidRPr="00B83E68" w:rsidRDefault="00F46A61">
      <w:pPr>
        <w:rPr>
          <w:lang w:val="en-US"/>
        </w:rPr>
      </w:pPr>
    </w:p>
    <w:p w14:paraId="6125E9CA" w14:textId="77777777" w:rsidR="00F46A61" w:rsidRPr="00B83E68" w:rsidRDefault="00F46A61">
      <w:pPr>
        <w:rPr>
          <w:lang w:val="en-US"/>
        </w:rPr>
      </w:pPr>
    </w:p>
    <w:p w14:paraId="0686CCC4" w14:textId="77777777" w:rsidR="00F46A61" w:rsidRDefault="00F46A61">
      <w:pPr>
        <w:rPr>
          <w:lang w:val="en-US"/>
        </w:rPr>
      </w:pPr>
    </w:p>
    <w:p w14:paraId="0820D669" w14:textId="77777777" w:rsidR="005024EC" w:rsidRDefault="005024EC">
      <w:pPr>
        <w:rPr>
          <w:lang w:val="en-US"/>
        </w:rPr>
      </w:pPr>
    </w:p>
    <w:p w14:paraId="6ECE376F" w14:textId="77777777" w:rsidR="005024EC" w:rsidRDefault="005024EC">
      <w:pPr>
        <w:rPr>
          <w:lang w:val="en-US"/>
        </w:rPr>
      </w:pPr>
    </w:p>
    <w:p w14:paraId="78318D7D" w14:textId="77777777" w:rsidR="005024EC" w:rsidRDefault="005024EC">
      <w:pPr>
        <w:rPr>
          <w:lang w:val="en-US"/>
        </w:rPr>
      </w:pPr>
    </w:p>
    <w:p w14:paraId="200DF178" w14:textId="77777777" w:rsidR="005024EC" w:rsidRPr="00B83E68" w:rsidRDefault="005024EC">
      <w:pPr>
        <w:rPr>
          <w:lang w:val="en-US"/>
        </w:rPr>
      </w:pPr>
    </w:p>
    <w:p w14:paraId="7C6A41A2" w14:textId="77777777" w:rsidR="00F46A61" w:rsidRPr="00B83E68" w:rsidRDefault="00F46A61">
      <w:pPr>
        <w:rPr>
          <w:lang w:val="en-US"/>
        </w:rPr>
      </w:pPr>
    </w:p>
    <w:p w14:paraId="1364DA2B" w14:textId="77777777" w:rsidR="00F46A61" w:rsidRPr="00B83E68" w:rsidRDefault="00F46A61">
      <w:pPr>
        <w:rPr>
          <w:lang w:val="en-US"/>
        </w:rPr>
      </w:pPr>
    </w:p>
    <w:p w14:paraId="66633C93" w14:textId="77777777" w:rsidR="00F46A61" w:rsidRPr="00B83E68" w:rsidRDefault="00F46A61">
      <w:pPr>
        <w:rPr>
          <w:lang w:val="en-US"/>
        </w:rPr>
        <w:sectPr w:rsidR="00F46A61" w:rsidRPr="00B83E68" w:rsidSect="00B0356E">
          <w:pgSz w:w="16840" w:h="11901" w:orient="landscape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PlainTable1"/>
        <w:tblpPr w:leftFromText="141" w:rightFromText="141" w:vertAnchor="page" w:horzAnchor="page" w:tblpXSpec="center" w:tblpY="5765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1243"/>
        <w:gridCol w:w="1084"/>
        <w:gridCol w:w="1148"/>
        <w:gridCol w:w="1084"/>
        <w:gridCol w:w="1166"/>
        <w:gridCol w:w="1137"/>
        <w:gridCol w:w="1421"/>
        <w:gridCol w:w="1162"/>
        <w:gridCol w:w="1119"/>
        <w:gridCol w:w="1048"/>
      </w:tblGrid>
      <w:tr w:rsidR="00362C49" w:rsidRPr="00B83E68" w14:paraId="3D814AD1" w14:textId="77777777" w:rsidTr="00B03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6F78FD" w14:textId="77777777" w:rsidR="00362C49" w:rsidRPr="00B83E68" w:rsidRDefault="00362C49" w:rsidP="005024EC">
            <w:pPr>
              <w:ind w:right="12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8"/>
                <w:szCs w:val="16"/>
                <w:lang w:val="en-US"/>
              </w:rPr>
              <w:lastRenderedPageBreak/>
              <w:t>Free amino acids</w:t>
            </w:r>
          </w:p>
        </w:tc>
      </w:tr>
      <w:tr w:rsidR="00863EA4" w:rsidRPr="00B83E68" w14:paraId="714F952D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6EEB0" w14:textId="77777777" w:rsidR="00863EA4" w:rsidRPr="00B83E68" w:rsidRDefault="00863EA4" w:rsidP="005024EC">
            <w:pPr>
              <w:ind w:right="129"/>
              <w:rPr>
                <w:rFonts w:ascii="Arial" w:hAnsi="Arial" w:cs="Arial"/>
                <w:sz w:val="18"/>
                <w:szCs w:val="16"/>
                <w:lang w:val="en-US"/>
              </w:rPr>
            </w:pPr>
          </w:p>
        </w:tc>
      </w:tr>
      <w:tr w:rsidR="001D47D9" w:rsidRPr="00B83E68" w14:paraId="378F5651" w14:textId="77777777" w:rsidTr="00863EA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2003A7" w14:textId="77777777" w:rsidR="00362C49" w:rsidRPr="00B83E68" w:rsidRDefault="00362C49" w:rsidP="005024EC">
            <w:pPr>
              <w:ind w:right="12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Factor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7B38DB55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b/>
                <w:sz w:val="16"/>
                <w:szCs w:val="16"/>
                <w:lang w:val="en-US"/>
              </w:rPr>
              <w:t>Alanine</w:t>
            </w:r>
          </w:p>
          <w:p w14:paraId="4F433886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(</w:t>
            </w:r>
            <w:r w:rsidRPr="00B83E68">
              <w:rPr>
                <w:rFonts w:ascii="Arial" w:eastAsia="Calibri" w:hAnsi="Arial" w:cs="Arial"/>
                <w:bCs/>
                <w:sz w:val="13"/>
                <w:szCs w:val="20"/>
                <w:lang w:val="en-US"/>
              </w:rPr>
              <w:t>µmol/g DW</w:t>
            </w: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60DC5534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b/>
                <w:sz w:val="16"/>
                <w:szCs w:val="16"/>
                <w:lang w:val="en-US"/>
              </w:rPr>
              <w:t>Aspartate</w:t>
            </w:r>
          </w:p>
          <w:p w14:paraId="7FBD94A3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(</w:t>
            </w:r>
            <w:r w:rsidRPr="00B83E68">
              <w:rPr>
                <w:rFonts w:ascii="Arial" w:eastAsia="Calibri" w:hAnsi="Arial" w:cs="Arial"/>
                <w:bCs/>
                <w:sz w:val="13"/>
                <w:szCs w:val="20"/>
                <w:lang w:val="en-US"/>
              </w:rPr>
              <w:t>µmol/g DW</w:t>
            </w: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14:paraId="26FC2EDF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b/>
                <w:sz w:val="16"/>
                <w:szCs w:val="16"/>
                <w:lang w:val="en-US"/>
              </w:rPr>
              <w:t>GABA</w:t>
            </w:r>
          </w:p>
          <w:p w14:paraId="339EEC04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(</w:t>
            </w:r>
            <w:r w:rsidRPr="00B83E68">
              <w:rPr>
                <w:rFonts w:ascii="Arial" w:eastAsia="Calibri" w:hAnsi="Arial" w:cs="Arial"/>
                <w:bCs/>
                <w:sz w:val="13"/>
                <w:szCs w:val="20"/>
                <w:lang w:val="en-US"/>
              </w:rPr>
              <w:t>µmol/g DW</w:t>
            </w: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)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72D12879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b/>
                <w:sz w:val="16"/>
                <w:szCs w:val="16"/>
                <w:lang w:val="en-US"/>
              </w:rPr>
              <w:t>Glutamate</w:t>
            </w:r>
          </w:p>
          <w:p w14:paraId="5D0A8DAF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(</w:t>
            </w:r>
            <w:r w:rsidRPr="00B83E68">
              <w:rPr>
                <w:rFonts w:ascii="Arial" w:eastAsia="Calibri" w:hAnsi="Arial" w:cs="Arial"/>
                <w:bCs/>
                <w:sz w:val="13"/>
                <w:szCs w:val="20"/>
                <w:lang w:val="en-US"/>
              </w:rPr>
              <w:t>µmol/g DW</w:t>
            </w: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78EA69C8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b/>
                <w:sz w:val="16"/>
                <w:szCs w:val="16"/>
                <w:lang w:val="en-US"/>
              </w:rPr>
              <w:t>Glycine</w:t>
            </w:r>
          </w:p>
          <w:p w14:paraId="53E91D7C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(</w:t>
            </w:r>
            <w:r w:rsidRPr="00B83E68">
              <w:rPr>
                <w:rFonts w:ascii="Arial" w:eastAsia="Calibri" w:hAnsi="Arial" w:cs="Arial"/>
                <w:bCs/>
                <w:sz w:val="13"/>
                <w:szCs w:val="20"/>
                <w:lang w:val="en-US"/>
              </w:rPr>
              <w:t>µmol/g DW</w:t>
            </w: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11CF364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Phenylalanine</w:t>
            </w:r>
          </w:p>
          <w:p w14:paraId="3EB218E6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(</w:t>
            </w:r>
            <w:r w:rsidRPr="00B83E68">
              <w:rPr>
                <w:rFonts w:ascii="Arial" w:eastAsia="Calibri" w:hAnsi="Arial" w:cs="Arial"/>
                <w:bCs/>
                <w:sz w:val="13"/>
                <w:szCs w:val="20"/>
                <w:lang w:val="en-US"/>
              </w:rPr>
              <w:t>µmol/g DW</w:t>
            </w: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5171F3AA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Threonine</w:t>
            </w:r>
          </w:p>
          <w:p w14:paraId="1B9D9EDF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(</w:t>
            </w:r>
            <w:r w:rsidRPr="00B83E68">
              <w:rPr>
                <w:rFonts w:ascii="Arial" w:eastAsia="Calibri" w:hAnsi="Arial" w:cs="Arial"/>
                <w:bCs/>
                <w:sz w:val="13"/>
                <w:szCs w:val="20"/>
                <w:lang w:val="en-US"/>
              </w:rPr>
              <w:t>µmol/g DW</w:t>
            </w: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8E489E3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Tyrosine</w:t>
            </w:r>
          </w:p>
          <w:p w14:paraId="428A77C5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(</w:t>
            </w:r>
            <w:r w:rsidRPr="00B83E68">
              <w:rPr>
                <w:rFonts w:ascii="Arial" w:eastAsia="Calibri" w:hAnsi="Arial" w:cs="Arial"/>
                <w:bCs/>
                <w:sz w:val="13"/>
                <w:szCs w:val="20"/>
                <w:lang w:val="en-US"/>
              </w:rPr>
              <w:t>µmol/g DW</w:t>
            </w: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1A425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b/>
                <w:sz w:val="16"/>
                <w:szCs w:val="16"/>
                <w:lang w:val="en-US"/>
              </w:rPr>
              <w:t>Valine</w:t>
            </w:r>
          </w:p>
          <w:p w14:paraId="06A308A5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(</w:t>
            </w:r>
            <w:r w:rsidRPr="00B83E68">
              <w:rPr>
                <w:rFonts w:ascii="Arial" w:eastAsia="Calibri" w:hAnsi="Arial" w:cs="Arial"/>
                <w:bCs/>
                <w:sz w:val="13"/>
                <w:szCs w:val="20"/>
                <w:lang w:val="en-US"/>
              </w:rPr>
              <w:t>µmol/g DW</w:t>
            </w:r>
            <w:r w:rsidRPr="00B83E68">
              <w:rPr>
                <w:rFonts w:ascii="Arial" w:eastAsia="Calibri" w:hAnsi="Arial" w:cs="Arial"/>
                <w:sz w:val="13"/>
                <w:szCs w:val="20"/>
                <w:lang w:val="en-US"/>
              </w:rPr>
              <w:t>)</w:t>
            </w:r>
          </w:p>
        </w:tc>
      </w:tr>
      <w:tr w:rsidR="001D47D9" w:rsidRPr="00B83E68" w14:paraId="374E5E5B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0EF39FF" w14:textId="77777777" w:rsidR="00362C49" w:rsidRPr="00B83E68" w:rsidRDefault="00362C49" w:rsidP="005024EC">
            <w:pPr>
              <w:ind w:right="12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Year (Y)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44909393" w14:textId="77777777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2019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14:paraId="797A411F" w14:textId="0CC04740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2.03 b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14:paraId="6221307B" w14:textId="477A1E3B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14:paraId="2E4DC004" w14:textId="32E69391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1D47D9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="001D47D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1D47D9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77CC316A" w14:textId="52B7E077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5.45 b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6F90B926" w14:textId="732B174F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7.77 a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1E1BDA92" w14:textId="572A28FC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0.00 b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D9CDEF1" w14:textId="07732BFC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0.00 b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76219D76" w14:textId="686B0D41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0.25 b</w:t>
            </w:r>
          </w:p>
        </w:tc>
        <w:tc>
          <w:tcPr>
            <w:tcW w:w="1048" w:type="dxa"/>
            <w:tcBorders>
              <w:top w:val="single" w:sz="4" w:space="0" w:color="auto"/>
              <w:right w:val="nil"/>
            </w:tcBorders>
            <w:vAlign w:val="center"/>
          </w:tcPr>
          <w:p w14:paraId="02A2B6E0" w14:textId="6DE864FB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 w:rsidR="00717F1C" w:rsidRPr="00B83E68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717F1C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717F1C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</w:tr>
      <w:tr w:rsidR="00717F1C" w:rsidRPr="00B83E68" w14:paraId="105C160E" w14:textId="77777777" w:rsidTr="00863EA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  <w:tcBorders>
              <w:left w:val="nil"/>
            </w:tcBorders>
          </w:tcPr>
          <w:p w14:paraId="54869EA1" w14:textId="77777777" w:rsidR="00362C49" w:rsidRPr="00B83E68" w:rsidRDefault="00362C49" w:rsidP="005024EC">
            <w:pPr>
              <w:ind w:right="12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4B80619A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b/>
                <w:i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1084" w:type="dxa"/>
            <w:vAlign w:val="center"/>
          </w:tcPr>
          <w:p w14:paraId="172D25FE" w14:textId="0776E062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2.79 a</w:t>
            </w:r>
          </w:p>
        </w:tc>
        <w:tc>
          <w:tcPr>
            <w:tcW w:w="1148" w:type="dxa"/>
            <w:vAlign w:val="center"/>
          </w:tcPr>
          <w:p w14:paraId="3A173AF8" w14:textId="768AB1FE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3.63 a</w:t>
            </w:r>
          </w:p>
        </w:tc>
        <w:tc>
          <w:tcPr>
            <w:tcW w:w="1084" w:type="dxa"/>
            <w:vAlign w:val="center"/>
          </w:tcPr>
          <w:p w14:paraId="283E10B1" w14:textId="41DB456D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1D47D9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="001D47D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1D47D9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66" w:type="dxa"/>
            <w:vAlign w:val="center"/>
          </w:tcPr>
          <w:p w14:paraId="70130C8C" w14:textId="14032CA9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137" w:type="dxa"/>
            <w:vAlign w:val="center"/>
          </w:tcPr>
          <w:p w14:paraId="25D5442F" w14:textId="58D4FC80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4.66 b</w:t>
            </w:r>
          </w:p>
        </w:tc>
        <w:tc>
          <w:tcPr>
            <w:tcW w:w="1421" w:type="dxa"/>
            <w:vAlign w:val="center"/>
          </w:tcPr>
          <w:p w14:paraId="01A57327" w14:textId="7DE7A1AC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0.34 a</w:t>
            </w:r>
          </w:p>
        </w:tc>
        <w:tc>
          <w:tcPr>
            <w:tcW w:w="1162" w:type="dxa"/>
            <w:vAlign w:val="center"/>
          </w:tcPr>
          <w:p w14:paraId="433F5BDC" w14:textId="3A324842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="00717F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19" w:type="dxa"/>
            <w:vAlign w:val="center"/>
          </w:tcPr>
          <w:p w14:paraId="70B3E5B4" w14:textId="360AE0B9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717F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40802D71" w14:textId="5A5BDD64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="00717F1C" w:rsidRPr="00B83E6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17F1C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717F1C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</w:tr>
      <w:tr w:rsidR="00717F1C" w:rsidRPr="00B83E68" w14:paraId="38468504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6" w:type="dxa"/>
            <w:gridSpan w:val="10"/>
            <w:tcBorders>
              <w:left w:val="nil"/>
            </w:tcBorders>
          </w:tcPr>
          <w:p w14:paraId="37C6CDEF" w14:textId="77777777" w:rsidR="00362C49" w:rsidRPr="00B83E68" w:rsidRDefault="00362C49" w:rsidP="005024EC">
            <w:pPr>
              <w:ind w:right="129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60D7222A" w14:textId="77777777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1D47D9" w:rsidRPr="00B83E68" w14:paraId="3383FDD0" w14:textId="77777777" w:rsidTr="00863EA4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  <w:tcBorders>
              <w:left w:val="nil"/>
            </w:tcBorders>
            <w:vAlign w:val="center"/>
          </w:tcPr>
          <w:p w14:paraId="696579DD" w14:textId="1997D03D" w:rsidR="00362C49" w:rsidRPr="00B83E68" w:rsidRDefault="00A7668E" w:rsidP="005024EC">
            <w:pPr>
              <w:ind w:right="12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Water e</w:t>
            </w:r>
            <w:r w:rsidRPr="00CF3280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nvironmental</w:t>
            </w:r>
            <w:r w:rsidRPr="00CF3280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br/>
              <w:t>conditions (</w:t>
            </w:r>
            <w: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W</w:t>
            </w:r>
            <w:r w:rsidRPr="00CF3280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EC)</w:t>
            </w:r>
            <w:r w:rsidR="00362C49" w:rsidRPr="00B83E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243" w:type="dxa"/>
            <w:vAlign w:val="center"/>
          </w:tcPr>
          <w:p w14:paraId="7500FF1B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084" w:type="dxa"/>
            <w:vAlign w:val="center"/>
          </w:tcPr>
          <w:p w14:paraId="42479742" w14:textId="701C6DDA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148" w:type="dxa"/>
            <w:vAlign w:val="center"/>
          </w:tcPr>
          <w:p w14:paraId="4F82A0E8" w14:textId="0DAF3F28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3.32 ab</w:t>
            </w:r>
          </w:p>
        </w:tc>
        <w:tc>
          <w:tcPr>
            <w:tcW w:w="1084" w:type="dxa"/>
            <w:vAlign w:val="center"/>
          </w:tcPr>
          <w:p w14:paraId="6163CDA1" w14:textId="171697DB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0.52 a</w:t>
            </w:r>
          </w:p>
        </w:tc>
        <w:tc>
          <w:tcPr>
            <w:tcW w:w="1166" w:type="dxa"/>
            <w:vAlign w:val="center"/>
          </w:tcPr>
          <w:p w14:paraId="4CD4822A" w14:textId="58CC7A7C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5.82 a</w:t>
            </w:r>
          </w:p>
        </w:tc>
        <w:tc>
          <w:tcPr>
            <w:tcW w:w="1137" w:type="dxa"/>
            <w:vAlign w:val="center"/>
          </w:tcPr>
          <w:p w14:paraId="0F925596" w14:textId="3783BD4A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7.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882908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421" w:type="dxa"/>
            <w:vAlign w:val="center"/>
          </w:tcPr>
          <w:p w14:paraId="7BEA042D" w14:textId="54019C58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0.23 ab</w:t>
            </w:r>
          </w:p>
        </w:tc>
        <w:tc>
          <w:tcPr>
            <w:tcW w:w="1162" w:type="dxa"/>
            <w:vAlign w:val="center"/>
          </w:tcPr>
          <w:p w14:paraId="5BAF2463" w14:textId="5CD7BB5A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0.22 a</w:t>
            </w:r>
          </w:p>
        </w:tc>
        <w:tc>
          <w:tcPr>
            <w:tcW w:w="1119" w:type="dxa"/>
            <w:vAlign w:val="center"/>
          </w:tcPr>
          <w:p w14:paraId="6913D57C" w14:textId="5B3B4E4D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0.42 a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38F1E8FD" w14:textId="0D37BB50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1.14 a</w:t>
            </w:r>
          </w:p>
        </w:tc>
      </w:tr>
      <w:tr w:rsidR="00882908" w:rsidRPr="00B83E68" w14:paraId="76C00E8D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  <w:tcBorders>
              <w:left w:val="nil"/>
            </w:tcBorders>
            <w:vAlign w:val="center"/>
          </w:tcPr>
          <w:p w14:paraId="69ACEE79" w14:textId="77777777" w:rsidR="00362C49" w:rsidRPr="00B83E68" w:rsidRDefault="00362C49" w:rsidP="005024EC">
            <w:pPr>
              <w:ind w:right="12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2A4596F6" w14:textId="77777777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FR</w:t>
            </w:r>
          </w:p>
        </w:tc>
        <w:tc>
          <w:tcPr>
            <w:tcW w:w="1084" w:type="dxa"/>
            <w:vAlign w:val="center"/>
          </w:tcPr>
          <w:p w14:paraId="4ABD30A3" w14:textId="2E19AFA6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2.6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a</w:t>
            </w:r>
          </w:p>
        </w:tc>
        <w:tc>
          <w:tcPr>
            <w:tcW w:w="1148" w:type="dxa"/>
            <w:vAlign w:val="center"/>
          </w:tcPr>
          <w:p w14:paraId="56FFABD0" w14:textId="2A744700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3.63 a</w:t>
            </w:r>
          </w:p>
        </w:tc>
        <w:tc>
          <w:tcPr>
            <w:tcW w:w="1084" w:type="dxa"/>
            <w:vAlign w:val="center"/>
          </w:tcPr>
          <w:p w14:paraId="296F3929" w14:textId="49D4A0B8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0.32 b</w:t>
            </w:r>
          </w:p>
        </w:tc>
        <w:tc>
          <w:tcPr>
            <w:tcW w:w="1166" w:type="dxa"/>
            <w:vAlign w:val="center"/>
          </w:tcPr>
          <w:p w14:paraId="2AF09145" w14:textId="7D2684E3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137" w:type="dxa"/>
            <w:vAlign w:val="center"/>
          </w:tcPr>
          <w:p w14:paraId="6A01C075" w14:textId="49C4F4B2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="00882908"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1421" w:type="dxa"/>
            <w:vAlign w:val="center"/>
          </w:tcPr>
          <w:p w14:paraId="604131C7" w14:textId="23EC30CD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717F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62" w:type="dxa"/>
            <w:vAlign w:val="center"/>
          </w:tcPr>
          <w:p w14:paraId="401F8100" w14:textId="3718DDAC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717F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19" w:type="dxa"/>
            <w:vAlign w:val="center"/>
          </w:tcPr>
          <w:p w14:paraId="13A4B172" w14:textId="4FFCE7F9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717F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30383117" w14:textId="345C2927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="00717F1C" w:rsidRPr="00B83E6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17F1C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717F1C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</w:tr>
      <w:tr w:rsidR="001D47D9" w:rsidRPr="00B83E68" w14:paraId="09B54953" w14:textId="77777777" w:rsidTr="00863EA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  <w:tcBorders>
              <w:left w:val="nil"/>
            </w:tcBorders>
            <w:vAlign w:val="center"/>
          </w:tcPr>
          <w:p w14:paraId="40FB3733" w14:textId="77777777" w:rsidR="00362C49" w:rsidRPr="00B83E68" w:rsidRDefault="00362C49" w:rsidP="005024EC">
            <w:pPr>
              <w:ind w:right="12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008182A9" w14:textId="77777777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HR</w:t>
            </w:r>
          </w:p>
        </w:tc>
        <w:tc>
          <w:tcPr>
            <w:tcW w:w="1084" w:type="dxa"/>
            <w:vAlign w:val="center"/>
          </w:tcPr>
          <w:p w14:paraId="037E4CCA" w14:textId="4EA39402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1.76 b</w:t>
            </w:r>
          </w:p>
        </w:tc>
        <w:tc>
          <w:tcPr>
            <w:tcW w:w="1148" w:type="dxa"/>
            <w:vAlign w:val="center"/>
          </w:tcPr>
          <w:p w14:paraId="1F548820" w14:textId="7471FE92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1084" w:type="dxa"/>
            <w:vAlign w:val="center"/>
          </w:tcPr>
          <w:p w14:paraId="08F6EF14" w14:textId="54400BD1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0.00 c</w:t>
            </w:r>
          </w:p>
        </w:tc>
        <w:tc>
          <w:tcPr>
            <w:tcW w:w="1166" w:type="dxa"/>
            <w:vAlign w:val="center"/>
          </w:tcPr>
          <w:p w14:paraId="043E9658" w14:textId="3812369B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137" w:type="dxa"/>
            <w:vAlign w:val="center"/>
          </w:tcPr>
          <w:p w14:paraId="701A4F0C" w14:textId="2DC59E71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882908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ab</w:t>
            </w:r>
          </w:p>
        </w:tc>
        <w:tc>
          <w:tcPr>
            <w:tcW w:w="1421" w:type="dxa"/>
            <w:vAlign w:val="center"/>
          </w:tcPr>
          <w:p w14:paraId="3C5773D6" w14:textId="115C2F7E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0.00 b</w:t>
            </w:r>
          </w:p>
        </w:tc>
        <w:tc>
          <w:tcPr>
            <w:tcW w:w="1162" w:type="dxa"/>
            <w:vAlign w:val="center"/>
          </w:tcPr>
          <w:p w14:paraId="0203AD57" w14:textId="1896B178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0.12 a</w:t>
            </w:r>
          </w:p>
        </w:tc>
        <w:tc>
          <w:tcPr>
            <w:tcW w:w="1119" w:type="dxa"/>
            <w:vAlign w:val="center"/>
          </w:tcPr>
          <w:p w14:paraId="621D98DA" w14:textId="68230103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717F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247DD085" w14:textId="21EAC7AD" w:rsidR="00362C49" w:rsidRPr="00B83E68" w:rsidRDefault="00362C49" w:rsidP="005024EC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0.75 b</w:t>
            </w:r>
          </w:p>
        </w:tc>
      </w:tr>
      <w:tr w:rsidR="00717F1C" w:rsidRPr="00B83E68" w14:paraId="2F892C3C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6" w:type="dxa"/>
            <w:gridSpan w:val="10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ACAA1D0" w14:textId="77777777" w:rsidR="00362C49" w:rsidRPr="00B83E68" w:rsidRDefault="00362C49" w:rsidP="005024EC">
            <w:pPr>
              <w:ind w:right="129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8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1AAE65EE" w14:textId="77777777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1D47D9" w:rsidRPr="00B83E68" w14:paraId="2578758E" w14:textId="77777777" w:rsidTr="00863EA4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 w:val="restart"/>
            <w:tcBorders>
              <w:left w:val="nil"/>
            </w:tcBorders>
            <w:vAlign w:val="center"/>
          </w:tcPr>
          <w:p w14:paraId="3C72CC4B" w14:textId="77777777" w:rsidR="00A7668E" w:rsidRPr="00B83E68" w:rsidRDefault="00A7668E" w:rsidP="00A7668E">
            <w:pPr>
              <w:ind w:right="12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Variety (V)</w:t>
            </w:r>
          </w:p>
        </w:tc>
        <w:tc>
          <w:tcPr>
            <w:tcW w:w="1243" w:type="dxa"/>
            <w:vAlign w:val="center"/>
          </w:tcPr>
          <w:p w14:paraId="1B143290" w14:textId="46FB0DCA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 xml:space="preserve">Pasto </w:t>
            </w:r>
          </w:p>
        </w:tc>
        <w:tc>
          <w:tcPr>
            <w:tcW w:w="1084" w:type="dxa"/>
            <w:vAlign w:val="center"/>
          </w:tcPr>
          <w:p w14:paraId="70E48591" w14:textId="284CE556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2.61 a</w:t>
            </w:r>
          </w:p>
        </w:tc>
        <w:tc>
          <w:tcPr>
            <w:tcW w:w="1148" w:type="dxa"/>
            <w:vAlign w:val="center"/>
          </w:tcPr>
          <w:p w14:paraId="09E501EB" w14:textId="2906DDC0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084" w:type="dxa"/>
            <w:vAlign w:val="center"/>
          </w:tcPr>
          <w:p w14:paraId="318739C3" w14:textId="0775C97F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</w:t>
            </w:r>
            <w:r w:rsidR="001D47D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a</w:t>
            </w:r>
          </w:p>
        </w:tc>
        <w:tc>
          <w:tcPr>
            <w:tcW w:w="1166" w:type="dxa"/>
            <w:vAlign w:val="center"/>
          </w:tcPr>
          <w:p w14:paraId="2BBFB9D2" w14:textId="4CBFD032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="00882908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137" w:type="dxa"/>
            <w:vAlign w:val="center"/>
          </w:tcPr>
          <w:p w14:paraId="754867CE" w14:textId="75A2FDCE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6.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882908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421" w:type="dxa"/>
            <w:vAlign w:val="center"/>
          </w:tcPr>
          <w:p w14:paraId="75C344B7" w14:textId="08EFBA68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0.28 a</w:t>
            </w:r>
          </w:p>
        </w:tc>
        <w:tc>
          <w:tcPr>
            <w:tcW w:w="1162" w:type="dxa"/>
            <w:vAlign w:val="center"/>
          </w:tcPr>
          <w:p w14:paraId="5F301C7C" w14:textId="6FCED0EA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="00717F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119" w:type="dxa"/>
            <w:vAlign w:val="center"/>
          </w:tcPr>
          <w:p w14:paraId="53C1B290" w14:textId="6C31967E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 w:rsidR="00717F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48EC1F45" w14:textId="456758C8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="00717F1C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  <w:r w:rsidR="00717F1C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</w:tr>
      <w:tr w:rsidR="00882908" w:rsidRPr="00B83E68" w14:paraId="5021D4CB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  <w:tcBorders>
              <w:left w:val="nil"/>
            </w:tcBorders>
          </w:tcPr>
          <w:p w14:paraId="19429A1C" w14:textId="77777777" w:rsidR="00A7668E" w:rsidRPr="00B83E68" w:rsidRDefault="00A7668E" w:rsidP="00A7668E">
            <w:pPr>
              <w:ind w:right="12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2B1EEFA0" w14:textId="28C5D7FC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Marisma</w:t>
            </w:r>
            <w:proofErr w:type="spellEnd"/>
          </w:p>
        </w:tc>
        <w:tc>
          <w:tcPr>
            <w:tcW w:w="1084" w:type="dxa"/>
            <w:vAlign w:val="center"/>
          </w:tcPr>
          <w:p w14:paraId="5CDBA397" w14:textId="48FBA488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148" w:type="dxa"/>
            <w:vAlign w:val="center"/>
          </w:tcPr>
          <w:p w14:paraId="711FC938" w14:textId="78E3C1E8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1D47D9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084" w:type="dxa"/>
            <w:vAlign w:val="center"/>
          </w:tcPr>
          <w:p w14:paraId="6B7762BA" w14:textId="5492CC94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</w:t>
            </w:r>
            <w:r w:rsidR="001D47D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a</w:t>
            </w:r>
          </w:p>
        </w:tc>
        <w:tc>
          <w:tcPr>
            <w:tcW w:w="1166" w:type="dxa"/>
            <w:vAlign w:val="center"/>
          </w:tcPr>
          <w:p w14:paraId="5E135D4C" w14:textId="1EBF27CE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="00882908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137" w:type="dxa"/>
            <w:vAlign w:val="center"/>
          </w:tcPr>
          <w:p w14:paraId="27EF23D2" w14:textId="2666BBBD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6.39 a</w:t>
            </w:r>
          </w:p>
        </w:tc>
        <w:tc>
          <w:tcPr>
            <w:tcW w:w="1421" w:type="dxa"/>
            <w:vAlign w:val="center"/>
          </w:tcPr>
          <w:p w14:paraId="1C3E08C2" w14:textId="4E3D1A73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="00717F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ab</w:t>
            </w:r>
          </w:p>
        </w:tc>
        <w:tc>
          <w:tcPr>
            <w:tcW w:w="1162" w:type="dxa"/>
            <w:vAlign w:val="center"/>
          </w:tcPr>
          <w:p w14:paraId="12E2A94F" w14:textId="192C90FC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0.31 a</w:t>
            </w:r>
          </w:p>
        </w:tc>
        <w:tc>
          <w:tcPr>
            <w:tcW w:w="1119" w:type="dxa"/>
            <w:vAlign w:val="center"/>
          </w:tcPr>
          <w:p w14:paraId="1C860355" w14:textId="5DC2D9E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  <w:r w:rsidR="00717F1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717F1C"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5C3AA03B" w14:textId="172E6244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="00717F1C" w:rsidRPr="00B83E6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17F1C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17F1C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</w:tr>
      <w:tr w:rsidR="00717F1C" w:rsidRPr="00B83E68" w14:paraId="4FC80340" w14:textId="77777777" w:rsidTr="00863EA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  <w:vMerge/>
            <w:tcBorders>
              <w:left w:val="nil"/>
              <w:bottom w:val="single" w:sz="4" w:space="0" w:color="auto"/>
            </w:tcBorders>
          </w:tcPr>
          <w:p w14:paraId="3CED5606" w14:textId="77777777" w:rsidR="00A7668E" w:rsidRPr="00B83E68" w:rsidRDefault="00A7668E" w:rsidP="00A7668E">
            <w:pPr>
              <w:ind w:right="12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7809FBB1" w14:textId="697C7B08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CF3280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iticaca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3209BB80" w14:textId="6788C1D0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2.0</w:t>
            </w:r>
            <w:r w:rsidR="001D47D9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a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3A6ADD44" w14:textId="04803596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2.56  b</w:t>
            </w:r>
            <w:proofErr w:type="gramEnd"/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30B74349" w14:textId="459479FB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0.21 a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019D093C" w14:textId="6C187EC1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5.92 a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007801BE" w14:textId="02C39386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="00882908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  <w:r w:rsidR="00882908" w:rsidRPr="00B83E6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16E77952" w14:textId="23FF3441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0.00b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4925EC9B" w14:textId="10845A6A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0.17 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4EF2CF23" w14:textId="408D52D9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0.45 a</w:t>
            </w:r>
          </w:p>
        </w:tc>
        <w:tc>
          <w:tcPr>
            <w:tcW w:w="1048" w:type="dxa"/>
            <w:tcBorders>
              <w:bottom w:val="single" w:sz="4" w:space="0" w:color="auto"/>
              <w:right w:val="nil"/>
            </w:tcBorders>
            <w:vAlign w:val="center"/>
          </w:tcPr>
          <w:p w14:paraId="5401452F" w14:textId="08B02D78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6"/>
                <w:szCs w:val="16"/>
                <w:lang w:val="en-US"/>
              </w:rPr>
              <w:t>0.77 b</w:t>
            </w:r>
          </w:p>
        </w:tc>
      </w:tr>
      <w:tr w:rsidR="00717F1C" w:rsidRPr="00B83E68" w14:paraId="10219D44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318CA9" w14:textId="738A0BF8" w:rsidR="00362C49" w:rsidRPr="00B83E68" w:rsidRDefault="0092470F" w:rsidP="005024EC">
            <w:pPr>
              <w:ind w:right="129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>Factor</w:t>
            </w:r>
            <w:r w:rsidR="00C2744A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interaction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E0423" w14:textId="77777777" w:rsidR="00362C49" w:rsidRPr="00B83E68" w:rsidRDefault="00362C49" w:rsidP="005024EC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1D47D9" w:rsidRPr="00B83E68" w14:paraId="260D7A71" w14:textId="77777777" w:rsidTr="00863EA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49AF86A" w14:textId="69CD17E1" w:rsidR="00A7668E" w:rsidRPr="00B83E68" w:rsidRDefault="00A7668E" w:rsidP="00A7668E">
            <w:pPr>
              <w:ind w:right="129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28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Y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14:paraId="7838FBFB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14:paraId="3D27C797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14:paraId="3A20CBFD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173E847A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546CEE72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7204791B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30A6FE04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116BA703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</w:t>
            </w:r>
          </w:p>
        </w:tc>
        <w:tc>
          <w:tcPr>
            <w:tcW w:w="1048" w:type="dxa"/>
            <w:tcBorders>
              <w:top w:val="single" w:sz="4" w:space="0" w:color="auto"/>
              <w:right w:val="nil"/>
            </w:tcBorders>
            <w:vAlign w:val="center"/>
          </w:tcPr>
          <w:p w14:paraId="69F2E379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</w:t>
            </w:r>
          </w:p>
        </w:tc>
      </w:tr>
      <w:tr w:rsidR="00882908" w:rsidRPr="00B83E68" w14:paraId="5A419AFE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gridSpan w:val="2"/>
            <w:tcBorders>
              <w:left w:val="nil"/>
            </w:tcBorders>
            <w:vAlign w:val="center"/>
          </w:tcPr>
          <w:p w14:paraId="6E1F0096" w14:textId="7D39E314" w:rsidR="00A7668E" w:rsidRPr="00B83E68" w:rsidRDefault="00A7668E" w:rsidP="00A7668E">
            <w:pPr>
              <w:ind w:right="129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W</w:t>
            </w:r>
            <w:r w:rsidRPr="00CF328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EC</w:t>
            </w:r>
          </w:p>
        </w:tc>
        <w:tc>
          <w:tcPr>
            <w:tcW w:w="1084" w:type="dxa"/>
            <w:vAlign w:val="center"/>
          </w:tcPr>
          <w:p w14:paraId="36667BE5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48" w:type="dxa"/>
            <w:vAlign w:val="center"/>
          </w:tcPr>
          <w:p w14:paraId="14ABCE58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</w:t>
            </w:r>
          </w:p>
        </w:tc>
        <w:tc>
          <w:tcPr>
            <w:tcW w:w="1084" w:type="dxa"/>
            <w:vAlign w:val="center"/>
          </w:tcPr>
          <w:p w14:paraId="1E17CAC1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66" w:type="dxa"/>
            <w:vAlign w:val="center"/>
          </w:tcPr>
          <w:p w14:paraId="11CA1E37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137" w:type="dxa"/>
            <w:vAlign w:val="center"/>
          </w:tcPr>
          <w:p w14:paraId="11F5DE21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</w:t>
            </w:r>
          </w:p>
        </w:tc>
        <w:tc>
          <w:tcPr>
            <w:tcW w:w="1421" w:type="dxa"/>
            <w:vAlign w:val="center"/>
          </w:tcPr>
          <w:p w14:paraId="205749AB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</w:t>
            </w:r>
          </w:p>
        </w:tc>
        <w:tc>
          <w:tcPr>
            <w:tcW w:w="1162" w:type="dxa"/>
            <w:vAlign w:val="center"/>
          </w:tcPr>
          <w:p w14:paraId="4FB1E901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ns</w:t>
            </w:r>
          </w:p>
        </w:tc>
        <w:tc>
          <w:tcPr>
            <w:tcW w:w="1119" w:type="dxa"/>
            <w:vAlign w:val="center"/>
          </w:tcPr>
          <w:p w14:paraId="7744BAEE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ns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22C4280F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</w:t>
            </w:r>
          </w:p>
        </w:tc>
      </w:tr>
      <w:tr w:rsidR="001D47D9" w:rsidRPr="00B83E68" w14:paraId="789B5264" w14:textId="77777777" w:rsidTr="00863EA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gridSpan w:val="2"/>
            <w:tcBorders>
              <w:left w:val="nil"/>
            </w:tcBorders>
            <w:vAlign w:val="center"/>
          </w:tcPr>
          <w:p w14:paraId="21E3F06C" w14:textId="30C97A11" w:rsidR="00A7668E" w:rsidRPr="00B83E68" w:rsidRDefault="00A7668E" w:rsidP="00A7668E">
            <w:pPr>
              <w:ind w:right="129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28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V</w:t>
            </w:r>
          </w:p>
        </w:tc>
        <w:tc>
          <w:tcPr>
            <w:tcW w:w="1084" w:type="dxa"/>
            <w:vAlign w:val="center"/>
          </w:tcPr>
          <w:p w14:paraId="408B1329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148" w:type="dxa"/>
            <w:vAlign w:val="center"/>
          </w:tcPr>
          <w:p w14:paraId="326AE104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</w:t>
            </w:r>
          </w:p>
        </w:tc>
        <w:tc>
          <w:tcPr>
            <w:tcW w:w="1084" w:type="dxa"/>
            <w:vAlign w:val="center"/>
          </w:tcPr>
          <w:p w14:paraId="4947171E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166" w:type="dxa"/>
            <w:vAlign w:val="center"/>
          </w:tcPr>
          <w:p w14:paraId="474EAA5F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137" w:type="dxa"/>
            <w:vAlign w:val="center"/>
          </w:tcPr>
          <w:p w14:paraId="2FEADB80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ns</w:t>
            </w:r>
          </w:p>
        </w:tc>
        <w:tc>
          <w:tcPr>
            <w:tcW w:w="1421" w:type="dxa"/>
            <w:vAlign w:val="center"/>
          </w:tcPr>
          <w:p w14:paraId="5FF380EF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</w:t>
            </w:r>
          </w:p>
        </w:tc>
        <w:tc>
          <w:tcPr>
            <w:tcW w:w="1162" w:type="dxa"/>
            <w:vAlign w:val="center"/>
          </w:tcPr>
          <w:p w14:paraId="1BA63CF3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ns</w:t>
            </w:r>
          </w:p>
        </w:tc>
        <w:tc>
          <w:tcPr>
            <w:tcW w:w="1119" w:type="dxa"/>
            <w:vAlign w:val="center"/>
          </w:tcPr>
          <w:p w14:paraId="537CEDE0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ns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7ABE7BAB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</w:t>
            </w:r>
          </w:p>
        </w:tc>
      </w:tr>
      <w:tr w:rsidR="00882908" w:rsidRPr="00B83E68" w14:paraId="4BF2E86D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gridSpan w:val="2"/>
            <w:tcBorders>
              <w:left w:val="nil"/>
            </w:tcBorders>
            <w:vAlign w:val="center"/>
          </w:tcPr>
          <w:p w14:paraId="79B4CF85" w14:textId="3C5CA522" w:rsidR="00A7668E" w:rsidRPr="00B83E68" w:rsidRDefault="00A7668E" w:rsidP="00A7668E">
            <w:pPr>
              <w:ind w:right="129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28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Y x 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W</w:t>
            </w:r>
            <w:r w:rsidRPr="00CF328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EC</w:t>
            </w:r>
          </w:p>
        </w:tc>
        <w:tc>
          <w:tcPr>
            <w:tcW w:w="1084" w:type="dxa"/>
            <w:vAlign w:val="center"/>
          </w:tcPr>
          <w:p w14:paraId="288A11A3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48" w:type="dxa"/>
            <w:vAlign w:val="center"/>
          </w:tcPr>
          <w:p w14:paraId="53D3587B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084" w:type="dxa"/>
            <w:vAlign w:val="center"/>
          </w:tcPr>
          <w:p w14:paraId="6DF63E59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66" w:type="dxa"/>
            <w:vAlign w:val="center"/>
          </w:tcPr>
          <w:p w14:paraId="1AC2CA1B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37" w:type="dxa"/>
            <w:vAlign w:val="center"/>
          </w:tcPr>
          <w:p w14:paraId="3DD02555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***</w:t>
            </w:r>
          </w:p>
        </w:tc>
        <w:tc>
          <w:tcPr>
            <w:tcW w:w="1421" w:type="dxa"/>
            <w:vAlign w:val="center"/>
          </w:tcPr>
          <w:p w14:paraId="7534F834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62" w:type="dxa"/>
            <w:vAlign w:val="center"/>
          </w:tcPr>
          <w:p w14:paraId="0C22EA4A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19" w:type="dxa"/>
            <w:vAlign w:val="center"/>
          </w:tcPr>
          <w:p w14:paraId="3282D50D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60342817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***</w:t>
            </w:r>
          </w:p>
        </w:tc>
      </w:tr>
      <w:tr w:rsidR="001D47D9" w:rsidRPr="00B83E68" w14:paraId="3A83583E" w14:textId="77777777" w:rsidTr="00863EA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gridSpan w:val="2"/>
            <w:tcBorders>
              <w:left w:val="nil"/>
            </w:tcBorders>
            <w:vAlign w:val="center"/>
          </w:tcPr>
          <w:p w14:paraId="40CB70EB" w14:textId="4937E3B7" w:rsidR="00A7668E" w:rsidRPr="00B83E68" w:rsidRDefault="00A7668E" w:rsidP="00A7668E">
            <w:pPr>
              <w:ind w:right="129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28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Y x V</w:t>
            </w:r>
          </w:p>
        </w:tc>
        <w:tc>
          <w:tcPr>
            <w:tcW w:w="1084" w:type="dxa"/>
            <w:vAlign w:val="center"/>
          </w:tcPr>
          <w:p w14:paraId="57B7C09C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48" w:type="dxa"/>
            <w:vAlign w:val="center"/>
          </w:tcPr>
          <w:p w14:paraId="3F650753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084" w:type="dxa"/>
            <w:vAlign w:val="center"/>
          </w:tcPr>
          <w:p w14:paraId="21D6CF26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</w:t>
            </w:r>
          </w:p>
        </w:tc>
        <w:tc>
          <w:tcPr>
            <w:tcW w:w="1166" w:type="dxa"/>
            <w:vAlign w:val="center"/>
          </w:tcPr>
          <w:p w14:paraId="48D5B008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37" w:type="dxa"/>
            <w:vAlign w:val="center"/>
          </w:tcPr>
          <w:p w14:paraId="48CF0AD5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421" w:type="dxa"/>
            <w:vAlign w:val="center"/>
          </w:tcPr>
          <w:p w14:paraId="49DF64BF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62" w:type="dxa"/>
            <w:vAlign w:val="center"/>
          </w:tcPr>
          <w:p w14:paraId="1A28C549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19" w:type="dxa"/>
            <w:vAlign w:val="center"/>
          </w:tcPr>
          <w:p w14:paraId="29254974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167FA901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</w:t>
            </w:r>
          </w:p>
        </w:tc>
      </w:tr>
      <w:tr w:rsidR="00882908" w:rsidRPr="00B83E68" w14:paraId="56612C2E" w14:textId="77777777" w:rsidTr="0086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5BDD03EF" w14:textId="0027BF92" w:rsidR="00A7668E" w:rsidRPr="00B83E68" w:rsidRDefault="00A7668E" w:rsidP="00A7668E">
            <w:pPr>
              <w:ind w:right="129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W</w:t>
            </w:r>
            <w:r w:rsidRPr="00CF328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EC x V</w:t>
            </w:r>
          </w:p>
        </w:tc>
        <w:tc>
          <w:tcPr>
            <w:tcW w:w="1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ECD79E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18A28A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</w:t>
            </w:r>
          </w:p>
        </w:tc>
        <w:tc>
          <w:tcPr>
            <w:tcW w:w="1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204F50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8F9F55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1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E04F99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5AAAF9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</w:t>
            </w:r>
          </w:p>
        </w:tc>
        <w:tc>
          <w:tcPr>
            <w:tcW w:w="11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5DFF2E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1350B1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048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490B6CFE" w14:textId="77777777" w:rsidR="00A7668E" w:rsidRPr="00B83E68" w:rsidRDefault="00A7668E" w:rsidP="00A7668E">
            <w:pPr>
              <w:ind w:right="1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</w:t>
            </w:r>
          </w:p>
        </w:tc>
      </w:tr>
      <w:tr w:rsidR="001D47D9" w:rsidRPr="00B83E68" w14:paraId="0F3CA73E" w14:textId="77777777" w:rsidTr="00863EA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8E8CDBB" w14:textId="0FED0096" w:rsidR="00A7668E" w:rsidRPr="00B83E68" w:rsidRDefault="00A7668E" w:rsidP="00A7668E">
            <w:pPr>
              <w:ind w:right="129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F328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Y x 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W</w:t>
            </w:r>
            <w:r w:rsidRPr="00CF3280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EC x V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462963C9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3CE60297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EFE3C43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5A5AB546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sz w:val="18"/>
                <w:szCs w:val="16"/>
                <w:lang w:val="en-US"/>
              </w:rPr>
              <w:t>**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64E91D96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5E20F78E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1C5EA4A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10B9DB59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048" w:type="dxa"/>
            <w:tcBorders>
              <w:bottom w:val="single" w:sz="4" w:space="0" w:color="auto"/>
              <w:right w:val="nil"/>
            </w:tcBorders>
            <w:vAlign w:val="center"/>
          </w:tcPr>
          <w:p w14:paraId="45209D3B" w14:textId="77777777" w:rsidR="00A7668E" w:rsidRPr="00B83E68" w:rsidRDefault="00A7668E" w:rsidP="00A7668E">
            <w:pPr>
              <w:ind w:right="1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</w:pPr>
            <w:r w:rsidRPr="00B83E68">
              <w:rPr>
                <w:rFonts w:ascii="Arial" w:eastAsia="Calibri" w:hAnsi="Arial" w:cs="Arial"/>
                <w:color w:val="000000"/>
                <w:sz w:val="18"/>
                <w:szCs w:val="16"/>
                <w:lang w:val="en-US"/>
              </w:rPr>
              <w:t>***</w:t>
            </w:r>
          </w:p>
        </w:tc>
      </w:tr>
    </w:tbl>
    <w:tbl>
      <w:tblPr>
        <w:tblStyle w:val="PlainTable1"/>
        <w:tblpPr w:leftFromText="141" w:rightFromText="141" w:vertAnchor="page" w:horzAnchor="page" w:tblpX="3970" w:tblpY="905"/>
        <w:tblW w:w="9357" w:type="dxa"/>
        <w:tblLook w:val="04A0" w:firstRow="1" w:lastRow="0" w:firstColumn="1" w:lastColumn="0" w:noHBand="0" w:noVBand="1"/>
      </w:tblPr>
      <w:tblGrid>
        <w:gridCol w:w="1443"/>
        <w:gridCol w:w="839"/>
        <w:gridCol w:w="1011"/>
        <w:gridCol w:w="955"/>
        <w:gridCol w:w="968"/>
        <w:gridCol w:w="1149"/>
        <w:gridCol w:w="1060"/>
        <w:gridCol w:w="973"/>
        <w:gridCol w:w="959"/>
      </w:tblGrid>
      <w:tr w:rsidR="007C6573" w:rsidRPr="00D41669" w14:paraId="3A757160" w14:textId="77777777" w:rsidTr="7538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4D59A9" w14:textId="77777777" w:rsidR="007C6573" w:rsidRPr="00B0356E" w:rsidRDefault="007C6573" w:rsidP="007C6573">
            <w:pPr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Organic acids</w:t>
            </w:r>
          </w:p>
        </w:tc>
      </w:tr>
      <w:tr w:rsidR="00A7668E" w:rsidRPr="00D41669" w14:paraId="63A9630D" w14:textId="77777777" w:rsidTr="7538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8B4691" w14:textId="77777777" w:rsidR="007C6573" w:rsidRPr="00B0356E" w:rsidRDefault="007C6573" w:rsidP="007C657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Factor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F0895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en-US"/>
              </w:rPr>
              <w:t>Acetate</w:t>
            </w:r>
          </w:p>
          <w:p w14:paraId="09992927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3"/>
                <w:szCs w:val="20"/>
                <w:lang w:val="en-US"/>
              </w:rPr>
              <w:t>(</w:t>
            </w:r>
            <w:r w:rsidRPr="00B0356E">
              <w:rPr>
                <w:rFonts w:ascii="Times New Roman" w:eastAsia="Calibri" w:hAnsi="Times New Roman" w:cs="Times New Roman"/>
                <w:bCs/>
                <w:sz w:val="13"/>
                <w:szCs w:val="20"/>
                <w:lang w:val="en-US"/>
              </w:rPr>
              <w:t>µmol/g DW</w:t>
            </w:r>
            <w:r w:rsidRPr="00B0356E">
              <w:rPr>
                <w:rFonts w:ascii="Times New Roman" w:eastAsia="Calibri" w:hAnsi="Times New Roman" w:cs="Times New Roman"/>
                <w:sz w:val="13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C7BA8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Citrate</w:t>
            </w:r>
          </w:p>
          <w:p w14:paraId="66B0C89A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3"/>
                <w:szCs w:val="13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(</w:t>
            </w:r>
            <w:r w:rsidRPr="00B0356E">
              <w:rPr>
                <w:rFonts w:ascii="Times New Roman" w:eastAsia="Calibri" w:hAnsi="Times New Roman" w:cs="Times New Roman"/>
                <w:bCs/>
                <w:sz w:val="13"/>
                <w:szCs w:val="13"/>
                <w:lang w:val="en-US"/>
              </w:rPr>
              <w:t>µmol/g DW</w:t>
            </w: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C9D5B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proofErr w:type="spellStart"/>
            <w:r w:rsidRPr="00B0356E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Formate</w:t>
            </w:r>
            <w:proofErr w:type="spellEnd"/>
          </w:p>
          <w:p w14:paraId="29FD64A2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3"/>
                <w:szCs w:val="13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(</w:t>
            </w:r>
            <w:r w:rsidRPr="00B0356E">
              <w:rPr>
                <w:rFonts w:ascii="Times New Roman" w:eastAsia="Calibri" w:hAnsi="Times New Roman" w:cs="Times New Roman"/>
                <w:bCs/>
                <w:sz w:val="13"/>
                <w:szCs w:val="13"/>
                <w:lang w:val="en-US"/>
              </w:rPr>
              <w:t>µmol/g DW</w:t>
            </w: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A53A5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Glucuronate</w:t>
            </w:r>
          </w:p>
          <w:p w14:paraId="1C37D502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3"/>
                <w:szCs w:val="13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(</w:t>
            </w:r>
            <w:r w:rsidRPr="00B0356E">
              <w:rPr>
                <w:rFonts w:ascii="Times New Roman" w:eastAsia="Calibri" w:hAnsi="Times New Roman" w:cs="Times New Roman"/>
                <w:bCs/>
                <w:sz w:val="13"/>
                <w:szCs w:val="13"/>
                <w:lang w:val="en-US"/>
              </w:rPr>
              <w:t>µmol/g DW</w:t>
            </w: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36F24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Lactate</w:t>
            </w:r>
          </w:p>
          <w:p w14:paraId="29FB8182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(</w:t>
            </w:r>
            <w:r w:rsidRPr="00B0356E">
              <w:rPr>
                <w:rFonts w:ascii="Times New Roman" w:eastAsia="Calibri" w:hAnsi="Times New Roman" w:cs="Times New Roman"/>
                <w:bCs/>
                <w:sz w:val="13"/>
                <w:szCs w:val="13"/>
                <w:lang w:val="en-US"/>
              </w:rPr>
              <w:t>µmol/g DW</w:t>
            </w: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4325E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Malate</w:t>
            </w:r>
          </w:p>
          <w:p w14:paraId="262D0755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3"/>
                <w:szCs w:val="13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(</w:t>
            </w:r>
            <w:r w:rsidRPr="00B0356E">
              <w:rPr>
                <w:rFonts w:ascii="Times New Roman" w:eastAsia="Calibri" w:hAnsi="Times New Roman" w:cs="Times New Roman"/>
                <w:bCs/>
                <w:sz w:val="13"/>
                <w:szCs w:val="13"/>
                <w:lang w:val="en-US"/>
              </w:rPr>
              <w:t>µmol/g DW</w:t>
            </w: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F10C9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b/>
                <w:color w:val="000000"/>
                <w:sz w:val="16"/>
                <w:szCs w:val="20"/>
                <w:lang w:val="en-US"/>
              </w:rPr>
              <w:t>Succinate</w:t>
            </w:r>
          </w:p>
          <w:p w14:paraId="2DB3BEBF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(</w:t>
            </w:r>
            <w:r w:rsidRPr="00B0356E">
              <w:rPr>
                <w:rFonts w:ascii="Times New Roman" w:eastAsia="Calibri" w:hAnsi="Times New Roman" w:cs="Times New Roman"/>
                <w:bCs/>
                <w:sz w:val="13"/>
                <w:szCs w:val="13"/>
                <w:lang w:val="en-US"/>
              </w:rPr>
              <w:t>µmol/g DW</w:t>
            </w:r>
            <w:r w:rsidRPr="00B0356E">
              <w:rPr>
                <w:rFonts w:ascii="Times New Roman" w:eastAsia="Calibri" w:hAnsi="Times New Roman" w:cs="Times New Roman"/>
                <w:sz w:val="13"/>
                <w:szCs w:val="13"/>
                <w:lang w:val="en-US"/>
              </w:rPr>
              <w:t>)</w:t>
            </w:r>
          </w:p>
        </w:tc>
      </w:tr>
      <w:tr w:rsidR="00A7668E" w:rsidRPr="00D41669" w14:paraId="59017A3D" w14:textId="77777777" w:rsidTr="7538244F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449D65E" w14:textId="77777777" w:rsidR="007C6573" w:rsidRPr="00B0356E" w:rsidRDefault="007C6573" w:rsidP="007C6573">
            <w:pP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Year (Y)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4FB1BC86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2019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709A3B91" w14:textId="7C19F0EB" w:rsidR="007C6573" w:rsidRPr="00B0356E" w:rsidRDefault="007C6573" w:rsidP="007C65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1.</w:t>
            </w:r>
            <w:r w:rsidR="00F37BB6"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4</w:t>
            </w:r>
            <w:r w:rsidR="00F37BB6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8</w:t>
            </w:r>
            <w:r w:rsidR="00F37BB6"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7EC102D" w14:textId="0A3C73F1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5.0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6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b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357AC4" w14:textId="4C388EBC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1.</w:t>
            </w:r>
            <w:r w:rsidR="00A24C81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</w:t>
            </w:r>
            <w:r w:rsidR="00A24C81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6</w:t>
            </w:r>
            <w:r w:rsidR="00A24C81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2CB3AB0A" w14:textId="30C8A641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0.07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3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a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03B55F73" w14:textId="1C9ECAEE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0.000 b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14:paraId="601B76D2" w14:textId="12DBD299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4.6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b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18AA5166" w14:textId="162AEBA9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8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3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</w:tr>
      <w:tr w:rsidR="00D41669" w:rsidRPr="00D41669" w14:paraId="2A249E08" w14:textId="77777777" w:rsidTr="7538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vMerge/>
            <w:vAlign w:val="center"/>
          </w:tcPr>
          <w:p w14:paraId="28BB5B3D" w14:textId="77777777" w:rsidR="007C6573" w:rsidRPr="00B0356E" w:rsidRDefault="007C6573" w:rsidP="007C6573">
            <w:pPr>
              <w:rPr>
                <w:rFonts w:ascii="Times New Roman" w:eastAsia="Calibri" w:hAnsi="Times New Roman" w:cs="Times New Roman"/>
                <w:iCs/>
                <w:sz w:val="16"/>
                <w:szCs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14:paraId="36A80E46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Cs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b/>
                <w:iCs/>
                <w:sz w:val="16"/>
                <w:szCs w:val="20"/>
                <w:lang w:val="en-US"/>
              </w:rPr>
              <w:t>2020</w:t>
            </w:r>
          </w:p>
        </w:tc>
        <w:tc>
          <w:tcPr>
            <w:tcW w:w="1052" w:type="dxa"/>
            <w:vAlign w:val="center"/>
          </w:tcPr>
          <w:p w14:paraId="68386879" w14:textId="079F6F17" w:rsidR="007C6573" w:rsidRPr="00B0356E" w:rsidRDefault="007C6573" w:rsidP="007C657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1.</w:t>
            </w:r>
            <w:r w:rsidR="00F37BB6"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2</w:t>
            </w:r>
            <w:r w:rsidR="00F37BB6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2</w:t>
            </w:r>
            <w:r w:rsidR="00F37BB6"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b</w:t>
            </w:r>
          </w:p>
        </w:tc>
        <w:tc>
          <w:tcPr>
            <w:tcW w:w="992" w:type="dxa"/>
            <w:vAlign w:val="center"/>
          </w:tcPr>
          <w:p w14:paraId="570CCA04" w14:textId="0A757DC8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6.23 a</w:t>
            </w:r>
          </w:p>
        </w:tc>
        <w:tc>
          <w:tcPr>
            <w:tcW w:w="992" w:type="dxa"/>
            <w:vAlign w:val="center"/>
          </w:tcPr>
          <w:p w14:paraId="20AED00D" w14:textId="58670C84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A24C81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7</w:t>
            </w:r>
            <w:r w:rsidR="00A24C81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7</w:t>
            </w:r>
            <w:r w:rsidR="00A24C81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b</w:t>
            </w:r>
          </w:p>
        </w:tc>
        <w:tc>
          <w:tcPr>
            <w:tcW w:w="1159" w:type="dxa"/>
            <w:vAlign w:val="center"/>
          </w:tcPr>
          <w:p w14:paraId="6D7038F8" w14:textId="0457F9E6" w:rsidR="007C6573" w:rsidRPr="00B0356E" w:rsidRDefault="007C6573" w:rsidP="007C657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0.</w:t>
            </w:r>
            <w:r w:rsidR="1312BD68" w:rsidRPr="00B03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000</w:t>
            </w:r>
            <w:r w:rsidRPr="00B03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109" w:type="dxa"/>
            <w:vAlign w:val="center"/>
          </w:tcPr>
          <w:p w14:paraId="05466F6B" w14:textId="3E1AAD25" w:rsidR="007C6573" w:rsidRPr="00B0356E" w:rsidRDefault="007C6573" w:rsidP="007C657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47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5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1014" w:type="dxa"/>
            <w:vAlign w:val="center"/>
          </w:tcPr>
          <w:p w14:paraId="7A2D0FF1" w14:textId="20712DF3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5.65 a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DC999F9" w14:textId="30FC7E06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0.74 a</w:t>
            </w:r>
          </w:p>
        </w:tc>
      </w:tr>
      <w:tr w:rsidR="007C6573" w:rsidRPr="00D41669" w14:paraId="017E3418" w14:textId="77777777" w:rsidTr="7538244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 w14:paraId="59CF51B3" w14:textId="77777777" w:rsidR="007C6573" w:rsidRPr="00B0356E" w:rsidRDefault="007C6573" w:rsidP="007C6573">
            <w:pPr>
              <w:jc w:val="center"/>
              <w:rPr>
                <w:rFonts w:ascii="Times New Roman" w:eastAsia="Calibri" w:hAnsi="Times New Roman" w:cs="Times New Roman"/>
                <w:sz w:val="16"/>
                <w:szCs w:val="10"/>
                <w:lang w:val="en-US"/>
              </w:rPr>
            </w:pPr>
          </w:p>
        </w:tc>
      </w:tr>
      <w:tr w:rsidR="00D41669" w:rsidRPr="00D41669" w14:paraId="00EDE68F" w14:textId="77777777" w:rsidTr="7538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vMerge w:val="restart"/>
            <w:tcBorders>
              <w:left w:val="nil"/>
            </w:tcBorders>
            <w:vAlign w:val="center"/>
          </w:tcPr>
          <w:p w14:paraId="61A13E0E" w14:textId="36A9DD0C" w:rsidR="007C6573" w:rsidRPr="00B0356E" w:rsidRDefault="00D41669" w:rsidP="007C6573">
            <w:pP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 xml:space="preserve">Water </w:t>
            </w:r>
            <w:r w:rsidR="007C6573" w:rsidRPr="00B0356E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Environmental</w:t>
            </w:r>
            <w:r w:rsidR="007C6573" w:rsidRPr="00B0356E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br/>
              <w:t>conditions (</w:t>
            </w:r>
            <w: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W</w:t>
            </w:r>
            <w:r w:rsidR="007C6573" w:rsidRPr="00B0356E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EC)</w:t>
            </w:r>
          </w:p>
        </w:tc>
        <w:tc>
          <w:tcPr>
            <w:tcW w:w="595" w:type="dxa"/>
            <w:vAlign w:val="center"/>
          </w:tcPr>
          <w:p w14:paraId="01D687EA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I</w:t>
            </w:r>
          </w:p>
        </w:tc>
        <w:tc>
          <w:tcPr>
            <w:tcW w:w="1052" w:type="dxa"/>
            <w:vAlign w:val="center"/>
          </w:tcPr>
          <w:p w14:paraId="1E28DF5F" w14:textId="617B6F3D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1.44 a</w:t>
            </w:r>
          </w:p>
        </w:tc>
        <w:tc>
          <w:tcPr>
            <w:tcW w:w="992" w:type="dxa"/>
            <w:vAlign w:val="center"/>
          </w:tcPr>
          <w:p w14:paraId="210DFE4E" w14:textId="576766CD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5.</w:t>
            </w:r>
            <w:r w:rsidR="00F37BB6"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6</w:t>
            </w:r>
            <w:r w:rsidR="00F37BB6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8</w:t>
            </w:r>
            <w:r w:rsidR="00F37BB6"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14:paraId="30E1C90F" w14:textId="34DFB90A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1.01 a</w:t>
            </w:r>
          </w:p>
        </w:tc>
        <w:tc>
          <w:tcPr>
            <w:tcW w:w="1159" w:type="dxa"/>
            <w:vAlign w:val="center"/>
          </w:tcPr>
          <w:p w14:paraId="60EB0C4E" w14:textId="05CA8410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0.109a</w:t>
            </w:r>
          </w:p>
        </w:tc>
        <w:tc>
          <w:tcPr>
            <w:tcW w:w="1109" w:type="dxa"/>
            <w:vAlign w:val="center"/>
          </w:tcPr>
          <w:p w14:paraId="3443ED98" w14:textId="4538FB9B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0.32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8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a</w:t>
            </w:r>
          </w:p>
        </w:tc>
        <w:tc>
          <w:tcPr>
            <w:tcW w:w="1014" w:type="dxa"/>
            <w:vAlign w:val="center"/>
          </w:tcPr>
          <w:p w14:paraId="2CFEB138" w14:textId="36194014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5.64 a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41E17262" w14:textId="01BBFFC8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7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8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</w:tr>
      <w:tr w:rsidR="00A7668E" w:rsidRPr="00D41669" w14:paraId="3E62CDF1" w14:textId="77777777" w:rsidTr="7538244F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vMerge/>
            <w:vAlign w:val="center"/>
          </w:tcPr>
          <w:p w14:paraId="41B29DF8" w14:textId="77777777" w:rsidR="007C6573" w:rsidRPr="00B0356E" w:rsidRDefault="007C6573" w:rsidP="007C6573">
            <w:pP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14:paraId="7C62F866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FR</w:t>
            </w:r>
          </w:p>
        </w:tc>
        <w:tc>
          <w:tcPr>
            <w:tcW w:w="1052" w:type="dxa"/>
            <w:vAlign w:val="center"/>
          </w:tcPr>
          <w:p w14:paraId="7BE06D64" w14:textId="24505E32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1.</w:t>
            </w:r>
            <w:r w:rsidR="00F37BB6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5</w:t>
            </w:r>
            <w:r w:rsidR="00F37BB6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</w:t>
            </w:r>
            <w:r w:rsidR="00F37BB6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14:paraId="6BD19DC5" w14:textId="3A3A6308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5.49 a</w:t>
            </w:r>
          </w:p>
        </w:tc>
        <w:tc>
          <w:tcPr>
            <w:tcW w:w="992" w:type="dxa"/>
            <w:vAlign w:val="center"/>
          </w:tcPr>
          <w:p w14:paraId="639E85ED" w14:textId="6CF60398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A24C81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9</w:t>
            </w:r>
            <w:r w:rsidR="00A24C81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5</w:t>
            </w:r>
            <w:r w:rsidR="00A24C81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1159" w:type="dxa"/>
            <w:vAlign w:val="center"/>
          </w:tcPr>
          <w:p w14:paraId="5384BC93" w14:textId="34F4C851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0.000 b</w:t>
            </w:r>
          </w:p>
        </w:tc>
        <w:tc>
          <w:tcPr>
            <w:tcW w:w="1109" w:type="dxa"/>
            <w:vAlign w:val="center"/>
          </w:tcPr>
          <w:p w14:paraId="26432753" w14:textId="2DB5AD0F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25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1014" w:type="dxa"/>
            <w:vAlign w:val="center"/>
          </w:tcPr>
          <w:p w14:paraId="79485F69" w14:textId="2DBCE5ED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5.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5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8812B30" w14:textId="42CD87E5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0.75 a</w:t>
            </w:r>
          </w:p>
        </w:tc>
      </w:tr>
      <w:tr w:rsidR="00D41669" w:rsidRPr="00D41669" w14:paraId="246DB2CE" w14:textId="77777777" w:rsidTr="7538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vMerge/>
            <w:vAlign w:val="center"/>
          </w:tcPr>
          <w:p w14:paraId="6F8379E7" w14:textId="77777777" w:rsidR="007C6573" w:rsidRPr="00B0356E" w:rsidRDefault="007C6573" w:rsidP="007C6573">
            <w:pP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14:paraId="21E88D94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HR</w:t>
            </w:r>
          </w:p>
        </w:tc>
        <w:tc>
          <w:tcPr>
            <w:tcW w:w="1052" w:type="dxa"/>
            <w:vAlign w:val="center"/>
          </w:tcPr>
          <w:p w14:paraId="718C2793" w14:textId="61E32B04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1.</w:t>
            </w:r>
            <w:r w:rsidR="00F37BB6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</w:t>
            </w:r>
            <w:r w:rsidR="00F37BB6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</w:t>
            </w:r>
            <w:r w:rsidR="00F37BB6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b</w:t>
            </w:r>
          </w:p>
        </w:tc>
        <w:tc>
          <w:tcPr>
            <w:tcW w:w="992" w:type="dxa"/>
            <w:vAlign w:val="center"/>
          </w:tcPr>
          <w:p w14:paraId="28D7372D" w14:textId="62F61596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5.</w:t>
            </w:r>
            <w:r w:rsidR="00F37BB6"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7</w:t>
            </w:r>
            <w:r w:rsidR="00F37BB6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7</w:t>
            </w:r>
            <w:r w:rsidR="00F37BB6"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14:paraId="636C8E17" w14:textId="15A7133B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A24C81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9</w:t>
            </w:r>
            <w:r w:rsidR="00A24C81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3</w:t>
            </w:r>
            <w:r w:rsidR="00A24C81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1159" w:type="dxa"/>
            <w:vAlign w:val="center"/>
          </w:tcPr>
          <w:p w14:paraId="5693F2E7" w14:textId="45997BF3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0.000 b</w:t>
            </w:r>
          </w:p>
        </w:tc>
        <w:tc>
          <w:tcPr>
            <w:tcW w:w="1109" w:type="dxa"/>
            <w:vAlign w:val="center"/>
          </w:tcPr>
          <w:p w14:paraId="04DA6D00" w14:textId="2C34F7FD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0.134 a</w:t>
            </w:r>
          </w:p>
        </w:tc>
        <w:tc>
          <w:tcPr>
            <w:tcW w:w="1014" w:type="dxa"/>
            <w:vAlign w:val="center"/>
          </w:tcPr>
          <w:p w14:paraId="4A944DC0" w14:textId="071A6F2B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4.70 a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67793CB" w14:textId="1C277853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8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3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</w:tr>
      <w:tr w:rsidR="007C6573" w:rsidRPr="00D41669" w14:paraId="5B1A2192" w14:textId="77777777" w:rsidTr="7538244F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F715D6F" w14:textId="77777777" w:rsidR="007C6573" w:rsidRPr="00B0356E" w:rsidRDefault="007C6573" w:rsidP="007C6573">
            <w:pPr>
              <w:jc w:val="center"/>
              <w:rPr>
                <w:rFonts w:ascii="Times New Roman" w:eastAsia="Calibri" w:hAnsi="Times New Roman" w:cs="Times New Roman"/>
                <w:sz w:val="16"/>
                <w:szCs w:val="10"/>
                <w:lang w:val="en-US"/>
              </w:rPr>
            </w:pPr>
          </w:p>
        </w:tc>
      </w:tr>
      <w:tr w:rsidR="00D41669" w:rsidRPr="00D41669" w14:paraId="67EAEC2A" w14:textId="77777777" w:rsidTr="7538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vMerge w:val="restart"/>
            <w:tcBorders>
              <w:left w:val="nil"/>
            </w:tcBorders>
            <w:vAlign w:val="center"/>
          </w:tcPr>
          <w:p w14:paraId="1486CB5D" w14:textId="77777777" w:rsidR="007C6573" w:rsidRPr="00B0356E" w:rsidRDefault="007C6573" w:rsidP="007C6573">
            <w:pP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Variety (V)</w:t>
            </w:r>
          </w:p>
        </w:tc>
        <w:tc>
          <w:tcPr>
            <w:tcW w:w="595" w:type="dxa"/>
            <w:vAlign w:val="center"/>
          </w:tcPr>
          <w:p w14:paraId="123462CA" w14:textId="313FC85E" w:rsidR="007C6573" w:rsidRPr="00B0356E" w:rsidRDefault="00A7668E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 xml:space="preserve">Pasto </w:t>
            </w:r>
          </w:p>
        </w:tc>
        <w:tc>
          <w:tcPr>
            <w:tcW w:w="1052" w:type="dxa"/>
            <w:vAlign w:val="center"/>
          </w:tcPr>
          <w:p w14:paraId="7EBE951A" w14:textId="76F68B2C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1.</w:t>
            </w:r>
            <w:r w:rsidR="00F37BB6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3</w:t>
            </w:r>
            <w:r w:rsidR="00F37BB6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0</w:t>
            </w:r>
            <w:r w:rsidR="00F37BB6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14:paraId="706B0FB6" w14:textId="6B460CB2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5.</w:t>
            </w:r>
            <w:r w:rsidR="00F37BB6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7</w:t>
            </w:r>
            <w:r w:rsidR="00F37BB6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9</w:t>
            </w:r>
            <w:r w:rsidR="00F37BB6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14:paraId="5646B054" w14:textId="7961F049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1.0</w:t>
            </w:r>
            <w:r w:rsidR="00A24C81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6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a</w:t>
            </w:r>
          </w:p>
        </w:tc>
        <w:tc>
          <w:tcPr>
            <w:tcW w:w="1159" w:type="dxa"/>
            <w:vAlign w:val="center"/>
          </w:tcPr>
          <w:p w14:paraId="70E7600D" w14:textId="3D4C28D1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06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1109" w:type="dxa"/>
            <w:vAlign w:val="center"/>
          </w:tcPr>
          <w:p w14:paraId="775CD53F" w14:textId="2DC69CFD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17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8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1014" w:type="dxa"/>
            <w:vAlign w:val="center"/>
          </w:tcPr>
          <w:p w14:paraId="3F6DBBE9" w14:textId="37815F31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6.</w:t>
            </w:r>
            <w:r w:rsidR="001D47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20</w:t>
            </w:r>
            <w:r w:rsidR="001D47D9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FCEB461" w14:textId="792DA700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0.94 a</w:t>
            </w:r>
          </w:p>
        </w:tc>
      </w:tr>
      <w:tr w:rsidR="00A7668E" w:rsidRPr="00D41669" w14:paraId="590E0AEC" w14:textId="77777777" w:rsidTr="7538244F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vMerge/>
          </w:tcPr>
          <w:p w14:paraId="3A72FC12" w14:textId="77777777" w:rsidR="007C6573" w:rsidRPr="00B0356E" w:rsidRDefault="007C6573" w:rsidP="007C6573">
            <w:pP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5" w:type="dxa"/>
            <w:vAlign w:val="center"/>
          </w:tcPr>
          <w:p w14:paraId="683D1F32" w14:textId="676CA0C9" w:rsidR="007C6573" w:rsidRPr="00B0356E" w:rsidRDefault="00A7668E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Marisma</w:t>
            </w:r>
            <w:proofErr w:type="spellEnd"/>
          </w:p>
        </w:tc>
        <w:tc>
          <w:tcPr>
            <w:tcW w:w="1052" w:type="dxa"/>
            <w:vAlign w:val="center"/>
          </w:tcPr>
          <w:p w14:paraId="0BE2A725" w14:textId="4D612D8A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1.44 a</w:t>
            </w:r>
          </w:p>
        </w:tc>
        <w:tc>
          <w:tcPr>
            <w:tcW w:w="992" w:type="dxa"/>
            <w:vAlign w:val="center"/>
          </w:tcPr>
          <w:p w14:paraId="1132F216" w14:textId="241CDDE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5.</w:t>
            </w:r>
            <w:r w:rsidR="00F37BB6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5</w:t>
            </w:r>
            <w:r w:rsidR="00F37BB6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2</w:t>
            </w:r>
            <w:r w:rsidR="00F37BB6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14:paraId="6A7DFFF2" w14:textId="0279A76F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1.01 ab</w:t>
            </w:r>
          </w:p>
        </w:tc>
        <w:tc>
          <w:tcPr>
            <w:tcW w:w="1159" w:type="dxa"/>
            <w:vAlign w:val="center"/>
          </w:tcPr>
          <w:p w14:paraId="7ED0CB77" w14:textId="10190FDD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02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9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1109" w:type="dxa"/>
            <w:vAlign w:val="center"/>
          </w:tcPr>
          <w:p w14:paraId="2B1A8B4B" w14:textId="2C82502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0.320 a</w:t>
            </w:r>
          </w:p>
        </w:tc>
        <w:tc>
          <w:tcPr>
            <w:tcW w:w="1014" w:type="dxa"/>
            <w:vAlign w:val="center"/>
          </w:tcPr>
          <w:p w14:paraId="345E87DA" w14:textId="1E49C1DC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5.52 a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298E743D" w14:textId="0E9ED8A9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8</w:t>
            </w:r>
            <w:r w:rsidR="001D47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6</w:t>
            </w:r>
            <w:r w:rsidR="001D47D9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a</w:t>
            </w:r>
          </w:p>
        </w:tc>
      </w:tr>
      <w:tr w:rsidR="00D41669" w:rsidRPr="00D41669" w14:paraId="53EE26F2" w14:textId="77777777" w:rsidTr="7538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vMerge/>
          </w:tcPr>
          <w:p w14:paraId="0AC5D382" w14:textId="77777777" w:rsidR="007C6573" w:rsidRPr="00B0356E" w:rsidRDefault="007C6573" w:rsidP="007C6573">
            <w:pPr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624FD88C" w14:textId="204BE654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T</w:t>
            </w:r>
            <w:r w:rsidR="00A7668E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iticaca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2C336726" w14:textId="7EEA86A9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1.22 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08F30C" w14:textId="063CF53D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5.</w:t>
            </w:r>
            <w:r w:rsidR="00F37BB6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6</w:t>
            </w:r>
            <w:r w:rsidR="00F37BB6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3</w:t>
            </w:r>
            <w:r w:rsidR="00F37BB6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60EFD2" w14:textId="6B98D1BD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0.</w:t>
            </w:r>
            <w:r w:rsidR="00A24C81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8</w:t>
            </w:r>
            <w:r w:rsidR="00A24C81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2</w:t>
            </w:r>
            <w:r w:rsidR="00A24C81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b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6EDD2AAC" w14:textId="60B342C8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</w:t>
            </w:r>
            <w:r w:rsidR="001D47D9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20</w:t>
            </w:r>
            <w:r w:rsidR="001D47D9"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35BAEB17" w14:textId="5815EE10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0.214 a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5ED9ACB1" w14:textId="5C5ABBDF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3.</w:t>
            </w:r>
            <w:r w:rsidR="001D47D9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6</w:t>
            </w:r>
            <w:r w:rsidR="001D47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7</w:t>
            </w:r>
            <w:r w:rsidR="001D47D9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5FC2EC3F" w14:textId="1FE62E9C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0.</w:t>
            </w:r>
            <w:r w:rsidR="001D47D9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5</w:t>
            </w:r>
            <w:r w:rsidR="001D47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6</w:t>
            </w:r>
            <w:r w:rsidR="001D47D9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b</w:t>
            </w:r>
          </w:p>
        </w:tc>
      </w:tr>
      <w:tr w:rsidR="007C6573" w:rsidRPr="00D41669" w14:paraId="57BB03E6" w14:textId="77777777" w:rsidTr="7538244F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58E7A1" w14:textId="77777777" w:rsidR="007C6573" w:rsidRPr="00B0356E" w:rsidRDefault="007C6573" w:rsidP="007C6573">
            <w:pPr>
              <w:rPr>
                <w:rFonts w:ascii="Times New Roman" w:eastAsia="Calibri" w:hAnsi="Times New Roman" w:cs="Times New Roman"/>
                <w:color w:val="000000"/>
                <w:sz w:val="16"/>
                <w:szCs w:val="1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Factor interaction</w:t>
            </w:r>
          </w:p>
        </w:tc>
      </w:tr>
      <w:tr w:rsidR="00A7668E" w:rsidRPr="00D41669" w14:paraId="255DCA64" w14:textId="77777777" w:rsidTr="7538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C91647F" w14:textId="77777777" w:rsidR="007C6573" w:rsidRPr="00B0356E" w:rsidRDefault="007C6573" w:rsidP="007C657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Y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30C94317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41F92DC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51E308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727F6CF7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1D842F60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14:paraId="731A4239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  <w:vAlign w:val="center"/>
          </w:tcPr>
          <w:p w14:paraId="516B886E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ns</w:t>
            </w:r>
          </w:p>
        </w:tc>
      </w:tr>
      <w:tr w:rsidR="00A7668E" w:rsidRPr="00D41669" w14:paraId="4462E9A4" w14:textId="77777777" w:rsidTr="7538244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gridSpan w:val="2"/>
            <w:tcBorders>
              <w:left w:val="nil"/>
            </w:tcBorders>
            <w:vAlign w:val="center"/>
          </w:tcPr>
          <w:p w14:paraId="1A2A1D6C" w14:textId="2D91D56D" w:rsidR="007C6573" w:rsidRPr="00B0356E" w:rsidRDefault="00D41669" w:rsidP="007C657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W</w:t>
            </w:r>
            <w:r w:rsidR="007C6573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EC</w:t>
            </w:r>
          </w:p>
        </w:tc>
        <w:tc>
          <w:tcPr>
            <w:tcW w:w="1052" w:type="dxa"/>
            <w:vAlign w:val="center"/>
          </w:tcPr>
          <w:p w14:paraId="5CB76976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992" w:type="dxa"/>
            <w:vAlign w:val="center"/>
          </w:tcPr>
          <w:p w14:paraId="0355BAAC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ns</w:t>
            </w:r>
          </w:p>
        </w:tc>
        <w:tc>
          <w:tcPr>
            <w:tcW w:w="992" w:type="dxa"/>
            <w:vAlign w:val="center"/>
          </w:tcPr>
          <w:p w14:paraId="0AE7140E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ns</w:t>
            </w:r>
          </w:p>
        </w:tc>
        <w:tc>
          <w:tcPr>
            <w:tcW w:w="1159" w:type="dxa"/>
            <w:vAlign w:val="center"/>
          </w:tcPr>
          <w:p w14:paraId="5DF92012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***</w:t>
            </w:r>
          </w:p>
        </w:tc>
        <w:tc>
          <w:tcPr>
            <w:tcW w:w="1109" w:type="dxa"/>
            <w:vAlign w:val="center"/>
          </w:tcPr>
          <w:p w14:paraId="39503B37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ns</w:t>
            </w:r>
          </w:p>
        </w:tc>
        <w:tc>
          <w:tcPr>
            <w:tcW w:w="1014" w:type="dxa"/>
            <w:vAlign w:val="center"/>
          </w:tcPr>
          <w:p w14:paraId="55FC7D4D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ns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525FE862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ns</w:t>
            </w:r>
          </w:p>
        </w:tc>
      </w:tr>
      <w:tr w:rsidR="00A7668E" w:rsidRPr="00D41669" w14:paraId="47E95D26" w14:textId="77777777" w:rsidTr="7538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gridSpan w:val="2"/>
            <w:tcBorders>
              <w:left w:val="nil"/>
            </w:tcBorders>
            <w:vAlign w:val="center"/>
          </w:tcPr>
          <w:p w14:paraId="21AA23F4" w14:textId="77777777" w:rsidR="007C6573" w:rsidRPr="00B0356E" w:rsidRDefault="007C6573" w:rsidP="007C657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V</w:t>
            </w:r>
          </w:p>
        </w:tc>
        <w:tc>
          <w:tcPr>
            <w:tcW w:w="1052" w:type="dxa"/>
            <w:vAlign w:val="center"/>
          </w:tcPr>
          <w:p w14:paraId="17320649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ns</w:t>
            </w:r>
          </w:p>
        </w:tc>
        <w:tc>
          <w:tcPr>
            <w:tcW w:w="992" w:type="dxa"/>
            <w:vAlign w:val="center"/>
          </w:tcPr>
          <w:p w14:paraId="7527CC4C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ns</w:t>
            </w:r>
          </w:p>
        </w:tc>
        <w:tc>
          <w:tcPr>
            <w:tcW w:w="992" w:type="dxa"/>
            <w:vAlign w:val="center"/>
          </w:tcPr>
          <w:p w14:paraId="12D57F24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</w:t>
            </w:r>
          </w:p>
        </w:tc>
        <w:tc>
          <w:tcPr>
            <w:tcW w:w="1159" w:type="dxa"/>
            <w:vAlign w:val="center"/>
          </w:tcPr>
          <w:p w14:paraId="237B418D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ns</w:t>
            </w:r>
          </w:p>
        </w:tc>
        <w:tc>
          <w:tcPr>
            <w:tcW w:w="1109" w:type="dxa"/>
            <w:vAlign w:val="center"/>
          </w:tcPr>
          <w:p w14:paraId="4A8E7DE9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ns</w:t>
            </w:r>
          </w:p>
        </w:tc>
        <w:tc>
          <w:tcPr>
            <w:tcW w:w="1014" w:type="dxa"/>
            <w:vAlign w:val="center"/>
          </w:tcPr>
          <w:p w14:paraId="57813C9E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***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13FF6599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***</w:t>
            </w:r>
          </w:p>
        </w:tc>
      </w:tr>
      <w:tr w:rsidR="00A7668E" w:rsidRPr="00D41669" w14:paraId="77BB9B5C" w14:textId="77777777" w:rsidTr="7538244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gridSpan w:val="2"/>
            <w:tcBorders>
              <w:left w:val="nil"/>
            </w:tcBorders>
            <w:vAlign w:val="center"/>
          </w:tcPr>
          <w:p w14:paraId="5EA747FB" w14:textId="4EB575B0" w:rsidR="007C6573" w:rsidRPr="00B0356E" w:rsidRDefault="007C6573" w:rsidP="007C657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Y x </w:t>
            </w:r>
            <w:r w:rsidR="00D4166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W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EC</w:t>
            </w:r>
          </w:p>
        </w:tc>
        <w:tc>
          <w:tcPr>
            <w:tcW w:w="1052" w:type="dxa"/>
            <w:vAlign w:val="center"/>
          </w:tcPr>
          <w:p w14:paraId="52814578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992" w:type="dxa"/>
            <w:vAlign w:val="center"/>
          </w:tcPr>
          <w:p w14:paraId="4452EBE7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992" w:type="dxa"/>
            <w:vAlign w:val="center"/>
          </w:tcPr>
          <w:p w14:paraId="3C30D88E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***</w:t>
            </w:r>
          </w:p>
        </w:tc>
        <w:tc>
          <w:tcPr>
            <w:tcW w:w="1159" w:type="dxa"/>
            <w:vAlign w:val="center"/>
          </w:tcPr>
          <w:p w14:paraId="38F09F0C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***</w:t>
            </w:r>
          </w:p>
        </w:tc>
        <w:tc>
          <w:tcPr>
            <w:tcW w:w="1109" w:type="dxa"/>
            <w:vAlign w:val="center"/>
          </w:tcPr>
          <w:p w14:paraId="02125293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***</w:t>
            </w:r>
          </w:p>
        </w:tc>
        <w:tc>
          <w:tcPr>
            <w:tcW w:w="1014" w:type="dxa"/>
            <w:vAlign w:val="center"/>
          </w:tcPr>
          <w:p w14:paraId="13F68242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*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2EFE1F0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ns</w:t>
            </w:r>
          </w:p>
        </w:tc>
      </w:tr>
      <w:tr w:rsidR="00A7668E" w:rsidRPr="00D41669" w14:paraId="7CE95597" w14:textId="77777777" w:rsidTr="7538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gridSpan w:val="2"/>
            <w:tcBorders>
              <w:left w:val="nil"/>
            </w:tcBorders>
            <w:vAlign w:val="center"/>
          </w:tcPr>
          <w:p w14:paraId="73441D44" w14:textId="77777777" w:rsidR="007C6573" w:rsidRPr="00B0356E" w:rsidRDefault="007C6573" w:rsidP="007C657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Y x V</w:t>
            </w:r>
          </w:p>
        </w:tc>
        <w:tc>
          <w:tcPr>
            <w:tcW w:w="1052" w:type="dxa"/>
            <w:vAlign w:val="center"/>
          </w:tcPr>
          <w:p w14:paraId="1723BBDB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50EA87AA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50636D0F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***</w:t>
            </w:r>
          </w:p>
        </w:tc>
        <w:tc>
          <w:tcPr>
            <w:tcW w:w="1159" w:type="dxa"/>
            <w:vAlign w:val="center"/>
          </w:tcPr>
          <w:p w14:paraId="115BAC4C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</w:t>
            </w:r>
          </w:p>
        </w:tc>
        <w:tc>
          <w:tcPr>
            <w:tcW w:w="1109" w:type="dxa"/>
            <w:vAlign w:val="center"/>
          </w:tcPr>
          <w:p w14:paraId="04ED9CE8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1014" w:type="dxa"/>
            <w:vAlign w:val="center"/>
          </w:tcPr>
          <w:p w14:paraId="2AA913B9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336676D3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</w:tr>
      <w:tr w:rsidR="00A7668E" w:rsidRPr="00D41669" w14:paraId="7AEF1F60" w14:textId="77777777" w:rsidTr="7538244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gridSpan w:val="2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E857300" w14:textId="2270B888" w:rsidR="007C6573" w:rsidRPr="00B0356E" w:rsidRDefault="00D41669" w:rsidP="007C657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W</w:t>
            </w:r>
            <w:r w:rsidR="007C6573"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EC x V</w:t>
            </w:r>
          </w:p>
        </w:tc>
        <w:tc>
          <w:tcPr>
            <w:tcW w:w="1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98545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9A595F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ns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6358EB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ns</w:t>
            </w:r>
          </w:p>
        </w:tc>
        <w:tc>
          <w:tcPr>
            <w:tcW w:w="11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5718AF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</w:t>
            </w:r>
          </w:p>
        </w:tc>
        <w:tc>
          <w:tcPr>
            <w:tcW w:w="11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5AC38C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ns</w:t>
            </w:r>
          </w:p>
        </w:tc>
        <w:tc>
          <w:tcPr>
            <w:tcW w:w="10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0CA0C3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0" w:type="auto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06801696" w14:textId="77777777" w:rsidR="007C6573" w:rsidRPr="00B0356E" w:rsidRDefault="007C6573" w:rsidP="007C6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</w:tr>
      <w:tr w:rsidR="00A7668E" w:rsidRPr="00D41669" w14:paraId="5A8B36BF" w14:textId="77777777" w:rsidTr="7538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93B07E" w14:textId="5963F9D8" w:rsidR="007C6573" w:rsidRPr="00B0356E" w:rsidRDefault="007C6573" w:rsidP="007C6573">
            <w:pPr>
              <w:jc w:val="right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Y x </w:t>
            </w:r>
            <w:r w:rsidR="00D4166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W</w:t>
            </w:r>
            <w:r w:rsidRPr="00B0356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EC x V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36E6AD1D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8BF51F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4779F4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20"/>
                <w:lang w:val="en-US"/>
              </w:rPr>
              <w:t>***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2F1E81B9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40636841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40A35B7B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14:paraId="55F95DAA" w14:textId="77777777" w:rsidR="007C6573" w:rsidRPr="00B0356E" w:rsidRDefault="007C6573" w:rsidP="007C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/>
              </w:rPr>
              <w:t>***</w:t>
            </w:r>
          </w:p>
        </w:tc>
      </w:tr>
    </w:tbl>
    <w:p w14:paraId="04270BC6" w14:textId="4D3431B1" w:rsidR="00707E81" w:rsidRDefault="00707E81">
      <w:pPr>
        <w:rPr>
          <w:lang w:val="en-US"/>
        </w:rPr>
      </w:pPr>
    </w:p>
    <w:p w14:paraId="439B1273" w14:textId="77777777" w:rsidR="00C41F2A" w:rsidRDefault="00C41F2A">
      <w:pPr>
        <w:rPr>
          <w:lang w:val="en-US"/>
        </w:rPr>
      </w:pPr>
    </w:p>
    <w:p w14:paraId="3430A18E" w14:textId="77777777" w:rsidR="00C41F2A" w:rsidRDefault="00C41F2A">
      <w:pPr>
        <w:rPr>
          <w:lang w:val="en-US"/>
        </w:rPr>
      </w:pPr>
    </w:p>
    <w:p w14:paraId="06E1F3DE" w14:textId="77777777" w:rsidR="00C41F2A" w:rsidRDefault="00C41F2A">
      <w:pPr>
        <w:rPr>
          <w:lang w:val="en-US"/>
        </w:rPr>
      </w:pPr>
    </w:p>
    <w:p w14:paraId="55128163" w14:textId="77777777" w:rsidR="00C41F2A" w:rsidRDefault="00C41F2A">
      <w:pPr>
        <w:rPr>
          <w:lang w:val="en-US"/>
        </w:rPr>
      </w:pPr>
    </w:p>
    <w:p w14:paraId="45C757B0" w14:textId="77777777" w:rsidR="00C41F2A" w:rsidRDefault="00C41F2A">
      <w:pPr>
        <w:rPr>
          <w:lang w:val="en-US"/>
        </w:rPr>
      </w:pPr>
    </w:p>
    <w:p w14:paraId="26DB5C45" w14:textId="77777777" w:rsidR="00C41F2A" w:rsidRDefault="00C41F2A">
      <w:pPr>
        <w:rPr>
          <w:lang w:val="en-US"/>
        </w:rPr>
      </w:pPr>
    </w:p>
    <w:p w14:paraId="7C0BABA6" w14:textId="77777777" w:rsidR="00C41F2A" w:rsidRDefault="00C41F2A">
      <w:pPr>
        <w:rPr>
          <w:lang w:val="en-US"/>
        </w:rPr>
      </w:pPr>
    </w:p>
    <w:p w14:paraId="2ECD0D13" w14:textId="77777777" w:rsidR="00C41F2A" w:rsidRDefault="00C41F2A">
      <w:pPr>
        <w:rPr>
          <w:lang w:val="en-US"/>
        </w:rPr>
      </w:pPr>
    </w:p>
    <w:p w14:paraId="1831D196" w14:textId="77777777" w:rsidR="00C41F2A" w:rsidRDefault="00C41F2A">
      <w:pPr>
        <w:rPr>
          <w:lang w:val="en-US"/>
        </w:rPr>
      </w:pPr>
    </w:p>
    <w:p w14:paraId="682DA9F1" w14:textId="77777777" w:rsidR="00C41F2A" w:rsidRDefault="00C41F2A">
      <w:pPr>
        <w:rPr>
          <w:lang w:val="en-US"/>
        </w:rPr>
      </w:pPr>
    </w:p>
    <w:p w14:paraId="36F185AE" w14:textId="77777777" w:rsidR="00C41F2A" w:rsidRDefault="00C41F2A">
      <w:pPr>
        <w:rPr>
          <w:lang w:val="en-US"/>
        </w:rPr>
        <w:sectPr w:rsidR="00C41F2A" w:rsidSect="00D5520F">
          <w:pgSz w:w="16840" w:h="11901" w:orient="landscape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Style w:val="PlainTable1"/>
        <w:tblpPr w:leftFromText="141" w:rightFromText="141" w:vertAnchor="text" w:horzAnchor="page" w:tblpXSpec="center" w:tblpY="23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536"/>
        <w:gridCol w:w="968"/>
        <w:gridCol w:w="848"/>
        <w:gridCol w:w="968"/>
        <w:gridCol w:w="1007"/>
      </w:tblGrid>
      <w:tr w:rsidR="00C41F2A" w:rsidRPr="00B83E68" w14:paraId="3CBECC48" w14:textId="77777777" w:rsidTr="00B03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6" w:type="dxa"/>
            <w:gridSpan w:val="6"/>
            <w:tcBorders>
              <w:bottom w:val="single" w:sz="4" w:space="0" w:color="auto"/>
            </w:tcBorders>
            <w:vAlign w:val="center"/>
          </w:tcPr>
          <w:p w14:paraId="29CD1C2E" w14:textId="77777777" w:rsidR="00C41F2A" w:rsidRPr="00B83E68" w:rsidRDefault="00C41F2A" w:rsidP="00A766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3E68">
              <w:rPr>
                <w:rFonts w:ascii="Arial" w:hAnsi="Arial" w:cs="Arial"/>
                <w:sz w:val="18"/>
                <w:szCs w:val="16"/>
                <w:lang w:val="en-US"/>
              </w:rPr>
              <w:lastRenderedPageBreak/>
              <w:t>Secondary metabolites</w:t>
            </w:r>
          </w:p>
        </w:tc>
      </w:tr>
      <w:tr w:rsidR="00C41F2A" w:rsidRPr="00B83E68" w14:paraId="2BD3DBAF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FA923" w14:textId="77777777" w:rsidR="00C41F2A" w:rsidRPr="00B0356E" w:rsidRDefault="00C41F2A" w:rsidP="00A7668E">
            <w:pPr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Factor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8B2C1" w14:textId="77777777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Betaine</w:t>
            </w:r>
          </w:p>
          <w:p w14:paraId="66EE6682" w14:textId="77777777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3"/>
                <w:szCs w:val="16"/>
                <w:lang w:val="en-US"/>
              </w:rPr>
              <w:t>(µmol/g DW)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F859B" w14:textId="77777777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Choline</w:t>
            </w:r>
          </w:p>
          <w:p w14:paraId="3415793B" w14:textId="77777777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3"/>
                <w:szCs w:val="16"/>
                <w:lang w:val="en-US"/>
              </w:rPr>
              <w:t>(µmol/g DW)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891D1" w14:textId="77777777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Trigonelline</w:t>
            </w:r>
          </w:p>
          <w:p w14:paraId="2D5EE069" w14:textId="77777777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3"/>
                <w:szCs w:val="16"/>
                <w:lang w:val="en-US"/>
              </w:rPr>
              <w:t>(µmol/g DW)</w:t>
            </w:r>
          </w:p>
        </w:tc>
      </w:tr>
      <w:tr w:rsidR="00C41F2A" w:rsidRPr="00B83E68" w14:paraId="7ABA6215" w14:textId="77777777" w:rsidTr="00B0356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Merge w:val="restart"/>
            <w:tcBorders>
              <w:top w:val="single" w:sz="4" w:space="0" w:color="auto"/>
            </w:tcBorders>
            <w:vAlign w:val="center"/>
          </w:tcPr>
          <w:p w14:paraId="799FA39C" w14:textId="77777777" w:rsidR="00C41F2A" w:rsidRPr="00B0356E" w:rsidRDefault="00C41F2A" w:rsidP="00A7668E">
            <w:pPr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Year (Y)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C548C1B" w14:textId="77777777" w:rsidR="00C41F2A" w:rsidRPr="00B0356E" w:rsidRDefault="00C41F2A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2019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528FF280" w14:textId="5C96CCEB" w:rsidR="00C41F2A" w:rsidRPr="00B0356E" w:rsidRDefault="00C41F2A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66.51 a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</w:tcBorders>
            <w:vAlign w:val="center"/>
          </w:tcPr>
          <w:p w14:paraId="7756FABA" w14:textId="204040B2" w:rsidR="00C41F2A" w:rsidRPr="00B0356E" w:rsidRDefault="00C41F2A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3.</w:t>
            </w:r>
            <w:r w:rsidR="00717F1C"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="00717F1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="00717F1C"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5EDDB6CB" w14:textId="5BFEA0AA" w:rsidR="00C41F2A" w:rsidRPr="00B0356E" w:rsidRDefault="00C41F2A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</w:t>
            </w:r>
            <w:r w:rsidR="00717F1C"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  <w:r w:rsidR="00717F1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="00717F1C"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</w:tr>
      <w:tr w:rsidR="00C41F2A" w:rsidRPr="00B83E68" w14:paraId="2A0E217A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Merge/>
            <w:vAlign w:val="center"/>
          </w:tcPr>
          <w:p w14:paraId="5B51C5C0" w14:textId="77777777" w:rsidR="00C41F2A" w:rsidRPr="00B0356E" w:rsidRDefault="00C41F2A" w:rsidP="00A7668E">
            <w:pPr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vAlign w:val="center"/>
          </w:tcPr>
          <w:p w14:paraId="6B1C35FB" w14:textId="77777777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iCs/>
                <w:sz w:val="16"/>
                <w:szCs w:val="16"/>
                <w:lang w:val="en-US"/>
              </w:rPr>
              <w:t>2020</w:t>
            </w:r>
          </w:p>
        </w:tc>
        <w:tc>
          <w:tcPr>
            <w:tcW w:w="968" w:type="dxa"/>
            <w:vAlign w:val="center"/>
          </w:tcPr>
          <w:p w14:paraId="344FD938" w14:textId="526675D8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68.</w:t>
            </w:r>
            <w:r w:rsidR="00717F1C"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="00717F1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  <w:r w:rsidR="00717F1C"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816" w:type="dxa"/>
            <w:gridSpan w:val="2"/>
            <w:vAlign w:val="center"/>
          </w:tcPr>
          <w:p w14:paraId="764CF6B5" w14:textId="3FC3C260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5.93 a</w:t>
            </w:r>
          </w:p>
        </w:tc>
        <w:tc>
          <w:tcPr>
            <w:tcW w:w="1007" w:type="dxa"/>
            <w:vAlign w:val="center"/>
          </w:tcPr>
          <w:p w14:paraId="01A174E5" w14:textId="5404ADB9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0.</w:t>
            </w:r>
            <w:r w:rsidR="00717F1C"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  <w:r w:rsidR="00717F1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="00717F1C"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C41F2A" w:rsidRPr="00B83E68" w14:paraId="23261023" w14:textId="77777777" w:rsidTr="00B0356E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6" w:type="dxa"/>
            <w:gridSpan w:val="6"/>
            <w:vAlign w:val="center"/>
          </w:tcPr>
          <w:p w14:paraId="7B270635" w14:textId="77777777" w:rsidR="00C41F2A" w:rsidRPr="00B0356E" w:rsidRDefault="00C41F2A" w:rsidP="00A7668E">
            <w:pPr>
              <w:jc w:val="center"/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</w:tr>
      <w:tr w:rsidR="00C41F2A" w:rsidRPr="00B83E68" w14:paraId="566C2E3E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Merge w:val="restart"/>
            <w:vAlign w:val="center"/>
          </w:tcPr>
          <w:p w14:paraId="3E0C59E7" w14:textId="4A132CD8" w:rsidR="00C41F2A" w:rsidRPr="00B0356E" w:rsidRDefault="00A7668E" w:rsidP="00A7668E">
            <w:pPr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2E5209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Water environmental</w:t>
            </w:r>
            <w:r w:rsidRPr="002E5209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br/>
              <w:t>conditions (WEC)</w:t>
            </w:r>
          </w:p>
        </w:tc>
        <w:tc>
          <w:tcPr>
            <w:tcW w:w="536" w:type="dxa"/>
            <w:vAlign w:val="center"/>
          </w:tcPr>
          <w:p w14:paraId="7AE1CE41" w14:textId="77777777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968" w:type="dxa"/>
            <w:vAlign w:val="center"/>
          </w:tcPr>
          <w:p w14:paraId="43B27D90" w14:textId="5CAC26D2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816" w:type="dxa"/>
            <w:gridSpan w:val="2"/>
            <w:vAlign w:val="center"/>
          </w:tcPr>
          <w:p w14:paraId="3187D129" w14:textId="535A23A6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007" w:type="dxa"/>
            <w:vAlign w:val="center"/>
          </w:tcPr>
          <w:p w14:paraId="426FCF30" w14:textId="44167D95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</w:tr>
      <w:tr w:rsidR="00C41F2A" w:rsidRPr="00B83E68" w14:paraId="1A8C0C00" w14:textId="77777777" w:rsidTr="00B0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Merge/>
            <w:vAlign w:val="center"/>
          </w:tcPr>
          <w:p w14:paraId="0F36D725" w14:textId="77777777" w:rsidR="00C41F2A" w:rsidRPr="00B0356E" w:rsidRDefault="00C41F2A" w:rsidP="00A7668E">
            <w:pPr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vAlign w:val="center"/>
          </w:tcPr>
          <w:p w14:paraId="45E85905" w14:textId="77777777" w:rsidR="00C41F2A" w:rsidRPr="00B0356E" w:rsidRDefault="00C41F2A" w:rsidP="00A7668E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FR</w:t>
            </w:r>
          </w:p>
        </w:tc>
        <w:tc>
          <w:tcPr>
            <w:tcW w:w="968" w:type="dxa"/>
            <w:vAlign w:val="center"/>
          </w:tcPr>
          <w:p w14:paraId="7DABDF97" w14:textId="2DDC94A6" w:rsidR="00C41F2A" w:rsidRPr="00B0356E" w:rsidRDefault="00C41F2A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67.63 b</w:t>
            </w:r>
          </w:p>
        </w:tc>
        <w:tc>
          <w:tcPr>
            <w:tcW w:w="1816" w:type="dxa"/>
            <w:gridSpan w:val="2"/>
            <w:vAlign w:val="center"/>
          </w:tcPr>
          <w:p w14:paraId="45ADAEB3" w14:textId="023F5DC7" w:rsidR="00C41F2A" w:rsidRPr="00B0356E" w:rsidRDefault="00C41F2A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007" w:type="dxa"/>
            <w:vAlign w:val="center"/>
          </w:tcPr>
          <w:p w14:paraId="3313D2D5" w14:textId="53FD5AFB" w:rsidR="00C41F2A" w:rsidRPr="00B0356E" w:rsidRDefault="00C41F2A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</w:tr>
      <w:tr w:rsidR="00C41F2A" w:rsidRPr="00B83E68" w14:paraId="6EEC365E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Merge/>
            <w:vAlign w:val="center"/>
          </w:tcPr>
          <w:p w14:paraId="09B50E95" w14:textId="77777777" w:rsidR="00C41F2A" w:rsidRPr="00B0356E" w:rsidRDefault="00C41F2A" w:rsidP="00A7668E">
            <w:pPr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vAlign w:val="center"/>
          </w:tcPr>
          <w:p w14:paraId="01FD0E8C" w14:textId="77777777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HR</w:t>
            </w:r>
          </w:p>
        </w:tc>
        <w:tc>
          <w:tcPr>
            <w:tcW w:w="968" w:type="dxa"/>
            <w:vAlign w:val="center"/>
          </w:tcPr>
          <w:p w14:paraId="6423CEF9" w14:textId="39983829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816" w:type="dxa"/>
            <w:gridSpan w:val="2"/>
            <w:vAlign w:val="center"/>
          </w:tcPr>
          <w:p w14:paraId="4CC8168D" w14:textId="1FAF59BC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007" w:type="dxa"/>
            <w:vAlign w:val="center"/>
          </w:tcPr>
          <w:p w14:paraId="331605E0" w14:textId="251236CC" w:rsidR="00C41F2A" w:rsidRPr="00B0356E" w:rsidRDefault="00C41F2A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</w:tr>
      <w:tr w:rsidR="00C41F2A" w:rsidRPr="00B83E68" w14:paraId="3C592B96" w14:textId="77777777" w:rsidTr="00B0356E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6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76EEA5BD" w14:textId="77777777" w:rsidR="00C41F2A" w:rsidRPr="00B0356E" w:rsidRDefault="00C41F2A" w:rsidP="00A7668E">
            <w:pPr>
              <w:jc w:val="center"/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</w:tr>
      <w:tr w:rsidR="00A7668E" w:rsidRPr="00B83E68" w14:paraId="795A15E6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E9F0EF" w14:textId="77777777" w:rsidR="00A7668E" w:rsidRPr="00B0356E" w:rsidRDefault="00A7668E" w:rsidP="00A7668E">
            <w:pPr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Variety (V)</w:t>
            </w:r>
          </w:p>
        </w:tc>
        <w:tc>
          <w:tcPr>
            <w:tcW w:w="150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CCD9B1" w14:textId="46CCFE1C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 xml:space="preserve">Pasto </w:t>
            </w:r>
          </w:p>
        </w:tc>
        <w:tc>
          <w:tcPr>
            <w:tcW w:w="8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C81F1C" w14:textId="413D5562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65.51 a</w:t>
            </w:r>
          </w:p>
        </w:tc>
        <w:tc>
          <w:tcPr>
            <w:tcW w:w="9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5E5DC7" w14:textId="690168F1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0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4049BF" w14:textId="7623C54E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</w:tr>
      <w:tr w:rsidR="00A7668E" w:rsidRPr="00B83E68" w14:paraId="097F1AC7" w14:textId="77777777" w:rsidTr="00B0356E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071FF4" w14:textId="77777777" w:rsidR="00A7668E" w:rsidRPr="00B0356E" w:rsidRDefault="00A7668E" w:rsidP="00A7668E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618FCE" w14:textId="555546C8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B0356E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Marisma</w:t>
            </w:r>
            <w:proofErr w:type="spellEnd"/>
          </w:p>
        </w:tc>
        <w:tc>
          <w:tcPr>
            <w:tcW w:w="8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D6CC92" w14:textId="438953D4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67.7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</w:t>
            </w:r>
          </w:p>
        </w:tc>
        <w:tc>
          <w:tcPr>
            <w:tcW w:w="9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72C4E5" w14:textId="0661B872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0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F86673" w14:textId="6DEDAB61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</w:tr>
      <w:tr w:rsidR="00A7668E" w:rsidRPr="00B83E68" w14:paraId="05460A8C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C330554" w14:textId="77777777" w:rsidR="00A7668E" w:rsidRPr="00B0356E" w:rsidRDefault="00A7668E" w:rsidP="00A7668E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C605AD4" w14:textId="51D48A65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20"/>
                <w:lang w:val="en-US"/>
              </w:rPr>
              <w:t>Titicaca</w:t>
            </w:r>
          </w:p>
        </w:tc>
        <w:tc>
          <w:tcPr>
            <w:tcW w:w="84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78965D6" w14:textId="61CE1CBB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69.2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</w:t>
            </w:r>
          </w:p>
        </w:tc>
        <w:tc>
          <w:tcPr>
            <w:tcW w:w="9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D148F19" w14:textId="3B311C2F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717F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717F1C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00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8C26914" w14:textId="6613004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</w:t>
            </w:r>
            <w:r w:rsidR="00254978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2549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254978"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035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</w:tr>
      <w:tr w:rsidR="00C41F2A" w:rsidRPr="00B83E68" w14:paraId="4530A8EC" w14:textId="77777777" w:rsidTr="00B0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F4E03" w14:textId="77777777" w:rsidR="00C41F2A" w:rsidRPr="00B0356E" w:rsidRDefault="00C41F2A" w:rsidP="00A7668E">
            <w:pPr>
              <w:rPr>
                <w:rFonts w:ascii="Times New Roman" w:eastAsia="Calibri" w:hAnsi="Times New Roman" w:cs="Times New Roman"/>
                <w:b w:val="0"/>
                <w:sz w:val="16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Factor interaction</w:t>
            </w:r>
          </w:p>
        </w:tc>
      </w:tr>
      <w:tr w:rsidR="00A7668E" w:rsidRPr="00B83E68" w14:paraId="51F02701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6CD4BDC" w14:textId="01FE8F65" w:rsidR="00A7668E" w:rsidRPr="00B0356E" w:rsidRDefault="00A7668E" w:rsidP="00A7668E">
            <w:pPr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2E520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Y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CE426DE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7B3D483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8EC7277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***</w:t>
            </w:r>
          </w:p>
        </w:tc>
      </w:tr>
      <w:tr w:rsidR="00A7668E" w:rsidRPr="00B83E68" w14:paraId="4194FF44" w14:textId="77777777" w:rsidTr="00B0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154129" w14:textId="1DCFC2E0" w:rsidR="00A7668E" w:rsidRPr="00B0356E" w:rsidRDefault="00A7668E" w:rsidP="00A7668E">
            <w:pPr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2E520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WEC</w:t>
            </w:r>
          </w:p>
        </w:tc>
        <w:tc>
          <w:tcPr>
            <w:tcW w:w="9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7175AC" w14:textId="77777777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8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BC0EAA" w14:textId="77777777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0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8B7F07" w14:textId="77777777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ns</w:t>
            </w:r>
          </w:p>
        </w:tc>
      </w:tr>
      <w:tr w:rsidR="00A7668E" w:rsidRPr="00B83E68" w14:paraId="1BE8545D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11B7BC" w14:textId="4673D329" w:rsidR="00A7668E" w:rsidRPr="00B0356E" w:rsidRDefault="00A7668E" w:rsidP="00A7668E">
            <w:pPr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2E520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V</w:t>
            </w:r>
          </w:p>
        </w:tc>
        <w:tc>
          <w:tcPr>
            <w:tcW w:w="9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C26D95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8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F2AF25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0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35D2E4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ns</w:t>
            </w:r>
          </w:p>
        </w:tc>
      </w:tr>
      <w:tr w:rsidR="00A7668E" w:rsidRPr="00B83E68" w14:paraId="2EC83A34" w14:textId="77777777" w:rsidTr="00B0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F93DF7" w14:textId="647896D2" w:rsidR="00A7668E" w:rsidRPr="00B0356E" w:rsidRDefault="00A7668E" w:rsidP="00A7668E">
            <w:pPr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2E520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Y x WEC</w:t>
            </w:r>
          </w:p>
        </w:tc>
        <w:tc>
          <w:tcPr>
            <w:tcW w:w="9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CAFFD4" w14:textId="77777777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8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C52C5A" w14:textId="77777777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0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43455A" w14:textId="77777777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***</w:t>
            </w:r>
          </w:p>
        </w:tc>
      </w:tr>
      <w:tr w:rsidR="00A7668E" w:rsidRPr="00B83E68" w14:paraId="675E4C70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26DB2AF" w14:textId="013EE8B5" w:rsidR="00A7668E" w:rsidRPr="00B0356E" w:rsidRDefault="00A7668E" w:rsidP="00A7668E">
            <w:pPr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2E520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Y x V</w:t>
            </w:r>
          </w:p>
        </w:tc>
        <w:tc>
          <w:tcPr>
            <w:tcW w:w="9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6CBC97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8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8BBE9A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0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1BFA4D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***</w:t>
            </w:r>
          </w:p>
        </w:tc>
      </w:tr>
      <w:tr w:rsidR="00A7668E" w:rsidRPr="00B83E68" w14:paraId="0B1B7464" w14:textId="77777777" w:rsidTr="00B0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A7572E" w14:textId="6572293D" w:rsidR="00A7668E" w:rsidRPr="00B0356E" w:rsidRDefault="00A7668E" w:rsidP="00A7668E">
            <w:pPr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2E520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WEC x V</w:t>
            </w:r>
          </w:p>
        </w:tc>
        <w:tc>
          <w:tcPr>
            <w:tcW w:w="9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C8482A" w14:textId="77777777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8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8565E5" w14:textId="77777777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ns</w:t>
            </w:r>
          </w:p>
        </w:tc>
        <w:tc>
          <w:tcPr>
            <w:tcW w:w="10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A2FEF2" w14:textId="77777777" w:rsidR="00A7668E" w:rsidRPr="00B0356E" w:rsidRDefault="00A7668E" w:rsidP="00A76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ns</w:t>
            </w:r>
          </w:p>
        </w:tc>
      </w:tr>
      <w:tr w:rsidR="00A7668E" w:rsidRPr="00B83E68" w14:paraId="59D50FE9" w14:textId="77777777" w:rsidTr="00B0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74CD813" w14:textId="67A4FFEC" w:rsidR="00A7668E" w:rsidRPr="00B0356E" w:rsidRDefault="00A7668E" w:rsidP="00A7668E">
            <w:pPr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2E520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Y x WEC x V</w:t>
            </w:r>
          </w:p>
        </w:tc>
        <w:tc>
          <w:tcPr>
            <w:tcW w:w="9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A0A3024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***</w:t>
            </w:r>
          </w:p>
        </w:tc>
        <w:tc>
          <w:tcPr>
            <w:tcW w:w="1816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3E58363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color w:val="000000"/>
                <w:sz w:val="18"/>
                <w:szCs w:val="16"/>
                <w:lang w:val="en-US"/>
              </w:rPr>
              <w:t>**</w:t>
            </w:r>
          </w:p>
        </w:tc>
        <w:tc>
          <w:tcPr>
            <w:tcW w:w="1007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6EE2A2E" w14:textId="77777777" w:rsidR="00A7668E" w:rsidRPr="00B0356E" w:rsidRDefault="00A7668E" w:rsidP="00A766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</w:pPr>
            <w:r w:rsidRPr="00B0356E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>*</w:t>
            </w:r>
          </w:p>
        </w:tc>
      </w:tr>
    </w:tbl>
    <w:p w14:paraId="1566F4E1" w14:textId="77777777" w:rsidR="00C41F2A" w:rsidRPr="00B83E68" w:rsidRDefault="00C41F2A">
      <w:pPr>
        <w:rPr>
          <w:lang w:val="en-US"/>
        </w:rPr>
      </w:pPr>
    </w:p>
    <w:sectPr w:rsidR="00C41F2A" w:rsidRPr="00B83E68" w:rsidSect="00C41F2A">
      <w:pgSz w:w="11901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DC23" w14:textId="77777777" w:rsidR="00A43B2A" w:rsidRDefault="00A43B2A" w:rsidP="00B54311">
      <w:pPr>
        <w:spacing w:after="0" w:line="240" w:lineRule="auto"/>
      </w:pPr>
      <w:r>
        <w:separator/>
      </w:r>
    </w:p>
  </w:endnote>
  <w:endnote w:type="continuationSeparator" w:id="0">
    <w:p w14:paraId="1FAE1709" w14:textId="77777777" w:rsidR="00A43B2A" w:rsidRDefault="00A43B2A" w:rsidP="00B5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9D8D" w14:textId="77777777" w:rsidR="00A43B2A" w:rsidRDefault="00A43B2A" w:rsidP="00B54311">
      <w:pPr>
        <w:spacing w:after="0" w:line="240" w:lineRule="auto"/>
      </w:pPr>
      <w:r>
        <w:separator/>
      </w:r>
    </w:p>
  </w:footnote>
  <w:footnote w:type="continuationSeparator" w:id="0">
    <w:p w14:paraId="229D6514" w14:textId="77777777" w:rsidR="00A43B2A" w:rsidRDefault="00A43B2A" w:rsidP="00B54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EA"/>
    <w:rsid w:val="000252C5"/>
    <w:rsid w:val="00025E7C"/>
    <w:rsid w:val="0002779A"/>
    <w:rsid w:val="00055D45"/>
    <w:rsid w:val="00060C28"/>
    <w:rsid w:val="00067246"/>
    <w:rsid w:val="000706AB"/>
    <w:rsid w:val="000762EF"/>
    <w:rsid w:val="000B09BD"/>
    <w:rsid w:val="000C32B4"/>
    <w:rsid w:val="000D1B14"/>
    <w:rsid w:val="000E002F"/>
    <w:rsid w:val="000E33EA"/>
    <w:rsid w:val="000E7D8B"/>
    <w:rsid w:val="000F52EB"/>
    <w:rsid w:val="0010746E"/>
    <w:rsid w:val="001159FF"/>
    <w:rsid w:val="001377FA"/>
    <w:rsid w:val="001515E1"/>
    <w:rsid w:val="001516D9"/>
    <w:rsid w:val="00176961"/>
    <w:rsid w:val="001B41E7"/>
    <w:rsid w:val="001D0B5B"/>
    <w:rsid w:val="001D47D9"/>
    <w:rsid w:val="0022539A"/>
    <w:rsid w:val="0024220F"/>
    <w:rsid w:val="00243184"/>
    <w:rsid w:val="00254978"/>
    <w:rsid w:val="0027446F"/>
    <w:rsid w:val="002B5ADD"/>
    <w:rsid w:val="002C0EC8"/>
    <w:rsid w:val="002C3FDB"/>
    <w:rsid w:val="002E5209"/>
    <w:rsid w:val="003176FC"/>
    <w:rsid w:val="003372A7"/>
    <w:rsid w:val="00362C49"/>
    <w:rsid w:val="00372B7E"/>
    <w:rsid w:val="00382D59"/>
    <w:rsid w:val="003B6326"/>
    <w:rsid w:val="003E70FF"/>
    <w:rsid w:val="004739DA"/>
    <w:rsid w:val="00482CE1"/>
    <w:rsid w:val="00486A73"/>
    <w:rsid w:val="004A66ED"/>
    <w:rsid w:val="004C4E4C"/>
    <w:rsid w:val="004F49C9"/>
    <w:rsid w:val="005024EC"/>
    <w:rsid w:val="0050589F"/>
    <w:rsid w:val="00522B06"/>
    <w:rsid w:val="0052799F"/>
    <w:rsid w:val="005620DF"/>
    <w:rsid w:val="00590071"/>
    <w:rsid w:val="005A4E9E"/>
    <w:rsid w:val="005B0F1B"/>
    <w:rsid w:val="00626530"/>
    <w:rsid w:val="00647F05"/>
    <w:rsid w:val="0068147B"/>
    <w:rsid w:val="00697301"/>
    <w:rsid w:val="00707E81"/>
    <w:rsid w:val="00717F1C"/>
    <w:rsid w:val="007302CC"/>
    <w:rsid w:val="00780FD3"/>
    <w:rsid w:val="00796B69"/>
    <w:rsid w:val="007B3BC6"/>
    <w:rsid w:val="007C2F8D"/>
    <w:rsid w:val="007C5905"/>
    <w:rsid w:val="007C6573"/>
    <w:rsid w:val="007C7BB1"/>
    <w:rsid w:val="007D516D"/>
    <w:rsid w:val="007D5A43"/>
    <w:rsid w:val="00811BE5"/>
    <w:rsid w:val="00825C0F"/>
    <w:rsid w:val="0084647C"/>
    <w:rsid w:val="00863EA4"/>
    <w:rsid w:val="00882908"/>
    <w:rsid w:val="0088480A"/>
    <w:rsid w:val="00886B49"/>
    <w:rsid w:val="00887508"/>
    <w:rsid w:val="008B27F4"/>
    <w:rsid w:val="008D4BA3"/>
    <w:rsid w:val="0092470F"/>
    <w:rsid w:val="0096681E"/>
    <w:rsid w:val="00971100"/>
    <w:rsid w:val="00992CF9"/>
    <w:rsid w:val="009A0D74"/>
    <w:rsid w:val="009E1D52"/>
    <w:rsid w:val="00A24C81"/>
    <w:rsid w:val="00A43B2A"/>
    <w:rsid w:val="00A50744"/>
    <w:rsid w:val="00A738BB"/>
    <w:rsid w:val="00A7668E"/>
    <w:rsid w:val="00A9195B"/>
    <w:rsid w:val="00AB21D4"/>
    <w:rsid w:val="00AC5F81"/>
    <w:rsid w:val="00AD0B01"/>
    <w:rsid w:val="00AE7E1E"/>
    <w:rsid w:val="00B0356E"/>
    <w:rsid w:val="00B2516C"/>
    <w:rsid w:val="00B3053D"/>
    <w:rsid w:val="00B54311"/>
    <w:rsid w:val="00B716F3"/>
    <w:rsid w:val="00B76066"/>
    <w:rsid w:val="00B83E68"/>
    <w:rsid w:val="00BF4A4F"/>
    <w:rsid w:val="00C17274"/>
    <w:rsid w:val="00C2744A"/>
    <w:rsid w:val="00C41F2A"/>
    <w:rsid w:val="00C733BC"/>
    <w:rsid w:val="00C8595A"/>
    <w:rsid w:val="00C8713A"/>
    <w:rsid w:val="00CB2889"/>
    <w:rsid w:val="00CB60A7"/>
    <w:rsid w:val="00CC44C5"/>
    <w:rsid w:val="00CC530A"/>
    <w:rsid w:val="00CC5527"/>
    <w:rsid w:val="00CE1F3B"/>
    <w:rsid w:val="00CE4F7A"/>
    <w:rsid w:val="00CE55DE"/>
    <w:rsid w:val="00CF7371"/>
    <w:rsid w:val="00D27875"/>
    <w:rsid w:val="00D41669"/>
    <w:rsid w:val="00D42469"/>
    <w:rsid w:val="00D5520F"/>
    <w:rsid w:val="00D61340"/>
    <w:rsid w:val="00DA78C0"/>
    <w:rsid w:val="00DC34DA"/>
    <w:rsid w:val="00DE6BAE"/>
    <w:rsid w:val="00E116C7"/>
    <w:rsid w:val="00E45D46"/>
    <w:rsid w:val="00E609C7"/>
    <w:rsid w:val="00E7749A"/>
    <w:rsid w:val="00E87D1D"/>
    <w:rsid w:val="00EE5941"/>
    <w:rsid w:val="00EF6CB5"/>
    <w:rsid w:val="00F37BB6"/>
    <w:rsid w:val="00F46A61"/>
    <w:rsid w:val="00F53794"/>
    <w:rsid w:val="00F80A00"/>
    <w:rsid w:val="00FE2618"/>
    <w:rsid w:val="1312BD68"/>
    <w:rsid w:val="18B04400"/>
    <w:rsid w:val="43E5CEAC"/>
    <w:rsid w:val="753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3672"/>
  <w15:chartTrackingRefBased/>
  <w15:docId w15:val="{CECED9E9-5CD1-48C6-8295-C8D2225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uadrculaclara-nfasis31">
    <w:name w:val="Cuadrícula clara - Énfasis 31"/>
    <w:basedOn w:val="TableNormal"/>
    <w:next w:val="LightGrid-Accent3"/>
    <w:uiPriority w:val="62"/>
    <w:rsid w:val="000E33EA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E33E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774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774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54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11"/>
  </w:style>
  <w:style w:type="paragraph" w:styleId="Footer">
    <w:name w:val="footer"/>
    <w:basedOn w:val="Normal"/>
    <w:link w:val="FooterChar"/>
    <w:uiPriority w:val="99"/>
    <w:unhideWhenUsed/>
    <w:rsid w:val="00B54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11"/>
  </w:style>
  <w:style w:type="table" w:styleId="PlainTable3">
    <w:name w:val="Plain Table 3"/>
    <w:basedOn w:val="TableNormal"/>
    <w:uiPriority w:val="43"/>
    <w:rsid w:val="00C859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41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6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2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C11A238-D52C-43B5-83A7-2CF0B1C2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Fernández@cebas.csic.es</dc:creator>
  <cp:keywords/>
  <dc:description/>
  <cp:lastModifiedBy>India Humphreys</cp:lastModifiedBy>
  <cp:revision>70</cp:revision>
  <cp:lastPrinted>2022-11-29T07:27:00Z</cp:lastPrinted>
  <dcterms:created xsi:type="dcterms:W3CDTF">2023-02-22T13:30:00Z</dcterms:created>
  <dcterms:modified xsi:type="dcterms:W3CDTF">2023-10-06T08:48:00Z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fabf9293adba09bae094f3c532a6c0fa26984683d187a6876cbcb3fccf32af78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http://www.zotero.org/styles/frontiers-in-nutrition</vt:lpwstr>
  </property>
  <property fmtid="{D5CDD505-2E9C-101B-9397-08002B2CF9AE}" pid="16" name="Mendeley Recent Style Name 6_1">
    <vt:lpwstr>Frontiers in Nutrition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</Properties>
</file>