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746"/>
        <w:gridCol w:w="516"/>
        <w:gridCol w:w="1110"/>
        <w:gridCol w:w="1174"/>
        <w:gridCol w:w="4514"/>
        <w:gridCol w:w="753"/>
        <w:gridCol w:w="970"/>
        <w:gridCol w:w="971"/>
        <w:gridCol w:w="917"/>
        <w:gridCol w:w="909"/>
        <w:gridCol w:w="846"/>
      </w:tblGrid>
      <w:tr w:rsidR="002F7D0F" w:rsidRPr="005315C0" w14:paraId="6397C3C7" w14:textId="77777777" w:rsidTr="003C371C">
        <w:trPr>
          <w:trHeight w:val="57"/>
        </w:trPr>
        <w:tc>
          <w:tcPr>
            <w:tcW w:w="0" w:type="auto"/>
            <w:gridSpan w:val="12"/>
            <w:shd w:val="clear" w:color="auto" w:fill="auto"/>
          </w:tcPr>
          <w:p w14:paraId="49E4A4EC" w14:textId="453BEA1F" w:rsidR="002F7D0F" w:rsidRPr="005315C0" w:rsidRDefault="00202BE3" w:rsidP="003C371C">
            <w:pPr>
              <w:widowControl/>
              <w:spacing w:before="240"/>
              <w:rPr>
                <w:rFonts w:ascii="Times New Roman" w:eastAsia="宋体" w:hAnsi="Times New Roman"/>
                <w:b/>
                <w:bCs/>
                <w:sz w:val="18"/>
                <w:szCs w:val="18"/>
              </w:rPr>
            </w:pPr>
            <w:bookmarkStart w:id="0" w:name="_Hlk134000979"/>
            <w:r w:rsidRPr="00202BE3">
              <w:rPr>
                <w:rFonts w:ascii="Times New Roman" w:eastAsia="宋体" w:hAnsi="Times New Roman"/>
                <w:b/>
                <w:bCs/>
                <w:sz w:val="18"/>
                <w:szCs w:val="18"/>
              </w:rPr>
              <w:t>Supplementary Table S1</w:t>
            </w:r>
            <w:r w:rsidR="002F7D0F" w:rsidRPr="005315C0">
              <w:rPr>
                <w:rFonts w:ascii="Times New Roman" w:eastAsia="宋体" w:hAnsi="Times New Roman"/>
                <w:b/>
                <w:bCs/>
                <w:sz w:val="18"/>
                <w:szCs w:val="18"/>
              </w:rPr>
              <w:t xml:space="preserve"> Clinical characteristics and efficacy of 20 R/R AML patients treated with VEN-DCAG</w:t>
            </w:r>
          </w:p>
        </w:tc>
      </w:tr>
      <w:tr w:rsidR="002F7D0F" w:rsidRPr="005315C0" w14:paraId="67FD41BF" w14:textId="77777777" w:rsidTr="003C371C">
        <w:trPr>
          <w:trHeight w:val="57"/>
        </w:trPr>
        <w:tc>
          <w:tcPr>
            <w:tcW w:w="0" w:type="auto"/>
            <w:shd w:val="clear" w:color="auto" w:fill="C6D9F1" w:themeFill="text2" w:themeFillTint="33"/>
          </w:tcPr>
          <w:p w14:paraId="503EA586"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NO.</w:t>
            </w:r>
          </w:p>
        </w:tc>
        <w:tc>
          <w:tcPr>
            <w:tcW w:w="0" w:type="auto"/>
            <w:shd w:val="clear" w:color="auto" w:fill="C6D9F1" w:themeFill="text2" w:themeFillTint="33"/>
          </w:tcPr>
          <w:p w14:paraId="0E60E5AB"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Sex</w:t>
            </w:r>
          </w:p>
        </w:tc>
        <w:tc>
          <w:tcPr>
            <w:tcW w:w="0" w:type="auto"/>
            <w:shd w:val="clear" w:color="auto" w:fill="C6D9F1" w:themeFill="text2" w:themeFillTint="33"/>
          </w:tcPr>
          <w:p w14:paraId="36577862"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Age</w:t>
            </w:r>
          </w:p>
        </w:tc>
        <w:tc>
          <w:tcPr>
            <w:tcW w:w="0" w:type="auto"/>
            <w:shd w:val="clear" w:color="auto" w:fill="C6D9F1" w:themeFill="text2" w:themeFillTint="33"/>
          </w:tcPr>
          <w:p w14:paraId="54B22855"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Type</w:t>
            </w:r>
          </w:p>
        </w:tc>
        <w:tc>
          <w:tcPr>
            <w:tcW w:w="0" w:type="auto"/>
            <w:shd w:val="clear" w:color="auto" w:fill="C6D9F1" w:themeFill="text2" w:themeFillTint="33"/>
          </w:tcPr>
          <w:p w14:paraId="51C231D3"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Genetic</w:t>
            </w:r>
          </w:p>
          <w:p w14:paraId="21FE498A"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feature</w:t>
            </w:r>
          </w:p>
        </w:tc>
        <w:tc>
          <w:tcPr>
            <w:tcW w:w="0" w:type="auto"/>
            <w:shd w:val="clear" w:color="auto" w:fill="C6D9F1" w:themeFill="text2" w:themeFillTint="33"/>
          </w:tcPr>
          <w:p w14:paraId="3357FD76"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Method and efficacy</w:t>
            </w:r>
          </w:p>
        </w:tc>
        <w:tc>
          <w:tcPr>
            <w:tcW w:w="0" w:type="auto"/>
            <w:shd w:val="clear" w:color="auto" w:fill="C6D9F1" w:themeFill="text2" w:themeFillTint="33"/>
          </w:tcPr>
          <w:p w14:paraId="51A378E6"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VEN-DCAG cycle</w:t>
            </w:r>
          </w:p>
        </w:tc>
        <w:tc>
          <w:tcPr>
            <w:tcW w:w="0" w:type="auto"/>
            <w:shd w:val="clear" w:color="auto" w:fill="C6D9F1" w:themeFill="text2" w:themeFillTint="33"/>
          </w:tcPr>
          <w:p w14:paraId="0761F204"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Efficacy (1st)</w:t>
            </w:r>
          </w:p>
        </w:tc>
        <w:tc>
          <w:tcPr>
            <w:tcW w:w="0" w:type="auto"/>
            <w:shd w:val="clear" w:color="auto" w:fill="C6D9F1" w:themeFill="text2" w:themeFillTint="33"/>
          </w:tcPr>
          <w:p w14:paraId="538E2A7D"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Efficacy (total)</w:t>
            </w:r>
          </w:p>
        </w:tc>
        <w:tc>
          <w:tcPr>
            <w:tcW w:w="0" w:type="auto"/>
            <w:shd w:val="clear" w:color="auto" w:fill="C6D9F1" w:themeFill="text2" w:themeFillTint="33"/>
          </w:tcPr>
          <w:p w14:paraId="1000EF9B"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Follow-up time (months)</w:t>
            </w:r>
          </w:p>
        </w:tc>
        <w:tc>
          <w:tcPr>
            <w:tcW w:w="0" w:type="auto"/>
            <w:shd w:val="clear" w:color="auto" w:fill="C6D9F1" w:themeFill="text2" w:themeFillTint="33"/>
          </w:tcPr>
          <w:p w14:paraId="0EF4B9E5"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Whether or not bridged to HSCT</w:t>
            </w:r>
          </w:p>
        </w:tc>
        <w:tc>
          <w:tcPr>
            <w:tcW w:w="0" w:type="auto"/>
            <w:shd w:val="clear" w:color="auto" w:fill="C6D9F1" w:themeFill="text2" w:themeFillTint="33"/>
          </w:tcPr>
          <w:p w14:paraId="5D8C3C96" w14:textId="77777777" w:rsidR="002F7D0F" w:rsidRPr="005315C0" w:rsidRDefault="002F7D0F" w:rsidP="003C371C">
            <w:pPr>
              <w:widowControl/>
              <w:spacing w:before="240"/>
              <w:rPr>
                <w:rFonts w:ascii="Times New Roman" w:eastAsia="宋体" w:hAnsi="Times New Roman"/>
                <w:b/>
                <w:bCs/>
                <w:sz w:val="18"/>
                <w:szCs w:val="18"/>
              </w:rPr>
            </w:pPr>
            <w:r w:rsidRPr="005315C0">
              <w:rPr>
                <w:rFonts w:ascii="Times New Roman" w:eastAsia="宋体" w:hAnsi="Times New Roman"/>
                <w:b/>
                <w:bCs/>
                <w:sz w:val="18"/>
                <w:szCs w:val="18"/>
              </w:rPr>
              <w:t>End of follow-up status</w:t>
            </w:r>
          </w:p>
        </w:tc>
      </w:tr>
      <w:tr w:rsidR="002F7D0F" w:rsidRPr="005315C0" w14:paraId="43892BD9" w14:textId="77777777" w:rsidTr="003C371C">
        <w:trPr>
          <w:trHeight w:val="57"/>
        </w:trPr>
        <w:tc>
          <w:tcPr>
            <w:tcW w:w="0" w:type="auto"/>
            <w:gridSpan w:val="12"/>
            <w:shd w:val="clear" w:color="auto" w:fill="auto"/>
          </w:tcPr>
          <w:p w14:paraId="79D034DE" w14:textId="77777777" w:rsidR="002F7D0F" w:rsidRPr="005315C0" w:rsidRDefault="002F7D0F" w:rsidP="003C371C">
            <w:pPr>
              <w:widowControl/>
              <w:spacing w:before="240"/>
              <w:rPr>
                <w:rFonts w:ascii="Times New Roman" w:eastAsia="宋体" w:hAnsi="Times New Roman"/>
                <w:b/>
                <w:bCs/>
                <w:color w:val="000000"/>
                <w:sz w:val="18"/>
                <w:szCs w:val="18"/>
              </w:rPr>
            </w:pPr>
            <w:r w:rsidRPr="005315C0">
              <w:rPr>
                <w:rFonts w:ascii="Times New Roman" w:eastAsia="宋体" w:hAnsi="Times New Roman"/>
                <w:b/>
                <w:bCs/>
                <w:color w:val="000000"/>
                <w:sz w:val="18"/>
                <w:szCs w:val="18"/>
              </w:rPr>
              <w:t>Refractory group</w:t>
            </w:r>
          </w:p>
        </w:tc>
      </w:tr>
      <w:tr w:rsidR="002F7D0F" w:rsidRPr="005315C0" w14:paraId="1F888A43" w14:textId="77777777" w:rsidTr="003C371C">
        <w:trPr>
          <w:trHeight w:val="57"/>
        </w:trPr>
        <w:tc>
          <w:tcPr>
            <w:tcW w:w="0" w:type="auto"/>
            <w:shd w:val="clear" w:color="auto" w:fill="DBE5F1" w:themeFill="accent1" w:themeFillTint="33"/>
          </w:tcPr>
          <w:p w14:paraId="0063FFC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w:t>
            </w:r>
          </w:p>
        </w:tc>
        <w:tc>
          <w:tcPr>
            <w:tcW w:w="0" w:type="auto"/>
            <w:shd w:val="clear" w:color="auto" w:fill="DBE5F1" w:themeFill="accent1" w:themeFillTint="33"/>
          </w:tcPr>
          <w:p w14:paraId="1757FD8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25A649D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10</w:t>
            </w:r>
          </w:p>
        </w:tc>
        <w:tc>
          <w:tcPr>
            <w:tcW w:w="0" w:type="auto"/>
            <w:shd w:val="clear" w:color="auto" w:fill="DBE5F1" w:themeFill="accent1" w:themeFillTint="33"/>
          </w:tcPr>
          <w:p w14:paraId="776C640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M2</w:t>
            </w:r>
          </w:p>
        </w:tc>
        <w:tc>
          <w:tcPr>
            <w:tcW w:w="0" w:type="auto"/>
            <w:shd w:val="clear" w:color="auto" w:fill="DBE5F1" w:themeFill="accent1" w:themeFillTint="33"/>
          </w:tcPr>
          <w:p w14:paraId="144559A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AML1-ETO</w:t>
            </w:r>
          </w:p>
        </w:tc>
        <w:tc>
          <w:tcPr>
            <w:tcW w:w="0" w:type="auto"/>
            <w:shd w:val="clear" w:color="auto" w:fill="DBE5F1" w:themeFill="accent1" w:themeFillTint="33"/>
          </w:tcPr>
          <w:p w14:paraId="438DF71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CDCG(PR)→DAE(NR)→VEN-DCAG(MRD+CR)</w:t>
            </w:r>
          </w:p>
        </w:tc>
        <w:tc>
          <w:tcPr>
            <w:tcW w:w="0" w:type="auto"/>
            <w:shd w:val="clear" w:color="auto" w:fill="DBE5F1" w:themeFill="accent1" w:themeFillTint="33"/>
          </w:tcPr>
          <w:p w14:paraId="384E3FB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1</w:t>
            </w:r>
          </w:p>
        </w:tc>
        <w:tc>
          <w:tcPr>
            <w:tcW w:w="0" w:type="auto"/>
            <w:shd w:val="clear" w:color="auto" w:fill="DBE5F1" w:themeFill="accent1" w:themeFillTint="33"/>
          </w:tcPr>
          <w:p w14:paraId="2CEF5F6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shd w:val="clear" w:color="auto" w:fill="DBE5F1" w:themeFill="accent1" w:themeFillTint="33"/>
          </w:tcPr>
          <w:p w14:paraId="762C631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 xml:space="preserve">　</w:t>
            </w:r>
            <w:r w:rsidRPr="005315C0">
              <w:rPr>
                <w:rFonts w:ascii="Times New Roman" w:eastAsia="宋体" w:hAnsi="Times New Roman"/>
                <w:color w:val="000000"/>
                <w:sz w:val="18"/>
                <w:szCs w:val="18"/>
              </w:rPr>
              <w:t>-</w:t>
            </w:r>
          </w:p>
        </w:tc>
        <w:tc>
          <w:tcPr>
            <w:tcW w:w="0" w:type="auto"/>
            <w:shd w:val="clear" w:color="auto" w:fill="DBE5F1" w:themeFill="accent1" w:themeFillTint="33"/>
          </w:tcPr>
          <w:p w14:paraId="1FE22D5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21.8 </w:t>
            </w:r>
          </w:p>
        </w:tc>
        <w:tc>
          <w:tcPr>
            <w:tcW w:w="0" w:type="auto"/>
            <w:shd w:val="clear" w:color="auto" w:fill="DBE5F1" w:themeFill="accent1" w:themeFillTint="33"/>
          </w:tcPr>
          <w:p w14:paraId="42F14CAD"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3E1750EE"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Disease-free survival</w:t>
            </w:r>
          </w:p>
        </w:tc>
      </w:tr>
      <w:tr w:rsidR="002F7D0F" w:rsidRPr="005315C0" w14:paraId="466B0685" w14:textId="77777777" w:rsidTr="003C371C">
        <w:trPr>
          <w:trHeight w:val="57"/>
        </w:trPr>
        <w:tc>
          <w:tcPr>
            <w:tcW w:w="0" w:type="auto"/>
            <w:shd w:val="clear" w:color="auto" w:fill="auto"/>
          </w:tcPr>
          <w:p w14:paraId="542CF0F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w:t>
            </w:r>
          </w:p>
        </w:tc>
        <w:tc>
          <w:tcPr>
            <w:tcW w:w="0" w:type="auto"/>
            <w:shd w:val="clear" w:color="auto" w:fill="auto"/>
          </w:tcPr>
          <w:p w14:paraId="5B2568F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45394DE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31</w:t>
            </w:r>
          </w:p>
        </w:tc>
        <w:tc>
          <w:tcPr>
            <w:tcW w:w="0" w:type="auto"/>
            <w:shd w:val="clear" w:color="auto" w:fill="auto"/>
          </w:tcPr>
          <w:p w14:paraId="426FA11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w:t>
            </w:r>
          </w:p>
        </w:tc>
        <w:tc>
          <w:tcPr>
            <w:tcW w:w="0" w:type="auto"/>
            <w:shd w:val="clear" w:color="auto" w:fill="auto"/>
          </w:tcPr>
          <w:p w14:paraId="4F84C6D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MLL-AF6</w:t>
            </w:r>
          </w:p>
        </w:tc>
        <w:tc>
          <w:tcPr>
            <w:tcW w:w="0" w:type="auto"/>
            <w:shd w:val="clear" w:color="auto" w:fill="auto"/>
          </w:tcPr>
          <w:p w14:paraId="33CC7F1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IA(NR)→VEN-AZA-CAG(MRD+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VEN-AZA-CAG(MRD-CR)→VEN-AZA-CAG(MRD-CR)→VEN-AZA-CAG(MRD-CR)→VEN-AZA-CAG(MRD-CR)</w:t>
            </w:r>
          </w:p>
        </w:tc>
        <w:tc>
          <w:tcPr>
            <w:tcW w:w="0" w:type="auto"/>
            <w:shd w:val="clear" w:color="auto" w:fill="auto"/>
          </w:tcPr>
          <w:p w14:paraId="4733970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w:t>
            </w:r>
          </w:p>
        </w:tc>
        <w:tc>
          <w:tcPr>
            <w:tcW w:w="0" w:type="auto"/>
            <w:shd w:val="clear" w:color="auto" w:fill="auto"/>
          </w:tcPr>
          <w:p w14:paraId="2135B7F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24DE6E9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04449E9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18.1 </w:t>
            </w:r>
          </w:p>
        </w:tc>
        <w:tc>
          <w:tcPr>
            <w:tcW w:w="0" w:type="auto"/>
            <w:shd w:val="clear" w:color="auto" w:fill="auto"/>
          </w:tcPr>
          <w:p w14:paraId="578518F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auto"/>
          </w:tcPr>
          <w:p w14:paraId="281B9D3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6D9F7AC7" w14:textId="77777777" w:rsidTr="003C371C">
        <w:trPr>
          <w:trHeight w:val="57"/>
        </w:trPr>
        <w:tc>
          <w:tcPr>
            <w:tcW w:w="0" w:type="auto"/>
            <w:shd w:val="clear" w:color="auto" w:fill="DBE5F1" w:themeFill="accent1" w:themeFillTint="33"/>
          </w:tcPr>
          <w:p w14:paraId="12E5F75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3</w:t>
            </w:r>
          </w:p>
        </w:tc>
        <w:tc>
          <w:tcPr>
            <w:tcW w:w="0" w:type="auto"/>
            <w:shd w:val="clear" w:color="auto" w:fill="DBE5F1" w:themeFill="accent1" w:themeFillTint="33"/>
          </w:tcPr>
          <w:p w14:paraId="1B4F2C2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475CF88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15</w:t>
            </w:r>
          </w:p>
        </w:tc>
        <w:tc>
          <w:tcPr>
            <w:tcW w:w="0" w:type="auto"/>
            <w:shd w:val="clear" w:color="auto" w:fill="DBE5F1" w:themeFill="accent1" w:themeFillTint="33"/>
          </w:tcPr>
          <w:p w14:paraId="54B74DA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w:t>
            </w:r>
          </w:p>
        </w:tc>
        <w:tc>
          <w:tcPr>
            <w:tcW w:w="0" w:type="auto"/>
            <w:shd w:val="clear" w:color="auto" w:fill="DBE5F1" w:themeFill="accent1" w:themeFillTint="33"/>
          </w:tcPr>
          <w:p w14:paraId="1729D343" w14:textId="6934ECD8"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AML1-ETO</w:t>
            </w:r>
            <w:r w:rsidRPr="005315C0">
              <w:rPr>
                <w:rFonts w:ascii="Times New Roman" w:eastAsia="宋体" w:hAnsi="Times New Roman"/>
                <w:sz w:val="18"/>
                <w:szCs w:val="18"/>
              </w:rPr>
              <w:t>、</w:t>
            </w:r>
            <w:r w:rsidRPr="005315C0">
              <w:rPr>
                <w:rFonts w:ascii="Times New Roman" w:eastAsia="宋体" w:hAnsi="Times New Roman"/>
                <w:sz w:val="18"/>
                <w:szCs w:val="18"/>
              </w:rPr>
              <w:t>IDH2</w:t>
            </w:r>
          </w:p>
        </w:tc>
        <w:tc>
          <w:tcPr>
            <w:tcW w:w="0" w:type="auto"/>
            <w:shd w:val="clear" w:color="auto" w:fill="DBE5F1" w:themeFill="accent1" w:themeFillTint="33"/>
          </w:tcPr>
          <w:p w14:paraId="3A9A668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DAE(NR)→DCAG(PR)→VEN-DCAG(MRD+CR)</w:t>
            </w:r>
          </w:p>
        </w:tc>
        <w:tc>
          <w:tcPr>
            <w:tcW w:w="0" w:type="auto"/>
            <w:shd w:val="clear" w:color="auto" w:fill="DBE5F1" w:themeFill="accent1" w:themeFillTint="33"/>
          </w:tcPr>
          <w:p w14:paraId="505C949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1</w:t>
            </w:r>
          </w:p>
        </w:tc>
        <w:tc>
          <w:tcPr>
            <w:tcW w:w="0" w:type="auto"/>
            <w:shd w:val="clear" w:color="auto" w:fill="DBE5F1" w:themeFill="accent1" w:themeFillTint="33"/>
          </w:tcPr>
          <w:p w14:paraId="0ABE857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4A12B05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　</w:t>
            </w:r>
            <w:r w:rsidRPr="005315C0">
              <w:rPr>
                <w:rFonts w:ascii="Times New Roman" w:eastAsia="宋体" w:hAnsi="Times New Roman"/>
                <w:sz w:val="18"/>
                <w:szCs w:val="18"/>
              </w:rPr>
              <w:t>-</w:t>
            </w:r>
          </w:p>
        </w:tc>
        <w:tc>
          <w:tcPr>
            <w:tcW w:w="0" w:type="auto"/>
            <w:shd w:val="clear" w:color="auto" w:fill="DBE5F1" w:themeFill="accent1" w:themeFillTint="33"/>
          </w:tcPr>
          <w:p w14:paraId="4A040DD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14.5 </w:t>
            </w:r>
          </w:p>
        </w:tc>
        <w:tc>
          <w:tcPr>
            <w:tcW w:w="0" w:type="auto"/>
            <w:shd w:val="clear" w:color="auto" w:fill="DBE5F1" w:themeFill="accent1" w:themeFillTint="33"/>
          </w:tcPr>
          <w:p w14:paraId="1892C95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5242F43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3688F1C6" w14:textId="77777777" w:rsidTr="003C371C">
        <w:trPr>
          <w:trHeight w:val="57"/>
        </w:trPr>
        <w:tc>
          <w:tcPr>
            <w:tcW w:w="0" w:type="auto"/>
            <w:shd w:val="clear" w:color="auto" w:fill="auto"/>
          </w:tcPr>
          <w:p w14:paraId="1A36293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4</w:t>
            </w:r>
          </w:p>
        </w:tc>
        <w:tc>
          <w:tcPr>
            <w:tcW w:w="0" w:type="auto"/>
            <w:shd w:val="clear" w:color="auto" w:fill="auto"/>
          </w:tcPr>
          <w:p w14:paraId="2AD805D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3C63C67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41</w:t>
            </w:r>
          </w:p>
        </w:tc>
        <w:tc>
          <w:tcPr>
            <w:tcW w:w="0" w:type="auto"/>
            <w:shd w:val="clear" w:color="auto" w:fill="auto"/>
          </w:tcPr>
          <w:p w14:paraId="5AC0BAA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M2</w:t>
            </w:r>
          </w:p>
        </w:tc>
        <w:tc>
          <w:tcPr>
            <w:tcW w:w="0" w:type="auto"/>
            <w:shd w:val="clear" w:color="auto" w:fill="auto"/>
          </w:tcPr>
          <w:p w14:paraId="2EC4D409" w14:textId="251B0B02" w:rsidR="002F7D0F" w:rsidRPr="005315C0" w:rsidRDefault="002F7D0F" w:rsidP="003C371C">
            <w:pPr>
              <w:widowControl/>
              <w:spacing w:before="240"/>
              <w:rPr>
                <w:rFonts w:ascii="Times New Roman" w:eastAsia="宋体" w:hAnsi="Times New Roman"/>
                <w:sz w:val="18"/>
                <w:szCs w:val="18"/>
              </w:rPr>
            </w:pPr>
            <w:r>
              <w:rPr>
                <w:rFonts w:ascii="Times New Roman" w:eastAsia="宋体" w:hAnsi="Times New Roman"/>
                <w:sz w:val="18"/>
                <w:szCs w:val="18"/>
              </w:rPr>
              <w:t>MLL</w:t>
            </w:r>
            <w:r w:rsidRPr="005315C0">
              <w:rPr>
                <w:rFonts w:ascii="Times New Roman" w:eastAsia="宋体" w:hAnsi="Times New Roman"/>
                <w:sz w:val="18"/>
                <w:szCs w:val="18"/>
              </w:rPr>
              <w:t>-SEPTIN9</w:t>
            </w:r>
            <w:r w:rsidRPr="005315C0">
              <w:rPr>
                <w:rFonts w:ascii="Times New Roman" w:eastAsia="宋体" w:hAnsi="Times New Roman"/>
                <w:sz w:val="18"/>
                <w:szCs w:val="18"/>
              </w:rPr>
              <w:t>、</w:t>
            </w:r>
            <w:r w:rsidRPr="005315C0">
              <w:rPr>
                <w:rFonts w:ascii="Times New Roman" w:eastAsia="宋体" w:hAnsi="Times New Roman"/>
                <w:sz w:val="18"/>
                <w:szCs w:val="18"/>
              </w:rPr>
              <w:t>NRAS</w:t>
            </w:r>
          </w:p>
        </w:tc>
        <w:tc>
          <w:tcPr>
            <w:tcW w:w="0" w:type="auto"/>
            <w:shd w:val="clear" w:color="auto" w:fill="auto"/>
          </w:tcPr>
          <w:p w14:paraId="5007286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DIA(NR)→VEN-DCAG(MRD-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auto"/>
          </w:tcPr>
          <w:p w14:paraId="3DA6983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auto"/>
          </w:tcPr>
          <w:p w14:paraId="3B296B4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3F05C76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5BBFAC3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13.8 </w:t>
            </w:r>
          </w:p>
        </w:tc>
        <w:tc>
          <w:tcPr>
            <w:tcW w:w="0" w:type="auto"/>
            <w:shd w:val="clear" w:color="auto" w:fill="auto"/>
          </w:tcPr>
          <w:p w14:paraId="633F504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auto"/>
          </w:tcPr>
          <w:p w14:paraId="0EF70BB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Relapse survival</w:t>
            </w:r>
          </w:p>
        </w:tc>
      </w:tr>
      <w:tr w:rsidR="002F7D0F" w:rsidRPr="005315C0" w14:paraId="2E460DD6" w14:textId="77777777" w:rsidTr="003C371C">
        <w:trPr>
          <w:trHeight w:val="57"/>
        </w:trPr>
        <w:tc>
          <w:tcPr>
            <w:tcW w:w="0" w:type="auto"/>
            <w:shd w:val="clear" w:color="auto" w:fill="DBE5F1" w:themeFill="accent1" w:themeFillTint="33"/>
          </w:tcPr>
          <w:p w14:paraId="3EB01CA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w:t>
            </w:r>
          </w:p>
        </w:tc>
        <w:tc>
          <w:tcPr>
            <w:tcW w:w="0" w:type="auto"/>
            <w:shd w:val="clear" w:color="auto" w:fill="DBE5F1" w:themeFill="accent1" w:themeFillTint="33"/>
          </w:tcPr>
          <w:p w14:paraId="0548502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4238541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56</w:t>
            </w:r>
          </w:p>
        </w:tc>
        <w:tc>
          <w:tcPr>
            <w:tcW w:w="0" w:type="auto"/>
            <w:shd w:val="clear" w:color="auto" w:fill="DBE5F1" w:themeFill="accent1" w:themeFillTint="33"/>
          </w:tcPr>
          <w:p w14:paraId="05FFDC3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M5</w:t>
            </w:r>
          </w:p>
        </w:tc>
        <w:tc>
          <w:tcPr>
            <w:tcW w:w="0" w:type="auto"/>
            <w:shd w:val="clear" w:color="auto" w:fill="DBE5F1" w:themeFill="accent1" w:themeFillTint="33"/>
          </w:tcPr>
          <w:p w14:paraId="43AFF13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IDH2</w:t>
            </w:r>
            <w:r w:rsidRPr="005315C0">
              <w:rPr>
                <w:rFonts w:ascii="Times New Roman" w:eastAsia="宋体" w:hAnsi="Times New Roman"/>
                <w:sz w:val="18"/>
                <w:szCs w:val="18"/>
              </w:rPr>
              <w:t>、</w:t>
            </w:r>
            <w:r w:rsidRPr="005315C0">
              <w:rPr>
                <w:rFonts w:ascii="Times New Roman" w:eastAsia="宋体" w:hAnsi="Times New Roman"/>
                <w:sz w:val="18"/>
                <w:szCs w:val="18"/>
              </w:rPr>
              <w:t>DNMT3A</w:t>
            </w:r>
            <w:r w:rsidRPr="005315C0">
              <w:rPr>
                <w:rFonts w:ascii="Times New Roman" w:eastAsia="宋体" w:hAnsi="Times New Roman"/>
                <w:sz w:val="18"/>
                <w:szCs w:val="18"/>
              </w:rPr>
              <w:t>、</w:t>
            </w:r>
            <w:r w:rsidRPr="005315C0">
              <w:rPr>
                <w:rFonts w:ascii="Times New Roman" w:eastAsia="宋体" w:hAnsi="Times New Roman"/>
                <w:sz w:val="18"/>
                <w:szCs w:val="18"/>
              </w:rPr>
              <w:t>WT1</w:t>
            </w:r>
          </w:p>
        </w:tc>
        <w:tc>
          <w:tcPr>
            <w:tcW w:w="0" w:type="auto"/>
            <w:shd w:val="clear" w:color="auto" w:fill="DBE5F1" w:themeFill="accent1" w:themeFillTint="33"/>
          </w:tcPr>
          <w:p w14:paraId="4FC6810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DCAG(NR)→VEN-DCAG(MRD-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DBE5F1" w:themeFill="accent1" w:themeFillTint="33"/>
          </w:tcPr>
          <w:p w14:paraId="0D5101E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DBE5F1" w:themeFill="accent1" w:themeFillTint="33"/>
          </w:tcPr>
          <w:p w14:paraId="77C1AC6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5C0047A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11C8E5B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9.7 </w:t>
            </w:r>
          </w:p>
        </w:tc>
        <w:tc>
          <w:tcPr>
            <w:tcW w:w="0" w:type="auto"/>
            <w:shd w:val="clear" w:color="auto" w:fill="DBE5F1" w:themeFill="accent1" w:themeFillTint="33"/>
          </w:tcPr>
          <w:p w14:paraId="6320C15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7AA5309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08C2B9E7" w14:textId="77777777" w:rsidTr="003C371C">
        <w:trPr>
          <w:trHeight w:val="57"/>
        </w:trPr>
        <w:tc>
          <w:tcPr>
            <w:tcW w:w="0" w:type="auto"/>
            <w:shd w:val="clear" w:color="auto" w:fill="auto"/>
          </w:tcPr>
          <w:p w14:paraId="508DA3A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6</w:t>
            </w:r>
          </w:p>
        </w:tc>
        <w:tc>
          <w:tcPr>
            <w:tcW w:w="0" w:type="auto"/>
            <w:shd w:val="clear" w:color="auto" w:fill="auto"/>
          </w:tcPr>
          <w:p w14:paraId="64CD3B5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auto"/>
          </w:tcPr>
          <w:p w14:paraId="306AD02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28</w:t>
            </w:r>
          </w:p>
        </w:tc>
        <w:tc>
          <w:tcPr>
            <w:tcW w:w="0" w:type="auto"/>
            <w:shd w:val="clear" w:color="auto" w:fill="auto"/>
          </w:tcPr>
          <w:p w14:paraId="0CC1181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w:t>
            </w:r>
          </w:p>
        </w:tc>
        <w:tc>
          <w:tcPr>
            <w:tcW w:w="0" w:type="auto"/>
            <w:shd w:val="clear" w:color="auto" w:fill="auto"/>
          </w:tcPr>
          <w:p w14:paraId="66C586E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IDH2</w:t>
            </w:r>
            <w:r w:rsidRPr="005315C0">
              <w:rPr>
                <w:rFonts w:ascii="Times New Roman" w:eastAsia="宋体" w:hAnsi="Times New Roman"/>
                <w:sz w:val="18"/>
                <w:szCs w:val="18"/>
              </w:rPr>
              <w:t>、</w:t>
            </w:r>
            <w:r w:rsidRPr="005315C0">
              <w:rPr>
                <w:rFonts w:ascii="Times New Roman" w:eastAsia="宋体" w:hAnsi="Times New Roman"/>
                <w:sz w:val="18"/>
                <w:szCs w:val="18"/>
              </w:rPr>
              <w:t>ASXL1</w:t>
            </w:r>
            <w:r w:rsidRPr="005315C0">
              <w:rPr>
                <w:rFonts w:ascii="Times New Roman" w:eastAsia="宋体" w:hAnsi="Times New Roman"/>
                <w:sz w:val="18"/>
                <w:szCs w:val="18"/>
              </w:rPr>
              <w:t>、</w:t>
            </w:r>
            <w:r w:rsidRPr="005315C0">
              <w:rPr>
                <w:rFonts w:ascii="Times New Roman" w:eastAsia="宋体" w:hAnsi="Times New Roman"/>
                <w:sz w:val="18"/>
                <w:szCs w:val="18"/>
              </w:rPr>
              <w:t>U2AF1</w:t>
            </w:r>
          </w:p>
        </w:tc>
        <w:tc>
          <w:tcPr>
            <w:tcW w:w="0" w:type="auto"/>
            <w:shd w:val="clear" w:color="auto" w:fill="auto"/>
          </w:tcPr>
          <w:p w14:paraId="42D59C1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A-AZA(NR)→VEN-DCAG(MRD-CR)</w:t>
            </w:r>
          </w:p>
        </w:tc>
        <w:tc>
          <w:tcPr>
            <w:tcW w:w="0" w:type="auto"/>
            <w:shd w:val="clear" w:color="auto" w:fill="auto"/>
          </w:tcPr>
          <w:p w14:paraId="17D128F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1</w:t>
            </w:r>
          </w:p>
        </w:tc>
        <w:tc>
          <w:tcPr>
            <w:tcW w:w="0" w:type="auto"/>
            <w:shd w:val="clear" w:color="auto" w:fill="auto"/>
          </w:tcPr>
          <w:p w14:paraId="4E1C8D8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386F388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　</w:t>
            </w:r>
            <w:r w:rsidRPr="005315C0">
              <w:rPr>
                <w:rFonts w:ascii="Times New Roman" w:eastAsia="宋体" w:hAnsi="Times New Roman"/>
                <w:sz w:val="18"/>
                <w:szCs w:val="18"/>
              </w:rPr>
              <w:t>-</w:t>
            </w:r>
          </w:p>
        </w:tc>
        <w:tc>
          <w:tcPr>
            <w:tcW w:w="0" w:type="auto"/>
            <w:shd w:val="clear" w:color="auto" w:fill="auto"/>
          </w:tcPr>
          <w:p w14:paraId="1DD993B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8.8 </w:t>
            </w:r>
          </w:p>
        </w:tc>
        <w:tc>
          <w:tcPr>
            <w:tcW w:w="0" w:type="auto"/>
            <w:shd w:val="clear" w:color="auto" w:fill="auto"/>
          </w:tcPr>
          <w:p w14:paraId="3F050EE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auto"/>
          </w:tcPr>
          <w:p w14:paraId="40188C1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3C7A8880" w14:textId="77777777" w:rsidTr="003C371C">
        <w:trPr>
          <w:trHeight w:val="57"/>
        </w:trPr>
        <w:tc>
          <w:tcPr>
            <w:tcW w:w="0" w:type="auto"/>
            <w:shd w:val="clear" w:color="auto" w:fill="DBE5F1" w:themeFill="accent1" w:themeFillTint="33"/>
          </w:tcPr>
          <w:p w14:paraId="3162963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7</w:t>
            </w:r>
          </w:p>
        </w:tc>
        <w:tc>
          <w:tcPr>
            <w:tcW w:w="0" w:type="auto"/>
            <w:shd w:val="clear" w:color="auto" w:fill="DBE5F1" w:themeFill="accent1" w:themeFillTint="33"/>
          </w:tcPr>
          <w:p w14:paraId="2E29271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DBE5F1" w:themeFill="accent1" w:themeFillTint="33"/>
          </w:tcPr>
          <w:p w14:paraId="7BCCEA1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51</w:t>
            </w:r>
          </w:p>
        </w:tc>
        <w:tc>
          <w:tcPr>
            <w:tcW w:w="0" w:type="auto"/>
            <w:shd w:val="clear" w:color="auto" w:fill="DBE5F1" w:themeFill="accent1" w:themeFillTint="33"/>
          </w:tcPr>
          <w:p w14:paraId="7F3DDE5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M5</w:t>
            </w:r>
          </w:p>
        </w:tc>
        <w:tc>
          <w:tcPr>
            <w:tcW w:w="0" w:type="auto"/>
            <w:shd w:val="clear" w:color="auto" w:fill="DBE5F1" w:themeFill="accent1" w:themeFillTint="33"/>
          </w:tcPr>
          <w:p w14:paraId="03882D1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WT1</w:t>
            </w:r>
            <w:r w:rsidRPr="005315C0">
              <w:rPr>
                <w:rFonts w:ascii="Times New Roman" w:eastAsia="宋体" w:hAnsi="Times New Roman"/>
                <w:sz w:val="18"/>
                <w:szCs w:val="18"/>
              </w:rPr>
              <w:t>、</w:t>
            </w:r>
            <w:r w:rsidRPr="005315C0">
              <w:rPr>
                <w:rFonts w:ascii="Times New Roman" w:eastAsia="宋体" w:hAnsi="Times New Roman"/>
                <w:sz w:val="18"/>
                <w:szCs w:val="18"/>
              </w:rPr>
              <w:t>TP53</w:t>
            </w:r>
          </w:p>
        </w:tc>
        <w:tc>
          <w:tcPr>
            <w:tcW w:w="0" w:type="auto"/>
            <w:shd w:val="clear" w:color="auto" w:fill="DBE5F1" w:themeFill="accent1" w:themeFillTint="33"/>
          </w:tcPr>
          <w:p w14:paraId="1A3691B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IA(PR)→VEN-DCAG(MRD-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DBE5F1" w:themeFill="accent1" w:themeFillTint="33"/>
          </w:tcPr>
          <w:p w14:paraId="3A80E27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DBE5F1" w:themeFill="accent1" w:themeFillTint="33"/>
          </w:tcPr>
          <w:p w14:paraId="7D7C9F8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310210D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374D8E9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11.2 </w:t>
            </w:r>
          </w:p>
        </w:tc>
        <w:tc>
          <w:tcPr>
            <w:tcW w:w="0" w:type="auto"/>
            <w:shd w:val="clear" w:color="auto" w:fill="DBE5F1" w:themeFill="accent1" w:themeFillTint="33"/>
          </w:tcPr>
          <w:p w14:paraId="3563A89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No</w:t>
            </w:r>
          </w:p>
        </w:tc>
        <w:tc>
          <w:tcPr>
            <w:tcW w:w="0" w:type="auto"/>
            <w:shd w:val="clear" w:color="auto" w:fill="DBE5F1" w:themeFill="accent1" w:themeFillTint="33"/>
          </w:tcPr>
          <w:p w14:paraId="4B48A1F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603A35F2" w14:textId="77777777" w:rsidTr="003C371C">
        <w:trPr>
          <w:trHeight w:val="57"/>
        </w:trPr>
        <w:tc>
          <w:tcPr>
            <w:tcW w:w="0" w:type="auto"/>
            <w:shd w:val="clear" w:color="auto" w:fill="auto"/>
          </w:tcPr>
          <w:p w14:paraId="43D3756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lastRenderedPageBreak/>
              <w:t>8</w:t>
            </w:r>
          </w:p>
        </w:tc>
        <w:tc>
          <w:tcPr>
            <w:tcW w:w="0" w:type="auto"/>
            <w:shd w:val="clear" w:color="auto" w:fill="auto"/>
          </w:tcPr>
          <w:p w14:paraId="224D027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7F651CB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58</w:t>
            </w:r>
          </w:p>
        </w:tc>
        <w:tc>
          <w:tcPr>
            <w:tcW w:w="0" w:type="auto"/>
            <w:shd w:val="clear" w:color="auto" w:fill="auto"/>
          </w:tcPr>
          <w:p w14:paraId="650CB31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M4</w:t>
            </w:r>
          </w:p>
        </w:tc>
        <w:tc>
          <w:tcPr>
            <w:tcW w:w="0" w:type="auto"/>
            <w:shd w:val="clear" w:color="auto" w:fill="auto"/>
          </w:tcPr>
          <w:p w14:paraId="333F3BD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MLL-MLL</w:t>
            </w:r>
          </w:p>
        </w:tc>
        <w:tc>
          <w:tcPr>
            <w:tcW w:w="0" w:type="auto"/>
            <w:shd w:val="clear" w:color="auto" w:fill="auto"/>
          </w:tcPr>
          <w:p w14:paraId="1BE69F3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IA(NR)</w:t>
            </w:r>
            <w:r w:rsidRPr="005315C0">
              <w:rPr>
                <w:rFonts w:ascii="Times New Roman" w:eastAsia="宋体" w:hAnsi="Times New Roman"/>
                <w:sz w:val="18"/>
                <w:szCs w:val="18"/>
              </w:rPr>
              <w:t>→</w:t>
            </w:r>
            <w:r w:rsidRPr="005315C0">
              <w:rPr>
                <w:rFonts w:ascii="Times New Roman" w:eastAsia="宋体" w:hAnsi="Times New Roman"/>
                <w:color w:val="000000"/>
                <w:sz w:val="18"/>
                <w:szCs w:val="18"/>
              </w:rPr>
              <w:t>VEN-DCAG(MRD-</w:t>
            </w:r>
            <w:proofErr w:type="gramStart"/>
            <w:r w:rsidRPr="005315C0">
              <w:rPr>
                <w:rFonts w:ascii="Times New Roman" w:eastAsia="宋体" w:hAnsi="Times New Roman"/>
                <w:color w:val="000000"/>
                <w:sz w:val="18"/>
                <w:szCs w:val="18"/>
              </w:rPr>
              <w:t>CR)</w:t>
            </w:r>
            <w:r w:rsidRPr="005315C0">
              <w:rPr>
                <w:rFonts w:ascii="Times New Roman" w:eastAsia="宋体" w:hAnsi="Times New Roman"/>
                <w:sz w:val="18"/>
                <w:szCs w:val="18"/>
              </w:rPr>
              <w:t>→</w:t>
            </w:r>
            <w:proofErr w:type="gramEnd"/>
            <w:r w:rsidRPr="005315C0">
              <w:rPr>
                <w:rFonts w:ascii="Times New Roman" w:eastAsia="宋体" w:hAnsi="Times New Roman"/>
                <w:color w:val="000000"/>
                <w:sz w:val="18"/>
                <w:szCs w:val="18"/>
              </w:rPr>
              <w:t>VEN-DCAG(MRD-CR)</w:t>
            </w:r>
          </w:p>
        </w:tc>
        <w:tc>
          <w:tcPr>
            <w:tcW w:w="0" w:type="auto"/>
            <w:shd w:val="clear" w:color="auto" w:fill="auto"/>
          </w:tcPr>
          <w:p w14:paraId="7975BB3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auto"/>
          </w:tcPr>
          <w:p w14:paraId="349D2C5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0CB9DD6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516F277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6.8 </w:t>
            </w:r>
          </w:p>
        </w:tc>
        <w:tc>
          <w:tcPr>
            <w:tcW w:w="0" w:type="auto"/>
            <w:shd w:val="clear" w:color="auto" w:fill="auto"/>
          </w:tcPr>
          <w:p w14:paraId="304A97F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auto"/>
          </w:tcPr>
          <w:p w14:paraId="38B3AE8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33B227B0" w14:textId="77777777" w:rsidTr="003C371C">
        <w:trPr>
          <w:trHeight w:val="57"/>
        </w:trPr>
        <w:tc>
          <w:tcPr>
            <w:tcW w:w="0" w:type="auto"/>
            <w:shd w:val="clear" w:color="auto" w:fill="DBE5F1" w:themeFill="accent1" w:themeFillTint="33"/>
          </w:tcPr>
          <w:p w14:paraId="34346FC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9</w:t>
            </w:r>
          </w:p>
        </w:tc>
        <w:tc>
          <w:tcPr>
            <w:tcW w:w="0" w:type="auto"/>
            <w:shd w:val="clear" w:color="auto" w:fill="DBE5F1" w:themeFill="accent1" w:themeFillTint="33"/>
          </w:tcPr>
          <w:p w14:paraId="5AB0666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3C56549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59</w:t>
            </w:r>
          </w:p>
        </w:tc>
        <w:tc>
          <w:tcPr>
            <w:tcW w:w="0" w:type="auto"/>
            <w:shd w:val="clear" w:color="auto" w:fill="DBE5F1" w:themeFill="accent1" w:themeFillTint="33"/>
          </w:tcPr>
          <w:p w14:paraId="56F7FB6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M4</w:t>
            </w:r>
          </w:p>
        </w:tc>
        <w:tc>
          <w:tcPr>
            <w:tcW w:w="0" w:type="auto"/>
            <w:shd w:val="clear" w:color="auto" w:fill="DBE5F1" w:themeFill="accent1" w:themeFillTint="33"/>
          </w:tcPr>
          <w:p w14:paraId="02744A0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WT1</w:t>
            </w:r>
            <w:r w:rsidRPr="005315C0">
              <w:rPr>
                <w:rFonts w:ascii="Times New Roman" w:eastAsia="宋体" w:hAnsi="Times New Roman"/>
                <w:sz w:val="18"/>
                <w:szCs w:val="18"/>
              </w:rPr>
              <w:t>、</w:t>
            </w:r>
            <w:r w:rsidRPr="005315C0">
              <w:rPr>
                <w:rFonts w:ascii="Times New Roman" w:eastAsia="宋体" w:hAnsi="Times New Roman"/>
                <w:sz w:val="18"/>
                <w:szCs w:val="18"/>
              </w:rPr>
              <w:t>U2AF1</w:t>
            </w:r>
          </w:p>
        </w:tc>
        <w:tc>
          <w:tcPr>
            <w:tcW w:w="0" w:type="auto"/>
            <w:shd w:val="clear" w:color="auto" w:fill="DBE5F1" w:themeFill="accent1" w:themeFillTint="33"/>
          </w:tcPr>
          <w:p w14:paraId="4248BD7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DIA(NR)→VEN-DCAG(MRD+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DBE5F1" w:themeFill="accent1" w:themeFillTint="33"/>
          </w:tcPr>
          <w:p w14:paraId="7B987C2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DBE5F1" w:themeFill="accent1" w:themeFillTint="33"/>
          </w:tcPr>
          <w:p w14:paraId="23DFEEC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60D8705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6A5B3D0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5.0 </w:t>
            </w:r>
          </w:p>
        </w:tc>
        <w:tc>
          <w:tcPr>
            <w:tcW w:w="0" w:type="auto"/>
            <w:shd w:val="clear" w:color="auto" w:fill="DBE5F1" w:themeFill="accent1" w:themeFillTint="33"/>
          </w:tcPr>
          <w:p w14:paraId="4940496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424D89F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6E6ED166" w14:textId="77777777" w:rsidTr="003C371C">
        <w:trPr>
          <w:trHeight w:val="57"/>
        </w:trPr>
        <w:tc>
          <w:tcPr>
            <w:tcW w:w="0" w:type="auto"/>
            <w:shd w:val="clear" w:color="auto" w:fill="auto"/>
          </w:tcPr>
          <w:p w14:paraId="54A960C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10</w:t>
            </w:r>
          </w:p>
        </w:tc>
        <w:tc>
          <w:tcPr>
            <w:tcW w:w="0" w:type="auto"/>
            <w:shd w:val="clear" w:color="auto" w:fill="auto"/>
          </w:tcPr>
          <w:p w14:paraId="00F39ED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1D20ABE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56</w:t>
            </w:r>
          </w:p>
        </w:tc>
        <w:tc>
          <w:tcPr>
            <w:tcW w:w="0" w:type="auto"/>
            <w:shd w:val="clear" w:color="auto" w:fill="auto"/>
          </w:tcPr>
          <w:p w14:paraId="097010B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M5</w:t>
            </w:r>
          </w:p>
        </w:tc>
        <w:tc>
          <w:tcPr>
            <w:tcW w:w="0" w:type="auto"/>
            <w:shd w:val="clear" w:color="auto" w:fill="auto"/>
          </w:tcPr>
          <w:p w14:paraId="2B3F1B1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IDH2</w:t>
            </w:r>
            <w:r w:rsidRPr="005315C0">
              <w:rPr>
                <w:rFonts w:ascii="Times New Roman" w:eastAsia="宋体" w:hAnsi="Times New Roman"/>
                <w:sz w:val="18"/>
                <w:szCs w:val="18"/>
              </w:rPr>
              <w:t>、</w:t>
            </w:r>
            <w:r w:rsidRPr="005315C0">
              <w:rPr>
                <w:rFonts w:ascii="Times New Roman" w:eastAsia="宋体" w:hAnsi="Times New Roman"/>
                <w:sz w:val="18"/>
                <w:szCs w:val="18"/>
              </w:rPr>
              <w:t>DNMT3A</w:t>
            </w:r>
          </w:p>
        </w:tc>
        <w:tc>
          <w:tcPr>
            <w:tcW w:w="0" w:type="auto"/>
            <w:shd w:val="clear" w:color="auto" w:fill="auto"/>
          </w:tcPr>
          <w:p w14:paraId="2EFFC75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DCAG(NR)→VEN-AZA-CAG(MRD+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auto"/>
          </w:tcPr>
          <w:p w14:paraId="258F45B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auto"/>
          </w:tcPr>
          <w:p w14:paraId="047224E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29FF9D6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4E477AC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21.0 </w:t>
            </w:r>
          </w:p>
        </w:tc>
        <w:tc>
          <w:tcPr>
            <w:tcW w:w="0" w:type="auto"/>
            <w:shd w:val="clear" w:color="auto" w:fill="auto"/>
          </w:tcPr>
          <w:p w14:paraId="273E4FD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auto"/>
          </w:tcPr>
          <w:p w14:paraId="1C89D2F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48955C3F" w14:textId="77777777" w:rsidTr="003C371C">
        <w:trPr>
          <w:trHeight w:val="57"/>
        </w:trPr>
        <w:tc>
          <w:tcPr>
            <w:tcW w:w="0" w:type="auto"/>
            <w:shd w:val="clear" w:color="auto" w:fill="DBE5F1" w:themeFill="accent1" w:themeFillTint="33"/>
          </w:tcPr>
          <w:p w14:paraId="2C64327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11</w:t>
            </w:r>
          </w:p>
        </w:tc>
        <w:tc>
          <w:tcPr>
            <w:tcW w:w="0" w:type="auto"/>
            <w:shd w:val="clear" w:color="auto" w:fill="DBE5F1" w:themeFill="accent1" w:themeFillTint="33"/>
          </w:tcPr>
          <w:p w14:paraId="1AEFBA3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79C8C84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37</w:t>
            </w:r>
          </w:p>
        </w:tc>
        <w:tc>
          <w:tcPr>
            <w:tcW w:w="0" w:type="auto"/>
            <w:shd w:val="clear" w:color="auto" w:fill="DBE5F1" w:themeFill="accent1" w:themeFillTint="33"/>
          </w:tcPr>
          <w:p w14:paraId="26B7E08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M4</w:t>
            </w:r>
          </w:p>
        </w:tc>
        <w:tc>
          <w:tcPr>
            <w:tcW w:w="0" w:type="auto"/>
            <w:shd w:val="clear" w:color="auto" w:fill="DBE5F1" w:themeFill="accent1" w:themeFillTint="33"/>
          </w:tcPr>
          <w:p w14:paraId="772E40D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MLL-MLL</w:t>
            </w:r>
            <w:r w:rsidRPr="005315C0">
              <w:rPr>
                <w:rFonts w:ascii="Times New Roman" w:eastAsia="宋体" w:hAnsi="Times New Roman"/>
                <w:sz w:val="18"/>
                <w:szCs w:val="18"/>
              </w:rPr>
              <w:t>、</w:t>
            </w:r>
            <w:r w:rsidRPr="005315C0">
              <w:rPr>
                <w:rFonts w:ascii="Times New Roman" w:eastAsia="宋体" w:hAnsi="Times New Roman"/>
                <w:sz w:val="18"/>
                <w:szCs w:val="18"/>
              </w:rPr>
              <w:t>WT1</w:t>
            </w:r>
            <w:r w:rsidRPr="005315C0">
              <w:rPr>
                <w:rFonts w:ascii="Times New Roman" w:eastAsia="宋体" w:hAnsi="Times New Roman"/>
                <w:sz w:val="18"/>
                <w:szCs w:val="18"/>
              </w:rPr>
              <w:t>、</w:t>
            </w:r>
            <w:r w:rsidRPr="005315C0">
              <w:rPr>
                <w:rFonts w:ascii="Times New Roman" w:eastAsia="宋体" w:hAnsi="Times New Roman"/>
                <w:sz w:val="18"/>
                <w:szCs w:val="18"/>
              </w:rPr>
              <w:t>ASXL1</w:t>
            </w:r>
            <w:r w:rsidRPr="005315C0">
              <w:rPr>
                <w:rFonts w:ascii="Times New Roman" w:eastAsia="宋体" w:hAnsi="Times New Roman"/>
                <w:sz w:val="18"/>
                <w:szCs w:val="18"/>
              </w:rPr>
              <w:t>、</w:t>
            </w:r>
            <w:r w:rsidRPr="005315C0">
              <w:rPr>
                <w:rFonts w:ascii="Times New Roman" w:eastAsia="宋体" w:hAnsi="Times New Roman"/>
                <w:sz w:val="18"/>
                <w:szCs w:val="18"/>
              </w:rPr>
              <w:t>U2AF1</w:t>
            </w:r>
            <w:r w:rsidRPr="005315C0">
              <w:rPr>
                <w:rFonts w:ascii="Times New Roman" w:eastAsia="宋体" w:hAnsi="Times New Roman"/>
                <w:sz w:val="18"/>
                <w:szCs w:val="18"/>
              </w:rPr>
              <w:t>、</w:t>
            </w:r>
            <w:r w:rsidRPr="005315C0">
              <w:rPr>
                <w:rFonts w:ascii="Times New Roman" w:eastAsia="宋体" w:hAnsi="Times New Roman"/>
                <w:sz w:val="18"/>
                <w:szCs w:val="18"/>
              </w:rPr>
              <w:t>TET2</w:t>
            </w:r>
            <w:r w:rsidRPr="005315C0">
              <w:rPr>
                <w:rFonts w:ascii="Times New Roman" w:eastAsia="宋体" w:hAnsi="Times New Roman"/>
                <w:sz w:val="18"/>
                <w:szCs w:val="18"/>
              </w:rPr>
              <w:t>、</w:t>
            </w:r>
            <w:r w:rsidRPr="005315C0">
              <w:rPr>
                <w:rFonts w:ascii="Times New Roman" w:eastAsia="宋体" w:hAnsi="Times New Roman"/>
                <w:sz w:val="18"/>
                <w:szCs w:val="18"/>
              </w:rPr>
              <w:t>RUNX1</w:t>
            </w:r>
          </w:p>
        </w:tc>
        <w:tc>
          <w:tcPr>
            <w:tcW w:w="0" w:type="auto"/>
            <w:shd w:val="clear" w:color="auto" w:fill="DBE5F1" w:themeFill="accent1" w:themeFillTint="33"/>
          </w:tcPr>
          <w:p w14:paraId="447A33C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VEN-DHAG(PR)→VEN-AZA-CAG(NR)→VEN-DCAG(NR)</w:t>
            </w:r>
          </w:p>
        </w:tc>
        <w:tc>
          <w:tcPr>
            <w:tcW w:w="0" w:type="auto"/>
            <w:shd w:val="clear" w:color="auto" w:fill="DBE5F1" w:themeFill="accent1" w:themeFillTint="33"/>
          </w:tcPr>
          <w:p w14:paraId="1F2016B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DBE5F1" w:themeFill="accent1" w:themeFillTint="33"/>
          </w:tcPr>
          <w:p w14:paraId="2D13DBF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NR</w:t>
            </w:r>
          </w:p>
        </w:tc>
        <w:tc>
          <w:tcPr>
            <w:tcW w:w="0" w:type="auto"/>
            <w:shd w:val="clear" w:color="auto" w:fill="DBE5F1" w:themeFill="accent1" w:themeFillTint="33"/>
          </w:tcPr>
          <w:p w14:paraId="6DE9A39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NR</w:t>
            </w:r>
          </w:p>
        </w:tc>
        <w:tc>
          <w:tcPr>
            <w:tcW w:w="0" w:type="auto"/>
            <w:shd w:val="clear" w:color="auto" w:fill="DBE5F1" w:themeFill="accent1" w:themeFillTint="33"/>
          </w:tcPr>
          <w:p w14:paraId="3736899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3.7 </w:t>
            </w:r>
          </w:p>
        </w:tc>
        <w:tc>
          <w:tcPr>
            <w:tcW w:w="0" w:type="auto"/>
            <w:shd w:val="clear" w:color="auto" w:fill="DBE5F1" w:themeFill="accent1" w:themeFillTint="33"/>
          </w:tcPr>
          <w:p w14:paraId="424836C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DBE5F1" w:themeFill="accent1" w:themeFillTint="33"/>
          </w:tcPr>
          <w:p w14:paraId="67692AA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4F513A9E" w14:textId="77777777" w:rsidTr="003C371C">
        <w:trPr>
          <w:trHeight w:val="57"/>
        </w:trPr>
        <w:tc>
          <w:tcPr>
            <w:tcW w:w="0" w:type="auto"/>
            <w:shd w:val="clear" w:color="auto" w:fill="auto"/>
          </w:tcPr>
          <w:p w14:paraId="2500BD1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12</w:t>
            </w:r>
          </w:p>
        </w:tc>
        <w:tc>
          <w:tcPr>
            <w:tcW w:w="0" w:type="auto"/>
            <w:shd w:val="clear" w:color="auto" w:fill="auto"/>
          </w:tcPr>
          <w:p w14:paraId="2863244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auto"/>
          </w:tcPr>
          <w:p w14:paraId="7E727F9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20</w:t>
            </w:r>
          </w:p>
        </w:tc>
        <w:tc>
          <w:tcPr>
            <w:tcW w:w="0" w:type="auto"/>
            <w:shd w:val="clear" w:color="auto" w:fill="auto"/>
          </w:tcPr>
          <w:p w14:paraId="0996BE7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AML</w:t>
            </w:r>
          </w:p>
        </w:tc>
        <w:tc>
          <w:tcPr>
            <w:tcW w:w="0" w:type="auto"/>
            <w:shd w:val="clear" w:color="auto" w:fill="auto"/>
          </w:tcPr>
          <w:p w14:paraId="7715D4F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TP53</w:t>
            </w:r>
            <w:r w:rsidRPr="005315C0">
              <w:rPr>
                <w:rFonts w:ascii="Times New Roman" w:eastAsia="宋体" w:hAnsi="Times New Roman"/>
                <w:sz w:val="18"/>
                <w:szCs w:val="18"/>
              </w:rPr>
              <w:t>、</w:t>
            </w:r>
            <w:r w:rsidRPr="005315C0">
              <w:rPr>
                <w:rFonts w:ascii="Times New Roman" w:eastAsia="宋体" w:hAnsi="Times New Roman"/>
                <w:sz w:val="18"/>
                <w:szCs w:val="18"/>
              </w:rPr>
              <w:t>EP300</w:t>
            </w:r>
          </w:p>
        </w:tc>
        <w:tc>
          <w:tcPr>
            <w:tcW w:w="0" w:type="auto"/>
            <w:shd w:val="clear" w:color="auto" w:fill="auto"/>
          </w:tcPr>
          <w:p w14:paraId="1B98CE1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AZA-CAG(NR)→VEN-DCAG(PR)</w:t>
            </w:r>
          </w:p>
        </w:tc>
        <w:tc>
          <w:tcPr>
            <w:tcW w:w="0" w:type="auto"/>
            <w:shd w:val="clear" w:color="auto" w:fill="auto"/>
          </w:tcPr>
          <w:p w14:paraId="5028376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w:t>
            </w:r>
          </w:p>
        </w:tc>
        <w:tc>
          <w:tcPr>
            <w:tcW w:w="0" w:type="auto"/>
            <w:shd w:val="clear" w:color="auto" w:fill="auto"/>
          </w:tcPr>
          <w:p w14:paraId="31E34B5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PR</w:t>
            </w:r>
          </w:p>
        </w:tc>
        <w:tc>
          <w:tcPr>
            <w:tcW w:w="0" w:type="auto"/>
            <w:shd w:val="clear" w:color="auto" w:fill="auto"/>
          </w:tcPr>
          <w:p w14:paraId="77CDC39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w:t>
            </w:r>
          </w:p>
        </w:tc>
        <w:tc>
          <w:tcPr>
            <w:tcW w:w="0" w:type="auto"/>
            <w:shd w:val="clear" w:color="auto" w:fill="auto"/>
          </w:tcPr>
          <w:p w14:paraId="2BD524D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0.9 </w:t>
            </w:r>
          </w:p>
        </w:tc>
        <w:tc>
          <w:tcPr>
            <w:tcW w:w="0" w:type="auto"/>
            <w:shd w:val="clear" w:color="auto" w:fill="auto"/>
          </w:tcPr>
          <w:p w14:paraId="2AF218C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auto"/>
          </w:tcPr>
          <w:p w14:paraId="24AE572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40514513" w14:textId="77777777" w:rsidTr="003C371C">
        <w:trPr>
          <w:trHeight w:val="57"/>
        </w:trPr>
        <w:tc>
          <w:tcPr>
            <w:tcW w:w="0" w:type="auto"/>
            <w:shd w:val="clear" w:color="auto" w:fill="DBE5F1" w:themeFill="accent1" w:themeFillTint="33"/>
          </w:tcPr>
          <w:p w14:paraId="7A42B0F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13</w:t>
            </w:r>
          </w:p>
        </w:tc>
        <w:tc>
          <w:tcPr>
            <w:tcW w:w="0" w:type="auto"/>
            <w:shd w:val="clear" w:color="auto" w:fill="DBE5F1" w:themeFill="accent1" w:themeFillTint="33"/>
          </w:tcPr>
          <w:p w14:paraId="6B8CC1D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11F5063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70</w:t>
            </w:r>
          </w:p>
        </w:tc>
        <w:tc>
          <w:tcPr>
            <w:tcW w:w="0" w:type="auto"/>
            <w:shd w:val="clear" w:color="auto" w:fill="DBE5F1" w:themeFill="accent1" w:themeFillTint="33"/>
          </w:tcPr>
          <w:p w14:paraId="7FFB120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w:t>
            </w:r>
          </w:p>
        </w:tc>
        <w:tc>
          <w:tcPr>
            <w:tcW w:w="0" w:type="auto"/>
            <w:shd w:val="clear" w:color="auto" w:fill="DBE5F1" w:themeFill="accent1" w:themeFillTint="33"/>
          </w:tcPr>
          <w:p w14:paraId="5DEEEE3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MLL-AF6</w:t>
            </w:r>
          </w:p>
        </w:tc>
        <w:tc>
          <w:tcPr>
            <w:tcW w:w="0" w:type="auto"/>
            <w:shd w:val="clear" w:color="auto" w:fill="DBE5F1" w:themeFill="accent1" w:themeFillTint="33"/>
          </w:tcPr>
          <w:p w14:paraId="3236321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VEN-AZA(NR)→VEN-AZA(NR)→VEN-DAC-HHT(NR)→VEN-DCAG(NR)</w:t>
            </w:r>
          </w:p>
        </w:tc>
        <w:tc>
          <w:tcPr>
            <w:tcW w:w="0" w:type="auto"/>
            <w:shd w:val="clear" w:color="auto" w:fill="DBE5F1" w:themeFill="accent1" w:themeFillTint="33"/>
          </w:tcPr>
          <w:p w14:paraId="642B677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1</w:t>
            </w:r>
          </w:p>
        </w:tc>
        <w:tc>
          <w:tcPr>
            <w:tcW w:w="0" w:type="auto"/>
            <w:shd w:val="clear" w:color="auto" w:fill="DBE5F1" w:themeFill="accent1" w:themeFillTint="33"/>
          </w:tcPr>
          <w:p w14:paraId="702DA11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NR</w:t>
            </w:r>
          </w:p>
        </w:tc>
        <w:tc>
          <w:tcPr>
            <w:tcW w:w="0" w:type="auto"/>
            <w:shd w:val="clear" w:color="auto" w:fill="DBE5F1" w:themeFill="accent1" w:themeFillTint="33"/>
          </w:tcPr>
          <w:p w14:paraId="2189CD2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w:t>
            </w:r>
          </w:p>
        </w:tc>
        <w:tc>
          <w:tcPr>
            <w:tcW w:w="0" w:type="auto"/>
            <w:shd w:val="clear" w:color="auto" w:fill="DBE5F1" w:themeFill="accent1" w:themeFillTint="33"/>
          </w:tcPr>
          <w:p w14:paraId="3E90ADF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0.7 </w:t>
            </w:r>
          </w:p>
        </w:tc>
        <w:tc>
          <w:tcPr>
            <w:tcW w:w="0" w:type="auto"/>
            <w:shd w:val="clear" w:color="auto" w:fill="DBE5F1" w:themeFill="accent1" w:themeFillTint="33"/>
          </w:tcPr>
          <w:p w14:paraId="4F6F5B5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DBE5F1" w:themeFill="accent1" w:themeFillTint="33"/>
          </w:tcPr>
          <w:p w14:paraId="7E0FD45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Death</w:t>
            </w:r>
          </w:p>
        </w:tc>
      </w:tr>
      <w:tr w:rsidR="002F7D0F" w:rsidRPr="005315C0" w14:paraId="40061651" w14:textId="77777777" w:rsidTr="003C371C">
        <w:trPr>
          <w:trHeight w:val="57"/>
        </w:trPr>
        <w:tc>
          <w:tcPr>
            <w:tcW w:w="0" w:type="auto"/>
            <w:gridSpan w:val="12"/>
            <w:shd w:val="clear" w:color="auto" w:fill="auto"/>
          </w:tcPr>
          <w:p w14:paraId="08D3CA57" w14:textId="77777777" w:rsidR="002F7D0F" w:rsidRPr="005315C0" w:rsidRDefault="002F7D0F" w:rsidP="003C371C">
            <w:pPr>
              <w:widowControl/>
              <w:spacing w:before="240"/>
              <w:rPr>
                <w:rFonts w:ascii="Times New Roman" w:eastAsia="宋体" w:hAnsi="Times New Roman"/>
                <w:b/>
                <w:bCs/>
                <w:color w:val="000000"/>
                <w:sz w:val="18"/>
                <w:szCs w:val="18"/>
              </w:rPr>
            </w:pPr>
            <w:r w:rsidRPr="005315C0">
              <w:rPr>
                <w:rFonts w:ascii="Times New Roman" w:eastAsia="宋体" w:hAnsi="Times New Roman"/>
                <w:b/>
                <w:bCs/>
                <w:color w:val="000000"/>
                <w:sz w:val="18"/>
                <w:szCs w:val="18"/>
              </w:rPr>
              <w:t>Relapse group</w:t>
            </w:r>
          </w:p>
        </w:tc>
      </w:tr>
      <w:tr w:rsidR="002F7D0F" w:rsidRPr="005315C0" w14:paraId="695DD0A4" w14:textId="77777777" w:rsidTr="003C371C">
        <w:trPr>
          <w:trHeight w:val="57"/>
        </w:trPr>
        <w:tc>
          <w:tcPr>
            <w:tcW w:w="0" w:type="auto"/>
            <w:shd w:val="clear" w:color="auto" w:fill="DBE5F1" w:themeFill="accent1" w:themeFillTint="33"/>
          </w:tcPr>
          <w:p w14:paraId="4492E96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14</w:t>
            </w:r>
          </w:p>
        </w:tc>
        <w:tc>
          <w:tcPr>
            <w:tcW w:w="0" w:type="auto"/>
            <w:shd w:val="clear" w:color="auto" w:fill="DBE5F1" w:themeFill="accent1" w:themeFillTint="33"/>
          </w:tcPr>
          <w:p w14:paraId="5312102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DBE5F1" w:themeFill="accent1" w:themeFillTint="33"/>
          </w:tcPr>
          <w:p w14:paraId="7702974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50</w:t>
            </w:r>
          </w:p>
        </w:tc>
        <w:tc>
          <w:tcPr>
            <w:tcW w:w="0" w:type="auto"/>
            <w:shd w:val="clear" w:color="auto" w:fill="DBE5F1" w:themeFill="accent1" w:themeFillTint="33"/>
          </w:tcPr>
          <w:p w14:paraId="3972B3A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M2</w:t>
            </w:r>
          </w:p>
        </w:tc>
        <w:tc>
          <w:tcPr>
            <w:tcW w:w="0" w:type="auto"/>
            <w:shd w:val="clear" w:color="auto" w:fill="DBE5F1" w:themeFill="accent1" w:themeFillTint="33"/>
          </w:tcPr>
          <w:p w14:paraId="0063938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NMP1</w:t>
            </w:r>
          </w:p>
        </w:tc>
        <w:tc>
          <w:tcPr>
            <w:tcW w:w="0" w:type="auto"/>
            <w:shd w:val="clear" w:color="auto" w:fill="DBE5F1" w:themeFill="accent1" w:themeFillTint="33"/>
          </w:tcPr>
          <w:p w14:paraId="07200EF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DIA(MRD-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DA(MRD-CR)→DA(MRD-CR)→A-AZA(MRD-CR)→VEN-AZA(MED-CR)→A-DAC(MRD-CR)→VEN-DCAG(MRD-CR)</w:t>
            </w:r>
          </w:p>
        </w:tc>
        <w:tc>
          <w:tcPr>
            <w:tcW w:w="0" w:type="auto"/>
            <w:shd w:val="clear" w:color="auto" w:fill="DBE5F1" w:themeFill="accent1" w:themeFillTint="33"/>
          </w:tcPr>
          <w:p w14:paraId="73EB00E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w:t>
            </w:r>
          </w:p>
        </w:tc>
        <w:tc>
          <w:tcPr>
            <w:tcW w:w="0" w:type="auto"/>
            <w:shd w:val="clear" w:color="auto" w:fill="DBE5F1" w:themeFill="accent1" w:themeFillTint="33"/>
          </w:tcPr>
          <w:p w14:paraId="198EB11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122BC05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　</w:t>
            </w:r>
            <w:r w:rsidRPr="005315C0">
              <w:rPr>
                <w:rFonts w:ascii="Times New Roman" w:eastAsia="宋体" w:hAnsi="Times New Roman"/>
                <w:sz w:val="18"/>
                <w:szCs w:val="18"/>
              </w:rPr>
              <w:t>-</w:t>
            </w:r>
          </w:p>
        </w:tc>
        <w:tc>
          <w:tcPr>
            <w:tcW w:w="0" w:type="auto"/>
            <w:shd w:val="clear" w:color="auto" w:fill="DBE5F1" w:themeFill="accent1" w:themeFillTint="33"/>
          </w:tcPr>
          <w:p w14:paraId="337F1B1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2.6 </w:t>
            </w:r>
          </w:p>
        </w:tc>
        <w:tc>
          <w:tcPr>
            <w:tcW w:w="0" w:type="auto"/>
            <w:shd w:val="clear" w:color="auto" w:fill="DBE5F1" w:themeFill="accent1" w:themeFillTint="33"/>
          </w:tcPr>
          <w:p w14:paraId="2E3FAF8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5C3E9EC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18492F99" w14:textId="77777777" w:rsidTr="003C371C">
        <w:trPr>
          <w:trHeight w:val="57"/>
        </w:trPr>
        <w:tc>
          <w:tcPr>
            <w:tcW w:w="0" w:type="auto"/>
            <w:shd w:val="clear" w:color="auto" w:fill="auto"/>
          </w:tcPr>
          <w:p w14:paraId="4F1A250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15</w:t>
            </w:r>
          </w:p>
        </w:tc>
        <w:tc>
          <w:tcPr>
            <w:tcW w:w="0" w:type="auto"/>
            <w:shd w:val="clear" w:color="auto" w:fill="auto"/>
          </w:tcPr>
          <w:p w14:paraId="390C5F2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2AAA550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39</w:t>
            </w:r>
          </w:p>
        </w:tc>
        <w:tc>
          <w:tcPr>
            <w:tcW w:w="0" w:type="auto"/>
            <w:shd w:val="clear" w:color="auto" w:fill="auto"/>
          </w:tcPr>
          <w:p w14:paraId="638D81F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M4</w:t>
            </w:r>
          </w:p>
        </w:tc>
        <w:tc>
          <w:tcPr>
            <w:tcW w:w="0" w:type="auto"/>
            <w:shd w:val="clear" w:color="auto" w:fill="auto"/>
          </w:tcPr>
          <w:p w14:paraId="46BF4A4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FUS-ERG</w:t>
            </w:r>
            <w:r w:rsidRPr="005315C0">
              <w:rPr>
                <w:rFonts w:ascii="Times New Roman" w:eastAsia="宋体" w:hAnsi="Times New Roman"/>
                <w:sz w:val="18"/>
                <w:szCs w:val="18"/>
              </w:rPr>
              <w:t>、</w:t>
            </w:r>
            <w:r w:rsidRPr="005315C0">
              <w:rPr>
                <w:rFonts w:ascii="Times New Roman" w:eastAsia="宋体" w:hAnsi="Times New Roman"/>
                <w:sz w:val="18"/>
                <w:szCs w:val="18"/>
              </w:rPr>
              <w:t>DNMT3A</w:t>
            </w:r>
          </w:p>
        </w:tc>
        <w:tc>
          <w:tcPr>
            <w:tcW w:w="0" w:type="auto"/>
            <w:shd w:val="clear" w:color="auto" w:fill="auto"/>
          </w:tcPr>
          <w:p w14:paraId="3390669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IAG(PR)→IA(CR)→MAE(MRD+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allo-HSCT(MRD-CR)→VEN-DCAG(MRD-CR)→VEN-DCAG(MRD-CR)</w:t>
            </w:r>
          </w:p>
        </w:tc>
        <w:tc>
          <w:tcPr>
            <w:tcW w:w="0" w:type="auto"/>
            <w:shd w:val="clear" w:color="auto" w:fill="auto"/>
          </w:tcPr>
          <w:p w14:paraId="45BBC96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auto"/>
          </w:tcPr>
          <w:p w14:paraId="502A508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025F47C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shd w:val="clear" w:color="auto" w:fill="auto"/>
          </w:tcPr>
          <w:p w14:paraId="1C51216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7.1 </w:t>
            </w:r>
          </w:p>
        </w:tc>
        <w:tc>
          <w:tcPr>
            <w:tcW w:w="0" w:type="auto"/>
            <w:shd w:val="clear" w:color="auto" w:fill="auto"/>
          </w:tcPr>
          <w:p w14:paraId="6F7BB8F9"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Yes</w:t>
            </w:r>
          </w:p>
        </w:tc>
        <w:tc>
          <w:tcPr>
            <w:tcW w:w="0" w:type="auto"/>
            <w:shd w:val="clear" w:color="auto" w:fill="auto"/>
          </w:tcPr>
          <w:p w14:paraId="787414A6"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Disease-free survival</w:t>
            </w:r>
          </w:p>
        </w:tc>
      </w:tr>
      <w:tr w:rsidR="002F7D0F" w:rsidRPr="005315C0" w14:paraId="07D3F2B1" w14:textId="77777777" w:rsidTr="003C371C">
        <w:trPr>
          <w:trHeight w:val="57"/>
        </w:trPr>
        <w:tc>
          <w:tcPr>
            <w:tcW w:w="0" w:type="auto"/>
            <w:shd w:val="clear" w:color="auto" w:fill="DBE5F1" w:themeFill="accent1" w:themeFillTint="33"/>
          </w:tcPr>
          <w:p w14:paraId="4AB3CDD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lastRenderedPageBreak/>
              <w:t>16</w:t>
            </w:r>
          </w:p>
        </w:tc>
        <w:tc>
          <w:tcPr>
            <w:tcW w:w="0" w:type="auto"/>
            <w:shd w:val="clear" w:color="auto" w:fill="DBE5F1" w:themeFill="accent1" w:themeFillTint="33"/>
          </w:tcPr>
          <w:p w14:paraId="6EEC48A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DBE5F1" w:themeFill="accent1" w:themeFillTint="33"/>
          </w:tcPr>
          <w:p w14:paraId="79AB4A09"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64</w:t>
            </w:r>
          </w:p>
        </w:tc>
        <w:tc>
          <w:tcPr>
            <w:tcW w:w="0" w:type="auto"/>
            <w:shd w:val="clear" w:color="auto" w:fill="DBE5F1" w:themeFill="accent1" w:themeFillTint="33"/>
          </w:tcPr>
          <w:p w14:paraId="3B443DB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M5</w:t>
            </w:r>
          </w:p>
        </w:tc>
        <w:tc>
          <w:tcPr>
            <w:tcW w:w="0" w:type="auto"/>
            <w:shd w:val="clear" w:color="auto" w:fill="DBE5F1" w:themeFill="accent1" w:themeFillTint="33"/>
          </w:tcPr>
          <w:p w14:paraId="44009ED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IDH2</w:t>
            </w:r>
            <w:r w:rsidRPr="005315C0">
              <w:rPr>
                <w:rFonts w:ascii="Times New Roman" w:eastAsia="宋体" w:hAnsi="Times New Roman"/>
                <w:sz w:val="18"/>
                <w:szCs w:val="18"/>
              </w:rPr>
              <w:t>、</w:t>
            </w:r>
            <w:r w:rsidRPr="005315C0">
              <w:rPr>
                <w:rFonts w:ascii="Times New Roman" w:eastAsia="宋体" w:hAnsi="Times New Roman"/>
                <w:sz w:val="18"/>
                <w:szCs w:val="18"/>
              </w:rPr>
              <w:t>NRAS</w:t>
            </w:r>
            <w:r w:rsidRPr="005315C0">
              <w:rPr>
                <w:rFonts w:ascii="Times New Roman" w:eastAsia="宋体" w:hAnsi="Times New Roman"/>
                <w:sz w:val="18"/>
                <w:szCs w:val="18"/>
              </w:rPr>
              <w:t>、</w:t>
            </w:r>
            <w:r w:rsidRPr="005315C0">
              <w:rPr>
                <w:rFonts w:ascii="Times New Roman" w:eastAsia="宋体" w:hAnsi="Times New Roman"/>
                <w:sz w:val="18"/>
                <w:szCs w:val="18"/>
              </w:rPr>
              <w:t>DNMT3A</w:t>
            </w:r>
            <w:r w:rsidRPr="005315C0">
              <w:rPr>
                <w:rFonts w:ascii="Times New Roman" w:eastAsia="宋体" w:hAnsi="Times New Roman"/>
                <w:sz w:val="18"/>
                <w:szCs w:val="18"/>
              </w:rPr>
              <w:t>、</w:t>
            </w:r>
            <w:r w:rsidRPr="005315C0">
              <w:rPr>
                <w:rFonts w:ascii="Times New Roman" w:eastAsia="宋体" w:hAnsi="Times New Roman"/>
                <w:sz w:val="18"/>
                <w:szCs w:val="18"/>
              </w:rPr>
              <w:t>BCORL1</w:t>
            </w:r>
            <w:r w:rsidRPr="005315C0">
              <w:rPr>
                <w:rFonts w:ascii="Times New Roman" w:eastAsia="宋体" w:hAnsi="Times New Roman"/>
                <w:sz w:val="18"/>
                <w:szCs w:val="18"/>
              </w:rPr>
              <w:t>、</w:t>
            </w:r>
            <w:r w:rsidRPr="005315C0">
              <w:rPr>
                <w:rFonts w:ascii="Times New Roman" w:eastAsia="宋体" w:hAnsi="Times New Roman"/>
                <w:sz w:val="18"/>
                <w:szCs w:val="18"/>
              </w:rPr>
              <w:t>BCOR</w:t>
            </w:r>
          </w:p>
        </w:tc>
        <w:tc>
          <w:tcPr>
            <w:tcW w:w="0" w:type="auto"/>
            <w:shd w:val="clear" w:color="auto" w:fill="DBE5F1" w:themeFill="accent1" w:themeFillTint="33"/>
          </w:tcPr>
          <w:p w14:paraId="66D9DC7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IA(NR)→DIAG(MRD+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DIAG(MRD-CR)→DA(CR)→DCAG(MRD+CR)→VEN-DCAG(MRD-CR)</w:t>
            </w:r>
          </w:p>
        </w:tc>
        <w:tc>
          <w:tcPr>
            <w:tcW w:w="0" w:type="auto"/>
            <w:shd w:val="clear" w:color="auto" w:fill="DBE5F1" w:themeFill="accent1" w:themeFillTint="33"/>
          </w:tcPr>
          <w:p w14:paraId="4EEBBCF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w:t>
            </w:r>
          </w:p>
        </w:tc>
        <w:tc>
          <w:tcPr>
            <w:tcW w:w="0" w:type="auto"/>
            <w:shd w:val="clear" w:color="auto" w:fill="DBE5F1" w:themeFill="accent1" w:themeFillTint="33"/>
          </w:tcPr>
          <w:p w14:paraId="44BC18C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DBE5F1" w:themeFill="accent1" w:themeFillTint="33"/>
          </w:tcPr>
          <w:p w14:paraId="7F0E8E9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　</w:t>
            </w:r>
            <w:r w:rsidRPr="005315C0">
              <w:rPr>
                <w:rFonts w:ascii="Times New Roman" w:eastAsia="宋体" w:hAnsi="Times New Roman"/>
                <w:sz w:val="18"/>
                <w:szCs w:val="18"/>
              </w:rPr>
              <w:t>-</w:t>
            </w:r>
          </w:p>
        </w:tc>
        <w:tc>
          <w:tcPr>
            <w:tcW w:w="0" w:type="auto"/>
            <w:shd w:val="clear" w:color="auto" w:fill="DBE5F1" w:themeFill="accent1" w:themeFillTint="33"/>
          </w:tcPr>
          <w:p w14:paraId="6C80EE9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8.7 </w:t>
            </w:r>
          </w:p>
        </w:tc>
        <w:tc>
          <w:tcPr>
            <w:tcW w:w="0" w:type="auto"/>
            <w:shd w:val="clear" w:color="auto" w:fill="DBE5F1" w:themeFill="accent1" w:themeFillTint="33"/>
          </w:tcPr>
          <w:p w14:paraId="294E692E"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No</w:t>
            </w:r>
          </w:p>
        </w:tc>
        <w:tc>
          <w:tcPr>
            <w:tcW w:w="0" w:type="auto"/>
            <w:shd w:val="clear" w:color="auto" w:fill="DBE5F1" w:themeFill="accent1" w:themeFillTint="33"/>
          </w:tcPr>
          <w:p w14:paraId="4025DE75"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Disease-free survival</w:t>
            </w:r>
          </w:p>
        </w:tc>
      </w:tr>
      <w:tr w:rsidR="002F7D0F" w:rsidRPr="005315C0" w14:paraId="012D49A5" w14:textId="77777777" w:rsidTr="003C371C">
        <w:trPr>
          <w:trHeight w:val="57"/>
        </w:trPr>
        <w:tc>
          <w:tcPr>
            <w:tcW w:w="0" w:type="auto"/>
            <w:shd w:val="clear" w:color="auto" w:fill="auto"/>
          </w:tcPr>
          <w:p w14:paraId="69122F0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17</w:t>
            </w:r>
          </w:p>
        </w:tc>
        <w:tc>
          <w:tcPr>
            <w:tcW w:w="0" w:type="auto"/>
            <w:shd w:val="clear" w:color="auto" w:fill="auto"/>
          </w:tcPr>
          <w:p w14:paraId="79A2879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auto"/>
          </w:tcPr>
          <w:p w14:paraId="6B379AB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29</w:t>
            </w:r>
          </w:p>
        </w:tc>
        <w:tc>
          <w:tcPr>
            <w:tcW w:w="0" w:type="auto"/>
            <w:shd w:val="clear" w:color="auto" w:fill="auto"/>
          </w:tcPr>
          <w:p w14:paraId="4F3764F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M2</w:t>
            </w:r>
          </w:p>
        </w:tc>
        <w:tc>
          <w:tcPr>
            <w:tcW w:w="0" w:type="auto"/>
            <w:shd w:val="clear" w:color="auto" w:fill="auto"/>
          </w:tcPr>
          <w:p w14:paraId="1B29A67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AML1-ETO</w:t>
            </w:r>
            <w:r w:rsidRPr="005315C0">
              <w:rPr>
                <w:rFonts w:ascii="Times New Roman" w:eastAsia="宋体" w:hAnsi="Times New Roman"/>
                <w:sz w:val="18"/>
                <w:szCs w:val="18"/>
              </w:rPr>
              <w:t>、</w:t>
            </w:r>
            <w:r w:rsidRPr="005315C0">
              <w:rPr>
                <w:rFonts w:ascii="Times New Roman" w:eastAsia="宋体" w:hAnsi="Times New Roman"/>
                <w:sz w:val="18"/>
                <w:szCs w:val="18"/>
              </w:rPr>
              <w:t>C-KIT</w:t>
            </w:r>
          </w:p>
        </w:tc>
        <w:tc>
          <w:tcPr>
            <w:tcW w:w="0" w:type="auto"/>
            <w:shd w:val="clear" w:color="auto" w:fill="auto"/>
          </w:tcPr>
          <w:p w14:paraId="27E3B5F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DA(MRD+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 xml:space="preserve">IA(MRD+CR)→Ara-C(MRD+CR)→Ara-C(MRD+CR)→HEA(MRD+CR)→Ara-C(MRD+CR)→IA(MRD+CR)→Ara-C(MRD+CR)→HAA(MRD+CR)→VEN-DCAG(MRD+CR) </w:t>
            </w:r>
          </w:p>
        </w:tc>
        <w:tc>
          <w:tcPr>
            <w:tcW w:w="0" w:type="auto"/>
            <w:shd w:val="clear" w:color="auto" w:fill="auto"/>
          </w:tcPr>
          <w:p w14:paraId="65C887F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1</w:t>
            </w:r>
          </w:p>
        </w:tc>
        <w:tc>
          <w:tcPr>
            <w:tcW w:w="0" w:type="auto"/>
            <w:shd w:val="clear" w:color="auto" w:fill="auto"/>
          </w:tcPr>
          <w:p w14:paraId="5913FFC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6F47EC8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　</w:t>
            </w:r>
            <w:r w:rsidRPr="005315C0">
              <w:rPr>
                <w:rFonts w:ascii="Times New Roman" w:eastAsia="宋体" w:hAnsi="Times New Roman"/>
                <w:sz w:val="18"/>
                <w:szCs w:val="18"/>
              </w:rPr>
              <w:t>-</w:t>
            </w:r>
          </w:p>
        </w:tc>
        <w:tc>
          <w:tcPr>
            <w:tcW w:w="0" w:type="auto"/>
            <w:shd w:val="clear" w:color="auto" w:fill="auto"/>
          </w:tcPr>
          <w:p w14:paraId="3549C738"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11.0 </w:t>
            </w:r>
          </w:p>
        </w:tc>
        <w:tc>
          <w:tcPr>
            <w:tcW w:w="0" w:type="auto"/>
            <w:shd w:val="clear" w:color="auto" w:fill="auto"/>
          </w:tcPr>
          <w:p w14:paraId="6A6C709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Yes</w:t>
            </w:r>
          </w:p>
        </w:tc>
        <w:tc>
          <w:tcPr>
            <w:tcW w:w="0" w:type="auto"/>
            <w:shd w:val="clear" w:color="auto" w:fill="auto"/>
          </w:tcPr>
          <w:p w14:paraId="5D28CC2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Relapse survival</w:t>
            </w:r>
          </w:p>
        </w:tc>
      </w:tr>
      <w:tr w:rsidR="002F7D0F" w:rsidRPr="005315C0" w14:paraId="152A8E5C" w14:textId="77777777" w:rsidTr="003C371C">
        <w:trPr>
          <w:trHeight w:val="57"/>
        </w:trPr>
        <w:tc>
          <w:tcPr>
            <w:tcW w:w="0" w:type="auto"/>
            <w:shd w:val="clear" w:color="auto" w:fill="DBE5F1" w:themeFill="accent1" w:themeFillTint="33"/>
          </w:tcPr>
          <w:p w14:paraId="416EDF0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18</w:t>
            </w:r>
          </w:p>
        </w:tc>
        <w:tc>
          <w:tcPr>
            <w:tcW w:w="0" w:type="auto"/>
            <w:shd w:val="clear" w:color="auto" w:fill="DBE5F1" w:themeFill="accent1" w:themeFillTint="33"/>
          </w:tcPr>
          <w:p w14:paraId="556E460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shd w:val="clear" w:color="auto" w:fill="DBE5F1" w:themeFill="accent1" w:themeFillTint="33"/>
          </w:tcPr>
          <w:p w14:paraId="0281CBAC"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25</w:t>
            </w:r>
          </w:p>
        </w:tc>
        <w:tc>
          <w:tcPr>
            <w:tcW w:w="0" w:type="auto"/>
            <w:shd w:val="clear" w:color="auto" w:fill="DBE5F1" w:themeFill="accent1" w:themeFillTint="33"/>
          </w:tcPr>
          <w:p w14:paraId="486F376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AA</w:t>
            </w:r>
            <w:r w:rsidRPr="005315C0">
              <w:rPr>
                <w:rFonts w:ascii="Times New Roman" w:eastAsia="宋体" w:hAnsi="Times New Roman"/>
                <w:sz w:val="18"/>
                <w:szCs w:val="18"/>
                <w:vertAlign w:val="superscript"/>
              </w:rPr>
              <w:t>a</w:t>
            </w:r>
            <w:r w:rsidRPr="005315C0">
              <w:rPr>
                <w:rFonts w:ascii="Times New Roman" w:eastAsia="宋体" w:hAnsi="Times New Roman"/>
                <w:sz w:val="18"/>
                <w:szCs w:val="18"/>
              </w:rPr>
              <w:t>→AML</w:t>
            </w:r>
          </w:p>
        </w:tc>
        <w:tc>
          <w:tcPr>
            <w:tcW w:w="0" w:type="auto"/>
            <w:shd w:val="clear" w:color="auto" w:fill="DBE5F1" w:themeFill="accent1" w:themeFillTint="33"/>
          </w:tcPr>
          <w:p w14:paraId="6DACA9C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IDH1</w:t>
            </w:r>
            <w:r w:rsidRPr="005315C0">
              <w:rPr>
                <w:rFonts w:ascii="Times New Roman" w:eastAsia="宋体" w:hAnsi="Times New Roman"/>
                <w:sz w:val="18"/>
                <w:szCs w:val="18"/>
              </w:rPr>
              <w:t>、</w:t>
            </w:r>
            <w:r w:rsidRPr="005315C0">
              <w:rPr>
                <w:rFonts w:ascii="Times New Roman" w:eastAsia="宋体" w:hAnsi="Times New Roman"/>
                <w:sz w:val="18"/>
                <w:szCs w:val="18"/>
              </w:rPr>
              <w:t>WT1</w:t>
            </w:r>
            <w:r w:rsidRPr="005315C0">
              <w:rPr>
                <w:rFonts w:ascii="Times New Roman" w:eastAsia="宋体" w:hAnsi="Times New Roman"/>
                <w:sz w:val="18"/>
                <w:szCs w:val="18"/>
              </w:rPr>
              <w:t>、</w:t>
            </w:r>
            <w:r w:rsidRPr="005315C0">
              <w:rPr>
                <w:rFonts w:ascii="Times New Roman" w:eastAsia="宋体" w:hAnsi="Times New Roman"/>
                <w:sz w:val="18"/>
                <w:szCs w:val="18"/>
              </w:rPr>
              <w:t>RUNX1</w:t>
            </w:r>
          </w:p>
        </w:tc>
        <w:tc>
          <w:tcPr>
            <w:tcW w:w="0" w:type="auto"/>
            <w:shd w:val="clear" w:color="auto" w:fill="DBE5F1" w:themeFill="accent1" w:themeFillTint="33"/>
          </w:tcPr>
          <w:p w14:paraId="13F94B5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allo-HSCT(CR)→VEN-DCAG(MRD-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VEN-DCAG(MRD-CR)</w:t>
            </w:r>
          </w:p>
        </w:tc>
        <w:tc>
          <w:tcPr>
            <w:tcW w:w="0" w:type="auto"/>
            <w:shd w:val="clear" w:color="auto" w:fill="DBE5F1" w:themeFill="accent1" w:themeFillTint="33"/>
          </w:tcPr>
          <w:p w14:paraId="5DCB6C8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shd w:val="clear" w:color="auto" w:fill="DBE5F1" w:themeFill="accent1" w:themeFillTint="33"/>
          </w:tcPr>
          <w:p w14:paraId="600EFB16"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shd w:val="clear" w:color="auto" w:fill="DBE5F1" w:themeFill="accent1" w:themeFillTint="33"/>
          </w:tcPr>
          <w:p w14:paraId="39C373D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shd w:val="clear" w:color="auto" w:fill="DBE5F1" w:themeFill="accent1" w:themeFillTint="33"/>
          </w:tcPr>
          <w:p w14:paraId="1A404B8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12.7 </w:t>
            </w:r>
          </w:p>
        </w:tc>
        <w:tc>
          <w:tcPr>
            <w:tcW w:w="0" w:type="auto"/>
            <w:shd w:val="clear" w:color="auto" w:fill="DBE5F1" w:themeFill="accent1" w:themeFillTint="33"/>
          </w:tcPr>
          <w:p w14:paraId="2F9DA7D9"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Yes</w:t>
            </w:r>
          </w:p>
        </w:tc>
        <w:tc>
          <w:tcPr>
            <w:tcW w:w="0" w:type="auto"/>
            <w:shd w:val="clear" w:color="auto" w:fill="DBE5F1" w:themeFill="accent1" w:themeFillTint="33"/>
          </w:tcPr>
          <w:p w14:paraId="4E3CFFB4"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Disease-free survival</w:t>
            </w:r>
          </w:p>
        </w:tc>
      </w:tr>
      <w:tr w:rsidR="002F7D0F" w:rsidRPr="005315C0" w14:paraId="63187473" w14:textId="77777777" w:rsidTr="003C371C">
        <w:trPr>
          <w:trHeight w:val="57"/>
        </w:trPr>
        <w:tc>
          <w:tcPr>
            <w:tcW w:w="0" w:type="auto"/>
            <w:shd w:val="clear" w:color="auto" w:fill="auto"/>
          </w:tcPr>
          <w:p w14:paraId="1CA41D7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19</w:t>
            </w:r>
          </w:p>
        </w:tc>
        <w:tc>
          <w:tcPr>
            <w:tcW w:w="0" w:type="auto"/>
            <w:shd w:val="clear" w:color="auto" w:fill="auto"/>
          </w:tcPr>
          <w:p w14:paraId="5F0B20F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Female</w:t>
            </w:r>
          </w:p>
        </w:tc>
        <w:tc>
          <w:tcPr>
            <w:tcW w:w="0" w:type="auto"/>
            <w:shd w:val="clear" w:color="auto" w:fill="auto"/>
          </w:tcPr>
          <w:p w14:paraId="48FD840B"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65</w:t>
            </w:r>
          </w:p>
        </w:tc>
        <w:tc>
          <w:tcPr>
            <w:tcW w:w="0" w:type="auto"/>
            <w:shd w:val="clear" w:color="auto" w:fill="auto"/>
          </w:tcPr>
          <w:p w14:paraId="40BF76A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M5</w:t>
            </w:r>
          </w:p>
        </w:tc>
        <w:tc>
          <w:tcPr>
            <w:tcW w:w="0" w:type="auto"/>
            <w:shd w:val="clear" w:color="auto" w:fill="auto"/>
          </w:tcPr>
          <w:p w14:paraId="0C38E58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IDH2</w:t>
            </w:r>
            <w:r w:rsidRPr="005315C0">
              <w:rPr>
                <w:rFonts w:ascii="Times New Roman" w:eastAsia="宋体" w:hAnsi="Times New Roman"/>
                <w:sz w:val="18"/>
                <w:szCs w:val="18"/>
              </w:rPr>
              <w:t>、</w:t>
            </w:r>
            <w:r w:rsidRPr="005315C0">
              <w:rPr>
                <w:rFonts w:ascii="Times New Roman" w:eastAsia="宋体" w:hAnsi="Times New Roman"/>
                <w:sz w:val="18"/>
                <w:szCs w:val="18"/>
              </w:rPr>
              <w:t>DNMT3A</w:t>
            </w:r>
            <w:r w:rsidRPr="005315C0">
              <w:rPr>
                <w:rFonts w:ascii="Times New Roman" w:eastAsia="宋体" w:hAnsi="Times New Roman"/>
                <w:sz w:val="18"/>
                <w:szCs w:val="18"/>
              </w:rPr>
              <w:t>、</w:t>
            </w:r>
            <w:r w:rsidRPr="005315C0">
              <w:rPr>
                <w:rFonts w:ascii="Times New Roman" w:eastAsia="宋体" w:hAnsi="Times New Roman"/>
                <w:sz w:val="18"/>
                <w:szCs w:val="18"/>
              </w:rPr>
              <w:t>BCOR</w:t>
            </w:r>
            <w:r w:rsidRPr="005315C0">
              <w:rPr>
                <w:rFonts w:ascii="Times New Roman" w:eastAsia="宋体" w:hAnsi="Times New Roman"/>
                <w:sz w:val="18"/>
                <w:szCs w:val="18"/>
              </w:rPr>
              <w:t>、</w:t>
            </w:r>
            <w:r w:rsidRPr="005315C0">
              <w:rPr>
                <w:rFonts w:ascii="Times New Roman" w:eastAsia="宋体" w:hAnsi="Times New Roman"/>
                <w:sz w:val="18"/>
                <w:szCs w:val="18"/>
              </w:rPr>
              <w:t>TET2</w:t>
            </w:r>
          </w:p>
        </w:tc>
        <w:tc>
          <w:tcPr>
            <w:tcW w:w="0" w:type="auto"/>
            <w:shd w:val="clear" w:color="auto" w:fill="auto"/>
          </w:tcPr>
          <w:p w14:paraId="7DC935B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DCAG(MRD+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DCAG(MRD+CR)→DCAG(MRD-CR)→DCAG(MRD-CR)→DCAG(MRD-CR)→DCAG(MRD-CR)→DHAG(MRD-CR)→DHAG(MRD-CR)→VEN-DCAG(MRD-CR)→VEN-DCAG(MRD-CR)→VEN-DCAG(MRD-CR)→VEN-DCAG(MRD-CR)</w:t>
            </w:r>
          </w:p>
        </w:tc>
        <w:tc>
          <w:tcPr>
            <w:tcW w:w="0" w:type="auto"/>
            <w:shd w:val="clear" w:color="auto" w:fill="auto"/>
          </w:tcPr>
          <w:p w14:paraId="2B1F967D"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4</w:t>
            </w:r>
          </w:p>
        </w:tc>
        <w:tc>
          <w:tcPr>
            <w:tcW w:w="0" w:type="auto"/>
            <w:shd w:val="clear" w:color="auto" w:fill="auto"/>
          </w:tcPr>
          <w:p w14:paraId="75DCF29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shd w:val="clear" w:color="auto" w:fill="auto"/>
          </w:tcPr>
          <w:p w14:paraId="3853084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shd w:val="clear" w:color="auto" w:fill="auto"/>
          </w:tcPr>
          <w:p w14:paraId="647291F1"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13.8 </w:t>
            </w:r>
          </w:p>
        </w:tc>
        <w:tc>
          <w:tcPr>
            <w:tcW w:w="0" w:type="auto"/>
            <w:shd w:val="clear" w:color="auto" w:fill="auto"/>
          </w:tcPr>
          <w:p w14:paraId="1A55C330"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No</w:t>
            </w:r>
          </w:p>
        </w:tc>
        <w:tc>
          <w:tcPr>
            <w:tcW w:w="0" w:type="auto"/>
            <w:shd w:val="clear" w:color="auto" w:fill="auto"/>
          </w:tcPr>
          <w:p w14:paraId="672DCCD8"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Disease-free survival</w:t>
            </w:r>
          </w:p>
        </w:tc>
      </w:tr>
      <w:tr w:rsidR="002F7D0F" w:rsidRPr="005315C0" w14:paraId="7A2314B8" w14:textId="77777777" w:rsidTr="003C371C">
        <w:trPr>
          <w:trHeight w:val="57"/>
        </w:trPr>
        <w:tc>
          <w:tcPr>
            <w:tcW w:w="0" w:type="auto"/>
            <w:tcBorders>
              <w:bottom w:val="single" w:sz="12" w:space="0" w:color="auto"/>
            </w:tcBorders>
            <w:shd w:val="clear" w:color="auto" w:fill="DBE5F1" w:themeFill="accent1" w:themeFillTint="33"/>
          </w:tcPr>
          <w:p w14:paraId="3C3854E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20</w:t>
            </w:r>
          </w:p>
        </w:tc>
        <w:tc>
          <w:tcPr>
            <w:tcW w:w="0" w:type="auto"/>
            <w:tcBorders>
              <w:bottom w:val="single" w:sz="12" w:space="0" w:color="auto"/>
            </w:tcBorders>
            <w:shd w:val="clear" w:color="auto" w:fill="DBE5F1" w:themeFill="accent1" w:themeFillTint="33"/>
          </w:tcPr>
          <w:p w14:paraId="581D84F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Male</w:t>
            </w:r>
          </w:p>
        </w:tc>
        <w:tc>
          <w:tcPr>
            <w:tcW w:w="0" w:type="auto"/>
            <w:tcBorders>
              <w:bottom w:val="single" w:sz="12" w:space="0" w:color="auto"/>
            </w:tcBorders>
            <w:shd w:val="clear" w:color="auto" w:fill="DBE5F1" w:themeFill="accent1" w:themeFillTint="33"/>
          </w:tcPr>
          <w:p w14:paraId="7F84002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25</w:t>
            </w:r>
          </w:p>
        </w:tc>
        <w:tc>
          <w:tcPr>
            <w:tcW w:w="0" w:type="auto"/>
            <w:tcBorders>
              <w:bottom w:val="single" w:sz="12" w:space="0" w:color="auto"/>
            </w:tcBorders>
            <w:shd w:val="clear" w:color="auto" w:fill="DBE5F1" w:themeFill="accent1" w:themeFillTint="33"/>
          </w:tcPr>
          <w:p w14:paraId="0605D57F"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M2</w:t>
            </w:r>
          </w:p>
        </w:tc>
        <w:tc>
          <w:tcPr>
            <w:tcW w:w="0" w:type="auto"/>
            <w:tcBorders>
              <w:bottom w:val="single" w:sz="12" w:space="0" w:color="auto"/>
            </w:tcBorders>
            <w:shd w:val="clear" w:color="auto" w:fill="DBE5F1" w:themeFill="accent1" w:themeFillTint="33"/>
          </w:tcPr>
          <w:p w14:paraId="28DC2502"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WT1</w:t>
            </w:r>
            <w:r w:rsidRPr="005315C0">
              <w:rPr>
                <w:rFonts w:ascii="Times New Roman" w:eastAsia="宋体" w:hAnsi="Times New Roman"/>
                <w:sz w:val="18"/>
                <w:szCs w:val="18"/>
              </w:rPr>
              <w:t>、</w:t>
            </w:r>
            <w:r w:rsidRPr="005315C0">
              <w:rPr>
                <w:rFonts w:ascii="Times New Roman" w:eastAsia="宋体" w:hAnsi="Times New Roman"/>
                <w:sz w:val="18"/>
                <w:szCs w:val="18"/>
              </w:rPr>
              <w:t>CEBPA</w:t>
            </w:r>
            <w:r w:rsidRPr="005315C0">
              <w:rPr>
                <w:rFonts w:ascii="Times New Roman" w:eastAsia="宋体" w:hAnsi="Times New Roman"/>
                <w:sz w:val="18"/>
                <w:szCs w:val="18"/>
              </w:rPr>
              <w:t>、</w:t>
            </w:r>
            <w:r w:rsidRPr="005315C0">
              <w:rPr>
                <w:rFonts w:ascii="Times New Roman" w:eastAsia="宋体" w:hAnsi="Times New Roman"/>
                <w:sz w:val="18"/>
                <w:szCs w:val="18"/>
              </w:rPr>
              <w:t>DNMT3A</w:t>
            </w:r>
          </w:p>
        </w:tc>
        <w:tc>
          <w:tcPr>
            <w:tcW w:w="0" w:type="auto"/>
            <w:tcBorders>
              <w:bottom w:val="single" w:sz="12" w:space="0" w:color="auto"/>
            </w:tcBorders>
            <w:shd w:val="clear" w:color="auto" w:fill="DBE5F1" w:themeFill="accent1" w:themeFillTint="33"/>
          </w:tcPr>
          <w:p w14:paraId="2084763A"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IA(MRD+</w:t>
            </w:r>
            <w:proofErr w:type="gramStart"/>
            <w:r w:rsidRPr="005315C0">
              <w:rPr>
                <w:rFonts w:ascii="Times New Roman" w:eastAsia="宋体" w:hAnsi="Times New Roman"/>
                <w:sz w:val="18"/>
                <w:szCs w:val="18"/>
              </w:rPr>
              <w:t>CR)→</w:t>
            </w:r>
            <w:proofErr w:type="gramEnd"/>
            <w:r w:rsidRPr="005315C0">
              <w:rPr>
                <w:rFonts w:ascii="Times New Roman" w:eastAsia="宋体" w:hAnsi="Times New Roman"/>
                <w:sz w:val="18"/>
                <w:szCs w:val="18"/>
              </w:rPr>
              <w:t>IA(MRD-CR)→HAA(MRD-CR)→HAA(MRD-CR)→IA(MRD-CR)→HAA(MRD-CR)→IA(MRD-CR)→IA(MRD-CR)→VEN-DCAG(MRD+CR)→VEN-DCAG(MRD-CR)</w:t>
            </w:r>
          </w:p>
        </w:tc>
        <w:tc>
          <w:tcPr>
            <w:tcW w:w="0" w:type="auto"/>
            <w:tcBorders>
              <w:bottom w:val="single" w:sz="12" w:space="0" w:color="auto"/>
            </w:tcBorders>
            <w:shd w:val="clear" w:color="auto" w:fill="DBE5F1" w:themeFill="accent1" w:themeFillTint="33"/>
          </w:tcPr>
          <w:p w14:paraId="14B840E7"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2</w:t>
            </w:r>
          </w:p>
        </w:tc>
        <w:tc>
          <w:tcPr>
            <w:tcW w:w="0" w:type="auto"/>
            <w:tcBorders>
              <w:bottom w:val="single" w:sz="12" w:space="0" w:color="auto"/>
            </w:tcBorders>
            <w:shd w:val="clear" w:color="auto" w:fill="DBE5F1" w:themeFill="accent1" w:themeFillTint="33"/>
          </w:tcPr>
          <w:p w14:paraId="7B9E8960"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MRD+CR</w:t>
            </w:r>
          </w:p>
        </w:tc>
        <w:tc>
          <w:tcPr>
            <w:tcW w:w="0" w:type="auto"/>
            <w:tcBorders>
              <w:bottom w:val="single" w:sz="12" w:space="0" w:color="auto"/>
            </w:tcBorders>
            <w:shd w:val="clear" w:color="auto" w:fill="DBE5F1" w:themeFill="accent1" w:themeFillTint="33"/>
          </w:tcPr>
          <w:p w14:paraId="0C090F34"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color w:val="000000"/>
                <w:sz w:val="18"/>
                <w:szCs w:val="18"/>
              </w:rPr>
              <w:t>MRD-CR</w:t>
            </w:r>
          </w:p>
        </w:tc>
        <w:tc>
          <w:tcPr>
            <w:tcW w:w="0" w:type="auto"/>
            <w:tcBorders>
              <w:bottom w:val="single" w:sz="12" w:space="0" w:color="auto"/>
            </w:tcBorders>
            <w:shd w:val="clear" w:color="auto" w:fill="DBE5F1" w:themeFill="accent1" w:themeFillTint="33"/>
          </w:tcPr>
          <w:p w14:paraId="529903F3" w14:textId="77777777" w:rsidR="002F7D0F" w:rsidRPr="005315C0" w:rsidRDefault="002F7D0F" w:rsidP="003C371C">
            <w:pPr>
              <w:widowControl/>
              <w:spacing w:before="240"/>
              <w:rPr>
                <w:rFonts w:ascii="Times New Roman" w:eastAsia="宋体" w:hAnsi="Times New Roman"/>
                <w:sz w:val="18"/>
                <w:szCs w:val="18"/>
              </w:rPr>
            </w:pPr>
            <w:r w:rsidRPr="005315C0">
              <w:rPr>
                <w:rFonts w:ascii="Times New Roman" w:eastAsia="宋体" w:hAnsi="Times New Roman"/>
                <w:sz w:val="18"/>
                <w:szCs w:val="18"/>
              </w:rPr>
              <w:t xml:space="preserve">20.9 </w:t>
            </w:r>
          </w:p>
        </w:tc>
        <w:tc>
          <w:tcPr>
            <w:tcW w:w="0" w:type="auto"/>
            <w:tcBorders>
              <w:bottom w:val="single" w:sz="12" w:space="0" w:color="auto"/>
            </w:tcBorders>
            <w:shd w:val="clear" w:color="auto" w:fill="DBE5F1" w:themeFill="accent1" w:themeFillTint="33"/>
          </w:tcPr>
          <w:p w14:paraId="533954BF"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Yes</w:t>
            </w:r>
          </w:p>
        </w:tc>
        <w:tc>
          <w:tcPr>
            <w:tcW w:w="0" w:type="auto"/>
            <w:tcBorders>
              <w:bottom w:val="single" w:sz="12" w:space="0" w:color="auto"/>
            </w:tcBorders>
            <w:shd w:val="clear" w:color="auto" w:fill="DBE5F1" w:themeFill="accent1" w:themeFillTint="33"/>
          </w:tcPr>
          <w:p w14:paraId="59750A90"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Disease-free survival</w:t>
            </w:r>
          </w:p>
        </w:tc>
      </w:tr>
      <w:tr w:rsidR="002F7D0F" w:rsidRPr="005315C0" w14:paraId="352941E7" w14:textId="77777777" w:rsidTr="003C371C">
        <w:trPr>
          <w:trHeight w:val="57"/>
        </w:trPr>
        <w:tc>
          <w:tcPr>
            <w:tcW w:w="0" w:type="auto"/>
            <w:gridSpan w:val="12"/>
            <w:shd w:val="clear" w:color="auto" w:fill="auto"/>
          </w:tcPr>
          <w:p w14:paraId="2EDED1F4" w14:textId="77777777" w:rsidR="002F7D0F" w:rsidRPr="005315C0" w:rsidRDefault="002F7D0F" w:rsidP="003C371C">
            <w:pPr>
              <w:widowControl/>
              <w:spacing w:before="240"/>
              <w:rPr>
                <w:rFonts w:ascii="Times New Roman" w:eastAsia="宋体" w:hAnsi="Times New Roman"/>
                <w:color w:val="000000"/>
                <w:sz w:val="18"/>
                <w:szCs w:val="18"/>
              </w:rPr>
            </w:pPr>
            <w:r w:rsidRPr="005315C0">
              <w:rPr>
                <w:rFonts w:ascii="Times New Roman" w:eastAsia="宋体" w:hAnsi="Times New Roman"/>
                <w:color w:val="000000"/>
                <w:sz w:val="18"/>
                <w:szCs w:val="18"/>
              </w:rPr>
              <w:t>CDCG: chidamide+decitabine+cytarabine+G-CSF; DAE: daunorubicin+cytarabine+etoposide; IA: idarubicin+cytarabine; DIA: decitabine+idarubicin+cytarabine;</w:t>
            </w:r>
            <w:r w:rsidRPr="005315C0">
              <w:rPr>
                <w:rFonts w:ascii="Times New Roman" w:eastAsia="宋体" w:hAnsi="Times New Roman"/>
                <w:sz w:val="18"/>
                <w:szCs w:val="18"/>
              </w:rPr>
              <w:t xml:space="preserve"> A-AZA: </w:t>
            </w:r>
            <w:r w:rsidRPr="005315C0">
              <w:rPr>
                <w:rFonts w:ascii="Times New Roman" w:eastAsia="宋体" w:hAnsi="Times New Roman"/>
                <w:color w:val="000000"/>
                <w:sz w:val="18"/>
                <w:szCs w:val="18"/>
              </w:rPr>
              <w:t xml:space="preserve">cytarabine+azacytidine; VEN-AZA: venetoclax+azacytidine; A-DAC: cytarabine+decitabine; IAG: idarubicin+cytarabine+G-CSF; MAE: mitoxantrone+cytarabine +etoposide; DIAG: decitabine+idarubicin+cytarabine+G-CSF; DCAG: decitabine+aclacinomycin+cytarabine+G-CSF; </w:t>
            </w:r>
            <w:r w:rsidRPr="005315C0">
              <w:rPr>
                <w:rFonts w:ascii="Times New Roman" w:eastAsia="宋体" w:hAnsi="Times New Roman"/>
                <w:sz w:val="18"/>
                <w:szCs w:val="18"/>
              </w:rPr>
              <w:t>HEA: homoharringtonine+</w:t>
            </w:r>
            <w:r w:rsidRPr="005315C0">
              <w:rPr>
                <w:rFonts w:ascii="Times New Roman" w:eastAsia="宋体" w:hAnsi="Times New Roman"/>
                <w:color w:val="000000"/>
                <w:sz w:val="18"/>
                <w:szCs w:val="18"/>
              </w:rPr>
              <w:t>etoposide+cytarabine; HAA:</w:t>
            </w:r>
            <w:r w:rsidRPr="005315C0">
              <w:rPr>
                <w:rFonts w:ascii="Times New Roman" w:eastAsia="宋体" w:hAnsi="Times New Roman"/>
                <w:sz w:val="18"/>
                <w:szCs w:val="18"/>
              </w:rPr>
              <w:t xml:space="preserve"> homoharringtonine</w:t>
            </w:r>
            <w:r w:rsidRPr="005315C0">
              <w:rPr>
                <w:rFonts w:ascii="Times New Roman" w:eastAsia="宋体" w:hAnsi="Times New Roman"/>
                <w:color w:val="000000"/>
                <w:sz w:val="18"/>
                <w:szCs w:val="18"/>
              </w:rPr>
              <w:t>+cytarabine+aclarubicin; DHAG: decitabine+</w:t>
            </w:r>
            <w:r w:rsidRPr="005315C0">
              <w:rPr>
                <w:rFonts w:ascii="Times New Roman" w:eastAsia="宋体" w:hAnsi="Times New Roman"/>
                <w:sz w:val="18"/>
                <w:szCs w:val="18"/>
              </w:rPr>
              <w:t>homoharringtonine</w:t>
            </w:r>
            <w:r w:rsidRPr="005315C0">
              <w:rPr>
                <w:rFonts w:ascii="Times New Roman" w:eastAsia="宋体" w:hAnsi="Times New Roman"/>
                <w:color w:val="000000"/>
                <w:sz w:val="18"/>
                <w:szCs w:val="18"/>
              </w:rPr>
              <w:t>+cytarabine+G-CSF; AA</w:t>
            </w:r>
            <w:r w:rsidRPr="005315C0">
              <w:rPr>
                <w:rFonts w:ascii="Times New Roman" w:eastAsia="宋体" w:hAnsi="Times New Roman"/>
                <w:color w:val="000000"/>
                <w:sz w:val="18"/>
                <w:szCs w:val="18"/>
                <w:vertAlign w:val="superscript"/>
              </w:rPr>
              <w:t>a</w:t>
            </w:r>
            <w:r w:rsidRPr="005315C0">
              <w:rPr>
                <w:rFonts w:ascii="Times New Roman" w:eastAsia="宋体" w:hAnsi="Times New Roman"/>
                <w:color w:val="000000"/>
                <w:sz w:val="18"/>
                <w:szCs w:val="18"/>
              </w:rPr>
              <w:t>:</w:t>
            </w:r>
            <w:r w:rsidRPr="005315C0">
              <w:rPr>
                <w:rFonts w:ascii="Times New Roman" w:hAnsi="Times New Roman"/>
                <w:sz w:val="18"/>
                <w:szCs w:val="18"/>
              </w:rPr>
              <w:t xml:space="preserve"> </w:t>
            </w:r>
            <w:r w:rsidRPr="005315C0">
              <w:rPr>
                <w:rFonts w:ascii="Times New Roman" w:eastAsia="宋体" w:hAnsi="Times New Roman"/>
                <w:color w:val="000000"/>
                <w:sz w:val="18"/>
                <w:szCs w:val="18"/>
              </w:rPr>
              <w:t>Aplastic anemia</w:t>
            </w:r>
          </w:p>
        </w:tc>
      </w:tr>
      <w:bookmarkEnd w:id="0"/>
    </w:tbl>
    <w:p w14:paraId="2B8A2F29" w14:textId="3E507DCE" w:rsidR="003550FA" w:rsidRPr="00E116CD" w:rsidRDefault="003550FA" w:rsidP="003550FA">
      <w:pPr>
        <w:rPr>
          <w:rFonts w:ascii="Times New Roman" w:hAnsi="Times New Roman" w:cs="Times New Roman"/>
          <w:sz w:val="28"/>
          <w:szCs w:val="28"/>
        </w:rPr>
      </w:pPr>
    </w:p>
    <w:sectPr w:rsidR="003550FA" w:rsidRPr="00E116CD" w:rsidSect="003050D8">
      <w:headerReference w:type="default" r:id="rId7"/>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85A2" w14:textId="77777777" w:rsidR="00F967DC" w:rsidRDefault="00F967DC">
      <w:r>
        <w:separator/>
      </w:r>
    </w:p>
  </w:endnote>
  <w:endnote w:type="continuationSeparator" w:id="0">
    <w:p w14:paraId="1E11D4E2" w14:textId="77777777" w:rsidR="00F967DC" w:rsidRDefault="00F9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E245" w14:textId="77777777" w:rsidR="00F967DC" w:rsidRDefault="00F967DC">
      <w:r>
        <w:separator/>
      </w:r>
    </w:p>
  </w:footnote>
  <w:footnote w:type="continuationSeparator" w:id="0">
    <w:p w14:paraId="55C61BA5" w14:textId="77777777" w:rsidR="00F967DC" w:rsidRDefault="00F9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E77C" w14:textId="34BCF20D" w:rsidR="0004134E" w:rsidRDefault="0004134E">
    <w:pPr>
      <w:pStyle w:val="a9"/>
      <w:rPr>
        <w:rFonts w:ascii="Times New Roman" w:hAnsi="Times New Roman" w:cs="Times New Roman"/>
      </w:rPr>
    </w:pPr>
    <w:r>
      <w:rPr>
        <w:rFonts w:ascii="Times New Roman" w:hAnsi="Times New Roman" w:cs="Times New Roman"/>
      </w:rPr>
      <w:t>VEN-DCAG in R/R AML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zNzQwN2RiNTU5OTBmZGRhOTc0NDc1ODNmODE4NDEifQ=="/>
    <w:docVar w:name="KY.MR.DATA{93EBA3E8-6F3A-4856-9B16-47EAA13064B5}575" w:val="&lt;KyMRNote dbid=&quot;{93EBA3E8-6F3A-4856-9B16-47EAA13064B5}&quot; recid=&quot;575&quot;&gt;&lt;Data&gt;&lt;Field id=&quot;AccessNum&quot;&gt;34120773&lt;/Field&gt;&lt;Field id=&quot;Author&quot; FirstData=&quot;1&quot; FirstStyle=&quot;458752&quot; OtherStyle=&quot;0&quot;&gt;Gong X;Li L;Wei H;Liu B;Zhou C;Zhang G;Liu K;Lin D;Gong B;Wei S;Li Y;Mi Y;Wang Y;Wang J;&lt;/Field&gt;&lt;Field id=&quot;AuthorTrans&quot;&gt;&lt;/Field&gt;&lt;Field id=&quot;DOI&quot;&gt;10.1016/j.clinthera.2021.05.009&lt;/Field&gt;&lt;Field id=&quot;Editor&quot;&gt;&lt;/Field&gt;&lt;Field id=&quot;FmtTitle&quot;&gt;&lt;/Field&gt;&lt;Field id=&quot;Issue&quot;&gt;7&lt;/Field&gt;&lt;Field id=&quot;LIID&quot;&gt;575&lt;/Field&gt;&lt;Field id=&quot;Magazine&quot;&gt;Clinical therapeutics&lt;/Field&gt;&lt;Field id=&quot;MagazineAB&quot;&gt;Clin Ther&lt;/Field&gt;&lt;Field id=&quot;MagazineTrans&quot;&gt;&lt;/Field&gt;&lt;Field id=&quot;PageNum&quot;&gt;1265-1271.e1&lt;/Field&gt;&lt;Field id=&quot;PubDate&quot;&gt;Jul&lt;/Field&gt;&lt;Field id=&quot;PubPlace&quot;&gt;United States&lt;/Field&gt;&lt;Field id=&quot;PubPlaceTrans&quot;&gt;&lt;/Field&gt;&lt;Field id=&quot;PubYear&quot;&gt;2021&lt;/Field&gt;&lt;Field id=&quot;Publisher&quot;&gt;&lt;/Field&gt;&lt;Field id=&quot;PublisherTrans&quot;&gt;&lt;/Field&gt;&lt;Field id=&quot;TITrans&quot;&gt;&lt;/Field&gt;&lt;Field id=&quot;Title&quot;&gt;A Higher Dose of Dasatinib May Increase the Possibility of Crossing the Blood-brain Barrier in the Treatment of Patients With Philadelphia Chromosome-positive Acute Lymphoblastic Leukemia.&lt;/Field&gt;&lt;Field id=&quot;Translator&quot;&gt;&lt;/Field&gt;&lt;Field id=&quot;Type&quot;&gt;{041D4F77-279E-4405-0002-4388361B9CFF}&lt;/Field&gt;&lt;Field id=&quot;Version&quot;&gt;&lt;/Field&gt;&lt;Field id=&quot;Vol&quot;&gt;43&lt;/Field&gt;&lt;Field id=&quot;Author2&quot;&gt;Gong,X;Li,L;Wei,H;&lt;/Field&gt;&lt;/Data&gt;&lt;Ref&gt;&lt;Display&gt;&lt;Text StringText=&quot;「RefIndex」&quot; StringTextOri=&quot;「RefIndex」&quot; SuperScript=&quot;true&quot;/&gt;&lt;/Display&gt;&lt;/Ref&gt;&lt;Doc&gt;&lt;Display&gt;&lt;Text StringText=&quot;Gong X, Li L, Wei H, et al.&quot; StringGroup=&quot;Author&quot;/&gt;_x000d__x000a__x0009__x0009__x0009_&lt;Text StringText=&quot; &quot; StringGroup=&quot;Author&quot;/&gt;_x000d__x000a__x0009__x0009__x0009_&lt;Text StringText=&quot;A Higher Dose of Dasatinib May Increase the Possibility of Crossing the Blood-brain Barrier in the Treatment of Patients With Philadelphia Chromosome-positive Acute Lymphoblastic Leukemia&quot; StringGroup=&quot;Title&quot;/&gt;_x000d__x000a__x0009__x0009__x0009_&lt;Text StringText=&quot;. &quot; StringGroup=&quot;Title&quot;/&gt;_x000d__x000a__x0009__x0009__x0009_&lt;Text StringText=&quot;Clin Ther&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43&quot; StringGroup=&quot;Vol&quot;/&gt;_x000d__x000a__x0009__x0009__x0009_&lt;Text StringText=&quot;(&quot; StringGroup=&quot;Issue&quot;/&gt;_x000d__x000a__x0009__x0009__x0009_&lt;Text StringText=&quot;7&quot; StringGroup=&quot;Issue&quot;/&gt;_x000d__x000a__x0009__x0009__x0009_&lt;Text StringText=&quot;)&quot; StringGroup=&quot;Issue&quot;/&gt;_x000d__x000a__x0009__x0009__x0009_&lt;Text StringText=&quot;: &quot; StringGroup=&quot;PageNum&quot;/&gt;_x000d__x000a__x0009__x0009__x0009_&lt;Text StringText=&quot;1265-1271.e1&quot; StringGroup=&quot;PageNum&quot;/&gt;_x000d__x000a__x0009__x0009__x0009_&lt;Text StringText=&quot;.&quot; StringGroup=&quot;none&quot;/&gt;_x000d__x000a__x0009__x0009_&lt;/Display&gt;&lt;/Doc&gt;&lt;/KyMRNote&gt;"/>
    <w:docVar w:name="KY.MR.DATA{93EBA3E8-6F3A-4856-9B16-47EAA13064B5}620" w:val="&lt;KyMRNote dbid=&quot;{93EBA3E8-6F3A-4856-9B16-47EAA13064B5}&quot; recid=&quot;620&quot;&gt;&lt;Data&gt;&lt;Field id=&quot;AccessNum&quot;&gt;30328165&lt;/Field&gt;&lt;Field id=&quot;Author&quot; FirstData=&quot;1&quot; FirstStyle=&quot;589824&quot; OtherStyle=&quot;0&quot;&gt;Estey EH;&lt;/Field&gt;&lt;Field id=&quot;AuthorTrans&quot;&gt;&lt;/Field&gt;&lt;Field id=&quot;DOI&quot;&gt;10.1002/ajh.25214&lt;/Field&gt;&lt;Field id=&quot;Editor&quot;&gt;&lt;/Field&gt;&lt;Field id=&quot;FmtTitle&quot;&gt;&lt;/Field&gt;&lt;Field id=&quot;Issue&quot;&gt;10&lt;/Field&gt;&lt;Field id=&quot;LIID&quot;&gt;620&lt;/Field&gt;&lt;Field id=&quot;Magazine&quot;&gt;American journal of hematology&lt;/Field&gt;&lt;Field id=&quot;MagazineAB&quot;&gt;Am J Hematol&lt;/Field&gt;&lt;Field id=&quot;MagazineTrans&quot;&gt;&lt;/Field&gt;&lt;Field id=&quot;PageNum&quot;&gt;1267-1291&lt;/Field&gt;&lt;Field id=&quot;PubDate&quot;&gt;Oct&lt;/Field&gt;&lt;Field id=&quot;PubPlace&quot;&gt;United States&lt;/Field&gt;&lt;Field id=&quot;PubPlaceTrans&quot;&gt;&lt;/Field&gt;&lt;Field id=&quot;PubYear&quot;&gt;2018&lt;/Field&gt;&lt;Field id=&quot;Publisher&quot;&gt;&lt;/Field&gt;&lt;Field id=&quot;PublisherTrans&quot;&gt;&lt;/Field&gt;&lt;Field id=&quot;TITrans&quot;&gt;&lt;/Field&gt;&lt;Field id=&quot;Title&quot;&gt;Acute myeloid leukemia: 2019 update on risk-stratification and management.&lt;/Field&gt;&lt;Field id=&quot;Translator&quot;&gt;&lt;/Field&gt;&lt;Field id=&quot;Type&quot;&gt;{041D4F77-279E-4405-0002-4388361B9CFF}&lt;/Field&gt;&lt;Field id=&quot;Version&quot;&gt;&lt;/Field&gt;&lt;Field id=&quot;Vol&quot;&gt;93&lt;/Field&gt;&lt;Field id=&quot;Author2&quot;&gt;Estey,EH;&lt;/Field&gt;&lt;/Data&gt;&lt;Ref&gt;&lt;Display&gt;&lt;Text StringText=&quot;「RefIndex」&quot; StringTextOri=&quot;「RefIndex」&quot; SuperScript=&quot;true&quot;/&gt;&lt;/Display&gt;&lt;/Ref&gt;&lt;Doc&gt;&lt;Display&gt;&lt;Text StringText=&quot;Estey EH&quot; StringGroup=&quot;Author&quot;/&gt;_x000d__x000a__x0009__x0009__x0009_&lt;Text StringText=&quot;. &quot; StringGroup=&quot;Author&quot;/&gt;_x000d__x000a__x0009__x0009__x0009_&lt;Text StringText=&quot;Acute myeloid leukemia: 2019 update on risk-stratification and management&quot; StringGroup=&quot;Title&quot;/&gt;_x000d__x000a__x0009__x0009__x0009_&lt;Text StringText=&quot;. &quot; StringGroup=&quot;Title&quot;/&gt;_x000d__x000a__x0009__x0009__x0009_&lt;Text StringText=&quot;Am J Hemat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93&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1267-1291&quot; StringGroup=&quot;PageNum&quot;/&gt;_x000d__x000a__x0009__x0009__x0009_&lt;Text StringText=&quot;.&quot; StringGroup=&quot;none&quot;/&gt;_x000d__x000a__x0009__x0009_&lt;/Display&gt;&lt;/Doc&gt;&lt;/KyMRNote&gt;"/>
    <w:docVar w:name="KY.MR.DATA{93EBA3E8-6F3A-4856-9B16-47EAA13064B5}646" w:val="&lt;KyMRNote&gt;&lt;Data&gt;&lt;Field id=&quot;AccessNum&quot;&gt;27520294&lt;/Field&gt;&lt;Field id=&quot;Author&quot; FirstData=&quot;1&quot; FirstStyle=&quot;786432&quot; OtherStyle=&quot;0&quot;&gt;Konopleva M;Pollyea DA;Potluri J;Chyla B;Hogdal L;Busman T;McKeegan E;Salem AH;Zhu M;Ricker JL;Blum W;DiNardo CD;Kadia T;Dunbar M;Kirby R;Falotico N;Leverson J;Humerickhouse R;Mabry M;Stone R;Kantarjian H;Letai A;&lt;/Field&gt;&lt;Field id=&quot;AuthorTrans&quot;&gt;&lt;/Field&gt;&lt;Field id=&quot;DOI&quot;&gt;10.1158/2159-8290.CD-16-0313&lt;/Field&gt;&lt;Field id=&quot;Editor&quot;&gt;&lt;/Field&gt;&lt;Field id=&quot;FmtTitle&quot;&gt;&lt;/Field&gt;&lt;Field id=&quot;Issue&quot;&gt;10&lt;/Field&gt;&lt;Field id=&quot;LIID&quot;&gt;646&lt;/Field&gt;&lt;Field id=&quot;Magazine&quot;&gt;Cancer discovery&lt;/Field&gt;&lt;Field id=&quot;MagazineAB&quot;&gt;Cancer Discov&lt;/Field&gt;&lt;Field id=&quot;MagazineTrans&quot;&gt;&lt;/Field&gt;&lt;Field id=&quot;PageNum&quot;&gt;1106-1117&lt;/Field&gt;&lt;Field id=&quot;PubDate&quot;&gt;Oct&lt;/Field&gt;&lt;Field id=&quot;PubPlace&quot;&gt;United States&lt;/Field&gt;&lt;Field id=&quot;PubPlaceTrans&quot;&gt;&lt;/Field&gt;&lt;Field id=&quot;PubYear&quot;&gt;2016&lt;/Field&gt;&lt;Field id=&quot;Publisher&quot;&gt;&lt;/Field&gt;&lt;Field id=&quot;PublisherTrans&quot;&gt;&lt;/Field&gt;&lt;Field id=&quot;TITrans&quot;&gt;&lt;/Field&gt;&lt;Field id=&quot;Title&quot;&gt;Efficacy and Biological Correlates of Response in a Phase II Study of Venetoclax Monotherapy in Patients with Acute Myelogenous Leukemia.&lt;/Field&gt;&lt;Field id=&quot;Translator&quot;&gt;&lt;/Field&gt;&lt;Field id=&quot;Type&quot;&gt;{041D4F77-279E-4405-0002-4388361B9CFF}&lt;/Field&gt;&lt;Field id=&quot;Version&quot;&gt;&lt;/Field&gt;&lt;Field id=&quot;Vol&quot;&gt;6&lt;/Field&gt;&lt;Field id=&quot;Author2&quot;&gt;Konopleva,M;Pollyea,DA;Potluri,J;&lt;/Field&gt;&lt;/Data&gt;&lt;Ref&gt;&lt;Display&gt;&lt;Text StringText=&quot;「RefIndex」&quot; StringTextOri=&quot;「RefIndex」&quot; SuperScript=&quot;true&quot;/&gt;&lt;/Display&gt;&lt;/Ref&gt;&lt;Doc&gt;&lt;Display&gt;&lt;Text StringText=&quot;Konopleva M, Pollyea DA, Potluri J, et al.&quot; StringGroup=&quot;Author&quot;/&gt;_x000d__x000a__x0009__x0009__x0009_&lt;Text StringText=&quot; &quot; StringGroup=&quot;Author&quot;/&gt;_x000d__x000a__x0009__x0009__x0009_&lt;Text StringText=&quot;Efficacy and Biological Correlates of Response in a Phase II Study of Venetoclax Monotherapy in Patients with Acute Myelogenous Leukemia&quot; StringGroup=&quot;Title&quot;/&gt;_x000d__x000a__x0009__x0009__x0009_&lt;Text StringText=&quot;. &quot; StringGroup=&quot;Title&quot;/&gt;_x000d__x000a__x0009__x0009__x0009_&lt;Text StringText=&quot;Cancer Discov&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6&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1106-1117&quot; StringGroup=&quot;PageNum&quot;/&gt;_x000d__x000a__x0009__x0009__x0009_&lt;Text StringText=&quot;.&quot; StringGroup=&quot;none&quot;/&gt;_x000d__x000a__x0009__x0009_&lt;/Display&gt;&lt;/Doc&gt;&lt;/KyMRNote&gt;"/>
    <w:docVar w:name="KY.MR.DATA{93EBA3E8-6F3A-4856-9B16-47EAA13064B5}648" w:val="&lt;KyMRNote&gt;&lt;Data&gt;&lt;Field id=&quot;AccessNum&quot;&gt;33119898&lt;/Field&gt;&lt;Field id=&quot;Author&quot; FirstData=&quot;1&quot; FirstStyle=&quot;720896&quot; OtherStyle=&quot;0&quot;&gt;Pollyea DA;Pratz K;Letai A;Jonas BA;Wei AH;Pullarkat V;Konopleva M;Thirman MJ;Arellano M;Becker PS;Chyla B;Hong WJ;Jiang Q;Potluri J;DiNardo CD;&lt;/Field&gt;&lt;Field id=&quot;AuthorTrans&quot;&gt;&lt;/Field&gt;&lt;Field id=&quot;DOI&quot;&gt;10.1002/ajh.26039&lt;/Field&gt;&lt;Field id=&quot;Editor&quot;&gt;&lt;/Field&gt;&lt;Field id=&quot;FmtTitle&quot;&gt;&lt;/Field&gt;&lt;Field id=&quot;Issue&quot;&gt;2&lt;/Field&gt;&lt;Field id=&quot;LIID&quot;&gt;648&lt;/Field&gt;&lt;Field id=&quot;Magazine&quot;&gt;American journal of hematology&lt;/Field&gt;&lt;Field id=&quot;MagazineAB&quot;&gt;Am J Hematol&lt;/Field&gt;&lt;Field id=&quot;MagazineTrans&quot;&gt;&lt;/Field&gt;&lt;Field id=&quot;PageNum&quot;&gt;208-217&lt;/Field&gt;&lt;Field id=&quot;PubDate&quot;&gt;Feb 1&lt;/Field&gt;&lt;Field id=&quot;PubPlace&quot;&gt;United States&lt;/Field&gt;&lt;Field id=&quot;PubPlaceTrans&quot;&gt;&lt;/Field&gt;&lt;Field id=&quot;PubYear&quot;&gt;2021&lt;/Field&gt;&lt;Field id=&quot;Publisher&quot;&gt;&lt;/Field&gt;&lt;Field id=&quot;PublisherTrans&quot;&gt;&lt;/Field&gt;&lt;Field id=&quot;TITrans&quot;&gt;&lt;/Field&gt;&lt;Field id=&quot;Title&quot;&gt;Venetoclax with azacitidine or decitabine in patients with newly diagnosed acute myeloid leukemia: Long term follow-up from a phase 1b study.&lt;/Field&gt;&lt;Field id=&quot;Translator&quot;&gt;&lt;/Field&gt;&lt;Field id=&quot;Type&quot;&gt;{041D4F77-279E-4405-0002-4388361B9CFF}&lt;/Field&gt;&lt;Field id=&quot;Version&quot;&gt;&lt;/Field&gt;&lt;Field id=&quot;Vol&quot;&gt;96&lt;/Field&gt;&lt;Field id=&quot;Author2&quot;&gt;Pollyea,DA;Pratz,K;Letai,A;&lt;/Field&gt;&lt;/Data&gt;&lt;Ref&gt;&lt;Display&gt;&lt;Text StringText=&quot;「RefIndex」&quot; StringTextOri=&quot;「RefIndex」&quot; SuperScript=&quot;true&quot;/&gt;&lt;/Display&gt;&lt;/Ref&gt;&lt;Doc&gt;&lt;Display&gt;&lt;Text StringText=&quot;Pollyea DA, Pratz K, Letai A, et al.&quot; StringGroup=&quot;Author&quot;/&gt;_x000d__x000a__x0009__x0009__x0009_&lt;Text StringText=&quot; &quot; StringGroup=&quot;Author&quot;/&gt;_x000d__x000a__x0009__x0009__x0009_&lt;Text StringText=&quot;Venetoclax with azacitidine or decitabine in patients with newly diagnosed acute myeloid leukemia: Long term follow-up from a phase 1b study&quot; StringGroup=&quot;Title&quot;/&gt;_x000d__x000a__x0009__x0009__x0009_&lt;Text StringText=&quot;. &quot; StringGroup=&quot;Title&quot;/&gt;_x000d__x000a__x0009__x0009__x0009_&lt;Text StringText=&quot;Am J Hemat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96&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208-217&quot; StringGroup=&quot;PageNum&quot;/&gt;_x000d__x000a__x0009__x0009__x0009_&lt;Text StringText=&quot;.&quot; StringGroup=&quot;none&quot;/&gt;_x000d__x000a__x0009__x0009_&lt;/Display&gt;&lt;/Doc&gt;&lt;/KyMRNote&gt;"/>
    <w:docVar w:name="KY.MR.DATA{93EBA3E8-6F3A-4856-9B16-47EAA13064B5}649" w:val="&lt;KyMRNote dbid=&quot;{93EBA3E8-6F3A-4856-9B16-47EAA13064B5}&quot; recid=&quot;649&quot;&gt;&lt;Data&gt;&lt;Field id=&quot;AccessNum&quot;&gt;29477371&lt;/Field&gt;&lt;Field id=&quot;Author&quot; FirstData=&quot;1&quot; FirstStyle=&quot;786432&quot; OtherStyle=&quot;0&quot;&gt;Mihalyova J;Jelinek T;Growkova K;Hrdinka M;Simicek M;Hajek R;&lt;/Field&gt;&lt;Field id=&quot;AuthorTrans&quot;&gt;&lt;/Field&gt;&lt;Field id=&quot;DOI&quot;&gt;10.1016/j.exphem.2018.02.002&lt;/Field&gt;&lt;Field id=&quot;Editor&quot;&gt;&lt;/Field&gt;&lt;Field id=&quot;FmtTitle&quot;&gt;&lt;/Field&gt;&lt;Field id=&quot;Issue&quot;&gt;&lt;/Field&gt;&lt;Field id=&quot;LIID&quot;&gt;649&lt;/Field&gt;&lt;Field id=&quot;Magazine&quot;&gt;Experimental hematology&lt;/Field&gt;&lt;Field id=&quot;MagazineAB&quot;&gt;Exp Hematol&lt;/Field&gt;&lt;Field id=&quot;MagazineTrans&quot;&gt;&lt;/Field&gt;&lt;Field id=&quot;PageNum&quot;&gt;10-25&lt;/Field&gt;&lt;Field id=&quot;PubDate&quot;&gt;May&lt;/Field&gt;&lt;Field id=&quot;PubPlace&quot;&gt;Netherlands&lt;/Field&gt;&lt;Field id=&quot;PubPlaceTrans&quot;&gt;&lt;/Field&gt;&lt;Field id=&quot;PubYear&quot;&gt;2018&lt;/Field&gt;&lt;Field id=&quot;Publisher&quot;&gt;&lt;/Field&gt;&lt;Field id=&quot;PublisherTrans&quot;&gt;&lt;/Field&gt;&lt;Field id=&quot;TITrans&quot;&gt;&lt;/Field&gt;&lt;Field id=&quot;Title&quot;&gt;Venetoclax: A new wave in hematooncology.&lt;/Field&gt;&lt;Field id=&quot;Translator&quot;&gt;&lt;/Field&gt;&lt;Field id=&quot;Type&quot;&gt;{041D4F77-279E-4405-0002-4388361B9CFF}&lt;/Field&gt;&lt;Field id=&quot;Version&quot;&gt;&lt;/Field&gt;&lt;Field id=&quot;Vol&quot;&gt;61&lt;/Field&gt;&lt;Field id=&quot;Author2&quot;&gt;Mihalyova,J;Jelinek,T;Growkova,K;Hrdinka,M;Simicek,M;Hajek,R;&lt;/Field&gt;&lt;/Data&gt;&lt;Ref&gt;&lt;Display&gt;&lt;Text StringText=&quot;「RefIndex」&quot; StringTextOri=&quot;「RefIndex」&quot; SuperScript=&quot;true&quot;/&gt;&lt;/Display&gt;&lt;/Ref&gt;&lt;Doc&gt;&lt;Display&gt;&lt;Text StringText=&quot;Mihalyova J, Jelinek T, Growkova K, Hrdinka M, Simicek M, Hajek R&quot; StringGroup=&quot;Author&quot;/&gt;_x000d__x000a__x0009__x0009__x0009_&lt;Text StringText=&quot;. &quot; StringGroup=&quot;Author&quot;/&gt;_x000d__x000a__x0009__x0009__x0009_&lt;Text StringText=&quot;Venetoclax: A new wave in hematooncology&quot; StringGroup=&quot;Title&quot;/&gt;_x000d__x000a__x0009__x0009__x0009_&lt;Text StringText=&quot;. &quot; StringGroup=&quot;Title&quot;/&gt;_x000d__x000a__x0009__x0009__x0009_&lt;Text StringText=&quot;Exp Hemat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61&quot; StringGroup=&quot;Vol&quot;/&gt;_x000d__x000a__x0009__x0009__x0009_&lt;Text StringText=&quot;: &quot; StringGroup=&quot;PageNum&quot;/&gt;_x000d__x000a__x0009__x0009__x0009_&lt;Text StringText=&quot;10-25&quot; StringGroup=&quot;PageNum&quot;/&gt;_x000d__x000a__x0009__x0009__x0009_&lt;Text StringText=&quot;.&quot; StringGroup=&quot;none&quot;/&gt;_x000d__x000a__x0009__x0009_&lt;/Display&gt;&lt;/Doc&gt;&lt;/KyMRNote&gt;"/>
    <w:docVar w:name="KY.MR.DATA{93EBA3E8-6F3A-4856-9B16-47EAA13064B5}650" w:val="&lt;KyMRNote dbid=&quot;{93EBA3E8-6F3A-4856-9B16-47EAA13064B5}&quot; recid=&quot;650&quot;&gt;&lt;Data&gt;&lt;Field id=&quot;AccessNum&quot;&gt;24346116&lt;/Field&gt;&lt;Field id=&quot;Author&quot; FirstData=&quot;1&quot; FirstStyle=&quot;393216&quot; OtherStyle=&quot;0&quot;&gt;Pan R;Hogdal LJ;Benito JM;Bucci D;Han L;Borthakur G;Cortes J;DeAngelo DJ;Debose L;Mu H;Döhner H;Gaidzik VI;Galinsky I;Golfman LS;Haferlach T;Harutyunyan KG;Hu J;Leverson JD;Marcucci G;Müschen M;Newman R;Park E;Ruvolo PP;Ruvolo V;Ryan J;Schindela S;Zweidler-McKay P;Stone RM;Kantarjian H;Andreeff M;Konopleva M;Letai AG;&lt;/Field&gt;&lt;Field id=&quot;AuthorTrans&quot;&gt;&lt;/Field&gt;&lt;Field id=&quot;DOI&quot;&gt;10.1158/2159-8290.CD-13-0609&lt;/Field&gt;&lt;Field id=&quot;Editor&quot;&gt;&lt;/Field&gt;&lt;Field id=&quot;FmtTitle&quot;&gt;&lt;/Field&gt;&lt;Field id=&quot;Issue&quot;&gt;3&lt;/Field&gt;&lt;Field id=&quot;LIID&quot;&gt;650&lt;/Field&gt;&lt;Field id=&quot;Magazine&quot;&gt;Cancer discovery&lt;/Field&gt;&lt;Field id=&quot;MagazineAB&quot;&gt;Cancer Discov&lt;/Field&gt;&lt;Field id=&quot;MagazineTrans&quot;&gt;&lt;/Field&gt;&lt;Field id=&quot;PageNum&quot;&gt;362-75&lt;/Field&gt;&lt;Field id=&quot;PubDate&quot;&gt;Mar&lt;/Field&gt;&lt;Field id=&quot;PubPlace&quot;&gt;United States&lt;/Field&gt;&lt;Field id=&quot;PubPlaceTrans&quot;&gt;&lt;/Field&gt;&lt;Field id=&quot;PubYear&quot;&gt;2014&lt;/Field&gt;&lt;Field id=&quot;Publisher&quot;&gt;&lt;/Field&gt;&lt;Field id=&quot;PublisherTrans&quot;&gt;&lt;/Field&gt;&lt;Field id=&quot;TITrans&quot;&gt;&lt;/Field&gt;&lt;Field id=&quot;Title&quot;&gt;Selective BCL-2 inhibition by ABT-199 causes on-target cell death in acute myeloid leukemia.&lt;/Field&gt;&lt;Field id=&quot;Translator&quot;&gt;&lt;/Field&gt;&lt;Field id=&quot;Type&quot;&gt;{041D4F77-279E-4405-0002-4388361B9CFF}&lt;/Field&gt;&lt;Field id=&quot;Version&quot;&gt;&lt;/Field&gt;&lt;Field id=&quot;Vol&quot;&gt;4&lt;/Field&gt;&lt;Field id=&quot;Author2&quot;&gt;Pan,R;Hogdal,LJ;Benito,JM;&lt;/Field&gt;&lt;/Data&gt;&lt;Ref&gt;&lt;Display&gt;&lt;Text StringText=&quot;「RefIndex」&quot; StringTextOri=&quot;「RefIndex」&quot; SuperScript=&quot;true&quot;/&gt;&lt;/Display&gt;&lt;/Ref&gt;&lt;Doc&gt;&lt;Display&gt;&lt;Text StringText=&quot;Pan R, Hogdal LJ, Benito JM, et al.&quot; StringGroup=&quot;Author&quot;/&gt;_x000d__x000a__x0009__x0009__x0009_&lt;Text StringText=&quot; &quot; StringGroup=&quot;Author&quot;/&gt;_x000d__x000a__x0009__x0009__x0009_&lt;Text StringText=&quot;Selective BCL-2 inhibition by ABT-199 causes on-target cell death in acute myeloid leukemia&quot; StringGroup=&quot;Title&quot;/&gt;_x000d__x000a__x0009__x0009__x0009_&lt;Text StringText=&quot;. &quot; StringGroup=&quot;Title&quot;/&gt;_x000d__x000a__x0009__x0009__x0009_&lt;Text StringText=&quot;Cancer Discov&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4&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362-75&quot; StringGroup=&quot;PageNum&quot;/&gt;_x000d__x000a__x0009__x0009__x0009_&lt;Text StringText=&quot;.&quot; StringGroup=&quot;none&quot;/&gt;_x000d__x000a__x0009__x0009_&lt;/Display&gt;&lt;/Doc&gt;&lt;/KyMRNote&gt;"/>
    <w:docVar w:name="KY.MR.DATA{93EBA3E8-6F3A-4856-9B16-47EAA13064B5}652" w:val="&lt;KyMRNote&gt;&lt;Data&gt;&lt;Field id=&quot;AccessNum&quot;&gt;29616840&lt;/Field&gt;&lt;Field id=&quot;Author&quot; FirstData=&quot;1&quot; FirstStyle=&quot;524288&quot; OtherStyle=&quot;0&quot;&gt;Huang J;Hong M;Zhu Y;Zhao H;Zhang X;Wu Y;Lian Y;Zhao X;Li J;Qian S;&lt;/Field&gt;&lt;Field id=&quot;AuthorTrans&quot;&gt;&lt;/Field&gt;&lt;Field id=&quot;DOI&quot;&gt;10.1080/10428194.2018.1443328&lt;/Field&gt;&lt;Field id=&quot;Editor&quot;&gt;&lt;/Field&gt;&lt;Field id=&quot;FmtTitle&quot;&gt;&lt;/Field&gt;&lt;Field id=&quot;Issue&quot;&gt;11&lt;/Field&gt;&lt;Field id=&quot;LIID&quot;&gt;652&lt;/Field&gt;&lt;Field id=&quot;Magazine&quot;&gt;Leukemia &amp;amp; lymphoma&lt;/Field&gt;&lt;Field id=&quot;MagazineAB&quot;&gt;Leuk Lymphoma&lt;/Field&gt;&lt;Field id=&quot;MagazineTrans&quot;&gt;&lt;/Field&gt;&lt;Field id=&quot;PageNum&quot;&gt;2570-2579&lt;/Field&gt;&lt;Field id=&quot;PubDate&quot;&gt;Nov&lt;/Field&gt;&lt;Field id=&quot;PubPlace&quot;&gt;United States&lt;/Field&gt;&lt;Field id=&quot;PubPlaceTrans&quot;&gt;&lt;/Field&gt;&lt;Field id=&quot;PubYear&quot;&gt;2018&lt;/Field&gt;&lt;Field id=&quot;Publisher&quot;&gt;&lt;/Field&gt;&lt;Field id=&quot;PublisherTrans&quot;&gt;&lt;/Field&gt;&lt;Field id=&quot;TITrans&quot;&gt;&lt;/Field&gt;&lt;Field id=&quot;Title&quot;&gt;Decitabine in combination with G-CSF, low-dose cytarabine and aclarubicin is as effective as standard dose chemotherapy in the induction treatment for patients aged from 55 to 69 years old with newly diagnosed acute myeloid leukemia.&lt;/Field&gt;&lt;Field id=&quot;Translator&quot;&gt;&lt;/Field&gt;&lt;Field id=&quot;Type&quot;&gt;{041D4F77-279E-4405-0002-4388361B9CFF}&lt;/Field&gt;&lt;Field id=&quot;Version&quot;&gt;&lt;/Field&gt;&lt;Field id=&quot;Vol&quot;&gt;59&lt;/Field&gt;&lt;Field id=&quot;Author2&quot;&gt;Huang,J;Hong,M;Zhu,Y;&lt;/Field&gt;&lt;/Data&gt;&lt;Ref&gt;&lt;Display&gt;&lt;Text StringText=&quot;「RefIndex」&quot; StringTextOri=&quot;「RefIndex」&quot; SuperScript=&quot;true&quot;/&gt;&lt;/Display&gt;&lt;/Ref&gt;&lt;Doc&gt;&lt;Display&gt;&lt;Text StringText=&quot;Huang J, Hong M, Zhu Y, et al.&quot; StringGroup=&quot;Author&quot;/&gt;_x000d__x000a__x0009__x0009__x0009_&lt;Text StringText=&quot; &quot; StringGroup=&quot;Author&quot;/&gt;_x000d__x000a__x0009__x0009__x0009_&lt;Text StringText=&quot;Decitabine in combination with G-CSF, low-dose cytarabine and aclarubicin is as effective as standard dose chemotherapy in the induction treatment for patients aged from 55 to 69 years old with newly diagnosed acute myeloid leukemia&quot; StringGroup=&quot;Title&quot;/&gt;_x000d__x000a__x0009__x0009__x0009_&lt;Text StringText=&quot;. &quot; StringGroup=&quot;Title&quot;/&gt;_x000d__x000a__x0009__x0009__x0009_&lt;Text StringText=&quot;Leuk Lymphoma&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59&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2570-2579&quot; StringGroup=&quot;PageNum&quot;/&gt;_x000d__x000a__x0009__x0009__x0009_&lt;Text StringText=&quot;.&quot; StringGroup=&quot;none&quot;/&gt;_x000d__x000a__x0009__x0009_&lt;/Display&gt;&lt;/Doc&gt;&lt;/KyMRNote&gt;"/>
    <w:docVar w:name="KY.MR.DATA{93EBA3E8-6F3A-4856-9B16-47EAA13064B5}653" w:val="&lt;KyMRNote dbid=&quot;{93EBA3E8-6F3A-4856-9B16-47EAA13064B5}&quot; recid=&quot;653&quot;&gt;&lt;Data&gt;&lt;Field id=&quot;AccessNum&quot;&gt;&lt;/Field&gt;&lt;Field id=&quot;Author&quot; FirstData=&quot;1&quot; FirstStyle=&quot;262144&quot; OtherStyle=&quot;0&quot;&gt;尹金玉;徐子瑶;孙倩;刘文洁;洪鸣;钱思轩&lt;/Field&gt;&lt;Field id=&quot;AuthorTrans&quot;&gt;&lt;/Field&gt;&lt;Field id=&quot;DOI&quot;&gt;&lt;/Field&gt;&lt;Field id=&quot;Editor&quot;&gt;&lt;/Field&gt;&lt;Field id=&quot;FmtTitle&quot;&gt;&lt;/Field&gt;&lt;Field id=&quot;Issue&quot;&gt;10&lt;/Field&gt;&lt;Field id=&quot;LIID&quot;&gt;653&lt;/Field&gt;&lt;Field id=&quot;Magazine&quot;&gt;南京医科大学学报:自然科学版&lt;/Field&gt;&lt;Field id=&quot;MagazineAB&quot;&gt;&lt;/Field&gt;&lt;Field id=&quot;MagazineTrans&quot;&gt;&lt;/Field&gt;&lt;Field id=&quot;PageNum&quot;&gt;8&lt;/Field&gt;&lt;Field id=&quot;PubDate&quot;&gt;&lt;/Field&gt;&lt;Field id=&quot;PubPlace&quot;&gt;&lt;/Field&gt;&lt;Field id=&quot;PubPlaceTrans&quot;&gt;&lt;/Field&gt;&lt;Field id=&quot;PubYear&quot;&gt;2022&lt;/Field&gt;&lt;Field id=&quot;Publisher&quot;&gt;&lt;/Field&gt;&lt;Field id=&quot;PublisherTrans&quot;&gt;&lt;/Field&gt;&lt;Field id=&quot;TITrans&quot;&gt;&lt;/Field&gt;&lt;Field id=&quot;Title&quot;&gt;维奈克拉联合地西他滨,阿柔比星对急性髓系白血病细胞增殖和凋亡的影响&lt;/Field&gt;&lt;Field id=&quot;Translator&quot;&gt;&lt;/Field&gt;&lt;Field id=&quot;Type&quot;&gt;{041D4F77-279E-4405-0002-4388361B9CFF}&lt;/Field&gt;&lt;Field id=&quot;Version&quot;&gt;&lt;/Field&gt;&lt;Field id=&quot;Vol&quot;&gt;42&lt;/Field&gt;&lt;Field id=&quot;Author2&quot;&gt;尹金玉,;徐子瑶,;孙倩,;刘文洁,;洪鸣,;钱思轩,;&lt;/Field&gt;&lt;/Data&gt;&lt;Ref&gt;&lt;Display&gt;&lt;Text StringText=&quot;「RefIndex」&quot; StringTextOri=&quot;「RefIndex」&quot; SuperScript=&quot;true&quot;/&gt;&lt;/Display&gt;&lt;/Ref&gt;&lt;Doc&gt;&lt;Display&gt;&lt;Text StringText=&quot;尹金玉, 徐子瑶, 孙倩, 刘文洁, 洪鸣, 钱思轩&quot; StringGroup=&quot;Author&quot;/&gt;_x000d__x000a__x0009__x0009__x0009_&lt;Text StringText=&quot;. &quot; StringGroup=&quot;Author&quot;/&gt;_x000d__x000a__x0009__x0009__x0009_&lt;Text StringText=&quot;维奈克拉联合地西他滨,阿柔比星对急性髓系白血病细胞增殖和凋亡的影响&quot; StringGroup=&quot;Title&quot;/&gt;_x000d__x000a__x0009__x0009__x0009_&lt;Text StringText=&quot;. &quot; StringGroup=&quot;Title&quot;/&gt;_x000d__x000a__x0009__x0009__x0009_&lt;Text StringText=&quot;南京医科大学学报:自然科学版&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42&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8&quot; StringGroup=&quot;PageNum&quot;/&gt;_x000d__x000a__x0009__x0009__x0009_&lt;Text StringText=&quot;.&quot; StringGroup=&quot;none&quot;/&gt;_x000d__x000a__x0009__x0009_&lt;/Display&gt;&lt;/Doc&gt;&lt;/KyMRNote&gt;"/>
    <w:docVar w:name="KY.MR.DATA{93EBA3E8-6F3A-4856-9B16-47EAA13064B5}654" w:val="&lt;KyMRNote dbid=&quot;{93EBA3E8-6F3A-4856-9B16-47EAA13064B5}&quot; recid=&quot;654&quot;&gt;&lt;Data&gt;&lt;Field id=&quot;AccessNum&quot;&gt;35797463&lt;/Field&gt;&lt;Field id=&quot;Author&quot; FirstData=&quot;1&quot; FirstStyle=&quot;589824&quot; OtherStyle=&quot;0&quot;&gt;Döhner H;Wei AH;Appelbaum FR;Craddock C;DiNardo CD;Dombret H;Ebert BL;Fenaux P;Godley LA;Hasserjian RP;Larson RA;Levine RL;Miyazaki Y;Niederwieser D;Ossenkoppele G;Röllig C;Sierra J;Stein EM;Tallman MS;Tien HF;Wang J;Wierzbowska A;Löwenberg B;&lt;/Field&gt;&lt;Field id=&quot;AuthorTrans&quot;&gt;&lt;/Field&gt;&lt;Field id=&quot;DOI&quot;&gt;10.1182/blood.2022016867&lt;/Field&gt;&lt;Field id=&quot;Editor&quot;&gt;&lt;/Field&gt;&lt;Field id=&quot;FmtTitle&quot;&gt;&lt;/Field&gt;&lt;Field id=&quot;Issue&quot;&gt;12&lt;/Field&gt;&lt;Field id=&quot;LIID&quot;&gt;654&lt;/Field&gt;&lt;Field id=&quot;Magazine&quot;&gt;Blood&lt;/Field&gt;&lt;Field id=&quot;MagazineAB&quot;&gt;Blood&lt;/Field&gt;&lt;Field id=&quot;MagazineTrans&quot;&gt;&lt;/Field&gt;&lt;Field id=&quot;PageNum&quot;&gt;1345-1377&lt;/Field&gt;&lt;Field id=&quot;PubDate&quot;&gt;Sep 22&lt;/Field&gt;&lt;Field id=&quot;PubPlace&quot;&gt;United States&lt;/Field&gt;&lt;Field id=&quot;PubPlaceTrans&quot;&gt;&lt;/Field&gt;&lt;Field id=&quot;PubYear&quot;&gt;2022&lt;/Field&gt;&lt;Field id=&quot;Publisher&quot;&gt;&lt;/Field&gt;&lt;Field id=&quot;PublisherTrans&quot;&gt;&lt;/Field&gt;&lt;Field id=&quot;TITrans&quot;&gt;&lt;/Field&gt;&lt;Field id=&quot;Title&quot;&gt;Diagnosis and management of AML in adults: 2022 recommendations from an international expert panel on behalf of the ELN.&lt;/Field&gt;&lt;Field id=&quot;Translator&quot;&gt;&lt;/Field&gt;&lt;Field id=&quot;Type&quot;&gt;{041D4F77-279E-4405-0002-4388361B9CFF}&lt;/Field&gt;&lt;Field id=&quot;Version&quot;&gt;&lt;/Field&gt;&lt;Field id=&quot;Vol&quot;&gt;140&lt;/Field&gt;&lt;Field id=&quot;Author2&quot;&gt;Döhner,H;Wei,AH;Appelbaum,FR;&lt;/Field&gt;&lt;/Data&gt;&lt;Ref&gt;&lt;Display&gt;&lt;Text StringText=&quot;「RefIndex」&quot; StringTextOri=&quot;「RefIndex」&quot; SuperScript=&quot;true&quot;/&gt;&lt;/Display&gt;&lt;/Ref&gt;&lt;Doc&gt;&lt;Display&gt;&lt;Text StringText=&quot;Döhner H, Wei AH, Appelbaum FR, et al.&quot; StringGroup=&quot;Author&quot;/&gt;_x000d__x000a__x0009__x0009__x0009_&lt;Text StringText=&quot; &quot; StringGroup=&quot;Author&quot;/&gt;_x000d__x000a__x0009__x0009__x0009_&lt;Text StringText=&quot;Diagnosis and management of AML in adults: 2022 recommendations from an international expert panel on behalf of the ELN&quot; StringGroup=&quot;Title&quot;/&gt;_x000d__x000a__x0009__x0009__x0009_&lt;Text StringText=&quot;. &quot; StringGroup=&quot;Title&quot;/&gt;_x000d__x000a__x0009__x0009__x0009_&lt;Text StringText=&quot;Blood&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140&quot; StringGroup=&quot;Vol&quot;/&gt;_x000d__x000a__x0009__x0009__x0009_&lt;Text StringText=&quot;(&quot; StringGroup=&quot;Issue&quot;/&gt;_x000d__x000a__x0009__x0009__x0009_&lt;Text StringText=&quot;12&quot; StringGroup=&quot;Issue&quot;/&gt;_x000d__x000a__x0009__x0009__x0009_&lt;Text StringText=&quot;)&quot; StringGroup=&quot;Issue&quot;/&gt;_x000d__x000a__x0009__x0009__x0009_&lt;Text StringText=&quot;: &quot; StringGroup=&quot;PageNum&quot;/&gt;_x000d__x000a__x0009__x0009__x0009_&lt;Text StringText=&quot;1345-1377&quot; StringGroup=&quot;PageNum&quot;/&gt;_x000d__x000a__x0009__x0009__x0009_&lt;Text StringText=&quot;.&quot; StringGroup=&quot;none&quot;/&gt;_x000d__x000a__x0009__x0009_&lt;/Display&gt;&lt;/Doc&gt;&lt;/KyMRNote&gt;"/>
    <w:docVar w:name="KY.MR.DATA{93EBA3E8-6F3A-4856-9B16-47EAA13064B5}655" w:val="&lt;KyMRNote&gt;&lt;Data&gt;&lt;Field id=&quot;AccessNum&quot;&gt;34043428&lt;/Field&gt;&lt;Field id=&quot;Author&quot; FirstData=&quot;1&quot; FirstStyle=&quot;720896&quot; OtherStyle=&quot;0&quot;&gt;DiNardo CD;Lachowiez CA;Takahashi K;Loghavi S;Xiao L;Kadia T;Daver N;Adeoti M;Short NJ;Sasaki K;Wang S;Borthakur G;Issa G;Maiti A;Alvarado Y;Pemmaraju N;Montalban Bravo G;Masarova L;Yilmaz M;Jain N;Andreeff M;Jabbour E;Garcia-Manero G;Kornblau S;Ravandi F;Konopleva MY;Kantarjian HM;&lt;/Field&gt;&lt;Field id=&quot;AuthorTrans&quot;&gt;&lt;/Field&gt;&lt;Field id=&quot;DOI&quot;&gt;10.1200/JCO.20.03736&lt;/Field&gt;&lt;Field id=&quot;Editor&quot;&gt;&lt;/Field&gt;&lt;Field id=&quot;FmtTitle&quot;&gt;&lt;/Field&gt;&lt;Field id=&quot;Issue&quot;&gt;25&lt;/Field&gt;&lt;Field id=&quot;LIID&quot;&gt;655&lt;/Field&gt;&lt;Field id=&quot;Magazine&quot;&gt;Journal of clinical oncology : official journal of the American Society of Clinical Oncology&lt;/Field&gt;&lt;Field id=&quot;MagazineAB&quot;&gt;J Clin Oncol&lt;/Field&gt;&lt;Field id=&quot;MagazineTrans&quot;&gt;&lt;/Field&gt;&lt;Field id=&quot;PageNum&quot;&gt;2768-2778&lt;/Field&gt;&lt;Field id=&quot;PubDate&quot;&gt;Sep 1&lt;/Field&gt;&lt;Field id=&quot;PubPlace&quot;&gt;United States&lt;/Field&gt;&lt;Field id=&quot;PubPlaceTrans&quot;&gt;&lt;/Field&gt;&lt;Field id=&quot;PubYear&quot;&gt;2021&lt;/Field&gt;&lt;Field id=&quot;Publisher&quot;&gt;&lt;/Field&gt;&lt;Field id=&quot;PublisherTrans&quot;&gt;&lt;/Field&gt;&lt;Field id=&quot;TITrans&quot;&gt;&lt;/Field&gt;&lt;Field id=&quot;Title&quot;&gt;Venetoclax Combined With FLAG-IDA Induction and Consolidation in Newly Diagnosed and Relapsed or Refractory Acute Myeloid Leukemia.&lt;/Field&gt;&lt;Field id=&quot;Translator&quot;&gt;&lt;/Field&gt;&lt;Field id=&quot;Type&quot;&gt;{041D4F77-279E-4405-0002-4388361B9CFF}&lt;/Field&gt;&lt;Field id=&quot;Version&quot;&gt;&lt;/Field&gt;&lt;Field id=&quot;Vol&quot;&gt;39&lt;/Field&gt;&lt;Field id=&quot;Author2&quot;&gt;DiNardo,CD;Lachowiez,CA;Takahashi,K;&lt;/Field&gt;&lt;/Data&gt;&lt;Ref&gt;&lt;Display&gt;&lt;Text StringText=&quot;「RefIndex」&quot; StringTextOri=&quot;「RefIndex」&quot; SuperScript=&quot;true&quot;/&gt;&lt;/Display&gt;&lt;/Ref&gt;&lt;Doc&gt;&lt;Display&gt;&lt;Text StringText=&quot;DiNardo CD, Lachowiez CA, Takahashi K, et al.&quot; StringGroup=&quot;Author&quot;/&gt;_x000d__x000a__x0009__x0009__x0009_&lt;Text StringText=&quot; &quot; StringGroup=&quot;Author&quot;/&gt;_x000d__x000a__x0009__x0009__x0009_&lt;Text StringText=&quot;Venetoclax Combined With FLAG-IDA Induction and Consolidation in Newly Diagnosed and Relapsed or Refractory Acute Myeloid Leukemia&quot; StringGroup=&quot;Title&quot;/&gt;_x000d__x000a__x0009__x0009__x0009_&lt;Text StringText=&quot;. &quot; StringGroup=&quot;Title&quot;/&gt;_x000d__x000a__x0009__x0009__x0009_&lt;Text StringText=&quot;J Clin Onc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39&quot; StringGroup=&quot;Vol&quot;/&gt;_x000d__x000a__x0009__x0009__x0009_&lt;Text StringText=&quot;(&quot; StringGroup=&quot;Issue&quot;/&gt;_x000d__x000a__x0009__x0009__x0009_&lt;Text StringText=&quot;25&quot; StringGroup=&quot;Issue&quot;/&gt;_x000d__x000a__x0009__x0009__x0009_&lt;Text StringText=&quot;)&quot; StringGroup=&quot;Issue&quot;/&gt;_x000d__x000a__x0009__x0009__x0009_&lt;Text StringText=&quot;: &quot; StringGroup=&quot;PageNum&quot;/&gt;_x000d__x000a__x0009__x0009__x0009_&lt;Text StringText=&quot;2768-2778&quot; StringGroup=&quot;PageNum&quot;/&gt;_x000d__x000a__x0009__x0009__x0009_&lt;Text StringText=&quot;.&quot; StringGroup=&quot;none&quot;/&gt;_x000d__x000a__x0009__x0009_&lt;/Display&gt;&lt;/Doc&gt;&lt;/KyMRNote&gt;"/>
    <w:docVar w:name="KY.MR.DATA{93EBA3E8-6F3A-4856-9B16-47EAA13064B5}657" w:val="&lt;KyMRNote&gt;&lt;Data&gt;&lt;Field id=&quot;AccessNum&quot;&gt;28286924&lt;/Field&gt;&lt;Field id=&quot;Author&quot; FirstData=&quot;1&quot; FirstStyle=&quot;458752&quot; OtherStyle=&quot;0&quot;&gt;Bose P;Vachhani P;Cortes JE;&lt;/Field&gt;&lt;Field id=&quot;AuthorTrans&quot;&gt;&lt;/Field&gt;&lt;Field id=&quot;DOI&quot;&gt;10.1007/s11864-017-0456-2&lt;/Field&gt;&lt;Field id=&quot;Editor&quot;&gt;&lt;/Field&gt;&lt;Field id=&quot;FmtTitle&quot;&gt;&lt;/Field&gt;&lt;Field id=&quot;Issue&quot;&gt;3&lt;/Field&gt;&lt;Field id=&quot;LIID&quot;&gt;657&lt;/Field&gt;&lt;Field id=&quot;Magazine&quot;&gt;Current treatment options in oncology&lt;/Field&gt;&lt;Field id=&quot;MagazineAB&quot;&gt;Curr Treat Options Oncol&lt;/Field&gt;&lt;Field id=&quot;MagazineTrans&quot;&gt;&lt;/Field&gt;&lt;Field id=&quot;PageNum&quot;&gt;17&lt;/Field&gt;&lt;Field id=&quot;PubDate&quot;&gt;Mar&lt;/Field&gt;&lt;Field id=&quot;PubPlace&quot;&gt;United States&lt;/Field&gt;&lt;Field id=&quot;PubPlaceTrans&quot;&gt;&lt;/Field&gt;&lt;Field id=&quot;PubYear&quot;&gt;2017&lt;/Field&gt;&lt;Field id=&quot;Publisher&quot;&gt;&lt;/Field&gt;&lt;Field id=&quot;PublisherTrans&quot;&gt;&lt;/Field&gt;&lt;Field id=&quot;TITrans&quot;&gt;&lt;/Field&gt;&lt;Field id=&quot;Title&quot;&gt;Treatment of Relapsed/Refractory Acute Myeloid Leukemia.&lt;/Field&gt;&lt;Field id=&quot;Translator&quot;&gt;&lt;/Field&gt;&lt;Field id=&quot;Type&quot;&gt;{041D4F77-279E-4405-0002-4388361B9CFF}&lt;/Field&gt;&lt;Field id=&quot;Version&quot;&gt;&lt;/Field&gt;&lt;Field id=&quot;Vol&quot;&gt;18&lt;/Field&gt;&lt;Field id=&quot;Author2&quot;&gt;Bose,P;Vachhani,P;Cortes,JE;&lt;/Field&gt;&lt;/Data&gt;&lt;Ref&gt;&lt;Display&gt;&lt;Text StringText=&quot;「RefIndex」&quot; StringTextOri=&quot;「RefIndex」&quot; SuperScript=&quot;true&quot;/&gt;&lt;/Display&gt;&lt;/Ref&gt;&lt;Doc&gt;&lt;Display&gt;&lt;Text StringText=&quot;Bose P, Vachhani P, Cortes JE&quot; StringGroup=&quot;Author&quot;/&gt;_x000d__x000a__x0009__x0009__x0009_&lt;Text StringText=&quot;. &quot; StringGroup=&quot;Author&quot;/&gt;_x000d__x000a__x0009__x0009__x0009_&lt;Text StringText=&quot;Treatment of Relapsed/Refractory Acute Myeloid Leukemia&quot; StringGroup=&quot;Title&quot;/&gt;_x000d__x000a__x0009__x0009__x0009_&lt;Text StringText=&quot;. &quot; StringGroup=&quot;Title&quot;/&gt;_x000d__x000a__x0009__x0009__x0009_&lt;Text StringText=&quot;Curr Treat Options Oncol&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18&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17&quot; StringGroup=&quot;PageNum&quot;/&gt;_x000d__x000a__x0009__x0009__x0009_&lt;Text StringText=&quot;.&quot; StringGroup=&quot;none&quot;/&gt;_x000d__x000a__x0009__x0009_&lt;/Display&gt;&lt;/Doc&gt;&lt;/KyMRNote&gt;"/>
    <w:docVar w:name="KY.MR.DATA{93EBA3E8-6F3A-4856-9B16-47EAA13064B5}658" w:val="&lt;KyMRNote dbid=&quot;{93EBA3E8-6F3A-4856-9B16-47EAA13064B5}&quot; recid=&quot;658&quot;&gt;&lt;Data&gt;&lt;Field id=&quot;AccessNum&quot;&gt;28857842&lt;/Field&gt;&lt;Field id=&quot;Author&quot; FirstData=&quot;1&quot; FirstStyle=&quot;720896&quot; OtherStyle=&quot;0&quot;&gt;Schlenk RF;Müller-Tidow C;Benner A;Kieser M;&lt;/Field&gt;&lt;Field id=&quot;AuthorTrans&quot;&gt;&lt;/Field&gt;&lt;Field id=&quot;DOI&quot;&gt;10.1097/CCO.0000000000000404&lt;/Field&gt;&lt;Field id=&quot;Editor&quot;&gt;&lt;/Field&gt;&lt;Field id=&quot;FmtTitle&quot;&gt;&lt;/Field&gt;&lt;Field id=&quot;Issue&quot;&gt;6&lt;/Field&gt;&lt;Field id=&quot;LIID&quot;&gt;658&lt;/Field&gt;&lt;Field id=&quot;Magazine&quot;&gt;Current opinion in oncology&lt;/Field&gt;&lt;Field id=&quot;MagazineAB&quot;&gt;Curr Opin Oncol&lt;/Field&gt;&lt;Field id=&quot;MagazineTrans&quot;&gt;&lt;/Field&gt;&lt;Field id=&quot;PageNum&quot;&gt;467-473&lt;/Field&gt;&lt;Field id=&quot;PubDate&quot;&gt;Nov&lt;/Field&gt;&lt;Field id=&quot;PubPlace&quot;&gt;United States&lt;/Field&gt;&lt;Field id=&quot;PubPlaceTrans&quot;&gt;&lt;/Field&gt;&lt;Field id=&quot;PubYear&quot;&gt;2017&lt;/Field&gt;&lt;Field id=&quot;Publisher&quot;&gt;&lt;/Field&gt;&lt;Field id=&quot;PublisherTrans&quot;&gt;&lt;/Field&gt;&lt;Field id=&quot;TITrans&quot;&gt;&lt;/Field&gt;&lt;Field id=&quot;Title&quot;&gt;Relapsed/refractory acute myeloid leukemia: any progress?&lt;/Field&gt;&lt;Field id=&quot;Translator&quot;&gt;&lt;/Field&gt;&lt;Field id=&quot;Type&quot;&gt;{041D4F77-279E-4405-0002-4388361B9CFF}&lt;/Field&gt;&lt;Field id=&quot;Version&quot;&gt;&lt;/Field&gt;&lt;Field id=&quot;Vol&quot;&gt;29&lt;/Field&gt;&lt;Field id=&quot;Author2&quot;&gt;Schlenk,RF;Müller-Tidow,C;Benner,A;Kieser,M;&lt;/Field&gt;&lt;/Data&gt;&lt;Ref&gt;&lt;Display&gt;&lt;Text StringText=&quot;「RefIndex」&quot; StringTextOri=&quot;「RefIndex」&quot; SuperScript=&quot;true&quot;/&gt;&lt;/Display&gt;&lt;/Ref&gt;&lt;Doc&gt;&lt;Display&gt;&lt;Text StringText=&quot;Schlenk RF, Müller-Tidow C, Benner A, Kieser M&quot; StringGroup=&quot;Author&quot;/&gt;_x000d__x000a__x0009__x0009__x0009_&lt;Text StringText=&quot;. &quot; StringGroup=&quot;Author&quot;/&gt;_x000d__x000a__x0009__x0009__x0009_&lt;Text StringText=&quot;Relapsed/refractory acute myeloid leukemia: any progress&quot; StringGroup=&quot;Title&quot;/&gt;_x000d__x000a__x0009__x0009__x0009_&lt;Text StringText=&quot;. &quot; StringGroup=&quot;Title&quot;/&gt;_x000d__x000a__x0009__x0009__x0009_&lt;Text StringText=&quot;Curr Opin Oncol&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29&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467-473&quot; StringGroup=&quot;PageNum&quot;/&gt;_x000d__x000a__x0009__x0009__x0009_&lt;Text StringText=&quot;.&quot; StringGroup=&quot;none&quot;/&gt;_x000d__x000a__x0009__x0009_&lt;/Display&gt;&lt;/Doc&gt;&lt;/KyMRNote&gt;"/>
    <w:docVar w:name="KY.MR.DATA{93EBA3E8-6F3A-4856-9B16-47EAA13064B5}659" w:val="&lt;KyMRNote dbid=&quot;{93EBA3E8-6F3A-4856-9B16-47EAA13064B5}&quot; recid=&quot;659&quot;&gt;&lt;Data&gt;&lt;Field id=&quot;AccessNum&quot;&gt;28138160&lt;/Field&gt;&lt;Field id=&quot;Author&quot; FirstData=&quot;1&quot; FirstStyle=&quot;589824&quot; OtherStyle=&quot;0&quot;&gt;Wattad M;Weber D;Döhner K;Krauter J;Gaidzik VI;Paschka P;Heuser M;Thol F;Kindler T;Lübbert M;Salih HR;Kündgen A;Horst HA;Brossart P;Götze K;Nachbaur D;Köhne CH;Ringhoffer M;Wulf G;Held G;Salwender H;Benner A;Ganser A;Döhner H;Schlenk RF;&lt;/Field&gt;&lt;Field id=&quot;AuthorTrans&quot;&gt;&lt;/Field&gt;&lt;Field id=&quot;DOI&quot;&gt;10.1038/leu.2017.23&lt;/Field&gt;&lt;Field id=&quot;Editor&quot;&gt;&lt;/Field&gt;&lt;Field id=&quot;FmtTitle&quot;&gt;&lt;/Field&gt;&lt;Field id=&quot;Issue&quot;&gt;6&lt;/Field&gt;&lt;Field id=&quot;LIID&quot;&gt;659&lt;/Field&gt;&lt;Field id=&quot;Magazine&quot;&gt;Leukemia&lt;/Field&gt;&lt;Field id=&quot;MagazineAB&quot;&gt;Leukemia&lt;/Field&gt;&lt;Field id=&quot;MagazineTrans&quot;&gt;&lt;/Field&gt;&lt;Field id=&quot;PageNum&quot;&gt;1306-1313&lt;/Field&gt;&lt;Field id=&quot;PubDate&quot;&gt;Jun&lt;/Field&gt;&lt;Field id=&quot;PubPlace&quot;&gt;England&lt;/Field&gt;&lt;Field id=&quot;PubPlaceTrans&quot;&gt;&lt;/Field&gt;&lt;Field id=&quot;PubYear&quot;&gt;2017&lt;/Field&gt;&lt;Field id=&quot;Publisher&quot;&gt;&lt;/Field&gt;&lt;Field id=&quot;PublisherTrans&quot;&gt;&lt;/Field&gt;&lt;Field id=&quot;TITrans&quot;&gt;&lt;/Field&gt;&lt;Field id=&quot;Title&quot;&gt;Impact of salvage regimens on response and overall survival in acute myeloid leukemia with induction failure.&lt;/Field&gt;&lt;Field id=&quot;Translator&quot;&gt;&lt;/Field&gt;&lt;Field id=&quot;Type&quot;&gt;{041D4F77-279E-4405-0002-4388361B9CFF}&lt;/Field&gt;&lt;Field id=&quot;Version&quot;&gt;&lt;/Field&gt;&lt;Field id=&quot;Vol&quot;&gt;31&lt;/Field&gt;&lt;Field id=&quot;Author2&quot;&gt;Wattad,M;Weber,D;Döhner,K;&lt;/Field&gt;&lt;/Data&gt;&lt;Ref&gt;&lt;Display&gt;&lt;Text StringText=&quot;「RefIndex」&quot; StringTextOri=&quot;「RefIndex」&quot; SuperScript=&quot;true&quot;/&gt;&lt;/Display&gt;&lt;/Ref&gt;&lt;Doc&gt;&lt;Display&gt;&lt;Text StringText=&quot;Wattad M, Weber D, Döhner K, et al.&quot; StringGroup=&quot;Author&quot;/&gt;_x000d__x000a__x0009__x0009__x0009_&lt;Text StringText=&quot; &quot; StringGroup=&quot;Author&quot;/&gt;_x000d__x000a__x0009__x0009__x0009_&lt;Text StringText=&quot;Impact of salvage regimens on response and overall survival in acute myeloid leukemia with induction failure&quot; StringGroup=&quot;Title&quot;/&gt;_x000d__x000a__x0009__x0009__x0009_&lt;Text StringText=&quot;. &quot; StringGroup=&quot;Title&quot;/&gt;_x000d__x000a__x0009__x0009__x0009_&lt;Text StringText=&quot;Leukemia&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31&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1306-1313&quot; StringGroup=&quot;PageNum&quot;/&gt;_x000d__x000a__x0009__x0009__x0009_&lt;Text StringText=&quot;.&quot; StringGroup=&quot;none&quot;/&gt;_x000d__x000a__x0009__x0009_&lt;/Display&gt;&lt;/Doc&gt;&lt;/KyMRNote&gt;"/>
    <w:docVar w:name="KY.MR.DATA{93EBA3E8-6F3A-4856-9B16-47EAA13064B5}660" w:val="&lt;KyMRNote&gt;&lt;Data&gt;&lt;Field id=&quot;AccessNum&quot;&gt;32219442&lt;/Field&gt;&lt;Field id=&quot;Author&quot; FirstData=&quot;1&quot; FirstStyle=&quot;458752&quot; OtherStyle=&quot;0&quot;&gt;Wei AH;Montesinos P;Ivanov V;DiNardo CD;Novak J;Laribi K;Kim I;Stevens DA;Fiedler W;Pagoni M;Samoilova O;Hu Y;Anagnostopoulos A;Bergeron J;Hou JZ;Murthy V;Yamauchi T;McDonald A;Chyla B;Gopalakrishnan S;Jiang Q;Mendes W;Hayslip J;Panayiotidis P;&lt;/Field&gt;&lt;Field id=&quot;AuthorTrans&quot;&gt;&lt;/Field&gt;&lt;Field id=&quot;DOI&quot;&gt;10.1182/blood.2020004856&lt;/Field&gt;&lt;Field id=&quot;Editor&quot;&gt;&lt;/Field&gt;&lt;Field id=&quot;FmtTitle&quot;&gt;&lt;/Field&gt;&lt;Field id=&quot;Issue&quot;&gt;24&lt;/Field&gt;&lt;Field id=&quot;LIID&quot;&gt;660&lt;/Field&gt;&lt;Field id=&quot;Magazine&quot;&gt;Blood&lt;/Field&gt;&lt;Field id=&quot;MagazineAB&quot;&gt;Blood&lt;/Field&gt;&lt;Field id=&quot;MagazineTrans&quot;&gt;&lt;/Field&gt;&lt;Field id=&quot;PageNum&quot;&gt;2137-2145&lt;/Field&gt;&lt;Field id=&quot;PubDate&quot;&gt;Jun 11&lt;/Field&gt;&lt;Field id=&quot;PubPlace&quot;&gt;United States&lt;/Field&gt;&lt;Field id=&quot;PubPlaceTrans&quot;&gt;&lt;/Field&gt;&lt;Field id=&quot;PubYear&quot;&gt;2020&lt;/Field&gt;&lt;Field id=&quot;Publisher&quot;&gt;&lt;/Field&gt;&lt;Field id=&quot;PublisherTrans&quot;&gt;&lt;/Field&gt;&lt;Field id=&quot;TITrans&quot;&gt;&lt;/Field&gt;&lt;Field id=&quot;Title&quot;&gt;Venetoclax plus LDAC for newly diagnosed AML ineligible for intensive chemotherapy: a phase 3 randomized placebo-controlled trial.&lt;/Field&gt;&lt;Field id=&quot;Translator&quot;&gt;&lt;/Field&gt;&lt;Field id=&quot;Type&quot;&gt;{041D4F77-279E-4405-0002-4388361B9CFF}&lt;/Field&gt;&lt;Field id=&quot;Version&quot;&gt;&lt;/Field&gt;&lt;Field id=&quot;Vol&quot;&gt;135&lt;/Field&gt;&lt;Field id=&quot;Author2&quot;&gt;Wei,AH;Montesinos,P;Ivanov,V;&lt;/Field&gt;&lt;/Data&gt;&lt;Ref&gt;&lt;Display&gt;&lt;Text StringText=&quot;「RefIndex」&quot; StringTextOri=&quot;「RefIndex」&quot; SuperScript=&quot;true&quot;/&gt;&lt;/Display&gt;&lt;/Ref&gt;&lt;Doc&gt;&lt;Display&gt;&lt;Text StringText=&quot;Wei AH, Montesinos P, Ivanov V, et al.&quot; StringGroup=&quot;Author&quot;/&gt;_x000d__x000a__x0009__x0009__x0009_&lt;Text StringText=&quot; &quot; StringGroup=&quot;Author&quot;/&gt;_x000d__x000a__x0009__x0009__x0009_&lt;Text StringText=&quot;Venetoclax plus LDAC for newly diagnosed AML ineligible for intensive chemotherapy: a phase 3 randomized placebo-controlled trial&quot; StringGroup=&quot;Title&quot;/&gt;_x000d__x000a__x0009__x0009__x0009_&lt;Text StringText=&quot;. &quot; StringGroup=&quot;Title&quot;/&gt;_x000d__x000a__x0009__x0009__x0009_&lt;Text StringText=&quot;Blood&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35&quot; StringGroup=&quot;Vol&quot;/&gt;_x000d__x000a__x0009__x0009__x0009_&lt;Text StringText=&quot;(&quot; StringGroup=&quot;Issue&quot;/&gt;_x000d__x000a__x0009__x0009__x0009_&lt;Text StringText=&quot;24&quot; StringGroup=&quot;Issue&quot;/&gt;_x000d__x000a__x0009__x0009__x0009_&lt;Text StringText=&quot;)&quot; StringGroup=&quot;Issue&quot;/&gt;_x000d__x000a__x0009__x0009__x0009_&lt;Text StringText=&quot;: &quot; StringGroup=&quot;PageNum&quot;/&gt;_x000d__x000a__x0009__x0009__x0009_&lt;Text StringText=&quot;2137-2145&quot; StringGroup=&quot;PageNum&quot;/&gt;_x000d__x000a__x0009__x0009__x0009_&lt;Text StringText=&quot;.&quot; StringGroup=&quot;none&quot;/&gt;_x000d__x000a__x0009__x0009_&lt;/Display&gt;&lt;/Doc&gt;&lt;/KyMRNote&gt;"/>
    <w:docVar w:name="KY.MR.DATA{93EBA3E8-6F3A-4856-9B16-47EAA13064B5}661" w:val="&lt;KyMRNote dbid=&quot;{93EBA3E8-6F3A-4856-9B16-47EAA13064B5}&quot; recid=&quot;661&quot;&gt;&lt;Data&gt;&lt;Field id=&quot;AccessNum&quot;&gt;30892988&lt;/Field&gt;&lt;Field id=&quot;Author&quot; FirstData=&quot;1&quot; FirstStyle=&quot;458752&quot; OtherStyle=&quot;0&quot;&gt;Wei AH;Strickland SA Jr;Hou JZ;Fiedler W;Lin TL;Walter RB;Enjeti A;Tiong IS;Savona M;Lee S;Chyla B;Popovic R;Salem AH;Agarwal S;Xu T;Fakouhi KM;Humerickhouse R;Hong WJ;Hayslip J;Roboz GJ;&lt;/Field&gt;&lt;Field id=&quot;AuthorTrans&quot;&gt;&lt;/Field&gt;&lt;Field id=&quot;DOI&quot;&gt;10.1200/JCO.18.01600&lt;/Field&gt;&lt;Field id=&quot;Editor&quot;&gt;&lt;/Field&gt;&lt;Field id=&quot;FmtTitle&quot;&gt;&lt;/Field&gt;&lt;Field id=&quot;Issue&quot;&gt;15&lt;/Field&gt;&lt;Field id=&quot;LIID&quot;&gt;661&lt;/Field&gt;&lt;Field id=&quot;Magazine&quot;&gt;Journal of clinical oncology : official journal of the American Society of Clinical Oncology&lt;/Field&gt;&lt;Field id=&quot;MagazineAB&quot;&gt;J Clin Oncol&lt;/Field&gt;&lt;Field id=&quot;MagazineTrans&quot;&gt;&lt;/Field&gt;&lt;Field id=&quot;PageNum&quot;&gt;1277-1284&lt;/Field&gt;&lt;Field id=&quot;PubDate&quot;&gt;May 20&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Venetoclax Combined With Low-Dose Cytarabine for Previously Untreated Patients With Acute Myeloid Leukemia: Results From a Phase Ib/II Study.&lt;/Field&gt;&lt;Field id=&quot;Translator&quot;&gt;&lt;/Field&gt;&lt;Field id=&quot;Type&quot;&gt;{041D4F77-279E-4405-0002-4388361B9CFF}&lt;/Field&gt;&lt;Field id=&quot;Version&quot;&gt;&lt;/Field&gt;&lt;Field id=&quot;Vol&quot;&gt;37&lt;/Field&gt;&lt;Field id=&quot;Author2&quot;&gt;Wei,AH;Strickland,SA Jr;Hou,JZ;&lt;/Field&gt;&lt;/Data&gt;&lt;Ref&gt;&lt;Display&gt;&lt;Text StringText=&quot;「RefIndex」&quot; StringTextOri=&quot;「RefIndex」&quot; SuperScript=&quot;true&quot;/&gt;&lt;/Display&gt;&lt;/Ref&gt;&lt;Doc&gt;&lt;Display&gt;&lt;Text StringText=&quot;Wei AH, Strickland SA Jr, Hou JZ, et al.&quot; StringGroup=&quot;Author&quot;/&gt;_x000d__x000a__x0009__x0009__x0009_&lt;Text StringText=&quot; &quot; StringGroup=&quot;Author&quot;/&gt;_x000d__x000a__x0009__x0009__x0009_&lt;Text StringText=&quot;Venetoclax Combined With Low-Dose Cytarabine for Previously Untreated Patients With Acute Myeloid Leukemia: Results From a Phase Ib/II Study&quot; StringGroup=&quot;Title&quot;/&gt;_x000d__x000a__x0009__x0009__x0009_&lt;Text StringText=&quot;. &quot; StringGroup=&quot;Title&quot;/&gt;_x000d__x000a__x0009__x0009__x0009_&lt;Text StringText=&quot;J Clin Oncol&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37&quot; StringGroup=&quot;Vol&quot;/&gt;_x000d__x000a__x0009__x0009__x0009_&lt;Text StringText=&quot;(&quot; StringGroup=&quot;Issue&quot;/&gt;_x000d__x000a__x0009__x0009__x0009_&lt;Text StringText=&quot;15&quot; StringGroup=&quot;Issue&quot;/&gt;_x000d__x000a__x0009__x0009__x0009_&lt;Text StringText=&quot;)&quot; StringGroup=&quot;Issue&quot;/&gt;_x000d__x000a__x0009__x0009__x0009_&lt;Text StringText=&quot;: &quot; StringGroup=&quot;PageNum&quot;/&gt;_x000d__x000a__x0009__x0009__x0009_&lt;Text StringText=&quot;1277-1284&quot; StringGroup=&quot;PageNum&quot;/&gt;_x000d__x000a__x0009__x0009__x0009_&lt;Text StringText=&quot;.&quot; StringGroup=&quot;none&quot;/&gt;_x000d__x000a__x0009__x0009_&lt;/Display&gt;&lt;/Doc&gt;&lt;/KyMRNote&gt;"/>
    <w:docVar w:name="KY.MR.DATA{93EBA3E8-6F3A-4856-9B16-47EAA13064B5}663" w:val="&lt;KyMRNote&gt;&lt;Data&gt;&lt;Field id=&quot;AccessNum&quot;&gt;30361262&lt;/Field&gt;&lt;Field id=&quot;Author&quot; FirstData=&quot;1&quot; FirstStyle=&quot;720896&quot; OtherStyle=&quot;0&quot;&gt;DiNardo CD;Pratz K;Pullarkat V;Jonas BA;Arellano M;Becker PS;Frankfurt O;Konopleva M;Wei AH;Kantarjian HM;Xu T;Hong WJ;Chyla B;Potluri J;Pollyea DA;Letai A;&lt;/Field&gt;&lt;Field id=&quot;AuthorTrans&quot;&gt;&lt;/Field&gt;&lt;Field id=&quot;DOI&quot;&gt;10.1182/blood-2018-08-868752&lt;/Field&gt;&lt;Field id=&quot;Editor&quot;&gt;&lt;/Field&gt;&lt;Field id=&quot;FmtTitle&quot;&gt;&lt;/Field&gt;&lt;Field id=&quot;Issue&quot;&gt;1&lt;/Field&gt;&lt;Field id=&quot;LIID&quot;&gt;663&lt;/Field&gt;&lt;Field id=&quot;Magazine&quot;&gt;Blood&lt;/Field&gt;&lt;Field id=&quot;MagazineAB&quot;&gt;Blood&lt;/Field&gt;&lt;Field id=&quot;MagazineTrans&quot;&gt;&lt;/Field&gt;&lt;Field id=&quot;PageNum&quot;&gt;7-17&lt;/Field&gt;&lt;Field id=&quot;PubDate&quot;&gt;Jan 3&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Venetoclax combined with decitabine or azacitidine in treatment-naive, elderly patients with acute myeloid leukemia.&lt;/Field&gt;&lt;Field id=&quot;Translator&quot;&gt;&lt;/Field&gt;&lt;Field id=&quot;Type&quot;&gt;{041D4F77-279E-4405-0002-4388361B9CFF}&lt;/Field&gt;&lt;Field id=&quot;Version&quot;&gt;&lt;/Field&gt;&lt;Field id=&quot;Vol&quot;&gt;133&lt;/Field&gt;&lt;Field id=&quot;Author2&quot;&gt;DiNardo,CD;Pratz,K;Pullarkat,V;&lt;/Field&gt;&lt;/Data&gt;&lt;Ref&gt;&lt;Display&gt;&lt;Text StringText=&quot;「RefIndex」&quot; StringTextOri=&quot;「RefIndex」&quot; SuperScript=&quot;true&quot;/&gt;&lt;/Display&gt;&lt;/Ref&gt;&lt;Doc&gt;&lt;Display&gt;&lt;Text StringText=&quot;DiNardo CD, Pratz K, Pullarkat V, et al.&quot; StringGroup=&quot;Author&quot;/&gt;_x000d__x000a__x0009__x0009__x0009_&lt;Text StringText=&quot; &quot; StringGroup=&quot;Author&quot;/&gt;_x000d__x000a__x0009__x0009__x0009_&lt;Text StringText=&quot;Venetoclax combined with decitabine or azacitidine in treatment-naive, elderly patients with acute myeloid leukemia&quot; StringGroup=&quot;Title&quot;/&gt;_x000d__x000a__x0009__x0009__x0009_&lt;Text StringText=&quot;. &quot; StringGroup=&quot;Title&quot;/&gt;_x000d__x000a__x0009__x0009__x0009_&lt;Text StringText=&quot;Blood&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133&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7-17&quot; StringGroup=&quot;PageNum&quot;/&gt;_x000d__x000a__x0009__x0009__x0009_&lt;Text StringText=&quot;.&quot; StringGroup=&quot;none&quot;/&gt;_x000d__x000a__x0009__x0009_&lt;/Display&gt;&lt;/Doc&gt;&lt;/KyMRNote&gt;"/>
    <w:docVar w:name="KY.MR.DATA{93EBA3E8-6F3A-4856-9B16-47EAA13064B5}664" w:val="&lt;KyMRNote&gt;&lt;Data&gt;&lt;Field id=&quot;AccessNum&quot;&gt;29545346&lt;/Field&gt;&lt;Field id=&quot;Author&quot; FirstData=&quot;1&quot; FirstStyle=&quot;589824&quot; OtherStyle=&quot;0&quot;&gt;Aldoss I;Yang D;Aribi A;Ali H;Sandhu K;Al Malki MM;Mei M;Salhotra A;Khaled S;Nakamura R;Snyder D;O&amp;amp;#x27;Donnell M;Stein AS;Forman SJ;Marcucci G;Pullarkat V;&lt;/Field&gt;&lt;Field id=&quot;AuthorTrans&quot;&gt;&lt;/Field&gt;&lt;Field id=&quot;DOI&quot;&gt;10.3324/haematol.2018.188094&lt;/Field&gt;&lt;Field id=&quot;Editor&quot;&gt;&lt;/Field&gt;&lt;Field id=&quot;FmtTitle&quot;&gt;&lt;/Field&gt;&lt;Field id=&quot;Issue&quot;&gt;9&lt;/Field&gt;&lt;Field id=&quot;LIID&quot;&gt;664&lt;/Field&gt;&lt;Field id=&quot;Magazine&quot;&gt;Haematologica&lt;/Field&gt;&lt;Field id=&quot;MagazineAB&quot;&gt;Haematologica&lt;/Field&gt;&lt;Field id=&quot;MagazineTrans&quot;&gt;&lt;/Field&gt;&lt;Field id=&quot;PageNum&quot;&gt;e404-e407&lt;/Field&gt;&lt;Field id=&quot;PubDate&quot;&gt;Sep&lt;/Field&gt;&lt;Field id=&quot;PubPlace&quot;&gt;Italy&lt;/Field&gt;&lt;Field id=&quot;PubPlaceTrans&quot;&gt;&lt;/Field&gt;&lt;Field id=&quot;PubYear&quot;&gt;2018&lt;/Field&gt;&lt;Field id=&quot;Publisher&quot;&gt;&lt;/Field&gt;&lt;Field id=&quot;PublisherTrans&quot;&gt;&lt;/Field&gt;&lt;Field id=&quot;TITrans&quot;&gt;&lt;/Field&gt;&lt;Field id=&quot;Title&quot;&gt;Efficacy of the combination of venetoclax and hypomethylating agents in relapsed/refractory acute myeloid leukemia.&lt;/Field&gt;&lt;Field id=&quot;Translator&quot;&gt;&lt;/Field&gt;&lt;Field id=&quot;Type&quot;&gt;{041D4F77-279E-4405-0002-4388361B9CFF}&lt;/Field&gt;&lt;Field id=&quot;Version&quot;&gt;&lt;/Field&gt;&lt;Field id=&quot;Vol&quot;&gt;103&lt;/Field&gt;&lt;Field id=&quot;Author2&quot;&gt;Aldoss,I;Yang,D;Aribi,A;&lt;/Field&gt;&lt;/Data&gt;&lt;Ref&gt;&lt;Display&gt;&lt;Text StringText=&quot;「RefIndex」&quot; StringTextOri=&quot;「RefIndex」&quot; SuperScript=&quot;true&quot;/&gt;&lt;/Display&gt;&lt;/Ref&gt;&lt;Doc&gt;&lt;Display&gt;&lt;Text StringText=&quot;Aldoss I, Yang D, Aribi A, et al.&quot; StringGroup=&quot;Author&quot;/&gt;_x000d__x000a__x0009__x0009__x0009_&lt;Text StringText=&quot; &quot; StringGroup=&quot;Author&quot;/&gt;_x000d__x000a__x0009__x0009__x0009_&lt;Text StringText=&quot;Efficacy of the combination of venetoclax and hypomethylating agents in relapsed/refractory acute myeloid leukemia&quot; StringGroup=&quot;Title&quot;/&gt;_x000d__x000a__x0009__x0009__x0009_&lt;Text StringText=&quot;. &quot; StringGroup=&quot;Title&quot;/&gt;_x000d__x000a__x0009__x0009__x0009_&lt;Text StringText=&quot;Haematologica&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03&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 &quot; StringGroup=&quot;PageNum&quot;/&gt;_x000d__x000a__x0009__x0009__x0009_&lt;Text StringText=&quot;e404-e407&quot; StringGroup=&quot;PageNum&quot;/&gt;_x000d__x000a__x0009__x0009__x0009_&lt;Text StringText=&quot;.&quot; StringGroup=&quot;none&quot;/&gt;_x000d__x000a__x0009__x0009_&lt;/Display&gt;&lt;/Doc&gt;&lt;/KyMRNote&gt;"/>
    <w:docVar w:name="KY.MR.DATA{93EBA3E8-6F3A-4856-9B16-47EAA13064B5}665" w:val="&lt;KyMRNote dbid=&quot;{93EBA3E8-6F3A-4856-9B16-47EAA13064B5}&quot; recid=&quot;665&quot;&gt;&lt;Data&gt;&lt;Field id=&quot;AccessNum&quot;&gt;25852056&lt;/Field&gt;&lt;Field id=&quot;Author&quot; FirstData=&quot;1&quot; FirstStyle=&quot;458752&quot; OtherStyle=&quot;0&quot;&gt;Thol F;Schlenk RF;Heuser M;Ganser A;&lt;/Field&gt;&lt;Field id=&quot;AuthorTrans&quot;&gt;&lt;/Field&gt;&lt;Field id=&quot;DOI&quot;&gt;10.1182/blood-2014-10-551911&lt;/Field&gt;&lt;Field id=&quot;Editor&quot;&gt;&lt;/Field&gt;&lt;Field id=&quot;FmtTitle&quot;&gt;&lt;/Field&gt;&lt;Field id=&quot;Issue&quot;&gt;3&lt;/Field&gt;&lt;Field id=&quot;LIID&quot;&gt;665&lt;/Field&gt;&lt;Field id=&quot;Magazine&quot;&gt;Blood&lt;/Field&gt;&lt;Field id=&quot;MagazineAB&quot;&gt;Blood&lt;/Field&gt;&lt;Field id=&quot;MagazineTrans&quot;&gt;&lt;/Field&gt;&lt;Field id=&quot;PageNum&quot;&gt;319-27&lt;/Field&gt;&lt;Field id=&quot;PubDate&quot;&gt;Jul 16&lt;/Field&gt;&lt;Field id=&quot;PubPlace&quot;&gt;United States&lt;/Field&gt;&lt;Field id=&quot;PubPlaceTrans&quot;&gt;&lt;/Field&gt;&lt;Field id=&quot;PubYear&quot;&gt;2015&lt;/Field&gt;&lt;Field id=&quot;Publisher&quot;&gt;&lt;/Field&gt;&lt;Field id=&quot;PublisherTrans&quot;&gt;&lt;/Field&gt;&lt;Field id=&quot;TITrans&quot;&gt;&lt;/Field&gt;&lt;Field id=&quot;Title&quot;&gt;How I treat refractory and early relapsed acute myeloid leukemia.&lt;/Field&gt;&lt;Field id=&quot;Translator&quot;&gt;&lt;/Field&gt;&lt;Field id=&quot;Type&quot;&gt;{041D4F77-279E-4405-0002-4388361B9CFF}&lt;/Field&gt;&lt;Field id=&quot;Version&quot;&gt;&lt;/Field&gt;&lt;Field id=&quot;Vol&quot;&gt;126&lt;/Field&gt;&lt;Field id=&quot;Author2&quot;&gt;Thol,F;Schlenk,RF;Heuser,M;Ganser,A;&lt;/Field&gt;&lt;/Data&gt;&lt;Ref&gt;&lt;Display&gt;&lt;Text StringText=&quot;「RefIndex」&quot; StringTextOri=&quot;「RefIndex」&quot; SuperScript=&quot;true&quot;/&gt;&lt;/Display&gt;&lt;/Ref&gt;&lt;Doc&gt;&lt;Display&gt;&lt;Text StringText=&quot;Thol F, Schlenk RF, Heuser M, Ganser A&quot; StringGroup=&quot;Author&quot;/&gt;_x000d__x000a__x0009__x0009__x0009_&lt;Text StringText=&quot;. &quot; StringGroup=&quot;Author&quot;/&gt;_x000d__x000a__x0009__x0009__x0009_&lt;Text StringText=&quot;How I treat refractory and early relapsed acute myeloid leukemia&quot; StringGroup=&quot;Title&quot;/&gt;_x000d__x000a__x0009__x0009__x0009_&lt;Text StringText=&quot;. &quot; StringGroup=&quot;Title&quot;/&gt;_x000d__x000a__x0009__x0009__x0009_&lt;Text StringText=&quot;Blood&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126&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319-27&quot; StringGroup=&quot;PageNum&quot;/&gt;_x000d__x000a__x0009__x0009__x0009_&lt;Text StringText=&quot;.&quot; StringGroup=&quot;none&quot;/&gt;_x000d__x000a__x0009__x0009_&lt;/Display&gt;&lt;/Doc&gt;&lt;/KyMRNote&gt;"/>
    <w:docVar w:name="KY.MR.DATA{93EBA3E8-6F3A-4856-9B16-47EAA13064B5}666" w:val="&lt;KyMRNote dbid=&quot;{93EBA3E8-6F3A-4856-9B16-47EAA13064B5}&quot; recid=&quot;666&quot;&gt;&lt;Data&gt;&lt;Field id=&quot;AccessNum&quot;&gt;36335396&lt;/Field&gt;&lt;Field id=&quot;Author&quot; FirstData=&quot;1&quot; FirstStyle=&quot;589824&quot; OtherStyle=&quot;0&quot;&gt;Caruso S;De Angelis B;Del Bufalo F;Ciccone R;Donsante S;Volpe G;Manni S;Guercio M;Pezzella M;Iaffaldano L;Silvestris DA;Sinibaldi M;Di Cecca S;Pitisci A;Velardi E;Merli P;Algeri M;Lodi M;Paganelli V;Serafini M;Riminucci M;Locatelli F;Quintarelli C;&lt;/Field&gt;&lt;Field id=&quot;AuthorTrans&quot;&gt;&lt;/Field&gt;&lt;Field id=&quot;DOI&quot;&gt;10.1186/s13045-022-01376-3&lt;/Field&gt;&lt;Field id=&quot;Editor&quot;&gt;&lt;/Field&gt;&lt;Field id=&quot;FmtTitle&quot;&gt;&lt;/Field&gt;&lt;Field id=&quot;Issue&quot;&gt;1&lt;/Field&gt;&lt;Field id=&quot;LIID&quot;&gt;666&lt;/Field&gt;&lt;Field id=&quot;Magazine&quot;&gt;Journal of hematology &amp;amp; oncology&lt;/Field&gt;&lt;Field id=&quot;MagazineAB&quot;&gt;J Hematol Oncol&lt;/Field&gt;&lt;Field id=&quot;MagazineTrans&quot;&gt;&lt;/Field&gt;&lt;Field id=&quot;PageNum&quot;&gt;163&lt;/Field&gt;&lt;Field id=&quot;PubDate&quot;&gt;Nov 5&lt;/Field&gt;&lt;Field id=&quot;PubPlace&quot;&gt;England&lt;/Field&gt;&lt;Field id=&quot;PubPlaceTrans&quot;&gt;&lt;/Field&gt;&lt;Field id=&quot;PubYear&quot;&gt;2022&lt;/Field&gt;&lt;Field id=&quot;Publisher&quot;&gt;&lt;/Field&gt;&lt;Field id=&quot;PublisherTrans&quot;&gt;&lt;/Field&gt;&lt;Field id=&quot;TITrans&quot;&gt;&lt;/Field&gt;&lt;Field id=&quot;Title&quot;&gt;Safe and effective off-the-shelf immunotherapy based on CAR.CD123-NK cells for the treatment of acute myeloid leukaemia.&lt;/Field&gt;&lt;Field id=&quot;Translator&quot;&gt;&lt;/Field&gt;&lt;Field id=&quot;Type&quot;&gt;{041D4F77-279E-4405-0002-4388361B9CFF}&lt;/Field&gt;&lt;Field id=&quot;Version&quot;&gt;&lt;/Field&gt;&lt;Field id=&quot;Vol&quot;&gt;15&lt;/Field&gt;&lt;Field id=&quot;Author2&quot;&gt;Caruso,S;De Angelis,B;Del Bufalo,F;&lt;/Field&gt;&lt;/Data&gt;&lt;Ref&gt;&lt;Display&gt;&lt;Text StringText=&quot;「RefIndex」&quot; StringTextOri=&quot;「RefIndex」&quot; SuperScript=&quot;true&quot;/&gt;&lt;/Display&gt;&lt;/Ref&gt;&lt;Doc&gt;&lt;Display&gt;&lt;Text StringText=&quot;Caruso S, De Angelis B, Del Bufalo F, et al.&quot; StringGroup=&quot;Author&quot;/&gt;_x000d__x000a__x0009__x0009__x0009_&lt;Text StringText=&quot; &quot; StringGroup=&quot;Author&quot;/&gt;_x000d__x000a__x0009__x0009__x0009_&lt;Text StringText=&quot;Safe and effective off-the-shelf immunotherapy based on CAR.CD123-NK cells for the treatment of acute myeloid leukaemia&quot; StringGroup=&quot;Title&quot;/&gt;_x000d__x000a__x0009__x0009__x0009_&lt;Text StringText=&quot;. &quot; StringGroup=&quot;Title&quot;/&gt;_x000d__x000a__x0009__x0009__x0009_&lt;Text StringText=&quot;J Hematol Oncol&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15&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163&quot; StringGroup=&quot;PageNum&quot;/&gt;_x000d__x000a__x0009__x0009__x0009_&lt;Text StringText=&quot;.&quot; StringGroup=&quot;none&quot;/&gt;_x000d__x000a__x0009__x0009_&lt;/Display&gt;&lt;/Doc&gt;&lt;/KyMRNote&gt;"/>
    <w:docVar w:name="KY.MR.DATA{93EBA3E8-6F3A-4856-9B16-47EAA13064B5}667" w:val="&lt;KyMRNote dbid=&quot;{93EBA3E8-6F3A-4856-9B16-47EAA13064B5}&quot; recid=&quot;667&quot;&gt;&lt;Data&gt;&lt;Field id=&quot;AccessNum&quot;&gt;35799191&lt;/Field&gt;&lt;Field id=&quot;Author&quot; FirstData=&quot;1&quot; FirstStyle=&quot;393216&quot; OtherStyle=&quot;0&quot;&gt;Jin X;Zhang M;Sun R;Lyu H;Xiao X;Zhang X;Li F;Xie D;Xiong X;Wang J;Lu W;Zhang H;Zhao M;&lt;/Field&gt;&lt;Field id=&quot;AuthorTrans&quot;&gt;&lt;/Field&gt;&lt;Field id=&quot;DOI&quot;&gt;10.1186/s13045-022-01308-1&lt;/Field&gt;&lt;Field id=&quot;Editor&quot;&gt;&lt;/Field&gt;&lt;Field id=&quot;FmtTitle&quot;&gt;&lt;/Field&gt;&lt;Field id=&quot;Issue&quot;&gt;1&lt;/Field&gt;&lt;Field id=&quot;LIID&quot;&gt;667&lt;/Field&gt;&lt;Field id=&quot;Magazine&quot;&gt;Journal of hematology &amp;amp; oncology&lt;/Field&gt;&lt;Field id=&quot;MagazineAB&quot;&gt;J Hematol Oncol&lt;/Field&gt;&lt;Field id=&quot;MagazineTrans&quot;&gt;&lt;/Field&gt;&lt;Field id=&quot;PageNum&quot;&gt;88&lt;/Field&gt;&lt;Field id=&quot;PubDate&quot;&gt;Jul 7&lt;/Field&gt;&lt;Field id=&quot;PubPlace&quot;&gt;England&lt;/Field&gt;&lt;Field id=&quot;PubPlaceTrans&quot;&gt;&lt;/Field&gt;&lt;Field id=&quot;PubYear&quot;&gt;2022&lt;/Field&gt;&lt;Field id=&quot;Publisher&quot;&gt;&lt;/Field&gt;&lt;Field id=&quot;PublisherTrans&quot;&gt;&lt;/Field&gt;&lt;Field id=&quot;TITrans&quot;&gt;&lt;/Field&gt;&lt;Field id=&quot;Title&quot;&gt;First-in-human phase I study of CLL-1 CAR-T cells in adults with relapsed/refractory acute myeloid leukemia.&lt;/Field&gt;&lt;Field id=&quot;Translator&quot;&gt;&lt;/Field&gt;&lt;Field id=&quot;Type&quot;&gt;{041D4F77-279E-4405-0002-4388361B9CFF}&lt;/Field&gt;&lt;Field id=&quot;Version&quot;&gt;&lt;/Field&gt;&lt;Field id=&quot;Vol&quot;&gt;15&lt;/Field&gt;&lt;Field id=&quot;Author2&quot;&gt;Jin,X;Zhang,M;Sun,R;&lt;/Field&gt;&lt;/Data&gt;&lt;Ref&gt;&lt;Display&gt;&lt;Text StringText=&quot;「RefIndex」&quot; StringTextOri=&quot;「RefIndex」&quot; SuperScript=&quot;true&quot;/&gt;&lt;/Display&gt;&lt;/Ref&gt;&lt;Doc&gt;&lt;Display&gt;&lt;Text StringText=&quot;Jin X, Zhang M, Sun R, et al.&quot; StringGroup=&quot;Author&quot;/&gt;_x000d__x000a__x0009__x0009__x0009_&lt;Text StringText=&quot; &quot; StringGroup=&quot;Author&quot;/&gt;_x000d__x000a__x0009__x0009__x0009_&lt;Text StringText=&quot;First-in-human phase I study of CLL-1 CAR-T cells in adults with relapsed/refractory acute myeloid leukemia&quot; StringGroup=&quot;Title&quot;/&gt;_x000d__x000a__x0009__x0009__x0009_&lt;Text StringText=&quot;. &quot; StringGroup=&quot;Title&quot;/&gt;_x000d__x000a__x0009__x0009__x0009_&lt;Text StringText=&quot;J Hematol Oncol&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15&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88&quot; StringGroup=&quot;PageNum&quot;/&gt;_x000d__x000a__x0009__x0009__x0009_&lt;Text StringText=&quot;.&quot; StringGroup=&quot;none&quot;/&gt;_x000d__x000a__x0009__x0009_&lt;/Display&gt;&lt;/Doc&gt;&lt;/KyMRNote&gt;"/>
    <w:docVar w:name="KY.MR.DATA{93EBA3E8-6F3A-4856-9B16-47EAA13064B5}668" w:val="&lt;KyMRNote dbid=&quot;{93EBA3E8-6F3A-4856-9B16-47EAA13064B5}&quot; recid=&quot;668&quot;&gt;&lt;Data&gt;&lt;Field id=&quot;AccessNum&quot;&gt;29301553&lt;/Field&gt;&lt;Field id=&quot;Author&quot; FirstData=&quot;1&quot; FirstStyle=&quot;458752&quot; OtherStyle=&quot;0&quot;&gt;Yang X;Wang J;&lt;/Field&gt;&lt;Field id=&quot;AuthorTrans&quot;&gt;&lt;/Field&gt;&lt;Field id=&quot;DOI&quot;&gt;10.1186/s13045-017-0543-7&lt;/Field&gt;&lt;Field id=&quot;Editor&quot;&gt;&lt;/Field&gt;&lt;Field id=&quot;FmtTitle&quot;&gt;&lt;/Field&gt;&lt;Field id=&quot;Issue&quot;&gt;1&lt;/Field&gt;&lt;Field id=&quot;LIID&quot;&gt;668&lt;/Field&gt;&lt;Field id=&quot;Magazine&quot;&gt;Journal of hematology &amp;amp; oncology&lt;/Field&gt;&lt;Field id=&quot;MagazineAB&quot;&gt;J Hematol Oncol&lt;/Field&gt;&lt;Field id=&quot;MagazineTrans&quot;&gt;&lt;/Field&gt;&lt;Field id=&quot;PageNum&quot;&gt;3&lt;/Field&gt;&lt;Field id=&quot;PubDate&quot;&gt;Jan 5&lt;/Field&gt;&lt;Field id=&quot;PubPlace&quot;&gt;England&lt;/Field&gt;&lt;Field id=&quot;PubPlaceTrans&quot;&gt;&lt;/Field&gt;&lt;Field id=&quot;PubYear&quot;&gt;2018&lt;/Field&gt;&lt;Field id=&quot;Publisher&quot;&gt;&lt;/Field&gt;&lt;Field id=&quot;PublisherTrans&quot;&gt;&lt;/Field&gt;&lt;Field id=&quot;TITrans&quot;&gt;&lt;/Field&gt;&lt;Field id=&quot;Title&quot;&gt;Precision therapy for acute myeloid leukemia.&lt;/Field&gt;&lt;Field id=&quot;Translator&quot;&gt;&lt;/Field&gt;&lt;Field id=&quot;Type&quot;&gt;{041D4F77-279E-4405-0002-4388361B9CFF}&lt;/Field&gt;&lt;Field id=&quot;Version&quot;&gt;&lt;/Field&gt;&lt;Field id=&quot;Vol&quot;&gt;11&lt;/Field&gt;&lt;Field id=&quot;Author2&quot;&gt;Yang,X;Wang,J;&lt;/Field&gt;&lt;/Data&gt;&lt;Ref&gt;&lt;Display&gt;&lt;Text StringText=&quot;「RefIndex」&quot; StringTextOri=&quot;「RefIndex」&quot; SuperScript=&quot;true&quot;/&gt;&lt;/Display&gt;&lt;/Ref&gt;&lt;Doc&gt;&lt;Display&gt;&lt;Text StringText=&quot;Yang X, Wang J&quot; StringGroup=&quot;Author&quot;/&gt;_x000d__x000a__x0009__x0009__x0009_&lt;Text StringText=&quot;. &quot; StringGroup=&quot;Author&quot;/&gt;_x000d__x000a__x0009__x0009__x0009_&lt;Text StringText=&quot;Precision therapy for acute myeloid leukemia&quot; StringGroup=&quot;Title&quot;/&gt;_x000d__x000a__x0009__x0009__x0009_&lt;Text StringText=&quot;. &quot; StringGroup=&quot;Title&quot;/&gt;_x000d__x000a__x0009__x0009__x0009_&lt;Text StringText=&quot;J Hematol Onc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11&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3&quot; StringGroup=&quot;PageNum&quot;/&gt;_x000d__x000a__x0009__x0009__x0009_&lt;Text StringText=&quot;.&quot; StringGroup=&quot;none&quot;/&gt;_x000d__x000a__x0009__x0009_&lt;/Display&gt;&lt;/Doc&gt;&lt;/KyMRNote&gt;"/>
    <w:docVar w:name="KY.MR.DATA{93EBA3E8-6F3A-4856-9B16-47EAA13064B5}669" w:val="&lt;KyMRNote dbid=&quot;{93EBA3E8-6F3A-4856-9B16-47EAA13064B5}&quot; recid=&quot;669&quot;&gt;&lt;Data&gt;&lt;Field id=&quot;AccessNum&quot;&gt;12139741&lt;/Field&gt;&lt;Field id=&quot;Author&quot; FirstData=&quot;1&quot; FirstStyle=&quot;786432&quot; OtherStyle=&quot;0&quot;&gt;Konopleva M;Zhao S;Hu W;Jiang S;Snell V;Weidner D;Jackson CE;Zhang X;Champlin R;Estey E;Reed JC;Andreeff M;&lt;/Field&gt;&lt;Field id=&quot;AuthorTrans&quot;&gt;&lt;/Field&gt;&lt;Field id=&quot;DOI&quot;&gt;10.1046/j.1365-2141.2002.03637.x&lt;/Field&gt;&lt;Field id=&quot;Editor&quot;&gt;&lt;/Field&gt;&lt;Field id=&quot;FmtTitle&quot;&gt;&lt;/Field&gt;&lt;Field id=&quot;Issue&quot;&gt;2&lt;/Field&gt;&lt;Field id=&quot;LIID&quot;&gt;669&lt;/Field&gt;&lt;Field id=&quot;Magazine&quot;&gt;British journal of haematology&lt;/Field&gt;&lt;Field id=&quot;MagazineAB&quot;&gt;Br J Haematol&lt;/Field&gt;&lt;Field id=&quot;MagazineTrans&quot;&gt;&lt;/Field&gt;&lt;Field id=&quot;PageNum&quot;&gt;521-34&lt;/Field&gt;&lt;Field id=&quot;PubDate&quot;&gt;Aug&lt;/Field&gt;&lt;Field id=&quot;PubPlace&quot;&gt;England&lt;/Field&gt;&lt;Field id=&quot;PubPlaceTrans&quot;&gt;&lt;/Field&gt;&lt;Field id=&quot;PubYear&quot;&gt;2002&lt;/Field&gt;&lt;Field id=&quot;Publisher&quot;&gt;&lt;/Field&gt;&lt;Field id=&quot;PublisherTrans&quot;&gt;&lt;/Field&gt;&lt;Field id=&quot;TITrans&quot;&gt;&lt;/Field&gt;&lt;Field id=&quot;Title&quot;&gt;The anti-apoptotic genes Bcl-X(L) and Bcl-2 are over-expressed and contribute to chemoresistance of non-proliferating leukaemic CD34+ cells.&lt;/Field&gt;&lt;Field id=&quot;Translator&quot;&gt;&lt;/Field&gt;&lt;Field id=&quot;Type&quot;&gt;{041D4F77-279E-4405-0002-4388361B9CFF}&lt;/Field&gt;&lt;Field id=&quot;Version&quot;&gt;&lt;/Field&gt;&lt;Field id=&quot;Vol&quot;&gt;118&lt;/Field&gt;&lt;Field id=&quot;Author2&quot;&gt;Konopleva,M;Zhao,S;Hu,W;&lt;/Field&gt;&lt;/Data&gt;&lt;Ref&gt;&lt;Display&gt;&lt;Text StringText=&quot;「RefIndex」&quot; StringTextOri=&quot;「RefIndex」&quot; SuperScript=&quot;true&quot;/&gt;&lt;/Display&gt;&lt;/Ref&gt;&lt;Doc&gt;&lt;Display&gt;&lt;Text StringText=&quot;Konopleva M, Zhao S, Hu W, et al.&quot; StringGroup=&quot;Author&quot;/&gt;_x000d__x000a__x0009__x0009__x0009_&lt;Text StringText=&quot; &quot; StringGroup=&quot;Author&quot;/&gt;_x000d__x000a__x0009__x0009__x0009_&lt;Text StringText=&quot;The anti-apoptotic genes Bcl-X(L) and Bcl-2 are over-expressed and contribute to chemoresistance of non-proliferating leukaemic CD34+ cells&quot; StringGroup=&quot;Title&quot;/&gt;_x000d__x000a__x0009__x0009__x0009_&lt;Text StringText=&quot;. &quot; StringGroup=&quot;Title&quot;/&gt;_x000d__x000a__x0009__x0009__x0009_&lt;Text StringText=&quot;Br J Haematol&quot; StringGroup=&quot;Magazine&quot;/&gt;_x000d__x000a__x0009__x0009__x0009_&lt;Text StringText=&quot;. &quot; StringGroup=&quot;Magazine&quot;/&gt;_x000d__x000a__x0009__x0009__x0009_&lt;Text StringText=&quot;2002&quot; StringGroup=&quot;PubYear&quot;/&gt;_x000d__x000a__x0009__x0009__x0009_&lt;Text StringText=&quot;. &quot; StringGroup=&quot;PubYear&quot;/&gt;_x000d__x000a__x0009__x0009__x0009_&lt;Text StringText=&quot;118&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521-34&quot; StringGroup=&quot;PageNum&quot;/&gt;_x000d__x000a__x0009__x0009__x0009_&lt;Text StringText=&quot;.&quot; StringGroup=&quot;none&quot;/&gt;_x000d__x000a__x0009__x0009_&lt;/Display&gt;&lt;/Doc&gt;&lt;/KyMRNote&gt;"/>
    <w:docVar w:name="KY.MR.DATA{93EBA3E8-6F3A-4856-9B16-47EAA13064B5}670" w:val="&lt;KyMRNote dbid=&quot;{93EBA3E8-6F3A-4856-9B16-47EAA13064B5}&quot; recid=&quot;670&quot;&gt;&lt;Data&gt;&lt;Field id=&quot;AccessNum&quot;&gt;33902674&lt;/Field&gt;&lt;Field id=&quot;Author&quot; FirstData=&quot;1&quot; FirstStyle=&quot;720896&quot; OtherStyle=&quot;0&quot;&gt;Buettner R;Nguyen LXT;Morales C;Chen MH;Wu X;Chen LS;Hoang DH;Hernandez Vargas S;Pullarkat V;Gandhi V;Marcucci G;Rosen ST;&lt;/Field&gt;&lt;Field id=&quot;AuthorTrans&quot;&gt;&lt;/Field&gt;&lt;Field id=&quot;DOI&quot;&gt;10.1186/s13045-021-01076-4&lt;/Field&gt;&lt;Field id=&quot;Editor&quot;&gt;&lt;/Field&gt;&lt;Field id=&quot;FmtTitle&quot;&gt;&lt;/Field&gt;&lt;Field id=&quot;Issue&quot;&gt;1&lt;/Field&gt;&lt;Field id=&quot;LIID&quot;&gt;670&lt;/Field&gt;&lt;Field id=&quot;Magazine&quot;&gt;Journal of hematology &amp;amp; oncology&lt;/Field&gt;&lt;Field id=&quot;MagazineAB&quot;&gt;J Hematol Oncol&lt;/Field&gt;&lt;Field id=&quot;MagazineTrans&quot;&gt;&lt;/Field&gt;&lt;Field id=&quot;PageNum&quot;&gt;70&lt;/Field&gt;&lt;Field id=&quot;PubDate&quot;&gt;Apr 26&lt;/Field&gt;&lt;Field id=&quot;PubPlace&quot;&gt;England&lt;/Field&gt;&lt;Field id=&quot;PubPlaceTrans&quot;&gt;&lt;/Field&gt;&lt;Field id=&quot;PubYear&quot;&gt;2021&lt;/Field&gt;&lt;Field id=&quot;Publisher&quot;&gt;&lt;/Field&gt;&lt;Field id=&quot;PublisherTrans&quot;&gt;&lt;/Field&gt;&lt;Field id=&quot;TITrans&quot;&gt;&lt;/Field&gt;&lt;Field id=&quot;Title&quot;&gt;Targeting the metabolic vulnerability of acute myeloid leukemia blasts with a combination of venetoclax and 8-chloro-adenosine.&lt;/Field&gt;&lt;Field id=&quot;Translator&quot;&gt;&lt;/Field&gt;&lt;Field id=&quot;Type&quot;&gt;{041D4F77-279E-4405-0002-4388361B9CFF}&lt;/Field&gt;&lt;Field id=&quot;Version&quot;&gt;&lt;/Field&gt;&lt;Field id=&quot;Vol&quot;&gt;14&lt;/Field&gt;&lt;Field id=&quot;Author2&quot;&gt;Buettner,R;Nguyen,L;Morales,C;&lt;/Field&gt;&lt;/Data&gt;&lt;Ref&gt;&lt;Display&gt;&lt;Text StringText=&quot;「RefIndex」&quot; StringTextOri=&quot;「RefIndex」&quot; SuperScript=&quot;true&quot;/&gt;&lt;/Display&gt;&lt;/Ref&gt;&lt;Doc&gt;&lt;Display&gt;&lt;Text StringText=&quot;Buettner R, Nguyen L, Morales C, et al.&quot; StringGroup=&quot;Author&quot;/&gt;_x000d__x000a__x0009__x0009__x0009_&lt;Text StringText=&quot; &quot; StringGroup=&quot;Author&quot;/&gt;_x000d__x000a__x0009__x0009__x0009_&lt;Text StringText=&quot;Targeting the metabolic vulnerability of acute myeloid leukemia blasts with a combination of venetoclax and 8-chloro-adenosine&quot; StringGroup=&quot;Title&quot;/&gt;_x000d__x000a__x0009__x0009__x0009_&lt;Text StringText=&quot;. &quot; StringGroup=&quot;Title&quot;/&gt;_x000d__x000a__x0009__x0009__x0009_&lt;Text StringText=&quot;J Hematol Oncol&quot; StringGroup=&quot;Magazine&quot;/&gt;_x000d__x000a__x0009__x0009__x0009_&lt;Text StringText=&quot;. &quot; StringGroup=&quot;Magazine&quot;/&gt;_x000d__x000a__x0009__x0009__x0009_&lt;Text StringText=&quot;2021&quot; StringGroup=&quot;PubYear&quot;/&gt;_x000d__x000a__x0009__x0009__x0009_&lt;Text StringText=&quot;. &quot; StringGroup=&quot;PubYear&quot;/&gt;_x000d__x000a__x0009__x0009__x0009_&lt;Text StringText=&quot;14&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70&quot; StringGroup=&quot;PageNum&quot;/&gt;_x000d__x000a__x0009__x0009__x0009_&lt;Text StringText=&quot;.&quot; StringGroup=&quot;none&quot;/&gt;_x000d__x000a__x0009__x0009_&lt;/Display&gt;&lt;/Doc&gt;&lt;/KyMRNote&gt;"/>
    <w:docVar w:name="KY.MR.DATA{93EBA3E8-6F3A-4856-9B16-47EAA13064B5}671" w:val="&lt;KyMRNote dbid=&quot;{93EBA3E8-6F3A-4856-9B16-47EAA13064B5}&quot; recid=&quot;671&quot;&gt;&lt;Data&gt;&lt;Field id=&quot;AccessNum&quot;&gt;29218851&lt;/Field&gt;&lt;Field id=&quot;Author&quot; FirstData=&quot;1&quot; FirstStyle=&quot;720896&quot; OtherStyle=&quot;0&quot;&gt;DiNardo CD;Rausch CR;Benton C;Kadia T;Jain N;Pemmaraju N;Daver N;Covert W;Marx KR;Mace M;Jabbour E;Cortes J;Garcia-Manero G;Ravandi F;Bhalla KN;Kantarjian H;Konopleva M;&lt;/Field&gt;&lt;Field id=&quot;AuthorTrans&quot;&gt;&lt;/Field&gt;&lt;Field id=&quot;DOI&quot;&gt;10.1002/ajh.25000&lt;/Field&gt;&lt;Field id=&quot;Editor&quot;&gt;&lt;/Field&gt;&lt;Field id=&quot;FmtTitle&quot;&gt;&lt;/Field&gt;&lt;Field id=&quot;Issue&quot;&gt;3&lt;/Field&gt;&lt;Field id=&quot;LIID&quot;&gt;671&lt;/Field&gt;&lt;Field id=&quot;Magazine&quot;&gt;American journal of hematology&lt;/Field&gt;&lt;Field id=&quot;MagazineAB&quot;&gt;Am J Hematol&lt;/Field&gt;&lt;Field id=&quot;MagazineTrans&quot;&gt;&lt;/Field&gt;&lt;Field id=&quot;PageNum&quot;&gt;401-407&lt;/Field&gt;&lt;Field id=&quot;PubDate&quot;&gt;Mar&lt;/Field&gt;&lt;Field id=&quot;PubPlace&quot;&gt;United States&lt;/Field&gt;&lt;Field id=&quot;PubPlaceTrans&quot;&gt;&lt;/Field&gt;&lt;Field id=&quot;PubYear&quot;&gt;2018&lt;/Field&gt;&lt;Field id=&quot;Publisher&quot;&gt;&lt;/Field&gt;&lt;Field id=&quot;PublisherTrans&quot;&gt;&lt;/Field&gt;&lt;Field id=&quot;TITrans&quot;&gt;&lt;/Field&gt;&lt;Field id=&quot;Title&quot;&gt;Clinical experience with the BCL2-inhibitor venetoclax in combination therapy for relapsed and refractory acute myeloid leukemia and related myeloid malignancies.&lt;/Field&gt;&lt;Field id=&quot;Translator&quot;&gt;&lt;/Field&gt;&lt;Field id=&quot;Type&quot;&gt;{041D4F77-279E-4405-0002-4388361B9CFF}&lt;/Field&gt;&lt;Field id=&quot;Version&quot;&gt;&lt;/Field&gt;&lt;Field id=&quot;Vol&quot;&gt;93&lt;/Field&gt;&lt;Field id=&quot;Author2&quot;&gt;DiNardo,CD;Rausch,CR;Benton,C;&lt;/Field&gt;&lt;/Data&gt;&lt;Ref&gt;&lt;Display&gt;&lt;Text StringText=&quot;「RefIndex」&quot; StringTextOri=&quot;「RefIndex」&quot; SuperScript=&quot;true&quot;/&gt;&lt;/Display&gt;&lt;/Ref&gt;&lt;Doc&gt;&lt;Display&gt;&lt;Text StringText=&quot;DiNardo CD, Rausch CR, Benton C, et al.&quot; StringGroup=&quot;Author&quot;/&gt;_x000d__x000a__x0009__x0009__x0009_&lt;Text StringText=&quot; &quot; StringGroup=&quot;Author&quot;/&gt;_x000d__x000a__x0009__x0009__x0009_&lt;Text StringText=&quot;Clinical experience with the BCL2-inhibitor venetoclax in combination therapy for relapsed and refractory acute myeloid leukemia and related myeloid malignancies&quot; StringGroup=&quot;Title&quot;/&gt;_x000d__x000a__x0009__x0009__x0009_&lt;Text StringText=&quot;. &quot; StringGroup=&quot;Title&quot;/&gt;_x000d__x000a__x0009__x0009__x0009_&lt;Text StringText=&quot;Am J Hemat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93&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401-407&quot; StringGroup=&quot;PageNum&quot;/&gt;_x000d__x000a__x0009__x0009__x0009_&lt;Text StringText=&quot;.&quot; StringGroup=&quot;none&quot;/&gt;_x000d__x000a__x0009__x0009_&lt;/Display&gt;&lt;/Doc&gt;&lt;/KyMRNote&gt;"/>
    <w:docVar w:name="KY.MR.DATA{93EBA3E8-6F3A-4856-9B16-47EAA13064B5}672" w:val="&lt;KyMRNote dbid=&quot;{93EBA3E8-6F3A-4856-9B16-47EAA13064B5}&quot; recid=&quot;672&quot;&gt;&lt;Data&gt;&lt;Field id=&quot;AccessNum&quot;&gt;31259427&lt;/Field&gt;&lt;Field id=&quot;Author&quot; FirstData=&quot;1&quot; FirstStyle=&quot;589824&quot; OtherStyle=&quot;0&quot;&gt;Aldoss I;Yang D;Pillai R;Sanchez JF;Mei M;Aribi A;Ali H;Sandhu K;Al Malki MM;Salhotra A;Khaled S;Sun W;O&amp;amp;#x27;Donnell M;Snyder D;Nakamura R;Stein AS;Forman SJ;Marcucci G;Pullarkat V;&lt;/Field&gt;&lt;Field id=&quot;AuthorTrans&quot;&gt;&lt;/Field&gt;&lt;Field id=&quot;DOI&quot;&gt;10.1002/ajh.25567&lt;/Field&gt;&lt;Field id=&quot;Editor&quot;&gt;&lt;/Field&gt;&lt;Field id=&quot;FmtTitle&quot;&gt;&lt;/Field&gt;&lt;Field id=&quot;Issue&quot;&gt;10&lt;/Field&gt;&lt;Field id=&quot;LIID&quot;&gt;672&lt;/Field&gt;&lt;Field id=&quot;Magazine&quot;&gt;American journal of hematology&lt;/Field&gt;&lt;Field id=&quot;MagazineAB&quot;&gt;Am J Hematol&lt;/Field&gt;&lt;Field id=&quot;MagazineTrans&quot;&gt;&lt;/Field&gt;&lt;Field id=&quot;PageNum&quot;&gt;E253-E255&lt;/Field&gt;&lt;Field id=&quot;PubDate&quot;&gt;Oct&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Association of leukemia genetics with response to venetoclax and hypomethylating agents in relapsed/refractory acute myeloid leukemia.&lt;/Field&gt;&lt;Field id=&quot;Translator&quot;&gt;&lt;/Field&gt;&lt;Field id=&quot;Type&quot;&gt;{041D4F77-279E-4405-0002-4388361B9CFF}&lt;/Field&gt;&lt;Field id=&quot;Version&quot;&gt;&lt;/Field&gt;&lt;Field id=&quot;Vol&quot;&gt;94&lt;/Field&gt;&lt;Field id=&quot;Author2&quot;&gt;Aldoss,I;Yang,D;Pillai,R;&lt;/Field&gt;&lt;/Data&gt;&lt;Ref&gt;&lt;Display&gt;&lt;Text StringText=&quot;「RefIndex」&quot; StringTextOri=&quot;「RefIndex」&quot; SuperScript=&quot;true&quot;/&gt;&lt;/Display&gt;&lt;/Ref&gt;&lt;Doc&gt;&lt;Display&gt;&lt;Text StringText=&quot;Aldoss I, Yang D, Pillai R, et al.&quot; StringGroup=&quot;Author&quot;/&gt;_x000d__x000a__x0009__x0009__x0009_&lt;Text StringText=&quot; &quot; StringGroup=&quot;Author&quot;/&gt;_x000d__x000a__x0009__x0009__x0009_&lt;Text StringText=&quot;Association of leukemia genetics with response to venetoclax and hypomethylating agents in relapsed/refractory acute myeloid leukemia&quot; StringGroup=&quot;Title&quot;/&gt;_x000d__x000a__x0009__x0009__x0009_&lt;Text StringText=&quot;. &quot; StringGroup=&quot;Title&quot;/&gt;_x000d__x000a__x0009__x0009__x0009_&lt;Text StringText=&quot;Am J Hematol&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94&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E253-E255&quot; StringGroup=&quot;PageNum&quot;/&gt;_x000d__x000a__x0009__x0009__x0009_&lt;Text StringText=&quot;.&quot; StringGroup=&quot;none&quot;/&gt;_x000d__x000a__x0009__x0009_&lt;/Display&gt;&lt;/Doc&gt;&lt;/KyMRNote&gt;"/>
    <w:docVar w:name="KY.MR.DATA{93EBA3E8-6F3A-4856-9B16-47EAA13064B5}673" w:val="&lt;KyMRNote dbid=&quot;{93EBA3E8-6F3A-4856-9B16-47EAA13064B5}&quot; recid=&quot;673&quot;&gt;&lt;Data&gt;&lt;Field id=&quot;AccessNum&quot;&gt;33131256&lt;/Field&gt;&lt;Field id=&quot;Author&quot; FirstData=&quot;1&quot; FirstStyle=&quot;917504&quot; OtherStyle=&quot;0&quot;&gt;Bewersdorf JP;Giri S;Wang R;Williams RT;Tallman MS;Zeidan AM;Stahl M;&lt;/Field&gt;&lt;Field id=&quot;AuthorTrans&quot;&gt;&lt;/Field&gt;&lt;Field id=&quot;DOI&quot;&gt;10.3324/haematol.2019.242826&lt;/Field&gt;&lt;Field id=&quot;Editor&quot;&gt;&lt;/Field&gt;&lt;Field id=&quot;FmtTitle&quot;&gt;&lt;/Field&gt;&lt;Field id=&quot;Issue&quot;&gt;11&lt;/Field&gt;&lt;Field id=&quot;LIID&quot;&gt;673&lt;/Field&gt;&lt;Field id=&quot;Magazine&quot;&gt;Haematologica&lt;/Field&gt;&lt;Field id=&quot;MagazineAB&quot;&gt;Haematologica&lt;/Field&gt;&lt;Field id=&quot;MagazineTrans&quot;&gt;&lt;/Field&gt;&lt;Field id=&quot;PageNum&quot;&gt;2659-2663&lt;/Field&gt;&lt;Field id=&quot;PubDate&quot;&gt;Nov 1&lt;/Field&gt;&lt;Field id=&quot;PubPlace&quot;&gt;Italy&lt;/Field&gt;&lt;Field id=&quot;PubPlaceTrans&quot;&gt;&lt;/Field&gt;&lt;Field id=&quot;PubYear&quot;&gt;2020&lt;/Field&gt;&lt;Field id=&quot;Publisher&quot;&gt;&lt;/Field&gt;&lt;Field id=&quot;PublisherTrans&quot;&gt;&lt;/Field&gt;&lt;Field id=&quot;TITrans&quot;&gt;&lt;/Field&gt;&lt;Field id=&quot;Title&quot;&gt;Venetoclax as monotherapy and in combination with hypomethylating agents or low dose cytarabine in relapsed and treatment refractory acute myeloid leukemia: a systematic review and meta-analysis.&lt;/Field&gt;&lt;Field id=&quot;Translator&quot;&gt;&lt;/Field&gt;&lt;Field id=&quot;Type&quot;&gt;{041D4F77-279E-4405-0002-4388361B9CFF}&lt;/Field&gt;&lt;Field id=&quot;Version&quot;&gt;&lt;/Field&gt;&lt;Field id=&quot;Vol&quot;&gt;105&lt;/Field&gt;&lt;Field id=&quot;Author2&quot;&gt;Bewersdorf,JP;Giri,S;Wang,R;&lt;/Field&gt;&lt;/Data&gt;&lt;Ref&gt;&lt;Display&gt;&lt;Text StringText=&quot;「RefIndex」&quot; StringTextOri=&quot;「RefIndex」&quot; SuperScript=&quot;true&quot;/&gt;&lt;/Display&gt;&lt;/Ref&gt;&lt;Doc&gt;&lt;Display&gt;&lt;Text StringText=&quot;Bewersdorf JP, Giri S, Wang R, et al.&quot; StringGroup=&quot;Author&quot;/&gt;_x000d__x000a__x0009__x0009__x0009_&lt;Text StringText=&quot; &quot; StringGroup=&quot;Author&quot;/&gt;_x000d__x000a__x0009__x0009__x0009_&lt;Text StringText=&quot;Venetoclax as monotherapy and in combination with hypomethylating agents or low dose cytarabine in relapsed and treatment refractory acute myeloid leukemia: a systematic review and meta-analysis&quot; StringGroup=&quot;Title&quot;/&gt;_x000d__x000a__x0009__x0009__x0009_&lt;Text StringText=&quot;. &quot; StringGroup=&quot;Title&quot;/&gt;_x000d__x000a__x0009__x0009__x0009_&lt;Text StringText=&quot;Haematologica&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105&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2659-2663&quot; StringGroup=&quot;PageNum&quot;/&gt;_x000d__x000a__x0009__x0009__x0009_&lt;Text StringText=&quot;.&quot; StringGroup=&quot;none&quot;/&gt;_x000d__x000a__x0009__x0009_&lt;/Display&gt;&lt;/Doc&gt;&lt;/KyMRNote&gt;"/>
    <w:docVar w:name="KY.MR.DATA{93EBA3E8-6F3A-4856-9B16-47EAA13064B5}674" w:val="&lt;KyMRNote dbid=&quot;{93EBA3E8-6F3A-4856-9B16-47EAA13064B5}&quot; recid=&quot;674&quot;&gt;&lt;Data&gt;&lt;Field id=&quot;AccessNum&quot;&gt;37120593&lt;/Field&gt;&lt;Field id=&quot;Author&quot; FirstData=&quot;1&quot; FirstStyle=&quot;393216&quot; OtherStyle=&quot;0&quot;&gt;Jin H;Zhang Y;Yu S;Du X;Xu N;Shao R;Lin D;Chen Y;Xiao J;Sun Z;Deng L;Liang X;Zhang H;Guo Z;Dai M;Shi P;Huang F;Fan Z;Yin Z;Xuan L;Lin R;Jiang X;Yu G;Liu Q;&lt;/Field&gt;&lt;Field id=&quot;AuthorTrans&quot;&gt;&lt;/Field&gt;&lt;Field id=&quot;DOI&quot;&gt;10.1186/s13045-023-01437-1&lt;/Field&gt;&lt;Field id=&quot;Editor&quot;&gt;&lt;/Field&gt;&lt;Field id=&quot;FmtTitle&quot;&gt;&lt;/Field&gt;&lt;Field id=&quot;Issue&quot;&gt;1&lt;/Field&gt;&lt;Field id=&quot;LIID&quot;&gt;674&lt;/Field&gt;&lt;Field id=&quot;Magazine&quot;&gt;Journal of hematology &amp;amp; oncology&lt;/Field&gt;&lt;Field id=&quot;MagazineAB&quot;&gt;J Hematol Oncol&lt;/Field&gt;&lt;Field id=&quot;MagazineTrans&quot;&gt;&lt;/Field&gt;&lt;Field id=&quot;PageNum&quot;&gt;42&lt;/Field&gt;&lt;Field id=&quot;PubDate&quot;&gt;Apr 29&lt;/Field&gt;&lt;Field id=&quot;PubPlace&quot;&gt;England&lt;/Field&gt;&lt;Field id=&quot;PubPlaceTrans&quot;&gt;&lt;/Field&gt;&lt;Field id=&quot;PubYear&quot;&gt;2023&lt;/Field&gt;&lt;Field id=&quot;Publisher&quot;&gt;&lt;/Field&gt;&lt;Field id=&quot;PublisherTrans&quot;&gt;&lt;/Field&gt;&lt;Field id=&quot;TITrans&quot;&gt;&lt;/Field&gt;&lt;Field id=&quot;Title&quot;&gt;Venetoclax Combined with Azacitidine and Homoharringtonine in Relapsed/Refractory AML: A Multicenter, Phase 2 Trial.&lt;/Field&gt;&lt;Field id=&quot;Translator&quot;&gt;&lt;/Field&gt;&lt;Field id=&quot;Type&quot;&gt;{041D4F77-279E-4405-0002-4388361B9CFF}&lt;/Field&gt;&lt;Field id=&quot;Version&quot;&gt;&lt;/Field&gt;&lt;Field id=&quot;Vol&quot;&gt;16&lt;/Field&gt;&lt;Field id=&quot;Author2&quot;&gt;Jin,H;Zhang,Y;Yu,S;&lt;/Field&gt;&lt;/Data&gt;&lt;Ref&gt;&lt;Display&gt;&lt;Text StringText=&quot;「RefIndex」&quot; StringTextOri=&quot;「RefIndex」&quot; SuperScript=&quot;true&quot;/&gt;&lt;/Display&gt;&lt;/Ref&gt;&lt;Doc&gt;&lt;Display&gt;&lt;Text StringText=&quot;Jin H, Zhang Y, Yu S, et al.&quot; StringGroup=&quot;Author&quot;/&gt;_x000d__x000a__x0009__x0009__x0009_&lt;Text StringText=&quot; &quot; StringGroup=&quot;Author&quot;/&gt;_x000d__x000a__x0009__x0009__x0009_&lt;Text StringText=&quot;Venetoclax Combined with Azacitidine and Homoharringtonine in Relapsed/Refractory AML: A Multicenter, Phase 2 Trial&quot; StringGroup=&quot;Title&quot;/&gt;_x000d__x000a__x0009__x0009__x0009_&lt;Text StringText=&quot;. &quot; StringGroup=&quot;Title&quot;/&gt;_x000d__x000a__x0009__x0009__x0009_&lt;Text StringText=&quot;J Hematol Oncol&quot; StringGroup=&quot;Magazine&quot;/&gt;_x000d__x000a__x0009__x0009__x0009_&lt;Text StringText=&quot;. &quot; StringGroup=&quot;Magazine&quot;/&gt;_x000d__x000a__x0009__x0009__x0009_&lt;Text StringText=&quot;2023&quot; StringGroup=&quot;PubYear&quot;/&gt;_x000d__x000a__x0009__x0009__x0009_&lt;Text StringText=&quot;. &quot; StringGroup=&quot;PubYear&quot;/&gt;_x000d__x000a__x0009__x0009__x0009_&lt;Text StringText=&quot;16&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42&quot; StringGroup=&quot;PageNum&quot;/&gt;_x000d__x000a__x0009__x0009__x0009_&lt;Text StringText=&quot;.&quot; StringGroup=&quot;none&quot;/&gt;_x000d__x000a__x0009__x0009_&lt;/Display&gt;&lt;/Doc&gt;&lt;/KyMRNote&gt;"/>
    <w:docVar w:name="KY.MR.DATA{93EBA3E8-6F3A-4856-9B16-47EAA13064B5}675" w:val="&lt;KyMRNote dbid=&quot;{93EBA3E8-6F3A-4856-9B16-47EAA13064B5}&quot; recid=&quot;675&quot;&gt;&lt;Data&gt;&lt;Field id=&quot;AccessNum&quot;&gt;29905379&lt;/Field&gt;&lt;Field id=&quot;Author&quot; FirstData=&quot;1&quot; FirstStyle=&quot;589824&quot; OtherStyle=&quot;0&quot;&gt;Ganzel C;Sun Z;Cripe LD;Fernandez HF;Douer D;Rowe JM;Paietta EM;Ketterling R;O&amp;amp;#x27;Connell MJ;Wiernik PH;Bennett JM;Litzow MR;Luger SM;Lazarus HM;Tallman MS;&lt;/Field&gt;&lt;Field id=&quot;AuthorTrans&quot;&gt;&lt;/Field&gt;&lt;Field id=&quot;DOI&quot;&gt;10.1002/ajh.25162&lt;/Field&gt;&lt;Field id=&quot;Editor&quot;&gt;&lt;/Field&gt;&lt;Field id=&quot;FmtTitle&quot;&gt;&lt;/Field&gt;&lt;Field id=&quot;Issue&quot;&gt;8&lt;/Field&gt;&lt;Field id=&quot;LIID&quot;&gt;675&lt;/Field&gt;&lt;Field id=&quot;Magazine&quot;&gt;American journal of hematology&lt;/Field&gt;&lt;Field id=&quot;MagazineAB&quot;&gt;Am J Hematol&lt;/Field&gt;&lt;Field id=&quot;MagazineTrans&quot;&gt;&lt;/Field&gt;&lt;Field id=&quot;PageNum&quot;&gt;1074-1081&lt;/Field&gt;&lt;Field id=&quot;PubDate&quot;&gt;Aug&lt;/Field&gt;&lt;Field id=&quot;PubPlace&quot;&gt;United States&lt;/Field&gt;&lt;Field id=&quot;PubPlaceTrans&quot;&gt;&lt;/Field&gt;&lt;Field id=&quot;PubYear&quot;&gt;2018&lt;/Field&gt;&lt;Field id=&quot;Publisher&quot;&gt;&lt;/Field&gt;&lt;Field id=&quot;PublisherTrans&quot;&gt;&lt;/Field&gt;&lt;Field id=&quot;TITrans&quot;&gt;&lt;/Field&gt;&lt;Field id=&quot;Title&quot;&gt;Very poor long-term survival in past and more recent studies for relapsed AML patients: The ECOG-ACRIN experience.&lt;/Field&gt;&lt;Field id=&quot;Translator&quot;&gt;&lt;/Field&gt;&lt;Field id=&quot;Type&quot;&gt;{041D4F77-279E-4405-0002-4388361B9CFF}&lt;/Field&gt;&lt;Field id=&quot;Version&quot;&gt;&lt;/Field&gt;&lt;Field id=&quot;Vol&quot;&gt;93&lt;/Field&gt;&lt;Field id=&quot;Author2&quot;&gt;Ganzel,C;Sun,Z;Cripe,LD;&lt;/Field&gt;&lt;/Data&gt;&lt;Ref&gt;&lt;Display&gt;&lt;Text StringText=&quot;「RefIndex」&quot; StringTextOri=&quot;「RefIndex」&quot; SuperScript=&quot;true&quot;/&gt;&lt;/Display&gt;&lt;/Ref&gt;&lt;Doc&gt;&lt;Display&gt;&lt;Text StringText=&quot;Ganzel C, Sun Z, Cripe LD, et al.&quot; StringGroup=&quot;Author&quot;/&gt;_x000d__x000a__x0009__x0009__x0009_&lt;Text StringText=&quot; &quot; StringGroup=&quot;Author&quot;/&gt;_x000d__x000a__x0009__x0009__x0009_&lt;Text StringText=&quot;Very poor long-term survival in past and more recent studies for relapsed AML patients: The ECOG-ACRIN experience&quot; StringGroup=&quot;Title&quot;/&gt;_x000d__x000a__x0009__x0009__x0009_&lt;Text StringText=&quot;. &quot; StringGroup=&quot;Title&quot;/&gt;_x000d__x000a__x0009__x0009__x0009_&lt;Text StringText=&quot;Am J Hemat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93&quot; StringGroup=&quot;Vol&quot;/&gt;_x000d__x000a__x0009__x0009__x0009_&lt;Text StringText=&quot;(&quot; StringGroup=&quot;Issue&quot;/&gt;_x000d__x000a__x0009__x0009__x0009_&lt;Text StringText=&quot;8&quot; StringGroup=&quot;Issue&quot;/&gt;_x000d__x000a__x0009__x0009__x0009_&lt;Text StringText=&quot;)&quot; StringGroup=&quot;Issue&quot;/&gt;_x000d__x000a__x0009__x0009__x0009_&lt;Text StringText=&quot;: &quot; StringGroup=&quot;PageNum&quot;/&gt;_x000d__x000a__x0009__x0009__x0009_&lt;Text StringText=&quot;1074-1081&quot; StringGroup=&quot;PageNum&quot;/&gt;_x000d__x000a__x0009__x0009__x0009_&lt;Text StringText=&quot;.&quot; StringGroup=&quot;none&quot;/&gt;_x000d__x000a__x0009__x0009_&lt;/Display&gt;&lt;/Doc&gt;&lt;/KyMRNote&gt;"/>
    <w:docVar w:name="KY.MR.DATA{93EBA3E8-6F3A-4856-9B16-47EAA13064B5}676" w:val="&lt;KyMRNote&gt;&lt;Data&gt;&lt;Field id=&quot;AccessNum&quot;&gt;36265087&lt;/Field&gt;&lt;Field id=&quot;Author&quot; FirstData=&quot;1&quot; FirstStyle=&quot;589824&quot; OtherStyle=&quot;0&quot;&gt;Daver NG;Dail M;Garcia JS;Jonas BA;Yee KWL;Kelly KR;Vey N;Assouline S;Roboz GJ;Paolini S;Pollyea DA;Tafuri A;Brandwein JM;Pigneux A;Powell BL;Fenaux P;Olin RL;Visani G;Martinelli G;Onishi M;Wang J;Huang W;Green C;Ott MG;Hong WJ;Konopleva MY;Andreeff M;&lt;/Field&gt;&lt;Field id=&quot;AuthorTrans&quot;&gt;&lt;/Field&gt;&lt;Field id=&quot;DOI&quot;&gt;10.1182/blood.2022016362&lt;/Field&gt;&lt;Field id=&quot;Editor&quot;&gt;&lt;/Field&gt;&lt;Field id=&quot;FmtTitle&quot;&gt;&lt;/Field&gt;&lt;Field id=&quot;Issue&quot;&gt;11&lt;/Field&gt;&lt;Field id=&quot;LIID&quot;&gt;676&lt;/Field&gt;&lt;Field id=&quot;Magazine&quot;&gt;Blood&lt;/Field&gt;&lt;Field id=&quot;MagazineAB&quot;&gt;Blood&lt;/Field&gt;&lt;Field id=&quot;MagazineTrans&quot;&gt;&lt;/Field&gt;&lt;Field id=&quot;PageNum&quot;&gt;1265-1276&lt;/Field&gt;&lt;Field id=&quot;PubDate&quot;&gt;Mar 16&lt;/Field&gt;&lt;Field id=&quot;PubPlace&quot;&gt;United States&lt;/Field&gt;&lt;Field id=&quot;PubPlaceTrans&quot;&gt;&lt;/Field&gt;&lt;Field id=&quot;PubYear&quot;&gt;2023&lt;/Field&gt;&lt;Field id=&quot;Publisher&quot;&gt;&lt;/Field&gt;&lt;Field id=&quot;PublisherTrans&quot;&gt;&lt;/Field&gt;&lt;Field id=&quot;TITrans&quot;&gt;&lt;/Field&gt;&lt;Field id=&quot;Title&quot;&gt;Venetoclax and idasanutlin in relapsed/refractory AML: a nonrandomized, open-label phase 1b trial.&lt;/Field&gt;&lt;Field id=&quot;Translator&quot;&gt;&lt;/Field&gt;&lt;Field id=&quot;Type&quot;&gt;{041D4F77-279E-4405-0002-4388361B9CFF}&lt;/Field&gt;&lt;Field id=&quot;Version&quot;&gt;&lt;/Field&gt;&lt;Field id=&quot;Vol&quot;&gt;141&lt;/Field&gt;&lt;Field id=&quot;Author2&quot;&gt;Daver,NG;Dail,M;Garcia,JS;&lt;/Field&gt;&lt;/Data&gt;&lt;Ref&gt;&lt;Display&gt;&lt;Text StringText=&quot;「RefIndex」&quot; StringTextOri=&quot;「RefIndex」&quot; SuperScript=&quot;true&quot;/&gt;&lt;/Display&gt;&lt;/Ref&gt;&lt;Doc&gt;&lt;Display&gt;&lt;Text StringText=&quot;Daver NG, Dail M, Garcia JS, et al.&quot; StringGroup=&quot;Author&quot;/&gt;_x000d__x000a__x0009__x0009__x0009_&lt;Text StringText=&quot; &quot; StringGroup=&quot;Author&quot;/&gt;_x000d__x000a__x0009__x0009__x0009_&lt;Text StringText=&quot;Venetoclax and idasanutlin in relapsed/refractory AML: a nonrandomized, open-label phase 1b trial&quot; StringGroup=&quot;Title&quot;/&gt;_x000d__x000a__x0009__x0009__x0009_&lt;Text StringText=&quot;. &quot; StringGroup=&quot;Title&quot;/&gt;_x000d__x000a__x0009__x0009__x0009_&lt;Text StringText=&quot;Blood&quot; StringGroup=&quot;Magazine&quot;/&gt;_x000d__x000a__x0009__x0009__x0009_&lt;Text StringText=&quot;. &quot; StringGroup=&quot;Magazine&quot;/&gt;_x000d__x000a__x0009__x0009__x0009_&lt;Text StringText=&quot;2023&quot; StringGroup=&quot;PubYear&quot;/&gt;_x000d__x000a__x0009__x0009__x0009_&lt;Text StringText=&quot;. &quot; StringGroup=&quot;PubYear&quot;/&gt;_x000d__x000a__x0009__x0009__x0009_&lt;Text StringText=&quot;141&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1265-1276&quot; StringGroup=&quot;PageNum&quot;/&gt;_x000d__x000a__x0009__x0009__x0009_&lt;Text StringText=&quot;.&quot; StringGroup=&quot;none&quot;/&gt;_x000d__x000a__x0009__x0009_&lt;/Display&gt;&lt;/Doc&gt;&lt;/KyMRNote&gt;"/>
    <w:docVar w:name="KY.MR.DATA{93EBA3E8-6F3A-4856-9B16-47EAA13064B5}677" w:val="&lt;KyMRNote dbid=&quot;{93EBA3E8-6F3A-4856-9B16-47EAA13064B5}&quot; recid=&quot;677&quot;&gt;&lt;Data&gt;&lt;Field id=&quot;AccessNum&quot;&gt;35849791&lt;/Field&gt;&lt;Field id=&quot;Author&quot; FirstData=&quot;1&quot; FirstStyle=&quot;524288&quot; OtherStyle=&quot;0&quot;&gt;Daver N;Perl AE;Maly J;Levis M;Ritchie E;Litzow M;McCloskey J;Smith CC;Schiller G;Bradley T;Tiu RV;Naqvi K;Dail M;Brackman D;Siddani S;Wang J;Chyla B;Lee P;Altman JK;&lt;/Field&gt;&lt;Field id=&quot;AuthorTrans&quot;&gt;&lt;/Field&gt;&lt;Field id=&quot;DOI&quot;&gt;10.1200/JCO.22.00602&lt;/Field&gt;&lt;Field id=&quot;Editor&quot;&gt;&lt;/Field&gt;&lt;Field id=&quot;FmtTitle&quot;&gt;&lt;/Field&gt;&lt;Field id=&quot;Issue&quot;&gt;35&lt;/Field&gt;&lt;Field id=&quot;LIID&quot;&gt;677&lt;/Field&gt;&lt;Field id=&quot;Magazine&quot;&gt;Journal of clinical oncology : official journal of the American Society of Clinical Oncology&lt;/Field&gt;&lt;Field id=&quot;MagazineAB&quot;&gt;J Clin Oncol&lt;/Field&gt;&lt;Field id=&quot;MagazineTrans&quot;&gt;&lt;/Field&gt;&lt;Field id=&quot;PageNum&quot;&gt;4048-4059&lt;/Field&gt;&lt;Field id=&quot;PubDate&quot;&gt;Dec 10&lt;/Field&gt;&lt;Field id=&quot;PubPlace&quot;&gt;United States&lt;/Field&gt;&lt;Field id=&quot;PubPlaceTrans&quot;&gt;&lt;/Field&gt;&lt;Field id=&quot;PubYear&quot;&gt;2022&lt;/Field&gt;&lt;Field id=&quot;Publisher&quot;&gt;&lt;/Field&gt;&lt;Field id=&quot;PublisherTrans&quot;&gt;&lt;/Field&gt;&lt;Field id=&quot;TITrans&quot;&gt;&lt;/Field&gt;&lt;Field id=&quot;Title&quot;&gt;Venetoclax Plus Gilteritinib for FLT3-Mutated Relapsed/Refractory Acute Myeloid Leukemia.&lt;/Field&gt;&lt;Field id=&quot;Translator&quot;&gt;&lt;/Field&gt;&lt;Field id=&quot;Type&quot;&gt;{041D4F77-279E-4405-0002-4388361B9CFF}&lt;/Field&gt;&lt;Field id=&quot;Version&quot;&gt;&lt;/Field&gt;&lt;Field id=&quot;Vol&quot;&gt;40&lt;/Field&gt;&lt;Field id=&quot;Author2&quot;&gt;Daver,N;Perl,AE;Maly,J;&lt;/Field&gt;&lt;/Data&gt;&lt;Ref&gt;&lt;Display&gt;&lt;Text StringText=&quot;「RefIndex」&quot; StringTextOri=&quot;「RefIndex」&quot; SuperScript=&quot;true&quot;/&gt;&lt;/Display&gt;&lt;/Ref&gt;&lt;Doc&gt;&lt;Display&gt;&lt;Text StringText=&quot;Daver N, Perl AE, Maly J, et al.&quot; StringGroup=&quot;Author&quot;/&gt;_x000d__x000a__x0009__x0009__x0009_&lt;Text StringText=&quot; &quot; StringGroup=&quot;Author&quot;/&gt;_x000d__x000a__x0009__x0009__x0009_&lt;Text StringText=&quot;Venetoclax Plus Gilteritinib for FLT3-Mutated Relapsed/Refractory Acute Myeloid Leukemia&quot; StringGroup=&quot;Title&quot;/&gt;_x000d__x000a__x0009__x0009__x0009_&lt;Text StringText=&quot;. &quot; StringGroup=&quot;Title&quot;/&gt;_x000d__x000a__x0009__x0009__x0009_&lt;Text StringText=&quot;J Clin Oncol&quot; StringGroup=&quot;Magazine&quot;/&gt;_x000d__x000a__x0009__x0009__x0009_&lt;Text StringText=&quot;. &quot; StringGroup=&quot;Magazine&quot;/&gt;_x000d__x000a__x0009__x0009__x0009_&lt;Text StringText=&quot;2022&quot; StringGroup=&quot;PubYear&quot;/&gt;_x000d__x000a__x0009__x0009__x0009_&lt;Text StringText=&quot;. &quot; StringGroup=&quot;PubYear&quot;/&gt;_x000d__x000a__x0009__x0009__x0009_&lt;Text StringText=&quot;40&quot; StringGroup=&quot;Vol&quot;/&gt;_x000d__x000a__x0009__x0009__x0009_&lt;Text StringText=&quot;(&quot; StringGroup=&quot;Issue&quot;/&gt;_x000d__x000a__x0009__x0009__x0009_&lt;Text StringText=&quot;35&quot; StringGroup=&quot;Issue&quot;/&gt;_x000d__x000a__x0009__x0009__x0009_&lt;Text StringText=&quot;)&quot; StringGroup=&quot;Issue&quot;/&gt;_x000d__x000a__x0009__x0009__x0009_&lt;Text StringText=&quot;: &quot; StringGroup=&quot;PageNum&quot;/&gt;_x000d__x000a__x0009__x0009__x0009_&lt;Text StringText=&quot;4048-4059&quot; StringGroup=&quot;PageNum&quot;/&gt;_x000d__x000a__x0009__x0009__x0009_&lt;Text StringText=&quot;.&quot; StringGroup=&quot;none&quot;/&gt;_x000d__x000a__x0009__x0009_&lt;/Display&gt;&lt;/Doc&gt;&lt;/KyMRNote&gt;"/>
    <w:docVar w:name="KY.MR.DATA{93EBA3E8-6F3A-4856-9B16-47EAA13064B5}678" w:val="&lt;KyMRNote dbid=&quot;{93EBA3E8-6F3A-4856-9B16-47EAA13064B5}&quot; recid=&quot;678&quot;&gt;&lt;Data&gt;&lt;Field id=&quot;AccessNum&quot;&gt;32998961&lt;/Field&gt;&lt;Field id=&quot;Author&quot; FirstData=&quot;1&quot; FirstStyle=&quot;655360&quot; OtherStyle=&quot;0&quot;&gt;Zeidan AM;Ridinger M;Lin TL;Becker PS;Schiller GJ;Patel PA;Spira AI;Tsai ML;Samuëlsz E;Silberman SL;Erlander M;Wang ES;&lt;/Field&gt;&lt;Field id=&quot;AuthorTrans&quot;&gt;&lt;/Field&gt;&lt;Field id=&quot;DOI&quot;&gt;10.1158/1078-0432.CCR-20-2586&lt;/Field&gt;&lt;Field id=&quot;Editor&quot;&gt;&lt;/Field&gt;&lt;Field id=&quot;FmtTitle&quot;&gt;&lt;/Field&gt;&lt;Field id=&quot;Issue&quot;&gt;23&lt;/Field&gt;&lt;Field id=&quot;LIID&quot;&gt;678&lt;/Field&gt;&lt;Field id=&quot;Magazine&quot;&gt;Clinical cancer research : an official journal of the American Association for Cancer Research&lt;/Field&gt;&lt;Field id=&quot;MagazineAB&quot;&gt;Clin Cancer Res&lt;/Field&gt;&lt;Field id=&quot;MagazineTrans&quot;&gt;&lt;/Field&gt;&lt;Field id=&quot;PageNum&quot;&gt;6132-6140&lt;/Field&gt;&lt;Field id=&quot;PubDate&quot;&gt;Dec 1&lt;/Field&gt;&lt;Field id=&quot;PubPlace&quot;&gt;United States&lt;/Field&gt;&lt;Field id=&quot;PubPlaceTrans&quot;&gt;&lt;/Field&gt;&lt;Field id=&quot;PubYear&quot;&gt;2020&lt;/Field&gt;&lt;Field id=&quot;Publisher&quot;&gt;&lt;/Field&gt;&lt;Field id=&quot;PublisherTrans&quot;&gt;&lt;/Field&gt;&lt;Field id=&quot;TITrans&quot;&gt;&lt;/Field&gt;&lt;Field id=&quot;Title&quot;&gt;A Phase Ib Study of Onvansertib, a Novel Oral PLK1 Inhibitor, in Combination Therapy for Patients with Relapsed or Refractory Acute Myeloid Leukemia.&lt;/Field&gt;&lt;Field id=&quot;Translator&quot;&gt;&lt;/Field&gt;&lt;Field id=&quot;Type&quot;&gt;{041D4F77-279E-4405-0002-4388361B9CFF}&lt;/Field&gt;&lt;Field id=&quot;Version&quot;&gt;&lt;/Field&gt;&lt;Field id=&quot;Vol&quot;&gt;26&lt;/Field&gt;&lt;Field id=&quot;Author2&quot;&gt;Zeidan,AM;Ridinger,M;Lin,TL;&lt;/Field&gt;&lt;/Data&gt;&lt;Ref&gt;&lt;Display&gt;&lt;Text StringText=&quot;「RefIndex」&quot; StringTextOri=&quot;「RefIndex」&quot; SuperScript=&quot;true&quot;/&gt;&lt;/Display&gt;&lt;/Ref&gt;&lt;Doc&gt;&lt;Display&gt;&lt;Text StringText=&quot;Zeidan AM, Ridinger M, Lin TL, et al.&quot; StringGroup=&quot;Author&quot;/&gt;_x000d__x000a__x0009__x0009__x0009_&lt;Text StringText=&quot; &quot; StringGroup=&quot;Author&quot;/&gt;_x000d__x000a__x0009__x0009__x0009_&lt;Text StringText=&quot;A Phase Ib Study of Onvansertib, a Novel Oral PLK1 Inhibitor, in Combination Therapy for Patients with Relapsed or Refractory Acute Myeloid Leukemia&quot; StringGroup=&quot;Title&quot;/&gt;_x000d__x000a__x0009__x0009__x0009_&lt;Text StringText=&quot;. &quot; StringGroup=&quot;Title&quot;/&gt;_x000d__x000a__x0009__x0009__x0009_&lt;Text StringText=&quot;Clin Cancer Res&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26&quot; StringGroup=&quot;Vol&quot;/&gt;_x000d__x000a__x0009__x0009__x0009_&lt;Text StringText=&quot;(&quot; StringGroup=&quot;Issue&quot;/&gt;_x000d__x000a__x0009__x0009__x0009_&lt;Text StringText=&quot;23&quot; StringGroup=&quot;Issue&quot;/&gt;_x000d__x000a__x0009__x0009__x0009_&lt;Text StringText=&quot;)&quot; StringGroup=&quot;Issue&quot;/&gt;_x000d__x000a__x0009__x0009__x0009_&lt;Text StringText=&quot;: &quot; StringGroup=&quot;PageNum&quot;/&gt;_x000d__x000a__x0009__x0009__x0009_&lt;Text StringText=&quot;6132-6140&quot; StringGroup=&quot;PageNum&quot;/&gt;_x000d__x000a__x0009__x0009__x0009_&lt;Text StringText=&quot;.&quot; StringGroup=&quot;none&quot;/&gt;_x000d__x000a__x0009__x0009_&lt;/Display&gt;&lt;/Doc&gt;&lt;/KyMRNote&gt;"/>
    <w:docVar w:name="KY.MR.DATA{93EBA3E8-6F3A-4856-9B16-47EAA13064B5}679" w:val="&lt;KyMRNote dbid=&quot;{93EBA3E8-6F3A-4856-9B16-47EAA13064B5}&quot; recid=&quot;679&quot;&gt;&lt;Data&gt;&lt;Field id=&quot;AccessNum&quot;&gt;32896301&lt;/Field&gt;&lt;Field id=&quot;Author&quot; FirstData=&quot;1&quot; FirstStyle=&quot;720896&quot; OtherStyle=&quot;0&quot;&gt;DiNardo CD;Maiti A;Rausch CR;Pemmaraju N;Naqvi K;Daver NG;Kadia TM;Borthakur G;Ohanian M;Alvarado Y;Issa GC;Montalban-Bravo G;Short NJ;Yilmaz M;Bose P;Jabbour EJ;Takahashi K;Burger JA;Garcia-Manero G;Jain N;Kornblau SM;Thompson PA;Estrov Z;Masarova L;Sasaki K;Verstovsek S;Ferrajoli A;Weirda WG;Wang SA;Konoplev S;Chen Z;Pierce SA;Ning J;Qiao W;Ravandi F;Andreeff M;Welch JS;Kantarjian HM;Konopleva MY;&lt;/Field&gt;&lt;Field id=&quot;AuthorTrans&quot;&gt;&lt;/Field&gt;&lt;Field id=&quot;DOI&quot;&gt;10.1016/S2352-3026(20)30210-6&lt;/Field&gt;&lt;Field id=&quot;Editor&quot;&gt;&lt;/Field&gt;&lt;Field id=&quot;FmtTitle&quot;&gt;&lt;/Field&gt;&lt;Field id=&quot;Issue&quot;&gt;10&lt;/Field&gt;&lt;Field id=&quot;LIID&quot;&gt;679&lt;/Field&gt;&lt;Field id=&quot;Magazine&quot;&gt;The Lancet. Haematology&lt;/Field&gt;&lt;Field id=&quot;MagazineAB&quot;&gt;Lancet Haematol&lt;/Field&gt;&lt;Field id=&quot;MagazineTrans&quot;&gt;&lt;/Field&gt;&lt;Field id=&quot;PageNum&quot;&gt;e724-e736&lt;/Field&gt;&lt;Field id=&quot;PubDate&quot;&gt;Oct&lt;/Field&gt;&lt;Field id=&quot;PubPlace&quot;&gt;England&lt;/Field&gt;&lt;Field id=&quot;PubPlaceTrans&quot;&gt;&lt;/Field&gt;&lt;Field id=&quot;PubYear&quot;&gt;2020&lt;/Field&gt;&lt;Field id=&quot;Publisher&quot;&gt;&lt;/Field&gt;&lt;Field id=&quot;PublisherTrans&quot;&gt;&lt;/Field&gt;&lt;Field id=&quot;TITrans&quot;&gt;&lt;/Field&gt;&lt;Field id=&quot;Title&quot;&gt;10-day decitabine with venetoclax for newly diagnosed intensive chemotherapy ineligible, and relapsed or refractory acute myeloid leukaemia: a single-centre, phase 2 trial.&lt;/Field&gt;&lt;Field id=&quot;Translator&quot;&gt;&lt;/Field&gt;&lt;Field id=&quot;Type&quot;&gt;{041D4F77-279E-4405-0002-4388361B9CFF}&lt;/Field&gt;&lt;Field id=&quot;Version&quot;&gt;&lt;/Field&gt;&lt;Field id=&quot;Vol&quot;&gt;7&lt;/Field&gt;&lt;Field id=&quot;Author2&quot;&gt;DiNardo,CD;Maiti,A;Rausch,CR;&lt;/Field&gt;&lt;/Data&gt;&lt;Ref&gt;&lt;Display&gt;&lt;Text StringText=&quot;「RefIndex」&quot; StringTextOri=&quot;「RefIndex」&quot; SuperScript=&quot;true&quot;/&gt;&lt;/Display&gt;&lt;/Ref&gt;&lt;Doc&gt;&lt;Display&gt;&lt;Text StringText=&quot;DiNardo CD, Maiti A, Rausch CR, et al.&quot; StringGroup=&quot;Author&quot;/&gt;_x000d__x000a__x0009__x0009__x0009_&lt;Text StringText=&quot; &quot; StringGroup=&quot;Author&quot;/&gt;_x000d__x000a__x0009__x0009__x0009_&lt;Text StringText=&quot;10-day decitabine with venetoclax for newly diagnosed intensive chemotherapy ineligible, and relapsed or refractory acute myeloid leukaemia: a single-centre, phase 2 trial&quot; StringGroup=&quot;Title&quot;/&gt;_x000d__x000a__x0009__x0009__x0009_&lt;Text StringText=&quot;. &quot; StringGroup=&quot;Title&quot;/&gt;_x000d__x000a__x0009__x0009__x0009_&lt;Text StringText=&quot;Lancet Haematol&quot; StringGroup=&quot;Magazine&quot;/&gt;_x000d__x000a__x0009__x0009__x0009_&lt;Text StringText=&quot;. &quot; StringGroup=&quot;Magazine&quot;/&gt;_x000d__x000a__x0009__x0009__x0009_&lt;Text StringText=&quot;2020&quot; StringGroup=&quot;PubYear&quot;/&gt;_x000d__x000a__x0009__x0009__x0009_&lt;Text StringText=&quot;. &quot; StringGroup=&quot;PubYear&quot;/&gt;_x000d__x000a__x0009__x0009__x0009_&lt;Text StringText=&quot;7&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e724-e736&quot; StringGroup=&quot;PageNum&quot;/&gt;_x000d__x000a__x0009__x0009__x0009_&lt;Text StringText=&quot;.&quot; StringGroup=&quot;none&quot;/&gt;_x000d__x000a__x0009__x0009_&lt;/Display&gt;&lt;/Doc&gt;&lt;/KyMRNote&gt;"/>
    <w:docVar w:name="KY.MR.DATA{93EBA3E8-6F3A-4856-9B16-47EAA13064B5}680" w:val="&lt;KyMRNote dbid=&quot;{93EBA3E8-6F3A-4856-9B16-47EAA13064B5}&quot; recid=&quot;680&quot;&gt;&lt;Data&gt;&lt;Field id=&quot;AccessNum&quot;&gt;31665578&lt;/Field&gt;&lt;Field id=&quot;Author&quot; FirstData=&quot;1&quot; FirstStyle=&quot;524288&quot; OtherStyle=&quot;0&quot;&gt;Perl AE;Martinelli G;Cortes JE;Neubauer A;Berman E;Paolini S;Montesinos P;Baer MR;Larson RA;Ustun C;Fabbiano F;Erba HP;Di Stasi A;Stuart R;Olin R;Kasner M;Ciceri F;Chou WC;Podoltsev N;Recher C;Yokoyama H;Hosono N;Yoon SS;Lee JH;Pardee T;Fathi AT;Liu C;Hasabou N;Liu X;Bahceci E;Levis MJ;&lt;/Field&gt;&lt;Field id=&quot;AuthorTrans&quot;&gt;&lt;/Field&gt;&lt;Field id=&quot;DOI&quot;&gt;10.1056/NEJMoa1902688&lt;/Field&gt;&lt;Field id=&quot;Editor&quot;&gt;&lt;/Field&gt;&lt;Field id=&quot;FmtTitle&quot;&gt;&lt;/Field&gt;&lt;Field id=&quot;Issue&quot;&gt;18&lt;/Field&gt;&lt;Field id=&quot;LIID&quot;&gt;680&lt;/Field&gt;&lt;Field id=&quot;Magazine&quot;&gt;The New England journal of medicine&lt;/Field&gt;&lt;Field id=&quot;MagazineAB&quot;&gt;N Engl J Med&lt;/Field&gt;&lt;Field id=&quot;MagazineTrans&quot;&gt;&lt;/Field&gt;&lt;Field id=&quot;PageNum&quot;&gt;1728-1740&lt;/Field&gt;&lt;Field id=&quot;PubDate&quot;&gt;Oct 31&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Gilteritinib or Chemotherapy for Relapsed or Refractory FLT3-Mutated AML.&lt;/Field&gt;&lt;Field id=&quot;Translator&quot;&gt;&lt;/Field&gt;&lt;Field id=&quot;Type&quot;&gt;{041D4F77-279E-4405-0002-4388361B9CFF}&lt;/Field&gt;&lt;Field id=&quot;Version&quot;&gt;&lt;/Field&gt;&lt;Field id=&quot;Vol&quot;&gt;381&lt;/Field&gt;&lt;Field id=&quot;Author2&quot;&gt;Perl,AE;Martinelli,G;Cortes,JE;&lt;/Field&gt;&lt;/Data&gt;&lt;Ref&gt;&lt;Display&gt;&lt;Text StringText=&quot;「RefIndex」&quot; StringTextOri=&quot;「RefIndex」&quot; SuperScript=&quot;true&quot;/&gt;&lt;/Display&gt;&lt;/Ref&gt;&lt;Doc&gt;&lt;Display&gt;&lt;Text StringText=&quot;Perl AE, Martinelli G, Cortes JE, et al.&quot; StringGroup=&quot;Author&quot;/&gt;_x000d__x000a__x0009__x0009__x0009_&lt;Text StringText=&quot; &quot; StringGroup=&quot;Author&quot;/&gt;_x000d__x000a__x0009__x0009__x0009_&lt;Text StringText=&quot;Gilteritinib or Chemotherapy for Relapsed or Refractory FLT3-Mutated AML&quot; StringGroup=&quot;Title&quot;/&gt;_x000d__x000a__x0009__x0009__x0009_&lt;Text StringText=&quot;. &quot; StringGroup=&quot;Title&quot;/&gt;_x000d__x000a__x0009__x0009__x0009_&lt;Text StringText=&quot;N Engl J Med&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381&quot; StringGroup=&quot;Vol&quot;/&gt;_x000d__x000a__x0009__x0009__x0009_&lt;Text StringText=&quot;(&quot; StringGroup=&quot;Issue&quot;/&gt;_x000d__x000a__x0009__x0009__x0009_&lt;Text StringText=&quot;18&quot; StringGroup=&quot;Issue&quot;/&gt;_x000d__x000a__x0009__x0009__x0009_&lt;Text StringText=&quot;)&quot; StringGroup=&quot;Issue&quot;/&gt;_x000d__x000a__x0009__x0009__x0009_&lt;Text StringText=&quot;: &quot; StringGroup=&quot;PageNum&quot;/&gt;_x000d__x000a__x0009__x0009__x0009_&lt;Text StringText=&quot;1728-1740&quot; StringGroup=&quot;PageNum&quot;/&gt;_x000d__x000a__x0009__x0009__x0009_&lt;Text StringText=&quot;.&quot; StringGroup=&quot;none&quot;/&gt;_x000d__x000a__x0009__x0009_&lt;/Display&gt;&lt;/Doc&gt;&lt;/KyMRNote&gt;"/>
    <w:docVar w:name="KY.MR.DATA{93EBA3E8-6F3A-4856-9B16-47EAA13064B5}681" w:val="&lt;KyMRNote dbid=&quot;{93EBA3E8-6F3A-4856-9B16-47EAA13064B5}&quot; recid=&quot;681&quot;&gt;&lt;Data&gt;&lt;Field id=&quot;AccessNum&quot;&gt;30409776&lt;/Field&gt;&lt;Field id=&quot;Author&quot; FirstData=&quot;1&quot; FirstStyle=&quot;524288&quot; OtherStyle=&quot;0&quot;&gt;Daver N;Garcia-Manero G;Basu S;Boddu PC;Alfayez M;Cortes JE;Konopleva M;Ravandi-Kashani F;Jabbour E;Kadia T;Nogueras-Gonzalez GM;Ning J;Pemmaraju N;DiNardo CD;Andreeff M;Pierce SA;Gordon T;Kornblau SM;Flores W;Alhamal Z;Bueso-Ramos C;Jorgensen JL;Patel KP;Blando J;Allison JP;Sharma P;Kantarjian H;&lt;/Field&gt;&lt;Field id=&quot;AuthorTrans&quot;&gt;&lt;/Field&gt;&lt;Field id=&quot;DOI&quot;&gt;10.1158/2159-8290.CD-18-0774&lt;/Field&gt;&lt;Field id=&quot;Editor&quot;&gt;&lt;/Field&gt;&lt;Field id=&quot;FmtTitle&quot;&gt;&lt;/Field&gt;&lt;Field id=&quot;Issue&quot;&gt;3&lt;/Field&gt;&lt;Field id=&quot;LIID&quot;&gt;681&lt;/Field&gt;&lt;Field id=&quot;Magazine&quot;&gt;Cancer discovery&lt;/Field&gt;&lt;Field id=&quot;MagazineAB&quot;&gt;Cancer Discov&lt;/Field&gt;&lt;Field id=&quot;MagazineTrans&quot;&gt;&lt;/Field&gt;&lt;Field id=&quot;PageNum&quot;&gt;370-383&lt;/Field&gt;&lt;Field id=&quot;PubDate&quot;&gt;Mar&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Efficacy, Safety, and Biomarkers of Response to Azacitidine and Nivolumab in Relapsed/Refractory Acute Myeloid Leukemia: A Nonrandomized, Open-Label, Phase II Study.&lt;/Field&gt;&lt;Field id=&quot;Translator&quot;&gt;&lt;/Field&gt;&lt;Field id=&quot;Type&quot;&gt;{041D4F77-279E-4405-0002-4388361B9CFF}&lt;/Field&gt;&lt;Field id=&quot;Version&quot;&gt;&lt;/Field&gt;&lt;Field id=&quot;Vol&quot;&gt;9&lt;/Field&gt;&lt;Field id=&quot;Author2&quot;&gt;Daver,N;Garcia-Manero,G;Basu,S;&lt;/Field&gt;&lt;/Data&gt;&lt;Ref&gt;&lt;Display&gt;&lt;Text StringText=&quot;「RefIndex」&quot; StringTextOri=&quot;「RefIndex」&quot; SuperScript=&quot;true&quot;/&gt;&lt;/Display&gt;&lt;/Ref&gt;&lt;Doc&gt;&lt;Display&gt;&lt;Text StringText=&quot;Daver N, Garcia-Manero G, Basu S, et al.&quot; StringGroup=&quot;Author&quot;/&gt;_x000d__x000a__x0009__x0009__x0009_&lt;Text StringText=&quot; &quot; StringGroup=&quot;Author&quot;/&gt;_x000d__x000a__x0009__x0009__x0009_&lt;Text StringText=&quot;Efficacy, Safety, and Biomarkers of Response to Azacitidine and Nivolumab in Relapsed/Refractory Acute Myeloid Leukemia: A Nonrandomized, Open-Label, Phase II Study&quot; StringGroup=&quot;Title&quot;/&gt;_x000d__x000a__x0009__x0009__x0009_&lt;Text StringText=&quot;. &quot; StringGroup=&quot;Title&quot;/&gt;_x000d__x000a__x0009__x0009__x0009_&lt;Text StringText=&quot;Cancer Discov&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370-383&quot; StringGroup=&quot;PageNum&quot;/&gt;_x000d__x000a__x0009__x0009__x0009_&lt;Text StringText=&quot;.&quot; StringGroup=&quot;none&quot;/&gt;_x000d__x000a__x0009__x0009_&lt;/Display&gt;&lt;/Doc&gt;&lt;/KyMRNote&gt;"/>
    <w:docVar w:name="KY.MR.DATA{93EBA3E8-6F3A-4856-9B16-47EAA13064B5}682" w:val="&lt;KyMRNote dbid=&quot;{93EBA3E8-6F3A-4856-9B16-47EAA13064B5}&quot; recid=&quot;682&quot;&gt;&lt;Data&gt;&lt;Field id=&quot;AccessNum&quot;&gt;3422260&lt;/Field&gt;&lt;Field id=&quot;Author&quot; FirstData=&quot;1&quot; FirstStyle=&quot;393216&quot; OtherStyle=&quot;0&quot;&gt;Ho AD;Lipp T;Ehninger G;Illiger HJ;Meyer P;Freund M;Hunstein W;&lt;/Field&gt;&lt;Field id=&quot;AuthorTrans&quot;&gt;&lt;/Field&gt;&lt;Field id=&quot;DOI&quot;&gt;10.1200/JCO.1988.6.2.213&lt;/Field&gt;&lt;Field id=&quot;Editor&quot;&gt;&lt;/Field&gt;&lt;Field id=&quot;FmtTitle&quot;&gt;&lt;/Field&gt;&lt;Field id=&quot;Issue&quot;&gt;2&lt;/Field&gt;&lt;Field id=&quot;LIID&quot;&gt;682&lt;/Field&gt;&lt;Field id=&quot;Magazine&quot;&gt;Journal of clinical oncology : official journal of the American Society of Clinical Oncology&lt;/Field&gt;&lt;Field id=&quot;MagazineAB&quot;&gt;J Clin Oncol&lt;/Field&gt;&lt;Field id=&quot;MagazineTrans&quot;&gt;&lt;/Field&gt;&lt;Field id=&quot;PageNum&quot;&gt;213-7&lt;/Field&gt;&lt;Field id=&quot;PubDate&quot;&gt;Feb&lt;/Field&gt;&lt;Field id=&quot;PubPlace&quot;&gt;United States&lt;/Field&gt;&lt;Field id=&quot;PubPlaceTrans&quot;&gt;&lt;/Field&gt;&lt;Field id=&quot;PubYear&quot;&gt;1988&lt;/Field&gt;&lt;Field id=&quot;Publisher&quot;&gt;&lt;/Field&gt;&lt;Field id=&quot;PublisherTrans&quot;&gt;&lt;/Field&gt;&lt;Field id=&quot;TITrans&quot;&gt;&lt;/Field&gt;&lt;Field id=&quot;Title&quot;&gt;Combination of mitoxantrone and etoposide in refractory acute myelogenous leukemia--an active and well-tolerated regimen.&lt;/Field&gt;&lt;Field id=&quot;Translator&quot;&gt;&lt;/Field&gt;&lt;Field id=&quot;Type&quot;&gt;{041D4F77-279E-4405-0002-4388361B9CFF}&lt;/Field&gt;&lt;Field id=&quot;Version&quot;&gt;&lt;/Field&gt;&lt;Field id=&quot;Vol&quot;&gt;6&lt;/Field&gt;&lt;Field id=&quot;Author2&quot;&gt;Ho,AD;Lipp,T;Ehninger,G;&lt;/Field&gt;&lt;/Data&gt;&lt;Ref&gt;&lt;Display&gt;&lt;Text StringText=&quot;「RefIndex」&quot; StringTextOri=&quot;「RefIndex」&quot; SuperScript=&quot;true&quot;/&gt;&lt;/Display&gt;&lt;/Ref&gt;&lt;Doc&gt;&lt;Display&gt;&lt;Text StringText=&quot;Ho AD, Lipp T, Ehninger G, et al.&quot; StringGroup=&quot;Author&quot;/&gt;_x000d__x000a__x0009__x0009__x0009_&lt;Text StringText=&quot; &quot; StringGroup=&quot;Author&quot;/&gt;_x000d__x000a__x0009__x0009__x0009_&lt;Text StringText=&quot;Combination of mitoxantrone and etoposide in refractory acute myelogenous leukemia--an active and well-tolerated regimen&quot; StringGroup=&quot;Title&quot;/&gt;_x000d__x000a__x0009__x0009__x0009_&lt;Text StringText=&quot;. &quot; StringGroup=&quot;Title&quot;/&gt;_x000d__x000a__x0009__x0009__x0009_&lt;Text StringText=&quot;J Clin Oncol&quot; StringGroup=&quot;Magazine&quot;/&gt;_x000d__x000a__x0009__x0009__x0009_&lt;Text StringText=&quot;. &quot; StringGroup=&quot;Magazine&quot;/&gt;_x000d__x000a__x0009__x0009__x0009_&lt;Text StringText=&quot;1988&quot; StringGroup=&quot;PubYear&quot;/&gt;_x000d__x000a__x0009__x0009__x0009_&lt;Text StringText=&quot;. &quot; StringGroup=&quot;PubYear&quot;/&gt;_x000d__x000a__x0009__x0009__x0009_&lt;Text StringText=&quot;6&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213-7&quot; StringGroup=&quot;PageNum&quot;/&gt;_x000d__x000a__x0009__x0009__x0009_&lt;Text StringText=&quot;.&quot; StringGroup=&quot;none&quot;/&gt;_x000d__x000a__x0009__x0009_&lt;/Display&gt;&lt;/Doc&gt;&lt;/KyMRNote&gt;"/>
    <w:docVar w:name="KY.MR.DATA{93EBA3E8-6F3A-4856-9B16-47EAA13064B5}683" w:val="&lt;KyMRNote dbid=&quot;{93EBA3E8-6F3A-4856-9B16-47EAA13064B5}&quot; recid=&quot;683&quot;&gt;&lt;Data&gt;&lt;Field id=&quot;AccessNum&quot;&gt;&lt;/Field&gt;&lt;Field id=&quot;Author&quot; FirstData=&quot;1&quot; FirstStyle=&quot;262144&quot; OtherStyle=&quot;0&quot;&gt;朱成英;刘世研;牛建花;张琪;杨华;朱海燕;于力;靖彧&lt;/Field&gt;&lt;Field id=&quot;AuthorTrans&quot;&gt;&lt;/Field&gt;&lt;Field id=&quot;DOI&quot;&gt;10.7534/j.issn.1009-2137.2015.01.017&lt;/Field&gt;&lt;Field id=&quot;Editor&quot;&gt;&lt;/Field&gt;&lt;Field id=&quot;FmtTitle&quot;&gt;&lt;/Field&gt;&lt;Field id=&quot;Issue&quot;&gt;1&lt;/Field&gt;&lt;Field id=&quot;LIID&quot;&gt;683&lt;/Field&gt;&lt;Field id=&quot;Magazine&quot;&gt;中国实验血液学杂志&lt;/Field&gt;&lt;Field id=&quot;MagazineAB&quot;&gt;&lt;/Field&gt;&lt;Field id=&quot;MagazineTrans&quot;&gt;&lt;/Field&gt;&lt;Field id=&quot;PageNum&quot;&gt;88-93&lt;/Field&gt;&lt;Field id=&quot;PubDate&quot;&gt;&lt;/Field&gt;&lt;Field id=&quot;PubPlace&quot;&gt;&lt;/Field&gt;&lt;Field id=&quot;PubPlaceTrans&quot;&gt;&lt;/Field&gt;&lt;Field id=&quot;PubYear&quot;&gt;2015&lt;/Field&gt;&lt;Field id=&quot;Publisher&quot;&gt;&lt;/Field&gt;&lt;Field id=&quot;PublisherTrans&quot;&gt;&lt;/Field&gt;&lt;Field id=&quot;TITrans&quot;&gt;&lt;/Field&gt;&lt;Field id=&quot;Title&quot;&gt;地西他滨联合改良CAG方案治疗复发、难治型急性髓系白血病的临床研究&lt;/Field&gt;&lt;Field id=&quot;Translator&quot;&gt;&lt;/Field&gt;&lt;Field id=&quot;Type&quot;&gt;{041D4F77-279E-4405-0002-4388361B9CFF}&lt;/Field&gt;&lt;Field id=&quot;Version&quot;&gt;&lt;/Field&gt;&lt;Field id=&quot;Vol&quot;&gt;23&lt;/Field&gt;&lt;Field id=&quot;Author2&quot;&gt;朱成英,;刘世研,;牛建花,;&lt;/Field&gt;&lt;/Data&gt;&lt;Ref&gt;&lt;Display&gt;&lt;Text StringText=&quot;「RefIndex」&quot; StringTextOri=&quot;「RefIndex」&quot; SuperScript=&quot;true&quot;/&gt;&lt;/Display&gt;&lt;/Ref&gt;&lt;Doc&gt;&lt;Display&gt;&lt;Text StringText=&quot;朱成英, 刘世研, 牛建花等.&quot; StringGroup=&quot;Author&quot;/&gt;_x000d__x000a__x0009__x0009__x0009_&lt;Text StringText=&quot; &quot; StringGroup=&quot;Author&quot;/&gt;_x000d__x000a__x0009__x0009__x0009_&lt;Text StringText=&quot;地西他滨联合改良CAG方案治疗复发、难治型急性髓系白血病的临床研究&quot; StringGroup=&quot;Title&quot;/&gt;_x000d__x000a__x0009__x0009__x0009_&lt;Text StringText=&quot;. &quot; StringGroup=&quot;Title&quot;/&gt;_x000d__x000a__x0009__x0009__x0009_&lt;Text StringText=&quot;中国实验血液学杂志&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23&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88-93&quot; StringGroup=&quot;PageNum&quot;/&gt;_x000d__x000a__x0009__x0009__x0009_&lt;Text StringText=&quot;.&quot; StringGroup=&quot;none&quot;/&gt;_x000d__x000a__x0009__x0009_&lt;/Display&gt;&lt;/Doc&gt;&lt;/KyMRNote&gt;"/>
    <w:docVar w:name="KY.MR.DATA{93EBA3E8-6F3A-4856-9B16-47EAA13064B5}684" w:val="&lt;KyMRNote dbid=&quot;{93EBA3E8-6F3A-4856-9B16-47EAA13064B5}&quot; recid=&quot;684&quot;&gt;&lt;Data&gt;&lt;Field id=&quot;AccessNum&quot;&gt;&lt;/Field&gt;&lt;Field id=&quot;Author&quot; FirstData=&quot;1&quot; FirstStyle=&quot;196608&quot; OtherStyle=&quot;0&quot;&gt;靖彧;朱成英;张琪;牛建花;杨华;刘世研;朱海燕;于力&lt;/Field&gt;&lt;Field id=&quot;AuthorTrans&quot;&gt;&lt;/Field&gt;&lt;Field id=&quot;DOI&quot;&gt;10.7534/j.issn.1009-2137.2014.05.011&lt;/Field&gt;&lt;Field id=&quot;Editor&quot;&gt;&lt;/Field&gt;&lt;Field id=&quot;FmtTitle&quot;&gt;&lt;/Field&gt;&lt;Field id=&quot;Issue&quot;&gt;5&lt;/Field&gt;&lt;Field id=&quot;LIID&quot;&gt;684&lt;/Field&gt;&lt;Field id=&quot;Magazine&quot;&gt;中国实验血液学杂志&lt;/Field&gt;&lt;Field id=&quot;MagazineAB&quot;&gt;&lt;/Field&gt;&lt;Field id=&quot;MagazineTrans&quot;&gt;&lt;/Field&gt;&lt;Field id=&quot;PageNum&quot;&gt;1245-1250&lt;/Field&gt;&lt;Field id=&quot;PubDate&quot;&gt;&lt;/Field&gt;&lt;Field id=&quot;PubPlace&quot;&gt;&lt;/Field&gt;&lt;Field id=&quot;PubPlaceTrans&quot;&gt;&lt;/Field&gt;&lt;Field id=&quot;PubYear&quot;&gt;2014&lt;/Field&gt;&lt;Field id=&quot;Publisher&quot;&gt;&lt;/Field&gt;&lt;Field id=&quot;PublisherTrans&quot;&gt;&lt;/Field&gt;&lt;Field id=&quot;TITrans&quot;&gt;&lt;/Field&gt;&lt;Field id=&quot;Title&quot;&gt;地西他滨联合改良CAG方案治疗AML1-ETO阳性复发、难治急性髓系白血病的临床研究&lt;/Field&gt;&lt;Field id=&quot;Translator&quot;&gt;&lt;/Field&gt;&lt;Field id=&quot;Type&quot;&gt;{041D4F77-279E-4405-0002-4388361B9CFF}&lt;/Field&gt;&lt;Field id=&quot;Version&quot;&gt;&lt;/Field&gt;&lt;Field id=&quot;Vol&quot;&gt;22&lt;/Field&gt;&lt;Field id=&quot;Author2&quot;&gt;靖彧,;朱成英,;张琪,;&lt;/Field&gt;&lt;/Data&gt;&lt;Ref&gt;&lt;Display&gt;&lt;Text StringText=&quot;「RefIndex」&quot; StringTextOri=&quot;「RefIndex」&quot; SuperScript=&quot;true&quot;/&gt;&lt;/Display&gt;&lt;/Ref&gt;&lt;Doc&gt;&lt;Display&gt;&lt;Text StringText=&quot;靖彧, 朱成英, 张琪等.&quot; StringGroup=&quot;Author&quot;/&gt;_x000d__x000a__x0009__x0009__x0009_&lt;Text StringText=&quot; &quot; StringGroup=&quot;Author&quot;/&gt;_x000d__x000a__x0009__x0009__x0009_&lt;Text StringText=&quot;地西他滨联合改良CAG方案治疗AML1-ETO阳性复发、难治急性髓系白血病的临床研究&quot; StringGroup=&quot;Title&quot;/&gt;_x000d__x000a__x0009__x0009__x0009_&lt;Text StringText=&quot;. &quot; StringGroup=&quot;Title&quot;/&gt;_x000d__x000a__x0009__x0009__x0009_&lt;Text StringText=&quot;中国实验血液学杂志&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22&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1245-1250&quot; StringGroup=&quot;PageNum&quot;/&gt;_x000d__x000a__x0009__x0009__x0009_&lt;Text StringText=&quot;.&quot; StringGroup=&quot;none&quot;/&gt;_x000d__x000a__x0009__x0009_&lt;/Display&gt;&lt;/Doc&gt;&lt;/KyMRNote&gt;"/>
    <w:docVar w:name="KY.MR.DATA{93EBA3E8-6F3A-4856-9B16-47EAA13064B5}685" w:val="&lt;KyMRNote&gt;&lt;Data&gt;&lt;Field id=&quot;AccessNum&quot;&gt;28881839&lt;/Field&gt;&lt;Field id=&quot;Author&quot; FirstData=&quot;1&quot; FirstStyle=&quot;458752&quot; OtherStyle=&quot;0&quot;&gt;Jing Y;Jin X;Wang L;Dou L;Wang Q;Yao Y;Lian S;Zhou J;Zhu H;Yao Z;Gao L;Wang L;Li Y;Bai X;Fang M;Yu L;&lt;/Field&gt;&lt;Field id=&quot;AuthorTrans&quot;&gt;&lt;/Field&gt;&lt;Field id=&quot;DOI&quot;&gt;10.18632/oncotarget.11183&lt;/Field&gt;&lt;Field id=&quot;Editor&quot;&gt;&lt;/Field&gt;&lt;Field id=&quot;FmtTitle&quot;&gt;&lt;/Field&gt;&lt;Field id=&quot;Issue&quot;&gt;32&lt;/Field&gt;&lt;Field id=&quot;LIID&quot;&gt;685&lt;/Field&gt;&lt;Field id=&quot;Magazine&quot;&gt;Oncotarget&lt;/Field&gt;&lt;Field id=&quot;MagazineAB&quot;&gt;Oncotarget&lt;/Field&gt;&lt;Field id=&quot;MagazineTrans&quot;&gt;&lt;/Field&gt;&lt;Field id=&quot;PageNum&quot;&gt;53654-53663&lt;/Field&gt;&lt;Field id=&quot;PubDate&quot;&gt;Aug 8&lt;/Field&gt;&lt;Field id=&quot;PubPlace&quot;&gt;United States&lt;/Field&gt;&lt;Field id=&quot;PubPlaceTrans&quot;&gt;&lt;/Field&gt;&lt;Field id=&quot;PubYear&quot;&gt;2017&lt;/Field&gt;&lt;Field id=&quot;Publisher&quot;&gt;&lt;/Field&gt;&lt;Field id=&quot;PublisherTrans&quot;&gt;&lt;/Field&gt;&lt;Field id=&quot;TITrans&quot;&gt;&lt;/Field&gt;&lt;Field id=&quot;Title&quot;&gt;Decitabine-based chemotherapy followed by haploidentical lymphocyte infusion improves the effectiveness in elderly patients with acute myeloid leukemia.&lt;/Field&gt;&lt;Field id=&quot;Translator&quot;&gt;&lt;/Field&gt;&lt;Field id=&quot;Type&quot;&gt;{041D4F77-279E-4405-0002-4388361B9CFF}&lt;/Field&gt;&lt;Field id=&quot;Version&quot;&gt;&lt;/Field&gt;&lt;Field id=&quot;Vol&quot;&gt;8&lt;/Field&gt;&lt;Field id=&quot;Author2&quot;&gt;Jing,Y;Jin,X;Wang,L;&lt;/Field&gt;&lt;/Data&gt;&lt;Ref&gt;&lt;Display&gt;&lt;Text StringText=&quot;「RefIndex」&quot; StringTextOri=&quot;「RefIndex」&quot; SuperScript=&quot;true&quot;/&gt;&lt;/Display&gt;&lt;/Ref&gt;&lt;Doc&gt;&lt;Display&gt;&lt;Text StringText=&quot;Jing Y, Jin X, Wang L, et al.&quot; StringGroup=&quot;Author&quot;/&gt;_x000d__x000a__x0009__x0009__x0009_&lt;Text StringText=&quot; &quot; StringGroup=&quot;Author&quot;/&gt;_x000d__x000a__x0009__x0009__x0009_&lt;Text StringText=&quot;Decitabine-based chemotherapy followed by haploidentical lymphocyte infusion improves the effectiveness in elderly patients with acute myeloid leukemia&quot; StringGroup=&quot;Title&quot;/&gt;_x000d__x000a__x0009__x0009__x0009_&lt;Text StringText=&quot;. &quot; StringGroup=&quot;Title&quot;/&gt;_x000d__x000a__x0009__x0009__x0009_&lt;Text StringText=&quot;Oncotarget&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8&quot; StringGroup=&quot;Vol&quot;/&gt;_x000d__x000a__x0009__x0009__x0009_&lt;Text StringText=&quot;(&quot; StringGroup=&quot;Issue&quot;/&gt;_x000d__x000a__x0009__x0009__x0009_&lt;Text StringText=&quot;32&quot; StringGroup=&quot;Issue&quot;/&gt;_x000d__x000a__x0009__x0009__x0009_&lt;Text StringText=&quot;)&quot; StringGroup=&quot;Issue&quot;/&gt;_x000d__x000a__x0009__x0009__x0009_&lt;Text StringText=&quot;: &quot; StringGroup=&quot;PageNum&quot;/&gt;_x000d__x000a__x0009__x0009__x0009_&lt;Text StringText=&quot;53654-53663&quot; StringGroup=&quot;PageNum&quot;/&gt;_x000d__x000a__x0009__x0009__x0009_&lt;Text StringText=&quot;.&quot; StringGroup=&quot;none&quot;/&gt;_x000d__x000a__x0009__x0009_&lt;/Display&gt;&lt;/Doc&gt;&lt;/KyMRNote&gt;"/>
    <w:docVar w:name="KY.MR.DATA{93EBA3E8-6F3A-4856-9B16-47EAA13064B5}686" w:val="&lt;KyMRNote&gt;&lt;Data&gt;&lt;Field id=&quot;AccessNum&quot;&gt;&lt;/Field&gt;&lt;Field id=&quot;Author&quot; FirstData=&quot;1&quot; FirstStyle=&quot;262144&quot; OtherStyle=&quot;0&quot;&gt;杨融辉;沈静;张萌;马欢欣;廖爱军&lt;/Field&gt;&lt;Field id=&quot;AuthorTrans&quot;&gt;&lt;/Field&gt;&lt;Field id=&quot;DOI&quot;&gt;10.12007/j.issn.0258-4646.2018.06.004&lt;/Field&gt;&lt;Field id=&quot;Editor&quot;&gt;&lt;/Field&gt;&lt;Field id=&quot;FmtTitle&quot;&gt;&lt;/Field&gt;&lt;Field id=&quot;Issue&quot;&gt;6&lt;/Field&gt;&lt;Field id=&quot;LIID&quot;&gt;686&lt;/Field&gt;&lt;Field id=&quot;Magazine&quot;&gt;中国医科大学学报&lt;/Field&gt;&lt;Field id=&quot;MagazineAB&quot;&gt;&lt;/Field&gt;&lt;Field id=&quot;MagazineTrans&quot;&gt;&lt;/Field&gt;&lt;Field id=&quot;PageNum&quot;&gt;494-498&lt;/Field&gt;&lt;Field id=&quot;PubDate&quot;&gt;&lt;/Field&gt;&lt;Field id=&quot;PubPlace&quot;&gt;&lt;/Field&gt;&lt;Field id=&quot;PubPlaceTrans&quot;&gt;&lt;/Field&gt;&lt;Field id=&quot;PubYear&quot;&gt;2018&lt;/Field&gt;&lt;Field id=&quot;Publisher&quot;&gt;&lt;/Field&gt;&lt;Field id=&quot;PublisherTrans&quot;&gt;&lt;/Field&gt;&lt;Field id=&quot;TITrans&quot;&gt;&lt;/Field&gt;&lt;Field id=&quot;Title&quot;&gt;初次诱导失败急性髓性白血病患者不同序贯诱导方案治疗的疗效观察&lt;/Field&gt;&lt;Field id=&quot;Translator&quot;&gt;&lt;/Field&gt;&lt;Field id=&quot;Type&quot;&gt;{041D4F77-279E-4405-0002-4388361B9CFF}&lt;/Field&gt;&lt;Field id=&quot;Version&quot;&gt;&lt;/Field&gt;&lt;Field id=&quot;Vol&quot;&gt;47&lt;/Field&gt;&lt;Field id=&quot;Author2&quot;&gt;杨融辉,;沈静,;张萌,;马欢欣,;廖爱军,;&lt;/Field&gt;&lt;/Data&gt;&lt;Ref&gt;&lt;Display&gt;&lt;Text StringText=&quot;「RefIndex」&quot; StringTextOri=&quot;「RefIndex」&quot; SuperScript=&quot;true&quot;/&gt;&lt;/Display&gt;&lt;/Ref&gt;&lt;Doc&gt;&lt;Display&gt;&lt;Text StringText=&quot;杨融辉, 沈静, 张萌, 马欢欣, 廖爱军&quot; StringGroup=&quot;Author&quot;/&gt;_x000d__x000a__x0009__x0009__x0009_&lt;Text StringText=&quot;. &quot; StringGroup=&quot;Author&quot;/&gt;_x000d__x000a__x0009__x0009__x0009_&lt;Text StringText=&quot;初次诱导失败急性髓性白血病患者不同序贯诱导方案治疗的疗效观察&quot; StringGroup=&quot;Title&quot;/&gt;_x000d__x000a__x0009__x0009__x0009_&lt;Text StringText=&quot;. &quot; StringGroup=&quot;Title&quot;/&gt;_x000d__x000a__x0009__x0009__x0009_&lt;Text StringText=&quot;中国医科大学学报&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47&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494-498&quot; StringGroup=&quot;PageNum&quot;/&gt;_x000d__x000a__x0009__x0009__x0009_&lt;Text StringText=&quot;.&quot; StringGroup=&quot;none&quot;/&gt;_x000d__x000a__x0009__x0009_&lt;/Display&gt;&lt;/Doc&gt;&lt;/KyMRNote&gt;"/>
    <w:docVar w:name="KY.MR.DATA{93EBA3E8-6F3A-4856-9B16-47EAA13064B5}687" w:val="&lt;KyMRNote dbid=&quot;{93EBA3E8-6F3A-4856-9B16-47EAA13064B5}&quot; recid=&quot;687&quot;&gt;&lt;Data&gt;&lt;Field id=&quot;AccessNum&quot;&gt;12370496&lt;/Field&gt;&lt;Field id=&quot;Author&quot; FirstData=&quot;1&quot; FirstStyle=&quot;720896&quot; OtherStyle=&quot;0&quot;&gt;Dartsch DC;Schaefer A;Boldt S;Kolch W;Marquardt H;&lt;/Field&gt;&lt;Field id=&quot;AuthorTrans&quot;&gt;&lt;/Field&gt;&lt;Field id=&quot;DOI&quot;&gt;10.1023/a:1020647211557&lt;/Field&gt;&lt;Field id=&quot;Editor&quot;&gt;&lt;/Field&gt;&lt;Field id=&quot;FmtTitle&quot;&gt;&lt;/Field&gt;&lt;Field id=&quot;Issue&quot;&gt;6&lt;/Field&gt;&lt;Field id=&quot;LIID&quot;&gt;687&lt;/Field&gt;&lt;Field id=&quot;Magazine&quot;&gt;Apoptosis : an international journal on programmed cell death&lt;/Field&gt;&lt;Field id=&quot;MagazineAB&quot;&gt;Apoptosis&lt;/Field&gt;&lt;Field id=&quot;MagazineTrans&quot;&gt;&lt;/Field&gt;&lt;Field id=&quot;PageNum&quot;&gt;537-48&lt;/Field&gt;&lt;Field id=&quot;PubDate&quot;&gt;Dec&lt;/Field&gt;&lt;Field id=&quot;PubPlace&quot;&gt;Netherlands&lt;/Field&gt;&lt;Field id=&quot;PubPlaceTrans&quot;&gt;&lt;/Field&gt;&lt;Field id=&quot;PubYear&quot;&gt;2002&lt;/Field&gt;&lt;Field id=&quot;Publisher&quot;&gt;&lt;/Field&gt;&lt;Field id=&quot;PublisherTrans&quot;&gt;&lt;/Field&gt;&lt;Field id=&quot;TITrans&quot;&gt;&lt;/Field&gt;&lt;Field id=&quot;Title&quot;&gt;Comparison of anthracycline-induced death of human leukemia cells: programmed cell death versus necrosis.&lt;/Field&gt;&lt;Field id=&quot;Translator&quot;&gt;&lt;/Field&gt;&lt;Field id=&quot;Type&quot;&gt;{041D4F77-279E-4405-0002-4388361B9CFF}&lt;/Field&gt;&lt;Field id=&quot;Version&quot;&gt;&lt;/Field&gt;&lt;Field id=&quot;Vol&quot;&gt;7&lt;/Field&gt;&lt;Field id=&quot;Author2&quot;&gt;Dartsch,DC;Schaefer,A;Boldt,S;Kolch,W;Marquardt,H;&lt;/Field&gt;&lt;/Data&gt;&lt;Ref&gt;&lt;Display&gt;&lt;Text StringText=&quot;「RefIndex」&quot; StringTextOri=&quot;「RefIndex」&quot; SuperScript=&quot;true&quot;/&gt;&lt;/Display&gt;&lt;/Ref&gt;&lt;Doc&gt;&lt;Display&gt;&lt;Text StringText=&quot;Dartsch DC, Schaefer A, Boldt S, Kolch W, Marquardt H&quot; StringGroup=&quot;Author&quot;/&gt;_x000d__x000a__x0009__x0009__x0009_&lt;Text StringText=&quot;. &quot; StringGroup=&quot;Author&quot;/&gt;_x000d__x000a__x0009__x0009__x0009_&lt;Text StringText=&quot;Comparison of anthracycline-induced death of human leukemia cells: programmed cell death versus necrosis&quot; StringGroup=&quot;Title&quot;/&gt;_x000d__x000a__x0009__x0009__x0009_&lt;Text StringText=&quot;. &quot; StringGroup=&quot;Title&quot;/&gt;_x000d__x000a__x0009__x0009__x0009_&lt;Text StringText=&quot;Apoptosis&quot; StringGroup=&quot;Magazine&quot;/&gt;_x000d__x000a__x0009__x0009__x0009_&lt;Text StringText=&quot;. &quot; StringGroup=&quot;Magazine&quot;/&gt;_x000d__x000a__x0009__x0009__x0009_&lt;Text StringText=&quot;2002&quot; StringGroup=&quot;PubYear&quot;/&gt;_x000d__x000a__x0009__x0009__x0009_&lt;Text StringText=&quot;. &quot; StringGroup=&quot;PubYear&quot;/&gt;_x000d__x000a__x0009__x0009__x0009_&lt;Text StringText=&quot;7&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537-48&quot; StringGroup=&quot;PageNum&quot;/&gt;_x000d__x000a__x0009__x0009__x0009_&lt;Text StringText=&quot;.&quot; StringGroup=&quot;none&quot;/&gt;_x000d__x000a__x0009__x0009_&lt;/Display&gt;&lt;/Doc&gt;&lt;/KyMRNote&gt;"/>
    <w:docVar w:name="KY.MR.DATA{93EBA3E8-6F3A-4856-9B16-47EAA13064B5}870" w:val="&lt;KyMRNote dbid=&quot;{93EBA3E8-6F3A-4856-9B16-47EAA13064B5}&quot; recid=&quot;870&quot;&gt;&lt;Data&gt;&lt;Field id=&quot;AccessNum&quot;&gt;31493701&lt;/Field&gt;&lt;Field id=&quot;Author&quot; FirstData=&quot;1&quot; FirstStyle=&quot;786432&quot; OtherStyle=&quot;0&quot;&gt;Carceller F;Hirsch SG;Khabra K;Petterson T;Malik R;Guerra-García P;Moreno L;Marshall LV;Taj M;Atra A;Ethell M;Potter M;Lancaster D;&lt;/Field&gt;&lt;Field id=&quot;AuthorTrans&quot;&gt;&lt;/Field&gt;&lt;Field id=&quot;DOI&quot;&gt;10.1016/j.leukres.2019.106217&lt;/Field&gt;&lt;Field id=&quot;Editor&quot;&gt;&lt;/Field&gt;&lt;Field id=&quot;FmtTitle&quot;&gt;&lt;/Field&gt;&lt;Field id=&quot;Issue&quot;&gt;&lt;/Field&gt;&lt;Field id=&quot;LIID&quot;&gt;870&lt;/Field&gt;&lt;Field id=&quot;Magazine&quot;&gt;Leukemia research&lt;/Field&gt;&lt;Field id=&quot;MagazineAB&quot;&gt;Leuk Res&lt;/Field&gt;&lt;Field id=&quot;MagazineTrans&quot;&gt;&lt;/Field&gt;&lt;Field id=&quot;PageNum&quot;&gt;106217&lt;/Field&gt;&lt;Field id=&quot;PubDate&quot;&gt;Oct&lt;/Field&gt;&lt;Field id=&quot;PubPlace&quot;&gt;England&lt;/Field&gt;&lt;Field id=&quot;PubPlaceTrans&quot;&gt;&lt;/Field&gt;&lt;Field id=&quot;PubYear&quot;&gt;2019&lt;/Field&gt;&lt;Field id=&quot;Publisher&quot;&gt;&lt;/Field&gt;&lt;Field id=&quot;PublisherTrans&quot;&gt;&lt;/Field&gt;&lt;Field id=&quot;TITrans&quot;&gt;&lt;/Field&gt;&lt;Field id=&quot;Title&quot;&gt;High-dose etoposide and cyclophosphamide in adults and children with primary refractory and multiply relapsed acute leukaemias: The Royal Marsden experience.&lt;/Field&gt;&lt;Field id=&quot;Translator&quot;&gt;&lt;/Field&gt;&lt;Field id=&quot;Type&quot;&gt;{041D4F77-279E-4405-0002-4388361B9CFF}&lt;/Field&gt;&lt;Field id=&quot;Version&quot;&gt;&lt;/Field&gt;&lt;Field id=&quot;Vol&quot;&gt;85&lt;/Field&gt;&lt;Field id=&quot;Author2&quot;&gt;Carceller,F;Hirsch,SG;Khabra,K;&lt;/Field&gt;&lt;/Data&gt;&lt;Ref&gt;&lt;Display&gt;&lt;Text StringText=&quot;「RefIndex」&quot; StringTextOri=&quot;「RefIndex」&quot; SuperScript=&quot;true&quot;/&gt;&lt;/Display&gt;&lt;/Ref&gt;&lt;Doc&gt;&lt;Display&gt;&lt;Text StringText=&quot;Carceller F, Hirsch SG, Khabra K, et al&quot; StringGroup=&quot;Author&quot;/&gt;_x000d__x000a__x0009__x0009__x0009_&lt;Text StringText=&quot;. &quot; StringGroup=&quot;Author&quot;/&gt;_x000d__x000a__x0009__x0009__x0009_&lt;Text StringText=&quot;High-dose etoposide and cyclophosphamide in adults and children with primary refractory and multiply relapsed acute leukaemias: The Royal Marsden experience&quot; StringGroup=&quot;Title&quot;/&gt;_x000d__x000a__x0009__x0009__x0009_&lt;Text StringText=&quot;[J]. &quot; StringGroup=&quot;Title&quot;/&gt;_x000d__x000a__x0009__x0009__x0009_&lt;Text StringText=&quot;Leuk Res&quot; StringGroup=&quot;Magazine&quot;/&gt;_x000d__x000a__x0009__x0009__x0009_&lt;Text StringText=&quot;, &quot; StringGroup=&quot;Magazine&quot;/&gt;_x000d__x000a__x0009__x0009__x0009_&lt;Text StringText=&quot;2019&quot; StringGroup=&quot;PubYear&quot;/&gt;_x000d__x000a__x0009__x0009__x0009_&lt;Text StringText=&quot;,&quot; StringGroup=&quot;PubYear&quot;/&gt;_x000d__x000a__x0009__x0009__x0009_&lt;Text StringText=&quot;85&quot; StringGroup=&quot;Vol&quot;/&gt;_x000d__x000a__x0009__x0009__x0009_&lt;Text StringText=&quot;:&quot; StringGroup=&quot;PageNum&quot;/&gt;_x000d__x000a__x0009__x0009__x0009_&lt;Text StringText=&quot;106217&quot; StringGroup=&quot;PageNum&quot;/&gt;_x000d__x000a__x0009__x0009__x0009_&lt;Text StringText=&quot;. &quot; StringGroup=&quot;PageNum&quot;/&gt;_x000d__x000a__x0009__x0009__x0009_&lt;Text StringText=&quot;DOI: &quot; StringGroup=&quot;DOI&quot;/&gt;_x000d__x000a__x0009__x0009__x0009_&lt;Text StringText=&quot;10.1016/j.leukres.2019.106217&quot; StringGroup=&quot;DOI&quot;/&gt;_x000d__x000a__x0009__x0009__x0009_&lt;Text StringText=&quot;.&quot; StringGroup=&quot;DOI&quot;/&gt;_x000d__x000a__x0009__x0009_&lt;/Display&gt;&lt;/Doc&gt;&lt;/KyMRNote&gt;"/>
    <w:docVar w:name="KY_MEDREF_CITTEMPLATE" w:val="{7B0CDE3E-6A26-4E37-A475-08E50AE8D07C}"/>
    <w:docVar w:name="KY_MEDREF_DOCUID" w:val="{D13AE565-139C-44EE-A01A-5686249C5F08}"/>
    <w:docVar w:name="KY_MEDREF_VERSION" w:val="3"/>
    <w:docVar w:name="MachineID" w:val="207|207|197|185|185|197|188|198|197|202|206|197|187|206|197|202|188|"/>
    <w:docVar w:name="Username" w:val="Editor"/>
  </w:docVars>
  <w:rsids>
    <w:rsidRoot w:val="00667280"/>
    <w:rsid w:val="00001CB3"/>
    <w:rsid w:val="00005DAD"/>
    <w:rsid w:val="000132AA"/>
    <w:rsid w:val="00031456"/>
    <w:rsid w:val="0004134E"/>
    <w:rsid w:val="00042B22"/>
    <w:rsid w:val="00070A5F"/>
    <w:rsid w:val="0008347B"/>
    <w:rsid w:val="000901CD"/>
    <w:rsid w:val="000919C2"/>
    <w:rsid w:val="000B4862"/>
    <w:rsid w:val="000B502B"/>
    <w:rsid w:val="000C1DE1"/>
    <w:rsid w:val="000C35A1"/>
    <w:rsid w:val="000F43E0"/>
    <w:rsid w:val="0011054A"/>
    <w:rsid w:val="00111823"/>
    <w:rsid w:val="00121249"/>
    <w:rsid w:val="00125466"/>
    <w:rsid w:val="00134A09"/>
    <w:rsid w:val="001368B2"/>
    <w:rsid w:val="001461B0"/>
    <w:rsid w:val="0015458E"/>
    <w:rsid w:val="00154E23"/>
    <w:rsid w:val="00161C7C"/>
    <w:rsid w:val="0017617E"/>
    <w:rsid w:val="001944B3"/>
    <w:rsid w:val="001A0AAE"/>
    <w:rsid w:val="001A36AA"/>
    <w:rsid w:val="001B126E"/>
    <w:rsid w:val="001B7B4D"/>
    <w:rsid w:val="001B7C4C"/>
    <w:rsid w:val="001C5003"/>
    <w:rsid w:val="001D6479"/>
    <w:rsid w:val="001E0321"/>
    <w:rsid w:val="001F1C85"/>
    <w:rsid w:val="00200092"/>
    <w:rsid w:val="00202BE3"/>
    <w:rsid w:val="00232AC8"/>
    <w:rsid w:val="0023596E"/>
    <w:rsid w:val="0025752C"/>
    <w:rsid w:val="00264CE3"/>
    <w:rsid w:val="00270393"/>
    <w:rsid w:val="00275310"/>
    <w:rsid w:val="00285A67"/>
    <w:rsid w:val="002A0867"/>
    <w:rsid w:val="002A33CE"/>
    <w:rsid w:val="002A6E07"/>
    <w:rsid w:val="002B0218"/>
    <w:rsid w:val="002B5AB9"/>
    <w:rsid w:val="002B737D"/>
    <w:rsid w:val="002C2CBF"/>
    <w:rsid w:val="002C2F90"/>
    <w:rsid w:val="002D74FA"/>
    <w:rsid w:val="002F0580"/>
    <w:rsid w:val="002F301B"/>
    <w:rsid w:val="002F7D0F"/>
    <w:rsid w:val="00300319"/>
    <w:rsid w:val="0030064D"/>
    <w:rsid w:val="003050D8"/>
    <w:rsid w:val="00315479"/>
    <w:rsid w:val="00324EB8"/>
    <w:rsid w:val="00336409"/>
    <w:rsid w:val="00345A5B"/>
    <w:rsid w:val="003470FE"/>
    <w:rsid w:val="00347DC1"/>
    <w:rsid w:val="003550FA"/>
    <w:rsid w:val="00365C35"/>
    <w:rsid w:val="003716F8"/>
    <w:rsid w:val="00375720"/>
    <w:rsid w:val="00395A01"/>
    <w:rsid w:val="003977B7"/>
    <w:rsid w:val="003A3513"/>
    <w:rsid w:val="003A4CFF"/>
    <w:rsid w:val="003C0986"/>
    <w:rsid w:val="003C4A28"/>
    <w:rsid w:val="003F168A"/>
    <w:rsid w:val="004023BE"/>
    <w:rsid w:val="004061EA"/>
    <w:rsid w:val="00412E89"/>
    <w:rsid w:val="00414406"/>
    <w:rsid w:val="00423592"/>
    <w:rsid w:val="004351E1"/>
    <w:rsid w:val="00435A62"/>
    <w:rsid w:val="0044331F"/>
    <w:rsid w:val="00445488"/>
    <w:rsid w:val="00464557"/>
    <w:rsid w:val="00470038"/>
    <w:rsid w:val="004833D1"/>
    <w:rsid w:val="004917BA"/>
    <w:rsid w:val="00494D3A"/>
    <w:rsid w:val="004A02AF"/>
    <w:rsid w:val="004C4EB4"/>
    <w:rsid w:val="004C5056"/>
    <w:rsid w:val="004D704F"/>
    <w:rsid w:val="004F2F4E"/>
    <w:rsid w:val="004F396C"/>
    <w:rsid w:val="005022B1"/>
    <w:rsid w:val="00503E31"/>
    <w:rsid w:val="00524A7F"/>
    <w:rsid w:val="005315C0"/>
    <w:rsid w:val="005338E6"/>
    <w:rsid w:val="0053510C"/>
    <w:rsid w:val="00550DCE"/>
    <w:rsid w:val="00554189"/>
    <w:rsid w:val="00565B8A"/>
    <w:rsid w:val="0056677A"/>
    <w:rsid w:val="00573489"/>
    <w:rsid w:val="00595168"/>
    <w:rsid w:val="005A30C5"/>
    <w:rsid w:val="005A62BE"/>
    <w:rsid w:val="005A68CA"/>
    <w:rsid w:val="005B0C81"/>
    <w:rsid w:val="005C57E1"/>
    <w:rsid w:val="005F450C"/>
    <w:rsid w:val="00615218"/>
    <w:rsid w:val="0062431F"/>
    <w:rsid w:val="00665F18"/>
    <w:rsid w:val="006667AD"/>
    <w:rsid w:val="00667280"/>
    <w:rsid w:val="00684571"/>
    <w:rsid w:val="00684736"/>
    <w:rsid w:val="006920C7"/>
    <w:rsid w:val="006956A2"/>
    <w:rsid w:val="00695904"/>
    <w:rsid w:val="00695CF6"/>
    <w:rsid w:val="006D167B"/>
    <w:rsid w:val="006E6D95"/>
    <w:rsid w:val="006F4B02"/>
    <w:rsid w:val="00700A1F"/>
    <w:rsid w:val="00701903"/>
    <w:rsid w:val="00716AB0"/>
    <w:rsid w:val="0071724F"/>
    <w:rsid w:val="0072109E"/>
    <w:rsid w:val="00723441"/>
    <w:rsid w:val="00723E74"/>
    <w:rsid w:val="007260B2"/>
    <w:rsid w:val="007442E4"/>
    <w:rsid w:val="00751017"/>
    <w:rsid w:val="00752ABC"/>
    <w:rsid w:val="00760B12"/>
    <w:rsid w:val="0076165A"/>
    <w:rsid w:val="00763870"/>
    <w:rsid w:val="007754A2"/>
    <w:rsid w:val="00775B88"/>
    <w:rsid w:val="00796C26"/>
    <w:rsid w:val="007973BB"/>
    <w:rsid w:val="0079789E"/>
    <w:rsid w:val="007A1656"/>
    <w:rsid w:val="007A283E"/>
    <w:rsid w:val="007A3368"/>
    <w:rsid w:val="007A59D0"/>
    <w:rsid w:val="007B3B65"/>
    <w:rsid w:val="007C6981"/>
    <w:rsid w:val="007C7DEC"/>
    <w:rsid w:val="007D07E9"/>
    <w:rsid w:val="007D3555"/>
    <w:rsid w:val="007D6AD9"/>
    <w:rsid w:val="007D6BE6"/>
    <w:rsid w:val="007D7B8F"/>
    <w:rsid w:val="007E052C"/>
    <w:rsid w:val="007F229B"/>
    <w:rsid w:val="007F5AB3"/>
    <w:rsid w:val="00801827"/>
    <w:rsid w:val="008019A5"/>
    <w:rsid w:val="00805FA2"/>
    <w:rsid w:val="00810D60"/>
    <w:rsid w:val="008110A4"/>
    <w:rsid w:val="00811F89"/>
    <w:rsid w:val="00825F41"/>
    <w:rsid w:val="00835A32"/>
    <w:rsid w:val="008467CA"/>
    <w:rsid w:val="00855B15"/>
    <w:rsid w:val="00863CD8"/>
    <w:rsid w:val="00864BCC"/>
    <w:rsid w:val="008677C2"/>
    <w:rsid w:val="0087739E"/>
    <w:rsid w:val="00882230"/>
    <w:rsid w:val="00883905"/>
    <w:rsid w:val="00892759"/>
    <w:rsid w:val="00896253"/>
    <w:rsid w:val="008A0EE4"/>
    <w:rsid w:val="008A1674"/>
    <w:rsid w:val="008B5025"/>
    <w:rsid w:val="008C101A"/>
    <w:rsid w:val="008C629C"/>
    <w:rsid w:val="008D783F"/>
    <w:rsid w:val="008E6DC0"/>
    <w:rsid w:val="008E75BE"/>
    <w:rsid w:val="008F3C9E"/>
    <w:rsid w:val="00901BB1"/>
    <w:rsid w:val="0090653D"/>
    <w:rsid w:val="00913620"/>
    <w:rsid w:val="009151EA"/>
    <w:rsid w:val="00917648"/>
    <w:rsid w:val="00924ADA"/>
    <w:rsid w:val="00937E76"/>
    <w:rsid w:val="00946E8B"/>
    <w:rsid w:val="00963CEA"/>
    <w:rsid w:val="00965F7C"/>
    <w:rsid w:val="009701C4"/>
    <w:rsid w:val="00973C94"/>
    <w:rsid w:val="00974B28"/>
    <w:rsid w:val="00975406"/>
    <w:rsid w:val="00993A58"/>
    <w:rsid w:val="00995153"/>
    <w:rsid w:val="009A0333"/>
    <w:rsid w:val="009A0C40"/>
    <w:rsid w:val="009A590F"/>
    <w:rsid w:val="009B3789"/>
    <w:rsid w:val="009C3639"/>
    <w:rsid w:val="009D4391"/>
    <w:rsid w:val="009E03C0"/>
    <w:rsid w:val="009E0E08"/>
    <w:rsid w:val="009E667E"/>
    <w:rsid w:val="009F361D"/>
    <w:rsid w:val="00A01F8D"/>
    <w:rsid w:val="00A029EA"/>
    <w:rsid w:val="00A14007"/>
    <w:rsid w:val="00A2594E"/>
    <w:rsid w:val="00A3678A"/>
    <w:rsid w:val="00A534E9"/>
    <w:rsid w:val="00A607F8"/>
    <w:rsid w:val="00A62786"/>
    <w:rsid w:val="00A6456B"/>
    <w:rsid w:val="00A84A61"/>
    <w:rsid w:val="00AC25D4"/>
    <w:rsid w:val="00AC4D1C"/>
    <w:rsid w:val="00AD3849"/>
    <w:rsid w:val="00AF6C39"/>
    <w:rsid w:val="00AF7A02"/>
    <w:rsid w:val="00B02504"/>
    <w:rsid w:val="00B042EF"/>
    <w:rsid w:val="00B1184E"/>
    <w:rsid w:val="00B149E7"/>
    <w:rsid w:val="00B23931"/>
    <w:rsid w:val="00B3629B"/>
    <w:rsid w:val="00B447B5"/>
    <w:rsid w:val="00B54AF0"/>
    <w:rsid w:val="00B668BE"/>
    <w:rsid w:val="00B81CBC"/>
    <w:rsid w:val="00B84A39"/>
    <w:rsid w:val="00BD47A5"/>
    <w:rsid w:val="00BD65B3"/>
    <w:rsid w:val="00BD663F"/>
    <w:rsid w:val="00BE7F59"/>
    <w:rsid w:val="00BF3899"/>
    <w:rsid w:val="00C0451B"/>
    <w:rsid w:val="00C04836"/>
    <w:rsid w:val="00C20818"/>
    <w:rsid w:val="00C23BDC"/>
    <w:rsid w:val="00C26536"/>
    <w:rsid w:val="00C65817"/>
    <w:rsid w:val="00C66548"/>
    <w:rsid w:val="00C85848"/>
    <w:rsid w:val="00C90594"/>
    <w:rsid w:val="00C91409"/>
    <w:rsid w:val="00C91A26"/>
    <w:rsid w:val="00C91C03"/>
    <w:rsid w:val="00C921D3"/>
    <w:rsid w:val="00C960C3"/>
    <w:rsid w:val="00CA13FC"/>
    <w:rsid w:val="00CB0312"/>
    <w:rsid w:val="00CB072C"/>
    <w:rsid w:val="00CB1A23"/>
    <w:rsid w:val="00CC1ED5"/>
    <w:rsid w:val="00CC697A"/>
    <w:rsid w:val="00CD7B84"/>
    <w:rsid w:val="00CF276F"/>
    <w:rsid w:val="00CF5212"/>
    <w:rsid w:val="00D109C0"/>
    <w:rsid w:val="00D23F79"/>
    <w:rsid w:val="00D31B28"/>
    <w:rsid w:val="00D674CD"/>
    <w:rsid w:val="00D73A3D"/>
    <w:rsid w:val="00D76D17"/>
    <w:rsid w:val="00D92B2A"/>
    <w:rsid w:val="00D9535D"/>
    <w:rsid w:val="00D95E67"/>
    <w:rsid w:val="00DA3A23"/>
    <w:rsid w:val="00DD7B3D"/>
    <w:rsid w:val="00DF41B8"/>
    <w:rsid w:val="00DF5A9A"/>
    <w:rsid w:val="00E116CD"/>
    <w:rsid w:val="00E17406"/>
    <w:rsid w:val="00E20438"/>
    <w:rsid w:val="00E22C13"/>
    <w:rsid w:val="00E26475"/>
    <w:rsid w:val="00E37332"/>
    <w:rsid w:val="00E51854"/>
    <w:rsid w:val="00E53138"/>
    <w:rsid w:val="00E62258"/>
    <w:rsid w:val="00E70B6C"/>
    <w:rsid w:val="00E714EE"/>
    <w:rsid w:val="00E77295"/>
    <w:rsid w:val="00E85D68"/>
    <w:rsid w:val="00E86756"/>
    <w:rsid w:val="00E91C38"/>
    <w:rsid w:val="00E96A5B"/>
    <w:rsid w:val="00E97D13"/>
    <w:rsid w:val="00EA0DBA"/>
    <w:rsid w:val="00EA2953"/>
    <w:rsid w:val="00ED337C"/>
    <w:rsid w:val="00ED5886"/>
    <w:rsid w:val="00EE04C6"/>
    <w:rsid w:val="00EF56F3"/>
    <w:rsid w:val="00F004D0"/>
    <w:rsid w:val="00F131D0"/>
    <w:rsid w:val="00F159F7"/>
    <w:rsid w:val="00F2792B"/>
    <w:rsid w:val="00F55E4A"/>
    <w:rsid w:val="00F577ED"/>
    <w:rsid w:val="00F62832"/>
    <w:rsid w:val="00F7254D"/>
    <w:rsid w:val="00F74854"/>
    <w:rsid w:val="00F7655D"/>
    <w:rsid w:val="00F870F8"/>
    <w:rsid w:val="00F967DC"/>
    <w:rsid w:val="00FA4CA7"/>
    <w:rsid w:val="00FA7169"/>
    <w:rsid w:val="00FB0184"/>
    <w:rsid w:val="00FB497D"/>
    <w:rsid w:val="00FB6AC9"/>
    <w:rsid w:val="00FC04E4"/>
    <w:rsid w:val="00FD16DF"/>
    <w:rsid w:val="00FD7D4C"/>
    <w:rsid w:val="00FE4807"/>
    <w:rsid w:val="00FF54B7"/>
    <w:rsid w:val="30FF7831"/>
    <w:rsid w:val="64C85257"/>
    <w:rsid w:val="77383B2B"/>
    <w:rsid w:val="787F69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4A1A"/>
  <w15:docId w15:val="{DFEB3105-9DD6-4D06-A706-6A012ECD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A283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A28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Pr>
      <w:rFonts w:ascii="Tahoma" w:hAnsi="Tahoma" w:cs="Tahoma"/>
      <w:sz w:val="16"/>
      <w:szCs w:val="20"/>
    </w:rPr>
  </w:style>
  <w:style w:type="paragraph" w:styleId="a5">
    <w:name w:val="Balloon Text"/>
    <w:basedOn w:val="a"/>
    <w:link w:val="a6"/>
    <w:uiPriority w:val="99"/>
    <w:semiHidden/>
    <w:unhideWhenUsed/>
    <w:qFormat/>
    <w:rPr>
      <w:rFonts w:ascii="Tahoma" w:hAnsi="Tahoma" w:cs="Tahoma"/>
      <w:sz w:val="16"/>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qFormat/>
    <w:rPr>
      <w:sz w:val="16"/>
      <w:szCs w:val="16"/>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rFonts w:ascii="Tahoma" w:hAnsi="Tahoma" w:cs="Tahoma"/>
      <w:sz w:val="16"/>
      <w:szCs w:val="20"/>
    </w:rPr>
  </w:style>
  <w:style w:type="paragraph" w:customStyle="1" w:styleId="11">
    <w:name w:val="修订1"/>
    <w:hidden/>
    <w:uiPriority w:val="99"/>
    <w:semiHidden/>
    <w:qFormat/>
    <w:rPr>
      <w:kern w:val="2"/>
      <w:sz w:val="21"/>
      <w:szCs w:val="22"/>
    </w:rPr>
  </w:style>
  <w:style w:type="character" w:customStyle="1" w:styleId="ac">
    <w:name w:val="批注主题 字符"/>
    <w:basedOn w:val="a4"/>
    <w:link w:val="ab"/>
    <w:uiPriority w:val="99"/>
    <w:semiHidden/>
    <w:qFormat/>
    <w:rPr>
      <w:rFonts w:ascii="Tahoma" w:hAnsi="Tahoma" w:cs="Tahoma"/>
      <w:b/>
      <w:bCs/>
      <w:sz w:val="16"/>
      <w:szCs w:val="20"/>
    </w:rPr>
  </w:style>
  <w:style w:type="character" w:customStyle="1" w:styleId="a6">
    <w:name w:val="批注框文本 字符"/>
    <w:basedOn w:val="a0"/>
    <w:link w:val="a5"/>
    <w:uiPriority w:val="99"/>
    <w:semiHidden/>
    <w:qFormat/>
    <w:rPr>
      <w:rFonts w:ascii="Tahoma" w:hAnsi="Tahoma" w:cs="Tahoma"/>
      <w:sz w:val="16"/>
      <w:szCs w:val="18"/>
    </w:rPr>
  </w:style>
  <w:style w:type="paragraph" w:styleId="af0">
    <w:name w:val="Revision"/>
    <w:hidden/>
    <w:uiPriority w:val="99"/>
    <w:semiHidden/>
    <w:rsid w:val="007442E4"/>
    <w:rPr>
      <w:kern w:val="2"/>
      <w:sz w:val="21"/>
      <w:szCs w:val="22"/>
    </w:rPr>
  </w:style>
  <w:style w:type="numbering" w:customStyle="1" w:styleId="12">
    <w:name w:val="无列表1"/>
    <w:next w:val="a2"/>
    <w:uiPriority w:val="99"/>
    <w:semiHidden/>
    <w:unhideWhenUsed/>
    <w:rsid w:val="003550FA"/>
  </w:style>
  <w:style w:type="table" w:customStyle="1" w:styleId="13">
    <w:name w:val="网格型1"/>
    <w:basedOn w:val="a1"/>
    <w:next w:val="ad"/>
    <w:uiPriority w:val="39"/>
    <w:rsid w:val="003550FA"/>
    <w:rPr>
      <w:rFonts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7A283E"/>
    <w:rPr>
      <w:b/>
      <w:bCs/>
      <w:kern w:val="44"/>
      <w:sz w:val="44"/>
      <w:szCs w:val="44"/>
    </w:rPr>
  </w:style>
  <w:style w:type="character" w:customStyle="1" w:styleId="20">
    <w:name w:val="标题 2 字符"/>
    <w:basedOn w:val="a0"/>
    <w:link w:val="2"/>
    <w:uiPriority w:val="9"/>
    <w:rsid w:val="007A283E"/>
    <w:rPr>
      <w:rFonts w:asciiTheme="majorHAnsi" w:eastAsiaTheme="majorEastAsia" w:hAnsiTheme="majorHAnsi" w:cstheme="majorBidi"/>
      <w:b/>
      <w:bCs/>
      <w:kern w:val="2"/>
      <w:sz w:val="32"/>
      <w:szCs w:val="32"/>
    </w:rPr>
  </w:style>
  <w:style w:type="character" w:styleId="af1">
    <w:name w:val="Hyperlink"/>
    <w:basedOn w:val="a0"/>
    <w:uiPriority w:val="99"/>
    <w:unhideWhenUsed/>
    <w:rsid w:val="00E85D68"/>
    <w:rPr>
      <w:color w:val="0000FF" w:themeColor="hyperlink"/>
      <w:u w:val="single"/>
    </w:rPr>
  </w:style>
  <w:style w:type="character" w:customStyle="1" w:styleId="14">
    <w:name w:val="未处理的提及1"/>
    <w:basedOn w:val="a0"/>
    <w:uiPriority w:val="99"/>
    <w:semiHidden/>
    <w:unhideWhenUsed/>
    <w:rsid w:val="00E8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4691">
      <w:bodyDiv w:val="1"/>
      <w:marLeft w:val="0"/>
      <w:marRight w:val="0"/>
      <w:marTop w:val="0"/>
      <w:marBottom w:val="0"/>
      <w:divBdr>
        <w:top w:val="none" w:sz="0" w:space="0" w:color="auto"/>
        <w:left w:val="none" w:sz="0" w:space="0" w:color="auto"/>
        <w:bottom w:val="none" w:sz="0" w:space="0" w:color="auto"/>
        <w:right w:val="none" w:sz="0" w:space="0" w:color="auto"/>
      </w:divBdr>
    </w:div>
    <w:div w:id="1124613811">
      <w:bodyDiv w:val="1"/>
      <w:marLeft w:val="0"/>
      <w:marRight w:val="0"/>
      <w:marTop w:val="0"/>
      <w:marBottom w:val="0"/>
      <w:divBdr>
        <w:top w:val="none" w:sz="0" w:space="0" w:color="auto"/>
        <w:left w:val="none" w:sz="0" w:space="0" w:color="auto"/>
        <w:bottom w:val="none" w:sz="0" w:space="0" w:color="auto"/>
        <w:right w:val="none" w:sz="0" w:space="0" w:color="auto"/>
      </w:divBdr>
      <w:divsChild>
        <w:div w:id="299001292">
          <w:marLeft w:val="0"/>
          <w:marRight w:val="0"/>
          <w:marTop w:val="0"/>
          <w:marBottom w:val="0"/>
          <w:divBdr>
            <w:top w:val="none" w:sz="0" w:space="0" w:color="auto"/>
            <w:left w:val="none" w:sz="0" w:space="0" w:color="auto"/>
            <w:bottom w:val="none" w:sz="0" w:space="0" w:color="auto"/>
            <w:right w:val="none" w:sz="0" w:space="0" w:color="auto"/>
          </w:divBdr>
        </w:div>
        <w:div w:id="313878487">
          <w:marLeft w:val="0"/>
          <w:marRight w:val="0"/>
          <w:marTop w:val="0"/>
          <w:marBottom w:val="0"/>
          <w:divBdr>
            <w:top w:val="none" w:sz="0" w:space="0" w:color="auto"/>
            <w:left w:val="none" w:sz="0" w:space="0" w:color="auto"/>
            <w:bottom w:val="none" w:sz="0" w:space="0" w:color="auto"/>
            <w:right w:val="none" w:sz="0" w:space="0" w:color="auto"/>
          </w:divBdr>
        </w:div>
        <w:div w:id="417479476">
          <w:marLeft w:val="0"/>
          <w:marRight w:val="0"/>
          <w:marTop w:val="0"/>
          <w:marBottom w:val="0"/>
          <w:divBdr>
            <w:top w:val="none" w:sz="0" w:space="0" w:color="auto"/>
            <w:left w:val="none" w:sz="0" w:space="0" w:color="auto"/>
            <w:bottom w:val="none" w:sz="0" w:space="0" w:color="auto"/>
            <w:right w:val="none" w:sz="0" w:space="0" w:color="auto"/>
          </w:divBdr>
        </w:div>
        <w:div w:id="516962457">
          <w:marLeft w:val="0"/>
          <w:marRight w:val="0"/>
          <w:marTop w:val="0"/>
          <w:marBottom w:val="0"/>
          <w:divBdr>
            <w:top w:val="none" w:sz="0" w:space="0" w:color="auto"/>
            <w:left w:val="none" w:sz="0" w:space="0" w:color="auto"/>
            <w:bottom w:val="none" w:sz="0" w:space="0" w:color="auto"/>
            <w:right w:val="none" w:sz="0" w:space="0" w:color="auto"/>
          </w:divBdr>
        </w:div>
        <w:div w:id="519466020">
          <w:marLeft w:val="0"/>
          <w:marRight w:val="0"/>
          <w:marTop w:val="0"/>
          <w:marBottom w:val="0"/>
          <w:divBdr>
            <w:top w:val="none" w:sz="0" w:space="0" w:color="auto"/>
            <w:left w:val="none" w:sz="0" w:space="0" w:color="auto"/>
            <w:bottom w:val="none" w:sz="0" w:space="0" w:color="auto"/>
            <w:right w:val="none" w:sz="0" w:space="0" w:color="auto"/>
          </w:divBdr>
        </w:div>
        <w:div w:id="573665557">
          <w:marLeft w:val="0"/>
          <w:marRight w:val="0"/>
          <w:marTop w:val="0"/>
          <w:marBottom w:val="0"/>
          <w:divBdr>
            <w:top w:val="none" w:sz="0" w:space="0" w:color="auto"/>
            <w:left w:val="none" w:sz="0" w:space="0" w:color="auto"/>
            <w:bottom w:val="none" w:sz="0" w:space="0" w:color="auto"/>
            <w:right w:val="none" w:sz="0" w:space="0" w:color="auto"/>
          </w:divBdr>
        </w:div>
        <w:div w:id="725111126">
          <w:marLeft w:val="0"/>
          <w:marRight w:val="0"/>
          <w:marTop w:val="0"/>
          <w:marBottom w:val="0"/>
          <w:divBdr>
            <w:top w:val="none" w:sz="0" w:space="0" w:color="auto"/>
            <w:left w:val="none" w:sz="0" w:space="0" w:color="auto"/>
            <w:bottom w:val="none" w:sz="0" w:space="0" w:color="auto"/>
            <w:right w:val="none" w:sz="0" w:space="0" w:color="auto"/>
          </w:divBdr>
        </w:div>
        <w:div w:id="803812170">
          <w:marLeft w:val="0"/>
          <w:marRight w:val="0"/>
          <w:marTop w:val="0"/>
          <w:marBottom w:val="0"/>
          <w:divBdr>
            <w:top w:val="none" w:sz="0" w:space="0" w:color="auto"/>
            <w:left w:val="none" w:sz="0" w:space="0" w:color="auto"/>
            <w:bottom w:val="none" w:sz="0" w:space="0" w:color="auto"/>
            <w:right w:val="none" w:sz="0" w:space="0" w:color="auto"/>
          </w:divBdr>
        </w:div>
        <w:div w:id="823619462">
          <w:marLeft w:val="0"/>
          <w:marRight w:val="0"/>
          <w:marTop w:val="0"/>
          <w:marBottom w:val="0"/>
          <w:divBdr>
            <w:top w:val="none" w:sz="0" w:space="0" w:color="auto"/>
            <w:left w:val="none" w:sz="0" w:space="0" w:color="auto"/>
            <w:bottom w:val="none" w:sz="0" w:space="0" w:color="auto"/>
            <w:right w:val="none" w:sz="0" w:space="0" w:color="auto"/>
          </w:divBdr>
        </w:div>
        <w:div w:id="873733767">
          <w:marLeft w:val="0"/>
          <w:marRight w:val="0"/>
          <w:marTop w:val="0"/>
          <w:marBottom w:val="0"/>
          <w:divBdr>
            <w:top w:val="none" w:sz="0" w:space="0" w:color="auto"/>
            <w:left w:val="none" w:sz="0" w:space="0" w:color="auto"/>
            <w:bottom w:val="none" w:sz="0" w:space="0" w:color="auto"/>
            <w:right w:val="none" w:sz="0" w:space="0" w:color="auto"/>
          </w:divBdr>
        </w:div>
        <w:div w:id="908729141">
          <w:marLeft w:val="0"/>
          <w:marRight w:val="0"/>
          <w:marTop w:val="0"/>
          <w:marBottom w:val="0"/>
          <w:divBdr>
            <w:top w:val="none" w:sz="0" w:space="0" w:color="auto"/>
            <w:left w:val="none" w:sz="0" w:space="0" w:color="auto"/>
            <w:bottom w:val="none" w:sz="0" w:space="0" w:color="auto"/>
            <w:right w:val="none" w:sz="0" w:space="0" w:color="auto"/>
          </w:divBdr>
        </w:div>
        <w:div w:id="935753042">
          <w:marLeft w:val="0"/>
          <w:marRight w:val="0"/>
          <w:marTop w:val="0"/>
          <w:marBottom w:val="0"/>
          <w:divBdr>
            <w:top w:val="none" w:sz="0" w:space="0" w:color="auto"/>
            <w:left w:val="none" w:sz="0" w:space="0" w:color="auto"/>
            <w:bottom w:val="none" w:sz="0" w:space="0" w:color="auto"/>
            <w:right w:val="none" w:sz="0" w:space="0" w:color="auto"/>
          </w:divBdr>
        </w:div>
        <w:div w:id="991518879">
          <w:marLeft w:val="0"/>
          <w:marRight w:val="0"/>
          <w:marTop w:val="0"/>
          <w:marBottom w:val="0"/>
          <w:divBdr>
            <w:top w:val="none" w:sz="0" w:space="0" w:color="auto"/>
            <w:left w:val="none" w:sz="0" w:space="0" w:color="auto"/>
            <w:bottom w:val="none" w:sz="0" w:space="0" w:color="auto"/>
            <w:right w:val="none" w:sz="0" w:space="0" w:color="auto"/>
          </w:divBdr>
        </w:div>
        <w:div w:id="1060516841">
          <w:marLeft w:val="0"/>
          <w:marRight w:val="0"/>
          <w:marTop w:val="0"/>
          <w:marBottom w:val="0"/>
          <w:divBdr>
            <w:top w:val="none" w:sz="0" w:space="0" w:color="auto"/>
            <w:left w:val="none" w:sz="0" w:space="0" w:color="auto"/>
            <w:bottom w:val="none" w:sz="0" w:space="0" w:color="auto"/>
            <w:right w:val="none" w:sz="0" w:space="0" w:color="auto"/>
          </w:divBdr>
        </w:div>
        <w:div w:id="1101150364">
          <w:marLeft w:val="0"/>
          <w:marRight w:val="0"/>
          <w:marTop w:val="0"/>
          <w:marBottom w:val="0"/>
          <w:divBdr>
            <w:top w:val="none" w:sz="0" w:space="0" w:color="auto"/>
            <w:left w:val="none" w:sz="0" w:space="0" w:color="auto"/>
            <w:bottom w:val="none" w:sz="0" w:space="0" w:color="auto"/>
            <w:right w:val="none" w:sz="0" w:space="0" w:color="auto"/>
          </w:divBdr>
        </w:div>
        <w:div w:id="1115250460">
          <w:marLeft w:val="0"/>
          <w:marRight w:val="0"/>
          <w:marTop w:val="0"/>
          <w:marBottom w:val="0"/>
          <w:divBdr>
            <w:top w:val="none" w:sz="0" w:space="0" w:color="auto"/>
            <w:left w:val="none" w:sz="0" w:space="0" w:color="auto"/>
            <w:bottom w:val="none" w:sz="0" w:space="0" w:color="auto"/>
            <w:right w:val="none" w:sz="0" w:space="0" w:color="auto"/>
          </w:divBdr>
        </w:div>
        <w:div w:id="1192189963">
          <w:marLeft w:val="0"/>
          <w:marRight w:val="0"/>
          <w:marTop w:val="0"/>
          <w:marBottom w:val="0"/>
          <w:divBdr>
            <w:top w:val="none" w:sz="0" w:space="0" w:color="auto"/>
            <w:left w:val="none" w:sz="0" w:space="0" w:color="auto"/>
            <w:bottom w:val="none" w:sz="0" w:space="0" w:color="auto"/>
            <w:right w:val="none" w:sz="0" w:space="0" w:color="auto"/>
          </w:divBdr>
        </w:div>
        <w:div w:id="1358891882">
          <w:marLeft w:val="0"/>
          <w:marRight w:val="0"/>
          <w:marTop w:val="0"/>
          <w:marBottom w:val="0"/>
          <w:divBdr>
            <w:top w:val="none" w:sz="0" w:space="0" w:color="auto"/>
            <w:left w:val="none" w:sz="0" w:space="0" w:color="auto"/>
            <w:bottom w:val="none" w:sz="0" w:space="0" w:color="auto"/>
            <w:right w:val="none" w:sz="0" w:space="0" w:color="auto"/>
          </w:divBdr>
        </w:div>
        <w:div w:id="1408334689">
          <w:marLeft w:val="0"/>
          <w:marRight w:val="0"/>
          <w:marTop w:val="0"/>
          <w:marBottom w:val="0"/>
          <w:divBdr>
            <w:top w:val="none" w:sz="0" w:space="0" w:color="auto"/>
            <w:left w:val="none" w:sz="0" w:space="0" w:color="auto"/>
            <w:bottom w:val="none" w:sz="0" w:space="0" w:color="auto"/>
            <w:right w:val="none" w:sz="0" w:space="0" w:color="auto"/>
          </w:divBdr>
        </w:div>
        <w:div w:id="1411780036">
          <w:marLeft w:val="0"/>
          <w:marRight w:val="0"/>
          <w:marTop w:val="0"/>
          <w:marBottom w:val="0"/>
          <w:divBdr>
            <w:top w:val="none" w:sz="0" w:space="0" w:color="auto"/>
            <w:left w:val="none" w:sz="0" w:space="0" w:color="auto"/>
            <w:bottom w:val="none" w:sz="0" w:space="0" w:color="auto"/>
            <w:right w:val="none" w:sz="0" w:space="0" w:color="auto"/>
          </w:divBdr>
        </w:div>
        <w:div w:id="1426337850">
          <w:marLeft w:val="0"/>
          <w:marRight w:val="0"/>
          <w:marTop w:val="0"/>
          <w:marBottom w:val="0"/>
          <w:divBdr>
            <w:top w:val="none" w:sz="0" w:space="0" w:color="auto"/>
            <w:left w:val="none" w:sz="0" w:space="0" w:color="auto"/>
            <w:bottom w:val="none" w:sz="0" w:space="0" w:color="auto"/>
            <w:right w:val="none" w:sz="0" w:space="0" w:color="auto"/>
          </w:divBdr>
        </w:div>
        <w:div w:id="1474520953">
          <w:marLeft w:val="0"/>
          <w:marRight w:val="0"/>
          <w:marTop w:val="0"/>
          <w:marBottom w:val="0"/>
          <w:divBdr>
            <w:top w:val="none" w:sz="0" w:space="0" w:color="auto"/>
            <w:left w:val="none" w:sz="0" w:space="0" w:color="auto"/>
            <w:bottom w:val="none" w:sz="0" w:space="0" w:color="auto"/>
            <w:right w:val="none" w:sz="0" w:space="0" w:color="auto"/>
          </w:divBdr>
        </w:div>
        <w:div w:id="1523131695">
          <w:marLeft w:val="0"/>
          <w:marRight w:val="0"/>
          <w:marTop w:val="0"/>
          <w:marBottom w:val="0"/>
          <w:divBdr>
            <w:top w:val="none" w:sz="0" w:space="0" w:color="auto"/>
            <w:left w:val="none" w:sz="0" w:space="0" w:color="auto"/>
            <w:bottom w:val="none" w:sz="0" w:space="0" w:color="auto"/>
            <w:right w:val="none" w:sz="0" w:space="0" w:color="auto"/>
          </w:divBdr>
        </w:div>
        <w:div w:id="1539389437">
          <w:marLeft w:val="0"/>
          <w:marRight w:val="0"/>
          <w:marTop w:val="0"/>
          <w:marBottom w:val="0"/>
          <w:divBdr>
            <w:top w:val="none" w:sz="0" w:space="0" w:color="auto"/>
            <w:left w:val="none" w:sz="0" w:space="0" w:color="auto"/>
            <w:bottom w:val="none" w:sz="0" w:space="0" w:color="auto"/>
            <w:right w:val="none" w:sz="0" w:space="0" w:color="auto"/>
          </w:divBdr>
        </w:div>
        <w:div w:id="1723089818">
          <w:marLeft w:val="0"/>
          <w:marRight w:val="0"/>
          <w:marTop w:val="0"/>
          <w:marBottom w:val="0"/>
          <w:divBdr>
            <w:top w:val="none" w:sz="0" w:space="0" w:color="auto"/>
            <w:left w:val="none" w:sz="0" w:space="0" w:color="auto"/>
            <w:bottom w:val="none" w:sz="0" w:space="0" w:color="auto"/>
            <w:right w:val="none" w:sz="0" w:space="0" w:color="auto"/>
          </w:divBdr>
        </w:div>
        <w:div w:id="1770662129">
          <w:marLeft w:val="0"/>
          <w:marRight w:val="0"/>
          <w:marTop w:val="0"/>
          <w:marBottom w:val="0"/>
          <w:divBdr>
            <w:top w:val="none" w:sz="0" w:space="0" w:color="auto"/>
            <w:left w:val="none" w:sz="0" w:space="0" w:color="auto"/>
            <w:bottom w:val="none" w:sz="0" w:space="0" w:color="auto"/>
            <w:right w:val="none" w:sz="0" w:space="0" w:color="auto"/>
          </w:divBdr>
        </w:div>
        <w:div w:id="1772118695">
          <w:marLeft w:val="0"/>
          <w:marRight w:val="0"/>
          <w:marTop w:val="0"/>
          <w:marBottom w:val="0"/>
          <w:divBdr>
            <w:top w:val="none" w:sz="0" w:space="0" w:color="auto"/>
            <w:left w:val="none" w:sz="0" w:space="0" w:color="auto"/>
            <w:bottom w:val="none" w:sz="0" w:space="0" w:color="auto"/>
            <w:right w:val="none" w:sz="0" w:space="0" w:color="auto"/>
          </w:divBdr>
        </w:div>
        <w:div w:id="1788430419">
          <w:marLeft w:val="0"/>
          <w:marRight w:val="0"/>
          <w:marTop w:val="0"/>
          <w:marBottom w:val="0"/>
          <w:divBdr>
            <w:top w:val="none" w:sz="0" w:space="0" w:color="auto"/>
            <w:left w:val="none" w:sz="0" w:space="0" w:color="auto"/>
            <w:bottom w:val="none" w:sz="0" w:space="0" w:color="auto"/>
            <w:right w:val="none" w:sz="0" w:space="0" w:color="auto"/>
          </w:divBdr>
        </w:div>
        <w:div w:id="1952348400">
          <w:marLeft w:val="0"/>
          <w:marRight w:val="0"/>
          <w:marTop w:val="0"/>
          <w:marBottom w:val="0"/>
          <w:divBdr>
            <w:top w:val="none" w:sz="0" w:space="0" w:color="auto"/>
            <w:left w:val="none" w:sz="0" w:space="0" w:color="auto"/>
            <w:bottom w:val="none" w:sz="0" w:space="0" w:color="auto"/>
            <w:right w:val="none" w:sz="0" w:space="0" w:color="auto"/>
          </w:divBdr>
        </w:div>
        <w:div w:id="1983581846">
          <w:marLeft w:val="0"/>
          <w:marRight w:val="0"/>
          <w:marTop w:val="0"/>
          <w:marBottom w:val="0"/>
          <w:divBdr>
            <w:top w:val="none" w:sz="0" w:space="0" w:color="auto"/>
            <w:left w:val="none" w:sz="0" w:space="0" w:color="auto"/>
            <w:bottom w:val="none" w:sz="0" w:space="0" w:color="auto"/>
            <w:right w:val="none" w:sz="0" w:space="0" w:color="auto"/>
          </w:divBdr>
        </w:div>
        <w:div w:id="2146584765">
          <w:marLeft w:val="0"/>
          <w:marRight w:val="0"/>
          <w:marTop w:val="0"/>
          <w:marBottom w:val="0"/>
          <w:divBdr>
            <w:top w:val="none" w:sz="0" w:space="0" w:color="auto"/>
            <w:left w:val="none" w:sz="0" w:space="0" w:color="auto"/>
            <w:bottom w:val="none" w:sz="0" w:space="0" w:color="auto"/>
            <w:right w:val="none" w:sz="0" w:space="0" w:color="auto"/>
          </w:divBdr>
        </w:div>
      </w:divsChild>
    </w:div>
    <w:div w:id="1446853807">
      <w:bodyDiv w:val="1"/>
      <w:marLeft w:val="0"/>
      <w:marRight w:val="0"/>
      <w:marTop w:val="0"/>
      <w:marBottom w:val="0"/>
      <w:divBdr>
        <w:top w:val="none" w:sz="0" w:space="0" w:color="auto"/>
        <w:left w:val="none" w:sz="0" w:space="0" w:color="auto"/>
        <w:bottom w:val="none" w:sz="0" w:space="0" w:color="auto"/>
        <w:right w:val="none" w:sz="0" w:space="0" w:color="auto"/>
      </w:divBdr>
      <w:divsChild>
        <w:div w:id="816727771">
          <w:marLeft w:val="0"/>
          <w:marRight w:val="0"/>
          <w:marTop w:val="0"/>
          <w:marBottom w:val="0"/>
          <w:divBdr>
            <w:top w:val="none" w:sz="0" w:space="0" w:color="auto"/>
            <w:left w:val="none" w:sz="0" w:space="0" w:color="auto"/>
            <w:bottom w:val="none" w:sz="0" w:space="0" w:color="auto"/>
            <w:right w:val="none" w:sz="0" w:space="0" w:color="auto"/>
          </w:divBdr>
        </w:div>
        <w:div w:id="1615594155">
          <w:marLeft w:val="0"/>
          <w:marRight w:val="0"/>
          <w:marTop w:val="0"/>
          <w:marBottom w:val="0"/>
          <w:divBdr>
            <w:top w:val="none" w:sz="0" w:space="0" w:color="auto"/>
            <w:left w:val="none" w:sz="0" w:space="0" w:color="auto"/>
            <w:bottom w:val="none" w:sz="0" w:space="0" w:color="auto"/>
            <w:right w:val="none" w:sz="0" w:space="0" w:color="auto"/>
          </w:divBdr>
        </w:div>
      </w:divsChild>
    </w:div>
    <w:div w:id="1479810140">
      <w:bodyDiv w:val="1"/>
      <w:marLeft w:val="0"/>
      <w:marRight w:val="0"/>
      <w:marTop w:val="0"/>
      <w:marBottom w:val="0"/>
      <w:divBdr>
        <w:top w:val="none" w:sz="0" w:space="0" w:color="auto"/>
        <w:left w:val="none" w:sz="0" w:space="0" w:color="auto"/>
        <w:bottom w:val="none" w:sz="0" w:space="0" w:color="auto"/>
        <w:right w:val="none" w:sz="0" w:space="0" w:color="auto"/>
      </w:divBdr>
      <w:divsChild>
        <w:div w:id="7292705">
          <w:marLeft w:val="0"/>
          <w:marRight w:val="0"/>
          <w:marTop w:val="0"/>
          <w:marBottom w:val="0"/>
          <w:divBdr>
            <w:top w:val="none" w:sz="0" w:space="0" w:color="auto"/>
            <w:left w:val="none" w:sz="0" w:space="0" w:color="auto"/>
            <w:bottom w:val="none" w:sz="0" w:space="0" w:color="auto"/>
            <w:right w:val="none" w:sz="0" w:space="0" w:color="auto"/>
          </w:divBdr>
        </w:div>
        <w:div w:id="13193418">
          <w:marLeft w:val="0"/>
          <w:marRight w:val="0"/>
          <w:marTop w:val="0"/>
          <w:marBottom w:val="0"/>
          <w:divBdr>
            <w:top w:val="none" w:sz="0" w:space="0" w:color="auto"/>
            <w:left w:val="none" w:sz="0" w:space="0" w:color="auto"/>
            <w:bottom w:val="none" w:sz="0" w:space="0" w:color="auto"/>
            <w:right w:val="none" w:sz="0" w:space="0" w:color="auto"/>
          </w:divBdr>
        </w:div>
        <w:div w:id="86966633">
          <w:marLeft w:val="0"/>
          <w:marRight w:val="0"/>
          <w:marTop w:val="0"/>
          <w:marBottom w:val="0"/>
          <w:divBdr>
            <w:top w:val="none" w:sz="0" w:space="0" w:color="auto"/>
            <w:left w:val="none" w:sz="0" w:space="0" w:color="auto"/>
            <w:bottom w:val="none" w:sz="0" w:space="0" w:color="auto"/>
            <w:right w:val="none" w:sz="0" w:space="0" w:color="auto"/>
          </w:divBdr>
        </w:div>
        <w:div w:id="216816031">
          <w:marLeft w:val="0"/>
          <w:marRight w:val="0"/>
          <w:marTop w:val="0"/>
          <w:marBottom w:val="0"/>
          <w:divBdr>
            <w:top w:val="none" w:sz="0" w:space="0" w:color="auto"/>
            <w:left w:val="none" w:sz="0" w:space="0" w:color="auto"/>
            <w:bottom w:val="none" w:sz="0" w:space="0" w:color="auto"/>
            <w:right w:val="none" w:sz="0" w:space="0" w:color="auto"/>
          </w:divBdr>
        </w:div>
        <w:div w:id="404913368">
          <w:marLeft w:val="0"/>
          <w:marRight w:val="0"/>
          <w:marTop w:val="0"/>
          <w:marBottom w:val="0"/>
          <w:divBdr>
            <w:top w:val="none" w:sz="0" w:space="0" w:color="auto"/>
            <w:left w:val="none" w:sz="0" w:space="0" w:color="auto"/>
            <w:bottom w:val="none" w:sz="0" w:space="0" w:color="auto"/>
            <w:right w:val="none" w:sz="0" w:space="0" w:color="auto"/>
          </w:divBdr>
        </w:div>
        <w:div w:id="497041382">
          <w:marLeft w:val="0"/>
          <w:marRight w:val="0"/>
          <w:marTop w:val="0"/>
          <w:marBottom w:val="0"/>
          <w:divBdr>
            <w:top w:val="none" w:sz="0" w:space="0" w:color="auto"/>
            <w:left w:val="none" w:sz="0" w:space="0" w:color="auto"/>
            <w:bottom w:val="none" w:sz="0" w:space="0" w:color="auto"/>
            <w:right w:val="none" w:sz="0" w:space="0" w:color="auto"/>
          </w:divBdr>
        </w:div>
        <w:div w:id="1127240333">
          <w:marLeft w:val="0"/>
          <w:marRight w:val="0"/>
          <w:marTop w:val="0"/>
          <w:marBottom w:val="0"/>
          <w:divBdr>
            <w:top w:val="none" w:sz="0" w:space="0" w:color="auto"/>
            <w:left w:val="none" w:sz="0" w:space="0" w:color="auto"/>
            <w:bottom w:val="none" w:sz="0" w:space="0" w:color="auto"/>
            <w:right w:val="none" w:sz="0" w:space="0" w:color="auto"/>
          </w:divBdr>
        </w:div>
        <w:div w:id="1287928415">
          <w:marLeft w:val="0"/>
          <w:marRight w:val="0"/>
          <w:marTop w:val="0"/>
          <w:marBottom w:val="0"/>
          <w:divBdr>
            <w:top w:val="none" w:sz="0" w:space="0" w:color="auto"/>
            <w:left w:val="none" w:sz="0" w:space="0" w:color="auto"/>
            <w:bottom w:val="none" w:sz="0" w:space="0" w:color="auto"/>
            <w:right w:val="none" w:sz="0" w:space="0" w:color="auto"/>
          </w:divBdr>
        </w:div>
        <w:div w:id="1423604970">
          <w:marLeft w:val="0"/>
          <w:marRight w:val="0"/>
          <w:marTop w:val="0"/>
          <w:marBottom w:val="0"/>
          <w:divBdr>
            <w:top w:val="none" w:sz="0" w:space="0" w:color="auto"/>
            <w:left w:val="none" w:sz="0" w:space="0" w:color="auto"/>
            <w:bottom w:val="none" w:sz="0" w:space="0" w:color="auto"/>
            <w:right w:val="none" w:sz="0" w:space="0" w:color="auto"/>
          </w:divBdr>
        </w:div>
        <w:div w:id="1526138629">
          <w:marLeft w:val="0"/>
          <w:marRight w:val="0"/>
          <w:marTop w:val="0"/>
          <w:marBottom w:val="0"/>
          <w:divBdr>
            <w:top w:val="none" w:sz="0" w:space="0" w:color="auto"/>
            <w:left w:val="none" w:sz="0" w:space="0" w:color="auto"/>
            <w:bottom w:val="none" w:sz="0" w:space="0" w:color="auto"/>
            <w:right w:val="none" w:sz="0" w:space="0" w:color="auto"/>
          </w:divBdr>
        </w:div>
        <w:div w:id="1675767490">
          <w:marLeft w:val="0"/>
          <w:marRight w:val="0"/>
          <w:marTop w:val="0"/>
          <w:marBottom w:val="0"/>
          <w:divBdr>
            <w:top w:val="none" w:sz="0" w:space="0" w:color="auto"/>
            <w:left w:val="none" w:sz="0" w:space="0" w:color="auto"/>
            <w:bottom w:val="none" w:sz="0" w:space="0" w:color="auto"/>
            <w:right w:val="none" w:sz="0" w:space="0" w:color="auto"/>
          </w:divBdr>
        </w:div>
        <w:div w:id="1678075364">
          <w:marLeft w:val="0"/>
          <w:marRight w:val="0"/>
          <w:marTop w:val="0"/>
          <w:marBottom w:val="0"/>
          <w:divBdr>
            <w:top w:val="none" w:sz="0" w:space="0" w:color="auto"/>
            <w:left w:val="none" w:sz="0" w:space="0" w:color="auto"/>
            <w:bottom w:val="none" w:sz="0" w:space="0" w:color="auto"/>
            <w:right w:val="none" w:sz="0" w:space="0" w:color="auto"/>
          </w:divBdr>
        </w:div>
        <w:div w:id="1721248556">
          <w:marLeft w:val="0"/>
          <w:marRight w:val="0"/>
          <w:marTop w:val="0"/>
          <w:marBottom w:val="0"/>
          <w:divBdr>
            <w:top w:val="none" w:sz="0" w:space="0" w:color="auto"/>
            <w:left w:val="none" w:sz="0" w:space="0" w:color="auto"/>
            <w:bottom w:val="none" w:sz="0" w:space="0" w:color="auto"/>
            <w:right w:val="none" w:sz="0" w:space="0" w:color="auto"/>
          </w:divBdr>
        </w:div>
        <w:div w:id="1977946543">
          <w:marLeft w:val="0"/>
          <w:marRight w:val="0"/>
          <w:marTop w:val="0"/>
          <w:marBottom w:val="0"/>
          <w:divBdr>
            <w:top w:val="none" w:sz="0" w:space="0" w:color="auto"/>
            <w:left w:val="none" w:sz="0" w:space="0" w:color="auto"/>
            <w:bottom w:val="none" w:sz="0" w:space="0" w:color="auto"/>
            <w:right w:val="none" w:sz="0" w:space="0" w:color="auto"/>
          </w:divBdr>
        </w:div>
        <w:div w:id="2098480606">
          <w:marLeft w:val="0"/>
          <w:marRight w:val="0"/>
          <w:marTop w:val="0"/>
          <w:marBottom w:val="0"/>
          <w:divBdr>
            <w:top w:val="none" w:sz="0" w:space="0" w:color="auto"/>
            <w:left w:val="none" w:sz="0" w:space="0" w:color="auto"/>
            <w:bottom w:val="none" w:sz="0" w:space="0" w:color="auto"/>
            <w:right w:val="none" w:sz="0" w:space="0" w:color="auto"/>
          </w:divBdr>
        </w:div>
      </w:divsChild>
    </w:div>
    <w:div w:id="1482579384">
      <w:bodyDiv w:val="1"/>
      <w:marLeft w:val="0"/>
      <w:marRight w:val="0"/>
      <w:marTop w:val="0"/>
      <w:marBottom w:val="0"/>
      <w:divBdr>
        <w:top w:val="none" w:sz="0" w:space="0" w:color="auto"/>
        <w:left w:val="none" w:sz="0" w:space="0" w:color="auto"/>
        <w:bottom w:val="none" w:sz="0" w:space="0" w:color="auto"/>
        <w:right w:val="none" w:sz="0" w:space="0" w:color="auto"/>
      </w:divBdr>
    </w:div>
    <w:div w:id="2013944273">
      <w:bodyDiv w:val="1"/>
      <w:marLeft w:val="0"/>
      <w:marRight w:val="0"/>
      <w:marTop w:val="0"/>
      <w:marBottom w:val="0"/>
      <w:divBdr>
        <w:top w:val="none" w:sz="0" w:space="0" w:color="auto"/>
        <w:left w:val="none" w:sz="0" w:space="0" w:color="auto"/>
        <w:bottom w:val="none" w:sz="0" w:space="0" w:color="auto"/>
        <w:right w:val="none" w:sz="0" w:space="0" w:color="auto"/>
      </w:divBdr>
    </w:div>
    <w:div w:id="2034964303">
      <w:bodyDiv w:val="1"/>
      <w:marLeft w:val="0"/>
      <w:marRight w:val="0"/>
      <w:marTop w:val="0"/>
      <w:marBottom w:val="0"/>
      <w:divBdr>
        <w:top w:val="none" w:sz="0" w:space="0" w:color="auto"/>
        <w:left w:val="none" w:sz="0" w:space="0" w:color="auto"/>
        <w:bottom w:val="none" w:sz="0" w:space="0" w:color="auto"/>
        <w:right w:val="none" w:sz="0" w:space="0" w:color="auto"/>
      </w:divBdr>
      <w:divsChild>
        <w:div w:id="627736303">
          <w:marLeft w:val="0"/>
          <w:marRight w:val="0"/>
          <w:marTop w:val="0"/>
          <w:marBottom w:val="0"/>
          <w:divBdr>
            <w:top w:val="none" w:sz="0" w:space="0" w:color="auto"/>
            <w:left w:val="none" w:sz="0" w:space="0" w:color="auto"/>
            <w:bottom w:val="none" w:sz="0" w:space="0" w:color="auto"/>
            <w:right w:val="none" w:sz="0" w:space="0" w:color="auto"/>
          </w:divBdr>
        </w:div>
        <w:div w:id="12180085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AE64-9613-4BB1-9F68-1B2667D5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KM6702</dc:creator>
  <cp:keywords/>
  <dc:description/>
  <cp:lastModifiedBy>54927</cp:lastModifiedBy>
  <cp:revision>6</cp:revision>
  <cp:lastPrinted>2023-10-21T03:39:00Z</cp:lastPrinted>
  <dcterms:created xsi:type="dcterms:W3CDTF">2023-11-14T10:25:00Z</dcterms:created>
  <dcterms:modified xsi:type="dcterms:W3CDTF">2023-11-14T10:33:00Z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9C48B42850DA45AC82B9C1DFEDDE8164_13</vt:lpwstr>
  </property>
  <property fmtid="{D5CDD505-2E9C-101B-9397-08002B2CF9AE}" pid="3" name="LE1">
    <vt:filetime>2023-05-15T06:54:31Z</vt:filetime>
  </property>
  <property fmtid="{D5CDD505-2E9C-101B-9397-08002B2CF9AE}" pid="4" name="KSOProductBuildVer">
    <vt:lpwstr>2052-11.1.0.14036</vt:lpwstr>
  </property>
</Properties>
</file>