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zh-CN"/>
        </w:rPr>
        <w:id w:val="880591936"/>
        <w:docPartObj>
          <w:docPartGallery w:val="Table of Contents"/>
          <w:docPartUnique/>
        </w:docPartObj>
      </w:sdtPr>
      <w:sdtEndPr>
        <w:rPr>
          <w:b/>
          <w:bCs/>
          <w:noProof/>
          <w:lang w:val="en-US"/>
        </w:rPr>
      </w:sdtEndPr>
      <w:sdtContent>
        <w:p w14:paraId="7BCFE5F4" w14:textId="75702404" w:rsidR="00203663" w:rsidRPr="00780BF9" w:rsidRDefault="00780BF9" w:rsidP="00780BF9">
          <w:pPr>
            <w:spacing w:line="360" w:lineRule="auto"/>
            <w:jc w:val="center"/>
            <w:rPr>
              <w:rFonts w:ascii="Times New Roman" w:hAnsi="Times New Roman" w:cs="Times New Roman"/>
              <w:b/>
              <w:bCs/>
              <w:sz w:val="30"/>
              <w:szCs w:val="30"/>
            </w:rPr>
          </w:pPr>
          <w:r w:rsidRPr="001106D9">
            <w:rPr>
              <w:rFonts w:ascii="Times New Roman" w:hAnsi="Times New Roman" w:cs="Times New Roman"/>
              <w:b/>
              <w:bCs/>
              <w:sz w:val="30"/>
              <w:szCs w:val="30"/>
            </w:rPr>
            <w:t>Supplementary Files</w:t>
          </w:r>
          <w:r w:rsidR="00390B2D">
            <w:rPr>
              <w:rFonts w:ascii="Times New Roman" w:hAnsi="Times New Roman" w:cs="Times New Roman"/>
              <w:b/>
              <w:bCs/>
              <w:sz w:val="30"/>
              <w:szCs w:val="30"/>
            </w:rPr>
            <w:t xml:space="preserve"> </w:t>
          </w:r>
          <w:r w:rsidR="00390B2D">
            <w:rPr>
              <w:rFonts w:ascii="Times New Roman" w:hAnsi="Times New Roman" w:cs="Times New Roman" w:hint="eastAsia"/>
              <w:b/>
              <w:bCs/>
              <w:sz w:val="30"/>
              <w:szCs w:val="30"/>
            </w:rPr>
            <w:t>S</w:t>
          </w:r>
          <w:r w:rsidR="00390B2D">
            <w:rPr>
              <w:rFonts w:ascii="Times New Roman" w:hAnsi="Times New Roman" w:cs="Times New Roman"/>
              <w:b/>
              <w:bCs/>
              <w:sz w:val="30"/>
              <w:szCs w:val="30"/>
            </w:rPr>
            <w:t>1-</w:t>
          </w:r>
          <w:r w:rsidR="00390B2D">
            <w:rPr>
              <w:rFonts w:ascii="Times New Roman" w:hAnsi="Times New Roman" w:cs="Times New Roman" w:hint="eastAsia"/>
              <w:b/>
              <w:bCs/>
              <w:sz w:val="30"/>
              <w:szCs w:val="30"/>
            </w:rPr>
            <w:t>S6</w:t>
          </w:r>
        </w:p>
        <w:p w14:paraId="096E4230" w14:textId="1F48A901" w:rsidR="005422D0" w:rsidRDefault="00203663">
          <w:pPr>
            <w:pStyle w:val="TOC1"/>
            <w:tabs>
              <w:tab w:val="right" w:leader="dot" w:pos="12950"/>
            </w:tabs>
            <w:rPr>
              <w:rFonts w:eastAsiaTheme="minorEastAsia"/>
              <w:b w:val="0"/>
              <w:bCs w:val="0"/>
              <w:noProof/>
              <w:sz w:val="21"/>
              <w:szCs w:val="24"/>
            </w:rPr>
          </w:pPr>
          <w:r>
            <w:rPr>
              <w:b w:val="0"/>
              <w:bCs w:val="0"/>
            </w:rPr>
            <w:fldChar w:fldCharType="begin"/>
          </w:r>
          <w:r>
            <w:instrText>TOC \o "1-3" \h \z \u</w:instrText>
          </w:r>
          <w:r>
            <w:rPr>
              <w:b w:val="0"/>
              <w:bCs w:val="0"/>
            </w:rPr>
            <w:fldChar w:fldCharType="separate"/>
          </w:r>
          <w:hyperlink w:anchor="_Toc115345658" w:history="1">
            <w:r w:rsidR="005422D0" w:rsidRPr="00C353D2">
              <w:rPr>
                <w:rStyle w:val="a4"/>
                <w:rFonts w:ascii="Times New Roman" w:hAnsi="Times New Roman" w:cs="Times New Roman"/>
                <w:noProof/>
              </w:rPr>
              <w:t>Supplementary File S1. Search strategies for databases and the details of original literatures</w:t>
            </w:r>
            <w:r w:rsidR="005422D0">
              <w:rPr>
                <w:noProof/>
                <w:webHidden/>
              </w:rPr>
              <w:tab/>
            </w:r>
            <w:r w:rsidR="005422D0">
              <w:rPr>
                <w:noProof/>
                <w:webHidden/>
              </w:rPr>
              <w:fldChar w:fldCharType="begin"/>
            </w:r>
            <w:r w:rsidR="005422D0">
              <w:rPr>
                <w:noProof/>
                <w:webHidden/>
              </w:rPr>
              <w:instrText xml:space="preserve"> PAGEREF _Toc115345658 \h </w:instrText>
            </w:r>
            <w:r w:rsidR="005422D0">
              <w:rPr>
                <w:noProof/>
                <w:webHidden/>
              </w:rPr>
            </w:r>
            <w:r w:rsidR="005422D0">
              <w:rPr>
                <w:noProof/>
                <w:webHidden/>
              </w:rPr>
              <w:fldChar w:fldCharType="separate"/>
            </w:r>
            <w:r w:rsidR="005422D0">
              <w:rPr>
                <w:noProof/>
                <w:webHidden/>
              </w:rPr>
              <w:t>1</w:t>
            </w:r>
            <w:r w:rsidR="005422D0">
              <w:rPr>
                <w:noProof/>
                <w:webHidden/>
              </w:rPr>
              <w:fldChar w:fldCharType="end"/>
            </w:r>
          </w:hyperlink>
        </w:p>
        <w:p w14:paraId="65EDF145" w14:textId="48358F24" w:rsidR="005422D0" w:rsidRDefault="0014264F">
          <w:pPr>
            <w:pStyle w:val="TOC1"/>
            <w:tabs>
              <w:tab w:val="right" w:leader="dot" w:pos="12950"/>
            </w:tabs>
            <w:rPr>
              <w:rFonts w:eastAsiaTheme="minorEastAsia"/>
              <w:b w:val="0"/>
              <w:bCs w:val="0"/>
              <w:noProof/>
              <w:sz w:val="21"/>
              <w:szCs w:val="24"/>
            </w:rPr>
          </w:pPr>
          <w:hyperlink w:anchor="_Toc115345659" w:history="1">
            <w:r w:rsidR="005422D0" w:rsidRPr="00C353D2">
              <w:rPr>
                <w:rStyle w:val="a4"/>
                <w:rFonts w:ascii="Times New Roman" w:hAnsi="Times New Roman" w:cs="Times New Roman"/>
                <w:noProof/>
              </w:rPr>
              <w:t>Supplementary File S2. High frequency herbs for compensated hepatitis B cirrhosis</w:t>
            </w:r>
            <w:r w:rsidR="005422D0">
              <w:rPr>
                <w:noProof/>
                <w:webHidden/>
              </w:rPr>
              <w:tab/>
            </w:r>
            <w:r w:rsidR="005422D0">
              <w:rPr>
                <w:noProof/>
                <w:webHidden/>
              </w:rPr>
              <w:fldChar w:fldCharType="begin"/>
            </w:r>
            <w:r w:rsidR="005422D0">
              <w:rPr>
                <w:noProof/>
                <w:webHidden/>
              </w:rPr>
              <w:instrText xml:space="preserve"> PAGEREF _Toc115345659 \h </w:instrText>
            </w:r>
            <w:r w:rsidR="005422D0">
              <w:rPr>
                <w:noProof/>
                <w:webHidden/>
              </w:rPr>
            </w:r>
            <w:r w:rsidR="005422D0">
              <w:rPr>
                <w:noProof/>
                <w:webHidden/>
              </w:rPr>
              <w:fldChar w:fldCharType="separate"/>
            </w:r>
            <w:r w:rsidR="005422D0">
              <w:rPr>
                <w:noProof/>
                <w:webHidden/>
              </w:rPr>
              <w:t>6</w:t>
            </w:r>
            <w:r w:rsidR="005422D0">
              <w:rPr>
                <w:noProof/>
                <w:webHidden/>
              </w:rPr>
              <w:fldChar w:fldCharType="end"/>
            </w:r>
          </w:hyperlink>
        </w:p>
        <w:p w14:paraId="744DC8FE" w14:textId="2D7EA04C" w:rsidR="005422D0" w:rsidRDefault="0014264F">
          <w:pPr>
            <w:pStyle w:val="TOC1"/>
            <w:tabs>
              <w:tab w:val="right" w:leader="dot" w:pos="12950"/>
            </w:tabs>
            <w:rPr>
              <w:rFonts w:eastAsiaTheme="minorEastAsia"/>
              <w:b w:val="0"/>
              <w:bCs w:val="0"/>
              <w:noProof/>
              <w:sz w:val="21"/>
              <w:szCs w:val="24"/>
            </w:rPr>
          </w:pPr>
          <w:hyperlink w:anchor="_Toc115345660" w:history="1">
            <w:r w:rsidR="005422D0" w:rsidRPr="00C353D2">
              <w:rPr>
                <w:rStyle w:val="a4"/>
                <w:rFonts w:ascii="Times New Roman" w:hAnsi="Times New Roman" w:cs="Times New Roman"/>
                <w:noProof/>
              </w:rPr>
              <w:t>Supplementary File S3. High frequency herbs for decompensated hepatitis B cirrhosis</w:t>
            </w:r>
            <w:r w:rsidR="005422D0">
              <w:rPr>
                <w:noProof/>
                <w:webHidden/>
              </w:rPr>
              <w:tab/>
            </w:r>
            <w:r w:rsidR="005422D0">
              <w:rPr>
                <w:noProof/>
                <w:webHidden/>
              </w:rPr>
              <w:fldChar w:fldCharType="begin"/>
            </w:r>
            <w:r w:rsidR="005422D0">
              <w:rPr>
                <w:noProof/>
                <w:webHidden/>
              </w:rPr>
              <w:instrText xml:space="preserve"> PAGEREF _Toc115345660 \h </w:instrText>
            </w:r>
            <w:r w:rsidR="005422D0">
              <w:rPr>
                <w:noProof/>
                <w:webHidden/>
              </w:rPr>
            </w:r>
            <w:r w:rsidR="005422D0">
              <w:rPr>
                <w:noProof/>
                <w:webHidden/>
              </w:rPr>
              <w:fldChar w:fldCharType="separate"/>
            </w:r>
            <w:r w:rsidR="005422D0">
              <w:rPr>
                <w:noProof/>
                <w:webHidden/>
              </w:rPr>
              <w:t>8</w:t>
            </w:r>
            <w:r w:rsidR="005422D0">
              <w:rPr>
                <w:noProof/>
                <w:webHidden/>
              </w:rPr>
              <w:fldChar w:fldCharType="end"/>
            </w:r>
          </w:hyperlink>
        </w:p>
        <w:p w14:paraId="6724ABD0" w14:textId="414F2754" w:rsidR="005422D0" w:rsidRDefault="0014264F">
          <w:pPr>
            <w:pStyle w:val="TOC1"/>
            <w:tabs>
              <w:tab w:val="right" w:leader="dot" w:pos="12950"/>
            </w:tabs>
            <w:rPr>
              <w:rFonts w:eastAsiaTheme="minorEastAsia"/>
              <w:b w:val="0"/>
              <w:bCs w:val="0"/>
              <w:noProof/>
              <w:sz w:val="21"/>
              <w:szCs w:val="24"/>
            </w:rPr>
          </w:pPr>
          <w:hyperlink w:anchor="_Toc115345661" w:history="1">
            <w:r w:rsidR="005422D0" w:rsidRPr="00C353D2">
              <w:rPr>
                <w:rStyle w:val="a4"/>
                <w:rFonts w:ascii="Times New Roman" w:hAnsi="Times New Roman" w:cs="Times New Roman"/>
                <w:noProof/>
              </w:rPr>
              <w:t>Supplementary File S4.</w:t>
            </w:r>
            <w:r w:rsidR="005422D0" w:rsidRPr="00C353D2">
              <w:rPr>
                <w:rStyle w:val="a4"/>
                <w:noProof/>
              </w:rPr>
              <w:t xml:space="preserve"> </w:t>
            </w:r>
            <w:r w:rsidR="005422D0" w:rsidRPr="00C353D2">
              <w:rPr>
                <w:rStyle w:val="a4"/>
                <w:rFonts w:ascii="Times New Roman" w:hAnsi="Times New Roman" w:cs="Times New Roman"/>
                <w:noProof/>
              </w:rPr>
              <w:t>23 association rules of compensated hepatitis B cirrhosis</w:t>
            </w:r>
            <w:r w:rsidR="005422D0">
              <w:rPr>
                <w:noProof/>
                <w:webHidden/>
              </w:rPr>
              <w:tab/>
            </w:r>
            <w:r w:rsidR="005422D0">
              <w:rPr>
                <w:noProof/>
                <w:webHidden/>
              </w:rPr>
              <w:fldChar w:fldCharType="begin"/>
            </w:r>
            <w:r w:rsidR="005422D0">
              <w:rPr>
                <w:noProof/>
                <w:webHidden/>
              </w:rPr>
              <w:instrText xml:space="preserve"> PAGEREF _Toc115345661 \h </w:instrText>
            </w:r>
            <w:r w:rsidR="005422D0">
              <w:rPr>
                <w:noProof/>
                <w:webHidden/>
              </w:rPr>
            </w:r>
            <w:r w:rsidR="005422D0">
              <w:rPr>
                <w:noProof/>
                <w:webHidden/>
              </w:rPr>
              <w:fldChar w:fldCharType="separate"/>
            </w:r>
            <w:r w:rsidR="005422D0">
              <w:rPr>
                <w:noProof/>
                <w:webHidden/>
              </w:rPr>
              <w:t>10</w:t>
            </w:r>
            <w:r w:rsidR="005422D0">
              <w:rPr>
                <w:noProof/>
                <w:webHidden/>
              </w:rPr>
              <w:fldChar w:fldCharType="end"/>
            </w:r>
          </w:hyperlink>
        </w:p>
        <w:p w14:paraId="04E02801" w14:textId="738DB942" w:rsidR="005422D0" w:rsidRDefault="0014264F">
          <w:pPr>
            <w:pStyle w:val="TOC1"/>
            <w:tabs>
              <w:tab w:val="right" w:leader="dot" w:pos="12950"/>
            </w:tabs>
            <w:rPr>
              <w:rFonts w:eastAsiaTheme="minorEastAsia"/>
              <w:b w:val="0"/>
              <w:bCs w:val="0"/>
              <w:noProof/>
              <w:sz w:val="21"/>
              <w:szCs w:val="24"/>
            </w:rPr>
          </w:pPr>
          <w:hyperlink w:anchor="_Toc115345662" w:history="1">
            <w:r w:rsidR="005422D0" w:rsidRPr="00C353D2">
              <w:rPr>
                <w:rStyle w:val="a4"/>
                <w:rFonts w:ascii="Times New Roman" w:hAnsi="Times New Roman" w:cs="Times New Roman"/>
                <w:noProof/>
              </w:rPr>
              <w:t>Supplementary File S5. 42 association rules of decompensated hepatitis B cirrhosis</w:t>
            </w:r>
            <w:r w:rsidR="005422D0">
              <w:rPr>
                <w:noProof/>
                <w:webHidden/>
              </w:rPr>
              <w:tab/>
            </w:r>
            <w:r w:rsidR="005422D0">
              <w:rPr>
                <w:noProof/>
                <w:webHidden/>
              </w:rPr>
              <w:fldChar w:fldCharType="begin"/>
            </w:r>
            <w:r w:rsidR="005422D0">
              <w:rPr>
                <w:noProof/>
                <w:webHidden/>
              </w:rPr>
              <w:instrText xml:space="preserve"> PAGEREF _Toc115345662 \h </w:instrText>
            </w:r>
            <w:r w:rsidR="005422D0">
              <w:rPr>
                <w:noProof/>
                <w:webHidden/>
              </w:rPr>
            </w:r>
            <w:r w:rsidR="005422D0">
              <w:rPr>
                <w:noProof/>
                <w:webHidden/>
              </w:rPr>
              <w:fldChar w:fldCharType="separate"/>
            </w:r>
            <w:r w:rsidR="005422D0">
              <w:rPr>
                <w:noProof/>
                <w:webHidden/>
              </w:rPr>
              <w:t>12</w:t>
            </w:r>
            <w:r w:rsidR="005422D0">
              <w:rPr>
                <w:noProof/>
                <w:webHidden/>
              </w:rPr>
              <w:fldChar w:fldCharType="end"/>
            </w:r>
          </w:hyperlink>
        </w:p>
        <w:p w14:paraId="266B4EE2" w14:textId="1BE93455" w:rsidR="005422D0" w:rsidRDefault="0014264F">
          <w:pPr>
            <w:pStyle w:val="TOC1"/>
            <w:tabs>
              <w:tab w:val="right" w:leader="dot" w:pos="12950"/>
            </w:tabs>
            <w:rPr>
              <w:rFonts w:eastAsiaTheme="minorEastAsia"/>
              <w:b w:val="0"/>
              <w:bCs w:val="0"/>
              <w:noProof/>
              <w:sz w:val="21"/>
              <w:szCs w:val="24"/>
            </w:rPr>
          </w:pPr>
          <w:hyperlink w:anchor="_Toc115345663" w:history="1">
            <w:r w:rsidR="005422D0" w:rsidRPr="00C353D2">
              <w:rPr>
                <w:rStyle w:val="a4"/>
                <w:rFonts w:ascii="Times New Roman" w:hAnsi="Times New Roman" w:cs="Times New Roman"/>
                <w:noProof/>
              </w:rPr>
              <w:t>Supplementary File S6. 102 Active Ingredients of Herbs</w:t>
            </w:r>
            <w:r w:rsidR="005422D0">
              <w:rPr>
                <w:noProof/>
                <w:webHidden/>
              </w:rPr>
              <w:tab/>
            </w:r>
            <w:r w:rsidR="005422D0">
              <w:rPr>
                <w:noProof/>
                <w:webHidden/>
              </w:rPr>
              <w:fldChar w:fldCharType="begin"/>
            </w:r>
            <w:r w:rsidR="005422D0">
              <w:rPr>
                <w:noProof/>
                <w:webHidden/>
              </w:rPr>
              <w:instrText xml:space="preserve"> PAGEREF _Toc115345663 \h </w:instrText>
            </w:r>
            <w:r w:rsidR="005422D0">
              <w:rPr>
                <w:noProof/>
                <w:webHidden/>
              </w:rPr>
            </w:r>
            <w:r w:rsidR="005422D0">
              <w:rPr>
                <w:noProof/>
                <w:webHidden/>
              </w:rPr>
              <w:fldChar w:fldCharType="separate"/>
            </w:r>
            <w:r w:rsidR="005422D0">
              <w:rPr>
                <w:noProof/>
                <w:webHidden/>
              </w:rPr>
              <w:t>15</w:t>
            </w:r>
            <w:r w:rsidR="005422D0">
              <w:rPr>
                <w:noProof/>
                <w:webHidden/>
              </w:rPr>
              <w:fldChar w:fldCharType="end"/>
            </w:r>
          </w:hyperlink>
        </w:p>
        <w:p w14:paraId="71B5C97C" w14:textId="7DBE077E" w:rsidR="00203663" w:rsidRDefault="00203663">
          <w:r>
            <w:rPr>
              <w:b/>
              <w:bCs/>
              <w:noProof/>
            </w:rPr>
            <w:fldChar w:fldCharType="end"/>
          </w:r>
        </w:p>
      </w:sdtContent>
    </w:sdt>
    <w:p w14:paraId="5EE59AB0" w14:textId="296C47F4" w:rsidR="000236D4" w:rsidRPr="001106D9" w:rsidRDefault="000236D4" w:rsidP="000236D4">
      <w:pPr>
        <w:spacing w:line="360" w:lineRule="auto"/>
        <w:rPr>
          <w:rFonts w:ascii="Times New Roman" w:hAnsi="Times New Roman" w:cs="Times New Roman"/>
        </w:rPr>
      </w:pPr>
    </w:p>
    <w:p w14:paraId="3A111257" w14:textId="3D04B235" w:rsidR="000236D4" w:rsidRDefault="000236D4" w:rsidP="000236D4">
      <w:pPr>
        <w:spacing w:line="360" w:lineRule="auto"/>
        <w:rPr>
          <w:rFonts w:ascii="Times New Roman" w:hAnsi="Times New Roman" w:cs="Times New Roman"/>
        </w:rPr>
      </w:pPr>
    </w:p>
    <w:p w14:paraId="783577B6" w14:textId="1A3B93A5" w:rsidR="00272A7A" w:rsidRDefault="00272A7A" w:rsidP="000236D4">
      <w:pPr>
        <w:spacing w:line="360" w:lineRule="auto"/>
        <w:rPr>
          <w:rFonts w:ascii="Times New Roman" w:hAnsi="Times New Roman" w:cs="Times New Roman"/>
        </w:rPr>
      </w:pPr>
    </w:p>
    <w:p w14:paraId="7A9BDC48" w14:textId="485EB0F7" w:rsidR="00790EF9" w:rsidRDefault="00790EF9" w:rsidP="000236D4">
      <w:pPr>
        <w:spacing w:line="360" w:lineRule="auto"/>
        <w:rPr>
          <w:rFonts w:ascii="Times New Roman" w:hAnsi="Times New Roman" w:cs="Times New Roman"/>
        </w:rPr>
      </w:pPr>
    </w:p>
    <w:p w14:paraId="73B7C27A" w14:textId="6BACBED9" w:rsidR="00790EF9" w:rsidRDefault="00790EF9" w:rsidP="000236D4">
      <w:pPr>
        <w:spacing w:line="360" w:lineRule="auto"/>
        <w:rPr>
          <w:rFonts w:ascii="Times New Roman" w:hAnsi="Times New Roman" w:cs="Times New Roman"/>
        </w:rPr>
      </w:pPr>
    </w:p>
    <w:p w14:paraId="5D2286D6" w14:textId="109BB143" w:rsidR="00790EF9" w:rsidRDefault="00790EF9" w:rsidP="000236D4">
      <w:pPr>
        <w:spacing w:line="360" w:lineRule="auto"/>
        <w:rPr>
          <w:rFonts w:ascii="Times New Roman" w:hAnsi="Times New Roman" w:cs="Times New Roman"/>
        </w:rPr>
      </w:pPr>
    </w:p>
    <w:p w14:paraId="3FEC11EF" w14:textId="5C895926" w:rsidR="00790EF9" w:rsidRDefault="00790EF9" w:rsidP="000236D4">
      <w:pPr>
        <w:spacing w:line="360" w:lineRule="auto"/>
        <w:rPr>
          <w:rFonts w:ascii="Times New Roman" w:hAnsi="Times New Roman" w:cs="Times New Roman"/>
        </w:rPr>
      </w:pPr>
    </w:p>
    <w:p w14:paraId="1C2DF075" w14:textId="296E7054" w:rsidR="005422D0" w:rsidRDefault="005422D0" w:rsidP="000236D4">
      <w:pPr>
        <w:spacing w:line="360" w:lineRule="auto"/>
        <w:rPr>
          <w:rFonts w:ascii="Times New Roman" w:hAnsi="Times New Roman" w:cs="Times New Roman"/>
        </w:rPr>
      </w:pPr>
    </w:p>
    <w:p w14:paraId="0CD8065C" w14:textId="5678A19B" w:rsidR="005422D0" w:rsidRDefault="005422D0" w:rsidP="000236D4">
      <w:pPr>
        <w:spacing w:line="360" w:lineRule="auto"/>
        <w:rPr>
          <w:rFonts w:ascii="Times New Roman" w:hAnsi="Times New Roman" w:cs="Times New Roman"/>
        </w:rPr>
      </w:pPr>
    </w:p>
    <w:p w14:paraId="6CDC9B43" w14:textId="663D3F04" w:rsidR="005422D0" w:rsidRDefault="005422D0" w:rsidP="000236D4">
      <w:pPr>
        <w:spacing w:line="360" w:lineRule="auto"/>
        <w:rPr>
          <w:rFonts w:ascii="Times New Roman" w:hAnsi="Times New Roman" w:cs="Times New Roman"/>
        </w:rPr>
      </w:pPr>
    </w:p>
    <w:p w14:paraId="0CFDA0F5" w14:textId="79149FE8" w:rsidR="001106D9" w:rsidRPr="001106D9" w:rsidRDefault="001106D9" w:rsidP="000236D4">
      <w:pPr>
        <w:spacing w:line="360" w:lineRule="auto"/>
        <w:rPr>
          <w:rFonts w:ascii="Times New Roman" w:hAnsi="Times New Roman" w:cs="Times New Roman"/>
        </w:rPr>
      </w:pPr>
    </w:p>
    <w:p w14:paraId="27477D5F" w14:textId="29E512E9" w:rsidR="001106D9" w:rsidRPr="001106D9" w:rsidRDefault="001106D9" w:rsidP="00780BF9">
      <w:pPr>
        <w:spacing w:line="360" w:lineRule="auto"/>
        <w:jc w:val="center"/>
        <w:outlineLvl w:val="0"/>
        <w:rPr>
          <w:rFonts w:ascii="Times New Roman" w:hAnsi="Times New Roman" w:cs="Times New Roman"/>
          <w:b/>
          <w:bCs/>
          <w:sz w:val="30"/>
          <w:szCs w:val="30"/>
        </w:rPr>
      </w:pPr>
      <w:bookmarkStart w:id="0" w:name="_Toc115345658"/>
      <w:r w:rsidRPr="001106D9">
        <w:rPr>
          <w:rFonts w:ascii="Times New Roman" w:hAnsi="Times New Roman" w:cs="Times New Roman"/>
          <w:b/>
          <w:bCs/>
          <w:sz w:val="30"/>
          <w:szCs w:val="30"/>
        </w:rPr>
        <w:lastRenderedPageBreak/>
        <w:t>Supplementary File S1. Search strategies for databases</w:t>
      </w:r>
      <w:r w:rsidR="00BF498D">
        <w:rPr>
          <w:rFonts w:ascii="Times New Roman" w:hAnsi="Times New Roman" w:cs="Times New Roman"/>
          <w:b/>
          <w:bCs/>
          <w:sz w:val="30"/>
          <w:szCs w:val="30"/>
        </w:rPr>
        <w:t xml:space="preserve"> </w:t>
      </w:r>
      <w:r w:rsidR="00BF498D">
        <w:rPr>
          <w:rFonts w:ascii="Times New Roman" w:hAnsi="Times New Roman" w:cs="Times New Roman" w:hint="eastAsia"/>
          <w:b/>
          <w:bCs/>
          <w:sz w:val="30"/>
          <w:szCs w:val="30"/>
        </w:rPr>
        <w:t>and</w:t>
      </w:r>
      <w:r w:rsidR="00BF498D">
        <w:rPr>
          <w:rFonts w:ascii="Times New Roman" w:hAnsi="Times New Roman" w:cs="Times New Roman"/>
          <w:b/>
          <w:bCs/>
          <w:sz w:val="30"/>
          <w:szCs w:val="30"/>
        </w:rPr>
        <w:t xml:space="preserve"> </w:t>
      </w:r>
      <w:r w:rsidR="00BF498D" w:rsidRPr="00BF498D">
        <w:rPr>
          <w:rFonts w:ascii="Times New Roman" w:hAnsi="Times New Roman" w:cs="Times New Roman"/>
          <w:b/>
          <w:bCs/>
          <w:sz w:val="30"/>
          <w:szCs w:val="30"/>
        </w:rPr>
        <w:t>the details of original literatures</w:t>
      </w:r>
      <w:bookmarkEnd w:id="0"/>
    </w:p>
    <w:p w14:paraId="323A6505" w14:textId="59E3BB77" w:rsidR="001106D9" w:rsidRP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72C4428B" w14:textId="00B170A0" w:rsidR="001106D9" w:rsidRPr="001106D9" w:rsidRDefault="001106D9" w:rsidP="001106D9">
      <w:pPr>
        <w:rPr>
          <w:rFonts w:ascii="Times New Roman" w:hAnsi="Times New Roman" w:cs="Times New Roman"/>
          <w:b/>
          <w:bCs/>
        </w:rPr>
      </w:pPr>
      <w:r w:rsidRPr="001106D9">
        <w:rPr>
          <w:rFonts w:ascii="Times New Roman" w:hAnsi="Times New Roman" w:cs="Times New Roman"/>
          <w:b/>
          <w:bCs/>
        </w:rPr>
        <w:t>CNKI</w:t>
      </w:r>
    </w:p>
    <w:p w14:paraId="6E39D404"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(SU='</w:t>
      </w:r>
      <w:r w:rsidRPr="001106D9">
        <w:rPr>
          <w:rFonts w:ascii="Times New Roman" w:hAnsi="Times New Roman" w:cs="Times New Roman"/>
        </w:rPr>
        <w:t>乙型肝炎肝硬化</w:t>
      </w:r>
      <w:r w:rsidRPr="001106D9">
        <w:rPr>
          <w:rFonts w:ascii="Times New Roman" w:hAnsi="Times New Roman" w:cs="Times New Roman"/>
        </w:rPr>
        <w:t>' + '</w:t>
      </w:r>
      <w:r w:rsidRPr="001106D9">
        <w:rPr>
          <w:rFonts w:ascii="Times New Roman" w:hAnsi="Times New Roman" w:cs="Times New Roman"/>
        </w:rPr>
        <w:t>乙型病毒性肝炎肝硬化</w:t>
      </w:r>
      <w:r w:rsidRPr="001106D9">
        <w:rPr>
          <w:rFonts w:ascii="Times New Roman" w:hAnsi="Times New Roman" w:cs="Times New Roman"/>
        </w:rPr>
        <w:t>' +'</w:t>
      </w:r>
      <w:bookmarkStart w:id="1" w:name="_Hlk114928165"/>
      <w:r w:rsidRPr="001106D9">
        <w:rPr>
          <w:rFonts w:ascii="Times New Roman" w:hAnsi="Times New Roman" w:cs="Times New Roman"/>
        </w:rPr>
        <w:t>乙肝肝硬化</w:t>
      </w:r>
      <w:bookmarkEnd w:id="1"/>
      <w:r w:rsidRPr="001106D9">
        <w:rPr>
          <w:rFonts w:ascii="Times New Roman" w:hAnsi="Times New Roman" w:cs="Times New Roman"/>
        </w:rPr>
        <w:t>' )</w:t>
      </w:r>
    </w:p>
    <w:p w14:paraId="3B8791AB"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AND</w:t>
      </w:r>
    </w:p>
    <w:p w14:paraId="5AEC1C78"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(SU='</w:t>
      </w:r>
      <w:r w:rsidRPr="001106D9">
        <w:rPr>
          <w:rFonts w:ascii="Times New Roman" w:hAnsi="Times New Roman" w:cs="Times New Roman"/>
        </w:rPr>
        <w:t>中医</w:t>
      </w:r>
      <w:r w:rsidRPr="001106D9">
        <w:rPr>
          <w:rFonts w:ascii="Times New Roman" w:hAnsi="Times New Roman" w:cs="Times New Roman"/>
        </w:rPr>
        <w:t>' + '</w:t>
      </w:r>
      <w:bookmarkStart w:id="2" w:name="_Hlk114928195"/>
      <w:r w:rsidRPr="001106D9">
        <w:rPr>
          <w:rFonts w:ascii="Times New Roman" w:hAnsi="Times New Roman" w:cs="Times New Roman"/>
        </w:rPr>
        <w:t>中药</w:t>
      </w:r>
      <w:bookmarkEnd w:id="2"/>
      <w:r w:rsidRPr="001106D9">
        <w:rPr>
          <w:rFonts w:ascii="Times New Roman" w:hAnsi="Times New Roman" w:cs="Times New Roman"/>
        </w:rPr>
        <w:t>' + '</w:t>
      </w:r>
      <w:r w:rsidRPr="001106D9">
        <w:rPr>
          <w:rFonts w:ascii="Times New Roman" w:hAnsi="Times New Roman" w:cs="Times New Roman"/>
        </w:rPr>
        <w:t>中西医</w:t>
      </w:r>
      <w:r w:rsidRPr="001106D9">
        <w:rPr>
          <w:rFonts w:ascii="Times New Roman" w:hAnsi="Times New Roman" w:cs="Times New Roman"/>
        </w:rPr>
        <w:t>'+'</w:t>
      </w:r>
      <w:r w:rsidRPr="001106D9">
        <w:rPr>
          <w:rFonts w:ascii="Times New Roman" w:hAnsi="Times New Roman" w:cs="Times New Roman"/>
        </w:rPr>
        <w:t>中医药</w:t>
      </w:r>
      <w:r w:rsidRPr="001106D9">
        <w:rPr>
          <w:rFonts w:ascii="Times New Roman" w:hAnsi="Times New Roman" w:cs="Times New Roman"/>
        </w:rPr>
        <w:t>'+ '</w:t>
      </w:r>
      <w:r w:rsidRPr="001106D9">
        <w:rPr>
          <w:rFonts w:ascii="Times New Roman" w:hAnsi="Times New Roman" w:cs="Times New Roman"/>
        </w:rPr>
        <w:t>方剂</w:t>
      </w:r>
      <w:r w:rsidRPr="001106D9">
        <w:rPr>
          <w:rFonts w:ascii="Times New Roman" w:hAnsi="Times New Roman" w:cs="Times New Roman"/>
        </w:rPr>
        <w:t>' + '</w:t>
      </w:r>
      <w:r w:rsidRPr="001106D9">
        <w:rPr>
          <w:rFonts w:ascii="Times New Roman" w:hAnsi="Times New Roman" w:cs="Times New Roman"/>
        </w:rPr>
        <w:t>方药</w:t>
      </w:r>
      <w:r w:rsidRPr="001106D9">
        <w:rPr>
          <w:rFonts w:ascii="Times New Roman" w:hAnsi="Times New Roman" w:cs="Times New Roman"/>
        </w:rPr>
        <w:t>')</w:t>
      </w:r>
    </w:p>
    <w:p w14:paraId="2F0D0F25" w14:textId="2380D89E" w:rsidR="001106D9" w:rsidRP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230AD955" w14:textId="77777777" w:rsidR="001106D9" w:rsidRPr="001106D9" w:rsidRDefault="001106D9" w:rsidP="001106D9">
      <w:pPr>
        <w:rPr>
          <w:rFonts w:ascii="Times New Roman" w:hAnsi="Times New Roman" w:cs="Times New Roman"/>
          <w:b/>
          <w:bCs/>
        </w:rPr>
      </w:pPr>
      <w:proofErr w:type="spellStart"/>
      <w:r w:rsidRPr="001106D9">
        <w:rPr>
          <w:rFonts w:ascii="Times New Roman" w:hAnsi="Times New Roman" w:cs="Times New Roman"/>
          <w:b/>
          <w:bCs/>
        </w:rPr>
        <w:t>Wanfang</w:t>
      </w:r>
      <w:proofErr w:type="spellEnd"/>
    </w:p>
    <w:p w14:paraId="72405204"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w:t>
      </w:r>
      <w:bookmarkStart w:id="3" w:name="_Hlk114928482"/>
      <w:r w:rsidRPr="001106D9">
        <w:rPr>
          <w:rFonts w:ascii="Times New Roman" w:hAnsi="Times New Roman" w:cs="Times New Roman"/>
        </w:rPr>
        <w:t>乙型肝炎肝硬化</w:t>
      </w:r>
      <w:r w:rsidRPr="001106D9">
        <w:rPr>
          <w:rFonts w:ascii="Times New Roman" w:hAnsi="Times New Roman" w:cs="Times New Roman"/>
        </w:rPr>
        <w:t>OR</w:t>
      </w:r>
      <w:r w:rsidRPr="001106D9">
        <w:rPr>
          <w:rFonts w:ascii="Times New Roman" w:hAnsi="Times New Roman" w:cs="Times New Roman"/>
        </w:rPr>
        <w:t>乙型病毒性肝炎肝硬化</w:t>
      </w:r>
      <w:r w:rsidRPr="001106D9">
        <w:rPr>
          <w:rFonts w:ascii="Times New Roman" w:hAnsi="Times New Roman" w:cs="Times New Roman"/>
        </w:rPr>
        <w:t>OR</w:t>
      </w:r>
      <w:r w:rsidRPr="001106D9">
        <w:rPr>
          <w:rFonts w:ascii="Times New Roman" w:hAnsi="Times New Roman" w:cs="Times New Roman"/>
        </w:rPr>
        <w:t>乙肝肝硬化</w:t>
      </w:r>
      <w:bookmarkEnd w:id="3"/>
      <w:r w:rsidRPr="001106D9">
        <w:rPr>
          <w:rFonts w:ascii="Times New Roman" w:hAnsi="Times New Roman" w:cs="Times New Roman"/>
        </w:rPr>
        <w:t>)</w:t>
      </w:r>
    </w:p>
    <w:p w14:paraId="28974FE0"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AND</w:t>
      </w:r>
    </w:p>
    <w:p w14:paraId="4FE017EB"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w:t>
      </w:r>
      <w:bookmarkStart w:id="4" w:name="_Hlk114928133"/>
      <w:r w:rsidRPr="001106D9">
        <w:rPr>
          <w:rFonts w:ascii="Times New Roman" w:hAnsi="Times New Roman" w:cs="Times New Roman"/>
        </w:rPr>
        <w:t>中医</w:t>
      </w:r>
      <w:r w:rsidRPr="001106D9">
        <w:rPr>
          <w:rFonts w:ascii="Times New Roman" w:hAnsi="Times New Roman" w:cs="Times New Roman"/>
        </w:rPr>
        <w:t>OR</w:t>
      </w:r>
      <w:r w:rsidRPr="001106D9">
        <w:rPr>
          <w:rFonts w:ascii="Times New Roman" w:hAnsi="Times New Roman" w:cs="Times New Roman"/>
        </w:rPr>
        <w:t>中药</w:t>
      </w:r>
      <w:r w:rsidRPr="001106D9">
        <w:rPr>
          <w:rFonts w:ascii="Times New Roman" w:hAnsi="Times New Roman" w:cs="Times New Roman"/>
        </w:rPr>
        <w:t>OR</w:t>
      </w:r>
      <w:r w:rsidRPr="001106D9">
        <w:rPr>
          <w:rFonts w:ascii="Times New Roman" w:hAnsi="Times New Roman" w:cs="Times New Roman"/>
        </w:rPr>
        <w:t>中西医</w:t>
      </w:r>
      <w:r w:rsidRPr="001106D9">
        <w:rPr>
          <w:rFonts w:ascii="Times New Roman" w:hAnsi="Times New Roman" w:cs="Times New Roman"/>
        </w:rPr>
        <w:t>OR</w:t>
      </w:r>
      <w:r w:rsidRPr="001106D9">
        <w:rPr>
          <w:rFonts w:ascii="Times New Roman" w:hAnsi="Times New Roman" w:cs="Times New Roman"/>
        </w:rPr>
        <w:t>中医药</w:t>
      </w:r>
      <w:r w:rsidRPr="001106D9">
        <w:rPr>
          <w:rFonts w:ascii="Times New Roman" w:hAnsi="Times New Roman" w:cs="Times New Roman"/>
        </w:rPr>
        <w:t>OR</w:t>
      </w:r>
      <w:r w:rsidRPr="001106D9">
        <w:rPr>
          <w:rFonts w:ascii="Times New Roman" w:hAnsi="Times New Roman" w:cs="Times New Roman"/>
        </w:rPr>
        <w:t>方剂</w:t>
      </w:r>
      <w:r w:rsidRPr="001106D9">
        <w:rPr>
          <w:rFonts w:ascii="Times New Roman" w:hAnsi="Times New Roman" w:cs="Times New Roman"/>
        </w:rPr>
        <w:t>OR</w:t>
      </w:r>
      <w:r w:rsidRPr="001106D9">
        <w:rPr>
          <w:rFonts w:ascii="Times New Roman" w:hAnsi="Times New Roman" w:cs="Times New Roman"/>
        </w:rPr>
        <w:t>方药</w:t>
      </w:r>
      <w:bookmarkEnd w:id="4"/>
      <w:r w:rsidRPr="001106D9">
        <w:rPr>
          <w:rFonts w:ascii="Times New Roman" w:hAnsi="Times New Roman" w:cs="Times New Roman"/>
        </w:rPr>
        <w:t>)</w:t>
      </w:r>
    </w:p>
    <w:p w14:paraId="63028084" w14:textId="2D25CF6F" w:rsidR="001106D9" w:rsidRP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7209223D" w14:textId="77777777" w:rsidR="001106D9" w:rsidRPr="001106D9" w:rsidRDefault="001106D9" w:rsidP="001106D9">
      <w:pPr>
        <w:rPr>
          <w:rFonts w:ascii="Times New Roman" w:hAnsi="Times New Roman" w:cs="Times New Roman"/>
          <w:b/>
          <w:bCs/>
        </w:rPr>
      </w:pPr>
      <w:r w:rsidRPr="001106D9">
        <w:rPr>
          <w:rFonts w:ascii="Times New Roman" w:hAnsi="Times New Roman" w:cs="Times New Roman"/>
          <w:b/>
          <w:bCs/>
        </w:rPr>
        <w:t>VIP</w:t>
      </w:r>
    </w:p>
    <w:p w14:paraId="637379A4"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(M=</w:t>
      </w:r>
      <w:r w:rsidRPr="001106D9">
        <w:rPr>
          <w:rFonts w:ascii="Times New Roman" w:hAnsi="Times New Roman" w:cs="Times New Roman"/>
        </w:rPr>
        <w:t>乙型肝炎肝硬化</w:t>
      </w:r>
      <w:r w:rsidRPr="001106D9">
        <w:rPr>
          <w:rFonts w:ascii="Times New Roman" w:hAnsi="Times New Roman" w:cs="Times New Roman"/>
        </w:rPr>
        <w:t>OR</w:t>
      </w:r>
      <w:r w:rsidRPr="001106D9">
        <w:rPr>
          <w:rFonts w:ascii="Times New Roman" w:hAnsi="Times New Roman" w:cs="Times New Roman"/>
        </w:rPr>
        <w:t>乙型病毒性肝炎肝硬化</w:t>
      </w:r>
      <w:r w:rsidRPr="001106D9">
        <w:rPr>
          <w:rFonts w:ascii="Times New Roman" w:hAnsi="Times New Roman" w:cs="Times New Roman"/>
        </w:rPr>
        <w:t>OR</w:t>
      </w:r>
      <w:r w:rsidRPr="001106D9">
        <w:rPr>
          <w:rFonts w:ascii="Times New Roman" w:hAnsi="Times New Roman" w:cs="Times New Roman"/>
        </w:rPr>
        <w:t>乙肝肝硬化</w:t>
      </w:r>
      <w:r w:rsidRPr="001106D9">
        <w:rPr>
          <w:rFonts w:ascii="Times New Roman" w:hAnsi="Times New Roman" w:cs="Times New Roman"/>
        </w:rPr>
        <w:t>)</w:t>
      </w:r>
    </w:p>
    <w:p w14:paraId="600E6F9A"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AND</w:t>
      </w:r>
    </w:p>
    <w:p w14:paraId="24DC5DC9"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(M=</w:t>
      </w:r>
      <w:r w:rsidRPr="001106D9">
        <w:rPr>
          <w:rFonts w:ascii="Times New Roman" w:hAnsi="Times New Roman" w:cs="Times New Roman"/>
        </w:rPr>
        <w:t>中医</w:t>
      </w:r>
      <w:r w:rsidRPr="001106D9">
        <w:rPr>
          <w:rFonts w:ascii="Times New Roman" w:hAnsi="Times New Roman" w:cs="Times New Roman"/>
        </w:rPr>
        <w:t>OR</w:t>
      </w:r>
      <w:r w:rsidRPr="001106D9">
        <w:rPr>
          <w:rFonts w:ascii="Times New Roman" w:hAnsi="Times New Roman" w:cs="Times New Roman"/>
        </w:rPr>
        <w:t>中药</w:t>
      </w:r>
      <w:r w:rsidRPr="001106D9">
        <w:rPr>
          <w:rFonts w:ascii="Times New Roman" w:hAnsi="Times New Roman" w:cs="Times New Roman"/>
        </w:rPr>
        <w:t>OR</w:t>
      </w:r>
      <w:r w:rsidRPr="001106D9">
        <w:rPr>
          <w:rFonts w:ascii="Times New Roman" w:hAnsi="Times New Roman" w:cs="Times New Roman"/>
        </w:rPr>
        <w:t>中西医</w:t>
      </w:r>
      <w:r w:rsidRPr="001106D9">
        <w:rPr>
          <w:rFonts w:ascii="Times New Roman" w:hAnsi="Times New Roman" w:cs="Times New Roman"/>
        </w:rPr>
        <w:t>OR</w:t>
      </w:r>
      <w:r w:rsidRPr="001106D9">
        <w:rPr>
          <w:rFonts w:ascii="Times New Roman" w:hAnsi="Times New Roman" w:cs="Times New Roman"/>
        </w:rPr>
        <w:t>中医药</w:t>
      </w:r>
      <w:r w:rsidRPr="001106D9">
        <w:rPr>
          <w:rFonts w:ascii="Times New Roman" w:hAnsi="Times New Roman" w:cs="Times New Roman"/>
        </w:rPr>
        <w:t>OR</w:t>
      </w:r>
      <w:r w:rsidRPr="001106D9">
        <w:rPr>
          <w:rFonts w:ascii="Times New Roman" w:hAnsi="Times New Roman" w:cs="Times New Roman"/>
        </w:rPr>
        <w:t>方剂</w:t>
      </w:r>
      <w:r w:rsidRPr="001106D9">
        <w:rPr>
          <w:rFonts w:ascii="Times New Roman" w:hAnsi="Times New Roman" w:cs="Times New Roman"/>
        </w:rPr>
        <w:t>OR</w:t>
      </w:r>
      <w:r w:rsidRPr="001106D9">
        <w:rPr>
          <w:rFonts w:ascii="Times New Roman" w:hAnsi="Times New Roman" w:cs="Times New Roman"/>
        </w:rPr>
        <w:t>方药</w:t>
      </w:r>
      <w:r w:rsidRPr="001106D9">
        <w:rPr>
          <w:rFonts w:ascii="Times New Roman" w:hAnsi="Times New Roman" w:cs="Times New Roman"/>
        </w:rPr>
        <w:t>)</w:t>
      </w:r>
    </w:p>
    <w:p w14:paraId="35069EA5" w14:textId="21D939C3" w:rsidR="001106D9" w:rsidRP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5A00E360" w14:textId="77777777" w:rsidR="001106D9" w:rsidRPr="001106D9" w:rsidRDefault="001106D9" w:rsidP="001106D9">
      <w:pPr>
        <w:rPr>
          <w:rFonts w:ascii="Times New Roman" w:hAnsi="Times New Roman" w:cs="Times New Roman"/>
          <w:b/>
          <w:bCs/>
        </w:rPr>
      </w:pPr>
      <w:proofErr w:type="spellStart"/>
      <w:r w:rsidRPr="001106D9">
        <w:rPr>
          <w:rFonts w:ascii="Times New Roman" w:hAnsi="Times New Roman" w:cs="Times New Roman"/>
          <w:b/>
          <w:bCs/>
        </w:rPr>
        <w:t>SinoMed</w:t>
      </w:r>
      <w:proofErr w:type="spellEnd"/>
      <w:r w:rsidRPr="001106D9">
        <w:rPr>
          <w:rFonts w:ascii="Times New Roman" w:hAnsi="Times New Roman" w:cs="Times New Roman"/>
          <w:b/>
          <w:bCs/>
        </w:rPr>
        <w:t>:</w:t>
      </w:r>
    </w:p>
    <w:p w14:paraId="6F1FC5FE"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w:t>
      </w:r>
      <w:r w:rsidRPr="001106D9">
        <w:rPr>
          <w:rFonts w:ascii="Times New Roman" w:hAnsi="Times New Roman" w:cs="Times New Roman"/>
        </w:rPr>
        <w:t>乙型肝炎肝硬化</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 OR"</w:t>
      </w:r>
      <w:r w:rsidRPr="001106D9">
        <w:rPr>
          <w:rFonts w:ascii="Times New Roman" w:hAnsi="Times New Roman" w:cs="Times New Roman"/>
        </w:rPr>
        <w:t>乙型病毒性肝炎肝硬化</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 OR"</w:t>
      </w:r>
      <w:r w:rsidRPr="001106D9">
        <w:rPr>
          <w:rFonts w:ascii="Times New Roman" w:hAnsi="Times New Roman" w:cs="Times New Roman"/>
        </w:rPr>
        <w:t>乙肝肝硬化</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w:t>
      </w:r>
    </w:p>
    <w:p w14:paraId="30FBA599"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AND</w:t>
      </w:r>
    </w:p>
    <w:p w14:paraId="1EC9E765" w14:textId="6149F8FC" w:rsidR="001106D9" w:rsidRDefault="001106D9" w:rsidP="001106D9">
      <w:pPr>
        <w:rPr>
          <w:rFonts w:ascii="Times New Roman" w:hAnsi="Times New Roman" w:cs="Times New Roman"/>
        </w:rPr>
      </w:pPr>
      <w:r w:rsidRPr="001106D9">
        <w:rPr>
          <w:rFonts w:ascii="Times New Roman" w:hAnsi="Times New Roman" w:cs="Times New Roman"/>
        </w:rPr>
        <w:t>("</w:t>
      </w:r>
      <w:r w:rsidRPr="001106D9">
        <w:rPr>
          <w:rFonts w:ascii="Times New Roman" w:hAnsi="Times New Roman" w:cs="Times New Roman"/>
        </w:rPr>
        <w:t>中医</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 OR"</w:t>
      </w:r>
      <w:r w:rsidRPr="001106D9">
        <w:rPr>
          <w:rFonts w:ascii="Times New Roman" w:hAnsi="Times New Roman" w:cs="Times New Roman"/>
        </w:rPr>
        <w:t>中药</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 OR"</w:t>
      </w:r>
      <w:r w:rsidRPr="001106D9">
        <w:rPr>
          <w:rFonts w:ascii="Times New Roman" w:hAnsi="Times New Roman" w:cs="Times New Roman"/>
        </w:rPr>
        <w:t>中西医</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]OR"</w:t>
      </w:r>
      <w:r w:rsidRPr="001106D9">
        <w:rPr>
          <w:rFonts w:ascii="Times New Roman" w:hAnsi="Times New Roman" w:cs="Times New Roman"/>
        </w:rPr>
        <w:t>中医药</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 OR"</w:t>
      </w:r>
      <w:r w:rsidRPr="001106D9">
        <w:rPr>
          <w:rFonts w:ascii="Times New Roman" w:hAnsi="Times New Roman" w:cs="Times New Roman"/>
        </w:rPr>
        <w:t>方剂</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]OR "</w:t>
      </w:r>
      <w:r w:rsidRPr="001106D9">
        <w:rPr>
          <w:rFonts w:ascii="Times New Roman" w:hAnsi="Times New Roman" w:cs="Times New Roman"/>
        </w:rPr>
        <w:t>方药</w:t>
      </w:r>
      <w:r w:rsidRPr="001106D9">
        <w:rPr>
          <w:rFonts w:ascii="Times New Roman" w:hAnsi="Times New Roman" w:cs="Times New Roman"/>
        </w:rPr>
        <w:t>"[</w:t>
      </w:r>
      <w:r w:rsidRPr="001106D9">
        <w:rPr>
          <w:rFonts w:ascii="Times New Roman" w:hAnsi="Times New Roman" w:cs="Times New Roman"/>
        </w:rPr>
        <w:t>常用字段</w:t>
      </w:r>
      <w:r w:rsidRPr="001106D9">
        <w:rPr>
          <w:rFonts w:ascii="Times New Roman" w:hAnsi="Times New Roman" w:cs="Times New Roman"/>
        </w:rPr>
        <w:t>:</w:t>
      </w:r>
      <w:r w:rsidRPr="001106D9">
        <w:rPr>
          <w:rFonts w:ascii="Times New Roman" w:hAnsi="Times New Roman" w:cs="Times New Roman"/>
        </w:rPr>
        <w:t>智能</w:t>
      </w:r>
      <w:r w:rsidRPr="001106D9">
        <w:rPr>
          <w:rFonts w:ascii="Times New Roman" w:hAnsi="Times New Roman" w:cs="Times New Roman"/>
        </w:rPr>
        <w:t>])</w:t>
      </w:r>
    </w:p>
    <w:p w14:paraId="6DE1B888" w14:textId="1A606E04" w:rsidR="001106D9" w:rsidRP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42BEC1EB" w14:textId="77777777" w:rsidR="001106D9" w:rsidRPr="001106D9" w:rsidRDefault="001106D9" w:rsidP="001106D9">
      <w:pPr>
        <w:rPr>
          <w:rFonts w:ascii="Times New Roman" w:hAnsi="Times New Roman" w:cs="Times New Roman"/>
          <w:b/>
          <w:bCs/>
        </w:rPr>
      </w:pPr>
      <w:proofErr w:type="spellStart"/>
      <w:r w:rsidRPr="001106D9">
        <w:rPr>
          <w:rFonts w:ascii="Times New Roman" w:hAnsi="Times New Roman" w:cs="Times New Roman"/>
          <w:b/>
          <w:bCs/>
        </w:rPr>
        <w:t>Pubmed</w:t>
      </w:r>
      <w:proofErr w:type="spellEnd"/>
    </w:p>
    <w:p w14:paraId="2B221F00"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(("Liver Cirrhosis"[Mesh]) OR ((Hepatic Cirrhosis) OR (Liver Cirrhosis) OR (Cirrhosis, Hepatic) OR (Cirrhosis, Liver) OR (Fibrosis, Liver) OR (Liver Fibrosis)))</w:t>
      </w:r>
    </w:p>
    <w:p w14:paraId="570C198B"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AND</w:t>
      </w:r>
    </w:p>
    <w:p w14:paraId="063CBB79" w14:textId="0069470E" w:rsidR="001106D9" w:rsidRDefault="001106D9" w:rsidP="001106D9">
      <w:pPr>
        <w:rPr>
          <w:rFonts w:ascii="Times New Roman" w:hAnsi="Times New Roman" w:cs="Times New Roman"/>
        </w:rPr>
      </w:pPr>
      <w:r w:rsidRPr="001106D9">
        <w:rPr>
          <w:rFonts w:ascii="Times New Roman" w:hAnsi="Times New Roman" w:cs="Times New Roman"/>
        </w:rPr>
        <w:t xml:space="preserve">(("Medicine, Chinese Traditional"[Mesh]) OR ((Medicine, Chinese Traditional) OR (Zhong Yi </w:t>
      </w:r>
      <w:proofErr w:type="spellStart"/>
      <w:r w:rsidRPr="001106D9">
        <w:rPr>
          <w:rFonts w:ascii="Times New Roman" w:hAnsi="Times New Roman" w:cs="Times New Roman"/>
        </w:rPr>
        <w:t>Xue</w:t>
      </w:r>
      <w:proofErr w:type="spellEnd"/>
      <w:r w:rsidRPr="001106D9">
        <w:rPr>
          <w:rFonts w:ascii="Times New Roman" w:hAnsi="Times New Roman" w:cs="Times New Roman"/>
        </w:rPr>
        <w:t xml:space="preserve">) OR (Chung I Hsueh) OR (Hsueh, Chung I) OR (Chinese Medicine, Traditional) OR (Chinese Traditional Medicine) OR (Traditional Chinese Medicine) OR (Traditional </w:t>
      </w:r>
      <w:r w:rsidRPr="001106D9">
        <w:rPr>
          <w:rFonts w:ascii="Times New Roman" w:hAnsi="Times New Roman" w:cs="Times New Roman"/>
        </w:rPr>
        <w:lastRenderedPageBreak/>
        <w:t>Medicine, Chinese) OR (Traditional Tongue Diagnosis) OR (Tongue Diagnoses, Traditional) OR (Tongue Diagnosis, Traditional) OR (Traditional Tongue Diagnoses) OR (Traditional Tongue Assessment) OR (Tongue Assessment, Traditional) OR (Traditional Tongue Assessments) OR (Herbal medicine) OR (herb-medicine) OR (Chinese herbal medicine) OR (Integrated traditional Chinese) OR (Complementary medicine) OR (Chinese medicine) OR (patent medicine) OR (herb)))</w:t>
      </w:r>
    </w:p>
    <w:p w14:paraId="61D78F05" w14:textId="1C14C3CA" w:rsidR="001106D9" w:rsidRP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62F0B97E" w14:textId="77777777" w:rsidR="001106D9" w:rsidRPr="001106D9" w:rsidRDefault="001106D9" w:rsidP="001106D9">
      <w:pPr>
        <w:rPr>
          <w:rFonts w:ascii="Times New Roman" w:hAnsi="Times New Roman" w:cs="Times New Roman"/>
          <w:b/>
          <w:bCs/>
        </w:rPr>
      </w:pPr>
      <w:r w:rsidRPr="001106D9">
        <w:rPr>
          <w:rFonts w:ascii="Times New Roman" w:hAnsi="Times New Roman" w:cs="Times New Roman"/>
          <w:b/>
          <w:bCs/>
        </w:rPr>
        <w:t>Web of Science</w:t>
      </w:r>
    </w:p>
    <w:p w14:paraId="4808FAE1"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(TS</w:t>
      </w:r>
      <w:proofErr w:type="gramStart"/>
      <w:r w:rsidRPr="001106D9">
        <w:rPr>
          <w:rFonts w:ascii="Times New Roman" w:hAnsi="Times New Roman" w:cs="Times New Roman"/>
        </w:rPr>
        <w:t>=(</w:t>
      </w:r>
      <w:proofErr w:type="gramEnd"/>
      <w:r w:rsidRPr="001106D9">
        <w:rPr>
          <w:rFonts w:ascii="Times New Roman" w:hAnsi="Times New Roman" w:cs="Times New Roman"/>
        </w:rPr>
        <w:t>Liver Cirrhosis) OR AB=(Hepatic Cirrhosis OR Liver Cirrhosis OR Cirrhosis, Hepatic OR Cirrhosis, Liver OR Fibrosis, Liver OR Liver Fibrosis))</w:t>
      </w:r>
    </w:p>
    <w:p w14:paraId="1B8D56FE"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AND</w:t>
      </w:r>
    </w:p>
    <w:p w14:paraId="184F0C2B"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 xml:space="preserve">(TS=(Medicine, Chinese Traditional) OR AB=(Medicine, Chinese Traditional OR Zhong Yi </w:t>
      </w:r>
      <w:proofErr w:type="spellStart"/>
      <w:r w:rsidRPr="001106D9">
        <w:rPr>
          <w:rFonts w:ascii="Times New Roman" w:hAnsi="Times New Roman" w:cs="Times New Roman"/>
        </w:rPr>
        <w:t>Xue</w:t>
      </w:r>
      <w:proofErr w:type="spellEnd"/>
      <w:r w:rsidRPr="001106D9">
        <w:rPr>
          <w:rFonts w:ascii="Times New Roman" w:hAnsi="Times New Roman" w:cs="Times New Roman"/>
        </w:rPr>
        <w:t xml:space="preserve"> OR Chung I Hsueh OR Hsueh, Chung I OR Chinese Medicine, Traditional OR Chinese Traditional Medicine OR Traditional Chinese Medicine OR Traditional Medicine, Chinese OR Traditional Tongue Diagnosis OR Tongue Diagnoses, Traditional OR Tongue Diagnosis, Traditional OR Traditional Tongue Diagnoses OR Traditional Tongue Assessment OR Tongue Assessment, Traditional OR Traditional Tongue Assessments OR Herbal medicine OR herb-medicine OR Chinese herbal medicine OR Integrated traditional Chinese OR Complementary medicine OR Chinese medicine OR patent medicine OR herb))</w:t>
      </w:r>
    </w:p>
    <w:p w14:paraId="2B928272" w14:textId="75C45EB0" w:rsidR="001106D9" w:rsidRP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2EA32B6D" w14:textId="201C3906" w:rsidR="001106D9" w:rsidRPr="001106D9" w:rsidRDefault="001106D9" w:rsidP="001106D9">
      <w:pPr>
        <w:rPr>
          <w:rFonts w:ascii="Times New Roman" w:hAnsi="Times New Roman" w:cs="Times New Roman"/>
          <w:b/>
          <w:bCs/>
        </w:rPr>
      </w:pPr>
      <w:r w:rsidRPr="001106D9">
        <w:rPr>
          <w:rFonts w:ascii="Times New Roman" w:hAnsi="Times New Roman" w:cs="Times New Roman"/>
          <w:b/>
          <w:bCs/>
        </w:rPr>
        <w:t>Cochrane library</w:t>
      </w:r>
    </w:p>
    <w:p w14:paraId="44C5D089"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#1 (</w:t>
      </w:r>
      <w:proofErr w:type="spellStart"/>
      <w:r w:rsidRPr="001106D9">
        <w:rPr>
          <w:rFonts w:ascii="Times New Roman" w:hAnsi="Times New Roman" w:cs="Times New Roman"/>
        </w:rPr>
        <w:t>MeSH</w:t>
      </w:r>
      <w:proofErr w:type="spellEnd"/>
      <w:r w:rsidRPr="001106D9">
        <w:rPr>
          <w:rFonts w:ascii="Times New Roman" w:hAnsi="Times New Roman" w:cs="Times New Roman"/>
        </w:rPr>
        <w:t xml:space="preserve"> descriptor: [Liver Cirrhosis] explode all trees)</w:t>
      </w:r>
    </w:p>
    <w:p w14:paraId="73DDECBC"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#2 (Liver Cirrhosis or Hepatic Cirrhosis or Cirrhosis, Hepatic or Cirrhosis, Liver or Fibrosis, Liver or Liver Fibrosis)</w:t>
      </w:r>
    </w:p>
    <w:p w14:paraId="23CFE7C0"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#3 #1 or #2</w:t>
      </w:r>
    </w:p>
    <w:p w14:paraId="79FA8989"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#4 (</w:t>
      </w:r>
      <w:proofErr w:type="spellStart"/>
      <w:r w:rsidRPr="001106D9">
        <w:rPr>
          <w:rFonts w:ascii="Times New Roman" w:hAnsi="Times New Roman" w:cs="Times New Roman"/>
        </w:rPr>
        <w:t>MeSH</w:t>
      </w:r>
      <w:proofErr w:type="spellEnd"/>
      <w:r w:rsidRPr="001106D9">
        <w:rPr>
          <w:rFonts w:ascii="Times New Roman" w:hAnsi="Times New Roman" w:cs="Times New Roman"/>
        </w:rPr>
        <w:t xml:space="preserve"> descriptor: [Medicine, Chinese Traditional] explode all trees)</w:t>
      </w:r>
    </w:p>
    <w:p w14:paraId="1B7B5657"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 xml:space="preserve">#5 (Medicine, Chinese Traditional or Zhong Yi </w:t>
      </w:r>
      <w:proofErr w:type="spellStart"/>
      <w:r w:rsidRPr="001106D9">
        <w:rPr>
          <w:rFonts w:ascii="Times New Roman" w:hAnsi="Times New Roman" w:cs="Times New Roman"/>
        </w:rPr>
        <w:t>Xue</w:t>
      </w:r>
      <w:proofErr w:type="spellEnd"/>
      <w:r w:rsidRPr="001106D9">
        <w:rPr>
          <w:rFonts w:ascii="Times New Roman" w:hAnsi="Times New Roman" w:cs="Times New Roman"/>
        </w:rPr>
        <w:t xml:space="preserve"> or Chung I Hsueh or Hsueh, Chung I or Chinese Medicine, Traditional or Chinese Traditional Medicine or Traditional Chinese Medicine or Traditional Medicine, Chinese or Traditional Tongue Diagnosis or Tongue Diagnoses, Traditional or Tongue Diagnosis, Traditional or Traditional Tongue Diagnoses or Traditional Tongue Assessment or Tongue Assessment, Traditional or Traditional Tongue Assessments or Herbal medicine or herb-medicine or Chinese herbal medicine or Integrated traditional Chinese or Complementary medicine or Chinese medicine or patent medicine or herb)</w:t>
      </w:r>
    </w:p>
    <w:p w14:paraId="65AC0DF6"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#6 #4 or #5</w:t>
      </w:r>
    </w:p>
    <w:p w14:paraId="14A085B7" w14:textId="09717908" w:rsidR="001106D9" w:rsidRDefault="001106D9" w:rsidP="001106D9">
      <w:pPr>
        <w:rPr>
          <w:rFonts w:ascii="Times New Roman" w:hAnsi="Times New Roman" w:cs="Times New Roman"/>
        </w:rPr>
      </w:pPr>
      <w:r w:rsidRPr="001106D9">
        <w:rPr>
          <w:rFonts w:ascii="Times New Roman" w:hAnsi="Times New Roman" w:cs="Times New Roman"/>
        </w:rPr>
        <w:t>#7 #3 and #6</w:t>
      </w:r>
    </w:p>
    <w:p w14:paraId="613CDB61" w14:textId="34B226D2" w:rsidR="001106D9" w:rsidRP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6D366DCF" w14:textId="77777777" w:rsidR="001106D9" w:rsidRPr="001106D9" w:rsidRDefault="001106D9" w:rsidP="001106D9">
      <w:pPr>
        <w:rPr>
          <w:rFonts w:ascii="Times New Roman" w:hAnsi="Times New Roman" w:cs="Times New Roman"/>
          <w:b/>
          <w:bCs/>
        </w:rPr>
      </w:pPr>
      <w:r w:rsidRPr="001106D9">
        <w:rPr>
          <w:rFonts w:ascii="Times New Roman" w:hAnsi="Times New Roman" w:cs="Times New Roman"/>
          <w:b/>
          <w:bCs/>
        </w:rPr>
        <w:t>Embase</w:t>
      </w:r>
    </w:p>
    <w:p w14:paraId="5C1F7E1B"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 xml:space="preserve">#1 (hepatic cirrhosis OR liver cirrhosis OR cirrhosis, hepatic OR cirrhosis, liver OR fibrosis, </w:t>
      </w:r>
      <w:proofErr w:type="gramStart"/>
      <w:r w:rsidRPr="001106D9">
        <w:rPr>
          <w:rFonts w:ascii="Times New Roman" w:hAnsi="Times New Roman" w:cs="Times New Roman"/>
        </w:rPr>
        <w:t>liver</w:t>
      </w:r>
      <w:proofErr w:type="gramEnd"/>
      <w:r w:rsidRPr="001106D9">
        <w:rPr>
          <w:rFonts w:ascii="Times New Roman" w:hAnsi="Times New Roman" w:cs="Times New Roman"/>
        </w:rPr>
        <w:t xml:space="preserve"> OR liver fibrosis)</w:t>
      </w:r>
    </w:p>
    <w:p w14:paraId="3F35BED4"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lastRenderedPageBreak/>
        <w:t xml:space="preserve">#2 (medicine, </w:t>
      </w:r>
      <w:proofErr w:type="spellStart"/>
      <w:r w:rsidRPr="001106D9">
        <w:rPr>
          <w:rFonts w:ascii="Times New Roman" w:hAnsi="Times New Roman" w:cs="Times New Roman"/>
        </w:rPr>
        <w:t>chinese</w:t>
      </w:r>
      <w:proofErr w:type="spellEnd"/>
      <w:r w:rsidRPr="001106D9">
        <w:rPr>
          <w:rFonts w:ascii="Times New Roman" w:hAnsi="Times New Roman" w:cs="Times New Roman"/>
        </w:rPr>
        <w:t xml:space="preserve"> traditional OR </w:t>
      </w:r>
      <w:proofErr w:type="spellStart"/>
      <w:r w:rsidRPr="001106D9">
        <w:rPr>
          <w:rFonts w:ascii="Times New Roman" w:hAnsi="Times New Roman" w:cs="Times New Roman"/>
        </w:rPr>
        <w:t>zhong</w:t>
      </w:r>
      <w:proofErr w:type="spellEnd"/>
      <w:r w:rsidRPr="001106D9">
        <w:rPr>
          <w:rFonts w:ascii="Times New Roman" w:hAnsi="Times New Roman" w:cs="Times New Roman"/>
        </w:rPr>
        <w:t xml:space="preserve"> </w:t>
      </w:r>
      <w:proofErr w:type="spellStart"/>
      <w:r w:rsidRPr="001106D9">
        <w:rPr>
          <w:rFonts w:ascii="Times New Roman" w:hAnsi="Times New Roman" w:cs="Times New Roman"/>
        </w:rPr>
        <w:t>yi</w:t>
      </w:r>
      <w:proofErr w:type="spellEnd"/>
      <w:r w:rsidRPr="001106D9">
        <w:rPr>
          <w:rFonts w:ascii="Times New Roman" w:hAnsi="Times New Roman" w:cs="Times New Roman"/>
        </w:rPr>
        <w:t xml:space="preserve"> </w:t>
      </w:r>
      <w:proofErr w:type="spellStart"/>
      <w:r w:rsidRPr="001106D9">
        <w:rPr>
          <w:rFonts w:ascii="Times New Roman" w:hAnsi="Times New Roman" w:cs="Times New Roman"/>
        </w:rPr>
        <w:t>xue</w:t>
      </w:r>
      <w:proofErr w:type="spellEnd"/>
      <w:r w:rsidRPr="001106D9">
        <w:rPr>
          <w:rFonts w:ascii="Times New Roman" w:hAnsi="Times New Roman" w:cs="Times New Roman"/>
        </w:rPr>
        <w:t xml:space="preserve"> OR </w:t>
      </w:r>
      <w:proofErr w:type="spellStart"/>
      <w:r w:rsidRPr="001106D9">
        <w:rPr>
          <w:rFonts w:ascii="Times New Roman" w:hAnsi="Times New Roman" w:cs="Times New Roman"/>
        </w:rPr>
        <w:t>chung</w:t>
      </w:r>
      <w:proofErr w:type="spellEnd"/>
      <w:r w:rsidRPr="001106D9">
        <w:rPr>
          <w:rFonts w:ascii="Times New Roman" w:hAnsi="Times New Roman" w:cs="Times New Roman"/>
        </w:rPr>
        <w:t xml:space="preserve"> </w:t>
      </w:r>
      <w:proofErr w:type="spellStart"/>
      <w:r w:rsidRPr="001106D9">
        <w:rPr>
          <w:rFonts w:ascii="Times New Roman" w:hAnsi="Times New Roman" w:cs="Times New Roman"/>
        </w:rPr>
        <w:t>i</w:t>
      </w:r>
      <w:proofErr w:type="spellEnd"/>
      <w:r w:rsidRPr="001106D9">
        <w:rPr>
          <w:rFonts w:ascii="Times New Roman" w:hAnsi="Times New Roman" w:cs="Times New Roman"/>
        </w:rPr>
        <w:t xml:space="preserve"> Hsueh OR </w:t>
      </w:r>
      <w:proofErr w:type="spellStart"/>
      <w:r w:rsidRPr="001106D9">
        <w:rPr>
          <w:rFonts w:ascii="Times New Roman" w:hAnsi="Times New Roman" w:cs="Times New Roman"/>
        </w:rPr>
        <w:t>hsueh</w:t>
      </w:r>
      <w:proofErr w:type="spellEnd"/>
      <w:r w:rsidRPr="001106D9">
        <w:rPr>
          <w:rFonts w:ascii="Times New Roman" w:hAnsi="Times New Roman" w:cs="Times New Roman"/>
        </w:rPr>
        <w:t xml:space="preserve">, </w:t>
      </w:r>
      <w:proofErr w:type="spellStart"/>
      <w:r w:rsidRPr="001106D9">
        <w:rPr>
          <w:rFonts w:ascii="Times New Roman" w:hAnsi="Times New Roman" w:cs="Times New Roman"/>
        </w:rPr>
        <w:t>chung</w:t>
      </w:r>
      <w:proofErr w:type="spellEnd"/>
      <w:r w:rsidRPr="001106D9">
        <w:rPr>
          <w:rFonts w:ascii="Times New Roman" w:hAnsi="Times New Roman" w:cs="Times New Roman"/>
        </w:rPr>
        <w:t xml:space="preserve"> I OR </w:t>
      </w:r>
      <w:proofErr w:type="spellStart"/>
      <w:r w:rsidRPr="001106D9">
        <w:rPr>
          <w:rFonts w:ascii="Times New Roman" w:hAnsi="Times New Roman" w:cs="Times New Roman"/>
        </w:rPr>
        <w:t>chinese</w:t>
      </w:r>
      <w:proofErr w:type="spellEnd"/>
      <w:r w:rsidRPr="001106D9">
        <w:rPr>
          <w:rFonts w:ascii="Times New Roman" w:hAnsi="Times New Roman" w:cs="Times New Roman"/>
        </w:rPr>
        <w:t xml:space="preserve"> medicine, traditional OR </w:t>
      </w:r>
      <w:proofErr w:type="spellStart"/>
      <w:r w:rsidRPr="001106D9">
        <w:rPr>
          <w:rFonts w:ascii="Times New Roman" w:hAnsi="Times New Roman" w:cs="Times New Roman"/>
        </w:rPr>
        <w:t>chinese</w:t>
      </w:r>
      <w:proofErr w:type="spellEnd"/>
      <w:r w:rsidRPr="001106D9">
        <w:rPr>
          <w:rFonts w:ascii="Times New Roman" w:hAnsi="Times New Roman" w:cs="Times New Roman"/>
        </w:rPr>
        <w:t xml:space="preserve"> traditional medicine OR traditional </w:t>
      </w:r>
      <w:proofErr w:type="spellStart"/>
      <w:r w:rsidRPr="001106D9">
        <w:rPr>
          <w:rFonts w:ascii="Times New Roman" w:hAnsi="Times New Roman" w:cs="Times New Roman"/>
        </w:rPr>
        <w:t>chinese</w:t>
      </w:r>
      <w:proofErr w:type="spellEnd"/>
      <w:r w:rsidRPr="001106D9">
        <w:rPr>
          <w:rFonts w:ascii="Times New Roman" w:hAnsi="Times New Roman" w:cs="Times New Roman"/>
        </w:rPr>
        <w:t xml:space="preserve"> medicine OR traditional medicine, Chinese OR traditional tongue diagnosis OR tongue diagnoses, traditional OR tongue diagnosis, traditional OR traditional tongue diagnoses OR traditional tongue assessment OR tongue assessment, traditional OR traditional tongue assessments OR herbal medicine OR herb medicine OR </w:t>
      </w:r>
      <w:proofErr w:type="spellStart"/>
      <w:r w:rsidRPr="001106D9">
        <w:rPr>
          <w:rFonts w:ascii="Times New Roman" w:hAnsi="Times New Roman" w:cs="Times New Roman"/>
        </w:rPr>
        <w:t>chinese</w:t>
      </w:r>
      <w:proofErr w:type="spellEnd"/>
      <w:r w:rsidRPr="001106D9">
        <w:rPr>
          <w:rFonts w:ascii="Times New Roman" w:hAnsi="Times New Roman" w:cs="Times New Roman"/>
        </w:rPr>
        <w:t xml:space="preserve"> herbal medicine OR integrated traditional Chinese OR complementary medicine OR </w:t>
      </w:r>
      <w:proofErr w:type="spellStart"/>
      <w:r w:rsidRPr="001106D9">
        <w:rPr>
          <w:rFonts w:ascii="Times New Roman" w:hAnsi="Times New Roman" w:cs="Times New Roman"/>
        </w:rPr>
        <w:t>chinese</w:t>
      </w:r>
      <w:proofErr w:type="spellEnd"/>
      <w:r w:rsidRPr="001106D9">
        <w:rPr>
          <w:rFonts w:ascii="Times New Roman" w:hAnsi="Times New Roman" w:cs="Times New Roman"/>
        </w:rPr>
        <w:t xml:space="preserve"> medicine OR patent medicine OR herb)</w:t>
      </w:r>
    </w:p>
    <w:p w14:paraId="0BE6AFDF" w14:textId="77777777" w:rsidR="001106D9" w:rsidRPr="001106D9" w:rsidRDefault="001106D9" w:rsidP="001106D9">
      <w:pPr>
        <w:rPr>
          <w:rFonts w:ascii="Times New Roman" w:hAnsi="Times New Roman" w:cs="Times New Roman"/>
        </w:rPr>
      </w:pPr>
      <w:r w:rsidRPr="001106D9">
        <w:rPr>
          <w:rFonts w:ascii="Times New Roman" w:hAnsi="Times New Roman" w:cs="Times New Roman"/>
        </w:rPr>
        <w:t>#3 #1 and #2</w:t>
      </w:r>
    </w:p>
    <w:p w14:paraId="5666A1FE" w14:textId="68DF868A" w:rsidR="001106D9" w:rsidRDefault="001106D9" w:rsidP="001106D9">
      <w:pPr>
        <w:rPr>
          <w:rFonts w:ascii="Times New Roman" w:hAnsi="Times New Roman" w:cs="Times New Roman"/>
          <w:u w:val="single"/>
        </w:rPr>
      </w:pPr>
      <w:r w:rsidRPr="001106D9">
        <w:rPr>
          <w:rFonts w:ascii="Times New Roman" w:hAnsi="Times New Roman" w:cs="Times New Roman" w:hint="eastAsia"/>
          <w:u w:val="single"/>
        </w:rPr>
        <w:t xml:space="preserve"> </w:t>
      </w:r>
      <w:r w:rsidRPr="001106D9">
        <w:rPr>
          <w:rFonts w:ascii="Times New Roman" w:hAnsi="Times New Roman" w:cs="Times New Roman"/>
          <w:u w:val="single"/>
        </w:rPr>
        <w:t xml:space="preserve">                                                                                                                                    </w:t>
      </w:r>
    </w:p>
    <w:p w14:paraId="623957FD" w14:textId="4CF173E1" w:rsidR="00780BF9" w:rsidRDefault="00780BF9" w:rsidP="001106D9">
      <w:pPr>
        <w:rPr>
          <w:rFonts w:ascii="Times New Roman" w:hAnsi="Times New Roman" w:cs="Times New Roman"/>
          <w:u w:val="single"/>
        </w:rPr>
      </w:pPr>
    </w:p>
    <w:p w14:paraId="65F758F3" w14:textId="060A9739" w:rsidR="00780BF9" w:rsidRPr="0014264F" w:rsidRDefault="00780BF9" w:rsidP="001106D9">
      <w:pPr>
        <w:rPr>
          <w:rFonts w:ascii="Times New Roman" w:hAnsi="Times New Roman" w:cs="Times New Roman"/>
          <w:u w:val="single"/>
        </w:rPr>
      </w:pPr>
    </w:p>
    <w:p w14:paraId="5F580A0C" w14:textId="4F864BDF" w:rsidR="00BC1057" w:rsidRDefault="00BC1057" w:rsidP="001106D9">
      <w:pPr>
        <w:rPr>
          <w:rFonts w:ascii="Times New Roman" w:hAnsi="Times New Roman" w:cs="Times New Roman"/>
          <w:u w:val="single"/>
        </w:rPr>
      </w:pPr>
    </w:p>
    <w:p w14:paraId="6E1977DC" w14:textId="26A6550F" w:rsidR="00BC1057" w:rsidRDefault="00BC1057" w:rsidP="001106D9">
      <w:pPr>
        <w:rPr>
          <w:rFonts w:ascii="Times New Roman" w:hAnsi="Times New Roman" w:cs="Times New Roman"/>
          <w:u w:val="single"/>
        </w:rPr>
      </w:pPr>
      <w:r w:rsidRPr="00BF498D">
        <w:rPr>
          <w:rFonts w:ascii="Times New Roman" w:hAnsi="Times New Roman" w:cs="Times New Roman"/>
          <w:b/>
          <w:bCs/>
          <w:sz w:val="30"/>
          <w:szCs w:val="30"/>
        </w:rPr>
        <w:t>original literatures</w:t>
      </w:r>
      <w:r>
        <w:rPr>
          <w:rFonts w:ascii="Times New Roman" w:hAnsi="Times New Roman" w:cs="Times New Roman"/>
          <w:b/>
          <w:bCs/>
          <w:sz w:val="30"/>
          <w:szCs w:val="30"/>
        </w:rPr>
        <w:t xml:space="preserve"> </w:t>
      </w:r>
      <w:r>
        <w:rPr>
          <w:rFonts w:ascii="Times New Roman" w:hAnsi="Times New Roman" w:cs="Times New Roman" w:hint="eastAsia"/>
          <w:b/>
          <w:bCs/>
          <w:sz w:val="30"/>
          <w:szCs w:val="30"/>
        </w:rPr>
        <w:t>of</w:t>
      </w:r>
      <w:r>
        <w:rPr>
          <w:rFonts w:ascii="Times New Roman" w:hAnsi="Times New Roman" w:cs="Times New Roman"/>
          <w:b/>
          <w:bCs/>
          <w:sz w:val="30"/>
          <w:szCs w:val="30"/>
        </w:rPr>
        <w:t xml:space="preserve"> </w:t>
      </w:r>
      <w:r w:rsidR="0014264F">
        <w:rPr>
          <w:rFonts w:ascii="Times New Roman" w:hAnsi="Times New Roman" w:cs="Times New Roman" w:hint="eastAsia"/>
          <w:b/>
          <w:bCs/>
          <w:sz w:val="30"/>
          <w:szCs w:val="30"/>
        </w:rPr>
        <w:t>de</w:t>
      </w:r>
      <w:r w:rsidRPr="00BC1057">
        <w:rPr>
          <w:rFonts w:ascii="Times New Roman" w:hAnsi="Times New Roman" w:cs="Times New Roman"/>
          <w:b/>
          <w:bCs/>
          <w:sz w:val="30"/>
          <w:szCs w:val="30"/>
        </w:rPr>
        <w:t>compensated hepatitis B cirrhosis</w:t>
      </w:r>
    </w:p>
    <w:tbl>
      <w:tblPr>
        <w:tblW w:w="12333" w:type="dxa"/>
        <w:tblBorders>
          <w:top w:val="single" w:sz="4" w:space="0" w:color="auto"/>
          <w:bottom w:val="single" w:sz="4" w:space="0" w:color="auto"/>
        </w:tblBorders>
        <w:tblLook w:val="04A0" w:firstRow="1" w:lastRow="0" w:firstColumn="1" w:lastColumn="0" w:noHBand="0" w:noVBand="1"/>
      </w:tblPr>
      <w:tblGrid>
        <w:gridCol w:w="4395"/>
        <w:gridCol w:w="708"/>
        <w:gridCol w:w="709"/>
        <w:gridCol w:w="5387"/>
        <w:gridCol w:w="708"/>
        <w:gridCol w:w="469"/>
      </w:tblGrid>
      <w:tr w:rsidR="00AA3081" w:rsidRPr="00AA3081" w14:paraId="2BFABBF0" w14:textId="77777777" w:rsidTr="00AA3081">
        <w:trPr>
          <w:trHeight w:val="160"/>
        </w:trPr>
        <w:tc>
          <w:tcPr>
            <w:tcW w:w="4395" w:type="dxa"/>
            <w:shd w:val="clear" w:color="auto" w:fill="auto"/>
            <w:noWrap/>
            <w:vAlign w:val="center"/>
            <w:hideMark/>
          </w:tcPr>
          <w:p w14:paraId="2748FBB5" w14:textId="77777777" w:rsidR="00AA3081" w:rsidRPr="00AA3081" w:rsidRDefault="00AA3081" w:rsidP="00AA3081">
            <w:pPr>
              <w:rPr>
                <w:rFonts w:ascii="DengXian" w:eastAsia="DengXian" w:hAnsi="DengXian"/>
                <w:color w:val="000000"/>
                <w:sz w:val="12"/>
                <w:szCs w:val="12"/>
              </w:rPr>
            </w:pPr>
            <w:r w:rsidRPr="00AA3081">
              <w:rPr>
                <w:rFonts w:ascii="DengXian" w:eastAsia="DengXian" w:hAnsi="DengXian" w:hint="eastAsia"/>
                <w:color w:val="000000"/>
                <w:sz w:val="12"/>
                <w:szCs w:val="12"/>
              </w:rPr>
              <w:t>益气逐瘀法治疗乙肝肝硬化腹水18例</w:t>
            </w:r>
          </w:p>
        </w:tc>
        <w:tc>
          <w:tcPr>
            <w:tcW w:w="708" w:type="dxa"/>
            <w:shd w:val="clear" w:color="auto" w:fill="auto"/>
            <w:noWrap/>
            <w:vAlign w:val="center"/>
            <w:hideMark/>
          </w:tcPr>
          <w:p w14:paraId="35ED154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张振海</w:t>
            </w:r>
          </w:p>
        </w:tc>
        <w:tc>
          <w:tcPr>
            <w:tcW w:w="709" w:type="dxa"/>
            <w:shd w:val="clear" w:color="auto" w:fill="auto"/>
            <w:noWrap/>
            <w:vAlign w:val="center"/>
            <w:hideMark/>
          </w:tcPr>
          <w:p w14:paraId="6355824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1997</w:t>
            </w:r>
          </w:p>
        </w:tc>
        <w:tc>
          <w:tcPr>
            <w:tcW w:w="5387" w:type="dxa"/>
            <w:shd w:val="clear" w:color="auto" w:fill="auto"/>
            <w:noWrap/>
            <w:vAlign w:val="center"/>
            <w:hideMark/>
          </w:tcPr>
          <w:p w14:paraId="6272EC6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一贯煎治疗乙肝肝硬化腹水204例临床疗效观察</w:t>
            </w:r>
          </w:p>
        </w:tc>
        <w:tc>
          <w:tcPr>
            <w:tcW w:w="708" w:type="dxa"/>
            <w:shd w:val="clear" w:color="auto" w:fill="auto"/>
            <w:noWrap/>
            <w:vAlign w:val="center"/>
            <w:hideMark/>
          </w:tcPr>
          <w:p w14:paraId="6DE4F24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向丹沙</w:t>
            </w:r>
          </w:p>
        </w:tc>
        <w:tc>
          <w:tcPr>
            <w:tcW w:w="426" w:type="dxa"/>
            <w:shd w:val="clear" w:color="auto" w:fill="auto"/>
            <w:noWrap/>
            <w:vAlign w:val="center"/>
            <w:hideMark/>
          </w:tcPr>
          <w:p w14:paraId="032E8D9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r>
      <w:tr w:rsidR="00AA3081" w:rsidRPr="00AA3081" w14:paraId="415642B2" w14:textId="77777777" w:rsidTr="00AA3081">
        <w:trPr>
          <w:trHeight w:val="160"/>
        </w:trPr>
        <w:tc>
          <w:tcPr>
            <w:tcW w:w="4395" w:type="dxa"/>
            <w:shd w:val="clear" w:color="auto" w:fill="auto"/>
            <w:noWrap/>
            <w:vAlign w:val="center"/>
            <w:hideMark/>
          </w:tcPr>
          <w:p w14:paraId="4D08B71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消臌汤治疗乙肝后肝硬化腹水52例</w:t>
            </w:r>
          </w:p>
        </w:tc>
        <w:tc>
          <w:tcPr>
            <w:tcW w:w="708" w:type="dxa"/>
            <w:shd w:val="clear" w:color="auto" w:fill="auto"/>
            <w:noWrap/>
            <w:vAlign w:val="center"/>
            <w:hideMark/>
          </w:tcPr>
          <w:p w14:paraId="6265A49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张晓江</w:t>
            </w:r>
          </w:p>
        </w:tc>
        <w:tc>
          <w:tcPr>
            <w:tcW w:w="709" w:type="dxa"/>
            <w:shd w:val="clear" w:color="auto" w:fill="auto"/>
            <w:noWrap/>
            <w:vAlign w:val="center"/>
            <w:hideMark/>
          </w:tcPr>
          <w:p w14:paraId="7068BCA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1999</w:t>
            </w:r>
          </w:p>
        </w:tc>
        <w:tc>
          <w:tcPr>
            <w:tcW w:w="5387" w:type="dxa"/>
            <w:shd w:val="clear" w:color="auto" w:fill="auto"/>
            <w:noWrap/>
            <w:vAlign w:val="center"/>
            <w:hideMark/>
          </w:tcPr>
          <w:p w14:paraId="7D1B280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中西医联合治疗失代偿期乙型肝炎肝硬化患者的疗效研究</w:t>
            </w:r>
          </w:p>
        </w:tc>
        <w:tc>
          <w:tcPr>
            <w:tcW w:w="708" w:type="dxa"/>
            <w:shd w:val="clear" w:color="auto" w:fill="auto"/>
            <w:noWrap/>
            <w:vAlign w:val="center"/>
            <w:hideMark/>
          </w:tcPr>
          <w:p w14:paraId="15DBF6C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胡建红</w:t>
            </w:r>
          </w:p>
        </w:tc>
        <w:tc>
          <w:tcPr>
            <w:tcW w:w="426" w:type="dxa"/>
            <w:shd w:val="clear" w:color="auto" w:fill="auto"/>
            <w:noWrap/>
            <w:vAlign w:val="center"/>
            <w:hideMark/>
          </w:tcPr>
          <w:p w14:paraId="32960BF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04820194" w14:textId="77777777" w:rsidTr="00AA3081">
        <w:trPr>
          <w:trHeight w:val="160"/>
        </w:trPr>
        <w:tc>
          <w:tcPr>
            <w:tcW w:w="4395" w:type="dxa"/>
            <w:shd w:val="clear" w:color="auto" w:fill="auto"/>
            <w:noWrap/>
            <w:vAlign w:val="center"/>
            <w:hideMark/>
          </w:tcPr>
          <w:p w14:paraId="25498E7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w:t>
            </w:r>
          </w:p>
        </w:tc>
        <w:tc>
          <w:tcPr>
            <w:tcW w:w="708" w:type="dxa"/>
            <w:shd w:val="clear" w:color="auto" w:fill="auto"/>
            <w:noWrap/>
            <w:vAlign w:val="center"/>
            <w:hideMark/>
          </w:tcPr>
          <w:p w14:paraId="11EA4E7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罗欣拉</w:t>
            </w:r>
          </w:p>
        </w:tc>
        <w:tc>
          <w:tcPr>
            <w:tcW w:w="709" w:type="dxa"/>
            <w:shd w:val="clear" w:color="auto" w:fill="auto"/>
            <w:noWrap/>
            <w:vAlign w:val="center"/>
            <w:hideMark/>
          </w:tcPr>
          <w:p w14:paraId="64D19ED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2000</w:t>
            </w:r>
          </w:p>
        </w:tc>
        <w:tc>
          <w:tcPr>
            <w:tcW w:w="5387" w:type="dxa"/>
            <w:shd w:val="clear" w:color="auto" w:fill="auto"/>
            <w:noWrap/>
            <w:vAlign w:val="center"/>
            <w:hideMark/>
          </w:tcPr>
          <w:p w14:paraId="58C6CBD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健脾化瘀利水方治疗乙肝后肝硬化腹水可行性研究</w:t>
            </w:r>
          </w:p>
        </w:tc>
        <w:tc>
          <w:tcPr>
            <w:tcW w:w="708" w:type="dxa"/>
            <w:shd w:val="clear" w:color="auto" w:fill="auto"/>
            <w:noWrap/>
            <w:vAlign w:val="center"/>
            <w:hideMark/>
          </w:tcPr>
          <w:p w14:paraId="5D8699A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李晓杰</w:t>
            </w:r>
          </w:p>
        </w:tc>
        <w:tc>
          <w:tcPr>
            <w:tcW w:w="426" w:type="dxa"/>
            <w:shd w:val="clear" w:color="auto" w:fill="auto"/>
            <w:noWrap/>
            <w:vAlign w:val="center"/>
            <w:hideMark/>
          </w:tcPr>
          <w:p w14:paraId="0FC1450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174A53CE" w14:textId="77777777" w:rsidTr="00AA3081">
        <w:trPr>
          <w:trHeight w:val="160"/>
        </w:trPr>
        <w:tc>
          <w:tcPr>
            <w:tcW w:w="4395" w:type="dxa"/>
            <w:shd w:val="clear" w:color="auto" w:fill="auto"/>
            <w:noWrap/>
            <w:vAlign w:val="center"/>
            <w:hideMark/>
          </w:tcPr>
          <w:p w14:paraId="0A832AB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上补下泻法治疗肝硬化腹水 50 例</w:t>
            </w:r>
          </w:p>
        </w:tc>
        <w:tc>
          <w:tcPr>
            <w:tcW w:w="708" w:type="dxa"/>
            <w:shd w:val="clear" w:color="auto" w:fill="auto"/>
            <w:noWrap/>
            <w:vAlign w:val="center"/>
            <w:hideMark/>
          </w:tcPr>
          <w:p w14:paraId="650963F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杨炳洪</w:t>
            </w:r>
          </w:p>
        </w:tc>
        <w:tc>
          <w:tcPr>
            <w:tcW w:w="709" w:type="dxa"/>
            <w:shd w:val="clear" w:color="auto" w:fill="auto"/>
            <w:noWrap/>
            <w:vAlign w:val="center"/>
            <w:hideMark/>
          </w:tcPr>
          <w:p w14:paraId="344C3C1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2001</w:t>
            </w:r>
          </w:p>
        </w:tc>
        <w:tc>
          <w:tcPr>
            <w:tcW w:w="5387" w:type="dxa"/>
            <w:shd w:val="clear" w:color="auto" w:fill="auto"/>
            <w:noWrap/>
            <w:vAlign w:val="center"/>
            <w:hideMark/>
          </w:tcPr>
          <w:p w14:paraId="6BAA1DE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血府逐瘀汤加减治疗10例乙型肝炎肝硬化脾亢患者脾介入栓塞术后发热的体会</w:t>
            </w:r>
          </w:p>
        </w:tc>
        <w:tc>
          <w:tcPr>
            <w:tcW w:w="708" w:type="dxa"/>
            <w:shd w:val="clear" w:color="auto" w:fill="auto"/>
            <w:noWrap/>
            <w:vAlign w:val="center"/>
            <w:hideMark/>
          </w:tcPr>
          <w:p w14:paraId="78497E0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程刚</w:t>
            </w:r>
          </w:p>
        </w:tc>
        <w:tc>
          <w:tcPr>
            <w:tcW w:w="426" w:type="dxa"/>
            <w:shd w:val="clear" w:color="auto" w:fill="auto"/>
            <w:noWrap/>
            <w:vAlign w:val="center"/>
            <w:hideMark/>
          </w:tcPr>
          <w:p w14:paraId="3673E5F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35169255" w14:textId="77777777" w:rsidTr="00AA3081">
        <w:trPr>
          <w:trHeight w:val="160"/>
        </w:trPr>
        <w:tc>
          <w:tcPr>
            <w:tcW w:w="4395" w:type="dxa"/>
            <w:shd w:val="clear" w:color="auto" w:fill="auto"/>
            <w:noWrap/>
            <w:vAlign w:val="center"/>
            <w:hideMark/>
          </w:tcPr>
          <w:p w14:paraId="197DD13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鳖甲三虫汤治疗乙肝后肝硬化腹水37例</w:t>
            </w:r>
          </w:p>
        </w:tc>
        <w:tc>
          <w:tcPr>
            <w:tcW w:w="708" w:type="dxa"/>
            <w:shd w:val="clear" w:color="auto" w:fill="auto"/>
            <w:noWrap/>
            <w:vAlign w:val="center"/>
            <w:hideMark/>
          </w:tcPr>
          <w:p w14:paraId="0ACFFA7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胡晓峰</w:t>
            </w:r>
          </w:p>
        </w:tc>
        <w:tc>
          <w:tcPr>
            <w:tcW w:w="709" w:type="dxa"/>
            <w:shd w:val="clear" w:color="auto" w:fill="auto"/>
            <w:noWrap/>
            <w:vAlign w:val="center"/>
            <w:hideMark/>
          </w:tcPr>
          <w:p w14:paraId="67C90FC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2001</w:t>
            </w:r>
          </w:p>
        </w:tc>
        <w:tc>
          <w:tcPr>
            <w:tcW w:w="5387" w:type="dxa"/>
            <w:shd w:val="clear" w:color="auto" w:fill="auto"/>
            <w:noWrap/>
            <w:vAlign w:val="center"/>
            <w:hideMark/>
          </w:tcPr>
          <w:p w14:paraId="27704AD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保肝利水汤联合西药治疗乙肝肝硬化顽固性腹水临床观察</w:t>
            </w:r>
          </w:p>
        </w:tc>
        <w:tc>
          <w:tcPr>
            <w:tcW w:w="708" w:type="dxa"/>
            <w:shd w:val="clear" w:color="auto" w:fill="auto"/>
            <w:noWrap/>
            <w:vAlign w:val="center"/>
            <w:hideMark/>
          </w:tcPr>
          <w:p w14:paraId="19F427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黄瑞华</w:t>
            </w:r>
          </w:p>
        </w:tc>
        <w:tc>
          <w:tcPr>
            <w:tcW w:w="426" w:type="dxa"/>
            <w:shd w:val="clear" w:color="auto" w:fill="auto"/>
            <w:noWrap/>
            <w:vAlign w:val="center"/>
            <w:hideMark/>
          </w:tcPr>
          <w:p w14:paraId="46A4A33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0EB40AC9" w14:textId="77777777" w:rsidTr="00AA3081">
        <w:trPr>
          <w:trHeight w:val="160"/>
        </w:trPr>
        <w:tc>
          <w:tcPr>
            <w:tcW w:w="4395" w:type="dxa"/>
            <w:shd w:val="clear" w:color="auto" w:fill="auto"/>
            <w:noWrap/>
            <w:vAlign w:val="center"/>
            <w:hideMark/>
          </w:tcPr>
          <w:p w14:paraId="3DF88B7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加味苓桂术甘汤治疗乙型肝炎后肝硬化腹水64例临床观察</w:t>
            </w:r>
          </w:p>
        </w:tc>
        <w:tc>
          <w:tcPr>
            <w:tcW w:w="708" w:type="dxa"/>
            <w:shd w:val="clear" w:color="auto" w:fill="auto"/>
            <w:noWrap/>
            <w:vAlign w:val="center"/>
            <w:hideMark/>
          </w:tcPr>
          <w:p w14:paraId="030A294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陈兰玲</w:t>
            </w:r>
          </w:p>
        </w:tc>
        <w:tc>
          <w:tcPr>
            <w:tcW w:w="709" w:type="dxa"/>
            <w:shd w:val="clear" w:color="auto" w:fill="auto"/>
            <w:noWrap/>
            <w:vAlign w:val="center"/>
            <w:hideMark/>
          </w:tcPr>
          <w:p w14:paraId="37DD1C6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2001</w:t>
            </w:r>
          </w:p>
        </w:tc>
        <w:tc>
          <w:tcPr>
            <w:tcW w:w="5387" w:type="dxa"/>
            <w:shd w:val="clear" w:color="auto" w:fill="auto"/>
            <w:noWrap/>
            <w:vAlign w:val="center"/>
            <w:hideMark/>
          </w:tcPr>
          <w:p w14:paraId="3897259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中西医结合治疗乙肝后肝硬化腹水34例</w:t>
            </w:r>
          </w:p>
        </w:tc>
        <w:tc>
          <w:tcPr>
            <w:tcW w:w="708" w:type="dxa"/>
            <w:shd w:val="clear" w:color="auto" w:fill="auto"/>
            <w:noWrap/>
            <w:vAlign w:val="center"/>
            <w:hideMark/>
          </w:tcPr>
          <w:p w14:paraId="198AB72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程无为</w:t>
            </w:r>
          </w:p>
        </w:tc>
        <w:tc>
          <w:tcPr>
            <w:tcW w:w="426" w:type="dxa"/>
            <w:shd w:val="clear" w:color="auto" w:fill="auto"/>
            <w:noWrap/>
            <w:vAlign w:val="center"/>
            <w:hideMark/>
          </w:tcPr>
          <w:p w14:paraId="79A01E3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5E9FA97A" w14:textId="77777777" w:rsidTr="00AA3081">
        <w:trPr>
          <w:trHeight w:val="160"/>
        </w:trPr>
        <w:tc>
          <w:tcPr>
            <w:tcW w:w="4395" w:type="dxa"/>
            <w:shd w:val="clear" w:color="auto" w:fill="auto"/>
            <w:noWrap/>
            <w:vAlign w:val="center"/>
            <w:hideMark/>
          </w:tcPr>
          <w:p w14:paraId="2C0E7C9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活血化瘀兼利水法治疗乙肝肝硬化初次腹水42例</w:t>
            </w:r>
          </w:p>
        </w:tc>
        <w:tc>
          <w:tcPr>
            <w:tcW w:w="708" w:type="dxa"/>
            <w:shd w:val="clear" w:color="auto" w:fill="auto"/>
            <w:noWrap/>
            <w:vAlign w:val="center"/>
            <w:hideMark/>
          </w:tcPr>
          <w:p w14:paraId="42CE6FD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卢裕兴</w:t>
            </w:r>
          </w:p>
        </w:tc>
        <w:tc>
          <w:tcPr>
            <w:tcW w:w="709" w:type="dxa"/>
            <w:shd w:val="clear" w:color="auto" w:fill="auto"/>
            <w:noWrap/>
            <w:vAlign w:val="center"/>
            <w:hideMark/>
          </w:tcPr>
          <w:p w14:paraId="04A573C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2001</w:t>
            </w:r>
          </w:p>
        </w:tc>
        <w:tc>
          <w:tcPr>
            <w:tcW w:w="5387" w:type="dxa"/>
            <w:shd w:val="clear" w:color="auto" w:fill="auto"/>
            <w:noWrap/>
            <w:vAlign w:val="center"/>
            <w:hideMark/>
          </w:tcPr>
          <w:p w14:paraId="5A578FF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中西医结合治疗乙肝后肝硬化腹水临床分析</w:t>
            </w:r>
          </w:p>
        </w:tc>
        <w:tc>
          <w:tcPr>
            <w:tcW w:w="708" w:type="dxa"/>
            <w:shd w:val="clear" w:color="auto" w:fill="auto"/>
            <w:noWrap/>
            <w:vAlign w:val="center"/>
            <w:hideMark/>
          </w:tcPr>
          <w:p w14:paraId="6C3B5F3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高宏</w:t>
            </w:r>
          </w:p>
        </w:tc>
        <w:tc>
          <w:tcPr>
            <w:tcW w:w="426" w:type="dxa"/>
            <w:shd w:val="clear" w:color="auto" w:fill="auto"/>
            <w:noWrap/>
            <w:vAlign w:val="center"/>
            <w:hideMark/>
          </w:tcPr>
          <w:p w14:paraId="3CC14C7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2152FEFF" w14:textId="77777777" w:rsidTr="00AA3081">
        <w:trPr>
          <w:trHeight w:val="160"/>
        </w:trPr>
        <w:tc>
          <w:tcPr>
            <w:tcW w:w="4395" w:type="dxa"/>
            <w:shd w:val="clear" w:color="auto" w:fill="auto"/>
            <w:noWrap/>
            <w:vAlign w:val="center"/>
            <w:hideMark/>
          </w:tcPr>
          <w:p w14:paraId="2E35A04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中西医结合治疗乙型肝炎后肝硬化腹水66例--附西药治疗52例对照</w:t>
            </w:r>
          </w:p>
        </w:tc>
        <w:tc>
          <w:tcPr>
            <w:tcW w:w="708" w:type="dxa"/>
            <w:shd w:val="clear" w:color="auto" w:fill="auto"/>
            <w:noWrap/>
            <w:vAlign w:val="center"/>
            <w:hideMark/>
          </w:tcPr>
          <w:p w14:paraId="5A51F63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李超</w:t>
            </w:r>
          </w:p>
        </w:tc>
        <w:tc>
          <w:tcPr>
            <w:tcW w:w="709" w:type="dxa"/>
            <w:shd w:val="clear" w:color="auto" w:fill="auto"/>
            <w:noWrap/>
            <w:vAlign w:val="center"/>
            <w:hideMark/>
          </w:tcPr>
          <w:p w14:paraId="1560827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2002</w:t>
            </w:r>
          </w:p>
        </w:tc>
        <w:tc>
          <w:tcPr>
            <w:tcW w:w="5387" w:type="dxa"/>
            <w:shd w:val="clear" w:color="auto" w:fill="auto"/>
            <w:noWrap/>
            <w:vAlign w:val="center"/>
            <w:hideMark/>
          </w:tcPr>
          <w:p w14:paraId="3278DB5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乙肝后肝硬化腹水的中西医结合治疗效果研究</w:t>
            </w:r>
          </w:p>
        </w:tc>
        <w:tc>
          <w:tcPr>
            <w:tcW w:w="708" w:type="dxa"/>
            <w:shd w:val="clear" w:color="auto" w:fill="auto"/>
            <w:noWrap/>
            <w:vAlign w:val="center"/>
            <w:hideMark/>
          </w:tcPr>
          <w:p w14:paraId="6182FAC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韩方方</w:t>
            </w:r>
          </w:p>
        </w:tc>
        <w:tc>
          <w:tcPr>
            <w:tcW w:w="426" w:type="dxa"/>
            <w:shd w:val="clear" w:color="auto" w:fill="auto"/>
            <w:noWrap/>
            <w:vAlign w:val="center"/>
            <w:hideMark/>
          </w:tcPr>
          <w:p w14:paraId="78DBBF9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4AC8A350" w14:textId="77777777" w:rsidTr="00AA3081">
        <w:trPr>
          <w:trHeight w:val="160"/>
        </w:trPr>
        <w:tc>
          <w:tcPr>
            <w:tcW w:w="4395" w:type="dxa"/>
            <w:shd w:val="clear" w:color="auto" w:fill="auto"/>
            <w:noWrap/>
            <w:vAlign w:val="center"/>
            <w:hideMark/>
          </w:tcPr>
          <w:p w14:paraId="080D340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中西医结合治疗肝硬化腹水46例</w:t>
            </w:r>
          </w:p>
        </w:tc>
        <w:tc>
          <w:tcPr>
            <w:tcW w:w="708" w:type="dxa"/>
            <w:shd w:val="clear" w:color="auto" w:fill="auto"/>
            <w:noWrap/>
            <w:vAlign w:val="center"/>
            <w:hideMark/>
          </w:tcPr>
          <w:p w14:paraId="7D91137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王敬碧</w:t>
            </w:r>
          </w:p>
        </w:tc>
        <w:tc>
          <w:tcPr>
            <w:tcW w:w="709" w:type="dxa"/>
            <w:shd w:val="clear" w:color="auto" w:fill="auto"/>
            <w:noWrap/>
            <w:vAlign w:val="center"/>
            <w:hideMark/>
          </w:tcPr>
          <w:p w14:paraId="41A53EF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2002</w:t>
            </w:r>
          </w:p>
        </w:tc>
        <w:tc>
          <w:tcPr>
            <w:tcW w:w="5387" w:type="dxa"/>
            <w:shd w:val="clear" w:color="auto" w:fill="auto"/>
            <w:noWrap/>
            <w:vAlign w:val="center"/>
            <w:hideMark/>
          </w:tcPr>
          <w:p w14:paraId="7B6D1EC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中西医结合治疗乙肝后肝硬化腹水(气滞湿阻证)临床疗效分析</w:t>
            </w:r>
          </w:p>
        </w:tc>
        <w:tc>
          <w:tcPr>
            <w:tcW w:w="708" w:type="dxa"/>
            <w:shd w:val="clear" w:color="auto" w:fill="auto"/>
            <w:noWrap/>
            <w:vAlign w:val="center"/>
            <w:hideMark/>
          </w:tcPr>
          <w:p w14:paraId="2442E06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华鹏</w:t>
            </w:r>
          </w:p>
        </w:tc>
        <w:tc>
          <w:tcPr>
            <w:tcW w:w="426" w:type="dxa"/>
            <w:shd w:val="clear" w:color="auto" w:fill="auto"/>
            <w:noWrap/>
            <w:vAlign w:val="center"/>
            <w:hideMark/>
          </w:tcPr>
          <w:p w14:paraId="34A8CCE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3C938C15" w14:textId="77777777" w:rsidTr="00AA3081">
        <w:trPr>
          <w:trHeight w:val="160"/>
        </w:trPr>
        <w:tc>
          <w:tcPr>
            <w:tcW w:w="4395" w:type="dxa"/>
            <w:shd w:val="clear" w:color="auto" w:fill="auto"/>
            <w:noWrap/>
            <w:vAlign w:val="center"/>
            <w:hideMark/>
          </w:tcPr>
          <w:p w14:paraId="0E2E0A2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辨证施治肝硬化腹水50例</w:t>
            </w:r>
          </w:p>
        </w:tc>
        <w:tc>
          <w:tcPr>
            <w:tcW w:w="708" w:type="dxa"/>
            <w:shd w:val="clear" w:color="auto" w:fill="auto"/>
            <w:noWrap/>
            <w:vAlign w:val="center"/>
            <w:hideMark/>
          </w:tcPr>
          <w:p w14:paraId="17486F0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许院院</w:t>
            </w:r>
          </w:p>
        </w:tc>
        <w:tc>
          <w:tcPr>
            <w:tcW w:w="709" w:type="dxa"/>
            <w:shd w:val="clear" w:color="auto" w:fill="auto"/>
            <w:noWrap/>
            <w:vAlign w:val="center"/>
            <w:hideMark/>
          </w:tcPr>
          <w:p w14:paraId="50D953B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2003</w:t>
            </w:r>
          </w:p>
        </w:tc>
        <w:tc>
          <w:tcPr>
            <w:tcW w:w="5387" w:type="dxa"/>
            <w:shd w:val="clear" w:color="auto" w:fill="auto"/>
            <w:noWrap/>
            <w:vAlign w:val="center"/>
            <w:hideMark/>
          </w:tcPr>
          <w:p w14:paraId="3C6D4EF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浅析中医综合治疗乙肝肝硬化顽固性腹水临床效果</w:t>
            </w:r>
          </w:p>
        </w:tc>
        <w:tc>
          <w:tcPr>
            <w:tcW w:w="708" w:type="dxa"/>
            <w:shd w:val="clear" w:color="auto" w:fill="auto"/>
            <w:noWrap/>
            <w:vAlign w:val="center"/>
            <w:hideMark/>
          </w:tcPr>
          <w:p w14:paraId="487B88D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李士权</w:t>
            </w:r>
          </w:p>
        </w:tc>
        <w:tc>
          <w:tcPr>
            <w:tcW w:w="426" w:type="dxa"/>
            <w:shd w:val="clear" w:color="auto" w:fill="auto"/>
            <w:noWrap/>
            <w:vAlign w:val="center"/>
            <w:hideMark/>
          </w:tcPr>
          <w:p w14:paraId="463D668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06BE27FC" w14:textId="77777777" w:rsidTr="00AA3081">
        <w:trPr>
          <w:trHeight w:val="160"/>
        </w:trPr>
        <w:tc>
          <w:tcPr>
            <w:tcW w:w="4395" w:type="dxa"/>
            <w:shd w:val="clear" w:color="auto" w:fill="auto"/>
            <w:noWrap/>
            <w:vAlign w:val="center"/>
            <w:hideMark/>
          </w:tcPr>
          <w:p w14:paraId="0371D43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加味四君五皮饮治疗乙型肝炎后肝硬化腹水30例总结</w:t>
            </w:r>
          </w:p>
        </w:tc>
        <w:tc>
          <w:tcPr>
            <w:tcW w:w="708" w:type="dxa"/>
            <w:shd w:val="clear" w:color="auto" w:fill="auto"/>
            <w:noWrap/>
            <w:vAlign w:val="center"/>
            <w:hideMark/>
          </w:tcPr>
          <w:p w14:paraId="40E688C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潘博</w:t>
            </w:r>
          </w:p>
        </w:tc>
        <w:tc>
          <w:tcPr>
            <w:tcW w:w="709" w:type="dxa"/>
            <w:shd w:val="clear" w:color="auto" w:fill="auto"/>
            <w:noWrap/>
            <w:vAlign w:val="center"/>
            <w:hideMark/>
          </w:tcPr>
          <w:p w14:paraId="671B56B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2004</w:t>
            </w:r>
          </w:p>
        </w:tc>
        <w:tc>
          <w:tcPr>
            <w:tcW w:w="5387" w:type="dxa"/>
            <w:shd w:val="clear" w:color="auto" w:fill="auto"/>
            <w:noWrap/>
            <w:vAlign w:val="center"/>
            <w:hideMark/>
          </w:tcPr>
          <w:p w14:paraId="1ED9E14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中药口服联合西药常规治疗乙型肝炎肝硬化顽固性腹水20例</w:t>
            </w:r>
          </w:p>
        </w:tc>
        <w:tc>
          <w:tcPr>
            <w:tcW w:w="708" w:type="dxa"/>
            <w:shd w:val="clear" w:color="auto" w:fill="auto"/>
            <w:noWrap/>
            <w:vAlign w:val="center"/>
            <w:hideMark/>
          </w:tcPr>
          <w:p w14:paraId="27A428E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李晓华</w:t>
            </w:r>
          </w:p>
        </w:tc>
        <w:tc>
          <w:tcPr>
            <w:tcW w:w="426" w:type="dxa"/>
            <w:shd w:val="clear" w:color="auto" w:fill="auto"/>
            <w:noWrap/>
            <w:vAlign w:val="center"/>
            <w:hideMark/>
          </w:tcPr>
          <w:p w14:paraId="5FC0E92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6A18D91A" w14:textId="77777777" w:rsidTr="00AA3081">
        <w:trPr>
          <w:trHeight w:val="160"/>
        </w:trPr>
        <w:tc>
          <w:tcPr>
            <w:tcW w:w="4395" w:type="dxa"/>
            <w:shd w:val="clear" w:color="auto" w:fill="auto"/>
            <w:noWrap/>
            <w:vAlign w:val="center"/>
            <w:hideMark/>
          </w:tcPr>
          <w:p w14:paraId="4810B0B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中西医结合治疗肝炎后肝硬化肝性胸水32例疗效观察</w:t>
            </w:r>
          </w:p>
        </w:tc>
        <w:tc>
          <w:tcPr>
            <w:tcW w:w="708" w:type="dxa"/>
            <w:shd w:val="clear" w:color="auto" w:fill="auto"/>
            <w:noWrap/>
            <w:vAlign w:val="center"/>
            <w:hideMark/>
          </w:tcPr>
          <w:p w14:paraId="4357F88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俞文军</w:t>
            </w:r>
          </w:p>
        </w:tc>
        <w:tc>
          <w:tcPr>
            <w:tcW w:w="709" w:type="dxa"/>
            <w:shd w:val="clear" w:color="auto" w:fill="auto"/>
            <w:noWrap/>
            <w:vAlign w:val="center"/>
            <w:hideMark/>
          </w:tcPr>
          <w:p w14:paraId="20E5442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2005</w:t>
            </w:r>
          </w:p>
        </w:tc>
        <w:tc>
          <w:tcPr>
            <w:tcW w:w="5387" w:type="dxa"/>
            <w:shd w:val="clear" w:color="auto" w:fill="auto"/>
            <w:noWrap/>
            <w:vAlign w:val="center"/>
            <w:hideMark/>
          </w:tcPr>
          <w:p w14:paraId="16747D7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中医辨证治疗乙肝肝硬化腹水临床研究</w:t>
            </w:r>
          </w:p>
        </w:tc>
        <w:tc>
          <w:tcPr>
            <w:tcW w:w="708" w:type="dxa"/>
            <w:shd w:val="clear" w:color="auto" w:fill="auto"/>
            <w:noWrap/>
            <w:vAlign w:val="center"/>
            <w:hideMark/>
          </w:tcPr>
          <w:p w14:paraId="0DFDE3E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尚杰云</w:t>
            </w:r>
          </w:p>
        </w:tc>
        <w:tc>
          <w:tcPr>
            <w:tcW w:w="426" w:type="dxa"/>
            <w:shd w:val="clear" w:color="auto" w:fill="auto"/>
            <w:noWrap/>
            <w:vAlign w:val="center"/>
            <w:hideMark/>
          </w:tcPr>
          <w:p w14:paraId="601D963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02C57AFD" w14:textId="77777777" w:rsidTr="00AA3081">
        <w:trPr>
          <w:trHeight w:val="160"/>
        </w:trPr>
        <w:tc>
          <w:tcPr>
            <w:tcW w:w="4395" w:type="dxa"/>
            <w:shd w:val="clear" w:color="auto" w:fill="auto"/>
            <w:noWrap/>
            <w:vAlign w:val="center"/>
            <w:hideMark/>
          </w:tcPr>
          <w:p w14:paraId="564DB6D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健肝汤治疗肝硬化失代偿期46例</w:t>
            </w:r>
          </w:p>
        </w:tc>
        <w:tc>
          <w:tcPr>
            <w:tcW w:w="708" w:type="dxa"/>
            <w:shd w:val="clear" w:color="auto" w:fill="auto"/>
            <w:noWrap/>
            <w:vAlign w:val="center"/>
            <w:hideMark/>
          </w:tcPr>
          <w:p w14:paraId="7E6BAA9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姚传美</w:t>
            </w:r>
          </w:p>
        </w:tc>
        <w:tc>
          <w:tcPr>
            <w:tcW w:w="709" w:type="dxa"/>
            <w:shd w:val="clear" w:color="auto" w:fill="auto"/>
            <w:noWrap/>
            <w:vAlign w:val="center"/>
            <w:hideMark/>
          </w:tcPr>
          <w:p w14:paraId="037B8EC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2005</w:t>
            </w:r>
          </w:p>
        </w:tc>
        <w:tc>
          <w:tcPr>
            <w:tcW w:w="5387" w:type="dxa"/>
            <w:shd w:val="clear" w:color="auto" w:fill="auto"/>
            <w:noWrap/>
            <w:vAlign w:val="center"/>
            <w:hideMark/>
          </w:tcPr>
          <w:p w14:paraId="362196A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中西医结合治疗乙肝肝硬化顽固性腹水的疗效</w:t>
            </w:r>
          </w:p>
        </w:tc>
        <w:tc>
          <w:tcPr>
            <w:tcW w:w="708" w:type="dxa"/>
            <w:shd w:val="clear" w:color="auto" w:fill="auto"/>
            <w:noWrap/>
            <w:vAlign w:val="center"/>
            <w:hideMark/>
          </w:tcPr>
          <w:p w14:paraId="419D522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孙继红</w:t>
            </w:r>
          </w:p>
        </w:tc>
        <w:tc>
          <w:tcPr>
            <w:tcW w:w="426" w:type="dxa"/>
            <w:shd w:val="clear" w:color="auto" w:fill="auto"/>
            <w:noWrap/>
            <w:vAlign w:val="center"/>
            <w:hideMark/>
          </w:tcPr>
          <w:p w14:paraId="4B65283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6B4D4D90" w14:textId="77777777" w:rsidTr="00AA3081">
        <w:trPr>
          <w:trHeight w:val="160"/>
        </w:trPr>
        <w:tc>
          <w:tcPr>
            <w:tcW w:w="4395" w:type="dxa"/>
            <w:shd w:val="clear" w:color="auto" w:fill="auto"/>
            <w:noWrap/>
            <w:vAlign w:val="center"/>
            <w:hideMark/>
          </w:tcPr>
          <w:p w14:paraId="6D0BF2A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自拟鼓胀方治疗肝硬化腹水50例</w:t>
            </w:r>
          </w:p>
        </w:tc>
        <w:tc>
          <w:tcPr>
            <w:tcW w:w="708" w:type="dxa"/>
            <w:shd w:val="clear" w:color="auto" w:fill="auto"/>
            <w:noWrap/>
            <w:vAlign w:val="center"/>
            <w:hideMark/>
          </w:tcPr>
          <w:p w14:paraId="7E69F4F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张小兆</w:t>
            </w:r>
          </w:p>
        </w:tc>
        <w:tc>
          <w:tcPr>
            <w:tcW w:w="709" w:type="dxa"/>
            <w:shd w:val="clear" w:color="auto" w:fill="auto"/>
            <w:noWrap/>
            <w:vAlign w:val="center"/>
            <w:hideMark/>
          </w:tcPr>
          <w:p w14:paraId="41E6E2D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2005</w:t>
            </w:r>
          </w:p>
        </w:tc>
        <w:tc>
          <w:tcPr>
            <w:tcW w:w="5387" w:type="dxa"/>
            <w:shd w:val="clear" w:color="auto" w:fill="auto"/>
            <w:noWrap/>
            <w:vAlign w:val="center"/>
            <w:hideMark/>
          </w:tcPr>
          <w:p w14:paraId="519A61B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加用自拟中药方治疗乙型肝炎肝硬化的临床观察</w:t>
            </w:r>
          </w:p>
        </w:tc>
        <w:tc>
          <w:tcPr>
            <w:tcW w:w="708" w:type="dxa"/>
            <w:shd w:val="clear" w:color="auto" w:fill="auto"/>
            <w:noWrap/>
            <w:vAlign w:val="center"/>
            <w:hideMark/>
          </w:tcPr>
          <w:p w14:paraId="2AA2DDF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孙世长</w:t>
            </w:r>
          </w:p>
        </w:tc>
        <w:tc>
          <w:tcPr>
            <w:tcW w:w="426" w:type="dxa"/>
            <w:shd w:val="clear" w:color="auto" w:fill="auto"/>
            <w:noWrap/>
            <w:vAlign w:val="center"/>
            <w:hideMark/>
          </w:tcPr>
          <w:p w14:paraId="4529AFE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1E729965" w14:textId="77777777" w:rsidTr="00AA3081">
        <w:trPr>
          <w:trHeight w:val="160"/>
        </w:trPr>
        <w:tc>
          <w:tcPr>
            <w:tcW w:w="4395" w:type="dxa"/>
            <w:shd w:val="clear" w:color="auto" w:fill="auto"/>
            <w:noWrap/>
            <w:vAlign w:val="center"/>
            <w:hideMark/>
          </w:tcPr>
          <w:p w14:paraId="0FA56CB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鳖甲汤治疗乙肝肝硬化腹水38例</w:t>
            </w:r>
          </w:p>
        </w:tc>
        <w:tc>
          <w:tcPr>
            <w:tcW w:w="708" w:type="dxa"/>
            <w:shd w:val="clear" w:color="auto" w:fill="auto"/>
            <w:noWrap/>
            <w:vAlign w:val="center"/>
            <w:hideMark/>
          </w:tcPr>
          <w:p w14:paraId="5847CB5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杨杰</w:t>
            </w:r>
          </w:p>
        </w:tc>
        <w:tc>
          <w:tcPr>
            <w:tcW w:w="709" w:type="dxa"/>
            <w:shd w:val="clear" w:color="auto" w:fill="auto"/>
            <w:noWrap/>
            <w:vAlign w:val="center"/>
            <w:hideMark/>
          </w:tcPr>
          <w:p w14:paraId="5550D14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2005</w:t>
            </w:r>
          </w:p>
        </w:tc>
        <w:tc>
          <w:tcPr>
            <w:tcW w:w="5387" w:type="dxa"/>
            <w:shd w:val="clear" w:color="auto" w:fill="auto"/>
            <w:noWrap/>
            <w:vAlign w:val="center"/>
            <w:hideMark/>
          </w:tcPr>
          <w:p w14:paraId="1879504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肝宁方治疗乙型肝炎肝硬化合并腹水30例临床观察</w:t>
            </w:r>
          </w:p>
        </w:tc>
        <w:tc>
          <w:tcPr>
            <w:tcW w:w="708" w:type="dxa"/>
            <w:shd w:val="clear" w:color="auto" w:fill="auto"/>
            <w:noWrap/>
            <w:vAlign w:val="center"/>
            <w:hideMark/>
          </w:tcPr>
          <w:p w14:paraId="0108C80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覃黎葵</w:t>
            </w:r>
          </w:p>
        </w:tc>
        <w:tc>
          <w:tcPr>
            <w:tcW w:w="426" w:type="dxa"/>
            <w:shd w:val="clear" w:color="auto" w:fill="auto"/>
            <w:noWrap/>
            <w:vAlign w:val="center"/>
            <w:hideMark/>
          </w:tcPr>
          <w:p w14:paraId="48EF468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6DA442D3" w14:textId="77777777" w:rsidTr="00AA3081">
        <w:trPr>
          <w:trHeight w:val="160"/>
        </w:trPr>
        <w:tc>
          <w:tcPr>
            <w:tcW w:w="4395" w:type="dxa"/>
            <w:shd w:val="clear" w:color="auto" w:fill="auto"/>
            <w:noWrap/>
            <w:vAlign w:val="center"/>
            <w:hideMark/>
          </w:tcPr>
          <w:p w14:paraId="2D73748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贺普丁联合扶正活血解毒汤治疗乙型肝炎肝硬化失代偿期18例</w:t>
            </w:r>
          </w:p>
        </w:tc>
        <w:tc>
          <w:tcPr>
            <w:tcW w:w="708" w:type="dxa"/>
            <w:shd w:val="clear" w:color="auto" w:fill="auto"/>
            <w:noWrap/>
            <w:vAlign w:val="center"/>
            <w:hideMark/>
          </w:tcPr>
          <w:p w14:paraId="414A722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葛忠良</w:t>
            </w:r>
          </w:p>
        </w:tc>
        <w:tc>
          <w:tcPr>
            <w:tcW w:w="709" w:type="dxa"/>
            <w:shd w:val="clear" w:color="auto" w:fill="auto"/>
            <w:noWrap/>
            <w:vAlign w:val="center"/>
            <w:hideMark/>
          </w:tcPr>
          <w:p w14:paraId="600924F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2005</w:t>
            </w:r>
          </w:p>
        </w:tc>
        <w:tc>
          <w:tcPr>
            <w:tcW w:w="5387" w:type="dxa"/>
            <w:shd w:val="clear" w:color="auto" w:fill="auto"/>
            <w:noWrap/>
            <w:vAlign w:val="center"/>
            <w:hideMark/>
          </w:tcPr>
          <w:p w14:paraId="59DC14C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加味实脾饮治疗乙肝肝硬化顽固性腹水合并肝性胸水</w:t>
            </w:r>
          </w:p>
        </w:tc>
        <w:tc>
          <w:tcPr>
            <w:tcW w:w="708" w:type="dxa"/>
            <w:shd w:val="clear" w:color="auto" w:fill="auto"/>
            <w:noWrap/>
            <w:vAlign w:val="center"/>
            <w:hideMark/>
          </w:tcPr>
          <w:p w14:paraId="6B1642E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徐祥涛</w:t>
            </w:r>
          </w:p>
        </w:tc>
        <w:tc>
          <w:tcPr>
            <w:tcW w:w="426" w:type="dxa"/>
            <w:shd w:val="clear" w:color="auto" w:fill="auto"/>
            <w:noWrap/>
            <w:vAlign w:val="center"/>
            <w:hideMark/>
          </w:tcPr>
          <w:p w14:paraId="50126B1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0D41DB1B" w14:textId="77777777" w:rsidTr="00AA3081">
        <w:trPr>
          <w:trHeight w:val="160"/>
        </w:trPr>
        <w:tc>
          <w:tcPr>
            <w:tcW w:w="4395" w:type="dxa"/>
            <w:shd w:val="clear" w:color="auto" w:fill="auto"/>
            <w:noWrap/>
            <w:vAlign w:val="center"/>
            <w:hideMark/>
          </w:tcPr>
          <w:p w14:paraId="51A48C3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软肝消水汤治疗肝硬化腹水35例临床观察</w:t>
            </w:r>
          </w:p>
        </w:tc>
        <w:tc>
          <w:tcPr>
            <w:tcW w:w="708" w:type="dxa"/>
            <w:shd w:val="clear" w:color="auto" w:fill="auto"/>
            <w:noWrap/>
            <w:vAlign w:val="center"/>
            <w:hideMark/>
          </w:tcPr>
          <w:p w14:paraId="30A3113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赵书超</w:t>
            </w:r>
          </w:p>
        </w:tc>
        <w:tc>
          <w:tcPr>
            <w:tcW w:w="709" w:type="dxa"/>
            <w:shd w:val="clear" w:color="auto" w:fill="auto"/>
            <w:noWrap/>
            <w:vAlign w:val="center"/>
            <w:hideMark/>
          </w:tcPr>
          <w:p w14:paraId="7AD9180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2005</w:t>
            </w:r>
          </w:p>
        </w:tc>
        <w:tc>
          <w:tcPr>
            <w:tcW w:w="5387" w:type="dxa"/>
            <w:shd w:val="clear" w:color="auto" w:fill="auto"/>
            <w:noWrap/>
            <w:vAlign w:val="center"/>
            <w:hideMark/>
          </w:tcPr>
          <w:p w14:paraId="757C316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中西医结合治疗乙肝肝硬化顽固性腹水的疗效探讨</w:t>
            </w:r>
          </w:p>
        </w:tc>
        <w:tc>
          <w:tcPr>
            <w:tcW w:w="708" w:type="dxa"/>
            <w:shd w:val="clear" w:color="auto" w:fill="auto"/>
            <w:noWrap/>
            <w:vAlign w:val="center"/>
            <w:hideMark/>
          </w:tcPr>
          <w:p w14:paraId="387FA99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张乐刚</w:t>
            </w:r>
          </w:p>
        </w:tc>
        <w:tc>
          <w:tcPr>
            <w:tcW w:w="426" w:type="dxa"/>
            <w:shd w:val="clear" w:color="auto" w:fill="auto"/>
            <w:noWrap/>
            <w:vAlign w:val="center"/>
            <w:hideMark/>
          </w:tcPr>
          <w:p w14:paraId="149AAF4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2016</w:t>
            </w:r>
          </w:p>
        </w:tc>
      </w:tr>
      <w:tr w:rsidR="00AA3081" w:rsidRPr="00AA3081" w14:paraId="279F1F5B" w14:textId="77777777" w:rsidTr="00AA3081">
        <w:trPr>
          <w:trHeight w:val="160"/>
        </w:trPr>
        <w:tc>
          <w:tcPr>
            <w:tcW w:w="4395" w:type="dxa"/>
            <w:shd w:val="clear" w:color="auto" w:fill="auto"/>
            <w:noWrap/>
            <w:vAlign w:val="center"/>
            <w:hideMark/>
          </w:tcPr>
          <w:p w14:paraId="327F5EC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30例肝硬化腹水中西医结合治疗体会</w:t>
            </w:r>
          </w:p>
        </w:tc>
        <w:tc>
          <w:tcPr>
            <w:tcW w:w="708" w:type="dxa"/>
            <w:shd w:val="clear" w:color="auto" w:fill="auto"/>
            <w:noWrap/>
            <w:vAlign w:val="center"/>
            <w:hideMark/>
          </w:tcPr>
          <w:p w14:paraId="5B637BB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张树荣</w:t>
            </w:r>
          </w:p>
        </w:tc>
        <w:tc>
          <w:tcPr>
            <w:tcW w:w="709" w:type="dxa"/>
            <w:shd w:val="clear" w:color="auto" w:fill="auto"/>
            <w:noWrap/>
            <w:vAlign w:val="center"/>
            <w:hideMark/>
          </w:tcPr>
          <w:p w14:paraId="128EE92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2006</w:t>
            </w:r>
          </w:p>
        </w:tc>
        <w:tc>
          <w:tcPr>
            <w:tcW w:w="5387" w:type="dxa"/>
            <w:shd w:val="clear" w:color="auto" w:fill="auto"/>
            <w:noWrap/>
            <w:vAlign w:val="center"/>
            <w:hideMark/>
          </w:tcPr>
          <w:p w14:paraId="0F92B7A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益气散结消臌汤治疗血瘀型乙型肝炎肝硬化腹水的疗效及对生活质量的影响</w:t>
            </w:r>
          </w:p>
        </w:tc>
        <w:tc>
          <w:tcPr>
            <w:tcW w:w="708" w:type="dxa"/>
            <w:shd w:val="clear" w:color="auto" w:fill="auto"/>
            <w:noWrap/>
            <w:vAlign w:val="center"/>
            <w:hideMark/>
          </w:tcPr>
          <w:p w14:paraId="0A9BAC7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张金良</w:t>
            </w:r>
          </w:p>
        </w:tc>
        <w:tc>
          <w:tcPr>
            <w:tcW w:w="426" w:type="dxa"/>
            <w:shd w:val="clear" w:color="auto" w:fill="auto"/>
            <w:noWrap/>
            <w:vAlign w:val="center"/>
            <w:hideMark/>
          </w:tcPr>
          <w:p w14:paraId="11348A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7F385C97" w14:textId="77777777" w:rsidTr="00AA3081">
        <w:trPr>
          <w:trHeight w:val="160"/>
        </w:trPr>
        <w:tc>
          <w:tcPr>
            <w:tcW w:w="4395" w:type="dxa"/>
            <w:shd w:val="clear" w:color="auto" w:fill="auto"/>
            <w:noWrap/>
            <w:vAlign w:val="center"/>
            <w:hideMark/>
          </w:tcPr>
          <w:p w14:paraId="1E82BB7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中西医结合治疗乙型肝炎后肝硬化腹水59例总结</w:t>
            </w:r>
          </w:p>
        </w:tc>
        <w:tc>
          <w:tcPr>
            <w:tcW w:w="708" w:type="dxa"/>
            <w:shd w:val="clear" w:color="auto" w:fill="auto"/>
            <w:noWrap/>
            <w:vAlign w:val="center"/>
            <w:hideMark/>
          </w:tcPr>
          <w:p w14:paraId="185F13D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赵斌</w:t>
            </w:r>
          </w:p>
        </w:tc>
        <w:tc>
          <w:tcPr>
            <w:tcW w:w="709" w:type="dxa"/>
            <w:shd w:val="clear" w:color="auto" w:fill="auto"/>
            <w:noWrap/>
            <w:vAlign w:val="center"/>
            <w:hideMark/>
          </w:tcPr>
          <w:p w14:paraId="12899EE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2006</w:t>
            </w:r>
          </w:p>
        </w:tc>
        <w:tc>
          <w:tcPr>
            <w:tcW w:w="5387" w:type="dxa"/>
            <w:shd w:val="clear" w:color="auto" w:fill="auto"/>
            <w:noWrap/>
            <w:vAlign w:val="center"/>
            <w:hideMark/>
          </w:tcPr>
          <w:p w14:paraId="44A22F2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解毒化瘀柔肝利水法治疗肝硬化腹水31例</w:t>
            </w:r>
          </w:p>
        </w:tc>
        <w:tc>
          <w:tcPr>
            <w:tcW w:w="708" w:type="dxa"/>
            <w:shd w:val="clear" w:color="auto" w:fill="auto"/>
            <w:noWrap/>
            <w:vAlign w:val="center"/>
            <w:hideMark/>
          </w:tcPr>
          <w:p w14:paraId="1CF6E0B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刘宏平</w:t>
            </w:r>
          </w:p>
        </w:tc>
        <w:tc>
          <w:tcPr>
            <w:tcW w:w="426" w:type="dxa"/>
            <w:shd w:val="clear" w:color="auto" w:fill="auto"/>
            <w:noWrap/>
            <w:vAlign w:val="center"/>
            <w:hideMark/>
          </w:tcPr>
          <w:p w14:paraId="4617197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15F03CFC" w14:textId="77777777" w:rsidTr="00AA3081">
        <w:trPr>
          <w:trHeight w:val="160"/>
        </w:trPr>
        <w:tc>
          <w:tcPr>
            <w:tcW w:w="4395" w:type="dxa"/>
            <w:shd w:val="clear" w:color="auto" w:fill="auto"/>
            <w:noWrap/>
            <w:vAlign w:val="center"/>
            <w:hideMark/>
          </w:tcPr>
          <w:p w14:paraId="30450AD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中西医结合治疗乙型肝炎肝硬化腹水76例临床观察</w:t>
            </w:r>
          </w:p>
        </w:tc>
        <w:tc>
          <w:tcPr>
            <w:tcW w:w="708" w:type="dxa"/>
            <w:shd w:val="clear" w:color="auto" w:fill="auto"/>
            <w:noWrap/>
            <w:vAlign w:val="center"/>
            <w:hideMark/>
          </w:tcPr>
          <w:p w14:paraId="63BC8E1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石次国</w:t>
            </w:r>
          </w:p>
        </w:tc>
        <w:tc>
          <w:tcPr>
            <w:tcW w:w="709" w:type="dxa"/>
            <w:shd w:val="clear" w:color="auto" w:fill="auto"/>
            <w:noWrap/>
            <w:vAlign w:val="center"/>
            <w:hideMark/>
          </w:tcPr>
          <w:p w14:paraId="53A357C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2007</w:t>
            </w:r>
          </w:p>
        </w:tc>
        <w:tc>
          <w:tcPr>
            <w:tcW w:w="5387" w:type="dxa"/>
            <w:shd w:val="clear" w:color="auto" w:fill="auto"/>
            <w:noWrap/>
            <w:vAlign w:val="center"/>
            <w:hideMark/>
          </w:tcPr>
          <w:p w14:paraId="3C6C38B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五苓散联合六味地黄丸加减治疗乙肝肝硬化腹水的疗效分析</w:t>
            </w:r>
          </w:p>
        </w:tc>
        <w:tc>
          <w:tcPr>
            <w:tcW w:w="708" w:type="dxa"/>
            <w:shd w:val="clear" w:color="auto" w:fill="auto"/>
            <w:noWrap/>
            <w:vAlign w:val="center"/>
            <w:hideMark/>
          </w:tcPr>
          <w:p w14:paraId="1EC8141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林雨果</w:t>
            </w:r>
          </w:p>
        </w:tc>
        <w:tc>
          <w:tcPr>
            <w:tcW w:w="426" w:type="dxa"/>
            <w:shd w:val="clear" w:color="auto" w:fill="auto"/>
            <w:noWrap/>
            <w:vAlign w:val="center"/>
            <w:hideMark/>
          </w:tcPr>
          <w:p w14:paraId="7CB7101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3201A995" w14:textId="77777777" w:rsidTr="00AA3081">
        <w:trPr>
          <w:trHeight w:val="160"/>
        </w:trPr>
        <w:tc>
          <w:tcPr>
            <w:tcW w:w="4395" w:type="dxa"/>
            <w:shd w:val="clear" w:color="auto" w:fill="auto"/>
            <w:noWrap/>
            <w:vAlign w:val="center"/>
            <w:hideMark/>
          </w:tcPr>
          <w:p w14:paraId="3C605D1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扶正固本治疗肝炎后肝硬化腹水92例</w:t>
            </w:r>
          </w:p>
        </w:tc>
        <w:tc>
          <w:tcPr>
            <w:tcW w:w="708" w:type="dxa"/>
            <w:shd w:val="clear" w:color="auto" w:fill="auto"/>
            <w:noWrap/>
            <w:vAlign w:val="center"/>
            <w:hideMark/>
          </w:tcPr>
          <w:p w14:paraId="57E061D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范永军</w:t>
            </w:r>
          </w:p>
        </w:tc>
        <w:tc>
          <w:tcPr>
            <w:tcW w:w="709" w:type="dxa"/>
            <w:shd w:val="clear" w:color="auto" w:fill="auto"/>
            <w:noWrap/>
            <w:vAlign w:val="center"/>
            <w:hideMark/>
          </w:tcPr>
          <w:p w14:paraId="56168C8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2007</w:t>
            </w:r>
          </w:p>
        </w:tc>
        <w:tc>
          <w:tcPr>
            <w:tcW w:w="5387" w:type="dxa"/>
            <w:shd w:val="clear" w:color="auto" w:fill="auto"/>
            <w:noWrap/>
            <w:vAlign w:val="center"/>
            <w:hideMark/>
          </w:tcPr>
          <w:p w14:paraId="3A1A414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消臌汤结合西医疗法治疗乙肝肝硬化腹水患者的临床观察</w:t>
            </w:r>
          </w:p>
        </w:tc>
        <w:tc>
          <w:tcPr>
            <w:tcW w:w="708" w:type="dxa"/>
            <w:shd w:val="clear" w:color="auto" w:fill="auto"/>
            <w:noWrap/>
            <w:vAlign w:val="center"/>
            <w:hideMark/>
          </w:tcPr>
          <w:p w14:paraId="1C4735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王桂娟</w:t>
            </w:r>
          </w:p>
        </w:tc>
        <w:tc>
          <w:tcPr>
            <w:tcW w:w="426" w:type="dxa"/>
            <w:shd w:val="clear" w:color="auto" w:fill="auto"/>
            <w:noWrap/>
            <w:vAlign w:val="center"/>
            <w:hideMark/>
          </w:tcPr>
          <w:p w14:paraId="72C95CF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0AF74110" w14:textId="77777777" w:rsidTr="00AA3081">
        <w:trPr>
          <w:trHeight w:val="160"/>
        </w:trPr>
        <w:tc>
          <w:tcPr>
            <w:tcW w:w="4395" w:type="dxa"/>
            <w:shd w:val="clear" w:color="auto" w:fill="auto"/>
            <w:noWrap/>
            <w:vAlign w:val="center"/>
            <w:hideMark/>
          </w:tcPr>
          <w:p w14:paraId="04D3983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中西医结合治疗乙型肝炎肝硬化腹水76例临床观察</w:t>
            </w:r>
          </w:p>
        </w:tc>
        <w:tc>
          <w:tcPr>
            <w:tcW w:w="708" w:type="dxa"/>
            <w:shd w:val="clear" w:color="auto" w:fill="auto"/>
            <w:noWrap/>
            <w:vAlign w:val="center"/>
            <w:hideMark/>
          </w:tcPr>
          <w:p w14:paraId="44833CB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石次国</w:t>
            </w:r>
          </w:p>
        </w:tc>
        <w:tc>
          <w:tcPr>
            <w:tcW w:w="709" w:type="dxa"/>
            <w:shd w:val="clear" w:color="auto" w:fill="auto"/>
            <w:noWrap/>
            <w:vAlign w:val="center"/>
            <w:hideMark/>
          </w:tcPr>
          <w:p w14:paraId="79BCFDF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2007</w:t>
            </w:r>
          </w:p>
        </w:tc>
        <w:tc>
          <w:tcPr>
            <w:tcW w:w="5387" w:type="dxa"/>
            <w:shd w:val="clear" w:color="auto" w:fill="auto"/>
            <w:noWrap/>
            <w:vAlign w:val="center"/>
            <w:hideMark/>
          </w:tcPr>
          <w:p w14:paraId="6266C8A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中西医结合治疗肝硬化腹水临床效果观察</w:t>
            </w:r>
          </w:p>
        </w:tc>
        <w:tc>
          <w:tcPr>
            <w:tcW w:w="708" w:type="dxa"/>
            <w:shd w:val="clear" w:color="auto" w:fill="auto"/>
            <w:noWrap/>
            <w:vAlign w:val="center"/>
            <w:hideMark/>
          </w:tcPr>
          <w:p w14:paraId="1C2BF72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王磊</w:t>
            </w:r>
          </w:p>
        </w:tc>
        <w:tc>
          <w:tcPr>
            <w:tcW w:w="426" w:type="dxa"/>
            <w:shd w:val="clear" w:color="auto" w:fill="auto"/>
            <w:noWrap/>
            <w:vAlign w:val="center"/>
            <w:hideMark/>
          </w:tcPr>
          <w:p w14:paraId="5DB52FC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5456A1DB" w14:textId="77777777" w:rsidTr="00AA3081">
        <w:trPr>
          <w:trHeight w:val="160"/>
        </w:trPr>
        <w:tc>
          <w:tcPr>
            <w:tcW w:w="4395" w:type="dxa"/>
            <w:shd w:val="clear" w:color="auto" w:fill="auto"/>
            <w:noWrap/>
            <w:vAlign w:val="center"/>
            <w:hideMark/>
          </w:tcPr>
          <w:p w14:paraId="4A87ACC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复方甘草酸苷联合自拟中药汤剂治疗乙型肝炎肝硬化腹水38例临床观察</w:t>
            </w:r>
          </w:p>
        </w:tc>
        <w:tc>
          <w:tcPr>
            <w:tcW w:w="708" w:type="dxa"/>
            <w:shd w:val="clear" w:color="auto" w:fill="auto"/>
            <w:noWrap/>
            <w:vAlign w:val="center"/>
            <w:hideMark/>
          </w:tcPr>
          <w:p w14:paraId="51FBF6F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田发勋</w:t>
            </w:r>
          </w:p>
        </w:tc>
        <w:tc>
          <w:tcPr>
            <w:tcW w:w="709" w:type="dxa"/>
            <w:shd w:val="clear" w:color="auto" w:fill="auto"/>
            <w:noWrap/>
            <w:vAlign w:val="center"/>
            <w:hideMark/>
          </w:tcPr>
          <w:p w14:paraId="4A3EC6D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2007</w:t>
            </w:r>
          </w:p>
        </w:tc>
        <w:tc>
          <w:tcPr>
            <w:tcW w:w="5387" w:type="dxa"/>
            <w:shd w:val="clear" w:color="auto" w:fill="auto"/>
            <w:noWrap/>
            <w:vAlign w:val="center"/>
            <w:hideMark/>
          </w:tcPr>
          <w:p w14:paraId="655FD14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苍牛防己黄芪汤治疗乙型肝炎肝硬化腹水的临床分析</w:t>
            </w:r>
          </w:p>
        </w:tc>
        <w:tc>
          <w:tcPr>
            <w:tcW w:w="708" w:type="dxa"/>
            <w:shd w:val="clear" w:color="auto" w:fill="auto"/>
            <w:noWrap/>
            <w:vAlign w:val="center"/>
            <w:hideMark/>
          </w:tcPr>
          <w:p w14:paraId="27ED0F4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芦德银</w:t>
            </w:r>
          </w:p>
        </w:tc>
        <w:tc>
          <w:tcPr>
            <w:tcW w:w="426" w:type="dxa"/>
            <w:shd w:val="clear" w:color="auto" w:fill="auto"/>
            <w:noWrap/>
            <w:vAlign w:val="center"/>
            <w:hideMark/>
          </w:tcPr>
          <w:p w14:paraId="4C6EDE6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69A9461F" w14:textId="77777777" w:rsidTr="00AA3081">
        <w:trPr>
          <w:trHeight w:val="160"/>
        </w:trPr>
        <w:tc>
          <w:tcPr>
            <w:tcW w:w="4395" w:type="dxa"/>
            <w:shd w:val="clear" w:color="auto" w:fill="auto"/>
            <w:noWrap/>
            <w:vAlign w:val="center"/>
            <w:hideMark/>
          </w:tcPr>
          <w:p w14:paraId="1A8C2E3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中西医结合治疗乙型肝炎后肝硬化腹水60例</w:t>
            </w:r>
          </w:p>
        </w:tc>
        <w:tc>
          <w:tcPr>
            <w:tcW w:w="708" w:type="dxa"/>
            <w:shd w:val="clear" w:color="auto" w:fill="auto"/>
            <w:noWrap/>
            <w:vAlign w:val="center"/>
            <w:hideMark/>
          </w:tcPr>
          <w:p w14:paraId="0ED6D8A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李建明</w:t>
            </w:r>
          </w:p>
        </w:tc>
        <w:tc>
          <w:tcPr>
            <w:tcW w:w="709" w:type="dxa"/>
            <w:shd w:val="clear" w:color="auto" w:fill="auto"/>
            <w:noWrap/>
            <w:vAlign w:val="center"/>
            <w:hideMark/>
          </w:tcPr>
          <w:p w14:paraId="6341D66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2007</w:t>
            </w:r>
          </w:p>
        </w:tc>
        <w:tc>
          <w:tcPr>
            <w:tcW w:w="5387" w:type="dxa"/>
            <w:shd w:val="clear" w:color="auto" w:fill="auto"/>
            <w:noWrap/>
            <w:vAlign w:val="center"/>
            <w:hideMark/>
          </w:tcPr>
          <w:p w14:paraId="6FCC256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扶阳达肝汤治疗乙型病毒性肝炎后肝硬化腹水46例总结</w:t>
            </w:r>
          </w:p>
        </w:tc>
        <w:tc>
          <w:tcPr>
            <w:tcW w:w="708" w:type="dxa"/>
            <w:shd w:val="clear" w:color="auto" w:fill="auto"/>
            <w:noWrap/>
            <w:vAlign w:val="center"/>
            <w:hideMark/>
          </w:tcPr>
          <w:p w14:paraId="05C3F2C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陈思任</w:t>
            </w:r>
          </w:p>
        </w:tc>
        <w:tc>
          <w:tcPr>
            <w:tcW w:w="426" w:type="dxa"/>
            <w:shd w:val="clear" w:color="auto" w:fill="auto"/>
            <w:noWrap/>
            <w:vAlign w:val="center"/>
            <w:hideMark/>
          </w:tcPr>
          <w:p w14:paraId="4944A63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4F5D7B1B" w14:textId="77777777" w:rsidTr="00AA3081">
        <w:trPr>
          <w:trHeight w:val="160"/>
        </w:trPr>
        <w:tc>
          <w:tcPr>
            <w:tcW w:w="4395" w:type="dxa"/>
            <w:shd w:val="clear" w:color="auto" w:fill="auto"/>
            <w:noWrap/>
            <w:vAlign w:val="center"/>
            <w:hideMark/>
          </w:tcPr>
          <w:p w14:paraId="1DF411A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鼓胀方治疗乙型肝炎肝硬化腹水50例临床观察</w:t>
            </w:r>
          </w:p>
        </w:tc>
        <w:tc>
          <w:tcPr>
            <w:tcW w:w="708" w:type="dxa"/>
            <w:shd w:val="clear" w:color="auto" w:fill="auto"/>
            <w:noWrap/>
            <w:vAlign w:val="center"/>
            <w:hideMark/>
          </w:tcPr>
          <w:p w14:paraId="375691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杨铁骊</w:t>
            </w:r>
          </w:p>
        </w:tc>
        <w:tc>
          <w:tcPr>
            <w:tcW w:w="709" w:type="dxa"/>
            <w:shd w:val="clear" w:color="auto" w:fill="auto"/>
            <w:noWrap/>
            <w:vAlign w:val="center"/>
            <w:hideMark/>
          </w:tcPr>
          <w:p w14:paraId="0F05C2E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2007</w:t>
            </w:r>
          </w:p>
        </w:tc>
        <w:tc>
          <w:tcPr>
            <w:tcW w:w="5387" w:type="dxa"/>
            <w:shd w:val="clear" w:color="auto" w:fill="auto"/>
            <w:noWrap/>
            <w:vAlign w:val="center"/>
            <w:hideMark/>
          </w:tcPr>
          <w:p w14:paraId="6B14100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恩替卡韦联合自拟中药治疗失代偿期乙型肝炎肝硬化患者疗效初步研究</w:t>
            </w:r>
          </w:p>
        </w:tc>
        <w:tc>
          <w:tcPr>
            <w:tcW w:w="708" w:type="dxa"/>
            <w:shd w:val="clear" w:color="auto" w:fill="auto"/>
            <w:noWrap/>
            <w:vAlign w:val="center"/>
            <w:hideMark/>
          </w:tcPr>
          <w:p w14:paraId="7BB8E2F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何伟</w:t>
            </w:r>
          </w:p>
        </w:tc>
        <w:tc>
          <w:tcPr>
            <w:tcW w:w="426" w:type="dxa"/>
            <w:shd w:val="clear" w:color="auto" w:fill="auto"/>
            <w:noWrap/>
            <w:vAlign w:val="center"/>
            <w:hideMark/>
          </w:tcPr>
          <w:p w14:paraId="7EE9187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73FC68BF" w14:textId="77777777" w:rsidTr="00AA3081">
        <w:trPr>
          <w:trHeight w:val="160"/>
        </w:trPr>
        <w:tc>
          <w:tcPr>
            <w:tcW w:w="4395" w:type="dxa"/>
            <w:shd w:val="clear" w:color="auto" w:fill="auto"/>
            <w:noWrap/>
            <w:vAlign w:val="center"/>
            <w:hideMark/>
          </w:tcPr>
          <w:p w14:paraId="504892D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软肝消癥利水汤治疗乙肝后肝硬化腹水34例</w:t>
            </w:r>
          </w:p>
        </w:tc>
        <w:tc>
          <w:tcPr>
            <w:tcW w:w="708" w:type="dxa"/>
            <w:shd w:val="clear" w:color="auto" w:fill="auto"/>
            <w:noWrap/>
            <w:vAlign w:val="center"/>
            <w:hideMark/>
          </w:tcPr>
          <w:p w14:paraId="0B36791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孙尚见</w:t>
            </w:r>
          </w:p>
        </w:tc>
        <w:tc>
          <w:tcPr>
            <w:tcW w:w="709" w:type="dxa"/>
            <w:shd w:val="clear" w:color="auto" w:fill="auto"/>
            <w:noWrap/>
            <w:vAlign w:val="center"/>
            <w:hideMark/>
          </w:tcPr>
          <w:p w14:paraId="43CFE3D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2007</w:t>
            </w:r>
          </w:p>
        </w:tc>
        <w:tc>
          <w:tcPr>
            <w:tcW w:w="5387" w:type="dxa"/>
            <w:shd w:val="clear" w:color="auto" w:fill="auto"/>
            <w:noWrap/>
            <w:vAlign w:val="center"/>
            <w:hideMark/>
          </w:tcPr>
          <w:p w14:paraId="19644DF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中西医结合治疗肝硬化腹水的效果评价</w:t>
            </w:r>
          </w:p>
        </w:tc>
        <w:tc>
          <w:tcPr>
            <w:tcW w:w="708" w:type="dxa"/>
            <w:shd w:val="clear" w:color="auto" w:fill="auto"/>
            <w:noWrap/>
            <w:vAlign w:val="center"/>
            <w:hideMark/>
          </w:tcPr>
          <w:p w14:paraId="3810435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贺东辉</w:t>
            </w:r>
          </w:p>
        </w:tc>
        <w:tc>
          <w:tcPr>
            <w:tcW w:w="426" w:type="dxa"/>
            <w:shd w:val="clear" w:color="auto" w:fill="auto"/>
            <w:noWrap/>
            <w:vAlign w:val="center"/>
            <w:hideMark/>
          </w:tcPr>
          <w:p w14:paraId="62F534E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6DFBD605" w14:textId="77777777" w:rsidTr="00AA3081">
        <w:trPr>
          <w:trHeight w:val="160"/>
        </w:trPr>
        <w:tc>
          <w:tcPr>
            <w:tcW w:w="4395" w:type="dxa"/>
            <w:shd w:val="clear" w:color="auto" w:fill="auto"/>
            <w:noWrap/>
            <w:vAlign w:val="center"/>
            <w:hideMark/>
          </w:tcPr>
          <w:p w14:paraId="354B62D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中西医结合治疗肝炎后肝硬化腹水并发出血倾向35例体会</w:t>
            </w:r>
          </w:p>
        </w:tc>
        <w:tc>
          <w:tcPr>
            <w:tcW w:w="708" w:type="dxa"/>
            <w:shd w:val="clear" w:color="auto" w:fill="auto"/>
            <w:noWrap/>
            <w:vAlign w:val="center"/>
            <w:hideMark/>
          </w:tcPr>
          <w:p w14:paraId="281CC5A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畅辉军</w:t>
            </w:r>
          </w:p>
        </w:tc>
        <w:tc>
          <w:tcPr>
            <w:tcW w:w="709" w:type="dxa"/>
            <w:shd w:val="clear" w:color="auto" w:fill="auto"/>
            <w:noWrap/>
            <w:vAlign w:val="center"/>
            <w:hideMark/>
          </w:tcPr>
          <w:p w14:paraId="72D84E5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2008</w:t>
            </w:r>
          </w:p>
        </w:tc>
        <w:tc>
          <w:tcPr>
            <w:tcW w:w="5387" w:type="dxa"/>
            <w:shd w:val="clear" w:color="auto" w:fill="auto"/>
            <w:noWrap/>
            <w:vAlign w:val="center"/>
            <w:hideMark/>
          </w:tcPr>
          <w:p w14:paraId="6F417CC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温阳健脾汤加减治疗乙肝肝硬化顽固性腹水临床研究</w:t>
            </w:r>
          </w:p>
        </w:tc>
        <w:tc>
          <w:tcPr>
            <w:tcW w:w="708" w:type="dxa"/>
            <w:shd w:val="clear" w:color="auto" w:fill="auto"/>
            <w:noWrap/>
            <w:vAlign w:val="center"/>
            <w:hideMark/>
          </w:tcPr>
          <w:p w14:paraId="3E5CA1C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张健</w:t>
            </w:r>
          </w:p>
        </w:tc>
        <w:tc>
          <w:tcPr>
            <w:tcW w:w="426" w:type="dxa"/>
            <w:shd w:val="clear" w:color="auto" w:fill="auto"/>
            <w:noWrap/>
            <w:vAlign w:val="center"/>
            <w:hideMark/>
          </w:tcPr>
          <w:p w14:paraId="02B828A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7772610C" w14:textId="77777777" w:rsidTr="00AA3081">
        <w:trPr>
          <w:trHeight w:val="160"/>
        </w:trPr>
        <w:tc>
          <w:tcPr>
            <w:tcW w:w="4395" w:type="dxa"/>
            <w:shd w:val="clear" w:color="auto" w:fill="auto"/>
            <w:noWrap/>
            <w:vAlign w:val="center"/>
            <w:hideMark/>
          </w:tcPr>
          <w:p w14:paraId="714E71B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健脾泄浊化瘀汤治疗慢性乙型肝炎后肝硬化腹水(脾虚血瘀型)的临床观察</w:t>
            </w:r>
          </w:p>
        </w:tc>
        <w:tc>
          <w:tcPr>
            <w:tcW w:w="708" w:type="dxa"/>
            <w:shd w:val="clear" w:color="auto" w:fill="auto"/>
            <w:noWrap/>
            <w:vAlign w:val="center"/>
            <w:hideMark/>
          </w:tcPr>
          <w:p w14:paraId="696E03B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史海立</w:t>
            </w:r>
          </w:p>
        </w:tc>
        <w:tc>
          <w:tcPr>
            <w:tcW w:w="709" w:type="dxa"/>
            <w:shd w:val="clear" w:color="auto" w:fill="auto"/>
            <w:noWrap/>
            <w:vAlign w:val="center"/>
            <w:hideMark/>
          </w:tcPr>
          <w:p w14:paraId="3C90D21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2008</w:t>
            </w:r>
          </w:p>
        </w:tc>
        <w:tc>
          <w:tcPr>
            <w:tcW w:w="5387" w:type="dxa"/>
            <w:shd w:val="clear" w:color="auto" w:fill="auto"/>
            <w:noWrap/>
            <w:vAlign w:val="center"/>
            <w:hideMark/>
          </w:tcPr>
          <w:p w14:paraId="1AD914C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五苓散加减联合西药治疗乙肝后肝硬化腹水30例疗效分析</w:t>
            </w:r>
          </w:p>
        </w:tc>
        <w:tc>
          <w:tcPr>
            <w:tcW w:w="708" w:type="dxa"/>
            <w:shd w:val="clear" w:color="auto" w:fill="auto"/>
            <w:noWrap/>
            <w:vAlign w:val="center"/>
            <w:hideMark/>
          </w:tcPr>
          <w:p w14:paraId="14FDD36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王平</w:t>
            </w:r>
          </w:p>
        </w:tc>
        <w:tc>
          <w:tcPr>
            <w:tcW w:w="426" w:type="dxa"/>
            <w:shd w:val="clear" w:color="auto" w:fill="auto"/>
            <w:noWrap/>
            <w:vAlign w:val="center"/>
            <w:hideMark/>
          </w:tcPr>
          <w:p w14:paraId="68A4057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0A216E17" w14:textId="77777777" w:rsidTr="00AA3081">
        <w:trPr>
          <w:trHeight w:val="160"/>
        </w:trPr>
        <w:tc>
          <w:tcPr>
            <w:tcW w:w="4395" w:type="dxa"/>
            <w:shd w:val="clear" w:color="auto" w:fill="auto"/>
            <w:noWrap/>
            <w:vAlign w:val="center"/>
            <w:hideMark/>
          </w:tcPr>
          <w:p w14:paraId="7A01F9C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疏肝健脾活血利水法治疗乙型肝炎后肝硬化腹水60例疗效观察</w:t>
            </w:r>
          </w:p>
        </w:tc>
        <w:tc>
          <w:tcPr>
            <w:tcW w:w="708" w:type="dxa"/>
            <w:shd w:val="clear" w:color="auto" w:fill="auto"/>
            <w:noWrap/>
            <w:vAlign w:val="center"/>
            <w:hideMark/>
          </w:tcPr>
          <w:p w14:paraId="38D7264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郎世平</w:t>
            </w:r>
          </w:p>
        </w:tc>
        <w:tc>
          <w:tcPr>
            <w:tcW w:w="709" w:type="dxa"/>
            <w:shd w:val="clear" w:color="auto" w:fill="auto"/>
            <w:noWrap/>
            <w:vAlign w:val="center"/>
            <w:hideMark/>
          </w:tcPr>
          <w:p w14:paraId="30E4181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2008</w:t>
            </w:r>
          </w:p>
        </w:tc>
        <w:tc>
          <w:tcPr>
            <w:tcW w:w="5387" w:type="dxa"/>
            <w:shd w:val="clear" w:color="auto" w:fill="auto"/>
            <w:noWrap/>
            <w:vAlign w:val="center"/>
            <w:hideMark/>
          </w:tcPr>
          <w:p w14:paraId="397CB08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炙甘草汤合猪苓汤治疗乙型肝炎肝硬化腹水的临床疗效观察</w:t>
            </w:r>
          </w:p>
        </w:tc>
        <w:tc>
          <w:tcPr>
            <w:tcW w:w="708" w:type="dxa"/>
            <w:shd w:val="clear" w:color="auto" w:fill="auto"/>
            <w:noWrap/>
            <w:vAlign w:val="center"/>
            <w:hideMark/>
          </w:tcPr>
          <w:p w14:paraId="7F8BF44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刘礼剑</w:t>
            </w:r>
          </w:p>
        </w:tc>
        <w:tc>
          <w:tcPr>
            <w:tcW w:w="426" w:type="dxa"/>
            <w:shd w:val="clear" w:color="auto" w:fill="auto"/>
            <w:noWrap/>
            <w:vAlign w:val="center"/>
            <w:hideMark/>
          </w:tcPr>
          <w:p w14:paraId="3727BA4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4C8A1D7C" w14:textId="77777777" w:rsidTr="00AA3081">
        <w:trPr>
          <w:trHeight w:val="160"/>
        </w:trPr>
        <w:tc>
          <w:tcPr>
            <w:tcW w:w="4395" w:type="dxa"/>
            <w:shd w:val="clear" w:color="auto" w:fill="auto"/>
            <w:noWrap/>
            <w:vAlign w:val="center"/>
            <w:hideMark/>
          </w:tcPr>
          <w:p w14:paraId="3F89225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温阳利水汤联合拉米夫定治疗脾肾阳虚型乙型肝炎肝硬化腹水疗效观察</w:t>
            </w:r>
          </w:p>
        </w:tc>
        <w:tc>
          <w:tcPr>
            <w:tcW w:w="708" w:type="dxa"/>
            <w:shd w:val="clear" w:color="auto" w:fill="auto"/>
            <w:noWrap/>
            <w:vAlign w:val="center"/>
            <w:hideMark/>
          </w:tcPr>
          <w:p w14:paraId="0AF7A0C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王玉忠</w:t>
            </w:r>
          </w:p>
        </w:tc>
        <w:tc>
          <w:tcPr>
            <w:tcW w:w="709" w:type="dxa"/>
            <w:shd w:val="clear" w:color="auto" w:fill="auto"/>
            <w:noWrap/>
            <w:vAlign w:val="center"/>
            <w:hideMark/>
          </w:tcPr>
          <w:p w14:paraId="58E0A49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2008</w:t>
            </w:r>
          </w:p>
        </w:tc>
        <w:tc>
          <w:tcPr>
            <w:tcW w:w="5387" w:type="dxa"/>
            <w:shd w:val="clear" w:color="auto" w:fill="auto"/>
            <w:noWrap/>
            <w:vAlign w:val="center"/>
            <w:hideMark/>
          </w:tcPr>
          <w:p w14:paraId="3D17706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中西医结合治疗乙肝肝硬化顽固性腹水50例疗效观察</w:t>
            </w:r>
          </w:p>
        </w:tc>
        <w:tc>
          <w:tcPr>
            <w:tcW w:w="708" w:type="dxa"/>
            <w:shd w:val="clear" w:color="auto" w:fill="auto"/>
            <w:noWrap/>
            <w:vAlign w:val="center"/>
            <w:hideMark/>
          </w:tcPr>
          <w:p w14:paraId="473FEBB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刘迎辉</w:t>
            </w:r>
          </w:p>
        </w:tc>
        <w:tc>
          <w:tcPr>
            <w:tcW w:w="426" w:type="dxa"/>
            <w:shd w:val="clear" w:color="auto" w:fill="auto"/>
            <w:noWrap/>
            <w:vAlign w:val="center"/>
            <w:hideMark/>
          </w:tcPr>
          <w:p w14:paraId="7A41E20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7348A7DA" w14:textId="77777777" w:rsidTr="00AA3081">
        <w:trPr>
          <w:trHeight w:val="160"/>
        </w:trPr>
        <w:tc>
          <w:tcPr>
            <w:tcW w:w="4395" w:type="dxa"/>
            <w:shd w:val="clear" w:color="auto" w:fill="auto"/>
            <w:noWrap/>
            <w:vAlign w:val="center"/>
            <w:hideMark/>
          </w:tcPr>
          <w:p w14:paraId="6999F53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中西医结合治疗乙型肝炎肝硬化腹水疗效观察</w:t>
            </w:r>
          </w:p>
        </w:tc>
        <w:tc>
          <w:tcPr>
            <w:tcW w:w="708" w:type="dxa"/>
            <w:shd w:val="clear" w:color="auto" w:fill="auto"/>
            <w:noWrap/>
            <w:vAlign w:val="center"/>
            <w:hideMark/>
          </w:tcPr>
          <w:p w14:paraId="526015C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杨怀书</w:t>
            </w:r>
          </w:p>
        </w:tc>
        <w:tc>
          <w:tcPr>
            <w:tcW w:w="709" w:type="dxa"/>
            <w:shd w:val="clear" w:color="auto" w:fill="auto"/>
            <w:noWrap/>
            <w:vAlign w:val="center"/>
            <w:hideMark/>
          </w:tcPr>
          <w:p w14:paraId="4B30E10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2008</w:t>
            </w:r>
          </w:p>
        </w:tc>
        <w:tc>
          <w:tcPr>
            <w:tcW w:w="5387" w:type="dxa"/>
            <w:shd w:val="clear" w:color="auto" w:fill="auto"/>
            <w:noWrap/>
            <w:vAlign w:val="center"/>
            <w:hideMark/>
          </w:tcPr>
          <w:p w14:paraId="2D3623B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柔肝散结汤联合恩替卡韦治疗慢性乙肝肝硬化失代偿期的临床研究</w:t>
            </w:r>
          </w:p>
        </w:tc>
        <w:tc>
          <w:tcPr>
            <w:tcW w:w="708" w:type="dxa"/>
            <w:shd w:val="clear" w:color="auto" w:fill="auto"/>
            <w:noWrap/>
            <w:vAlign w:val="center"/>
            <w:hideMark/>
          </w:tcPr>
          <w:p w14:paraId="1105BAB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柳志原</w:t>
            </w:r>
          </w:p>
        </w:tc>
        <w:tc>
          <w:tcPr>
            <w:tcW w:w="426" w:type="dxa"/>
            <w:shd w:val="clear" w:color="auto" w:fill="auto"/>
            <w:noWrap/>
            <w:vAlign w:val="center"/>
            <w:hideMark/>
          </w:tcPr>
          <w:p w14:paraId="23D9BD8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371887F5" w14:textId="77777777" w:rsidTr="00AA3081">
        <w:trPr>
          <w:trHeight w:val="160"/>
        </w:trPr>
        <w:tc>
          <w:tcPr>
            <w:tcW w:w="4395" w:type="dxa"/>
            <w:shd w:val="clear" w:color="auto" w:fill="auto"/>
            <w:noWrap/>
            <w:vAlign w:val="center"/>
            <w:hideMark/>
          </w:tcPr>
          <w:p w14:paraId="455C3EC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益气化瘀消臌汤治疗肝硬化腹水58例</w:t>
            </w:r>
          </w:p>
        </w:tc>
        <w:tc>
          <w:tcPr>
            <w:tcW w:w="708" w:type="dxa"/>
            <w:shd w:val="clear" w:color="auto" w:fill="auto"/>
            <w:noWrap/>
            <w:vAlign w:val="center"/>
            <w:hideMark/>
          </w:tcPr>
          <w:p w14:paraId="7EE1E17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李日向</w:t>
            </w:r>
          </w:p>
        </w:tc>
        <w:tc>
          <w:tcPr>
            <w:tcW w:w="709" w:type="dxa"/>
            <w:shd w:val="clear" w:color="auto" w:fill="auto"/>
            <w:noWrap/>
            <w:vAlign w:val="center"/>
            <w:hideMark/>
          </w:tcPr>
          <w:p w14:paraId="3A93656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2008</w:t>
            </w:r>
          </w:p>
        </w:tc>
        <w:tc>
          <w:tcPr>
            <w:tcW w:w="5387" w:type="dxa"/>
            <w:shd w:val="clear" w:color="auto" w:fill="auto"/>
            <w:noWrap/>
            <w:vAlign w:val="center"/>
            <w:hideMark/>
          </w:tcPr>
          <w:p w14:paraId="43A5EBD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乙型肝炎后肝硬化腹水运用中西医结合治疗的疗效观察</w:t>
            </w:r>
          </w:p>
        </w:tc>
        <w:tc>
          <w:tcPr>
            <w:tcW w:w="708" w:type="dxa"/>
            <w:shd w:val="clear" w:color="auto" w:fill="auto"/>
            <w:noWrap/>
            <w:vAlign w:val="center"/>
            <w:hideMark/>
          </w:tcPr>
          <w:p w14:paraId="4F56A07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王花花</w:t>
            </w:r>
          </w:p>
        </w:tc>
        <w:tc>
          <w:tcPr>
            <w:tcW w:w="426" w:type="dxa"/>
            <w:shd w:val="clear" w:color="auto" w:fill="auto"/>
            <w:noWrap/>
            <w:vAlign w:val="center"/>
            <w:hideMark/>
          </w:tcPr>
          <w:p w14:paraId="495759B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78838ED1" w14:textId="77777777" w:rsidTr="00AA3081">
        <w:trPr>
          <w:trHeight w:val="160"/>
        </w:trPr>
        <w:tc>
          <w:tcPr>
            <w:tcW w:w="4395" w:type="dxa"/>
            <w:shd w:val="clear" w:color="auto" w:fill="auto"/>
            <w:noWrap/>
            <w:vAlign w:val="center"/>
            <w:hideMark/>
          </w:tcPr>
          <w:p w14:paraId="4324A5B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中西医结合治疗肝硬化腹水31例观察</w:t>
            </w:r>
          </w:p>
        </w:tc>
        <w:tc>
          <w:tcPr>
            <w:tcW w:w="708" w:type="dxa"/>
            <w:shd w:val="clear" w:color="auto" w:fill="auto"/>
            <w:noWrap/>
            <w:vAlign w:val="center"/>
            <w:hideMark/>
          </w:tcPr>
          <w:p w14:paraId="6FF6EE1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李克忠</w:t>
            </w:r>
          </w:p>
        </w:tc>
        <w:tc>
          <w:tcPr>
            <w:tcW w:w="709" w:type="dxa"/>
            <w:shd w:val="clear" w:color="auto" w:fill="auto"/>
            <w:noWrap/>
            <w:vAlign w:val="center"/>
            <w:hideMark/>
          </w:tcPr>
          <w:p w14:paraId="6F17FB0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060661A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舒肝健脾汤对乙型肝炎肝硬化肠道菌群移位及腹水的影响</w:t>
            </w:r>
          </w:p>
        </w:tc>
        <w:tc>
          <w:tcPr>
            <w:tcW w:w="708" w:type="dxa"/>
            <w:shd w:val="clear" w:color="auto" w:fill="auto"/>
            <w:noWrap/>
            <w:vAlign w:val="center"/>
            <w:hideMark/>
          </w:tcPr>
          <w:p w14:paraId="3DDD5EB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王志勇</w:t>
            </w:r>
          </w:p>
        </w:tc>
        <w:tc>
          <w:tcPr>
            <w:tcW w:w="426" w:type="dxa"/>
            <w:shd w:val="clear" w:color="auto" w:fill="auto"/>
            <w:noWrap/>
            <w:vAlign w:val="center"/>
            <w:hideMark/>
          </w:tcPr>
          <w:p w14:paraId="7086A56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2524D5D3" w14:textId="77777777" w:rsidTr="00AA3081">
        <w:trPr>
          <w:trHeight w:val="160"/>
        </w:trPr>
        <w:tc>
          <w:tcPr>
            <w:tcW w:w="4395" w:type="dxa"/>
            <w:shd w:val="clear" w:color="auto" w:fill="auto"/>
            <w:noWrap/>
            <w:vAlign w:val="center"/>
            <w:hideMark/>
          </w:tcPr>
          <w:p w14:paraId="6A0AEF9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lastRenderedPageBreak/>
              <w:t>消臌强肝汤治疗血瘀型乙型肝炎肝硬化腹水的研究</w:t>
            </w:r>
          </w:p>
        </w:tc>
        <w:tc>
          <w:tcPr>
            <w:tcW w:w="708" w:type="dxa"/>
            <w:shd w:val="clear" w:color="auto" w:fill="auto"/>
            <w:noWrap/>
            <w:vAlign w:val="center"/>
            <w:hideMark/>
          </w:tcPr>
          <w:p w14:paraId="40977EC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梁宏</w:t>
            </w:r>
          </w:p>
        </w:tc>
        <w:tc>
          <w:tcPr>
            <w:tcW w:w="709" w:type="dxa"/>
            <w:shd w:val="clear" w:color="auto" w:fill="auto"/>
            <w:noWrap/>
            <w:vAlign w:val="center"/>
            <w:hideMark/>
          </w:tcPr>
          <w:p w14:paraId="0EE868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05064A6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乙肝后肝硬化腹水中医为主治疗临床探讨</w:t>
            </w:r>
          </w:p>
        </w:tc>
        <w:tc>
          <w:tcPr>
            <w:tcW w:w="708" w:type="dxa"/>
            <w:shd w:val="clear" w:color="auto" w:fill="auto"/>
            <w:noWrap/>
            <w:vAlign w:val="center"/>
            <w:hideMark/>
          </w:tcPr>
          <w:p w14:paraId="5D6189B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杨成庆</w:t>
            </w:r>
          </w:p>
        </w:tc>
        <w:tc>
          <w:tcPr>
            <w:tcW w:w="426" w:type="dxa"/>
            <w:shd w:val="clear" w:color="auto" w:fill="auto"/>
            <w:noWrap/>
            <w:vAlign w:val="center"/>
            <w:hideMark/>
          </w:tcPr>
          <w:p w14:paraId="01EE119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5A2C7D90" w14:textId="77777777" w:rsidTr="00AA3081">
        <w:trPr>
          <w:trHeight w:val="160"/>
        </w:trPr>
        <w:tc>
          <w:tcPr>
            <w:tcW w:w="4395" w:type="dxa"/>
            <w:shd w:val="clear" w:color="auto" w:fill="auto"/>
            <w:noWrap/>
            <w:vAlign w:val="center"/>
            <w:hideMark/>
          </w:tcPr>
          <w:p w14:paraId="112BB39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中药联合阿德福韦酯治疗乙型肝炎肝硬化失代偿期疗效观察</w:t>
            </w:r>
          </w:p>
        </w:tc>
        <w:tc>
          <w:tcPr>
            <w:tcW w:w="708" w:type="dxa"/>
            <w:shd w:val="clear" w:color="auto" w:fill="auto"/>
            <w:noWrap/>
            <w:vAlign w:val="center"/>
            <w:hideMark/>
          </w:tcPr>
          <w:p w14:paraId="549520E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敬小华</w:t>
            </w:r>
          </w:p>
        </w:tc>
        <w:tc>
          <w:tcPr>
            <w:tcW w:w="709" w:type="dxa"/>
            <w:shd w:val="clear" w:color="auto" w:fill="auto"/>
            <w:noWrap/>
            <w:vAlign w:val="center"/>
            <w:hideMark/>
          </w:tcPr>
          <w:p w14:paraId="781B826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526760E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中药消臌汤联合西药治疗乙肝肝硬化腹水的临床观察</w:t>
            </w:r>
          </w:p>
        </w:tc>
        <w:tc>
          <w:tcPr>
            <w:tcW w:w="708" w:type="dxa"/>
            <w:shd w:val="clear" w:color="auto" w:fill="auto"/>
            <w:noWrap/>
            <w:vAlign w:val="center"/>
            <w:hideMark/>
          </w:tcPr>
          <w:p w14:paraId="62FD0E2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姚瑞</w:t>
            </w:r>
          </w:p>
        </w:tc>
        <w:tc>
          <w:tcPr>
            <w:tcW w:w="426" w:type="dxa"/>
            <w:shd w:val="clear" w:color="auto" w:fill="auto"/>
            <w:noWrap/>
            <w:vAlign w:val="center"/>
            <w:hideMark/>
          </w:tcPr>
          <w:p w14:paraId="2115BE2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358E2B1F" w14:textId="77777777" w:rsidTr="00AA3081">
        <w:trPr>
          <w:trHeight w:val="160"/>
        </w:trPr>
        <w:tc>
          <w:tcPr>
            <w:tcW w:w="4395" w:type="dxa"/>
            <w:shd w:val="clear" w:color="auto" w:fill="auto"/>
            <w:noWrap/>
            <w:vAlign w:val="center"/>
            <w:hideMark/>
          </w:tcPr>
          <w:p w14:paraId="77D9DB4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中西医结合治疗肝炎后肝硬化腹水30例临床观察</w:t>
            </w:r>
          </w:p>
        </w:tc>
        <w:tc>
          <w:tcPr>
            <w:tcW w:w="708" w:type="dxa"/>
            <w:shd w:val="clear" w:color="auto" w:fill="auto"/>
            <w:noWrap/>
            <w:vAlign w:val="center"/>
            <w:hideMark/>
          </w:tcPr>
          <w:p w14:paraId="7BBDDD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骆洁恒</w:t>
            </w:r>
          </w:p>
        </w:tc>
        <w:tc>
          <w:tcPr>
            <w:tcW w:w="709" w:type="dxa"/>
            <w:shd w:val="clear" w:color="auto" w:fill="auto"/>
            <w:noWrap/>
            <w:vAlign w:val="center"/>
            <w:hideMark/>
          </w:tcPr>
          <w:p w14:paraId="3DF0058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3C12027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清营汤加减对乙肝后肝硬化内毒素血症患者体内内毒素水平的影响</w:t>
            </w:r>
          </w:p>
        </w:tc>
        <w:tc>
          <w:tcPr>
            <w:tcW w:w="708" w:type="dxa"/>
            <w:shd w:val="clear" w:color="auto" w:fill="auto"/>
            <w:noWrap/>
            <w:vAlign w:val="center"/>
            <w:hideMark/>
          </w:tcPr>
          <w:p w14:paraId="19F5359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张春光</w:t>
            </w:r>
          </w:p>
        </w:tc>
        <w:tc>
          <w:tcPr>
            <w:tcW w:w="426" w:type="dxa"/>
            <w:shd w:val="clear" w:color="auto" w:fill="auto"/>
            <w:noWrap/>
            <w:vAlign w:val="center"/>
            <w:hideMark/>
          </w:tcPr>
          <w:p w14:paraId="6F15E20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1FEB182B" w14:textId="77777777" w:rsidTr="00AA3081">
        <w:trPr>
          <w:trHeight w:val="160"/>
        </w:trPr>
        <w:tc>
          <w:tcPr>
            <w:tcW w:w="4395" w:type="dxa"/>
            <w:shd w:val="clear" w:color="auto" w:fill="auto"/>
            <w:noWrap/>
            <w:vAlign w:val="center"/>
            <w:hideMark/>
          </w:tcPr>
          <w:p w14:paraId="2A191DC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中西医结合治疗失代偿期乙型肝炎肝硬化45例</w:t>
            </w:r>
          </w:p>
        </w:tc>
        <w:tc>
          <w:tcPr>
            <w:tcW w:w="708" w:type="dxa"/>
            <w:shd w:val="clear" w:color="auto" w:fill="auto"/>
            <w:noWrap/>
            <w:vAlign w:val="center"/>
            <w:hideMark/>
          </w:tcPr>
          <w:p w14:paraId="20991DA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马新社</w:t>
            </w:r>
          </w:p>
        </w:tc>
        <w:tc>
          <w:tcPr>
            <w:tcW w:w="709" w:type="dxa"/>
            <w:shd w:val="clear" w:color="auto" w:fill="auto"/>
            <w:noWrap/>
            <w:vAlign w:val="center"/>
            <w:hideMark/>
          </w:tcPr>
          <w:p w14:paraId="2D12B9B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426BE14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中西医结合治疗乙肝肝硬化顽固性腹水疗效分析</w:t>
            </w:r>
          </w:p>
        </w:tc>
        <w:tc>
          <w:tcPr>
            <w:tcW w:w="708" w:type="dxa"/>
            <w:shd w:val="clear" w:color="auto" w:fill="auto"/>
            <w:noWrap/>
            <w:vAlign w:val="center"/>
            <w:hideMark/>
          </w:tcPr>
          <w:p w14:paraId="3FAEFA7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张华平</w:t>
            </w:r>
          </w:p>
        </w:tc>
        <w:tc>
          <w:tcPr>
            <w:tcW w:w="426" w:type="dxa"/>
            <w:shd w:val="clear" w:color="auto" w:fill="auto"/>
            <w:noWrap/>
            <w:vAlign w:val="center"/>
            <w:hideMark/>
          </w:tcPr>
          <w:p w14:paraId="36CADF7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5F73E6D4" w14:textId="77777777" w:rsidTr="00AA3081">
        <w:trPr>
          <w:trHeight w:val="160"/>
        </w:trPr>
        <w:tc>
          <w:tcPr>
            <w:tcW w:w="4395" w:type="dxa"/>
            <w:shd w:val="clear" w:color="auto" w:fill="auto"/>
            <w:noWrap/>
            <w:vAlign w:val="center"/>
            <w:hideMark/>
          </w:tcPr>
          <w:p w14:paraId="190AF7D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中西医结合治疗乙肝后肝硬化腹水36例临床观察</w:t>
            </w:r>
          </w:p>
        </w:tc>
        <w:tc>
          <w:tcPr>
            <w:tcW w:w="708" w:type="dxa"/>
            <w:shd w:val="clear" w:color="auto" w:fill="auto"/>
            <w:noWrap/>
            <w:vAlign w:val="center"/>
            <w:hideMark/>
          </w:tcPr>
          <w:p w14:paraId="54D30B9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欧阳祖新</w:t>
            </w:r>
          </w:p>
        </w:tc>
        <w:tc>
          <w:tcPr>
            <w:tcW w:w="709" w:type="dxa"/>
            <w:shd w:val="clear" w:color="auto" w:fill="auto"/>
            <w:noWrap/>
            <w:vAlign w:val="center"/>
            <w:hideMark/>
          </w:tcPr>
          <w:p w14:paraId="3F70457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5125ED7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益气和血方联合恩替卡韦治疗乙肝肝硬化失代偿期脾功能亢进疗效及对免疫功能影响研究</w:t>
            </w:r>
          </w:p>
        </w:tc>
        <w:tc>
          <w:tcPr>
            <w:tcW w:w="708" w:type="dxa"/>
            <w:shd w:val="clear" w:color="auto" w:fill="auto"/>
            <w:noWrap/>
            <w:vAlign w:val="center"/>
            <w:hideMark/>
          </w:tcPr>
          <w:p w14:paraId="371435D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钟军华</w:t>
            </w:r>
          </w:p>
        </w:tc>
        <w:tc>
          <w:tcPr>
            <w:tcW w:w="426" w:type="dxa"/>
            <w:shd w:val="clear" w:color="auto" w:fill="auto"/>
            <w:noWrap/>
            <w:vAlign w:val="center"/>
            <w:hideMark/>
          </w:tcPr>
          <w:p w14:paraId="1D624EC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2EACD9F1" w14:textId="77777777" w:rsidTr="00AA3081">
        <w:trPr>
          <w:trHeight w:val="160"/>
        </w:trPr>
        <w:tc>
          <w:tcPr>
            <w:tcW w:w="4395" w:type="dxa"/>
            <w:shd w:val="clear" w:color="auto" w:fill="auto"/>
            <w:noWrap/>
            <w:vAlign w:val="center"/>
            <w:hideMark/>
          </w:tcPr>
          <w:p w14:paraId="7C6B2D0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复方草酸苷联合中药汤剂治疗乙肝肝硬化腹水</w:t>
            </w:r>
          </w:p>
        </w:tc>
        <w:tc>
          <w:tcPr>
            <w:tcW w:w="708" w:type="dxa"/>
            <w:shd w:val="clear" w:color="auto" w:fill="auto"/>
            <w:noWrap/>
            <w:vAlign w:val="center"/>
            <w:hideMark/>
          </w:tcPr>
          <w:p w14:paraId="36AA5EF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夏合中</w:t>
            </w:r>
          </w:p>
        </w:tc>
        <w:tc>
          <w:tcPr>
            <w:tcW w:w="709" w:type="dxa"/>
            <w:shd w:val="clear" w:color="auto" w:fill="auto"/>
            <w:noWrap/>
            <w:vAlign w:val="center"/>
            <w:hideMark/>
          </w:tcPr>
          <w:p w14:paraId="410A479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4269D44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关于中西医结合治疗肝硬化腹水的效果评价</w:t>
            </w:r>
          </w:p>
        </w:tc>
        <w:tc>
          <w:tcPr>
            <w:tcW w:w="708" w:type="dxa"/>
            <w:shd w:val="clear" w:color="auto" w:fill="auto"/>
            <w:noWrap/>
            <w:vAlign w:val="center"/>
            <w:hideMark/>
          </w:tcPr>
          <w:p w14:paraId="7101B93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李彦丽</w:t>
            </w:r>
          </w:p>
        </w:tc>
        <w:tc>
          <w:tcPr>
            <w:tcW w:w="426" w:type="dxa"/>
            <w:shd w:val="clear" w:color="auto" w:fill="auto"/>
            <w:noWrap/>
            <w:vAlign w:val="center"/>
            <w:hideMark/>
          </w:tcPr>
          <w:p w14:paraId="6A2BD59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2017</w:t>
            </w:r>
          </w:p>
        </w:tc>
      </w:tr>
      <w:tr w:rsidR="00AA3081" w:rsidRPr="00AA3081" w14:paraId="0D5B7989" w14:textId="77777777" w:rsidTr="00AA3081">
        <w:trPr>
          <w:trHeight w:val="160"/>
        </w:trPr>
        <w:tc>
          <w:tcPr>
            <w:tcW w:w="4395" w:type="dxa"/>
            <w:shd w:val="clear" w:color="auto" w:fill="auto"/>
            <w:noWrap/>
            <w:vAlign w:val="center"/>
            <w:hideMark/>
          </w:tcPr>
          <w:p w14:paraId="3831CA3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真武汤治疗脾肾阳虚型乙肝肝硬化腹水30例</w:t>
            </w:r>
          </w:p>
        </w:tc>
        <w:tc>
          <w:tcPr>
            <w:tcW w:w="708" w:type="dxa"/>
            <w:shd w:val="clear" w:color="auto" w:fill="auto"/>
            <w:noWrap/>
            <w:vAlign w:val="center"/>
            <w:hideMark/>
          </w:tcPr>
          <w:p w14:paraId="69278DC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杨艳娜</w:t>
            </w:r>
          </w:p>
        </w:tc>
        <w:tc>
          <w:tcPr>
            <w:tcW w:w="709" w:type="dxa"/>
            <w:shd w:val="clear" w:color="auto" w:fill="auto"/>
            <w:noWrap/>
            <w:vAlign w:val="center"/>
            <w:hideMark/>
          </w:tcPr>
          <w:p w14:paraId="2D75DC9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1D9B43A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用猪苓汤合炙甘草汤治疗乙型肝炎所致肝硬化腹水的效果观察</w:t>
            </w:r>
          </w:p>
        </w:tc>
        <w:tc>
          <w:tcPr>
            <w:tcW w:w="708" w:type="dxa"/>
            <w:shd w:val="clear" w:color="auto" w:fill="auto"/>
            <w:noWrap/>
            <w:vAlign w:val="center"/>
            <w:hideMark/>
          </w:tcPr>
          <w:p w14:paraId="688002A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丁杨斌</w:t>
            </w:r>
          </w:p>
        </w:tc>
        <w:tc>
          <w:tcPr>
            <w:tcW w:w="426" w:type="dxa"/>
            <w:shd w:val="clear" w:color="auto" w:fill="auto"/>
            <w:noWrap/>
            <w:vAlign w:val="center"/>
            <w:hideMark/>
          </w:tcPr>
          <w:p w14:paraId="11F2094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6FE9FBFD" w14:textId="77777777" w:rsidTr="00AA3081">
        <w:trPr>
          <w:trHeight w:val="160"/>
        </w:trPr>
        <w:tc>
          <w:tcPr>
            <w:tcW w:w="4395" w:type="dxa"/>
            <w:shd w:val="clear" w:color="auto" w:fill="auto"/>
            <w:noWrap/>
            <w:vAlign w:val="center"/>
            <w:hideMark/>
          </w:tcPr>
          <w:p w14:paraId="095236D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中西医结合治疗慢性乙型肝炎合并肝硬化腹水24例</w:t>
            </w:r>
          </w:p>
        </w:tc>
        <w:tc>
          <w:tcPr>
            <w:tcW w:w="708" w:type="dxa"/>
            <w:shd w:val="clear" w:color="auto" w:fill="auto"/>
            <w:noWrap/>
            <w:vAlign w:val="center"/>
            <w:hideMark/>
          </w:tcPr>
          <w:p w14:paraId="320EA72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赵鹏</w:t>
            </w:r>
          </w:p>
        </w:tc>
        <w:tc>
          <w:tcPr>
            <w:tcW w:w="709" w:type="dxa"/>
            <w:shd w:val="clear" w:color="auto" w:fill="auto"/>
            <w:noWrap/>
            <w:vAlign w:val="center"/>
            <w:hideMark/>
          </w:tcPr>
          <w:p w14:paraId="773057B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2009</w:t>
            </w:r>
          </w:p>
        </w:tc>
        <w:tc>
          <w:tcPr>
            <w:tcW w:w="5387" w:type="dxa"/>
            <w:shd w:val="clear" w:color="auto" w:fill="auto"/>
            <w:noWrap/>
            <w:vAlign w:val="center"/>
            <w:hideMark/>
          </w:tcPr>
          <w:p w14:paraId="14A1F6A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中医辨证治疗肝硬变腹水56例</w:t>
            </w:r>
          </w:p>
        </w:tc>
        <w:tc>
          <w:tcPr>
            <w:tcW w:w="708" w:type="dxa"/>
            <w:shd w:val="clear" w:color="auto" w:fill="auto"/>
            <w:noWrap/>
            <w:vAlign w:val="center"/>
            <w:hideMark/>
          </w:tcPr>
          <w:p w14:paraId="2481139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李广宣</w:t>
            </w:r>
          </w:p>
        </w:tc>
        <w:tc>
          <w:tcPr>
            <w:tcW w:w="426" w:type="dxa"/>
            <w:shd w:val="clear" w:color="auto" w:fill="auto"/>
            <w:noWrap/>
            <w:vAlign w:val="center"/>
            <w:hideMark/>
          </w:tcPr>
          <w:p w14:paraId="06D9E31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0D647998" w14:textId="77777777" w:rsidTr="00AA3081">
        <w:trPr>
          <w:trHeight w:val="160"/>
        </w:trPr>
        <w:tc>
          <w:tcPr>
            <w:tcW w:w="4395" w:type="dxa"/>
            <w:shd w:val="clear" w:color="auto" w:fill="auto"/>
            <w:noWrap/>
            <w:vAlign w:val="center"/>
            <w:hideMark/>
          </w:tcPr>
          <w:p w14:paraId="7E7504C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乙型肝炎肝硬化失代偿期抗病毒与中药联合治疗的临床观察</w:t>
            </w:r>
          </w:p>
        </w:tc>
        <w:tc>
          <w:tcPr>
            <w:tcW w:w="708" w:type="dxa"/>
            <w:shd w:val="clear" w:color="auto" w:fill="auto"/>
            <w:noWrap/>
            <w:vAlign w:val="center"/>
            <w:hideMark/>
          </w:tcPr>
          <w:p w14:paraId="6A46424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张军</w:t>
            </w:r>
          </w:p>
        </w:tc>
        <w:tc>
          <w:tcPr>
            <w:tcW w:w="709" w:type="dxa"/>
            <w:shd w:val="clear" w:color="auto" w:fill="auto"/>
            <w:noWrap/>
            <w:vAlign w:val="center"/>
            <w:hideMark/>
          </w:tcPr>
          <w:p w14:paraId="2468955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2010</w:t>
            </w:r>
          </w:p>
        </w:tc>
        <w:tc>
          <w:tcPr>
            <w:tcW w:w="5387" w:type="dxa"/>
            <w:shd w:val="clear" w:color="auto" w:fill="auto"/>
            <w:noWrap/>
            <w:vAlign w:val="center"/>
            <w:hideMark/>
          </w:tcPr>
          <w:p w14:paraId="5B365A1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观察真武汤治疗脾肾阳虚型乙肝肝硬化腹水的疗效</w:t>
            </w:r>
          </w:p>
        </w:tc>
        <w:tc>
          <w:tcPr>
            <w:tcW w:w="708" w:type="dxa"/>
            <w:shd w:val="clear" w:color="auto" w:fill="auto"/>
            <w:noWrap/>
            <w:vAlign w:val="center"/>
            <w:hideMark/>
          </w:tcPr>
          <w:p w14:paraId="4F2AE74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杨菁</w:t>
            </w:r>
          </w:p>
        </w:tc>
        <w:tc>
          <w:tcPr>
            <w:tcW w:w="426" w:type="dxa"/>
            <w:shd w:val="clear" w:color="auto" w:fill="auto"/>
            <w:noWrap/>
            <w:vAlign w:val="center"/>
            <w:hideMark/>
          </w:tcPr>
          <w:p w14:paraId="3BF6FD6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33F5B9B1" w14:textId="77777777" w:rsidTr="00AA3081">
        <w:trPr>
          <w:trHeight w:val="160"/>
        </w:trPr>
        <w:tc>
          <w:tcPr>
            <w:tcW w:w="4395" w:type="dxa"/>
            <w:shd w:val="clear" w:color="auto" w:fill="auto"/>
            <w:noWrap/>
            <w:vAlign w:val="center"/>
            <w:hideMark/>
          </w:tcPr>
          <w:p w14:paraId="6299648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消臌汤辅助治疗乙型肝炎肝硬化腹水的临床观察</w:t>
            </w:r>
          </w:p>
        </w:tc>
        <w:tc>
          <w:tcPr>
            <w:tcW w:w="708" w:type="dxa"/>
            <w:shd w:val="clear" w:color="auto" w:fill="auto"/>
            <w:noWrap/>
            <w:vAlign w:val="center"/>
            <w:hideMark/>
          </w:tcPr>
          <w:p w14:paraId="31B2849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周英栋</w:t>
            </w:r>
          </w:p>
        </w:tc>
        <w:tc>
          <w:tcPr>
            <w:tcW w:w="709" w:type="dxa"/>
            <w:shd w:val="clear" w:color="auto" w:fill="auto"/>
            <w:noWrap/>
            <w:vAlign w:val="center"/>
            <w:hideMark/>
          </w:tcPr>
          <w:p w14:paraId="289607E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2010</w:t>
            </w:r>
          </w:p>
        </w:tc>
        <w:tc>
          <w:tcPr>
            <w:tcW w:w="5387" w:type="dxa"/>
            <w:shd w:val="clear" w:color="auto" w:fill="auto"/>
            <w:noWrap/>
            <w:vAlign w:val="center"/>
            <w:hideMark/>
          </w:tcPr>
          <w:p w14:paraId="1EBACBD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乙肝后肝硬化腹水中医为主治疗临床分析</w:t>
            </w:r>
          </w:p>
        </w:tc>
        <w:tc>
          <w:tcPr>
            <w:tcW w:w="708" w:type="dxa"/>
            <w:shd w:val="clear" w:color="auto" w:fill="auto"/>
            <w:noWrap/>
            <w:vAlign w:val="center"/>
            <w:hideMark/>
          </w:tcPr>
          <w:p w14:paraId="7F2BC30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邓光远</w:t>
            </w:r>
          </w:p>
        </w:tc>
        <w:tc>
          <w:tcPr>
            <w:tcW w:w="426" w:type="dxa"/>
            <w:shd w:val="clear" w:color="auto" w:fill="auto"/>
            <w:noWrap/>
            <w:vAlign w:val="center"/>
            <w:hideMark/>
          </w:tcPr>
          <w:p w14:paraId="4CE623B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28C6432F" w14:textId="77777777" w:rsidTr="00AA3081">
        <w:trPr>
          <w:trHeight w:val="160"/>
        </w:trPr>
        <w:tc>
          <w:tcPr>
            <w:tcW w:w="4395" w:type="dxa"/>
            <w:shd w:val="clear" w:color="auto" w:fill="auto"/>
            <w:noWrap/>
            <w:vAlign w:val="center"/>
            <w:hideMark/>
          </w:tcPr>
          <w:p w14:paraId="74E17F5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脾益肾活血利水法治疗失代偿期肝硬化32例临床观察</w:t>
            </w:r>
          </w:p>
        </w:tc>
        <w:tc>
          <w:tcPr>
            <w:tcW w:w="708" w:type="dxa"/>
            <w:shd w:val="clear" w:color="auto" w:fill="auto"/>
            <w:noWrap/>
            <w:vAlign w:val="center"/>
            <w:hideMark/>
          </w:tcPr>
          <w:p w14:paraId="09DEDD6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林景松</w:t>
            </w:r>
          </w:p>
        </w:tc>
        <w:tc>
          <w:tcPr>
            <w:tcW w:w="709" w:type="dxa"/>
            <w:shd w:val="clear" w:color="auto" w:fill="auto"/>
            <w:noWrap/>
            <w:vAlign w:val="center"/>
            <w:hideMark/>
          </w:tcPr>
          <w:p w14:paraId="45DFDC0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2010</w:t>
            </w:r>
          </w:p>
        </w:tc>
        <w:tc>
          <w:tcPr>
            <w:tcW w:w="5387" w:type="dxa"/>
            <w:shd w:val="clear" w:color="auto" w:fill="auto"/>
            <w:noWrap/>
            <w:vAlign w:val="center"/>
            <w:hideMark/>
          </w:tcPr>
          <w:p w14:paraId="3808FA2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对乙肝肝硬化顽固性腹水合并腹股沟疝患者进行中西医结合治疗的效果及安全性分析</w:t>
            </w:r>
          </w:p>
        </w:tc>
        <w:tc>
          <w:tcPr>
            <w:tcW w:w="708" w:type="dxa"/>
            <w:shd w:val="clear" w:color="auto" w:fill="auto"/>
            <w:noWrap/>
            <w:vAlign w:val="center"/>
            <w:hideMark/>
          </w:tcPr>
          <w:p w14:paraId="4B72269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傅涛</w:t>
            </w:r>
          </w:p>
        </w:tc>
        <w:tc>
          <w:tcPr>
            <w:tcW w:w="426" w:type="dxa"/>
            <w:shd w:val="clear" w:color="auto" w:fill="auto"/>
            <w:noWrap/>
            <w:vAlign w:val="center"/>
            <w:hideMark/>
          </w:tcPr>
          <w:p w14:paraId="753FB9C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7ABAF972" w14:textId="77777777" w:rsidTr="00AA3081">
        <w:trPr>
          <w:trHeight w:val="160"/>
        </w:trPr>
        <w:tc>
          <w:tcPr>
            <w:tcW w:w="4395" w:type="dxa"/>
            <w:shd w:val="clear" w:color="auto" w:fill="auto"/>
            <w:noWrap/>
            <w:vAlign w:val="center"/>
            <w:hideMark/>
          </w:tcPr>
          <w:p w14:paraId="590C37B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清毒化瘀汤治疗湿热夹瘀型肝硬化失代偿期内毒素血症60例</w:t>
            </w:r>
          </w:p>
        </w:tc>
        <w:tc>
          <w:tcPr>
            <w:tcW w:w="708" w:type="dxa"/>
            <w:shd w:val="clear" w:color="auto" w:fill="auto"/>
            <w:noWrap/>
            <w:vAlign w:val="center"/>
            <w:hideMark/>
          </w:tcPr>
          <w:p w14:paraId="44C258E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郑琳</w:t>
            </w:r>
          </w:p>
        </w:tc>
        <w:tc>
          <w:tcPr>
            <w:tcW w:w="709" w:type="dxa"/>
            <w:shd w:val="clear" w:color="auto" w:fill="auto"/>
            <w:noWrap/>
            <w:vAlign w:val="center"/>
            <w:hideMark/>
          </w:tcPr>
          <w:p w14:paraId="6EDA2F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2011</w:t>
            </w:r>
          </w:p>
        </w:tc>
        <w:tc>
          <w:tcPr>
            <w:tcW w:w="5387" w:type="dxa"/>
            <w:shd w:val="clear" w:color="auto" w:fill="auto"/>
            <w:noWrap/>
            <w:vAlign w:val="center"/>
            <w:hideMark/>
          </w:tcPr>
          <w:p w14:paraId="4365ABD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实脾饮联合四君子汤治疗乙型肝炎肝硬化腹水临床观察</w:t>
            </w:r>
          </w:p>
        </w:tc>
        <w:tc>
          <w:tcPr>
            <w:tcW w:w="708" w:type="dxa"/>
            <w:shd w:val="clear" w:color="auto" w:fill="auto"/>
            <w:noWrap/>
            <w:vAlign w:val="center"/>
            <w:hideMark/>
          </w:tcPr>
          <w:p w14:paraId="2E7D421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徐敬江</w:t>
            </w:r>
          </w:p>
        </w:tc>
        <w:tc>
          <w:tcPr>
            <w:tcW w:w="426" w:type="dxa"/>
            <w:shd w:val="clear" w:color="auto" w:fill="auto"/>
            <w:noWrap/>
            <w:vAlign w:val="center"/>
            <w:hideMark/>
          </w:tcPr>
          <w:p w14:paraId="165CA1E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7A246699" w14:textId="77777777" w:rsidTr="00AA3081">
        <w:trPr>
          <w:trHeight w:val="160"/>
        </w:trPr>
        <w:tc>
          <w:tcPr>
            <w:tcW w:w="4395" w:type="dxa"/>
            <w:shd w:val="clear" w:color="auto" w:fill="auto"/>
            <w:noWrap/>
            <w:vAlign w:val="center"/>
            <w:hideMark/>
          </w:tcPr>
          <w:p w14:paraId="720079E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益肝软坚升白汤联合恩替卡韦治疗慢性乙型肝炎肝硬化失代偿期临床观察</w:t>
            </w:r>
          </w:p>
        </w:tc>
        <w:tc>
          <w:tcPr>
            <w:tcW w:w="708" w:type="dxa"/>
            <w:shd w:val="clear" w:color="auto" w:fill="auto"/>
            <w:noWrap/>
            <w:vAlign w:val="center"/>
            <w:hideMark/>
          </w:tcPr>
          <w:p w14:paraId="17519DE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钱海清</w:t>
            </w:r>
          </w:p>
        </w:tc>
        <w:tc>
          <w:tcPr>
            <w:tcW w:w="709" w:type="dxa"/>
            <w:shd w:val="clear" w:color="auto" w:fill="auto"/>
            <w:noWrap/>
            <w:vAlign w:val="center"/>
            <w:hideMark/>
          </w:tcPr>
          <w:p w14:paraId="3123CB6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2011</w:t>
            </w:r>
          </w:p>
        </w:tc>
        <w:tc>
          <w:tcPr>
            <w:tcW w:w="5387" w:type="dxa"/>
            <w:shd w:val="clear" w:color="auto" w:fill="auto"/>
            <w:noWrap/>
            <w:vAlign w:val="center"/>
            <w:hideMark/>
          </w:tcPr>
          <w:p w14:paraId="453E635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乙型肝炎后肝硬化腹水中医为主治疗的临床疗效观察</w:t>
            </w:r>
          </w:p>
        </w:tc>
        <w:tc>
          <w:tcPr>
            <w:tcW w:w="708" w:type="dxa"/>
            <w:shd w:val="clear" w:color="auto" w:fill="auto"/>
            <w:noWrap/>
            <w:vAlign w:val="center"/>
            <w:hideMark/>
          </w:tcPr>
          <w:p w14:paraId="0575DA4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王强</w:t>
            </w:r>
          </w:p>
        </w:tc>
        <w:tc>
          <w:tcPr>
            <w:tcW w:w="426" w:type="dxa"/>
            <w:shd w:val="clear" w:color="auto" w:fill="auto"/>
            <w:noWrap/>
            <w:vAlign w:val="center"/>
            <w:hideMark/>
          </w:tcPr>
          <w:p w14:paraId="1544595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35D89B34" w14:textId="77777777" w:rsidTr="00AA3081">
        <w:trPr>
          <w:trHeight w:val="160"/>
        </w:trPr>
        <w:tc>
          <w:tcPr>
            <w:tcW w:w="4395" w:type="dxa"/>
            <w:shd w:val="clear" w:color="auto" w:fill="auto"/>
            <w:noWrap/>
            <w:vAlign w:val="center"/>
            <w:hideMark/>
          </w:tcPr>
          <w:p w14:paraId="6180EF6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茯白方联合恩替卡韦分散片治疗乙型肝炎肝硬化低蛋白血症临床观察</w:t>
            </w:r>
          </w:p>
        </w:tc>
        <w:tc>
          <w:tcPr>
            <w:tcW w:w="708" w:type="dxa"/>
            <w:shd w:val="clear" w:color="auto" w:fill="auto"/>
            <w:noWrap/>
            <w:vAlign w:val="center"/>
            <w:hideMark/>
          </w:tcPr>
          <w:p w14:paraId="2A6DD52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史文丽</w:t>
            </w:r>
          </w:p>
        </w:tc>
        <w:tc>
          <w:tcPr>
            <w:tcW w:w="709" w:type="dxa"/>
            <w:shd w:val="clear" w:color="auto" w:fill="auto"/>
            <w:noWrap/>
            <w:vAlign w:val="center"/>
            <w:hideMark/>
          </w:tcPr>
          <w:p w14:paraId="5298227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2011</w:t>
            </w:r>
          </w:p>
        </w:tc>
        <w:tc>
          <w:tcPr>
            <w:tcW w:w="5387" w:type="dxa"/>
            <w:shd w:val="clear" w:color="auto" w:fill="auto"/>
            <w:noWrap/>
            <w:vAlign w:val="center"/>
            <w:hideMark/>
          </w:tcPr>
          <w:p w14:paraId="316F50D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益气和血方联合恩替卡韦片治疗乙型肝炎病毒相关肝硬化失代偿期气虚血瘀证患者35例临床观察</w:t>
            </w:r>
          </w:p>
        </w:tc>
        <w:tc>
          <w:tcPr>
            <w:tcW w:w="708" w:type="dxa"/>
            <w:shd w:val="clear" w:color="auto" w:fill="auto"/>
            <w:noWrap/>
            <w:vAlign w:val="center"/>
            <w:hideMark/>
          </w:tcPr>
          <w:p w14:paraId="167D8D5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李攀</w:t>
            </w:r>
          </w:p>
        </w:tc>
        <w:tc>
          <w:tcPr>
            <w:tcW w:w="426" w:type="dxa"/>
            <w:shd w:val="clear" w:color="auto" w:fill="auto"/>
            <w:noWrap/>
            <w:vAlign w:val="center"/>
            <w:hideMark/>
          </w:tcPr>
          <w:p w14:paraId="69A3394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7BA40CF8" w14:textId="77777777" w:rsidTr="00AA3081">
        <w:trPr>
          <w:trHeight w:val="160"/>
        </w:trPr>
        <w:tc>
          <w:tcPr>
            <w:tcW w:w="4395" w:type="dxa"/>
            <w:shd w:val="clear" w:color="auto" w:fill="auto"/>
            <w:noWrap/>
            <w:vAlign w:val="center"/>
            <w:hideMark/>
          </w:tcPr>
          <w:p w14:paraId="51C6E7E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中西医结合治疗失代偿期肝硬化90例临床观察</w:t>
            </w:r>
          </w:p>
        </w:tc>
        <w:tc>
          <w:tcPr>
            <w:tcW w:w="708" w:type="dxa"/>
            <w:shd w:val="clear" w:color="auto" w:fill="auto"/>
            <w:noWrap/>
            <w:vAlign w:val="center"/>
            <w:hideMark/>
          </w:tcPr>
          <w:p w14:paraId="56BAF30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韩丽英</w:t>
            </w:r>
          </w:p>
        </w:tc>
        <w:tc>
          <w:tcPr>
            <w:tcW w:w="709" w:type="dxa"/>
            <w:shd w:val="clear" w:color="auto" w:fill="auto"/>
            <w:noWrap/>
            <w:vAlign w:val="center"/>
            <w:hideMark/>
          </w:tcPr>
          <w:p w14:paraId="5D0A9EF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2011</w:t>
            </w:r>
          </w:p>
        </w:tc>
        <w:tc>
          <w:tcPr>
            <w:tcW w:w="5387" w:type="dxa"/>
            <w:shd w:val="clear" w:color="auto" w:fill="auto"/>
            <w:noWrap/>
            <w:vAlign w:val="center"/>
            <w:hideMark/>
          </w:tcPr>
          <w:p w14:paraId="7B81963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自拟疏肝利水方治疗乙肝肝硬化腹水的临床观察</w:t>
            </w:r>
          </w:p>
        </w:tc>
        <w:tc>
          <w:tcPr>
            <w:tcW w:w="708" w:type="dxa"/>
            <w:shd w:val="clear" w:color="auto" w:fill="auto"/>
            <w:noWrap/>
            <w:vAlign w:val="center"/>
            <w:hideMark/>
          </w:tcPr>
          <w:p w14:paraId="356C9B1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刘海艳</w:t>
            </w:r>
          </w:p>
        </w:tc>
        <w:tc>
          <w:tcPr>
            <w:tcW w:w="426" w:type="dxa"/>
            <w:shd w:val="clear" w:color="auto" w:fill="auto"/>
            <w:noWrap/>
            <w:vAlign w:val="center"/>
            <w:hideMark/>
          </w:tcPr>
          <w:p w14:paraId="2285A1F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7B7B3E32" w14:textId="77777777" w:rsidTr="00AA3081">
        <w:trPr>
          <w:trHeight w:val="160"/>
        </w:trPr>
        <w:tc>
          <w:tcPr>
            <w:tcW w:w="4395" w:type="dxa"/>
            <w:shd w:val="clear" w:color="auto" w:fill="auto"/>
            <w:noWrap/>
            <w:vAlign w:val="center"/>
            <w:hideMark/>
          </w:tcPr>
          <w:p w14:paraId="5F9290C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中西医结合治疗乙肝肝硬化腹水临床观察</w:t>
            </w:r>
          </w:p>
        </w:tc>
        <w:tc>
          <w:tcPr>
            <w:tcW w:w="708" w:type="dxa"/>
            <w:shd w:val="clear" w:color="auto" w:fill="auto"/>
            <w:noWrap/>
            <w:vAlign w:val="center"/>
            <w:hideMark/>
          </w:tcPr>
          <w:p w14:paraId="14C9514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覃杰锋</w:t>
            </w:r>
          </w:p>
        </w:tc>
        <w:tc>
          <w:tcPr>
            <w:tcW w:w="709" w:type="dxa"/>
            <w:shd w:val="clear" w:color="auto" w:fill="auto"/>
            <w:noWrap/>
            <w:vAlign w:val="center"/>
            <w:hideMark/>
          </w:tcPr>
          <w:p w14:paraId="0A3EE31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2011</w:t>
            </w:r>
          </w:p>
        </w:tc>
        <w:tc>
          <w:tcPr>
            <w:tcW w:w="5387" w:type="dxa"/>
            <w:shd w:val="clear" w:color="auto" w:fill="auto"/>
            <w:noWrap/>
            <w:vAlign w:val="center"/>
            <w:hideMark/>
          </w:tcPr>
          <w:p w14:paraId="299B815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灸甘草汤合猪苓汤治疗乙型肝炎肝硬化腹水的临床疗效观察</w:t>
            </w:r>
          </w:p>
        </w:tc>
        <w:tc>
          <w:tcPr>
            <w:tcW w:w="708" w:type="dxa"/>
            <w:shd w:val="clear" w:color="auto" w:fill="auto"/>
            <w:noWrap/>
            <w:vAlign w:val="center"/>
            <w:hideMark/>
          </w:tcPr>
          <w:p w14:paraId="4DBE9E9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刘树辉</w:t>
            </w:r>
          </w:p>
        </w:tc>
        <w:tc>
          <w:tcPr>
            <w:tcW w:w="426" w:type="dxa"/>
            <w:shd w:val="clear" w:color="auto" w:fill="auto"/>
            <w:noWrap/>
            <w:vAlign w:val="center"/>
            <w:hideMark/>
          </w:tcPr>
          <w:p w14:paraId="24D787A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51D2E6BA" w14:textId="77777777" w:rsidTr="00AA3081">
        <w:trPr>
          <w:trHeight w:val="160"/>
        </w:trPr>
        <w:tc>
          <w:tcPr>
            <w:tcW w:w="4395" w:type="dxa"/>
            <w:shd w:val="clear" w:color="auto" w:fill="auto"/>
            <w:noWrap/>
            <w:vAlign w:val="center"/>
            <w:hideMark/>
          </w:tcPr>
          <w:p w14:paraId="420DF70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中西医结合治疗乙肝后肝硬化腹水54例疗效观察</w:t>
            </w:r>
          </w:p>
        </w:tc>
        <w:tc>
          <w:tcPr>
            <w:tcW w:w="708" w:type="dxa"/>
            <w:shd w:val="clear" w:color="auto" w:fill="auto"/>
            <w:noWrap/>
            <w:vAlign w:val="center"/>
            <w:hideMark/>
          </w:tcPr>
          <w:p w14:paraId="2CCAB2E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尹艳雅</w:t>
            </w:r>
          </w:p>
        </w:tc>
        <w:tc>
          <w:tcPr>
            <w:tcW w:w="709" w:type="dxa"/>
            <w:shd w:val="clear" w:color="auto" w:fill="auto"/>
            <w:noWrap/>
            <w:vAlign w:val="center"/>
            <w:hideMark/>
          </w:tcPr>
          <w:p w14:paraId="773EA0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388D673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茵陈术附汤合温胆汤加减治疗乙肝肝硬化腹水临床观察</w:t>
            </w:r>
          </w:p>
        </w:tc>
        <w:tc>
          <w:tcPr>
            <w:tcW w:w="708" w:type="dxa"/>
            <w:shd w:val="clear" w:color="auto" w:fill="auto"/>
            <w:noWrap/>
            <w:vAlign w:val="center"/>
            <w:hideMark/>
          </w:tcPr>
          <w:p w14:paraId="23BE420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骆彩英</w:t>
            </w:r>
          </w:p>
        </w:tc>
        <w:tc>
          <w:tcPr>
            <w:tcW w:w="426" w:type="dxa"/>
            <w:shd w:val="clear" w:color="auto" w:fill="auto"/>
            <w:noWrap/>
            <w:vAlign w:val="center"/>
            <w:hideMark/>
          </w:tcPr>
          <w:p w14:paraId="54F839E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1CF84277" w14:textId="77777777" w:rsidTr="00AA3081">
        <w:trPr>
          <w:trHeight w:val="160"/>
        </w:trPr>
        <w:tc>
          <w:tcPr>
            <w:tcW w:w="4395" w:type="dxa"/>
            <w:shd w:val="clear" w:color="auto" w:fill="auto"/>
            <w:noWrap/>
            <w:vAlign w:val="center"/>
            <w:hideMark/>
          </w:tcPr>
          <w:p w14:paraId="22EA5F2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自拟鼓胀方治疗乙型肝炎肝硬化腹水效果观察</w:t>
            </w:r>
          </w:p>
        </w:tc>
        <w:tc>
          <w:tcPr>
            <w:tcW w:w="708" w:type="dxa"/>
            <w:shd w:val="clear" w:color="auto" w:fill="auto"/>
            <w:noWrap/>
            <w:vAlign w:val="center"/>
            <w:hideMark/>
          </w:tcPr>
          <w:p w14:paraId="14518FD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李白龙</w:t>
            </w:r>
          </w:p>
        </w:tc>
        <w:tc>
          <w:tcPr>
            <w:tcW w:w="709" w:type="dxa"/>
            <w:shd w:val="clear" w:color="auto" w:fill="auto"/>
            <w:noWrap/>
            <w:vAlign w:val="center"/>
            <w:hideMark/>
          </w:tcPr>
          <w:p w14:paraId="180742A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6994F8E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五苓散联合西药治疗乙型肝炎肝硬化腹水(气阴两虚)随机平行对照研究</w:t>
            </w:r>
          </w:p>
        </w:tc>
        <w:tc>
          <w:tcPr>
            <w:tcW w:w="708" w:type="dxa"/>
            <w:shd w:val="clear" w:color="auto" w:fill="auto"/>
            <w:noWrap/>
            <w:vAlign w:val="center"/>
            <w:hideMark/>
          </w:tcPr>
          <w:p w14:paraId="131E8A6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宛瑞杰</w:t>
            </w:r>
          </w:p>
        </w:tc>
        <w:tc>
          <w:tcPr>
            <w:tcW w:w="426" w:type="dxa"/>
            <w:shd w:val="clear" w:color="auto" w:fill="auto"/>
            <w:noWrap/>
            <w:vAlign w:val="center"/>
            <w:hideMark/>
          </w:tcPr>
          <w:p w14:paraId="15B0068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4CB978A6" w14:textId="77777777" w:rsidTr="00AA3081">
        <w:trPr>
          <w:trHeight w:val="160"/>
        </w:trPr>
        <w:tc>
          <w:tcPr>
            <w:tcW w:w="4395" w:type="dxa"/>
            <w:shd w:val="clear" w:color="auto" w:fill="auto"/>
            <w:noWrap/>
            <w:vAlign w:val="center"/>
            <w:hideMark/>
          </w:tcPr>
          <w:p w14:paraId="7B1A90A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30例中西医结合治疗慢性乙型肝炎合并肝硬化腹水临床分析</w:t>
            </w:r>
          </w:p>
        </w:tc>
        <w:tc>
          <w:tcPr>
            <w:tcW w:w="708" w:type="dxa"/>
            <w:shd w:val="clear" w:color="auto" w:fill="auto"/>
            <w:noWrap/>
            <w:vAlign w:val="center"/>
            <w:hideMark/>
          </w:tcPr>
          <w:p w14:paraId="452BD35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汤英</w:t>
            </w:r>
          </w:p>
        </w:tc>
        <w:tc>
          <w:tcPr>
            <w:tcW w:w="709" w:type="dxa"/>
            <w:shd w:val="clear" w:color="auto" w:fill="auto"/>
            <w:noWrap/>
            <w:vAlign w:val="center"/>
            <w:hideMark/>
          </w:tcPr>
          <w:p w14:paraId="3D58BDA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107076D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脾虚血瘀水停型乙肝肝硬化腹水患者采用健脾活血利水汤治疗的有效性及安全性</w:t>
            </w:r>
          </w:p>
        </w:tc>
        <w:tc>
          <w:tcPr>
            <w:tcW w:w="708" w:type="dxa"/>
            <w:shd w:val="clear" w:color="auto" w:fill="auto"/>
            <w:noWrap/>
            <w:vAlign w:val="center"/>
            <w:hideMark/>
          </w:tcPr>
          <w:p w14:paraId="458C521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刘彦兴</w:t>
            </w:r>
          </w:p>
        </w:tc>
        <w:tc>
          <w:tcPr>
            <w:tcW w:w="426" w:type="dxa"/>
            <w:shd w:val="clear" w:color="auto" w:fill="auto"/>
            <w:noWrap/>
            <w:vAlign w:val="center"/>
            <w:hideMark/>
          </w:tcPr>
          <w:p w14:paraId="33367F2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541792BF" w14:textId="77777777" w:rsidTr="00AA3081">
        <w:trPr>
          <w:trHeight w:val="160"/>
        </w:trPr>
        <w:tc>
          <w:tcPr>
            <w:tcW w:w="4395" w:type="dxa"/>
            <w:shd w:val="clear" w:color="auto" w:fill="auto"/>
            <w:noWrap/>
            <w:vAlign w:val="center"/>
            <w:hideMark/>
          </w:tcPr>
          <w:p w14:paraId="025664F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中西医结合治疗乙型肝炎后肝硬化腹水43例</w:t>
            </w:r>
          </w:p>
        </w:tc>
        <w:tc>
          <w:tcPr>
            <w:tcW w:w="708" w:type="dxa"/>
            <w:shd w:val="clear" w:color="auto" w:fill="auto"/>
            <w:noWrap/>
            <w:vAlign w:val="center"/>
            <w:hideMark/>
          </w:tcPr>
          <w:p w14:paraId="476BA6A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王春安</w:t>
            </w:r>
          </w:p>
        </w:tc>
        <w:tc>
          <w:tcPr>
            <w:tcW w:w="709" w:type="dxa"/>
            <w:shd w:val="clear" w:color="auto" w:fill="auto"/>
            <w:noWrap/>
            <w:vAlign w:val="center"/>
            <w:hideMark/>
          </w:tcPr>
          <w:p w14:paraId="07E52F7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7E5B783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五苓散加减治疗乙肝肝硬化腹水临床疗效分析</w:t>
            </w:r>
          </w:p>
        </w:tc>
        <w:tc>
          <w:tcPr>
            <w:tcW w:w="708" w:type="dxa"/>
            <w:shd w:val="clear" w:color="auto" w:fill="auto"/>
            <w:noWrap/>
            <w:vAlign w:val="center"/>
            <w:hideMark/>
          </w:tcPr>
          <w:p w14:paraId="161FE3D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徐佳娜</w:t>
            </w:r>
          </w:p>
        </w:tc>
        <w:tc>
          <w:tcPr>
            <w:tcW w:w="426" w:type="dxa"/>
            <w:shd w:val="clear" w:color="auto" w:fill="auto"/>
            <w:noWrap/>
            <w:vAlign w:val="center"/>
            <w:hideMark/>
          </w:tcPr>
          <w:p w14:paraId="6073C34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4B07663A" w14:textId="77777777" w:rsidTr="00AA3081">
        <w:trPr>
          <w:trHeight w:val="160"/>
        </w:trPr>
        <w:tc>
          <w:tcPr>
            <w:tcW w:w="4395" w:type="dxa"/>
            <w:shd w:val="clear" w:color="auto" w:fill="auto"/>
            <w:noWrap/>
            <w:vAlign w:val="center"/>
            <w:hideMark/>
          </w:tcPr>
          <w:p w14:paraId="2765915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中西医结合治疗肝硬化腹水80例</w:t>
            </w:r>
          </w:p>
        </w:tc>
        <w:tc>
          <w:tcPr>
            <w:tcW w:w="708" w:type="dxa"/>
            <w:shd w:val="clear" w:color="auto" w:fill="auto"/>
            <w:noWrap/>
            <w:vAlign w:val="center"/>
            <w:hideMark/>
          </w:tcPr>
          <w:p w14:paraId="7E84816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钟军华</w:t>
            </w:r>
          </w:p>
        </w:tc>
        <w:tc>
          <w:tcPr>
            <w:tcW w:w="709" w:type="dxa"/>
            <w:shd w:val="clear" w:color="auto" w:fill="auto"/>
            <w:noWrap/>
            <w:vAlign w:val="center"/>
            <w:hideMark/>
          </w:tcPr>
          <w:p w14:paraId="3C662AD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368701E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温阳健脾化瘀行水法配合白蛋白、血浆治疗乙肝后肝硬化腹水的临床观察</w:t>
            </w:r>
          </w:p>
        </w:tc>
        <w:tc>
          <w:tcPr>
            <w:tcW w:w="708" w:type="dxa"/>
            <w:shd w:val="clear" w:color="auto" w:fill="auto"/>
            <w:noWrap/>
            <w:vAlign w:val="center"/>
            <w:hideMark/>
          </w:tcPr>
          <w:p w14:paraId="7461D04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赵竟秀</w:t>
            </w:r>
          </w:p>
        </w:tc>
        <w:tc>
          <w:tcPr>
            <w:tcW w:w="426" w:type="dxa"/>
            <w:shd w:val="clear" w:color="auto" w:fill="auto"/>
            <w:noWrap/>
            <w:vAlign w:val="center"/>
            <w:hideMark/>
          </w:tcPr>
          <w:p w14:paraId="6780960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728843A5" w14:textId="77777777" w:rsidTr="00AA3081">
        <w:trPr>
          <w:trHeight w:val="160"/>
        </w:trPr>
        <w:tc>
          <w:tcPr>
            <w:tcW w:w="4395" w:type="dxa"/>
            <w:shd w:val="clear" w:color="auto" w:fill="auto"/>
            <w:noWrap/>
            <w:vAlign w:val="center"/>
            <w:hideMark/>
          </w:tcPr>
          <w:p w14:paraId="75E98BF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中西医结合治疗乙肝后肝硬化腹水56例临床观察</w:t>
            </w:r>
          </w:p>
        </w:tc>
        <w:tc>
          <w:tcPr>
            <w:tcW w:w="708" w:type="dxa"/>
            <w:shd w:val="clear" w:color="auto" w:fill="auto"/>
            <w:noWrap/>
            <w:vAlign w:val="center"/>
            <w:hideMark/>
          </w:tcPr>
          <w:p w14:paraId="1BAAAAB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兰墨赭</w:t>
            </w:r>
          </w:p>
        </w:tc>
        <w:tc>
          <w:tcPr>
            <w:tcW w:w="709" w:type="dxa"/>
            <w:shd w:val="clear" w:color="auto" w:fill="auto"/>
            <w:noWrap/>
            <w:vAlign w:val="center"/>
            <w:hideMark/>
          </w:tcPr>
          <w:p w14:paraId="7D6311C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5CAEECF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五苓散联合六味地黄丸对乙肝肝硬化腹水的治疗作用</w:t>
            </w:r>
          </w:p>
        </w:tc>
        <w:tc>
          <w:tcPr>
            <w:tcW w:w="708" w:type="dxa"/>
            <w:shd w:val="clear" w:color="auto" w:fill="auto"/>
            <w:noWrap/>
            <w:vAlign w:val="center"/>
            <w:hideMark/>
          </w:tcPr>
          <w:p w14:paraId="3DC4C2F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周勋</w:t>
            </w:r>
          </w:p>
        </w:tc>
        <w:tc>
          <w:tcPr>
            <w:tcW w:w="426" w:type="dxa"/>
            <w:shd w:val="clear" w:color="auto" w:fill="auto"/>
            <w:noWrap/>
            <w:vAlign w:val="center"/>
            <w:hideMark/>
          </w:tcPr>
          <w:p w14:paraId="4078BA1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4F3046C2" w14:textId="77777777" w:rsidTr="00AA3081">
        <w:trPr>
          <w:trHeight w:val="160"/>
        </w:trPr>
        <w:tc>
          <w:tcPr>
            <w:tcW w:w="4395" w:type="dxa"/>
            <w:shd w:val="clear" w:color="auto" w:fill="auto"/>
            <w:noWrap/>
            <w:vAlign w:val="center"/>
            <w:hideMark/>
          </w:tcPr>
          <w:p w14:paraId="709806B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消臌汤治疗慢性乙型肝炎肝硬化腹水25例</w:t>
            </w:r>
          </w:p>
        </w:tc>
        <w:tc>
          <w:tcPr>
            <w:tcW w:w="708" w:type="dxa"/>
            <w:shd w:val="clear" w:color="auto" w:fill="auto"/>
            <w:noWrap/>
            <w:vAlign w:val="center"/>
            <w:hideMark/>
          </w:tcPr>
          <w:p w14:paraId="1346FC1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彭卫</w:t>
            </w:r>
          </w:p>
        </w:tc>
        <w:tc>
          <w:tcPr>
            <w:tcW w:w="709" w:type="dxa"/>
            <w:shd w:val="clear" w:color="auto" w:fill="auto"/>
            <w:noWrap/>
            <w:vAlign w:val="center"/>
            <w:hideMark/>
          </w:tcPr>
          <w:p w14:paraId="2541D53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699CCD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疏肝理脾合剂治疗乙肝肝硬化腹水的临床疗效分析</w:t>
            </w:r>
          </w:p>
        </w:tc>
        <w:tc>
          <w:tcPr>
            <w:tcW w:w="708" w:type="dxa"/>
            <w:shd w:val="clear" w:color="auto" w:fill="auto"/>
            <w:noWrap/>
            <w:vAlign w:val="center"/>
            <w:hideMark/>
          </w:tcPr>
          <w:p w14:paraId="3F71AA8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张婕</w:t>
            </w:r>
          </w:p>
        </w:tc>
        <w:tc>
          <w:tcPr>
            <w:tcW w:w="426" w:type="dxa"/>
            <w:shd w:val="clear" w:color="auto" w:fill="auto"/>
            <w:noWrap/>
            <w:vAlign w:val="center"/>
            <w:hideMark/>
          </w:tcPr>
          <w:p w14:paraId="06A6FC7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63ACF3F6" w14:textId="77777777" w:rsidTr="00AA3081">
        <w:trPr>
          <w:trHeight w:val="160"/>
        </w:trPr>
        <w:tc>
          <w:tcPr>
            <w:tcW w:w="4395" w:type="dxa"/>
            <w:shd w:val="clear" w:color="auto" w:fill="auto"/>
            <w:noWrap/>
            <w:vAlign w:val="center"/>
            <w:hideMark/>
          </w:tcPr>
          <w:p w14:paraId="0A175F0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中西医结合治疗乙肝后肝硬化腹水临床观察</w:t>
            </w:r>
          </w:p>
        </w:tc>
        <w:tc>
          <w:tcPr>
            <w:tcW w:w="708" w:type="dxa"/>
            <w:shd w:val="clear" w:color="auto" w:fill="auto"/>
            <w:noWrap/>
            <w:vAlign w:val="center"/>
            <w:hideMark/>
          </w:tcPr>
          <w:p w14:paraId="3DA5BEF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孙刚</w:t>
            </w:r>
          </w:p>
        </w:tc>
        <w:tc>
          <w:tcPr>
            <w:tcW w:w="709" w:type="dxa"/>
            <w:shd w:val="clear" w:color="auto" w:fill="auto"/>
            <w:noWrap/>
            <w:vAlign w:val="center"/>
            <w:hideMark/>
          </w:tcPr>
          <w:p w14:paraId="1A9B529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53BC03F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解郁软坚活血方联合西药治疗乙型肝炎肝硬化临床研究</w:t>
            </w:r>
          </w:p>
        </w:tc>
        <w:tc>
          <w:tcPr>
            <w:tcW w:w="708" w:type="dxa"/>
            <w:shd w:val="clear" w:color="auto" w:fill="auto"/>
            <w:noWrap/>
            <w:vAlign w:val="center"/>
            <w:hideMark/>
          </w:tcPr>
          <w:p w14:paraId="6EF0A21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张意兰</w:t>
            </w:r>
          </w:p>
        </w:tc>
        <w:tc>
          <w:tcPr>
            <w:tcW w:w="426" w:type="dxa"/>
            <w:shd w:val="clear" w:color="auto" w:fill="auto"/>
            <w:noWrap/>
            <w:vAlign w:val="center"/>
            <w:hideMark/>
          </w:tcPr>
          <w:p w14:paraId="2086851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52B1609C" w14:textId="77777777" w:rsidTr="00AA3081">
        <w:trPr>
          <w:trHeight w:val="160"/>
        </w:trPr>
        <w:tc>
          <w:tcPr>
            <w:tcW w:w="4395" w:type="dxa"/>
            <w:shd w:val="clear" w:color="auto" w:fill="auto"/>
            <w:noWrap/>
            <w:vAlign w:val="center"/>
            <w:hideMark/>
          </w:tcPr>
          <w:p w14:paraId="7D18031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w:t>
            </w:r>
          </w:p>
        </w:tc>
        <w:tc>
          <w:tcPr>
            <w:tcW w:w="708" w:type="dxa"/>
            <w:shd w:val="clear" w:color="auto" w:fill="auto"/>
            <w:noWrap/>
            <w:vAlign w:val="center"/>
            <w:hideMark/>
          </w:tcPr>
          <w:p w14:paraId="1D3AE08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孙良秀</w:t>
            </w:r>
          </w:p>
        </w:tc>
        <w:tc>
          <w:tcPr>
            <w:tcW w:w="709" w:type="dxa"/>
            <w:shd w:val="clear" w:color="auto" w:fill="auto"/>
            <w:noWrap/>
            <w:vAlign w:val="center"/>
            <w:hideMark/>
          </w:tcPr>
          <w:p w14:paraId="76C4287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5E50D7A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益气活血方治疗乙型肝炎肝硬化腹水的临床研究</w:t>
            </w:r>
          </w:p>
        </w:tc>
        <w:tc>
          <w:tcPr>
            <w:tcW w:w="708" w:type="dxa"/>
            <w:shd w:val="clear" w:color="auto" w:fill="auto"/>
            <w:noWrap/>
            <w:vAlign w:val="center"/>
            <w:hideMark/>
          </w:tcPr>
          <w:p w14:paraId="5E6F43F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赵磊</w:t>
            </w:r>
          </w:p>
        </w:tc>
        <w:tc>
          <w:tcPr>
            <w:tcW w:w="426" w:type="dxa"/>
            <w:shd w:val="clear" w:color="auto" w:fill="auto"/>
            <w:noWrap/>
            <w:vAlign w:val="center"/>
            <w:hideMark/>
          </w:tcPr>
          <w:p w14:paraId="6D9044E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085FB783" w14:textId="77777777" w:rsidTr="00AA3081">
        <w:trPr>
          <w:trHeight w:val="160"/>
        </w:trPr>
        <w:tc>
          <w:tcPr>
            <w:tcW w:w="4395" w:type="dxa"/>
            <w:shd w:val="clear" w:color="auto" w:fill="auto"/>
            <w:noWrap/>
            <w:vAlign w:val="center"/>
            <w:hideMark/>
          </w:tcPr>
          <w:p w14:paraId="79D42E2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乙肝后肝硬化腹水中医为主治疗临床分析</w:t>
            </w:r>
          </w:p>
        </w:tc>
        <w:tc>
          <w:tcPr>
            <w:tcW w:w="708" w:type="dxa"/>
            <w:shd w:val="clear" w:color="auto" w:fill="auto"/>
            <w:noWrap/>
            <w:vAlign w:val="center"/>
            <w:hideMark/>
          </w:tcPr>
          <w:p w14:paraId="5BFB036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王平军</w:t>
            </w:r>
          </w:p>
        </w:tc>
        <w:tc>
          <w:tcPr>
            <w:tcW w:w="709" w:type="dxa"/>
            <w:shd w:val="clear" w:color="auto" w:fill="auto"/>
            <w:noWrap/>
            <w:vAlign w:val="center"/>
            <w:hideMark/>
          </w:tcPr>
          <w:p w14:paraId="47BD741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4A1B2D4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中西医结合对乙肝肝硬化顽固性腹水的临床分析</w:t>
            </w:r>
          </w:p>
        </w:tc>
        <w:tc>
          <w:tcPr>
            <w:tcW w:w="708" w:type="dxa"/>
            <w:shd w:val="clear" w:color="auto" w:fill="auto"/>
            <w:noWrap/>
            <w:vAlign w:val="center"/>
            <w:hideMark/>
          </w:tcPr>
          <w:p w14:paraId="0FA5135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赵磊</w:t>
            </w:r>
          </w:p>
        </w:tc>
        <w:tc>
          <w:tcPr>
            <w:tcW w:w="426" w:type="dxa"/>
            <w:shd w:val="clear" w:color="auto" w:fill="auto"/>
            <w:noWrap/>
            <w:vAlign w:val="center"/>
            <w:hideMark/>
          </w:tcPr>
          <w:p w14:paraId="4AE32DC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2018</w:t>
            </w:r>
          </w:p>
        </w:tc>
      </w:tr>
      <w:tr w:rsidR="00AA3081" w:rsidRPr="00AA3081" w14:paraId="593CB4C0" w14:textId="77777777" w:rsidTr="00AA3081">
        <w:trPr>
          <w:trHeight w:val="160"/>
        </w:trPr>
        <w:tc>
          <w:tcPr>
            <w:tcW w:w="4395" w:type="dxa"/>
            <w:shd w:val="clear" w:color="auto" w:fill="auto"/>
            <w:noWrap/>
            <w:vAlign w:val="center"/>
            <w:hideMark/>
          </w:tcPr>
          <w:p w14:paraId="5B0FC10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观察中西医治疗乙型肝炎后肝硬化腹水的临床效果</w:t>
            </w:r>
          </w:p>
        </w:tc>
        <w:tc>
          <w:tcPr>
            <w:tcW w:w="708" w:type="dxa"/>
            <w:shd w:val="clear" w:color="auto" w:fill="auto"/>
            <w:noWrap/>
            <w:vAlign w:val="center"/>
            <w:hideMark/>
          </w:tcPr>
          <w:p w14:paraId="066C27D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武果勤</w:t>
            </w:r>
          </w:p>
        </w:tc>
        <w:tc>
          <w:tcPr>
            <w:tcW w:w="709" w:type="dxa"/>
            <w:shd w:val="clear" w:color="auto" w:fill="auto"/>
            <w:noWrap/>
            <w:vAlign w:val="center"/>
            <w:hideMark/>
          </w:tcPr>
          <w:p w14:paraId="7E41533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2012</w:t>
            </w:r>
          </w:p>
        </w:tc>
        <w:tc>
          <w:tcPr>
            <w:tcW w:w="5387" w:type="dxa"/>
            <w:shd w:val="clear" w:color="auto" w:fill="auto"/>
            <w:noWrap/>
            <w:vAlign w:val="center"/>
            <w:hideMark/>
          </w:tcPr>
          <w:p w14:paraId="2B219B2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加减地黄饮子治疗乙型肝炎肝硬化肝性脑病临床效果观察</w:t>
            </w:r>
          </w:p>
        </w:tc>
        <w:tc>
          <w:tcPr>
            <w:tcW w:w="708" w:type="dxa"/>
            <w:shd w:val="clear" w:color="auto" w:fill="auto"/>
            <w:noWrap/>
            <w:vAlign w:val="center"/>
            <w:hideMark/>
          </w:tcPr>
          <w:p w14:paraId="434AEA7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唐荣华</w:t>
            </w:r>
          </w:p>
        </w:tc>
        <w:tc>
          <w:tcPr>
            <w:tcW w:w="426" w:type="dxa"/>
            <w:shd w:val="clear" w:color="auto" w:fill="auto"/>
            <w:noWrap/>
            <w:vAlign w:val="center"/>
            <w:hideMark/>
          </w:tcPr>
          <w:p w14:paraId="2C12686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1E1345ED" w14:textId="77777777" w:rsidTr="00AA3081">
        <w:trPr>
          <w:trHeight w:val="160"/>
        </w:trPr>
        <w:tc>
          <w:tcPr>
            <w:tcW w:w="4395" w:type="dxa"/>
            <w:shd w:val="clear" w:color="auto" w:fill="auto"/>
            <w:noWrap/>
            <w:vAlign w:val="center"/>
            <w:hideMark/>
          </w:tcPr>
          <w:p w14:paraId="08EF087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中西药联合治疗肝硬化腹水50例疗效分析</w:t>
            </w:r>
          </w:p>
        </w:tc>
        <w:tc>
          <w:tcPr>
            <w:tcW w:w="708" w:type="dxa"/>
            <w:shd w:val="clear" w:color="auto" w:fill="auto"/>
            <w:noWrap/>
            <w:vAlign w:val="center"/>
            <w:hideMark/>
          </w:tcPr>
          <w:p w14:paraId="5524611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刘崧</w:t>
            </w:r>
          </w:p>
        </w:tc>
        <w:tc>
          <w:tcPr>
            <w:tcW w:w="709" w:type="dxa"/>
            <w:shd w:val="clear" w:color="auto" w:fill="auto"/>
            <w:noWrap/>
            <w:vAlign w:val="center"/>
            <w:hideMark/>
          </w:tcPr>
          <w:p w14:paraId="6FAEBC5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1D7BA2B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西医疗法联合苍牛防己黄芪汤治疗乙肝肝硬化腹水的临床疗效</w:t>
            </w:r>
          </w:p>
        </w:tc>
        <w:tc>
          <w:tcPr>
            <w:tcW w:w="708" w:type="dxa"/>
            <w:shd w:val="clear" w:color="auto" w:fill="auto"/>
            <w:noWrap/>
            <w:vAlign w:val="center"/>
            <w:hideMark/>
          </w:tcPr>
          <w:p w14:paraId="2B1EAD0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李一凡</w:t>
            </w:r>
          </w:p>
        </w:tc>
        <w:tc>
          <w:tcPr>
            <w:tcW w:w="426" w:type="dxa"/>
            <w:shd w:val="clear" w:color="auto" w:fill="auto"/>
            <w:noWrap/>
            <w:vAlign w:val="center"/>
            <w:hideMark/>
          </w:tcPr>
          <w:p w14:paraId="52E1089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1078D18A" w14:textId="77777777" w:rsidTr="00AA3081">
        <w:trPr>
          <w:trHeight w:val="160"/>
        </w:trPr>
        <w:tc>
          <w:tcPr>
            <w:tcW w:w="4395" w:type="dxa"/>
            <w:shd w:val="clear" w:color="auto" w:fill="auto"/>
            <w:noWrap/>
            <w:vAlign w:val="center"/>
            <w:hideMark/>
          </w:tcPr>
          <w:p w14:paraId="646E49F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培元固本散治疗失代偿期肝硬化疗效观察</w:t>
            </w:r>
          </w:p>
        </w:tc>
        <w:tc>
          <w:tcPr>
            <w:tcW w:w="708" w:type="dxa"/>
            <w:shd w:val="clear" w:color="auto" w:fill="auto"/>
            <w:noWrap/>
            <w:vAlign w:val="center"/>
            <w:hideMark/>
          </w:tcPr>
          <w:p w14:paraId="76199E9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宋爱军</w:t>
            </w:r>
          </w:p>
        </w:tc>
        <w:tc>
          <w:tcPr>
            <w:tcW w:w="709" w:type="dxa"/>
            <w:shd w:val="clear" w:color="auto" w:fill="auto"/>
            <w:noWrap/>
            <w:vAlign w:val="center"/>
            <w:hideMark/>
          </w:tcPr>
          <w:p w14:paraId="4FE6EB3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68DA725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扶正活血解毒汤联合恩替卡韦治疗乙肝肝硬化失代偿期临床观察</w:t>
            </w:r>
          </w:p>
        </w:tc>
        <w:tc>
          <w:tcPr>
            <w:tcW w:w="708" w:type="dxa"/>
            <w:shd w:val="clear" w:color="auto" w:fill="auto"/>
            <w:noWrap/>
            <w:vAlign w:val="center"/>
            <w:hideMark/>
          </w:tcPr>
          <w:p w14:paraId="1F60AF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陈镇清</w:t>
            </w:r>
          </w:p>
        </w:tc>
        <w:tc>
          <w:tcPr>
            <w:tcW w:w="426" w:type="dxa"/>
            <w:shd w:val="clear" w:color="auto" w:fill="auto"/>
            <w:noWrap/>
            <w:vAlign w:val="center"/>
            <w:hideMark/>
          </w:tcPr>
          <w:p w14:paraId="5B42105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3AFAD0CE" w14:textId="77777777" w:rsidTr="00AA3081">
        <w:trPr>
          <w:trHeight w:val="160"/>
        </w:trPr>
        <w:tc>
          <w:tcPr>
            <w:tcW w:w="4395" w:type="dxa"/>
            <w:shd w:val="clear" w:color="auto" w:fill="auto"/>
            <w:noWrap/>
            <w:vAlign w:val="center"/>
            <w:hideMark/>
          </w:tcPr>
          <w:p w14:paraId="060B54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疏肝化瘀利水汤治疗乙型肝炎后肝硬化腹水30例</w:t>
            </w:r>
          </w:p>
        </w:tc>
        <w:tc>
          <w:tcPr>
            <w:tcW w:w="708" w:type="dxa"/>
            <w:shd w:val="clear" w:color="auto" w:fill="auto"/>
            <w:noWrap/>
            <w:vAlign w:val="center"/>
            <w:hideMark/>
          </w:tcPr>
          <w:p w14:paraId="7BA27F0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李静</w:t>
            </w:r>
          </w:p>
        </w:tc>
        <w:tc>
          <w:tcPr>
            <w:tcW w:w="709" w:type="dxa"/>
            <w:shd w:val="clear" w:color="auto" w:fill="auto"/>
            <w:noWrap/>
            <w:vAlign w:val="center"/>
            <w:hideMark/>
          </w:tcPr>
          <w:p w14:paraId="23F0397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51DA335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真武汤治疗脾肾阳虚型乙肝肝硬化腹水的效果分析</w:t>
            </w:r>
          </w:p>
        </w:tc>
        <w:tc>
          <w:tcPr>
            <w:tcW w:w="708" w:type="dxa"/>
            <w:shd w:val="clear" w:color="auto" w:fill="auto"/>
            <w:noWrap/>
            <w:vAlign w:val="center"/>
            <w:hideMark/>
          </w:tcPr>
          <w:p w14:paraId="3AEFB27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王庆成</w:t>
            </w:r>
          </w:p>
        </w:tc>
        <w:tc>
          <w:tcPr>
            <w:tcW w:w="426" w:type="dxa"/>
            <w:shd w:val="clear" w:color="auto" w:fill="auto"/>
            <w:noWrap/>
            <w:vAlign w:val="center"/>
            <w:hideMark/>
          </w:tcPr>
          <w:p w14:paraId="189F869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7AD2EEFC" w14:textId="77777777" w:rsidTr="00AA3081">
        <w:trPr>
          <w:trHeight w:val="160"/>
        </w:trPr>
        <w:tc>
          <w:tcPr>
            <w:tcW w:w="4395" w:type="dxa"/>
            <w:shd w:val="clear" w:color="auto" w:fill="auto"/>
            <w:noWrap/>
            <w:vAlign w:val="center"/>
            <w:hideMark/>
          </w:tcPr>
          <w:p w14:paraId="43293E0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中西医结合治疗乙型肝炎后肝硬化腹水45例</w:t>
            </w:r>
          </w:p>
        </w:tc>
        <w:tc>
          <w:tcPr>
            <w:tcW w:w="708" w:type="dxa"/>
            <w:shd w:val="clear" w:color="auto" w:fill="auto"/>
            <w:noWrap/>
            <w:vAlign w:val="center"/>
            <w:hideMark/>
          </w:tcPr>
          <w:p w14:paraId="203DB8E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董尚丰</w:t>
            </w:r>
          </w:p>
        </w:tc>
        <w:tc>
          <w:tcPr>
            <w:tcW w:w="709" w:type="dxa"/>
            <w:shd w:val="clear" w:color="auto" w:fill="auto"/>
            <w:noWrap/>
            <w:vAlign w:val="center"/>
            <w:hideMark/>
          </w:tcPr>
          <w:p w14:paraId="7AEA993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1505523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自拟疏肝健脾化瘀汤联合大黄䗪虫丸治疗乙型肝炎后肝硬化腹水临床观察</w:t>
            </w:r>
          </w:p>
        </w:tc>
        <w:tc>
          <w:tcPr>
            <w:tcW w:w="708" w:type="dxa"/>
            <w:shd w:val="clear" w:color="auto" w:fill="auto"/>
            <w:noWrap/>
            <w:vAlign w:val="center"/>
            <w:hideMark/>
          </w:tcPr>
          <w:p w14:paraId="082EC8B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高玉杰</w:t>
            </w:r>
          </w:p>
        </w:tc>
        <w:tc>
          <w:tcPr>
            <w:tcW w:w="426" w:type="dxa"/>
            <w:shd w:val="clear" w:color="auto" w:fill="auto"/>
            <w:noWrap/>
            <w:vAlign w:val="center"/>
            <w:hideMark/>
          </w:tcPr>
          <w:p w14:paraId="05D5EC3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61AD7079" w14:textId="77777777" w:rsidTr="00AA3081">
        <w:trPr>
          <w:trHeight w:val="160"/>
        </w:trPr>
        <w:tc>
          <w:tcPr>
            <w:tcW w:w="4395" w:type="dxa"/>
            <w:shd w:val="clear" w:color="auto" w:fill="auto"/>
            <w:noWrap/>
            <w:vAlign w:val="center"/>
            <w:hideMark/>
          </w:tcPr>
          <w:p w14:paraId="09273BE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中西医结合治疗乙肝肝硬化顽固性腹水临床探析</w:t>
            </w:r>
          </w:p>
        </w:tc>
        <w:tc>
          <w:tcPr>
            <w:tcW w:w="708" w:type="dxa"/>
            <w:shd w:val="clear" w:color="auto" w:fill="auto"/>
            <w:noWrap/>
            <w:vAlign w:val="center"/>
            <w:hideMark/>
          </w:tcPr>
          <w:p w14:paraId="4132A8A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蒋敏</w:t>
            </w:r>
          </w:p>
        </w:tc>
        <w:tc>
          <w:tcPr>
            <w:tcW w:w="709" w:type="dxa"/>
            <w:shd w:val="clear" w:color="auto" w:fill="auto"/>
            <w:noWrap/>
            <w:vAlign w:val="center"/>
            <w:hideMark/>
          </w:tcPr>
          <w:p w14:paraId="4F7DA37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21F4723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中西医结合治疗乙肝肝硬化腹水50例临床观察</w:t>
            </w:r>
          </w:p>
        </w:tc>
        <w:tc>
          <w:tcPr>
            <w:tcW w:w="708" w:type="dxa"/>
            <w:shd w:val="clear" w:color="auto" w:fill="auto"/>
            <w:noWrap/>
            <w:vAlign w:val="center"/>
            <w:hideMark/>
          </w:tcPr>
          <w:p w14:paraId="39CF1A2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李洁</w:t>
            </w:r>
          </w:p>
        </w:tc>
        <w:tc>
          <w:tcPr>
            <w:tcW w:w="426" w:type="dxa"/>
            <w:shd w:val="clear" w:color="auto" w:fill="auto"/>
            <w:noWrap/>
            <w:vAlign w:val="center"/>
            <w:hideMark/>
          </w:tcPr>
          <w:p w14:paraId="592B000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7D113AB9" w14:textId="77777777" w:rsidTr="00AA3081">
        <w:trPr>
          <w:trHeight w:val="160"/>
        </w:trPr>
        <w:tc>
          <w:tcPr>
            <w:tcW w:w="4395" w:type="dxa"/>
            <w:shd w:val="clear" w:color="auto" w:fill="auto"/>
            <w:noWrap/>
            <w:vAlign w:val="center"/>
            <w:hideMark/>
          </w:tcPr>
          <w:p w14:paraId="55C0C0E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中西医结合治疗乙肝肝硬化顽固性腹水临床分析</w:t>
            </w:r>
          </w:p>
        </w:tc>
        <w:tc>
          <w:tcPr>
            <w:tcW w:w="708" w:type="dxa"/>
            <w:shd w:val="clear" w:color="auto" w:fill="auto"/>
            <w:noWrap/>
            <w:vAlign w:val="center"/>
            <w:hideMark/>
          </w:tcPr>
          <w:p w14:paraId="5EB61E4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陈剑</w:t>
            </w:r>
          </w:p>
        </w:tc>
        <w:tc>
          <w:tcPr>
            <w:tcW w:w="709" w:type="dxa"/>
            <w:shd w:val="clear" w:color="auto" w:fill="auto"/>
            <w:noWrap/>
            <w:vAlign w:val="center"/>
            <w:hideMark/>
          </w:tcPr>
          <w:p w14:paraId="0BB5B13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545C4FC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中西医结合治疗对乙型肝炎肝硬化失代偿期患者外周血Th/Treg平衡及淋巴细胞的影响研究</w:t>
            </w:r>
          </w:p>
        </w:tc>
        <w:tc>
          <w:tcPr>
            <w:tcW w:w="708" w:type="dxa"/>
            <w:shd w:val="clear" w:color="auto" w:fill="auto"/>
            <w:noWrap/>
            <w:vAlign w:val="center"/>
            <w:hideMark/>
          </w:tcPr>
          <w:p w14:paraId="746CE24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黄风雷</w:t>
            </w:r>
          </w:p>
        </w:tc>
        <w:tc>
          <w:tcPr>
            <w:tcW w:w="426" w:type="dxa"/>
            <w:shd w:val="clear" w:color="auto" w:fill="auto"/>
            <w:noWrap/>
            <w:vAlign w:val="center"/>
            <w:hideMark/>
          </w:tcPr>
          <w:p w14:paraId="1032847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2E5BCE0F" w14:textId="77777777" w:rsidTr="00AA3081">
        <w:trPr>
          <w:trHeight w:val="160"/>
        </w:trPr>
        <w:tc>
          <w:tcPr>
            <w:tcW w:w="4395" w:type="dxa"/>
            <w:shd w:val="clear" w:color="auto" w:fill="auto"/>
            <w:noWrap/>
            <w:vAlign w:val="center"/>
            <w:hideMark/>
          </w:tcPr>
          <w:p w14:paraId="1906B57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乙肝肝硬化失代偿期中药治疗的临床探讨</w:t>
            </w:r>
          </w:p>
        </w:tc>
        <w:tc>
          <w:tcPr>
            <w:tcW w:w="708" w:type="dxa"/>
            <w:shd w:val="clear" w:color="auto" w:fill="auto"/>
            <w:noWrap/>
            <w:vAlign w:val="center"/>
            <w:hideMark/>
          </w:tcPr>
          <w:p w14:paraId="316C12D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黄耀龙</w:t>
            </w:r>
          </w:p>
        </w:tc>
        <w:tc>
          <w:tcPr>
            <w:tcW w:w="709" w:type="dxa"/>
            <w:shd w:val="clear" w:color="auto" w:fill="auto"/>
            <w:noWrap/>
            <w:vAlign w:val="center"/>
            <w:hideMark/>
          </w:tcPr>
          <w:p w14:paraId="1A1C551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4BF9450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茵陈术附汤合温胆汤加减方治疗乙型病毒性肝炎所致肝硬化腹水的疗效分析</w:t>
            </w:r>
          </w:p>
        </w:tc>
        <w:tc>
          <w:tcPr>
            <w:tcW w:w="708" w:type="dxa"/>
            <w:shd w:val="clear" w:color="auto" w:fill="auto"/>
            <w:noWrap/>
            <w:vAlign w:val="center"/>
            <w:hideMark/>
          </w:tcPr>
          <w:p w14:paraId="34D9BFB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曹琪</w:t>
            </w:r>
          </w:p>
        </w:tc>
        <w:tc>
          <w:tcPr>
            <w:tcW w:w="426" w:type="dxa"/>
            <w:shd w:val="clear" w:color="auto" w:fill="auto"/>
            <w:noWrap/>
            <w:vAlign w:val="center"/>
            <w:hideMark/>
          </w:tcPr>
          <w:p w14:paraId="209C7C5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5135DA4C" w14:textId="77777777" w:rsidTr="00AA3081">
        <w:trPr>
          <w:trHeight w:val="160"/>
        </w:trPr>
        <w:tc>
          <w:tcPr>
            <w:tcW w:w="4395" w:type="dxa"/>
            <w:shd w:val="clear" w:color="auto" w:fill="auto"/>
            <w:noWrap/>
            <w:vAlign w:val="center"/>
            <w:hideMark/>
          </w:tcPr>
          <w:p w14:paraId="12FCD9D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中西医结合治疗乙型肝炎后肝硬化腹水疗效观察</w:t>
            </w:r>
          </w:p>
        </w:tc>
        <w:tc>
          <w:tcPr>
            <w:tcW w:w="708" w:type="dxa"/>
            <w:shd w:val="clear" w:color="auto" w:fill="auto"/>
            <w:noWrap/>
            <w:vAlign w:val="center"/>
            <w:hideMark/>
          </w:tcPr>
          <w:p w14:paraId="093EA08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邓雪梅</w:t>
            </w:r>
          </w:p>
        </w:tc>
        <w:tc>
          <w:tcPr>
            <w:tcW w:w="709" w:type="dxa"/>
            <w:shd w:val="clear" w:color="auto" w:fill="auto"/>
            <w:noWrap/>
            <w:vAlign w:val="center"/>
            <w:hideMark/>
          </w:tcPr>
          <w:p w14:paraId="42A1C33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52CC1E0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通络解毒方联合恩替卡韦治疗乙肝肝硬化失代偿期临床研究</w:t>
            </w:r>
          </w:p>
        </w:tc>
        <w:tc>
          <w:tcPr>
            <w:tcW w:w="708" w:type="dxa"/>
            <w:shd w:val="clear" w:color="auto" w:fill="auto"/>
            <w:noWrap/>
            <w:vAlign w:val="center"/>
            <w:hideMark/>
          </w:tcPr>
          <w:p w14:paraId="7BA9D49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陈军</w:t>
            </w:r>
          </w:p>
        </w:tc>
        <w:tc>
          <w:tcPr>
            <w:tcW w:w="426" w:type="dxa"/>
            <w:shd w:val="clear" w:color="auto" w:fill="auto"/>
            <w:noWrap/>
            <w:vAlign w:val="center"/>
            <w:hideMark/>
          </w:tcPr>
          <w:p w14:paraId="3D4D154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12026492" w14:textId="77777777" w:rsidTr="00AA3081">
        <w:trPr>
          <w:trHeight w:val="160"/>
        </w:trPr>
        <w:tc>
          <w:tcPr>
            <w:tcW w:w="4395" w:type="dxa"/>
            <w:shd w:val="clear" w:color="auto" w:fill="auto"/>
            <w:noWrap/>
            <w:vAlign w:val="center"/>
            <w:hideMark/>
          </w:tcPr>
          <w:p w14:paraId="1A04747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w:t>
            </w:r>
          </w:p>
        </w:tc>
        <w:tc>
          <w:tcPr>
            <w:tcW w:w="708" w:type="dxa"/>
            <w:shd w:val="clear" w:color="auto" w:fill="auto"/>
            <w:noWrap/>
            <w:vAlign w:val="center"/>
            <w:hideMark/>
          </w:tcPr>
          <w:p w14:paraId="37F4F7C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李进东</w:t>
            </w:r>
          </w:p>
        </w:tc>
        <w:tc>
          <w:tcPr>
            <w:tcW w:w="709" w:type="dxa"/>
            <w:shd w:val="clear" w:color="auto" w:fill="auto"/>
            <w:noWrap/>
            <w:vAlign w:val="center"/>
            <w:hideMark/>
          </w:tcPr>
          <w:p w14:paraId="4BD2ABD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6C173E6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炙甘草汤合猪苓汤治疗乙型肝炎肝硬化腹水临床观察</w:t>
            </w:r>
          </w:p>
        </w:tc>
        <w:tc>
          <w:tcPr>
            <w:tcW w:w="708" w:type="dxa"/>
            <w:shd w:val="clear" w:color="auto" w:fill="auto"/>
            <w:noWrap/>
            <w:vAlign w:val="center"/>
            <w:hideMark/>
          </w:tcPr>
          <w:p w14:paraId="52C2EE4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潘光勇</w:t>
            </w:r>
          </w:p>
        </w:tc>
        <w:tc>
          <w:tcPr>
            <w:tcW w:w="426" w:type="dxa"/>
            <w:shd w:val="clear" w:color="auto" w:fill="auto"/>
            <w:noWrap/>
            <w:vAlign w:val="center"/>
            <w:hideMark/>
          </w:tcPr>
          <w:p w14:paraId="1B3D195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7588A0BC" w14:textId="77777777" w:rsidTr="00AA3081">
        <w:trPr>
          <w:trHeight w:val="160"/>
        </w:trPr>
        <w:tc>
          <w:tcPr>
            <w:tcW w:w="4395" w:type="dxa"/>
            <w:shd w:val="clear" w:color="auto" w:fill="auto"/>
            <w:noWrap/>
            <w:vAlign w:val="center"/>
            <w:hideMark/>
          </w:tcPr>
          <w:p w14:paraId="00D8E47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双味泽苓合剂治疗乙型肝炎后肝硬化腹水气滞湿阻型33例</w:t>
            </w:r>
          </w:p>
        </w:tc>
        <w:tc>
          <w:tcPr>
            <w:tcW w:w="708" w:type="dxa"/>
            <w:shd w:val="clear" w:color="auto" w:fill="auto"/>
            <w:noWrap/>
            <w:vAlign w:val="center"/>
            <w:hideMark/>
          </w:tcPr>
          <w:p w14:paraId="1BC1A89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李严生</w:t>
            </w:r>
          </w:p>
        </w:tc>
        <w:tc>
          <w:tcPr>
            <w:tcW w:w="709" w:type="dxa"/>
            <w:shd w:val="clear" w:color="auto" w:fill="auto"/>
            <w:noWrap/>
            <w:vAlign w:val="center"/>
            <w:hideMark/>
          </w:tcPr>
          <w:p w14:paraId="6F6E3A6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72C406B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益气活血方治疗乙型肝炎肝硬化腹水的疗效及对肝功能的影响</w:t>
            </w:r>
          </w:p>
        </w:tc>
        <w:tc>
          <w:tcPr>
            <w:tcW w:w="708" w:type="dxa"/>
            <w:shd w:val="clear" w:color="auto" w:fill="auto"/>
            <w:noWrap/>
            <w:vAlign w:val="center"/>
            <w:hideMark/>
          </w:tcPr>
          <w:p w14:paraId="65430C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刘成彬</w:t>
            </w:r>
          </w:p>
        </w:tc>
        <w:tc>
          <w:tcPr>
            <w:tcW w:w="426" w:type="dxa"/>
            <w:shd w:val="clear" w:color="auto" w:fill="auto"/>
            <w:noWrap/>
            <w:vAlign w:val="center"/>
            <w:hideMark/>
          </w:tcPr>
          <w:p w14:paraId="584BF87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5CC99867" w14:textId="77777777" w:rsidTr="00AA3081">
        <w:trPr>
          <w:trHeight w:val="160"/>
        </w:trPr>
        <w:tc>
          <w:tcPr>
            <w:tcW w:w="4395" w:type="dxa"/>
            <w:shd w:val="clear" w:color="auto" w:fill="auto"/>
            <w:noWrap/>
            <w:vAlign w:val="center"/>
            <w:hideMark/>
          </w:tcPr>
          <w:p w14:paraId="158B378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乙肝后肝硬化腹水中医为主治疗临床分析</w:t>
            </w:r>
          </w:p>
        </w:tc>
        <w:tc>
          <w:tcPr>
            <w:tcW w:w="708" w:type="dxa"/>
            <w:shd w:val="clear" w:color="auto" w:fill="auto"/>
            <w:noWrap/>
            <w:vAlign w:val="center"/>
            <w:hideMark/>
          </w:tcPr>
          <w:p w14:paraId="18DDC07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刘日媛</w:t>
            </w:r>
          </w:p>
        </w:tc>
        <w:tc>
          <w:tcPr>
            <w:tcW w:w="709" w:type="dxa"/>
            <w:shd w:val="clear" w:color="auto" w:fill="auto"/>
            <w:noWrap/>
            <w:vAlign w:val="center"/>
            <w:hideMark/>
          </w:tcPr>
          <w:p w14:paraId="0E2D2BD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75F86B3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中西医结合治疗乙型肝炎后肝硬化腹水33例临床观察</w:t>
            </w:r>
          </w:p>
        </w:tc>
        <w:tc>
          <w:tcPr>
            <w:tcW w:w="708" w:type="dxa"/>
            <w:shd w:val="clear" w:color="auto" w:fill="auto"/>
            <w:noWrap/>
            <w:vAlign w:val="center"/>
            <w:hideMark/>
          </w:tcPr>
          <w:p w14:paraId="5636041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赵义红</w:t>
            </w:r>
          </w:p>
        </w:tc>
        <w:tc>
          <w:tcPr>
            <w:tcW w:w="426" w:type="dxa"/>
            <w:shd w:val="clear" w:color="auto" w:fill="auto"/>
            <w:noWrap/>
            <w:vAlign w:val="center"/>
            <w:hideMark/>
          </w:tcPr>
          <w:p w14:paraId="7147711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0CAC69AD" w14:textId="77777777" w:rsidTr="00AA3081">
        <w:trPr>
          <w:trHeight w:val="160"/>
        </w:trPr>
        <w:tc>
          <w:tcPr>
            <w:tcW w:w="4395" w:type="dxa"/>
            <w:shd w:val="clear" w:color="auto" w:fill="auto"/>
            <w:noWrap/>
            <w:vAlign w:val="center"/>
            <w:hideMark/>
          </w:tcPr>
          <w:p w14:paraId="3CE891B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中西医结合治疗乙型肝炎后肝硬化腹水35例</w:t>
            </w:r>
          </w:p>
        </w:tc>
        <w:tc>
          <w:tcPr>
            <w:tcW w:w="708" w:type="dxa"/>
            <w:shd w:val="clear" w:color="auto" w:fill="auto"/>
            <w:noWrap/>
            <w:vAlign w:val="center"/>
            <w:hideMark/>
          </w:tcPr>
          <w:p w14:paraId="412BF63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刘悦明</w:t>
            </w:r>
          </w:p>
        </w:tc>
        <w:tc>
          <w:tcPr>
            <w:tcW w:w="709" w:type="dxa"/>
            <w:shd w:val="clear" w:color="auto" w:fill="auto"/>
            <w:noWrap/>
            <w:vAlign w:val="center"/>
            <w:hideMark/>
          </w:tcPr>
          <w:p w14:paraId="4E90C3A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22AE3E8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中西医结合治疗乙肝肝硬化腹水30例临床观察</w:t>
            </w:r>
          </w:p>
        </w:tc>
        <w:tc>
          <w:tcPr>
            <w:tcW w:w="708" w:type="dxa"/>
            <w:shd w:val="clear" w:color="auto" w:fill="auto"/>
            <w:noWrap/>
            <w:vAlign w:val="center"/>
            <w:hideMark/>
          </w:tcPr>
          <w:p w14:paraId="11A078C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马拯华</w:t>
            </w:r>
          </w:p>
        </w:tc>
        <w:tc>
          <w:tcPr>
            <w:tcW w:w="426" w:type="dxa"/>
            <w:shd w:val="clear" w:color="auto" w:fill="auto"/>
            <w:noWrap/>
            <w:vAlign w:val="center"/>
            <w:hideMark/>
          </w:tcPr>
          <w:p w14:paraId="5445968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7304DE21" w14:textId="77777777" w:rsidTr="00AA3081">
        <w:trPr>
          <w:trHeight w:val="160"/>
        </w:trPr>
        <w:tc>
          <w:tcPr>
            <w:tcW w:w="4395" w:type="dxa"/>
            <w:shd w:val="clear" w:color="auto" w:fill="auto"/>
            <w:noWrap/>
            <w:vAlign w:val="center"/>
            <w:hideMark/>
          </w:tcPr>
          <w:p w14:paraId="4D5EC0E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中西医结合治疗肝硬化腹水54例疗效观察</w:t>
            </w:r>
          </w:p>
        </w:tc>
        <w:tc>
          <w:tcPr>
            <w:tcW w:w="708" w:type="dxa"/>
            <w:shd w:val="clear" w:color="auto" w:fill="auto"/>
            <w:noWrap/>
            <w:vAlign w:val="center"/>
            <w:hideMark/>
          </w:tcPr>
          <w:p w14:paraId="471B3A7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罗艺徽</w:t>
            </w:r>
          </w:p>
        </w:tc>
        <w:tc>
          <w:tcPr>
            <w:tcW w:w="709" w:type="dxa"/>
            <w:shd w:val="clear" w:color="auto" w:fill="auto"/>
            <w:noWrap/>
            <w:vAlign w:val="center"/>
            <w:hideMark/>
          </w:tcPr>
          <w:p w14:paraId="7A9E5A7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2802724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恩替卡韦联合自拟中药治疗失代偿期乙型病毒性肝炎肝硬化患者的疗效观察</w:t>
            </w:r>
          </w:p>
        </w:tc>
        <w:tc>
          <w:tcPr>
            <w:tcW w:w="708" w:type="dxa"/>
            <w:shd w:val="clear" w:color="auto" w:fill="auto"/>
            <w:noWrap/>
            <w:vAlign w:val="center"/>
            <w:hideMark/>
          </w:tcPr>
          <w:p w14:paraId="00E629C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赵生珍</w:t>
            </w:r>
          </w:p>
        </w:tc>
        <w:tc>
          <w:tcPr>
            <w:tcW w:w="426" w:type="dxa"/>
            <w:shd w:val="clear" w:color="auto" w:fill="auto"/>
            <w:noWrap/>
            <w:vAlign w:val="center"/>
            <w:hideMark/>
          </w:tcPr>
          <w:p w14:paraId="18DD0B3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775BBAFD" w14:textId="77777777" w:rsidTr="00AA3081">
        <w:trPr>
          <w:trHeight w:val="160"/>
        </w:trPr>
        <w:tc>
          <w:tcPr>
            <w:tcW w:w="4395" w:type="dxa"/>
            <w:shd w:val="clear" w:color="auto" w:fill="auto"/>
            <w:noWrap/>
            <w:vAlign w:val="center"/>
            <w:hideMark/>
          </w:tcPr>
          <w:p w14:paraId="1CCA7B7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中西药联合治疗失代偿期乙型肝炎肝硬化30例</w:t>
            </w:r>
          </w:p>
        </w:tc>
        <w:tc>
          <w:tcPr>
            <w:tcW w:w="708" w:type="dxa"/>
            <w:shd w:val="clear" w:color="auto" w:fill="auto"/>
            <w:noWrap/>
            <w:vAlign w:val="center"/>
            <w:hideMark/>
          </w:tcPr>
          <w:p w14:paraId="1EEF031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苏立稳</w:t>
            </w:r>
          </w:p>
        </w:tc>
        <w:tc>
          <w:tcPr>
            <w:tcW w:w="709" w:type="dxa"/>
            <w:shd w:val="clear" w:color="auto" w:fill="auto"/>
            <w:noWrap/>
            <w:vAlign w:val="center"/>
            <w:hideMark/>
          </w:tcPr>
          <w:p w14:paraId="5257073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6FBC8BB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中西医结合治疗乙肝肝硬化顽固性腹水的临床体会</w:t>
            </w:r>
          </w:p>
        </w:tc>
        <w:tc>
          <w:tcPr>
            <w:tcW w:w="708" w:type="dxa"/>
            <w:shd w:val="clear" w:color="auto" w:fill="auto"/>
            <w:noWrap/>
            <w:vAlign w:val="center"/>
            <w:hideMark/>
          </w:tcPr>
          <w:p w14:paraId="2F49CBC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钟晓慧</w:t>
            </w:r>
          </w:p>
        </w:tc>
        <w:tc>
          <w:tcPr>
            <w:tcW w:w="426" w:type="dxa"/>
            <w:shd w:val="clear" w:color="auto" w:fill="auto"/>
            <w:noWrap/>
            <w:vAlign w:val="center"/>
            <w:hideMark/>
          </w:tcPr>
          <w:p w14:paraId="3D1C079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599E2152" w14:textId="77777777" w:rsidTr="00AA3081">
        <w:trPr>
          <w:trHeight w:val="160"/>
        </w:trPr>
        <w:tc>
          <w:tcPr>
            <w:tcW w:w="4395" w:type="dxa"/>
            <w:shd w:val="clear" w:color="auto" w:fill="auto"/>
            <w:noWrap/>
            <w:vAlign w:val="center"/>
            <w:hideMark/>
          </w:tcPr>
          <w:p w14:paraId="1521704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恩替卡韦联合复方肝欣合剂治疗失代偿期乙型肝炎肝硬化临床研究</w:t>
            </w:r>
          </w:p>
        </w:tc>
        <w:tc>
          <w:tcPr>
            <w:tcW w:w="708" w:type="dxa"/>
            <w:shd w:val="clear" w:color="auto" w:fill="auto"/>
            <w:noWrap/>
            <w:vAlign w:val="center"/>
            <w:hideMark/>
          </w:tcPr>
          <w:p w14:paraId="3EDD0AB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苏立稳</w:t>
            </w:r>
          </w:p>
        </w:tc>
        <w:tc>
          <w:tcPr>
            <w:tcW w:w="709" w:type="dxa"/>
            <w:shd w:val="clear" w:color="auto" w:fill="auto"/>
            <w:noWrap/>
            <w:vAlign w:val="center"/>
            <w:hideMark/>
          </w:tcPr>
          <w:p w14:paraId="40F0EDC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75DF3A0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西医疗法联合苍牛防己黄芪汤治疗乙肝肝硬化腹水的临床疗效</w:t>
            </w:r>
          </w:p>
        </w:tc>
        <w:tc>
          <w:tcPr>
            <w:tcW w:w="708" w:type="dxa"/>
            <w:shd w:val="clear" w:color="auto" w:fill="auto"/>
            <w:noWrap/>
            <w:vAlign w:val="center"/>
            <w:hideMark/>
          </w:tcPr>
          <w:p w14:paraId="0FC1B14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王月莹</w:t>
            </w:r>
          </w:p>
        </w:tc>
        <w:tc>
          <w:tcPr>
            <w:tcW w:w="426" w:type="dxa"/>
            <w:shd w:val="clear" w:color="auto" w:fill="auto"/>
            <w:noWrap/>
            <w:vAlign w:val="center"/>
            <w:hideMark/>
          </w:tcPr>
          <w:p w14:paraId="14BAB42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2019</w:t>
            </w:r>
          </w:p>
        </w:tc>
      </w:tr>
      <w:tr w:rsidR="00AA3081" w:rsidRPr="00AA3081" w14:paraId="15F198F6" w14:textId="77777777" w:rsidTr="00AA3081">
        <w:trPr>
          <w:trHeight w:val="160"/>
        </w:trPr>
        <w:tc>
          <w:tcPr>
            <w:tcW w:w="4395" w:type="dxa"/>
            <w:shd w:val="clear" w:color="auto" w:fill="auto"/>
            <w:noWrap/>
            <w:vAlign w:val="center"/>
            <w:hideMark/>
          </w:tcPr>
          <w:p w14:paraId="227128D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中西医结合治疗乙型肝炎后肝硬变腹水30例</w:t>
            </w:r>
          </w:p>
        </w:tc>
        <w:tc>
          <w:tcPr>
            <w:tcW w:w="708" w:type="dxa"/>
            <w:shd w:val="clear" w:color="auto" w:fill="auto"/>
            <w:noWrap/>
            <w:vAlign w:val="center"/>
            <w:hideMark/>
          </w:tcPr>
          <w:p w14:paraId="6A39C3E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李静</w:t>
            </w:r>
          </w:p>
        </w:tc>
        <w:tc>
          <w:tcPr>
            <w:tcW w:w="709" w:type="dxa"/>
            <w:shd w:val="clear" w:color="auto" w:fill="auto"/>
            <w:noWrap/>
            <w:vAlign w:val="center"/>
            <w:hideMark/>
          </w:tcPr>
          <w:p w14:paraId="451E884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3F5E1D0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益气舒肝方辅治乙肝肝硬化腹水临床观察</w:t>
            </w:r>
          </w:p>
        </w:tc>
        <w:tc>
          <w:tcPr>
            <w:tcW w:w="708" w:type="dxa"/>
            <w:shd w:val="clear" w:color="auto" w:fill="auto"/>
            <w:noWrap/>
            <w:vAlign w:val="center"/>
            <w:hideMark/>
          </w:tcPr>
          <w:p w14:paraId="188D43B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魏晓梅</w:t>
            </w:r>
          </w:p>
        </w:tc>
        <w:tc>
          <w:tcPr>
            <w:tcW w:w="426" w:type="dxa"/>
            <w:shd w:val="clear" w:color="auto" w:fill="auto"/>
            <w:noWrap/>
            <w:vAlign w:val="center"/>
            <w:hideMark/>
          </w:tcPr>
          <w:p w14:paraId="7E6C25C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311CF1BC" w14:textId="77777777" w:rsidTr="00AA3081">
        <w:trPr>
          <w:trHeight w:val="160"/>
        </w:trPr>
        <w:tc>
          <w:tcPr>
            <w:tcW w:w="4395" w:type="dxa"/>
            <w:shd w:val="clear" w:color="auto" w:fill="auto"/>
            <w:noWrap/>
            <w:vAlign w:val="center"/>
            <w:hideMark/>
          </w:tcPr>
          <w:p w14:paraId="7085D73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五苓散加减联合西药治疗乙肝后肝硬化腹水56例</w:t>
            </w:r>
          </w:p>
        </w:tc>
        <w:tc>
          <w:tcPr>
            <w:tcW w:w="708" w:type="dxa"/>
            <w:shd w:val="clear" w:color="auto" w:fill="auto"/>
            <w:noWrap/>
            <w:vAlign w:val="center"/>
            <w:hideMark/>
          </w:tcPr>
          <w:p w14:paraId="599EBF4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赵金豹</w:t>
            </w:r>
          </w:p>
        </w:tc>
        <w:tc>
          <w:tcPr>
            <w:tcW w:w="709" w:type="dxa"/>
            <w:shd w:val="clear" w:color="auto" w:fill="auto"/>
            <w:noWrap/>
            <w:vAlign w:val="center"/>
            <w:hideMark/>
          </w:tcPr>
          <w:p w14:paraId="3A1E21A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30FCCE7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一贯煎加味联合西药治疗乙型病毒性肝炎肝硬化腹水的临床观察</w:t>
            </w:r>
          </w:p>
        </w:tc>
        <w:tc>
          <w:tcPr>
            <w:tcW w:w="708" w:type="dxa"/>
            <w:shd w:val="clear" w:color="auto" w:fill="auto"/>
            <w:noWrap/>
            <w:vAlign w:val="center"/>
            <w:hideMark/>
          </w:tcPr>
          <w:p w14:paraId="6D8A89A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常征斌</w:t>
            </w:r>
          </w:p>
        </w:tc>
        <w:tc>
          <w:tcPr>
            <w:tcW w:w="426" w:type="dxa"/>
            <w:shd w:val="clear" w:color="auto" w:fill="auto"/>
            <w:noWrap/>
            <w:vAlign w:val="center"/>
            <w:hideMark/>
          </w:tcPr>
          <w:p w14:paraId="76D0536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7FCDBC3E" w14:textId="77777777" w:rsidTr="00AA3081">
        <w:trPr>
          <w:trHeight w:val="160"/>
        </w:trPr>
        <w:tc>
          <w:tcPr>
            <w:tcW w:w="4395" w:type="dxa"/>
            <w:shd w:val="clear" w:color="auto" w:fill="auto"/>
            <w:noWrap/>
            <w:vAlign w:val="center"/>
            <w:hideMark/>
          </w:tcPr>
          <w:p w14:paraId="3E72864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鼓胀消治疗乙型肝炎后肝硬化腹水44例</w:t>
            </w:r>
          </w:p>
        </w:tc>
        <w:tc>
          <w:tcPr>
            <w:tcW w:w="708" w:type="dxa"/>
            <w:shd w:val="clear" w:color="auto" w:fill="auto"/>
            <w:noWrap/>
            <w:vAlign w:val="center"/>
            <w:hideMark/>
          </w:tcPr>
          <w:p w14:paraId="4A950DA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钟婉婷</w:t>
            </w:r>
          </w:p>
        </w:tc>
        <w:tc>
          <w:tcPr>
            <w:tcW w:w="709" w:type="dxa"/>
            <w:shd w:val="clear" w:color="auto" w:fill="auto"/>
            <w:noWrap/>
            <w:vAlign w:val="center"/>
            <w:hideMark/>
          </w:tcPr>
          <w:p w14:paraId="5338C52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43F0906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评价注射用谷胱甘肽联合中药汤剂治疗乙肝肝硬化腹水的效果</w:t>
            </w:r>
          </w:p>
        </w:tc>
        <w:tc>
          <w:tcPr>
            <w:tcW w:w="708" w:type="dxa"/>
            <w:shd w:val="clear" w:color="auto" w:fill="auto"/>
            <w:noWrap/>
            <w:vAlign w:val="center"/>
            <w:hideMark/>
          </w:tcPr>
          <w:p w14:paraId="7EE0CFC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李丽</w:t>
            </w:r>
          </w:p>
        </w:tc>
        <w:tc>
          <w:tcPr>
            <w:tcW w:w="426" w:type="dxa"/>
            <w:shd w:val="clear" w:color="auto" w:fill="auto"/>
            <w:noWrap/>
            <w:vAlign w:val="center"/>
            <w:hideMark/>
          </w:tcPr>
          <w:p w14:paraId="1190EC8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5617B3A9" w14:textId="77777777" w:rsidTr="00AA3081">
        <w:trPr>
          <w:trHeight w:val="160"/>
        </w:trPr>
        <w:tc>
          <w:tcPr>
            <w:tcW w:w="4395" w:type="dxa"/>
            <w:shd w:val="clear" w:color="auto" w:fill="auto"/>
            <w:noWrap/>
            <w:vAlign w:val="center"/>
            <w:hideMark/>
          </w:tcPr>
          <w:p w14:paraId="12BB9D3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滋阴养血法对肝硬化失代偿的疗效观察及肝脏合成功能的影响</w:t>
            </w:r>
          </w:p>
        </w:tc>
        <w:tc>
          <w:tcPr>
            <w:tcW w:w="708" w:type="dxa"/>
            <w:shd w:val="clear" w:color="auto" w:fill="auto"/>
            <w:noWrap/>
            <w:vAlign w:val="center"/>
            <w:hideMark/>
          </w:tcPr>
          <w:p w14:paraId="428C442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张来</w:t>
            </w:r>
          </w:p>
        </w:tc>
        <w:tc>
          <w:tcPr>
            <w:tcW w:w="709" w:type="dxa"/>
            <w:shd w:val="clear" w:color="auto" w:fill="auto"/>
            <w:noWrap/>
            <w:vAlign w:val="center"/>
            <w:hideMark/>
          </w:tcPr>
          <w:p w14:paraId="1A1EF32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2013</w:t>
            </w:r>
          </w:p>
        </w:tc>
        <w:tc>
          <w:tcPr>
            <w:tcW w:w="5387" w:type="dxa"/>
            <w:shd w:val="clear" w:color="auto" w:fill="auto"/>
            <w:noWrap/>
            <w:vAlign w:val="center"/>
            <w:hideMark/>
          </w:tcPr>
          <w:p w14:paraId="306292A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中西医结合治疗慢性乙型肝炎后肝硬化腹水疗效分析</w:t>
            </w:r>
          </w:p>
        </w:tc>
        <w:tc>
          <w:tcPr>
            <w:tcW w:w="708" w:type="dxa"/>
            <w:shd w:val="clear" w:color="auto" w:fill="auto"/>
            <w:noWrap/>
            <w:vAlign w:val="center"/>
            <w:hideMark/>
          </w:tcPr>
          <w:p w14:paraId="50A1040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陈姝霞</w:t>
            </w:r>
          </w:p>
        </w:tc>
        <w:tc>
          <w:tcPr>
            <w:tcW w:w="426" w:type="dxa"/>
            <w:shd w:val="clear" w:color="auto" w:fill="auto"/>
            <w:noWrap/>
            <w:vAlign w:val="center"/>
            <w:hideMark/>
          </w:tcPr>
          <w:p w14:paraId="4C2582C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42CB6444" w14:textId="77777777" w:rsidTr="00AA3081">
        <w:trPr>
          <w:trHeight w:val="160"/>
        </w:trPr>
        <w:tc>
          <w:tcPr>
            <w:tcW w:w="4395" w:type="dxa"/>
            <w:shd w:val="clear" w:color="auto" w:fill="auto"/>
            <w:noWrap/>
            <w:vAlign w:val="center"/>
            <w:hideMark/>
          </w:tcPr>
          <w:p w14:paraId="6654354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中西医结合治疗肝硬化腹水52例疗效观察</w:t>
            </w:r>
          </w:p>
        </w:tc>
        <w:tc>
          <w:tcPr>
            <w:tcW w:w="708" w:type="dxa"/>
            <w:shd w:val="clear" w:color="auto" w:fill="auto"/>
            <w:noWrap/>
            <w:vAlign w:val="center"/>
            <w:hideMark/>
          </w:tcPr>
          <w:p w14:paraId="478CF1A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刘剑辉</w:t>
            </w:r>
          </w:p>
        </w:tc>
        <w:tc>
          <w:tcPr>
            <w:tcW w:w="709" w:type="dxa"/>
            <w:shd w:val="clear" w:color="auto" w:fill="auto"/>
            <w:noWrap/>
            <w:vAlign w:val="center"/>
            <w:hideMark/>
          </w:tcPr>
          <w:p w14:paraId="051FA67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2A41839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解毒化瘀健脾方治疗慢性乙型肝炎肝硬化腹水的临床观察</w:t>
            </w:r>
          </w:p>
        </w:tc>
        <w:tc>
          <w:tcPr>
            <w:tcW w:w="708" w:type="dxa"/>
            <w:shd w:val="clear" w:color="auto" w:fill="auto"/>
            <w:noWrap/>
            <w:vAlign w:val="center"/>
            <w:hideMark/>
          </w:tcPr>
          <w:p w14:paraId="2E62DED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陈霞</w:t>
            </w:r>
          </w:p>
        </w:tc>
        <w:tc>
          <w:tcPr>
            <w:tcW w:w="426" w:type="dxa"/>
            <w:shd w:val="clear" w:color="auto" w:fill="auto"/>
            <w:noWrap/>
            <w:vAlign w:val="center"/>
            <w:hideMark/>
          </w:tcPr>
          <w:p w14:paraId="220C093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3D799644" w14:textId="77777777" w:rsidTr="00AA3081">
        <w:trPr>
          <w:trHeight w:val="160"/>
        </w:trPr>
        <w:tc>
          <w:tcPr>
            <w:tcW w:w="4395" w:type="dxa"/>
            <w:shd w:val="clear" w:color="auto" w:fill="auto"/>
            <w:noWrap/>
            <w:vAlign w:val="center"/>
            <w:hideMark/>
          </w:tcPr>
          <w:p w14:paraId="0FD26F4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中西医结合治疗乙型肝炎后肝硬化腹水疗效探讨</w:t>
            </w:r>
          </w:p>
        </w:tc>
        <w:tc>
          <w:tcPr>
            <w:tcW w:w="708" w:type="dxa"/>
            <w:shd w:val="clear" w:color="auto" w:fill="auto"/>
            <w:noWrap/>
            <w:vAlign w:val="center"/>
            <w:hideMark/>
          </w:tcPr>
          <w:p w14:paraId="1702CF5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韩淑玲</w:t>
            </w:r>
          </w:p>
        </w:tc>
        <w:tc>
          <w:tcPr>
            <w:tcW w:w="709" w:type="dxa"/>
            <w:shd w:val="clear" w:color="auto" w:fill="auto"/>
            <w:noWrap/>
            <w:vAlign w:val="center"/>
            <w:hideMark/>
          </w:tcPr>
          <w:p w14:paraId="61D8A4A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4F30898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中西医结合治疗肝硬化腹水的临床疗效观察</w:t>
            </w:r>
          </w:p>
        </w:tc>
        <w:tc>
          <w:tcPr>
            <w:tcW w:w="708" w:type="dxa"/>
            <w:shd w:val="clear" w:color="auto" w:fill="auto"/>
            <w:noWrap/>
            <w:vAlign w:val="center"/>
            <w:hideMark/>
          </w:tcPr>
          <w:p w14:paraId="1419067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黄勇</w:t>
            </w:r>
          </w:p>
        </w:tc>
        <w:tc>
          <w:tcPr>
            <w:tcW w:w="426" w:type="dxa"/>
            <w:shd w:val="clear" w:color="auto" w:fill="auto"/>
            <w:noWrap/>
            <w:vAlign w:val="center"/>
            <w:hideMark/>
          </w:tcPr>
          <w:p w14:paraId="1F19D7D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197FA96B" w14:textId="77777777" w:rsidTr="00AA3081">
        <w:trPr>
          <w:trHeight w:val="160"/>
        </w:trPr>
        <w:tc>
          <w:tcPr>
            <w:tcW w:w="4395" w:type="dxa"/>
            <w:shd w:val="clear" w:color="auto" w:fill="auto"/>
            <w:noWrap/>
            <w:vAlign w:val="center"/>
            <w:hideMark/>
          </w:tcPr>
          <w:p w14:paraId="7C8675A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中西药结合治疗失代偿期乙肝肝硬化的疗效</w:t>
            </w:r>
          </w:p>
        </w:tc>
        <w:tc>
          <w:tcPr>
            <w:tcW w:w="708" w:type="dxa"/>
            <w:shd w:val="clear" w:color="auto" w:fill="auto"/>
            <w:noWrap/>
            <w:vAlign w:val="center"/>
            <w:hideMark/>
          </w:tcPr>
          <w:p w14:paraId="4D5CAEC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李正良</w:t>
            </w:r>
          </w:p>
        </w:tc>
        <w:tc>
          <w:tcPr>
            <w:tcW w:w="709" w:type="dxa"/>
            <w:shd w:val="clear" w:color="auto" w:fill="auto"/>
            <w:noWrap/>
            <w:vAlign w:val="center"/>
            <w:hideMark/>
          </w:tcPr>
          <w:p w14:paraId="77A924B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2EF24AF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四合饮治疗乙型病毒性肝炎肝硬化腹水临床研究</w:t>
            </w:r>
          </w:p>
        </w:tc>
        <w:tc>
          <w:tcPr>
            <w:tcW w:w="708" w:type="dxa"/>
            <w:shd w:val="clear" w:color="auto" w:fill="auto"/>
            <w:noWrap/>
            <w:vAlign w:val="center"/>
            <w:hideMark/>
          </w:tcPr>
          <w:p w14:paraId="2032882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宋爱军</w:t>
            </w:r>
          </w:p>
        </w:tc>
        <w:tc>
          <w:tcPr>
            <w:tcW w:w="426" w:type="dxa"/>
            <w:shd w:val="clear" w:color="auto" w:fill="auto"/>
            <w:noWrap/>
            <w:vAlign w:val="center"/>
            <w:hideMark/>
          </w:tcPr>
          <w:p w14:paraId="4D9CF56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3A55E90D" w14:textId="77777777" w:rsidTr="00AA3081">
        <w:trPr>
          <w:trHeight w:val="160"/>
        </w:trPr>
        <w:tc>
          <w:tcPr>
            <w:tcW w:w="4395" w:type="dxa"/>
            <w:shd w:val="clear" w:color="auto" w:fill="auto"/>
            <w:noWrap/>
            <w:vAlign w:val="center"/>
            <w:hideMark/>
          </w:tcPr>
          <w:p w14:paraId="5193336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w:t>
            </w:r>
          </w:p>
        </w:tc>
        <w:tc>
          <w:tcPr>
            <w:tcW w:w="708" w:type="dxa"/>
            <w:shd w:val="clear" w:color="auto" w:fill="auto"/>
            <w:noWrap/>
            <w:vAlign w:val="center"/>
            <w:hideMark/>
          </w:tcPr>
          <w:p w14:paraId="1727E5D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李浩</w:t>
            </w:r>
          </w:p>
        </w:tc>
        <w:tc>
          <w:tcPr>
            <w:tcW w:w="709" w:type="dxa"/>
            <w:shd w:val="clear" w:color="auto" w:fill="auto"/>
            <w:noWrap/>
            <w:vAlign w:val="center"/>
            <w:hideMark/>
          </w:tcPr>
          <w:p w14:paraId="70A9206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234CEB3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五苓散加减治疗乙肝肝硬化腹水临床观察</w:t>
            </w:r>
          </w:p>
        </w:tc>
        <w:tc>
          <w:tcPr>
            <w:tcW w:w="708" w:type="dxa"/>
            <w:shd w:val="clear" w:color="auto" w:fill="auto"/>
            <w:noWrap/>
            <w:vAlign w:val="center"/>
            <w:hideMark/>
          </w:tcPr>
          <w:p w14:paraId="58E8175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陈敏</w:t>
            </w:r>
          </w:p>
        </w:tc>
        <w:tc>
          <w:tcPr>
            <w:tcW w:w="426" w:type="dxa"/>
            <w:shd w:val="clear" w:color="auto" w:fill="auto"/>
            <w:noWrap/>
            <w:vAlign w:val="center"/>
            <w:hideMark/>
          </w:tcPr>
          <w:p w14:paraId="5AD50C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24DB738B" w14:textId="77777777" w:rsidTr="00AA3081">
        <w:trPr>
          <w:trHeight w:val="160"/>
        </w:trPr>
        <w:tc>
          <w:tcPr>
            <w:tcW w:w="4395" w:type="dxa"/>
            <w:shd w:val="clear" w:color="auto" w:fill="auto"/>
            <w:noWrap/>
            <w:vAlign w:val="center"/>
            <w:hideMark/>
          </w:tcPr>
          <w:p w14:paraId="0CDA7B6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中西医结合治疗乙型肝炎后肝硬化腹水临床疗效分析</w:t>
            </w:r>
          </w:p>
        </w:tc>
        <w:tc>
          <w:tcPr>
            <w:tcW w:w="708" w:type="dxa"/>
            <w:shd w:val="clear" w:color="auto" w:fill="auto"/>
            <w:noWrap/>
            <w:vAlign w:val="center"/>
            <w:hideMark/>
          </w:tcPr>
          <w:p w14:paraId="34BC020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杨文忠</w:t>
            </w:r>
          </w:p>
        </w:tc>
        <w:tc>
          <w:tcPr>
            <w:tcW w:w="709" w:type="dxa"/>
            <w:shd w:val="clear" w:color="auto" w:fill="auto"/>
            <w:noWrap/>
            <w:vAlign w:val="center"/>
            <w:hideMark/>
          </w:tcPr>
          <w:p w14:paraId="2BA7369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48E6FDF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芪胡消癥汤佐治肝郁脾虚型乙肝肝硬化门静脉高压腹水42例观察</w:t>
            </w:r>
          </w:p>
        </w:tc>
        <w:tc>
          <w:tcPr>
            <w:tcW w:w="708" w:type="dxa"/>
            <w:shd w:val="clear" w:color="auto" w:fill="auto"/>
            <w:noWrap/>
            <w:vAlign w:val="center"/>
            <w:hideMark/>
          </w:tcPr>
          <w:p w14:paraId="60AA2A9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毛焕荣</w:t>
            </w:r>
          </w:p>
        </w:tc>
        <w:tc>
          <w:tcPr>
            <w:tcW w:w="426" w:type="dxa"/>
            <w:shd w:val="clear" w:color="auto" w:fill="auto"/>
            <w:noWrap/>
            <w:vAlign w:val="center"/>
            <w:hideMark/>
          </w:tcPr>
          <w:p w14:paraId="7B31140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25E848A4" w14:textId="77777777" w:rsidTr="00AA3081">
        <w:trPr>
          <w:trHeight w:val="160"/>
        </w:trPr>
        <w:tc>
          <w:tcPr>
            <w:tcW w:w="4395" w:type="dxa"/>
            <w:shd w:val="clear" w:color="auto" w:fill="auto"/>
            <w:noWrap/>
            <w:vAlign w:val="center"/>
            <w:hideMark/>
          </w:tcPr>
          <w:p w14:paraId="11EC6B2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猪苓汤联合西药治疗乙型肝炎后肝硬化腹水的临床疗效观察</w:t>
            </w:r>
          </w:p>
        </w:tc>
        <w:tc>
          <w:tcPr>
            <w:tcW w:w="708" w:type="dxa"/>
            <w:shd w:val="clear" w:color="auto" w:fill="auto"/>
            <w:noWrap/>
            <w:vAlign w:val="center"/>
            <w:hideMark/>
          </w:tcPr>
          <w:p w14:paraId="35D7478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沈杰</w:t>
            </w:r>
          </w:p>
        </w:tc>
        <w:tc>
          <w:tcPr>
            <w:tcW w:w="709" w:type="dxa"/>
            <w:shd w:val="clear" w:color="auto" w:fill="auto"/>
            <w:noWrap/>
            <w:vAlign w:val="center"/>
            <w:hideMark/>
          </w:tcPr>
          <w:p w14:paraId="1EDEEA4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68CE1AB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益气化浊解胀汤治疗乙肝肝硬化失代偿期的临床疗效及对谷草转氨酶-血小板比值指数的影响</w:t>
            </w:r>
          </w:p>
        </w:tc>
        <w:tc>
          <w:tcPr>
            <w:tcW w:w="708" w:type="dxa"/>
            <w:shd w:val="clear" w:color="auto" w:fill="auto"/>
            <w:noWrap/>
            <w:vAlign w:val="center"/>
            <w:hideMark/>
          </w:tcPr>
          <w:p w14:paraId="45E349B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蔡翠珠</w:t>
            </w:r>
          </w:p>
        </w:tc>
        <w:tc>
          <w:tcPr>
            <w:tcW w:w="426" w:type="dxa"/>
            <w:shd w:val="clear" w:color="auto" w:fill="auto"/>
            <w:noWrap/>
            <w:vAlign w:val="center"/>
            <w:hideMark/>
          </w:tcPr>
          <w:p w14:paraId="3B90325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2461012E" w14:textId="77777777" w:rsidTr="00AA3081">
        <w:trPr>
          <w:trHeight w:val="160"/>
        </w:trPr>
        <w:tc>
          <w:tcPr>
            <w:tcW w:w="4395" w:type="dxa"/>
            <w:shd w:val="clear" w:color="auto" w:fill="auto"/>
            <w:noWrap/>
            <w:vAlign w:val="center"/>
            <w:hideMark/>
          </w:tcPr>
          <w:p w14:paraId="5B3779E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中西医结合治疗乙型肝炎后肝硬化腹水研究</w:t>
            </w:r>
          </w:p>
        </w:tc>
        <w:tc>
          <w:tcPr>
            <w:tcW w:w="708" w:type="dxa"/>
            <w:shd w:val="clear" w:color="auto" w:fill="auto"/>
            <w:noWrap/>
            <w:vAlign w:val="center"/>
            <w:hideMark/>
          </w:tcPr>
          <w:p w14:paraId="7A4D0B0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朱琼香</w:t>
            </w:r>
          </w:p>
        </w:tc>
        <w:tc>
          <w:tcPr>
            <w:tcW w:w="709" w:type="dxa"/>
            <w:shd w:val="clear" w:color="auto" w:fill="auto"/>
            <w:noWrap/>
            <w:vAlign w:val="center"/>
            <w:hideMark/>
          </w:tcPr>
          <w:p w14:paraId="78AC0F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7BC8C46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炙甘草汤合猪苓汤治疗乙型肝炎肝硬化腹水的临床疗效观察</w:t>
            </w:r>
          </w:p>
        </w:tc>
        <w:tc>
          <w:tcPr>
            <w:tcW w:w="708" w:type="dxa"/>
            <w:shd w:val="clear" w:color="auto" w:fill="auto"/>
            <w:noWrap/>
            <w:vAlign w:val="center"/>
            <w:hideMark/>
          </w:tcPr>
          <w:p w14:paraId="6024577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翟雪珍</w:t>
            </w:r>
          </w:p>
        </w:tc>
        <w:tc>
          <w:tcPr>
            <w:tcW w:w="426" w:type="dxa"/>
            <w:shd w:val="clear" w:color="auto" w:fill="auto"/>
            <w:noWrap/>
            <w:vAlign w:val="center"/>
            <w:hideMark/>
          </w:tcPr>
          <w:p w14:paraId="6D3BA62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29E6DC47" w14:textId="77777777" w:rsidTr="00AA3081">
        <w:trPr>
          <w:trHeight w:val="160"/>
        </w:trPr>
        <w:tc>
          <w:tcPr>
            <w:tcW w:w="4395" w:type="dxa"/>
            <w:shd w:val="clear" w:color="auto" w:fill="auto"/>
            <w:noWrap/>
            <w:vAlign w:val="center"/>
            <w:hideMark/>
          </w:tcPr>
          <w:p w14:paraId="3876F66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lastRenderedPageBreak/>
              <w:t>中西医结合治疗乙肝肝硬化顽固性腹水临床探析</w:t>
            </w:r>
          </w:p>
        </w:tc>
        <w:tc>
          <w:tcPr>
            <w:tcW w:w="708" w:type="dxa"/>
            <w:shd w:val="clear" w:color="auto" w:fill="auto"/>
            <w:noWrap/>
            <w:vAlign w:val="center"/>
            <w:hideMark/>
          </w:tcPr>
          <w:p w14:paraId="46D7020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惠广进</w:t>
            </w:r>
          </w:p>
        </w:tc>
        <w:tc>
          <w:tcPr>
            <w:tcW w:w="709" w:type="dxa"/>
            <w:shd w:val="clear" w:color="auto" w:fill="auto"/>
            <w:noWrap/>
            <w:vAlign w:val="center"/>
            <w:hideMark/>
          </w:tcPr>
          <w:p w14:paraId="41761DD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6B6288C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中药联合替诺福韦酯治疗乙肝肝硬化腹水疗效观察</w:t>
            </w:r>
          </w:p>
        </w:tc>
        <w:tc>
          <w:tcPr>
            <w:tcW w:w="708" w:type="dxa"/>
            <w:shd w:val="clear" w:color="auto" w:fill="auto"/>
            <w:noWrap/>
            <w:vAlign w:val="center"/>
            <w:hideMark/>
          </w:tcPr>
          <w:p w14:paraId="3E2640C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董桂芬</w:t>
            </w:r>
          </w:p>
        </w:tc>
        <w:tc>
          <w:tcPr>
            <w:tcW w:w="426" w:type="dxa"/>
            <w:shd w:val="clear" w:color="auto" w:fill="auto"/>
            <w:noWrap/>
            <w:vAlign w:val="center"/>
            <w:hideMark/>
          </w:tcPr>
          <w:p w14:paraId="5C90610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3FB54A6C" w14:textId="77777777" w:rsidTr="00AA3081">
        <w:trPr>
          <w:trHeight w:val="160"/>
        </w:trPr>
        <w:tc>
          <w:tcPr>
            <w:tcW w:w="4395" w:type="dxa"/>
            <w:shd w:val="clear" w:color="auto" w:fill="auto"/>
            <w:noWrap/>
            <w:vAlign w:val="center"/>
            <w:hideMark/>
          </w:tcPr>
          <w:p w14:paraId="189D53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消臌汤治疗乙肝肝硬化腹水疗效观察</w:t>
            </w:r>
          </w:p>
        </w:tc>
        <w:tc>
          <w:tcPr>
            <w:tcW w:w="708" w:type="dxa"/>
            <w:shd w:val="clear" w:color="auto" w:fill="auto"/>
            <w:noWrap/>
            <w:vAlign w:val="center"/>
            <w:hideMark/>
          </w:tcPr>
          <w:p w14:paraId="6686249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李家祥</w:t>
            </w:r>
          </w:p>
        </w:tc>
        <w:tc>
          <w:tcPr>
            <w:tcW w:w="709" w:type="dxa"/>
            <w:shd w:val="clear" w:color="auto" w:fill="auto"/>
            <w:noWrap/>
            <w:vAlign w:val="center"/>
            <w:hideMark/>
          </w:tcPr>
          <w:p w14:paraId="43362C1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10463E8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健脾活血利水汤治疗乙肝肝硬化腹水临床观察</w:t>
            </w:r>
          </w:p>
        </w:tc>
        <w:tc>
          <w:tcPr>
            <w:tcW w:w="708" w:type="dxa"/>
            <w:shd w:val="clear" w:color="auto" w:fill="auto"/>
            <w:noWrap/>
            <w:vAlign w:val="center"/>
            <w:hideMark/>
          </w:tcPr>
          <w:p w14:paraId="71D9A88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郭师</w:t>
            </w:r>
          </w:p>
        </w:tc>
        <w:tc>
          <w:tcPr>
            <w:tcW w:w="426" w:type="dxa"/>
            <w:shd w:val="clear" w:color="auto" w:fill="auto"/>
            <w:noWrap/>
            <w:vAlign w:val="center"/>
            <w:hideMark/>
          </w:tcPr>
          <w:p w14:paraId="4622CA3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1ACE838E" w14:textId="77777777" w:rsidTr="00AA3081">
        <w:trPr>
          <w:trHeight w:val="160"/>
        </w:trPr>
        <w:tc>
          <w:tcPr>
            <w:tcW w:w="4395" w:type="dxa"/>
            <w:shd w:val="clear" w:color="auto" w:fill="auto"/>
            <w:noWrap/>
            <w:vAlign w:val="center"/>
            <w:hideMark/>
          </w:tcPr>
          <w:p w14:paraId="28F4D6E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中西医结合治疗乙肝肝硬化腹水22例临床观察</w:t>
            </w:r>
          </w:p>
        </w:tc>
        <w:tc>
          <w:tcPr>
            <w:tcW w:w="708" w:type="dxa"/>
            <w:shd w:val="clear" w:color="auto" w:fill="auto"/>
            <w:noWrap/>
            <w:vAlign w:val="center"/>
            <w:hideMark/>
          </w:tcPr>
          <w:p w14:paraId="53E5CC5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李勇华</w:t>
            </w:r>
          </w:p>
        </w:tc>
        <w:tc>
          <w:tcPr>
            <w:tcW w:w="709" w:type="dxa"/>
            <w:shd w:val="clear" w:color="auto" w:fill="auto"/>
            <w:noWrap/>
            <w:vAlign w:val="center"/>
            <w:hideMark/>
          </w:tcPr>
          <w:p w14:paraId="31DDE13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2815646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和血调肝汤联合恩替卡韦治疗气滞血瘀型失代偿期乙肝肝硬化</w:t>
            </w:r>
          </w:p>
        </w:tc>
        <w:tc>
          <w:tcPr>
            <w:tcW w:w="708" w:type="dxa"/>
            <w:shd w:val="clear" w:color="auto" w:fill="auto"/>
            <w:noWrap/>
            <w:vAlign w:val="center"/>
            <w:hideMark/>
          </w:tcPr>
          <w:p w14:paraId="57BA8FF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郭杏斐</w:t>
            </w:r>
          </w:p>
        </w:tc>
        <w:tc>
          <w:tcPr>
            <w:tcW w:w="426" w:type="dxa"/>
            <w:shd w:val="clear" w:color="auto" w:fill="auto"/>
            <w:noWrap/>
            <w:vAlign w:val="center"/>
            <w:hideMark/>
          </w:tcPr>
          <w:p w14:paraId="2B313BC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5DAF147E" w14:textId="77777777" w:rsidTr="00AA3081">
        <w:trPr>
          <w:trHeight w:val="160"/>
        </w:trPr>
        <w:tc>
          <w:tcPr>
            <w:tcW w:w="4395" w:type="dxa"/>
            <w:shd w:val="clear" w:color="auto" w:fill="auto"/>
            <w:noWrap/>
            <w:vAlign w:val="center"/>
            <w:hideMark/>
          </w:tcPr>
          <w:p w14:paraId="7F999EA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扶阳利水方治疗慢性乙型肝炎后肝硬化腹水临床研究</w:t>
            </w:r>
          </w:p>
        </w:tc>
        <w:tc>
          <w:tcPr>
            <w:tcW w:w="708" w:type="dxa"/>
            <w:shd w:val="clear" w:color="auto" w:fill="auto"/>
            <w:noWrap/>
            <w:vAlign w:val="center"/>
            <w:hideMark/>
          </w:tcPr>
          <w:p w14:paraId="43682BC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凌家生</w:t>
            </w:r>
          </w:p>
        </w:tc>
        <w:tc>
          <w:tcPr>
            <w:tcW w:w="709" w:type="dxa"/>
            <w:shd w:val="clear" w:color="auto" w:fill="auto"/>
            <w:noWrap/>
            <w:vAlign w:val="center"/>
            <w:hideMark/>
          </w:tcPr>
          <w:p w14:paraId="0E63893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1B93F7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中西医结合治疗慢性乙型病毒性肝炎后肝硬化腹水的疗效</w:t>
            </w:r>
          </w:p>
        </w:tc>
        <w:tc>
          <w:tcPr>
            <w:tcW w:w="708" w:type="dxa"/>
            <w:shd w:val="clear" w:color="auto" w:fill="auto"/>
            <w:noWrap/>
            <w:vAlign w:val="center"/>
            <w:hideMark/>
          </w:tcPr>
          <w:p w14:paraId="1693278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刘旭辉</w:t>
            </w:r>
          </w:p>
        </w:tc>
        <w:tc>
          <w:tcPr>
            <w:tcW w:w="426" w:type="dxa"/>
            <w:shd w:val="clear" w:color="auto" w:fill="auto"/>
            <w:noWrap/>
            <w:vAlign w:val="center"/>
            <w:hideMark/>
          </w:tcPr>
          <w:p w14:paraId="2660768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3A96042D" w14:textId="77777777" w:rsidTr="00AA3081">
        <w:trPr>
          <w:trHeight w:val="160"/>
        </w:trPr>
        <w:tc>
          <w:tcPr>
            <w:tcW w:w="4395" w:type="dxa"/>
            <w:shd w:val="clear" w:color="auto" w:fill="auto"/>
            <w:noWrap/>
            <w:vAlign w:val="center"/>
            <w:hideMark/>
          </w:tcPr>
          <w:p w14:paraId="20B2199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健脾化瘀利水方治疗乙肝后肝硬化腹水110例临床观察</w:t>
            </w:r>
          </w:p>
        </w:tc>
        <w:tc>
          <w:tcPr>
            <w:tcW w:w="708" w:type="dxa"/>
            <w:shd w:val="clear" w:color="auto" w:fill="auto"/>
            <w:noWrap/>
            <w:vAlign w:val="center"/>
            <w:hideMark/>
          </w:tcPr>
          <w:p w14:paraId="6B8D6ED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钱静燕</w:t>
            </w:r>
          </w:p>
        </w:tc>
        <w:tc>
          <w:tcPr>
            <w:tcW w:w="709" w:type="dxa"/>
            <w:shd w:val="clear" w:color="auto" w:fill="auto"/>
            <w:noWrap/>
            <w:vAlign w:val="center"/>
            <w:hideMark/>
          </w:tcPr>
          <w:p w14:paraId="2BE1B03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0C31980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为乙型肝炎后肝硬化腹水患者使用健脾化臌汤联合西医疗法进行治疗的效果</w:t>
            </w:r>
          </w:p>
        </w:tc>
        <w:tc>
          <w:tcPr>
            <w:tcW w:w="708" w:type="dxa"/>
            <w:shd w:val="clear" w:color="auto" w:fill="auto"/>
            <w:noWrap/>
            <w:vAlign w:val="center"/>
            <w:hideMark/>
          </w:tcPr>
          <w:p w14:paraId="65A215E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牛艳</w:t>
            </w:r>
          </w:p>
        </w:tc>
        <w:tc>
          <w:tcPr>
            <w:tcW w:w="426" w:type="dxa"/>
            <w:shd w:val="clear" w:color="auto" w:fill="auto"/>
            <w:noWrap/>
            <w:vAlign w:val="center"/>
            <w:hideMark/>
          </w:tcPr>
          <w:p w14:paraId="162F95E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260218F5" w14:textId="77777777" w:rsidTr="00AA3081">
        <w:trPr>
          <w:trHeight w:val="160"/>
        </w:trPr>
        <w:tc>
          <w:tcPr>
            <w:tcW w:w="4395" w:type="dxa"/>
            <w:shd w:val="clear" w:color="auto" w:fill="auto"/>
            <w:noWrap/>
            <w:vAlign w:val="center"/>
            <w:hideMark/>
          </w:tcPr>
          <w:p w14:paraId="282AFC9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中西医结合治疗乙肝肝硬化顽固性腹水患者的临床疗效评估</w:t>
            </w:r>
          </w:p>
        </w:tc>
        <w:tc>
          <w:tcPr>
            <w:tcW w:w="708" w:type="dxa"/>
            <w:shd w:val="clear" w:color="auto" w:fill="auto"/>
            <w:noWrap/>
            <w:vAlign w:val="center"/>
            <w:hideMark/>
          </w:tcPr>
          <w:p w14:paraId="14297A0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任志强</w:t>
            </w:r>
          </w:p>
        </w:tc>
        <w:tc>
          <w:tcPr>
            <w:tcW w:w="709" w:type="dxa"/>
            <w:shd w:val="clear" w:color="auto" w:fill="auto"/>
            <w:noWrap/>
            <w:vAlign w:val="center"/>
            <w:hideMark/>
          </w:tcPr>
          <w:p w14:paraId="163A854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5E18CE5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壮方柔肝化纤颗粒治疗肝肾阴虚型乙肝肝硬化腹水的效果</w:t>
            </w:r>
          </w:p>
        </w:tc>
        <w:tc>
          <w:tcPr>
            <w:tcW w:w="708" w:type="dxa"/>
            <w:shd w:val="clear" w:color="auto" w:fill="auto"/>
            <w:noWrap/>
            <w:vAlign w:val="center"/>
            <w:hideMark/>
          </w:tcPr>
          <w:p w14:paraId="78B1952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吴姗姗</w:t>
            </w:r>
          </w:p>
        </w:tc>
        <w:tc>
          <w:tcPr>
            <w:tcW w:w="426" w:type="dxa"/>
            <w:shd w:val="clear" w:color="auto" w:fill="auto"/>
            <w:noWrap/>
            <w:vAlign w:val="center"/>
            <w:hideMark/>
          </w:tcPr>
          <w:p w14:paraId="4FB320E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41718CD5" w14:textId="77777777" w:rsidTr="00AA3081">
        <w:trPr>
          <w:trHeight w:val="160"/>
        </w:trPr>
        <w:tc>
          <w:tcPr>
            <w:tcW w:w="4395" w:type="dxa"/>
            <w:shd w:val="clear" w:color="auto" w:fill="auto"/>
            <w:noWrap/>
            <w:vAlign w:val="center"/>
            <w:hideMark/>
          </w:tcPr>
          <w:p w14:paraId="39843D1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78例替比夫定中西医治疗失代偿期乙肝肝硬化的临床疗效分析</w:t>
            </w:r>
          </w:p>
        </w:tc>
        <w:tc>
          <w:tcPr>
            <w:tcW w:w="708" w:type="dxa"/>
            <w:shd w:val="clear" w:color="auto" w:fill="auto"/>
            <w:noWrap/>
            <w:vAlign w:val="center"/>
            <w:hideMark/>
          </w:tcPr>
          <w:p w14:paraId="21280C7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王全权</w:t>
            </w:r>
          </w:p>
        </w:tc>
        <w:tc>
          <w:tcPr>
            <w:tcW w:w="709" w:type="dxa"/>
            <w:shd w:val="clear" w:color="auto" w:fill="auto"/>
            <w:noWrap/>
            <w:vAlign w:val="center"/>
            <w:hideMark/>
          </w:tcPr>
          <w:p w14:paraId="187245A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72E637F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运用益气解毒通络法治疗乙肝肝硬化失代偿期</w:t>
            </w:r>
          </w:p>
        </w:tc>
        <w:tc>
          <w:tcPr>
            <w:tcW w:w="708" w:type="dxa"/>
            <w:shd w:val="clear" w:color="auto" w:fill="auto"/>
            <w:noWrap/>
            <w:vAlign w:val="center"/>
            <w:hideMark/>
          </w:tcPr>
          <w:p w14:paraId="04FE9A1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许海芹</w:t>
            </w:r>
          </w:p>
        </w:tc>
        <w:tc>
          <w:tcPr>
            <w:tcW w:w="426" w:type="dxa"/>
            <w:shd w:val="clear" w:color="auto" w:fill="auto"/>
            <w:noWrap/>
            <w:vAlign w:val="center"/>
            <w:hideMark/>
          </w:tcPr>
          <w:p w14:paraId="366AFCD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13E3AF8C" w14:textId="77777777" w:rsidTr="00AA3081">
        <w:trPr>
          <w:trHeight w:val="160"/>
        </w:trPr>
        <w:tc>
          <w:tcPr>
            <w:tcW w:w="4395" w:type="dxa"/>
            <w:shd w:val="clear" w:color="auto" w:fill="auto"/>
            <w:noWrap/>
            <w:vAlign w:val="center"/>
            <w:hideMark/>
          </w:tcPr>
          <w:p w14:paraId="3C3495F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中西药联合治疗肝病的临床观察</w:t>
            </w:r>
          </w:p>
        </w:tc>
        <w:tc>
          <w:tcPr>
            <w:tcW w:w="708" w:type="dxa"/>
            <w:shd w:val="clear" w:color="auto" w:fill="auto"/>
            <w:noWrap/>
            <w:vAlign w:val="center"/>
            <w:hideMark/>
          </w:tcPr>
          <w:p w14:paraId="486A866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王世利</w:t>
            </w:r>
          </w:p>
        </w:tc>
        <w:tc>
          <w:tcPr>
            <w:tcW w:w="709" w:type="dxa"/>
            <w:shd w:val="clear" w:color="auto" w:fill="auto"/>
            <w:noWrap/>
            <w:vAlign w:val="center"/>
            <w:hideMark/>
          </w:tcPr>
          <w:p w14:paraId="39B36E3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3399234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中西医结合治疗乙型肝炎肝硬化顽固性腹水</w:t>
            </w:r>
          </w:p>
        </w:tc>
        <w:tc>
          <w:tcPr>
            <w:tcW w:w="708" w:type="dxa"/>
            <w:shd w:val="clear" w:color="auto" w:fill="auto"/>
            <w:noWrap/>
            <w:vAlign w:val="center"/>
            <w:hideMark/>
          </w:tcPr>
          <w:p w14:paraId="14EB441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杨建辉</w:t>
            </w:r>
          </w:p>
        </w:tc>
        <w:tc>
          <w:tcPr>
            <w:tcW w:w="426" w:type="dxa"/>
            <w:shd w:val="clear" w:color="auto" w:fill="auto"/>
            <w:noWrap/>
            <w:vAlign w:val="center"/>
            <w:hideMark/>
          </w:tcPr>
          <w:p w14:paraId="209F21E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358BC1B6" w14:textId="77777777" w:rsidTr="00AA3081">
        <w:trPr>
          <w:trHeight w:val="160"/>
        </w:trPr>
        <w:tc>
          <w:tcPr>
            <w:tcW w:w="4395" w:type="dxa"/>
            <w:shd w:val="clear" w:color="auto" w:fill="auto"/>
            <w:noWrap/>
            <w:vAlign w:val="center"/>
            <w:hideMark/>
          </w:tcPr>
          <w:p w14:paraId="20D25C8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中西医结合治疗乙肝肝硬化顽固性腹水的临床体会</w:t>
            </w:r>
          </w:p>
        </w:tc>
        <w:tc>
          <w:tcPr>
            <w:tcW w:w="708" w:type="dxa"/>
            <w:shd w:val="clear" w:color="auto" w:fill="auto"/>
            <w:noWrap/>
            <w:vAlign w:val="center"/>
            <w:hideMark/>
          </w:tcPr>
          <w:p w14:paraId="4134C2F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叶美琼</w:t>
            </w:r>
          </w:p>
        </w:tc>
        <w:tc>
          <w:tcPr>
            <w:tcW w:w="709" w:type="dxa"/>
            <w:shd w:val="clear" w:color="auto" w:fill="auto"/>
            <w:noWrap/>
            <w:vAlign w:val="center"/>
            <w:hideMark/>
          </w:tcPr>
          <w:p w14:paraId="20287DB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4C6B6BE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健脾疏肝汤加减联合恩替卡韦治疗乙肝肝硬化失代偿期的效果</w:t>
            </w:r>
          </w:p>
        </w:tc>
        <w:tc>
          <w:tcPr>
            <w:tcW w:w="708" w:type="dxa"/>
            <w:shd w:val="clear" w:color="auto" w:fill="auto"/>
            <w:noWrap/>
            <w:vAlign w:val="center"/>
            <w:hideMark/>
          </w:tcPr>
          <w:p w14:paraId="5016A2D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张宇</w:t>
            </w:r>
          </w:p>
        </w:tc>
        <w:tc>
          <w:tcPr>
            <w:tcW w:w="426" w:type="dxa"/>
            <w:shd w:val="clear" w:color="auto" w:fill="auto"/>
            <w:noWrap/>
            <w:vAlign w:val="center"/>
            <w:hideMark/>
          </w:tcPr>
          <w:p w14:paraId="0F7278A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52641FF1" w14:textId="77777777" w:rsidTr="00AA3081">
        <w:trPr>
          <w:trHeight w:val="160"/>
        </w:trPr>
        <w:tc>
          <w:tcPr>
            <w:tcW w:w="4395" w:type="dxa"/>
            <w:shd w:val="clear" w:color="auto" w:fill="auto"/>
            <w:noWrap/>
            <w:vAlign w:val="center"/>
            <w:hideMark/>
          </w:tcPr>
          <w:p w14:paraId="4D93468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中西医治疗慢性乙型肝炎肝硬化的效果观察</w:t>
            </w:r>
          </w:p>
        </w:tc>
        <w:tc>
          <w:tcPr>
            <w:tcW w:w="708" w:type="dxa"/>
            <w:shd w:val="clear" w:color="auto" w:fill="auto"/>
            <w:noWrap/>
            <w:vAlign w:val="center"/>
            <w:hideMark/>
          </w:tcPr>
          <w:p w14:paraId="2606442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赵娟</w:t>
            </w:r>
          </w:p>
        </w:tc>
        <w:tc>
          <w:tcPr>
            <w:tcW w:w="709" w:type="dxa"/>
            <w:shd w:val="clear" w:color="auto" w:fill="auto"/>
            <w:noWrap/>
            <w:vAlign w:val="center"/>
            <w:hideMark/>
          </w:tcPr>
          <w:p w14:paraId="59703C3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41C3EE5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中西医结合治疗乙肝肝硬化失代偿期脾功能亢进33例临床观察</w:t>
            </w:r>
          </w:p>
        </w:tc>
        <w:tc>
          <w:tcPr>
            <w:tcW w:w="708" w:type="dxa"/>
            <w:shd w:val="clear" w:color="auto" w:fill="auto"/>
            <w:noWrap/>
            <w:vAlign w:val="center"/>
            <w:hideMark/>
          </w:tcPr>
          <w:p w14:paraId="149B54F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邹俊锋</w:t>
            </w:r>
          </w:p>
        </w:tc>
        <w:tc>
          <w:tcPr>
            <w:tcW w:w="426" w:type="dxa"/>
            <w:shd w:val="clear" w:color="auto" w:fill="auto"/>
            <w:noWrap/>
            <w:vAlign w:val="center"/>
            <w:hideMark/>
          </w:tcPr>
          <w:p w14:paraId="2616C3D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2020</w:t>
            </w:r>
          </w:p>
        </w:tc>
      </w:tr>
      <w:tr w:rsidR="00AA3081" w:rsidRPr="00AA3081" w14:paraId="698F6538" w14:textId="77777777" w:rsidTr="00AA3081">
        <w:trPr>
          <w:trHeight w:val="160"/>
        </w:trPr>
        <w:tc>
          <w:tcPr>
            <w:tcW w:w="4395" w:type="dxa"/>
            <w:shd w:val="clear" w:color="auto" w:fill="auto"/>
            <w:noWrap/>
            <w:vAlign w:val="center"/>
            <w:hideMark/>
          </w:tcPr>
          <w:p w14:paraId="662A3EA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中西医结合治疗乙型肝炎后肝硬变腹水300例</w:t>
            </w:r>
          </w:p>
        </w:tc>
        <w:tc>
          <w:tcPr>
            <w:tcW w:w="708" w:type="dxa"/>
            <w:shd w:val="clear" w:color="auto" w:fill="auto"/>
            <w:noWrap/>
            <w:vAlign w:val="center"/>
            <w:hideMark/>
          </w:tcPr>
          <w:p w14:paraId="7DB2B8A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朱运华</w:t>
            </w:r>
          </w:p>
        </w:tc>
        <w:tc>
          <w:tcPr>
            <w:tcW w:w="709" w:type="dxa"/>
            <w:shd w:val="clear" w:color="auto" w:fill="auto"/>
            <w:noWrap/>
            <w:vAlign w:val="center"/>
            <w:hideMark/>
          </w:tcPr>
          <w:p w14:paraId="4C61CD2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5F085B4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健脾利水汤联合西医常规治疗乙型病毒性肝炎肝硬化30例</w:t>
            </w:r>
          </w:p>
        </w:tc>
        <w:tc>
          <w:tcPr>
            <w:tcW w:w="708" w:type="dxa"/>
            <w:shd w:val="clear" w:color="auto" w:fill="auto"/>
            <w:noWrap/>
            <w:vAlign w:val="center"/>
            <w:hideMark/>
          </w:tcPr>
          <w:p w14:paraId="5EA1EA1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李晓华</w:t>
            </w:r>
          </w:p>
        </w:tc>
        <w:tc>
          <w:tcPr>
            <w:tcW w:w="426" w:type="dxa"/>
            <w:shd w:val="clear" w:color="auto" w:fill="auto"/>
            <w:noWrap/>
            <w:vAlign w:val="center"/>
            <w:hideMark/>
          </w:tcPr>
          <w:p w14:paraId="049F2D0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2C2BBC9D" w14:textId="77777777" w:rsidTr="00AA3081">
        <w:trPr>
          <w:trHeight w:val="160"/>
        </w:trPr>
        <w:tc>
          <w:tcPr>
            <w:tcW w:w="4395" w:type="dxa"/>
            <w:shd w:val="clear" w:color="auto" w:fill="auto"/>
            <w:noWrap/>
            <w:vAlign w:val="center"/>
            <w:hideMark/>
          </w:tcPr>
          <w:p w14:paraId="3D2B02F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中西医结合治疗乙型肝炎后肝硬化腹水疗效观察</w:t>
            </w:r>
          </w:p>
        </w:tc>
        <w:tc>
          <w:tcPr>
            <w:tcW w:w="708" w:type="dxa"/>
            <w:shd w:val="clear" w:color="auto" w:fill="auto"/>
            <w:noWrap/>
            <w:vAlign w:val="center"/>
            <w:hideMark/>
          </w:tcPr>
          <w:p w14:paraId="361D8D9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孙晓峰</w:t>
            </w:r>
          </w:p>
        </w:tc>
        <w:tc>
          <w:tcPr>
            <w:tcW w:w="709" w:type="dxa"/>
            <w:shd w:val="clear" w:color="auto" w:fill="auto"/>
            <w:noWrap/>
            <w:vAlign w:val="center"/>
            <w:hideMark/>
          </w:tcPr>
          <w:p w14:paraId="26CE3EE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5150550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益气养血、通络解毒法联合抗病毒治疗对乙型肝炎肝硬化失代偿期患者肝功能及生活质量的影响</w:t>
            </w:r>
          </w:p>
        </w:tc>
        <w:tc>
          <w:tcPr>
            <w:tcW w:w="708" w:type="dxa"/>
            <w:shd w:val="clear" w:color="auto" w:fill="auto"/>
            <w:noWrap/>
            <w:vAlign w:val="center"/>
            <w:hideMark/>
          </w:tcPr>
          <w:p w14:paraId="11DB967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李慧</w:t>
            </w:r>
          </w:p>
        </w:tc>
        <w:tc>
          <w:tcPr>
            <w:tcW w:w="426" w:type="dxa"/>
            <w:shd w:val="clear" w:color="auto" w:fill="auto"/>
            <w:noWrap/>
            <w:vAlign w:val="center"/>
            <w:hideMark/>
          </w:tcPr>
          <w:p w14:paraId="3028E6D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622D918F" w14:textId="77777777" w:rsidTr="00AA3081">
        <w:trPr>
          <w:trHeight w:val="160"/>
        </w:trPr>
        <w:tc>
          <w:tcPr>
            <w:tcW w:w="4395" w:type="dxa"/>
            <w:shd w:val="clear" w:color="auto" w:fill="auto"/>
            <w:noWrap/>
            <w:vAlign w:val="center"/>
            <w:hideMark/>
          </w:tcPr>
          <w:p w14:paraId="24EFA0F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中西医结合治疗乙肝肝硬化顽固性腹水60例临床观察</w:t>
            </w:r>
          </w:p>
        </w:tc>
        <w:tc>
          <w:tcPr>
            <w:tcW w:w="708" w:type="dxa"/>
            <w:shd w:val="clear" w:color="auto" w:fill="auto"/>
            <w:noWrap/>
            <w:vAlign w:val="center"/>
            <w:hideMark/>
          </w:tcPr>
          <w:p w14:paraId="17FED39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卓科</w:t>
            </w:r>
          </w:p>
        </w:tc>
        <w:tc>
          <w:tcPr>
            <w:tcW w:w="709" w:type="dxa"/>
            <w:shd w:val="clear" w:color="auto" w:fill="auto"/>
            <w:noWrap/>
            <w:vAlign w:val="center"/>
            <w:hideMark/>
          </w:tcPr>
          <w:p w14:paraId="2608E42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2014</w:t>
            </w:r>
          </w:p>
        </w:tc>
        <w:tc>
          <w:tcPr>
            <w:tcW w:w="5387" w:type="dxa"/>
            <w:shd w:val="clear" w:color="auto" w:fill="auto"/>
            <w:noWrap/>
            <w:vAlign w:val="center"/>
            <w:hideMark/>
          </w:tcPr>
          <w:p w14:paraId="3E24CBB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健脾利水方治疗中重度乙型肝炎肝硬化腹水的临床观察</w:t>
            </w:r>
          </w:p>
        </w:tc>
        <w:tc>
          <w:tcPr>
            <w:tcW w:w="708" w:type="dxa"/>
            <w:shd w:val="clear" w:color="auto" w:fill="auto"/>
            <w:noWrap/>
            <w:vAlign w:val="center"/>
            <w:hideMark/>
          </w:tcPr>
          <w:p w14:paraId="24A8CDE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赵小丽</w:t>
            </w:r>
          </w:p>
        </w:tc>
        <w:tc>
          <w:tcPr>
            <w:tcW w:w="426" w:type="dxa"/>
            <w:shd w:val="clear" w:color="auto" w:fill="auto"/>
            <w:noWrap/>
            <w:vAlign w:val="center"/>
            <w:hideMark/>
          </w:tcPr>
          <w:p w14:paraId="7AEFF24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443EA2FA" w14:textId="77777777" w:rsidTr="00AA3081">
        <w:trPr>
          <w:trHeight w:val="160"/>
        </w:trPr>
        <w:tc>
          <w:tcPr>
            <w:tcW w:w="4395" w:type="dxa"/>
            <w:shd w:val="clear" w:color="auto" w:fill="auto"/>
            <w:noWrap/>
            <w:vAlign w:val="center"/>
            <w:hideMark/>
          </w:tcPr>
          <w:p w14:paraId="0936152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软肝汤联合恩替卡韦治疗乙肝肝硬化失代偿期的临床研究</w:t>
            </w:r>
          </w:p>
        </w:tc>
        <w:tc>
          <w:tcPr>
            <w:tcW w:w="708" w:type="dxa"/>
            <w:shd w:val="clear" w:color="auto" w:fill="auto"/>
            <w:noWrap/>
            <w:vAlign w:val="center"/>
            <w:hideMark/>
          </w:tcPr>
          <w:p w14:paraId="7AD6832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于征</w:t>
            </w:r>
          </w:p>
        </w:tc>
        <w:tc>
          <w:tcPr>
            <w:tcW w:w="709" w:type="dxa"/>
            <w:shd w:val="clear" w:color="auto" w:fill="auto"/>
            <w:noWrap/>
            <w:vAlign w:val="center"/>
            <w:hideMark/>
          </w:tcPr>
          <w:p w14:paraId="1273923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76BE2B3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柔肝化纤颗粒治疗乙肝肝硬化腹水的临床疗效及对肝纤维化、氧化应激水平的影响</w:t>
            </w:r>
          </w:p>
        </w:tc>
        <w:tc>
          <w:tcPr>
            <w:tcW w:w="708" w:type="dxa"/>
            <w:shd w:val="clear" w:color="auto" w:fill="auto"/>
            <w:noWrap/>
            <w:vAlign w:val="center"/>
            <w:hideMark/>
          </w:tcPr>
          <w:p w14:paraId="788CBCE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吕艳杭</w:t>
            </w:r>
          </w:p>
        </w:tc>
        <w:tc>
          <w:tcPr>
            <w:tcW w:w="426" w:type="dxa"/>
            <w:shd w:val="clear" w:color="auto" w:fill="auto"/>
            <w:noWrap/>
            <w:vAlign w:val="center"/>
            <w:hideMark/>
          </w:tcPr>
          <w:p w14:paraId="4A373D7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7581A8A5" w14:textId="77777777" w:rsidTr="00AA3081">
        <w:trPr>
          <w:trHeight w:val="160"/>
        </w:trPr>
        <w:tc>
          <w:tcPr>
            <w:tcW w:w="4395" w:type="dxa"/>
            <w:shd w:val="clear" w:color="auto" w:fill="auto"/>
            <w:noWrap/>
            <w:vAlign w:val="center"/>
            <w:hideMark/>
          </w:tcPr>
          <w:p w14:paraId="31FF1DF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拉米夫定结合补阳还五汤治疗乙型肝炎肝硬化代偿期55例临床观察</w:t>
            </w:r>
          </w:p>
        </w:tc>
        <w:tc>
          <w:tcPr>
            <w:tcW w:w="708" w:type="dxa"/>
            <w:shd w:val="clear" w:color="auto" w:fill="auto"/>
            <w:noWrap/>
            <w:vAlign w:val="center"/>
            <w:hideMark/>
          </w:tcPr>
          <w:p w14:paraId="232E9CE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勾文忠</w:t>
            </w:r>
          </w:p>
        </w:tc>
        <w:tc>
          <w:tcPr>
            <w:tcW w:w="709" w:type="dxa"/>
            <w:shd w:val="clear" w:color="auto" w:fill="auto"/>
            <w:noWrap/>
            <w:vAlign w:val="center"/>
            <w:hideMark/>
          </w:tcPr>
          <w:p w14:paraId="4E46E90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116726A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中西医结合治疗乙型肝炎肝硬化腹水30例临床观察</w:t>
            </w:r>
          </w:p>
        </w:tc>
        <w:tc>
          <w:tcPr>
            <w:tcW w:w="708" w:type="dxa"/>
            <w:shd w:val="clear" w:color="auto" w:fill="auto"/>
            <w:noWrap/>
            <w:vAlign w:val="center"/>
            <w:hideMark/>
          </w:tcPr>
          <w:p w14:paraId="3D41F45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赵小红</w:t>
            </w:r>
          </w:p>
        </w:tc>
        <w:tc>
          <w:tcPr>
            <w:tcW w:w="426" w:type="dxa"/>
            <w:shd w:val="clear" w:color="auto" w:fill="auto"/>
            <w:noWrap/>
            <w:vAlign w:val="center"/>
            <w:hideMark/>
          </w:tcPr>
          <w:p w14:paraId="2646644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362F23BD" w14:textId="77777777" w:rsidTr="00AA3081">
        <w:trPr>
          <w:trHeight w:val="160"/>
        </w:trPr>
        <w:tc>
          <w:tcPr>
            <w:tcW w:w="4395" w:type="dxa"/>
            <w:shd w:val="clear" w:color="auto" w:fill="auto"/>
            <w:noWrap/>
            <w:vAlign w:val="center"/>
            <w:hideMark/>
          </w:tcPr>
          <w:p w14:paraId="0A2FAC4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健脾化臌汤联合西药治疗乙型肝炎后肝硬化腹水临床疗效</w:t>
            </w:r>
          </w:p>
        </w:tc>
        <w:tc>
          <w:tcPr>
            <w:tcW w:w="708" w:type="dxa"/>
            <w:shd w:val="clear" w:color="auto" w:fill="auto"/>
            <w:noWrap/>
            <w:vAlign w:val="center"/>
            <w:hideMark/>
          </w:tcPr>
          <w:p w14:paraId="61F07CF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李晓利</w:t>
            </w:r>
          </w:p>
        </w:tc>
        <w:tc>
          <w:tcPr>
            <w:tcW w:w="709" w:type="dxa"/>
            <w:shd w:val="clear" w:color="auto" w:fill="auto"/>
            <w:noWrap/>
            <w:vAlign w:val="center"/>
            <w:hideMark/>
          </w:tcPr>
          <w:p w14:paraId="61F664B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4482DD0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健脾活血利水方对脾虚水停证乙型肝炎肝硬化腹水疗效及T淋巴细胞亚群影响</w:t>
            </w:r>
          </w:p>
        </w:tc>
        <w:tc>
          <w:tcPr>
            <w:tcW w:w="708" w:type="dxa"/>
            <w:shd w:val="clear" w:color="auto" w:fill="auto"/>
            <w:noWrap/>
            <w:vAlign w:val="center"/>
            <w:hideMark/>
          </w:tcPr>
          <w:p w14:paraId="6B655A5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张莉莉</w:t>
            </w:r>
          </w:p>
        </w:tc>
        <w:tc>
          <w:tcPr>
            <w:tcW w:w="426" w:type="dxa"/>
            <w:shd w:val="clear" w:color="auto" w:fill="auto"/>
            <w:noWrap/>
            <w:vAlign w:val="center"/>
            <w:hideMark/>
          </w:tcPr>
          <w:p w14:paraId="2A4863F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40F388DC" w14:textId="77777777" w:rsidTr="00AA3081">
        <w:trPr>
          <w:trHeight w:val="160"/>
        </w:trPr>
        <w:tc>
          <w:tcPr>
            <w:tcW w:w="4395" w:type="dxa"/>
            <w:shd w:val="clear" w:color="auto" w:fill="auto"/>
            <w:noWrap/>
            <w:vAlign w:val="center"/>
            <w:hideMark/>
          </w:tcPr>
          <w:p w14:paraId="497AE7E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中西医结合治疗乙型肝炎后肝硬化腹水的临床疗效</w:t>
            </w:r>
          </w:p>
        </w:tc>
        <w:tc>
          <w:tcPr>
            <w:tcW w:w="708" w:type="dxa"/>
            <w:shd w:val="clear" w:color="auto" w:fill="auto"/>
            <w:noWrap/>
            <w:vAlign w:val="center"/>
            <w:hideMark/>
          </w:tcPr>
          <w:p w14:paraId="0B200F8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汤刚义</w:t>
            </w:r>
          </w:p>
        </w:tc>
        <w:tc>
          <w:tcPr>
            <w:tcW w:w="709" w:type="dxa"/>
            <w:shd w:val="clear" w:color="auto" w:fill="auto"/>
            <w:noWrap/>
            <w:vAlign w:val="center"/>
            <w:hideMark/>
          </w:tcPr>
          <w:p w14:paraId="680113E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0C66291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温阳健脾方联合西医常规疗法治疗乙型肝炎肝硬化失代偿期患者的研究</w:t>
            </w:r>
          </w:p>
        </w:tc>
        <w:tc>
          <w:tcPr>
            <w:tcW w:w="708" w:type="dxa"/>
            <w:shd w:val="clear" w:color="auto" w:fill="auto"/>
            <w:noWrap/>
            <w:vAlign w:val="center"/>
            <w:hideMark/>
          </w:tcPr>
          <w:p w14:paraId="46422CF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陈颖琪</w:t>
            </w:r>
          </w:p>
        </w:tc>
        <w:tc>
          <w:tcPr>
            <w:tcW w:w="426" w:type="dxa"/>
            <w:shd w:val="clear" w:color="auto" w:fill="auto"/>
            <w:noWrap/>
            <w:vAlign w:val="center"/>
            <w:hideMark/>
          </w:tcPr>
          <w:p w14:paraId="73C3FDF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0DE80AFE" w14:textId="77777777" w:rsidTr="00AA3081">
        <w:trPr>
          <w:trHeight w:val="160"/>
        </w:trPr>
        <w:tc>
          <w:tcPr>
            <w:tcW w:w="4395" w:type="dxa"/>
            <w:shd w:val="clear" w:color="auto" w:fill="auto"/>
            <w:noWrap/>
            <w:vAlign w:val="center"/>
            <w:hideMark/>
          </w:tcPr>
          <w:p w14:paraId="59D6315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中西医结合治疗乙肝肝硬化顽固性腹水效果观察</w:t>
            </w:r>
          </w:p>
        </w:tc>
        <w:tc>
          <w:tcPr>
            <w:tcW w:w="708" w:type="dxa"/>
            <w:shd w:val="clear" w:color="auto" w:fill="auto"/>
            <w:noWrap/>
            <w:vAlign w:val="center"/>
            <w:hideMark/>
          </w:tcPr>
          <w:p w14:paraId="0930CE0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孙尚洪</w:t>
            </w:r>
          </w:p>
        </w:tc>
        <w:tc>
          <w:tcPr>
            <w:tcW w:w="709" w:type="dxa"/>
            <w:shd w:val="clear" w:color="auto" w:fill="auto"/>
            <w:noWrap/>
            <w:vAlign w:val="center"/>
            <w:hideMark/>
          </w:tcPr>
          <w:p w14:paraId="305B8A3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42D29DB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健脾利水汤联合西医常规治疗乙型病毒性肝炎肝硬化30例</w:t>
            </w:r>
          </w:p>
        </w:tc>
        <w:tc>
          <w:tcPr>
            <w:tcW w:w="708" w:type="dxa"/>
            <w:shd w:val="clear" w:color="auto" w:fill="auto"/>
            <w:noWrap/>
            <w:vAlign w:val="center"/>
            <w:hideMark/>
          </w:tcPr>
          <w:p w14:paraId="24F8B29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李晓华</w:t>
            </w:r>
          </w:p>
        </w:tc>
        <w:tc>
          <w:tcPr>
            <w:tcW w:w="426" w:type="dxa"/>
            <w:shd w:val="clear" w:color="auto" w:fill="auto"/>
            <w:noWrap/>
            <w:vAlign w:val="center"/>
            <w:hideMark/>
          </w:tcPr>
          <w:p w14:paraId="73E75D0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5DE28D4F" w14:textId="77777777" w:rsidTr="00AA3081">
        <w:trPr>
          <w:trHeight w:val="160"/>
        </w:trPr>
        <w:tc>
          <w:tcPr>
            <w:tcW w:w="4395" w:type="dxa"/>
            <w:shd w:val="clear" w:color="auto" w:fill="auto"/>
            <w:noWrap/>
            <w:vAlign w:val="center"/>
            <w:hideMark/>
          </w:tcPr>
          <w:p w14:paraId="19FA701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中西医结合治疗乙型肝炎肝硬变腹水72例</w:t>
            </w:r>
          </w:p>
        </w:tc>
        <w:tc>
          <w:tcPr>
            <w:tcW w:w="708" w:type="dxa"/>
            <w:shd w:val="clear" w:color="auto" w:fill="auto"/>
            <w:noWrap/>
            <w:vAlign w:val="center"/>
            <w:hideMark/>
          </w:tcPr>
          <w:p w14:paraId="37AAF69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王玉忠</w:t>
            </w:r>
          </w:p>
        </w:tc>
        <w:tc>
          <w:tcPr>
            <w:tcW w:w="709" w:type="dxa"/>
            <w:shd w:val="clear" w:color="auto" w:fill="auto"/>
            <w:noWrap/>
            <w:vAlign w:val="center"/>
            <w:hideMark/>
          </w:tcPr>
          <w:p w14:paraId="34C2458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1BF2745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中西医结合治疗脾虚水停型乙肝肝硬化腹水31例</w:t>
            </w:r>
          </w:p>
        </w:tc>
        <w:tc>
          <w:tcPr>
            <w:tcW w:w="708" w:type="dxa"/>
            <w:shd w:val="clear" w:color="auto" w:fill="auto"/>
            <w:noWrap/>
            <w:vAlign w:val="center"/>
            <w:hideMark/>
          </w:tcPr>
          <w:p w14:paraId="3F65B95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林震群</w:t>
            </w:r>
          </w:p>
        </w:tc>
        <w:tc>
          <w:tcPr>
            <w:tcW w:w="426" w:type="dxa"/>
            <w:shd w:val="clear" w:color="auto" w:fill="auto"/>
            <w:noWrap/>
            <w:vAlign w:val="center"/>
            <w:hideMark/>
          </w:tcPr>
          <w:p w14:paraId="3C8538D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0C211FC8" w14:textId="77777777" w:rsidTr="00AA3081">
        <w:trPr>
          <w:trHeight w:val="160"/>
        </w:trPr>
        <w:tc>
          <w:tcPr>
            <w:tcW w:w="4395" w:type="dxa"/>
            <w:shd w:val="clear" w:color="auto" w:fill="auto"/>
            <w:noWrap/>
            <w:vAlign w:val="center"/>
            <w:hideMark/>
          </w:tcPr>
          <w:p w14:paraId="5753FD8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清热除湿、理气散满法治疗肝硬化腹水的临床研究</w:t>
            </w:r>
          </w:p>
        </w:tc>
        <w:tc>
          <w:tcPr>
            <w:tcW w:w="708" w:type="dxa"/>
            <w:shd w:val="clear" w:color="auto" w:fill="auto"/>
            <w:noWrap/>
            <w:vAlign w:val="center"/>
            <w:hideMark/>
          </w:tcPr>
          <w:p w14:paraId="4C32A24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胡青海</w:t>
            </w:r>
          </w:p>
        </w:tc>
        <w:tc>
          <w:tcPr>
            <w:tcW w:w="709" w:type="dxa"/>
            <w:shd w:val="clear" w:color="auto" w:fill="auto"/>
            <w:noWrap/>
            <w:vAlign w:val="center"/>
            <w:hideMark/>
          </w:tcPr>
          <w:p w14:paraId="4D883D0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7E9A416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炙甘草汤合猪苓汤对乙型肝炎肝硬化腹水患者肝功能及凝血功能的影响</w:t>
            </w:r>
          </w:p>
        </w:tc>
        <w:tc>
          <w:tcPr>
            <w:tcW w:w="708" w:type="dxa"/>
            <w:shd w:val="clear" w:color="auto" w:fill="auto"/>
            <w:noWrap/>
            <w:vAlign w:val="center"/>
            <w:hideMark/>
          </w:tcPr>
          <w:p w14:paraId="7ECD1DE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刘安勇</w:t>
            </w:r>
          </w:p>
        </w:tc>
        <w:tc>
          <w:tcPr>
            <w:tcW w:w="426" w:type="dxa"/>
            <w:shd w:val="clear" w:color="auto" w:fill="auto"/>
            <w:noWrap/>
            <w:vAlign w:val="center"/>
            <w:hideMark/>
          </w:tcPr>
          <w:p w14:paraId="1E0049E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0650803B" w14:textId="77777777" w:rsidTr="00AA3081">
        <w:trPr>
          <w:trHeight w:val="160"/>
        </w:trPr>
        <w:tc>
          <w:tcPr>
            <w:tcW w:w="4395" w:type="dxa"/>
            <w:shd w:val="clear" w:color="auto" w:fill="auto"/>
            <w:noWrap/>
            <w:vAlign w:val="center"/>
            <w:hideMark/>
          </w:tcPr>
          <w:p w14:paraId="6DCCF9D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益气活血利水法治疗乙肝肝硬化初次腹水疗效观察</w:t>
            </w:r>
          </w:p>
        </w:tc>
        <w:tc>
          <w:tcPr>
            <w:tcW w:w="708" w:type="dxa"/>
            <w:shd w:val="clear" w:color="auto" w:fill="auto"/>
            <w:noWrap/>
            <w:vAlign w:val="center"/>
            <w:hideMark/>
          </w:tcPr>
          <w:p w14:paraId="6B99CA8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邓静</w:t>
            </w:r>
          </w:p>
        </w:tc>
        <w:tc>
          <w:tcPr>
            <w:tcW w:w="709" w:type="dxa"/>
            <w:shd w:val="clear" w:color="auto" w:fill="auto"/>
            <w:noWrap/>
            <w:vAlign w:val="center"/>
            <w:hideMark/>
          </w:tcPr>
          <w:p w14:paraId="05FB8F0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1EAA243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血府逐瘀汤加减对乙肝肝硬化失代偿期肝纤维化及炎性因子的影响</w:t>
            </w:r>
          </w:p>
        </w:tc>
        <w:tc>
          <w:tcPr>
            <w:tcW w:w="708" w:type="dxa"/>
            <w:shd w:val="clear" w:color="auto" w:fill="auto"/>
            <w:noWrap/>
            <w:vAlign w:val="center"/>
            <w:hideMark/>
          </w:tcPr>
          <w:p w14:paraId="003BCEF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刘巍</w:t>
            </w:r>
          </w:p>
        </w:tc>
        <w:tc>
          <w:tcPr>
            <w:tcW w:w="426" w:type="dxa"/>
            <w:shd w:val="clear" w:color="auto" w:fill="auto"/>
            <w:noWrap/>
            <w:vAlign w:val="center"/>
            <w:hideMark/>
          </w:tcPr>
          <w:p w14:paraId="1180693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6CB2ECA3" w14:textId="77777777" w:rsidTr="00AA3081">
        <w:trPr>
          <w:trHeight w:val="160"/>
        </w:trPr>
        <w:tc>
          <w:tcPr>
            <w:tcW w:w="4395" w:type="dxa"/>
            <w:shd w:val="clear" w:color="auto" w:fill="auto"/>
            <w:noWrap/>
            <w:vAlign w:val="center"/>
            <w:hideMark/>
          </w:tcPr>
          <w:p w14:paraId="595409D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自拟鼓胀方治疗乙型肝炎肝硬化腹水</w:t>
            </w:r>
          </w:p>
        </w:tc>
        <w:tc>
          <w:tcPr>
            <w:tcW w:w="708" w:type="dxa"/>
            <w:shd w:val="clear" w:color="auto" w:fill="auto"/>
            <w:noWrap/>
            <w:vAlign w:val="center"/>
            <w:hideMark/>
          </w:tcPr>
          <w:p w14:paraId="080A682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陈忠瑞</w:t>
            </w:r>
          </w:p>
        </w:tc>
        <w:tc>
          <w:tcPr>
            <w:tcW w:w="709" w:type="dxa"/>
            <w:shd w:val="clear" w:color="auto" w:fill="auto"/>
            <w:noWrap/>
            <w:vAlign w:val="center"/>
            <w:hideMark/>
          </w:tcPr>
          <w:p w14:paraId="124ABDE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5863BB3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柴胡当归散治疗少阳太阴合病证乙肝肝硬化腹水</w:t>
            </w:r>
          </w:p>
        </w:tc>
        <w:tc>
          <w:tcPr>
            <w:tcW w:w="708" w:type="dxa"/>
            <w:shd w:val="clear" w:color="auto" w:fill="auto"/>
            <w:noWrap/>
            <w:vAlign w:val="center"/>
            <w:hideMark/>
          </w:tcPr>
          <w:p w14:paraId="0512936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阮博文</w:t>
            </w:r>
          </w:p>
        </w:tc>
        <w:tc>
          <w:tcPr>
            <w:tcW w:w="426" w:type="dxa"/>
            <w:shd w:val="clear" w:color="auto" w:fill="auto"/>
            <w:noWrap/>
            <w:vAlign w:val="center"/>
            <w:hideMark/>
          </w:tcPr>
          <w:p w14:paraId="34AD055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4D34C529" w14:textId="77777777" w:rsidTr="00AA3081">
        <w:trPr>
          <w:trHeight w:val="160"/>
        </w:trPr>
        <w:tc>
          <w:tcPr>
            <w:tcW w:w="4395" w:type="dxa"/>
            <w:shd w:val="clear" w:color="auto" w:fill="auto"/>
            <w:noWrap/>
            <w:vAlign w:val="center"/>
            <w:hideMark/>
          </w:tcPr>
          <w:p w14:paraId="272D2A1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中西医结合治疗乙肝肝硬化顽固性腹水临床研究</w:t>
            </w:r>
          </w:p>
        </w:tc>
        <w:tc>
          <w:tcPr>
            <w:tcW w:w="708" w:type="dxa"/>
            <w:shd w:val="clear" w:color="auto" w:fill="auto"/>
            <w:noWrap/>
            <w:vAlign w:val="center"/>
            <w:hideMark/>
          </w:tcPr>
          <w:p w14:paraId="0AB49E6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朱雪</w:t>
            </w:r>
          </w:p>
        </w:tc>
        <w:tc>
          <w:tcPr>
            <w:tcW w:w="709" w:type="dxa"/>
            <w:shd w:val="clear" w:color="auto" w:fill="auto"/>
            <w:noWrap/>
            <w:vAlign w:val="center"/>
            <w:hideMark/>
          </w:tcPr>
          <w:p w14:paraId="4E2CC9E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274A748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五苓散联合六味地黄丸治疗乙肝肝硬化腹水临床观察</w:t>
            </w:r>
          </w:p>
        </w:tc>
        <w:tc>
          <w:tcPr>
            <w:tcW w:w="708" w:type="dxa"/>
            <w:shd w:val="clear" w:color="auto" w:fill="auto"/>
            <w:noWrap/>
            <w:vAlign w:val="center"/>
            <w:hideMark/>
          </w:tcPr>
          <w:p w14:paraId="6E64BE5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李兆阳</w:t>
            </w:r>
          </w:p>
        </w:tc>
        <w:tc>
          <w:tcPr>
            <w:tcW w:w="426" w:type="dxa"/>
            <w:shd w:val="clear" w:color="auto" w:fill="auto"/>
            <w:noWrap/>
            <w:vAlign w:val="center"/>
            <w:hideMark/>
          </w:tcPr>
          <w:p w14:paraId="29E83B3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696CE205" w14:textId="77777777" w:rsidTr="00AA3081">
        <w:trPr>
          <w:trHeight w:val="160"/>
        </w:trPr>
        <w:tc>
          <w:tcPr>
            <w:tcW w:w="4395" w:type="dxa"/>
            <w:shd w:val="clear" w:color="auto" w:fill="auto"/>
            <w:noWrap/>
            <w:vAlign w:val="center"/>
            <w:hideMark/>
          </w:tcPr>
          <w:p w14:paraId="7C7C8C5C"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中西医结合治疗乙肝肝硬化顽固性腹水的临床效果观察</w:t>
            </w:r>
          </w:p>
        </w:tc>
        <w:tc>
          <w:tcPr>
            <w:tcW w:w="708" w:type="dxa"/>
            <w:shd w:val="clear" w:color="auto" w:fill="auto"/>
            <w:noWrap/>
            <w:vAlign w:val="center"/>
            <w:hideMark/>
          </w:tcPr>
          <w:p w14:paraId="512196C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郭志勇</w:t>
            </w:r>
          </w:p>
        </w:tc>
        <w:tc>
          <w:tcPr>
            <w:tcW w:w="709" w:type="dxa"/>
            <w:shd w:val="clear" w:color="auto" w:fill="auto"/>
            <w:noWrap/>
            <w:vAlign w:val="center"/>
            <w:hideMark/>
          </w:tcPr>
          <w:p w14:paraId="10A2967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4873B10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柴胡桂枝干姜汤加味治疗慢性乙型肝炎失代偿期肝硬化残留黄疸临床观察</w:t>
            </w:r>
          </w:p>
        </w:tc>
        <w:tc>
          <w:tcPr>
            <w:tcW w:w="708" w:type="dxa"/>
            <w:shd w:val="clear" w:color="auto" w:fill="auto"/>
            <w:noWrap/>
            <w:vAlign w:val="center"/>
            <w:hideMark/>
          </w:tcPr>
          <w:p w14:paraId="195AD97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韦璐莹</w:t>
            </w:r>
          </w:p>
        </w:tc>
        <w:tc>
          <w:tcPr>
            <w:tcW w:w="426" w:type="dxa"/>
            <w:shd w:val="clear" w:color="auto" w:fill="auto"/>
            <w:noWrap/>
            <w:vAlign w:val="center"/>
            <w:hideMark/>
          </w:tcPr>
          <w:p w14:paraId="4D55A37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30902109" w14:textId="77777777" w:rsidTr="00AA3081">
        <w:trPr>
          <w:trHeight w:val="160"/>
        </w:trPr>
        <w:tc>
          <w:tcPr>
            <w:tcW w:w="4395" w:type="dxa"/>
            <w:shd w:val="clear" w:color="auto" w:fill="auto"/>
            <w:noWrap/>
            <w:vAlign w:val="center"/>
            <w:hideMark/>
          </w:tcPr>
          <w:p w14:paraId="1127D93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中药汤剂联合西医治疗肝硬化顽固性腹水临床研究</w:t>
            </w:r>
          </w:p>
        </w:tc>
        <w:tc>
          <w:tcPr>
            <w:tcW w:w="708" w:type="dxa"/>
            <w:shd w:val="clear" w:color="auto" w:fill="auto"/>
            <w:noWrap/>
            <w:vAlign w:val="center"/>
            <w:hideMark/>
          </w:tcPr>
          <w:p w14:paraId="40C424E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陈继林</w:t>
            </w:r>
          </w:p>
        </w:tc>
        <w:tc>
          <w:tcPr>
            <w:tcW w:w="709" w:type="dxa"/>
            <w:shd w:val="clear" w:color="auto" w:fill="auto"/>
            <w:noWrap/>
            <w:vAlign w:val="center"/>
            <w:hideMark/>
          </w:tcPr>
          <w:p w14:paraId="3FC8DF0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181FF37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益气和血方治疗乙肝肝硬化失代偿期脾功能亢进患者的临床效果及对脾脏功能的影响</w:t>
            </w:r>
          </w:p>
        </w:tc>
        <w:tc>
          <w:tcPr>
            <w:tcW w:w="708" w:type="dxa"/>
            <w:shd w:val="clear" w:color="auto" w:fill="auto"/>
            <w:noWrap/>
            <w:vAlign w:val="center"/>
            <w:hideMark/>
          </w:tcPr>
          <w:p w14:paraId="1CCC0EB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张胥磊</w:t>
            </w:r>
          </w:p>
        </w:tc>
        <w:tc>
          <w:tcPr>
            <w:tcW w:w="426" w:type="dxa"/>
            <w:shd w:val="clear" w:color="auto" w:fill="auto"/>
            <w:noWrap/>
            <w:vAlign w:val="center"/>
            <w:hideMark/>
          </w:tcPr>
          <w:p w14:paraId="5B5D97A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0F8FF3E1" w14:textId="77777777" w:rsidTr="00AA3081">
        <w:trPr>
          <w:trHeight w:val="160"/>
        </w:trPr>
        <w:tc>
          <w:tcPr>
            <w:tcW w:w="4395" w:type="dxa"/>
            <w:shd w:val="clear" w:color="auto" w:fill="auto"/>
            <w:noWrap/>
            <w:vAlign w:val="center"/>
            <w:hideMark/>
          </w:tcPr>
          <w:p w14:paraId="24502CA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健脾化痰凉血活血利水方治疗乙型肝炎肝硬化腹水临床疗效探讨</w:t>
            </w:r>
          </w:p>
        </w:tc>
        <w:tc>
          <w:tcPr>
            <w:tcW w:w="708" w:type="dxa"/>
            <w:shd w:val="clear" w:color="auto" w:fill="auto"/>
            <w:noWrap/>
            <w:vAlign w:val="center"/>
            <w:hideMark/>
          </w:tcPr>
          <w:p w14:paraId="32CE39C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蒋岩</w:t>
            </w:r>
          </w:p>
        </w:tc>
        <w:tc>
          <w:tcPr>
            <w:tcW w:w="709" w:type="dxa"/>
            <w:shd w:val="clear" w:color="auto" w:fill="auto"/>
            <w:noWrap/>
            <w:vAlign w:val="center"/>
            <w:hideMark/>
          </w:tcPr>
          <w:p w14:paraId="2C8BF7E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10B1A2D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育阴利水膏治疗乙肝肝硬化腹水临床观察</w:t>
            </w:r>
          </w:p>
        </w:tc>
        <w:tc>
          <w:tcPr>
            <w:tcW w:w="708" w:type="dxa"/>
            <w:shd w:val="clear" w:color="auto" w:fill="auto"/>
            <w:noWrap/>
            <w:vAlign w:val="center"/>
            <w:hideMark/>
          </w:tcPr>
          <w:p w14:paraId="09C0269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朱沪敏</w:t>
            </w:r>
          </w:p>
        </w:tc>
        <w:tc>
          <w:tcPr>
            <w:tcW w:w="426" w:type="dxa"/>
            <w:shd w:val="clear" w:color="auto" w:fill="auto"/>
            <w:noWrap/>
            <w:vAlign w:val="center"/>
            <w:hideMark/>
          </w:tcPr>
          <w:p w14:paraId="2B95093B"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2021</w:t>
            </w:r>
          </w:p>
        </w:tc>
      </w:tr>
      <w:tr w:rsidR="00AA3081" w:rsidRPr="00AA3081" w14:paraId="730FC77F" w14:textId="77777777" w:rsidTr="00AA3081">
        <w:trPr>
          <w:trHeight w:val="160"/>
        </w:trPr>
        <w:tc>
          <w:tcPr>
            <w:tcW w:w="4395" w:type="dxa"/>
            <w:shd w:val="clear" w:color="auto" w:fill="auto"/>
            <w:noWrap/>
            <w:vAlign w:val="center"/>
            <w:hideMark/>
          </w:tcPr>
          <w:p w14:paraId="208BB13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益气健脾活血利水汤联合西药治疗乙肝后肝硬化腹水随机平行对照研究</w:t>
            </w:r>
          </w:p>
        </w:tc>
        <w:tc>
          <w:tcPr>
            <w:tcW w:w="708" w:type="dxa"/>
            <w:shd w:val="clear" w:color="auto" w:fill="auto"/>
            <w:noWrap/>
            <w:vAlign w:val="center"/>
            <w:hideMark/>
          </w:tcPr>
          <w:p w14:paraId="2A1B5B56"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林树煌</w:t>
            </w:r>
          </w:p>
        </w:tc>
        <w:tc>
          <w:tcPr>
            <w:tcW w:w="709" w:type="dxa"/>
            <w:shd w:val="clear" w:color="auto" w:fill="auto"/>
            <w:noWrap/>
            <w:vAlign w:val="center"/>
            <w:hideMark/>
          </w:tcPr>
          <w:p w14:paraId="768BB47A"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68979C0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胃苓软肝消胀散治疗乙肝后肝硬化腹水的临床研究</w:t>
            </w:r>
          </w:p>
        </w:tc>
        <w:tc>
          <w:tcPr>
            <w:tcW w:w="708" w:type="dxa"/>
            <w:shd w:val="clear" w:color="auto" w:fill="auto"/>
            <w:noWrap/>
            <w:vAlign w:val="center"/>
            <w:hideMark/>
          </w:tcPr>
          <w:p w14:paraId="1B49FEE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关红孝</w:t>
            </w:r>
          </w:p>
        </w:tc>
        <w:tc>
          <w:tcPr>
            <w:tcW w:w="426" w:type="dxa"/>
            <w:shd w:val="clear" w:color="auto" w:fill="auto"/>
            <w:noWrap/>
            <w:vAlign w:val="center"/>
            <w:hideMark/>
          </w:tcPr>
          <w:p w14:paraId="00C3D00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2022</w:t>
            </w:r>
          </w:p>
        </w:tc>
      </w:tr>
      <w:tr w:rsidR="00AA3081" w:rsidRPr="00AA3081" w14:paraId="766BCE83" w14:textId="77777777" w:rsidTr="00AA3081">
        <w:trPr>
          <w:trHeight w:val="160"/>
        </w:trPr>
        <w:tc>
          <w:tcPr>
            <w:tcW w:w="4395" w:type="dxa"/>
            <w:shd w:val="clear" w:color="auto" w:fill="auto"/>
            <w:noWrap/>
            <w:vAlign w:val="center"/>
            <w:hideMark/>
          </w:tcPr>
          <w:p w14:paraId="3F654D1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中西医结合治疗乙肝肝硬化顽固性腹水临床效果分析</w:t>
            </w:r>
          </w:p>
        </w:tc>
        <w:tc>
          <w:tcPr>
            <w:tcW w:w="708" w:type="dxa"/>
            <w:shd w:val="clear" w:color="auto" w:fill="auto"/>
            <w:noWrap/>
            <w:vAlign w:val="center"/>
            <w:hideMark/>
          </w:tcPr>
          <w:p w14:paraId="2C4C788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罗华兵</w:t>
            </w:r>
          </w:p>
        </w:tc>
        <w:tc>
          <w:tcPr>
            <w:tcW w:w="709" w:type="dxa"/>
            <w:shd w:val="clear" w:color="auto" w:fill="auto"/>
            <w:noWrap/>
            <w:vAlign w:val="center"/>
            <w:hideMark/>
          </w:tcPr>
          <w:p w14:paraId="0CB98E5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459686A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健脾化湿止血方对乙肝肝硬化食管胃静脉曲张破裂出血患者二级预防的随机对照研究</w:t>
            </w:r>
          </w:p>
        </w:tc>
        <w:tc>
          <w:tcPr>
            <w:tcW w:w="708" w:type="dxa"/>
            <w:shd w:val="clear" w:color="auto" w:fill="auto"/>
            <w:noWrap/>
            <w:vAlign w:val="center"/>
            <w:hideMark/>
          </w:tcPr>
          <w:p w14:paraId="3AB7C55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侯艺鑫</w:t>
            </w:r>
          </w:p>
        </w:tc>
        <w:tc>
          <w:tcPr>
            <w:tcW w:w="426" w:type="dxa"/>
            <w:shd w:val="clear" w:color="auto" w:fill="auto"/>
            <w:noWrap/>
            <w:vAlign w:val="center"/>
            <w:hideMark/>
          </w:tcPr>
          <w:p w14:paraId="3719DE24"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2022</w:t>
            </w:r>
          </w:p>
        </w:tc>
      </w:tr>
      <w:tr w:rsidR="00AA3081" w:rsidRPr="00AA3081" w14:paraId="1205DB96" w14:textId="77777777" w:rsidTr="00AA3081">
        <w:trPr>
          <w:trHeight w:val="160"/>
        </w:trPr>
        <w:tc>
          <w:tcPr>
            <w:tcW w:w="4395" w:type="dxa"/>
            <w:shd w:val="clear" w:color="auto" w:fill="auto"/>
            <w:noWrap/>
            <w:vAlign w:val="center"/>
            <w:hideMark/>
          </w:tcPr>
          <w:p w14:paraId="20DE63B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中西医结合治疗乙型肝炎肝硬化腹水的临床观察</w:t>
            </w:r>
          </w:p>
        </w:tc>
        <w:tc>
          <w:tcPr>
            <w:tcW w:w="708" w:type="dxa"/>
            <w:shd w:val="clear" w:color="auto" w:fill="auto"/>
            <w:noWrap/>
            <w:vAlign w:val="center"/>
            <w:hideMark/>
          </w:tcPr>
          <w:p w14:paraId="0EA41B28"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谢函君</w:t>
            </w:r>
          </w:p>
        </w:tc>
        <w:tc>
          <w:tcPr>
            <w:tcW w:w="709" w:type="dxa"/>
            <w:shd w:val="clear" w:color="auto" w:fill="auto"/>
            <w:noWrap/>
            <w:vAlign w:val="center"/>
            <w:hideMark/>
          </w:tcPr>
          <w:p w14:paraId="48B27F6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02CF9E1E"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膈下逐瘀汤合六君子汤治疗乙肝肝硬化腹水临床观察</w:t>
            </w:r>
          </w:p>
        </w:tc>
        <w:tc>
          <w:tcPr>
            <w:tcW w:w="708" w:type="dxa"/>
            <w:shd w:val="clear" w:color="auto" w:fill="auto"/>
            <w:noWrap/>
            <w:vAlign w:val="center"/>
            <w:hideMark/>
          </w:tcPr>
          <w:p w14:paraId="71F1A1BD"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李璐璐</w:t>
            </w:r>
          </w:p>
        </w:tc>
        <w:tc>
          <w:tcPr>
            <w:tcW w:w="426" w:type="dxa"/>
            <w:shd w:val="clear" w:color="auto" w:fill="auto"/>
            <w:noWrap/>
            <w:vAlign w:val="center"/>
            <w:hideMark/>
          </w:tcPr>
          <w:p w14:paraId="5DD6BC6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2022</w:t>
            </w:r>
          </w:p>
        </w:tc>
      </w:tr>
      <w:tr w:rsidR="00AA3081" w:rsidRPr="00AA3081" w14:paraId="7DCDF25E" w14:textId="77777777" w:rsidTr="00AA3081">
        <w:trPr>
          <w:trHeight w:val="160"/>
        </w:trPr>
        <w:tc>
          <w:tcPr>
            <w:tcW w:w="4395" w:type="dxa"/>
            <w:shd w:val="clear" w:color="auto" w:fill="auto"/>
            <w:noWrap/>
            <w:vAlign w:val="center"/>
            <w:hideMark/>
          </w:tcPr>
          <w:p w14:paraId="05C5D71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中西医结合治疗慢性乙型肝炎合并肝硬化腹水的临床疗效分析</w:t>
            </w:r>
          </w:p>
        </w:tc>
        <w:tc>
          <w:tcPr>
            <w:tcW w:w="708" w:type="dxa"/>
            <w:shd w:val="clear" w:color="auto" w:fill="auto"/>
            <w:noWrap/>
            <w:vAlign w:val="center"/>
            <w:hideMark/>
          </w:tcPr>
          <w:p w14:paraId="11DA7AA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张华平</w:t>
            </w:r>
          </w:p>
        </w:tc>
        <w:tc>
          <w:tcPr>
            <w:tcW w:w="709" w:type="dxa"/>
            <w:shd w:val="clear" w:color="auto" w:fill="auto"/>
            <w:noWrap/>
            <w:vAlign w:val="center"/>
            <w:hideMark/>
          </w:tcPr>
          <w:p w14:paraId="059F5F7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4E1D0335"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猪苓汤加减联合西药治疗乙型病毒性肝炎肝硬化腹水临床研究</w:t>
            </w:r>
          </w:p>
        </w:tc>
        <w:tc>
          <w:tcPr>
            <w:tcW w:w="708" w:type="dxa"/>
            <w:shd w:val="clear" w:color="auto" w:fill="auto"/>
            <w:noWrap/>
            <w:vAlign w:val="center"/>
            <w:hideMark/>
          </w:tcPr>
          <w:p w14:paraId="4A10F8F2"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林军</w:t>
            </w:r>
          </w:p>
        </w:tc>
        <w:tc>
          <w:tcPr>
            <w:tcW w:w="426" w:type="dxa"/>
            <w:shd w:val="clear" w:color="auto" w:fill="auto"/>
            <w:noWrap/>
            <w:vAlign w:val="center"/>
            <w:hideMark/>
          </w:tcPr>
          <w:p w14:paraId="082B3CF3"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2022</w:t>
            </w:r>
          </w:p>
        </w:tc>
      </w:tr>
      <w:tr w:rsidR="00AA3081" w:rsidRPr="00AA3081" w14:paraId="00E7DA61" w14:textId="77777777" w:rsidTr="00AA3081">
        <w:trPr>
          <w:trHeight w:val="160"/>
        </w:trPr>
        <w:tc>
          <w:tcPr>
            <w:tcW w:w="4395" w:type="dxa"/>
            <w:shd w:val="clear" w:color="auto" w:fill="auto"/>
            <w:noWrap/>
            <w:vAlign w:val="center"/>
            <w:hideMark/>
          </w:tcPr>
          <w:p w14:paraId="60D7F3E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中西医结合治疗乙肝肝硬化顽固性腹水的临床观察</w:t>
            </w:r>
          </w:p>
        </w:tc>
        <w:tc>
          <w:tcPr>
            <w:tcW w:w="708" w:type="dxa"/>
            <w:shd w:val="clear" w:color="auto" w:fill="auto"/>
            <w:noWrap/>
            <w:vAlign w:val="center"/>
            <w:hideMark/>
          </w:tcPr>
          <w:p w14:paraId="57B523E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周怀兵</w:t>
            </w:r>
          </w:p>
        </w:tc>
        <w:tc>
          <w:tcPr>
            <w:tcW w:w="709" w:type="dxa"/>
            <w:shd w:val="clear" w:color="auto" w:fill="auto"/>
            <w:noWrap/>
            <w:vAlign w:val="center"/>
            <w:hideMark/>
          </w:tcPr>
          <w:p w14:paraId="5B2F7B8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2015</w:t>
            </w:r>
          </w:p>
        </w:tc>
        <w:tc>
          <w:tcPr>
            <w:tcW w:w="5387" w:type="dxa"/>
            <w:shd w:val="clear" w:color="auto" w:fill="auto"/>
            <w:noWrap/>
            <w:vAlign w:val="center"/>
            <w:hideMark/>
          </w:tcPr>
          <w:p w14:paraId="47A3F597"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苍牛防己黄芪汤辅治乙肝肝硬化腹水临床观察</w:t>
            </w:r>
          </w:p>
        </w:tc>
        <w:tc>
          <w:tcPr>
            <w:tcW w:w="708" w:type="dxa"/>
            <w:shd w:val="clear" w:color="auto" w:fill="auto"/>
            <w:noWrap/>
            <w:vAlign w:val="center"/>
            <w:hideMark/>
          </w:tcPr>
          <w:p w14:paraId="7811771F"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王海涛</w:t>
            </w:r>
          </w:p>
        </w:tc>
        <w:tc>
          <w:tcPr>
            <w:tcW w:w="426" w:type="dxa"/>
            <w:shd w:val="clear" w:color="auto" w:fill="auto"/>
            <w:noWrap/>
            <w:vAlign w:val="center"/>
            <w:hideMark/>
          </w:tcPr>
          <w:p w14:paraId="5113D539"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2022</w:t>
            </w:r>
          </w:p>
        </w:tc>
      </w:tr>
      <w:tr w:rsidR="00AA3081" w:rsidRPr="00AA3081" w14:paraId="1E1015F9" w14:textId="77777777" w:rsidTr="00AA3081">
        <w:trPr>
          <w:trHeight w:val="160"/>
        </w:trPr>
        <w:tc>
          <w:tcPr>
            <w:tcW w:w="4395" w:type="dxa"/>
            <w:shd w:val="clear" w:color="auto" w:fill="auto"/>
            <w:noWrap/>
            <w:vAlign w:val="center"/>
            <w:hideMark/>
          </w:tcPr>
          <w:p w14:paraId="59B17994" w14:textId="77777777" w:rsidR="00AA3081" w:rsidRPr="00AA3081" w:rsidRDefault="00AA3081" w:rsidP="00AA3081">
            <w:pPr>
              <w:rPr>
                <w:rFonts w:ascii="DengXian" w:eastAsia="DengXian" w:hAnsi="DengXian" w:hint="eastAsia"/>
                <w:color w:val="000000"/>
                <w:sz w:val="12"/>
                <w:szCs w:val="12"/>
              </w:rPr>
            </w:pPr>
          </w:p>
        </w:tc>
        <w:tc>
          <w:tcPr>
            <w:tcW w:w="708" w:type="dxa"/>
            <w:shd w:val="clear" w:color="auto" w:fill="auto"/>
            <w:noWrap/>
            <w:vAlign w:val="center"/>
            <w:hideMark/>
          </w:tcPr>
          <w:p w14:paraId="08920168" w14:textId="77777777" w:rsidR="00AA3081" w:rsidRPr="00AA3081" w:rsidRDefault="00AA3081" w:rsidP="00AA3081">
            <w:pPr>
              <w:rPr>
                <w:rFonts w:ascii="Times New Roman" w:eastAsia="Times New Roman" w:hAnsi="Times New Roman" w:cs="Times New Roman"/>
                <w:sz w:val="20"/>
                <w:szCs w:val="20"/>
              </w:rPr>
            </w:pPr>
          </w:p>
        </w:tc>
        <w:tc>
          <w:tcPr>
            <w:tcW w:w="709" w:type="dxa"/>
            <w:shd w:val="clear" w:color="auto" w:fill="auto"/>
            <w:noWrap/>
            <w:vAlign w:val="center"/>
            <w:hideMark/>
          </w:tcPr>
          <w:p w14:paraId="644C9B2A" w14:textId="77777777" w:rsidR="00AA3081" w:rsidRPr="00AA3081" w:rsidRDefault="00AA3081" w:rsidP="00AA3081">
            <w:pPr>
              <w:rPr>
                <w:rFonts w:ascii="Times New Roman" w:eastAsia="Times New Roman" w:hAnsi="Times New Roman" w:cs="Times New Roman"/>
                <w:sz w:val="20"/>
                <w:szCs w:val="20"/>
              </w:rPr>
            </w:pPr>
          </w:p>
        </w:tc>
        <w:tc>
          <w:tcPr>
            <w:tcW w:w="5387" w:type="dxa"/>
            <w:shd w:val="clear" w:color="auto" w:fill="auto"/>
            <w:noWrap/>
            <w:vAlign w:val="center"/>
            <w:hideMark/>
          </w:tcPr>
          <w:p w14:paraId="69E996C9" w14:textId="77777777" w:rsidR="00AA3081" w:rsidRPr="00AA3081" w:rsidRDefault="00AA3081" w:rsidP="00AA3081">
            <w:pPr>
              <w:rPr>
                <w:rFonts w:ascii="DengXian" w:eastAsia="DengXian" w:hAnsi="DengXian"/>
                <w:color w:val="000000"/>
                <w:sz w:val="12"/>
                <w:szCs w:val="12"/>
              </w:rPr>
            </w:pPr>
            <w:r w:rsidRPr="00AA3081">
              <w:rPr>
                <w:rFonts w:ascii="DengXian" w:eastAsia="DengXian" w:hAnsi="DengXian" w:hint="eastAsia"/>
                <w:color w:val="000000"/>
                <w:sz w:val="12"/>
                <w:szCs w:val="12"/>
              </w:rPr>
              <w:t>膈下逐瘀汤加减联合西药治疗乙肝肝硬化临床研究</w:t>
            </w:r>
          </w:p>
        </w:tc>
        <w:tc>
          <w:tcPr>
            <w:tcW w:w="708" w:type="dxa"/>
            <w:shd w:val="clear" w:color="auto" w:fill="auto"/>
            <w:noWrap/>
            <w:vAlign w:val="center"/>
            <w:hideMark/>
          </w:tcPr>
          <w:p w14:paraId="414A98E0"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严秀芝</w:t>
            </w:r>
          </w:p>
        </w:tc>
        <w:tc>
          <w:tcPr>
            <w:tcW w:w="426" w:type="dxa"/>
            <w:shd w:val="clear" w:color="auto" w:fill="auto"/>
            <w:noWrap/>
            <w:vAlign w:val="center"/>
            <w:hideMark/>
          </w:tcPr>
          <w:p w14:paraId="65D7ACE1" w14:textId="77777777" w:rsidR="00AA3081" w:rsidRPr="00AA3081" w:rsidRDefault="00AA3081" w:rsidP="00AA3081">
            <w:pPr>
              <w:rPr>
                <w:rFonts w:ascii="DengXian" w:eastAsia="DengXian" w:hAnsi="DengXian" w:hint="eastAsia"/>
                <w:color w:val="000000"/>
                <w:sz w:val="12"/>
                <w:szCs w:val="12"/>
              </w:rPr>
            </w:pPr>
            <w:r w:rsidRPr="00AA3081">
              <w:rPr>
                <w:rFonts w:ascii="DengXian" w:eastAsia="DengXian" w:hAnsi="DengXian" w:hint="eastAsia"/>
                <w:color w:val="000000"/>
                <w:sz w:val="12"/>
                <w:szCs w:val="12"/>
              </w:rPr>
              <w:t>2022</w:t>
            </w:r>
          </w:p>
        </w:tc>
      </w:tr>
    </w:tbl>
    <w:p w14:paraId="233A6E88" w14:textId="13AF2782" w:rsidR="00780BF9" w:rsidRPr="00160301" w:rsidRDefault="00780BF9" w:rsidP="001106D9">
      <w:pPr>
        <w:rPr>
          <w:rFonts w:ascii="Times New Roman" w:hAnsi="Times New Roman" w:cs="Times New Roman"/>
          <w:u w:val="single"/>
        </w:rPr>
      </w:pPr>
    </w:p>
    <w:p w14:paraId="27CEBDF4" w14:textId="77777777" w:rsidR="00394B5E" w:rsidRDefault="00394B5E" w:rsidP="00BC1057">
      <w:pPr>
        <w:rPr>
          <w:rFonts w:ascii="Times New Roman" w:hAnsi="Times New Roman" w:cs="Times New Roman" w:hint="eastAsia"/>
          <w:b/>
          <w:bCs/>
          <w:sz w:val="30"/>
          <w:szCs w:val="30"/>
        </w:rPr>
      </w:pPr>
    </w:p>
    <w:p w14:paraId="0563C22C" w14:textId="6A9664CF" w:rsidR="00BC1057" w:rsidRDefault="00BC1057" w:rsidP="00BC1057">
      <w:pPr>
        <w:rPr>
          <w:rFonts w:ascii="Times New Roman" w:hAnsi="Times New Roman" w:cs="Times New Roman"/>
          <w:u w:val="single"/>
        </w:rPr>
      </w:pPr>
      <w:r w:rsidRPr="00BF498D">
        <w:rPr>
          <w:rFonts w:ascii="Times New Roman" w:hAnsi="Times New Roman" w:cs="Times New Roman"/>
          <w:b/>
          <w:bCs/>
          <w:sz w:val="30"/>
          <w:szCs w:val="30"/>
        </w:rPr>
        <w:t>original literatures</w:t>
      </w:r>
      <w:r>
        <w:rPr>
          <w:rFonts w:ascii="Times New Roman" w:hAnsi="Times New Roman" w:cs="Times New Roman"/>
          <w:b/>
          <w:bCs/>
          <w:sz w:val="30"/>
          <w:szCs w:val="30"/>
        </w:rPr>
        <w:t xml:space="preserve"> </w:t>
      </w:r>
      <w:r>
        <w:rPr>
          <w:rFonts w:ascii="Times New Roman" w:hAnsi="Times New Roman" w:cs="Times New Roman" w:hint="eastAsia"/>
          <w:b/>
          <w:bCs/>
          <w:sz w:val="30"/>
          <w:szCs w:val="30"/>
        </w:rPr>
        <w:t>of</w:t>
      </w:r>
      <w:r>
        <w:rPr>
          <w:rFonts w:ascii="Times New Roman" w:hAnsi="Times New Roman" w:cs="Times New Roman"/>
          <w:b/>
          <w:bCs/>
          <w:sz w:val="30"/>
          <w:szCs w:val="30"/>
        </w:rPr>
        <w:t xml:space="preserve"> </w:t>
      </w:r>
      <w:r w:rsidRPr="00BC1057">
        <w:rPr>
          <w:rFonts w:ascii="Times New Roman" w:hAnsi="Times New Roman" w:cs="Times New Roman"/>
          <w:b/>
          <w:bCs/>
          <w:sz w:val="30"/>
          <w:szCs w:val="30"/>
        </w:rPr>
        <w:t>compensated hepatitis B cirrhosis</w:t>
      </w:r>
    </w:p>
    <w:tbl>
      <w:tblPr>
        <w:tblW w:w="13794" w:type="dxa"/>
        <w:tblBorders>
          <w:top w:val="single" w:sz="4" w:space="0" w:color="auto"/>
          <w:bottom w:val="single" w:sz="4" w:space="0" w:color="auto"/>
        </w:tblBorders>
        <w:tblLook w:val="04A0" w:firstRow="1" w:lastRow="0" w:firstColumn="1" w:lastColumn="0" w:noHBand="0" w:noVBand="1"/>
      </w:tblPr>
      <w:tblGrid>
        <w:gridCol w:w="5387"/>
        <w:gridCol w:w="709"/>
        <w:gridCol w:w="469"/>
        <w:gridCol w:w="6140"/>
        <w:gridCol w:w="805"/>
        <w:gridCol w:w="469"/>
      </w:tblGrid>
      <w:tr w:rsidR="0014264F" w14:paraId="58686ADA" w14:textId="77777777" w:rsidTr="0014264F">
        <w:trPr>
          <w:trHeight w:val="160"/>
        </w:trPr>
        <w:tc>
          <w:tcPr>
            <w:tcW w:w="5387" w:type="dxa"/>
            <w:shd w:val="clear" w:color="auto" w:fill="auto"/>
            <w:noWrap/>
            <w:vAlign w:val="center"/>
            <w:hideMark/>
          </w:tcPr>
          <w:p w14:paraId="2F9F047B" w14:textId="77777777" w:rsidR="0014264F" w:rsidRDefault="0014264F">
            <w:pPr>
              <w:rPr>
                <w:rFonts w:ascii="DengXian" w:eastAsia="DengXian" w:hAnsi="DengXian"/>
                <w:color w:val="000000"/>
                <w:sz w:val="12"/>
                <w:szCs w:val="12"/>
              </w:rPr>
            </w:pPr>
            <w:r>
              <w:rPr>
                <w:rFonts w:ascii="DengXian" w:eastAsia="DengXian" w:hAnsi="DengXian" w:hint="eastAsia"/>
                <w:color w:val="000000"/>
                <w:sz w:val="12"/>
                <w:szCs w:val="12"/>
              </w:rPr>
              <w:t>拉米夫定合中药治疗慢性乙型肝炎并早期肝硬化29例</w:t>
            </w:r>
          </w:p>
        </w:tc>
        <w:tc>
          <w:tcPr>
            <w:tcW w:w="709" w:type="dxa"/>
            <w:shd w:val="clear" w:color="auto" w:fill="auto"/>
            <w:noWrap/>
            <w:vAlign w:val="center"/>
            <w:hideMark/>
          </w:tcPr>
          <w:p w14:paraId="027BAA9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范恒</w:t>
            </w:r>
          </w:p>
        </w:tc>
        <w:tc>
          <w:tcPr>
            <w:tcW w:w="284" w:type="dxa"/>
            <w:shd w:val="clear" w:color="auto" w:fill="auto"/>
            <w:noWrap/>
            <w:vAlign w:val="center"/>
            <w:hideMark/>
          </w:tcPr>
          <w:p w14:paraId="5D4D314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2003</w:t>
            </w:r>
          </w:p>
        </w:tc>
        <w:tc>
          <w:tcPr>
            <w:tcW w:w="6140" w:type="dxa"/>
            <w:shd w:val="clear" w:color="auto" w:fill="auto"/>
            <w:noWrap/>
            <w:vAlign w:val="center"/>
            <w:hideMark/>
          </w:tcPr>
          <w:p w14:paraId="7567A43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化瘀软肝汤对代偿期乙型肝炎肝硬变患者肝脏功能及凝血功能的影响</w:t>
            </w:r>
          </w:p>
        </w:tc>
        <w:tc>
          <w:tcPr>
            <w:tcW w:w="805" w:type="dxa"/>
            <w:shd w:val="clear" w:color="auto" w:fill="auto"/>
            <w:noWrap/>
            <w:vAlign w:val="center"/>
            <w:hideMark/>
          </w:tcPr>
          <w:p w14:paraId="2413D0C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余晓珂</w:t>
            </w:r>
          </w:p>
        </w:tc>
        <w:tc>
          <w:tcPr>
            <w:tcW w:w="469" w:type="dxa"/>
            <w:shd w:val="clear" w:color="auto" w:fill="auto"/>
            <w:noWrap/>
            <w:vAlign w:val="center"/>
            <w:hideMark/>
          </w:tcPr>
          <w:p w14:paraId="273C893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r>
      <w:tr w:rsidR="0014264F" w14:paraId="098CB099" w14:textId="77777777" w:rsidTr="0014264F">
        <w:trPr>
          <w:trHeight w:val="160"/>
        </w:trPr>
        <w:tc>
          <w:tcPr>
            <w:tcW w:w="5387" w:type="dxa"/>
            <w:shd w:val="clear" w:color="auto" w:fill="auto"/>
            <w:noWrap/>
            <w:vAlign w:val="center"/>
            <w:hideMark/>
          </w:tcPr>
          <w:p w14:paraId="38D81AA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辨证应用疏肝化瘀颗粒治疗代偿期乙肝肝硬化临床研究</w:t>
            </w:r>
          </w:p>
        </w:tc>
        <w:tc>
          <w:tcPr>
            <w:tcW w:w="709" w:type="dxa"/>
            <w:shd w:val="clear" w:color="auto" w:fill="auto"/>
            <w:noWrap/>
            <w:vAlign w:val="center"/>
            <w:hideMark/>
          </w:tcPr>
          <w:p w14:paraId="5583D40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邵国辉</w:t>
            </w:r>
          </w:p>
        </w:tc>
        <w:tc>
          <w:tcPr>
            <w:tcW w:w="284" w:type="dxa"/>
            <w:shd w:val="clear" w:color="auto" w:fill="auto"/>
            <w:noWrap/>
            <w:vAlign w:val="center"/>
            <w:hideMark/>
          </w:tcPr>
          <w:p w14:paraId="3D6B174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2010</w:t>
            </w:r>
          </w:p>
        </w:tc>
        <w:tc>
          <w:tcPr>
            <w:tcW w:w="6140" w:type="dxa"/>
            <w:shd w:val="clear" w:color="auto" w:fill="auto"/>
            <w:noWrap/>
            <w:vAlign w:val="center"/>
            <w:hideMark/>
          </w:tcPr>
          <w:p w14:paraId="50697BE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复肝汤联合恩替卡韦治疗乙型病毒性肝炎肝硬化代偿期临床研究</w:t>
            </w:r>
          </w:p>
        </w:tc>
        <w:tc>
          <w:tcPr>
            <w:tcW w:w="805" w:type="dxa"/>
            <w:shd w:val="clear" w:color="auto" w:fill="auto"/>
            <w:noWrap/>
            <w:vAlign w:val="center"/>
            <w:hideMark/>
          </w:tcPr>
          <w:p w14:paraId="79C316B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张锐</w:t>
            </w:r>
          </w:p>
        </w:tc>
        <w:tc>
          <w:tcPr>
            <w:tcW w:w="469" w:type="dxa"/>
            <w:shd w:val="clear" w:color="auto" w:fill="auto"/>
            <w:noWrap/>
            <w:vAlign w:val="center"/>
            <w:hideMark/>
          </w:tcPr>
          <w:p w14:paraId="4C4B8DD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r>
      <w:tr w:rsidR="0014264F" w14:paraId="6DBAF4FF" w14:textId="77777777" w:rsidTr="0014264F">
        <w:trPr>
          <w:trHeight w:val="160"/>
        </w:trPr>
        <w:tc>
          <w:tcPr>
            <w:tcW w:w="5387" w:type="dxa"/>
            <w:shd w:val="clear" w:color="auto" w:fill="auto"/>
            <w:noWrap/>
            <w:vAlign w:val="center"/>
            <w:hideMark/>
          </w:tcPr>
          <w:p w14:paraId="755F81F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中西医结合治疗早期肝硬化的临床疗效</w:t>
            </w:r>
          </w:p>
        </w:tc>
        <w:tc>
          <w:tcPr>
            <w:tcW w:w="709" w:type="dxa"/>
            <w:shd w:val="clear" w:color="auto" w:fill="auto"/>
            <w:noWrap/>
            <w:vAlign w:val="center"/>
            <w:hideMark/>
          </w:tcPr>
          <w:p w14:paraId="6C0AF81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陈卫兵</w:t>
            </w:r>
          </w:p>
        </w:tc>
        <w:tc>
          <w:tcPr>
            <w:tcW w:w="284" w:type="dxa"/>
            <w:shd w:val="clear" w:color="auto" w:fill="auto"/>
            <w:noWrap/>
            <w:vAlign w:val="center"/>
            <w:hideMark/>
          </w:tcPr>
          <w:p w14:paraId="7BDD60B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2011</w:t>
            </w:r>
          </w:p>
        </w:tc>
        <w:tc>
          <w:tcPr>
            <w:tcW w:w="6140" w:type="dxa"/>
            <w:shd w:val="clear" w:color="auto" w:fill="auto"/>
            <w:noWrap/>
            <w:vAlign w:val="center"/>
            <w:hideMark/>
          </w:tcPr>
          <w:p w14:paraId="76D3B01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丹鸡活血汤联合恩替卡韦片治疗慢性乙型肝炎肝硬化的疗效及对患者血清炎症因子和肝功能的影响</w:t>
            </w:r>
          </w:p>
        </w:tc>
        <w:tc>
          <w:tcPr>
            <w:tcW w:w="805" w:type="dxa"/>
            <w:shd w:val="clear" w:color="auto" w:fill="auto"/>
            <w:noWrap/>
            <w:vAlign w:val="center"/>
            <w:hideMark/>
          </w:tcPr>
          <w:p w14:paraId="3216F59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周晶</w:t>
            </w:r>
          </w:p>
        </w:tc>
        <w:tc>
          <w:tcPr>
            <w:tcW w:w="469" w:type="dxa"/>
            <w:shd w:val="clear" w:color="auto" w:fill="auto"/>
            <w:noWrap/>
            <w:vAlign w:val="center"/>
            <w:hideMark/>
          </w:tcPr>
          <w:p w14:paraId="35D955B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r>
      <w:tr w:rsidR="0014264F" w14:paraId="3AD329F5" w14:textId="77777777" w:rsidTr="0014264F">
        <w:trPr>
          <w:trHeight w:val="160"/>
        </w:trPr>
        <w:tc>
          <w:tcPr>
            <w:tcW w:w="5387" w:type="dxa"/>
            <w:shd w:val="clear" w:color="auto" w:fill="auto"/>
            <w:noWrap/>
            <w:vAlign w:val="center"/>
            <w:hideMark/>
          </w:tcPr>
          <w:p w14:paraId="3855C37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一贯煎联合阿德福韦酯治疗慢性乙型肝炎早期肝硬化25例</w:t>
            </w:r>
          </w:p>
        </w:tc>
        <w:tc>
          <w:tcPr>
            <w:tcW w:w="709" w:type="dxa"/>
            <w:shd w:val="clear" w:color="auto" w:fill="auto"/>
            <w:noWrap/>
            <w:vAlign w:val="center"/>
            <w:hideMark/>
          </w:tcPr>
          <w:p w14:paraId="4D38643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李爱芝</w:t>
            </w:r>
          </w:p>
        </w:tc>
        <w:tc>
          <w:tcPr>
            <w:tcW w:w="284" w:type="dxa"/>
            <w:shd w:val="clear" w:color="auto" w:fill="auto"/>
            <w:noWrap/>
            <w:vAlign w:val="center"/>
            <w:hideMark/>
          </w:tcPr>
          <w:p w14:paraId="0768ECA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2012</w:t>
            </w:r>
          </w:p>
        </w:tc>
        <w:tc>
          <w:tcPr>
            <w:tcW w:w="6140" w:type="dxa"/>
            <w:shd w:val="clear" w:color="auto" w:fill="auto"/>
            <w:noWrap/>
            <w:vAlign w:val="center"/>
            <w:hideMark/>
          </w:tcPr>
          <w:p w14:paraId="5F4C246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逐瘀正肝汤对乙肝肝硬化患者血流动力学及肝纤维化的影响</w:t>
            </w:r>
          </w:p>
        </w:tc>
        <w:tc>
          <w:tcPr>
            <w:tcW w:w="805" w:type="dxa"/>
            <w:shd w:val="clear" w:color="auto" w:fill="auto"/>
            <w:noWrap/>
            <w:vAlign w:val="center"/>
            <w:hideMark/>
          </w:tcPr>
          <w:p w14:paraId="071E4E4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车军勇</w:t>
            </w:r>
          </w:p>
        </w:tc>
        <w:tc>
          <w:tcPr>
            <w:tcW w:w="469" w:type="dxa"/>
            <w:shd w:val="clear" w:color="auto" w:fill="auto"/>
            <w:noWrap/>
            <w:vAlign w:val="center"/>
            <w:hideMark/>
          </w:tcPr>
          <w:p w14:paraId="30AEBE9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r>
      <w:tr w:rsidR="0014264F" w14:paraId="35CE4707" w14:textId="77777777" w:rsidTr="0014264F">
        <w:trPr>
          <w:trHeight w:val="160"/>
        </w:trPr>
        <w:tc>
          <w:tcPr>
            <w:tcW w:w="5387" w:type="dxa"/>
            <w:shd w:val="clear" w:color="auto" w:fill="auto"/>
            <w:noWrap/>
            <w:vAlign w:val="center"/>
            <w:hideMark/>
          </w:tcPr>
          <w:p w14:paraId="51FD7A3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中西医结合治疗乙型肝炎早期肝硬化临床疗效研究</w:t>
            </w:r>
          </w:p>
        </w:tc>
        <w:tc>
          <w:tcPr>
            <w:tcW w:w="709" w:type="dxa"/>
            <w:shd w:val="clear" w:color="auto" w:fill="auto"/>
            <w:noWrap/>
            <w:vAlign w:val="center"/>
            <w:hideMark/>
          </w:tcPr>
          <w:p w14:paraId="044569A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汤英</w:t>
            </w:r>
          </w:p>
        </w:tc>
        <w:tc>
          <w:tcPr>
            <w:tcW w:w="284" w:type="dxa"/>
            <w:shd w:val="clear" w:color="auto" w:fill="auto"/>
            <w:noWrap/>
            <w:vAlign w:val="center"/>
            <w:hideMark/>
          </w:tcPr>
          <w:p w14:paraId="75F2892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2012</w:t>
            </w:r>
          </w:p>
        </w:tc>
        <w:tc>
          <w:tcPr>
            <w:tcW w:w="6140" w:type="dxa"/>
            <w:shd w:val="clear" w:color="auto" w:fill="auto"/>
            <w:noWrap/>
            <w:vAlign w:val="center"/>
            <w:hideMark/>
          </w:tcPr>
          <w:p w14:paraId="7483749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益气祛瘀饮联合多烯磷脂酰胆碱治疗慢性乙肝早期肝硬化疗效及对肝纤维化指标、炎性细胞因子的影响</w:t>
            </w:r>
          </w:p>
        </w:tc>
        <w:tc>
          <w:tcPr>
            <w:tcW w:w="805" w:type="dxa"/>
            <w:shd w:val="clear" w:color="auto" w:fill="auto"/>
            <w:noWrap/>
            <w:vAlign w:val="center"/>
            <w:hideMark/>
          </w:tcPr>
          <w:p w14:paraId="721C379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谈晓洁</w:t>
            </w:r>
          </w:p>
        </w:tc>
        <w:tc>
          <w:tcPr>
            <w:tcW w:w="469" w:type="dxa"/>
            <w:shd w:val="clear" w:color="auto" w:fill="auto"/>
            <w:noWrap/>
            <w:vAlign w:val="center"/>
            <w:hideMark/>
          </w:tcPr>
          <w:p w14:paraId="3F8D965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71BF7009" w14:textId="77777777" w:rsidTr="0014264F">
        <w:trPr>
          <w:trHeight w:val="160"/>
        </w:trPr>
        <w:tc>
          <w:tcPr>
            <w:tcW w:w="5387" w:type="dxa"/>
            <w:shd w:val="clear" w:color="auto" w:fill="auto"/>
            <w:noWrap/>
            <w:vAlign w:val="center"/>
            <w:hideMark/>
          </w:tcPr>
          <w:p w14:paraId="458797D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中西医结合治疗148例乙型肝炎早期肝硬化</w:t>
            </w:r>
          </w:p>
        </w:tc>
        <w:tc>
          <w:tcPr>
            <w:tcW w:w="709" w:type="dxa"/>
            <w:shd w:val="clear" w:color="auto" w:fill="auto"/>
            <w:noWrap/>
            <w:vAlign w:val="center"/>
            <w:hideMark/>
          </w:tcPr>
          <w:p w14:paraId="7DD89A5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柴燕萍</w:t>
            </w:r>
          </w:p>
        </w:tc>
        <w:tc>
          <w:tcPr>
            <w:tcW w:w="284" w:type="dxa"/>
            <w:shd w:val="clear" w:color="auto" w:fill="auto"/>
            <w:noWrap/>
            <w:vAlign w:val="center"/>
            <w:hideMark/>
          </w:tcPr>
          <w:p w14:paraId="79A7201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2012</w:t>
            </w:r>
          </w:p>
        </w:tc>
        <w:tc>
          <w:tcPr>
            <w:tcW w:w="6140" w:type="dxa"/>
            <w:shd w:val="clear" w:color="auto" w:fill="auto"/>
            <w:noWrap/>
            <w:vAlign w:val="center"/>
            <w:hideMark/>
          </w:tcPr>
          <w:p w14:paraId="1B876D6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通络消癥汤治疗乙肝肝硬化代偿期(肝郁脾虚夹瘀证)对肝功能及PCⅢ、LN水平的影响</w:t>
            </w:r>
          </w:p>
        </w:tc>
        <w:tc>
          <w:tcPr>
            <w:tcW w:w="805" w:type="dxa"/>
            <w:shd w:val="clear" w:color="auto" w:fill="auto"/>
            <w:noWrap/>
            <w:vAlign w:val="center"/>
            <w:hideMark/>
          </w:tcPr>
          <w:p w14:paraId="357BACF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陈军</w:t>
            </w:r>
          </w:p>
        </w:tc>
        <w:tc>
          <w:tcPr>
            <w:tcW w:w="469" w:type="dxa"/>
            <w:shd w:val="clear" w:color="auto" w:fill="auto"/>
            <w:noWrap/>
            <w:vAlign w:val="center"/>
            <w:hideMark/>
          </w:tcPr>
          <w:p w14:paraId="64A6E58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5684D468" w14:textId="77777777" w:rsidTr="0014264F">
        <w:trPr>
          <w:trHeight w:val="160"/>
        </w:trPr>
        <w:tc>
          <w:tcPr>
            <w:tcW w:w="5387" w:type="dxa"/>
            <w:shd w:val="clear" w:color="auto" w:fill="auto"/>
            <w:noWrap/>
            <w:vAlign w:val="center"/>
            <w:hideMark/>
          </w:tcPr>
          <w:p w14:paraId="5839F1D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柴芍六君水蛭汤治疗乙型肝炎后肝硬化代偿期48例疗效观察</w:t>
            </w:r>
          </w:p>
        </w:tc>
        <w:tc>
          <w:tcPr>
            <w:tcW w:w="709" w:type="dxa"/>
            <w:shd w:val="clear" w:color="auto" w:fill="auto"/>
            <w:noWrap/>
            <w:vAlign w:val="center"/>
            <w:hideMark/>
          </w:tcPr>
          <w:p w14:paraId="4200C15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陈利平</w:t>
            </w:r>
          </w:p>
        </w:tc>
        <w:tc>
          <w:tcPr>
            <w:tcW w:w="284" w:type="dxa"/>
            <w:shd w:val="clear" w:color="auto" w:fill="auto"/>
            <w:noWrap/>
            <w:vAlign w:val="center"/>
            <w:hideMark/>
          </w:tcPr>
          <w:p w14:paraId="3207065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2012</w:t>
            </w:r>
          </w:p>
        </w:tc>
        <w:tc>
          <w:tcPr>
            <w:tcW w:w="6140" w:type="dxa"/>
            <w:shd w:val="clear" w:color="auto" w:fill="auto"/>
            <w:noWrap/>
            <w:vAlign w:val="center"/>
            <w:hideMark/>
          </w:tcPr>
          <w:p w14:paraId="528A431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丹参川芎嗪合养血柔肝组方治疗慢性乙型肝炎早期肝硬化</w:t>
            </w:r>
          </w:p>
        </w:tc>
        <w:tc>
          <w:tcPr>
            <w:tcW w:w="805" w:type="dxa"/>
            <w:shd w:val="clear" w:color="auto" w:fill="auto"/>
            <w:noWrap/>
            <w:vAlign w:val="center"/>
            <w:hideMark/>
          </w:tcPr>
          <w:p w14:paraId="1D3CB84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何倩丹</w:t>
            </w:r>
          </w:p>
        </w:tc>
        <w:tc>
          <w:tcPr>
            <w:tcW w:w="469" w:type="dxa"/>
            <w:shd w:val="clear" w:color="auto" w:fill="auto"/>
            <w:noWrap/>
            <w:vAlign w:val="center"/>
            <w:hideMark/>
          </w:tcPr>
          <w:p w14:paraId="3D75427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5C8925AE" w14:textId="77777777" w:rsidTr="0014264F">
        <w:trPr>
          <w:trHeight w:val="160"/>
        </w:trPr>
        <w:tc>
          <w:tcPr>
            <w:tcW w:w="5387" w:type="dxa"/>
            <w:shd w:val="clear" w:color="auto" w:fill="auto"/>
            <w:noWrap/>
            <w:vAlign w:val="center"/>
            <w:hideMark/>
          </w:tcPr>
          <w:p w14:paraId="40D5848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补肾化瘀方联合恩替卡韦治疗乙型肝炎肝硬化代偿期疗效观察</w:t>
            </w:r>
          </w:p>
        </w:tc>
        <w:tc>
          <w:tcPr>
            <w:tcW w:w="709" w:type="dxa"/>
            <w:shd w:val="clear" w:color="auto" w:fill="auto"/>
            <w:noWrap/>
            <w:vAlign w:val="center"/>
            <w:hideMark/>
          </w:tcPr>
          <w:p w14:paraId="5A4B0F3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丁锷</w:t>
            </w:r>
          </w:p>
        </w:tc>
        <w:tc>
          <w:tcPr>
            <w:tcW w:w="284" w:type="dxa"/>
            <w:shd w:val="clear" w:color="auto" w:fill="auto"/>
            <w:noWrap/>
            <w:vAlign w:val="center"/>
            <w:hideMark/>
          </w:tcPr>
          <w:p w14:paraId="0C93330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2012</w:t>
            </w:r>
          </w:p>
        </w:tc>
        <w:tc>
          <w:tcPr>
            <w:tcW w:w="6140" w:type="dxa"/>
            <w:shd w:val="clear" w:color="auto" w:fill="auto"/>
            <w:noWrap/>
            <w:vAlign w:val="center"/>
            <w:hideMark/>
          </w:tcPr>
          <w:p w14:paraId="0618838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乙型肝炎肝硬化代偿期采用软肝化瘀汤的临床效果分析</w:t>
            </w:r>
          </w:p>
        </w:tc>
        <w:tc>
          <w:tcPr>
            <w:tcW w:w="805" w:type="dxa"/>
            <w:shd w:val="clear" w:color="auto" w:fill="auto"/>
            <w:noWrap/>
            <w:vAlign w:val="center"/>
            <w:hideMark/>
          </w:tcPr>
          <w:p w14:paraId="757ACDE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黄迎春</w:t>
            </w:r>
          </w:p>
        </w:tc>
        <w:tc>
          <w:tcPr>
            <w:tcW w:w="469" w:type="dxa"/>
            <w:shd w:val="clear" w:color="auto" w:fill="auto"/>
            <w:noWrap/>
            <w:vAlign w:val="center"/>
            <w:hideMark/>
          </w:tcPr>
          <w:p w14:paraId="0339D41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69B74E24" w14:textId="77777777" w:rsidTr="0014264F">
        <w:trPr>
          <w:trHeight w:val="160"/>
        </w:trPr>
        <w:tc>
          <w:tcPr>
            <w:tcW w:w="5387" w:type="dxa"/>
            <w:shd w:val="clear" w:color="auto" w:fill="auto"/>
            <w:noWrap/>
            <w:vAlign w:val="center"/>
            <w:hideMark/>
          </w:tcPr>
          <w:p w14:paraId="1477631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益气破血行气通络中药对乙型肝炎代偿期肝硬化患者的治疗作用</w:t>
            </w:r>
          </w:p>
        </w:tc>
        <w:tc>
          <w:tcPr>
            <w:tcW w:w="709" w:type="dxa"/>
            <w:shd w:val="clear" w:color="auto" w:fill="auto"/>
            <w:noWrap/>
            <w:vAlign w:val="center"/>
            <w:hideMark/>
          </w:tcPr>
          <w:p w14:paraId="432098B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王仲霞</w:t>
            </w:r>
          </w:p>
        </w:tc>
        <w:tc>
          <w:tcPr>
            <w:tcW w:w="284" w:type="dxa"/>
            <w:shd w:val="clear" w:color="auto" w:fill="auto"/>
            <w:noWrap/>
            <w:vAlign w:val="center"/>
            <w:hideMark/>
          </w:tcPr>
          <w:p w14:paraId="54902D0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2012</w:t>
            </w:r>
          </w:p>
        </w:tc>
        <w:tc>
          <w:tcPr>
            <w:tcW w:w="6140" w:type="dxa"/>
            <w:shd w:val="clear" w:color="auto" w:fill="auto"/>
            <w:noWrap/>
            <w:vAlign w:val="center"/>
            <w:hideMark/>
          </w:tcPr>
          <w:p w14:paraId="3A1D33E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恩替卡韦联合化瘀软肝汤治疗乙型肝炎肝硬化代偿期患者51例</w:t>
            </w:r>
          </w:p>
        </w:tc>
        <w:tc>
          <w:tcPr>
            <w:tcW w:w="805" w:type="dxa"/>
            <w:shd w:val="clear" w:color="auto" w:fill="auto"/>
            <w:noWrap/>
            <w:vAlign w:val="center"/>
            <w:hideMark/>
          </w:tcPr>
          <w:p w14:paraId="0D5BDE4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刘雷</w:t>
            </w:r>
          </w:p>
        </w:tc>
        <w:tc>
          <w:tcPr>
            <w:tcW w:w="469" w:type="dxa"/>
            <w:shd w:val="clear" w:color="auto" w:fill="auto"/>
            <w:noWrap/>
            <w:vAlign w:val="center"/>
            <w:hideMark/>
          </w:tcPr>
          <w:p w14:paraId="186B5C0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5A148AD0" w14:textId="77777777" w:rsidTr="0014264F">
        <w:trPr>
          <w:trHeight w:val="160"/>
        </w:trPr>
        <w:tc>
          <w:tcPr>
            <w:tcW w:w="5387" w:type="dxa"/>
            <w:shd w:val="clear" w:color="auto" w:fill="auto"/>
            <w:noWrap/>
            <w:vAlign w:val="center"/>
            <w:hideMark/>
          </w:tcPr>
          <w:p w14:paraId="383D98B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理脾法治疗乙肝肝硬化代偿期的临床观察</w:t>
            </w:r>
          </w:p>
        </w:tc>
        <w:tc>
          <w:tcPr>
            <w:tcW w:w="709" w:type="dxa"/>
            <w:shd w:val="clear" w:color="auto" w:fill="auto"/>
            <w:noWrap/>
            <w:vAlign w:val="center"/>
            <w:hideMark/>
          </w:tcPr>
          <w:p w14:paraId="2E19667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张凤敏</w:t>
            </w:r>
          </w:p>
        </w:tc>
        <w:tc>
          <w:tcPr>
            <w:tcW w:w="284" w:type="dxa"/>
            <w:shd w:val="clear" w:color="auto" w:fill="auto"/>
            <w:noWrap/>
            <w:vAlign w:val="center"/>
            <w:hideMark/>
          </w:tcPr>
          <w:p w14:paraId="1F7C10D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2012</w:t>
            </w:r>
          </w:p>
        </w:tc>
        <w:tc>
          <w:tcPr>
            <w:tcW w:w="6140" w:type="dxa"/>
            <w:shd w:val="clear" w:color="auto" w:fill="auto"/>
            <w:noWrap/>
            <w:vAlign w:val="center"/>
            <w:hideMark/>
          </w:tcPr>
          <w:p w14:paraId="759DB68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中医化瘀软肝汤对代偿期乙型肝炎肝硬变患者肝脏功能、凝血功能的影响研究</w:t>
            </w:r>
          </w:p>
        </w:tc>
        <w:tc>
          <w:tcPr>
            <w:tcW w:w="805" w:type="dxa"/>
            <w:shd w:val="clear" w:color="auto" w:fill="auto"/>
            <w:noWrap/>
            <w:vAlign w:val="center"/>
            <w:hideMark/>
          </w:tcPr>
          <w:p w14:paraId="3E70575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陆娇</w:t>
            </w:r>
          </w:p>
        </w:tc>
        <w:tc>
          <w:tcPr>
            <w:tcW w:w="469" w:type="dxa"/>
            <w:shd w:val="clear" w:color="auto" w:fill="auto"/>
            <w:noWrap/>
            <w:vAlign w:val="center"/>
            <w:hideMark/>
          </w:tcPr>
          <w:p w14:paraId="76D4BAF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5258A475" w14:textId="77777777" w:rsidTr="0014264F">
        <w:trPr>
          <w:trHeight w:val="160"/>
        </w:trPr>
        <w:tc>
          <w:tcPr>
            <w:tcW w:w="5387" w:type="dxa"/>
            <w:shd w:val="clear" w:color="auto" w:fill="auto"/>
            <w:noWrap/>
            <w:vAlign w:val="center"/>
            <w:hideMark/>
          </w:tcPr>
          <w:p w14:paraId="611E30B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阿德福韦酯联合柴胡疏肝散治疗乙型肝炎后早期肝硬化70例</w:t>
            </w:r>
          </w:p>
        </w:tc>
        <w:tc>
          <w:tcPr>
            <w:tcW w:w="709" w:type="dxa"/>
            <w:shd w:val="clear" w:color="auto" w:fill="auto"/>
            <w:noWrap/>
            <w:vAlign w:val="center"/>
            <w:hideMark/>
          </w:tcPr>
          <w:p w14:paraId="5E3EDC0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郭占芳</w:t>
            </w:r>
          </w:p>
        </w:tc>
        <w:tc>
          <w:tcPr>
            <w:tcW w:w="284" w:type="dxa"/>
            <w:shd w:val="clear" w:color="auto" w:fill="auto"/>
            <w:noWrap/>
            <w:vAlign w:val="center"/>
            <w:hideMark/>
          </w:tcPr>
          <w:p w14:paraId="2C8CD23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2013</w:t>
            </w:r>
          </w:p>
        </w:tc>
        <w:tc>
          <w:tcPr>
            <w:tcW w:w="6140" w:type="dxa"/>
            <w:shd w:val="clear" w:color="auto" w:fill="auto"/>
            <w:noWrap/>
            <w:vAlign w:val="center"/>
            <w:hideMark/>
          </w:tcPr>
          <w:p w14:paraId="316851C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一贯煎加味辅助治疗</w:t>
            </w:r>
            <w:proofErr w:type="spellStart"/>
            <w:r>
              <w:rPr>
                <w:rFonts w:ascii="DengXian" w:eastAsia="DengXian" w:hAnsi="DengXian" w:hint="eastAsia"/>
                <w:color w:val="000000"/>
                <w:sz w:val="12"/>
                <w:szCs w:val="12"/>
              </w:rPr>
              <w:t>HBeAg</w:t>
            </w:r>
            <w:proofErr w:type="spellEnd"/>
            <w:r>
              <w:rPr>
                <w:rFonts w:ascii="DengXian" w:eastAsia="DengXian" w:hAnsi="DengXian" w:hint="eastAsia"/>
                <w:color w:val="000000"/>
                <w:sz w:val="12"/>
                <w:szCs w:val="12"/>
              </w:rPr>
              <w:t>阴性慢性乙型肝炎活动性代偿期肝硬化的效果分析</w:t>
            </w:r>
          </w:p>
        </w:tc>
        <w:tc>
          <w:tcPr>
            <w:tcW w:w="805" w:type="dxa"/>
            <w:shd w:val="clear" w:color="auto" w:fill="auto"/>
            <w:noWrap/>
            <w:vAlign w:val="center"/>
            <w:hideMark/>
          </w:tcPr>
          <w:p w14:paraId="0A153C8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邱腾宇</w:t>
            </w:r>
          </w:p>
        </w:tc>
        <w:tc>
          <w:tcPr>
            <w:tcW w:w="469" w:type="dxa"/>
            <w:shd w:val="clear" w:color="auto" w:fill="auto"/>
            <w:noWrap/>
            <w:vAlign w:val="center"/>
            <w:hideMark/>
          </w:tcPr>
          <w:p w14:paraId="6BC07BC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46C2CCEB" w14:textId="77777777" w:rsidTr="0014264F">
        <w:trPr>
          <w:trHeight w:val="160"/>
        </w:trPr>
        <w:tc>
          <w:tcPr>
            <w:tcW w:w="5387" w:type="dxa"/>
            <w:shd w:val="clear" w:color="auto" w:fill="auto"/>
            <w:noWrap/>
            <w:vAlign w:val="center"/>
            <w:hideMark/>
          </w:tcPr>
          <w:p w14:paraId="2DA9F46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下瘀血汤加味治疗早期肝硬化45例</w:t>
            </w:r>
          </w:p>
        </w:tc>
        <w:tc>
          <w:tcPr>
            <w:tcW w:w="709" w:type="dxa"/>
            <w:shd w:val="clear" w:color="auto" w:fill="auto"/>
            <w:noWrap/>
            <w:vAlign w:val="center"/>
            <w:hideMark/>
          </w:tcPr>
          <w:p w14:paraId="6C11A30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陈新华</w:t>
            </w:r>
          </w:p>
        </w:tc>
        <w:tc>
          <w:tcPr>
            <w:tcW w:w="284" w:type="dxa"/>
            <w:shd w:val="clear" w:color="auto" w:fill="auto"/>
            <w:noWrap/>
            <w:vAlign w:val="center"/>
            <w:hideMark/>
          </w:tcPr>
          <w:p w14:paraId="7BA72EC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2013</w:t>
            </w:r>
          </w:p>
        </w:tc>
        <w:tc>
          <w:tcPr>
            <w:tcW w:w="6140" w:type="dxa"/>
            <w:shd w:val="clear" w:color="auto" w:fill="auto"/>
            <w:noWrap/>
            <w:vAlign w:val="center"/>
            <w:hideMark/>
          </w:tcPr>
          <w:p w14:paraId="57BBA61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中医药干预对代偿期乙型肝炎肝硬化患者影响分析</w:t>
            </w:r>
          </w:p>
        </w:tc>
        <w:tc>
          <w:tcPr>
            <w:tcW w:w="805" w:type="dxa"/>
            <w:shd w:val="clear" w:color="auto" w:fill="auto"/>
            <w:noWrap/>
            <w:vAlign w:val="center"/>
            <w:hideMark/>
          </w:tcPr>
          <w:p w14:paraId="54E0D4E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任凤娜</w:t>
            </w:r>
          </w:p>
        </w:tc>
        <w:tc>
          <w:tcPr>
            <w:tcW w:w="469" w:type="dxa"/>
            <w:shd w:val="clear" w:color="auto" w:fill="auto"/>
            <w:noWrap/>
            <w:vAlign w:val="center"/>
            <w:hideMark/>
          </w:tcPr>
          <w:p w14:paraId="505422A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06D965B5" w14:textId="77777777" w:rsidTr="0014264F">
        <w:trPr>
          <w:trHeight w:val="160"/>
        </w:trPr>
        <w:tc>
          <w:tcPr>
            <w:tcW w:w="5387" w:type="dxa"/>
            <w:shd w:val="clear" w:color="auto" w:fill="auto"/>
            <w:noWrap/>
            <w:vAlign w:val="center"/>
            <w:hideMark/>
          </w:tcPr>
          <w:p w14:paraId="3A3C223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新拟和肝丸加减治疗慢性乙型肝炎代偿期肝硬化32例</w:t>
            </w:r>
          </w:p>
        </w:tc>
        <w:tc>
          <w:tcPr>
            <w:tcW w:w="709" w:type="dxa"/>
            <w:shd w:val="clear" w:color="auto" w:fill="auto"/>
            <w:noWrap/>
            <w:vAlign w:val="center"/>
            <w:hideMark/>
          </w:tcPr>
          <w:p w14:paraId="2FF8B54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徒康宛</w:t>
            </w:r>
          </w:p>
        </w:tc>
        <w:tc>
          <w:tcPr>
            <w:tcW w:w="284" w:type="dxa"/>
            <w:shd w:val="clear" w:color="auto" w:fill="auto"/>
            <w:noWrap/>
            <w:vAlign w:val="center"/>
            <w:hideMark/>
          </w:tcPr>
          <w:p w14:paraId="73501C5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2013</w:t>
            </w:r>
          </w:p>
        </w:tc>
        <w:tc>
          <w:tcPr>
            <w:tcW w:w="6140" w:type="dxa"/>
            <w:shd w:val="clear" w:color="auto" w:fill="auto"/>
            <w:noWrap/>
            <w:vAlign w:val="center"/>
            <w:hideMark/>
          </w:tcPr>
          <w:p w14:paraId="635C3FD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抑木扶土法联合恩替卡韦治疗代偿期乙肝肝硬化疗效及对肝功能和肝纤维化指标的影响</w:t>
            </w:r>
          </w:p>
        </w:tc>
        <w:tc>
          <w:tcPr>
            <w:tcW w:w="805" w:type="dxa"/>
            <w:shd w:val="clear" w:color="auto" w:fill="auto"/>
            <w:noWrap/>
            <w:vAlign w:val="center"/>
            <w:hideMark/>
          </w:tcPr>
          <w:p w14:paraId="650A469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邵小梅</w:t>
            </w:r>
          </w:p>
        </w:tc>
        <w:tc>
          <w:tcPr>
            <w:tcW w:w="469" w:type="dxa"/>
            <w:shd w:val="clear" w:color="auto" w:fill="auto"/>
            <w:noWrap/>
            <w:vAlign w:val="center"/>
            <w:hideMark/>
          </w:tcPr>
          <w:p w14:paraId="5643EC9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392D3D0A" w14:textId="77777777" w:rsidTr="0014264F">
        <w:trPr>
          <w:trHeight w:val="160"/>
        </w:trPr>
        <w:tc>
          <w:tcPr>
            <w:tcW w:w="5387" w:type="dxa"/>
            <w:shd w:val="clear" w:color="auto" w:fill="auto"/>
            <w:noWrap/>
            <w:vAlign w:val="center"/>
            <w:hideMark/>
          </w:tcPr>
          <w:p w14:paraId="5D1F915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替比夫定联合活血通络方治疗乙型肝炎肝硬化代偿期临床观察</w:t>
            </w:r>
          </w:p>
        </w:tc>
        <w:tc>
          <w:tcPr>
            <w:tcW w:w="709" w:type="dxa"/>
            <w:shd w:val="clear" w:color="auto" w:fill="auto"/>
            <w:noWrap/>
            <w:vAlign w:val="center"/>
            <w:hideMark/>
          </w:tcPr>
          <w:p w14:paraId="1F17A67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冯淑涵</w:t>
            </w:r>
          </w:p>
        </w:tc>
        <w:tc>
          <w:tcPr>
            <w:tcW w:w="284" w:type="dxa"/>
            <w:shd w:val="clear" w:color="auto" w:fill="auto"/>
            <w:noWrap/>
            <w:vAlign w:val="center"/>
            <w:hideMark/>
          </w:tcPr>
          <w:p w14:paraId="695A511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2013</w:t>
            </w:r>
          </w:p>
        </w:tc>
        <w:tc>
          <w:tcPr>
            <w:tcW w:w="6140" w:type="dxa"/>
            <w:shd w:val="clear" w:color="auto" w:fill="auto"/>
            <w:noWrap/>
            <w:vAlign w:val="center"/>
            <w:hideMark/>
          </w:tcPr>
          <w:p w14:paraId="48E4BC3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健脾疏肝法治疗乙肝肝硬化代偿期肝郁脾虚证临床观察</w:t>
            </w:r>
          </w:p>
        </w:tc>
        <w:tc>
          <w:tcPr>
            <w:tcW w:w="805" w:type="dxa"/>
            <w:shd w:val="clear" w:color="auto" w:fill="auto"/>
            <w:noWrap/>
            <w:vAlign w:val="center"/>
            <w:hideMark/>
          </w:tcPr>
          <w:p w14:paraId="0A16397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覃婕</w:t>
            </w:r>
          </w:p>
        </w:tc>
        <w:tc>
          <w:tcPr>
            <w:tcW w:w="469" w:type="dxa"/>
            <w:shd w:val="clear" w:color="auto" w:fill="auto"/>
            <w:noWrap/>
            <w:vAlign w:val="center"/>
            <w:hideMark/>
          </w:tcPr>
          <w:p w14:paraId="11A6704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1033D17C" w14:textId="77777777" w:rsidTr="0014264F">
        <w:trPr>
          <w:trHeight w:val="160"/>
        </w:trPr>
        <w:tc>
          <w:tcPr>
            <w:tcW w:w="5387" w:type="dxa"/>
            <w:shd w:val="clear" w:color="auto" w:fill="auto"/>
            <w:noWrap/>
            <w:vAlign w:val="center"/>
            <w:hideMark/>
          </w:tcPr>
          <w:p w14:paraId="178B70C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lastRenderedPageBreak/>
              <w:t>中西医结合治疗慢性乙肝早期肝硬化34例临床分析</w:t>
            </w:r>
          </w:p>
        </w:tc>
        <w:tc>
          <w:tcPr>
            <w:tcW w:w="709" w:type="dxa"/>
            <w:shd w:val="clear" w:color="auto" w:fill="auto"/>
            <w:noWrap/>
            <w:vAlign w:val="center"/>
            <w:hideMark/>
          </w:tcPr>
          <w:p w14:paraId="5B72CC2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梁文萍</w:t>
            </w:r>
          </w:p>
        </w:tc>
        <w:tc>
          <w:tcPr>
            <w:tcW w:w="284" w:type="dxa"/>
            <w:shd w:val="clear" w:color="auto" w:fill="auto"/>
            <w:noWrap/>
            <w:vAlign w:val="center"/>
            <w:hideMark/>
          </w:tcPr>
          <w:p w14:paraId="5E0EB4A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2013</w:t>
            </w:r>
          </w:p>
        </w:tc>
        <w:tc>
          <w:tcPr>
            <w:tcW w:w="6140" w:type="dxa"/>
            <w:shd w:val="clear" w:color="auto" w:fill="auto"/>
            <w:noWrap/>
            <w:vAlign w:val="center"/>
            <w:hideMark/>
          </w:tcPr>
          <w:p w14:paraId="7536601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通络消癥汤治疗乙肝肝硬化代偿期肝郁脾虚夹瘀证临床分析</w:t>
            </w:r>
          </w:p>
        </w:tc>
        <w:tc>
          <w:tcPr>
            <w:tcW w:w="805" w:type="dxa"/>
            <w:shd w:val="clear" w:color="auto" w:fill="auto"/>
            <w:noWrap/>
            <w:vAlign w:val="center"/>
            <w:hideMark/>
          </w:tcPr>
          <w:p w14:paraId="4211F76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陶学山</w:t>
            </w:r>
          </w:p>
        </w:tc>
        <w:tc>
          <w:tcPr>
            <w:tcW w:w="469" w:type="dxa"/>
            <w:shd w:val="clear" w:color="auto" w:fill="auto"/>
            <w:noWrap/>
            <w:vAlign w:val="center"/>
            <w:hideMark/>
          </w:tcPr>
          <w:p w14:paraId="464CED2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493FA833" w14:textId="77777777" w:rsidTr="0014264F">
        <w:trPr>
          <w:trHeight w:val="160"/>
        </w:trPr>
        <w:tc>
          <w:tcPr>
            <w:tcW w:w="5387" w:type="dxa"/>
            <w:shd w:val="clear" w:color="auto" w:fill="auto"/>
            <w:noWrap/>
            <w:vAlign w:val="center"/>
            <w:hideMark/>
          </w:tcPr>
          <w:p w14:paraId="2EF8385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中西医结合治疗慢性乙型肝炎早期肝硬化临床疗效观察</w:t>
            </w:r>
          </w:p>
        </w:tc>
        <w:tc>
          <w:tcPr>
            <w:tcW w:w="709" w:type="dxa"/>
            <w:shd w:val="clear" w:color="auto" w:fill="auto"/>
            <w:noWrap/>
            <w:vAlign w:val="center"/>
            <w:hideMark/>
          </w:tcPr>
          <w:p w14:paraId="0397627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王贞</w:t>
            </w:r>
          </w:p>
        </w:tc>
        <w:tc>
          <w:tcPr>
            <w:tcW w:w="284" w:type="dxa"/>
            <w:shd w:val="clear" w:color="auto" w:fill="auto"/>
            <w:noWrap/>
            <w:vAlign w:val="center"/>
            <w:hideMark/>
          </w:tcPr>
          <w:p w14:paraId="61A838E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2013</w:t>
            </w:r>
          </w:p>
        </w:tc>
        <w:tc>
          <w:tcPr>
            <w:tcW w:w="6140" w:type="dxa"/>
            <w:shd w:val="clear" w:color="auto" w:fill="auto"/>
            <w:noWrap/>
            <w:vAlign w:val="center"/>
            <w:hideMark/>
          </w:tcPr>
          <w:p w14:paraId="0D9CDEE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疏肝健脾汤联合恩替卡韦治疗肝郁脾虚型代偿期乙肝肝硬化临床观察</w:t>
            </w:r>
          </w:p>
        </w:tc>
        <w:tc>
          <w:tcPr>
            <w:tcW w:w="805" w:type="dxa"/>
            <w:shd w:val="clear" w:color="auto" w:fill="auto"/>
            <w:noWrap/>
            <w:vAlign w:val="center"/>
            <w:hideMark/>
          </w:tcPr>
          <w:p w14:paraId="5620E31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王宏飞</w:t>
            </w:r>
          </w:p>
        </w:tc>
        <w:tc>
          <w:tcPr>
            <w:tcW w:w="469" w:type="dxa"/>
            <w:shd w:val="clear" w:color="auto" w:fill="auto"/>
            <w:noWrap/>
            <w:vAlign w:val="center"/>
            <w:hideMark/>
          </w:tcPr>
          <w:p w14:paraId="46B5D88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0BD3E8A3" w14:textId="77777777" w:rsidTr="0014264F">
        <w:trPr>
          <w:trHeight w:val="160"/>
        </w:trPr>
        <w:tc>
          <w:tcPr>
            <w:tcW w:w="5387" w:type="dxa"/>
            <w:shd w:val="clear" w:color="auto" w:fill="auto"/>
            <w:noWrap/>
            <w:vAlign w:val="center"/>
            <w:hideMark/>
          </w:tcPr>
          <w:p w14:paraId="2A24967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化瘀软肝汤治疗代偿期乙型肝炎肝硬化的疗效观察</w:t>
            </w:r>
          </w:p>
        </w:tc>
        <w:tc>
          <w:tcPr>
            <w:tcW w:w="709" w:type="dxa"/>
            <w:shd w:val="clear" w:color="auto" w:fill="auto"/>
            <w:noWrap/>
            <w:vAlign w:val="center"/>
            <w:hideMark/>
          </w:tcPr>
          <w:p w14:paraId="58AD9A0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张云华</w:t>
            </w:r>
          </w:p>
        </w:tc>
        <w:tc>
          <w:tcPr>
            <w:tcW w:w="284" w:type="dxa"/>
            <w:shd w:val="clear" w:color="auto" w:fill="auto"/>
            <w:noWrap/>
            <w:vAlign w:val="center"/>
            <w:hideMark/>
          </w:tcPr>
          <w:p w14:paraId="16FA612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2014</w:t>
            </w:r>
          </w:p>
        </w:tc>
        <w:tc>
          <w:tcPr>
            <w:tcW w:w="6140" w:type="dxa"/>
            <w:shd w:val="clear" w:color="auto" w:fill="auto"/>
            <w:noWrap/>
            <w:vAlign w:val="center"/>
            <w:hideMark/>
          </w:tcPr>
          <w:p w14:paraId="1E6EA70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通络消癥汤治疗乙肝肝硬化代偿期肝郁脾虚夹瘀证临床疗效</w:t>
            </w:r>
          </w:p>
        </w:tc>
        <w:tc>
          <w:tcPr>
            <w:tcW w:w="805" w:type="dxa"/>
            <w:shd w:val="clear" w:color="auto" w:fill="auto"/>
            <w:noWrap/>
            <w:vAlign w:val="center"/>
            <w:hideMark/>
          </w:tcPr>
          <w:p w14:paraId="160AB3C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王敬</w:t>
            </w:r>
          </w:p>
        </w:tc>
        <w:tc>
          <w:tcPr>
            <w:tcW w:w="469" w:type="dxa"/>
            <w:shd w:val="clear" w:color="auto" w:fill="auto"/>
            <w:noWrap/>
            <w:vAlign w:val="center"/>
            <w:hideMark/>
          </w:tcPr>
          <w:p w14:paraId="339F92E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1D671FBE" w14:textId="77777777" w:rsidTr="0014264F">
        <w:trPr>
          <w:trHeight w:val="160"/>
        </w:trPr>
        <w:tc>
          <w:tcPr>
            <w:tcW w:w="5387" w:type="dxa"/>
            <w:shd w:val="clear" w:color="auto" w:fill="auto"/>
            <w:noWrap/>
            <w:vAlign w:val="center"/>
            <w:hideMark/>
          </w:tcPr>
          <w:p w14:paraId="5B906F9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甘露消毒丹联合恩替卡韦治疗代偿期乙肝肝硬化25例</w:t>
            </w:r>
          </w:p>
        </w:tc>
        <w:tc>
          <w:tcPr>
            <w:tcW w:w="709" w:type="dxa"/>
            <w:shd w:val="clear" w:color="auto" w:fill="auto"/>
            <w:noWrap/>
            <w:vAlign w:val="center"/>
            <w:hideMark/>
          </w:tcPr>
          <w:p w14:paraId="4F15941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彭琳</w:t>
            </w:r>
          </w:p>
        </w:tc>
        <w:tc>
          <w:tcPr>
            <w:tcW w:w="284" w:type="dxa"/>
            <w:shd w:val="clear" w:color="auto" w:fill="auto"/>
            <w:noWrap/>
            <w:vAlign w:val="center"/>
            <w:hideMark/>
          </w:tcPr>
          <w:p w14:paraId="09DE7AC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2014</w:t>
            </w:r>
          </w:p>
        </w:tc>
        <w:tc>
          <w:tcPr>
            <w:tcW w:w="6140" w:type="dxa"/>
            <w:shd w:val="clear" w:color="auto" w:fill="auto"/>
            <w:noWrap/>
            <w:vAlign w:val="center"/>
            <w:hideMark/>
          </w:tcPr>
          <w:p w14:paraId="371961B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柴胡软肝散治疗乙肝早期肝硬化(肝脾不调型)的临床研究</w:t>
            </w:r>
          </w:p>
        </w:tc>
        <w:tc>
          <w:tcPr>
            <w:tcW w:w="805" w:type="dxa"/>
            <w:shd w:val="clear" w:color="auto" w:fill="auto"/>
            <w:noWrap/>
            <w:vAlign w:val="center"/>
            <w:hideMark/>
          </w:tcPr>
          <w:p w14:paraId="63C6642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王伟东</w:t>
            </w:r>
          </w:p>
        </w:tc>
        <w:tc>
          <w:tcPr>
            <w:tcW w:w="469" w:type="dxa"/>
            <w:shd w:val="clear" w:color="auto" w:fill="auto"/>
            <w:noWrap/>
            <w:vAlign w:val="center"/>
            <w:hideMark/>
          </w:tcPr>
          <w:p w14:paraId="4CFCE84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57BDE83D" w14:textId="77777777" w:rsidTr="0014264F">
        <w:trPr>
          <w:trHeight w:val="160"/>
        </w:trPr>
        <w:tc>
          <w:tcPr>
            <w:tcW w:w="5387" w:type="dxa"/>
            <w:shd w:val="clear" w:color="auto" w:fill="auto"/>
            <w:noWrap/>
            <w:vAlign w:val="center"/>
            <w:hideMark/>
          </w:tcPr>
          <w:p w14:paraId="183987D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柴胡疏肝散联合抗病毒药物治疗CBD相关性代偿期肝硬化的观察</w:t>
            </w:r>
          </w:p>
        </w:tc>
        <w:tc>
          <w:tcPr>
            <w:tcW w:w="709" w:type="dxa"/>
            <w:shd w:val="clear" w:color="auto" w:fill="auto"/>
            <w:noWrap/>
            <w:vAlign w:val="center"/>
            <w:hideMark/>
          </w:tcPr>
          <w:p w14:paraId="721D892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黄正桥</w:t>
            </w:r>
          </w:p>
        </w:tc>
        <w:tc>
          <w:tcPr>
            <w:tcW w:w="284" w:type="dxa"/>
            <w:shd w:val="clear" w:color="auto" w:fill="auto"/>
            <w:noWrap/>
            <w:vAlign w:val="center"/>
            <w:hideMark/>
          </w:tcPr>
          <w:p w14:paraId="722306D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2015</w:t>
            </w:r>
          </w:p>
        </w:tc>
        <w:tc>
          <w:tcPr>
            <w:tcW w:w="6140" w:type="dxa"/>
            <w:shd w:val="clear" w:color="auto" w:fill="auto"/>
            <w:noWrap/>
            <w:vAlign w:val="center"/>
            <w:hideMark/>
          </w:tcPr>
          <w:p w14:paraId="44CA3B2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代偿期乙型肝炎肝硬化恩替卡韦联合中药治疗临床观察</w:t>
            </w:r>
          </w:p>
        </w:tc>
        <w:tc>
          <w:tcPr>
            <w:tcW w:w="805" w:type="dxa"/>
            <w:shd w:val="clear" w:color="auto" w:fill="auto"/>
            <w:noWrap/>
            <w:vAlign w:val="center"/>
            <w:hideMark/>
          </w:tcPr>
          <w:p w14:paraId="1D4C00F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于延锋</w:t>
            </w:r>
          </w:p>
        </w:tc>
        <w:tc>
          <w:tcPr>
            <w:tcW w:w="469" w:type="dxa"/>
            <w:shd w:val="clear" w:color="auto" w:fill="auto"/>
            <w:noWrap/>
            <w:vAlign w:val="center"/>
            <w:hideMark/>
          </w:tcPr>
          <w:p w14:paraId="07CCD2C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5AFFC72D" w14:textId="77777777" w:rsidTr="0014264F">
        <w:trPr>
          <w:trHeight w:val="160"/>
        </w:trPr>
        <w:tc>
          <w:tcPr>
            <w:tcW w:w="5387" w:type="dxa"/>
            <w:shd w:val="clear" w:color="auto" w:fill="auto"/>
            <w:noWrap/>
            <w:vAlign w:val="center"/>
            <w:hideMark/>
          </w:tcPr>
          <w:p w14:paraId="2B8359D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中西医结合治疗乙型肝炎并早期肝硬化的临床效果</w:t>
            </w:r>
          </w:p>
        </w:tc>
        <w:tc>
          <w:tcPr>
            <w:tcW w:w="709" w:type="dxa"/>
            <w:shd w:val="clear" w:color="auto" w:fill="auto"/>
            <w:noWrap/>
            <w:vAlign w:val="center"/>
            <w:hideMark/>
          </w:tcPr>
          <w:p w14:paraId="691AFD6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黄光艳</w:t>
            </w:r>
          </w:p>
        </w:tc>
        <w:tc>
          <w:tcPr>
            <w:tcW w:w="284" w:type="dxa"/>
            <w:shd w:val="clear" w:color="auto" w:fill="auto"/>
            <w:noWrap/>
            <w:vAlign w:val="center"/>
            <w:hideMark/>
          </w:tcPr>
          <w:p w14:paraId="4B781FE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2015</w:t>
            </w:r>
          </w:p>
        </w:tc>
        <w:tc>
          <w:tcPr>
            <w:tcW w:w="6140" w:type="dxa"/>
            <w:shd w:val="clear" w:color="auto" w:fill="auto"/>
            <w:noWrap/>
            <w:vAlign w:val="center"/>
            <w:hideMark/>
          </w:tcPr>
          <w:p w14:paraId="5A6C9F5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中西医结合对代偿期乙肝肝硬化气虚血瘀型的治疗效果观察</w:t>
            </w:r>
          </w:p>
        </w:tc>
        <w:tc>
          <w:tcPr>
            <w:tcW w:w="805" w:type="dxa"/>
            <w:shd w:val="clear" w:color="auto" w:fill="auto"/>
            <w:noWrap/>
            <w:vAlign w:val="center"/>
            <w:hideMark/>
          </w:tcPr>
          <w:p w14:paraId="1429657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于媛</w:t>
            </w:r>
          </w:p>
        </w:tc>
        <w:tc>
          <w:tcPr>
            <w:tcW w:w="469" w:type="dxa"/>
            <w:shd w:val="clear" w:color="auto" w:fill="auto"/>
            <w:noWrap/>
            <w:vAlign w:val="center"/>
            <w:hideMark/>
          </w:tcPr>
          <w:p w14:paraId="1327053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0AD87DD1" w14:textId="77777777" w:rsidTr="0014264F">
        <w:trPr>
          <w:trHeight w:val="160"/>
        </w:trPr>
        <w:tc>
          <w:tcPr>
            <w:tcW w:w="5387" w:type="dxa"/>
            <w:shd w:val="clear" w:color="auto" w:fill="auto"/>
            <w:noWrap/>
            <w:vAlign w:val="center"/>
            <w:hideMark/>
          </w:tcPr>
          <w:p w14:paraId="2188EC0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益气软肝汤联合西药治疗乙肝后肝硬化代偿期随机平行对照研究</w:t>
            </w:r>
          </w:p>
        </w:tc>
        <w:tc>
          <w:tcPr>
            <w:tcW w:w="709" w:type="dxa"/>
            <w:shd w:val="clear" w:color="auto" w:fill="auto"/>
            <w:noWrap/>
            <w:vAlign w:val="center"/>
            <w:hideMark/>
          </w:tcPr>
          <w:p w14:paraId="1CD3AAD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文驰</w:t>
            </w:r>
          </w:p>
        </w:tc>
        <w:tc>
          <w:tcPr>
            <w:tcW w:w="284" w:type="dxa"/>
            <w:shd w:val="clear" w:color="auto" w:fill="auto"/>
            <w:noWrap/>
            <w:vAlign w:val="center"/>
            <w:hideMark/>
          </w:tcPr>
          <w:p w14:paraId="7F4E2CA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2015</w:t>
            </w:r>
          </w:p>
        </w:tc>
        <w:tc>
          <w:tcPr>
            <w:tcW w:w="6140" w:type="dxa"/>
            <w:shd w:val="clear" w:color="auto" w:fill="auto"/>
            <w:noWrap/>
            <w:vAlign w:val="center"/>
            <w:hideMark/>
          </w:tcPr>
          <w:p w14:paraId="7514237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通络消癥汤治疗乙肝肝硬化代偿期肝郁脾虚夹瘀证疗效观察</w:t>
            </w:r>
          </w:p>
        </w:tc>
        <w:tc>
          <w:tcPr>
            <w:tcW w:w="805" w:type="dxa"/>
            <w:shd w:val="clear" w:color="auto" w:fill="auto"/>
            <w:noWrap/>
            <w:vAlign w:val="center"/>
            <w:hideMark/>
          </w:tcPr>
          <w:p w14:paraId="20A15E9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周文锋</w:t>
            </w:r>
          </w:p>
        </w:tc>
        <w:tc>
          <w:tcPr>
            <w:tcW w:w="469" w:type="dxa"/>
            <w:shd w:val="clear" w:color="auto" w:fill="auto"/>
            <w:noWrap/>
            <w:vAlign w:val="center"/>
            <w:hideMark/>
          </w:tcPr>
          <w:p w14:paraId="69B61F3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7A4EE1B8" w14:textId="77777777" w:rsidTr="0014264F">
        <w:trPr>
          <w:trHeight w:val="160"/>
        </w:trPr>
        <w:tc>
          <w:tcPr>
            <w:tcW w:w="5387" w:type="dxa"/>
            <w:shd w:val="clear" w:color="auto" w:fill="auto"/>
            <w:noWrap/>
            <w:vAlign w:val="center"/>
            <w:hideMark/>
          </w:tcPr>
          <w:p w14:paraId="2E5F5F9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通络消癥汤治疗乙肝肝硬化代偿期肝郁脾虚夹瘀证的临床观察</w:t>
            </w:r>
          </w:p>
        </w:tc>
        <w:tc>
          <w:tcPr>
            <w:tcW w:w="709" w:type="dxa"/>
            <w:shd w:val="clear" w:color="auto" w:fill="auto"/>
            <w:noWrap/>
            <w:vAlign w:val="center"/>
            <w:hideMark/>
          </w:tcPr>
          <w:p w14:paraId="1BE210B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陈兰玲</w:t>
            </w:r>
          </w:p>
        </w:tc>
        <w:tc>
          <w:tcPr>
            <w:tcW w:w="284" w:type="dxa"/>
            <w:shd w:val="clear" w:color="auto" w:fill="auto"/>
            <w:noWrap/>
            <w:vAlign w:val="center"/>
            <w:hideMark/>
          </w:tcPr>
          <w:p w14:paraId="4AA7606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2015</w:t>
            </w:r>
          </w:p>
        </w:tc>
        <w:tc>
          <w:tcPr>
            <w:tcW w:w="6140" w:type="dxa"/>
            <w:shd w:val="clear" w:color="auto" w:fill="auto"/>
            <w:noWrap/>
            <w:vAlign w:val="center"/>
            <w:hideMark/>
          </w:tcPr>
          <w:p w14:paraId="1229D37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中药软肝方改善乙型肝炎肝硬化肝纤维化的临床疗效观察</w:t>
            </w:r>
          </w:p>
        </w:tc>
        <w:tc>
          <w:tcPr>
            <w:tcW w:w="805" w:type="dxa"/>
            <w:shd w:val="clear" w:color="auto" w:fill="auto"/>
            <w:noWrap/>
            <w:vAlign w:val="center"/>
            <w:hideMark/>
          </w:tcPr>
          <w:p w14:paraId="69A24EB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余思邈</w:t>
            </w:r>
          </w:p>
        </w:tc>
        <w:tc>
          <w:tcPr>
            <w:tcW w:w="469" w:type="dxa"/>
            <w:shd w:val="clear" w:color="auto" w:fill="auto"/>
            <w:noWrap/>
            <w:vAlign w:val="center"/>
            <w:hideMark/>
          </w:tcPr>
          <w:p w14:paraId="12B30EE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2019</w:t>
            </w:r>
          </w:p>
        </w:tc>
      </w:tr>
      <w:tr w:rsidR="0014264F" w14:paraId="3E6B4AB0" w14:textId="77777777" w:rsidTr="0014264F">
        <w:trPr>
          <w:trHeight w:val="160"/>
        </w:trPr>
        <w:tc>
          <w:tcPr>
            <w:tcW w:w="5387" w:type="dxa"/>
            <w:shd w:val="clear" w:color="auto" w:fill="auto"/>
            <w:noWrap/>
            <w:vAlign w:val="center"/>
            <w:hideMark/>
          </w:tcPr>
          <w:p w14:paraId="3F36461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养阴化瘀汤联合西药治疗慢性乙型肝炎早期肝硬化随机平行对照研究</w:t>
            </w:r>
          </w:p>
        </w:tc>
        <w:tc>
          <w:tcPr>
            <w:tcW w:w="709" w:type="dxa"/>
            <w:shd w:val="clear" w:color="auto" w:fill="auto"/>
            <w:noWrap/>
            <w:vAlign w:val="center"/>
            <w:hideMark/>
          </w:tcPr>
          <w:p w14:paraId="202B5F6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彭华明</w:t>
            </w:r>
          </w:p>
        </w:tc>
        <w:tc>
          <w:tcPr>
            <w:tcW w:w="284" w:type="dxa"/>
            <w:shd w:val="clear" w:color="auto" w:fill="auto"/>
            <w:noWrap/>
            <w:vAlign w:val="center"/>
            <w:hideMark/>
          </w:tcPr>
          <w:p w14:paraId="3AF6FE9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2015</w:t>
            </w:r>
          </w:p>
        </w:tc>
        <w:tc>
          <w:tcPr>
            <w:tcW w:w="6140" w:type="dxa"/>
            <w:shd w:val="clear" w:color="auto" w:fill="auto"/>
            <w:noWrap/>
            <w:vAlign w:val="center"/>
            <w:hideMark/>
          </w:tcPr>
          <w:p w14:paraId="309154A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研究中西医结合的方式对代偿期乙肝肝硬化气虚血瘀型的临床治疗效果</w:t>
            </w:r>
          </w:p>
        </w:tc>
        <w:tc>
          <w:tcPr>
            <w:tcW w:w="805" w:type="dxa"/>
            <w:shd w:val="clear" w:color="auto" w:fill="auto"/>
            <w:noWrap/>
            <w:vAlign w:val="center"/>
            <w:hideMark/>
          </w:tcPr>
          <w:p w14:paraId="526938D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梅前垒</w:t>
            </w:r>
          </w:p>
        </w:tc>
        <w:tc>
          <w:tcPr>
            <w:tcW w:w="469" w:type="dxa"/>
            <w:shd w:val="clear" w:color="auto" w:fill="auto"/>
            <w:noWrap/>
            <w:vAlign w:val="center"/>
            <w:hideMark/>
          </w:tcPr>
          <w:p w14:paraId="29B5CC4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7CF0D627" w14:textId="77777777" w:rsidTr="0014264F">
        <w:trPr>
          <w:trHeight w:val="160"/>
        </w:trPr>
        <w:tc>
          <w:tcPr>
            <w:tcW w:w="5387" w:type="dxa"/>
            <w:shd w:val="clear" w:color="auto" w:fill="auto"/>
            <w:noWrap/>
            <w:vAlign w:val="center"/>
            <w:hideMark/>
          </w:tcPr>
          <w:p w14:paraId="351D1BE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益气破血行气通络方联合恩替卡韦治疗乙型肝炎代偿期肝硬化60例</w:t>
            </w:r>
          </w:p>
        </w:tc>
        <w:tc>
          <w:tcPr>
            <w:tcW w:w="709" w:type="dxa"/>
            <w:shd w:val="clear" w:color="auto" w:fill="auto"/>
            <w:noWrap/>
            <w:vAlign w:val="center"/>
            <w:hideMark/>
          </w:tcPr>
          <w:p w14:paraId="38C532B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王灵广</w:t>
            </w:r>
          </w:p>
        </w:tc>
        <w:tc>
          <w:tcPr>
            <w:tcW w:w="284" w:type="dxa"/>
            <w:shd w:val="clear" w:color="auto" w:fill="auto"/>
            <w:noWrap/>
            <w:vAlign w:val="center"/>
            <w:hideMark/>
          </w:tcPr>
          <w:p w14:paraId="00371AE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2015</w:t>
            </w:r>
          </w:p>
        </w:tc>
        <w:tc>
          <w:tcPr>
            <w:tcW w:w="6140" w:type="dxa"/>
            <w:shd w:val="clear" w:color="auto" w:fill="auto"/>
            <w:noWrap/>
            <w:vAlign w:val="center"/>
            <w:hideMark/>
          </w:tcPr>
          <w:p w14:paraId="5D0FDEE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柴苓汤联合恩替卡韦治疗肝郁脾虚型乙肝肝硬化患者的临床疗效及对门脉血流动力学和血管内皮生成因子的影响</w:t>
            </w:r>
          </w:p>
        </w:tc>
        <w:tc>
          <w:tcPr>
            <w:tcW w:w="805" w:type="dxa"/>
            <w:shd w:val="clear" w:color="auto" w:fill="auto"/>
            <w:noWrap/>
            <w:vAlign w:val="center"/>
            <w:hideMark/>
          </w:tcPr>
          <w:p w14:paraId="44E6BBE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陈鹏兰</w:t>
            </w:r>
          </w:p>
        </w:tc>
        <w:tc>
          <w:tcPr>
            <w:tcW w:w="469" w:type="dxa"/>
            <w:shd w:val="clear" w:color="auto" w:fill="auto"/>
            <w:noWrap/>
            <w:vAlign w:val="center"/>
            <w:hideMark/>
          </w:tcPr>
          <w:p w14:paraId="62C3646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2CEA1046" w14:textId="77777777" w:rsidTr="0014264F">
        <w:trPr>
          <w:trHeight w:val="160"/>
        </w:trPr>
        <w:tc>
          <w:tcPr>
            <w:tcW w:w="5387" w:type="dxa"/>
            <w:shd w:val="clear" w:color="auto" w:fill="auto"/>
            <w:noWrap/>
            <w:vAlign w:val="center"/>
            <w:hideMark/>
          </w:tcPr>
          <w:p w14:paraId="3E54A29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解郁软坚活血颗粒联合西药治疗乙型肝炎代偿期肝硬化86例临床观察</w:t>
            </w:r>
          </w:p>
        </w:tc>
        <w:tc>
          <w:tcPr>
            <w:tcW w:w="709" w:type="dxa"/>
            <w:shd w:val="clear" w:color="auto" w:fill="auto"/>
            <w:noWrap/>
            <w:vAlign w:val="center"/>
            <w:hideMark/>
          </w:tcPr>
          <w:p w14:paraId="4FEE174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张朝阳</w:t>
            </w:r>
          </w:p>
        </w:tc>
        <w:tc>
          <w:tcPr>
            <w:tcW w:w="284" w:type="dxa"/>
            <w:shd w:val="clear" w:color="auto" w:fill="auto"/>
            <w:noWrap/>
            <w:vAlign w:val="center"/>
            <w:hideMark/>
          </w:tcPr>
          <w:p w14:paraId="7BFEEC6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2015</w:t>
            </w:r>
          </w:p>
        </w:tc>
        <w:tc>
          <w:tcPr>
            <w:tcW w:w="6140" w:type="dxa"/>
            <w:shd w:val="clear" w:color="auto" w:fill="auto"/>
            <w:noWrap/>
            <w:vAlign w:val="center"/>
            <w:hideMark/>
          </w:tcPr>
          <w:p w14:paraId="7DBF484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逍遥散联合恩替卡韦治疗肝郁脾虚型乙肝后肝硬化代偿期30例临床研究</w:t>
            </w:r>
          </w:p>
        </w:tc>
        <w:tc>
          <w:tcPr>
            <w:tcW w:w="805" w:type="dxa"/>
            <w:shd w:val="clear" w:color="auto" w:fill="auto"/>
            <w:noWrap/>
            <w:vAlign w:val="center"/>
            <w:hideMark/>
          </w:tcPr>
          <w:p w14:paraId="2E450CE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葛冰景</w:t>
            </w:r>
          </w:p>
        </w:tc>
        <w:tc>
          <w:tcPr>
            <w:tcW w:w="469" w:type="dxa"/>
            <w:shd w:val="clear" w:color="auto" w:fill="auto"/>
            <w:noWrap/>
            <w:vAlign w:val="center"/>
            <w:hideMark/>
          </w:tcPr>
          <w:p w14:paraId="2A0C176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123D41E6" w14:textId="77777777" w:rsidTr="0014264F">
        <w:trPr>
          <w:trHeight w:val="160"/>
        </w:trPr>
        <w:tc>
          <w:tcPr>
            <w:tcW w:w="5387" w:type="dxa"/>
            <w:shd w:val="clear" w:color="auto" w:fill="auto"/>
            <w:noWrap/>
            <w:vAlign w:val="center"/>
            <w:hideMark/>
          </w:tcPr>
          <w:p w14:paraId="2A7F291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理脾法治疗乙肝肝硬化代偿期的临床效果分析</w:t>
            </w:r>
          </w:p>
        </w:tc>
        <w:tc>
          <w:tcPr>
            <w:tcW w:w="709" w:type="dxa"/>
            <w:shd w:val="clear" w:color="auto" w:fill="auto"/>
            <w:noWrap/>
            <w:vAlign w:val="center"/>
            <w:hideMark/>
          </w:tcPr>
          <w:p w14:paraId="6B5750A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祝兆民</w:t>
            </w:r>
          </w:p>
        </w:tc>
        <w:tc>
          <w:tcPr>
            <w:tcW w:w="284" w:type="dxa"/>
            <w:shd w:val="clear" w:color="auto" w:fill="auto"/>
            <w:noWrap/>
            <w:vAlign w:val="center"/>
            <w:hideMark/>
          </w:tcPr>
          <w:p w14:paraId="0FBD406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2015</w:t>
            </w:r>
          </w:p>
        </w:tc>
        <w:tc>
          <w:tcPr>
            <w:tcW w:w="6140" w:type="dxa"/>
            <w:shd w:val="clear" w:color="auto" w:fill="auto"/>
            <w:noWrap/>
            <w:vAlign w:val="center"/>
            <w:hideMark/>
          </w:tcPr>
          <w:p w14:paraId="6A5D6CE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益气活血法联合抗病毒药物对早期乙型肝炎肝硬化患者免疫功能和肝纤维化指标水平的影响</w:t>
            </w:r>
          </w:p>
        </w:tc>
        <w:tc>
          <w:tcPr>
            <w:tcW w:w="805" w:type="dxa"/>
            <w:shd w:val="clear" w:color="auto" w:fill="auto"/>
            <w:noWrap/>
            <w:vAlign w:val="center"/>
            <w:hideMark/>
          </w:tcPr>
          <w:p w14:paraId="1D2731C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郝亚娟</w:t>
            </w:r>
          </w:p>
        </w:tc>
        <w:tc>
          <w:tcPr>
            <w:tcW w:w="469" w:type="dxa"/>
            <w:shd w:val="clear" w:color="auto" w:fill="auto"/>
            <w:noWrap/>
            <w:vAlign w:val="center"/>
            <w:hideMark/>
          </w:tcPr>
          <w:p w14:paraId="03ACAB8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336B7D91" w14:textId="77777777" w:rsidTr="0014264F">
        <w:trPr>
          <w:trHeight w:val="160"/>
        </w:trPr>
        <w:tc>
          <w:tcPr>
            <w:tcW w:w="5387" w:type="dxa"/>
            <w:shd w:val="clear" w:color="auto" w:fill="auto"/>
            <w:noWrap/>
            <w:vAlign w:val="center"/>
            <w:hideMark/>
          </w:tcPr>
          <w:p w14:paraId="5315BE9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逍遥散加减治疗代偿期乙型肝炎肝硬变30例</w:t>
            </w:r>
          </w:p>
        </w:tc>
        <w:tc>
          <w:tcPr>
            <w:tcW w:w="709" w:type="dxa"/>
            <w:shd w:val="clear" w:color="auto" w:fill="auto"/>
            <w:noWrap/>
            <w:vAlign w:val="center"/>
            <w:hideMark/>
          </w:tcPr>
          <w:p w14:paraId="043D7CE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郭百涛</w:t>
            </w:r>
          </w:p>
        </w:tc>
        <w:tc>
          <w:tcPr>
            <w:tcW w:w="284" w:type="dxa"/>
            <w:shd w:val="clear" w:color="auto" w:fill="auto"/>
            <w:noWrap/>
            <w:vAlign w:val="center"/>
            <w:hideMark/>
          </w:tcPr>
          <w:p w14:paraId="45EC64E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2016</w:t>
            </w:r>
          </w:p>
        </w:tc>
        <w:tc>
          <w:tcPr>
            <w:tcW w:w="6140" w:type="dxa"/>
            <w:shd w:val="clear" w:color="auto" w:fill="auto"/>
            <w:noWrap/>
            <w:vAlign w:val="center"/>
            <w:hideMark/>
          </w:tcPr>
          <w:p w14:paraId="18E8EA3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培土化癥汤辅助治疗乙型肝炎肝硬化代偿期临床研究</w:t>
            </w:r>
          </w:p>
        </w:tc>
        <w:tc>
          <w:tcPr>
            <w:tcW w:w="805" w:type="dxa"/>
            <w:shd w:val="clear" w:color="auto" w:fill="auto"/>
            <w:noWrap/>
            <w:vAlign w:val="center"/>
            <w:hideMark/>
          </w:tcPr>
          <w:p w14:paraId="3A6DD4B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李琤</w:t>
            </w:r>
          </w:p>
        </w:tc>
        <w:tc>
          <w:tcPr>
            <w:tcW w:w="469" w:type="dxa"/>
            <w:shd w:val="clear" w:color="auto" w:fill="auto"/>
            <w:noWrap/>
            <w:vAlign w:val="center"/>
            <w:hideMark/>
          </w:tcPr>
          <w:p w14:paraId="2287163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19639BC8" w14:textId="77777777" w:rsidTr="0014264F">
        <w:trPr>
          <w:trHeight w:val="160"/>
        </w:trPr>
        <w:tc>
          <w:tcPr>
            <w:tcW w:w="5387" w:type="dxa"/>
            <w:shd w:val="clear" w:color="auto" w:fill="auto"/>
            <w:noWrap/>
            <w:vAlign w:val="center"/>
            <w:hideMark/>
          </w:tcPr>
          <w:p w14:paraId="3DBCF1C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中西医结合治疗早期乙肝肝硬化的疗效观察</w:t>
            </w:r>
          </w:p>
        </w:tc>
        <w:tc>
          <w:tcPr>
            <w:tcW w:w="709" w:type="dxa"/>
            <w:shd w:val="clear" w:color="auto" w:fill="auto"/>
            <w:noWrap/>
            <w:vAlign w:val="center"/>
            <w:hideMark/>
          </w:tcPr>
          <w:p w14:paraId="149336E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岑成灿</w:t>
            </w:r>
          </w:p>
        </w:tc>
        <w:tc>
          <w:tcPr>
            <w:tcW w:w="284" w:type="dxa"/>
            <w:shd w:val="clear" w:color="auto" w:fill="auto"/>
            <w:noWrap/>
            <w:vAlign w:val="center"/>
            <w:hideMark/>
          </w:tcPr>
          <w:p w14:paraId="6EAF1CA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2016</w:t>
            </w:r>
          </w:p>
        </w:tc>
        <w:tc>
          <w:tcPr>
            <w:tcW w:w="6140" w:type="dxa"/>
            <w:shd w:val="clear" w:color="auto" w:fill="auto"/>
            <w:noWrap/>
            <w:vAlign w:val="center"/>
            <w:hideMark/>
          </w:tcPr>
          <w:p w14:paraId="4EEC1F5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调肝化纤丸联合恩替卡韦治疗乙肝肝硬化代偿期疗效分析</w:t>
            </w:r>
          </w:p>
        </w:tc>
        <w:tc>
          <w:tcPr>
            <w:tcW w:w="805" w:type="dxa"/>
            <w:shd w:val="clear" w:color="auto" w:fill="auto"/>
            <w:noWrap/>
            <w:vAlign w:val="center"/>
            <w:hideMark/>
          </w:tcPr>
          <w:p w14:paraId="537B4E9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李念</w:t>
            </w:r>
          </w:p>
        </w:tc>
        <w:tc>
          <w:tcPr>
            <w:tcW w:w="469" w:type="dxa"/>
            <w:shd w:val="clear" w:color="auto" w:fill="auto"/>
            <w:noWrap/>
            <w:vAlign w:val="center"/>
            <w:hideMark/>
          </w:tcPr>
          <w:p w14:paraId="3C836FC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09468992" w14:textId="77777777" w:rsidTr="0014264F">
        <w:trPr>
          <w:trHeight w:val="160"/>
        </w:trPr>
        <w:tc>
          <w:tcPr>
            <w:tcW w:w="5387" w:type="dxa"/>
            <w:shd w:val="clear" w:color="auto" w:fill="auto"/>
            <w:noWrap/>
            <w:vAlign w:val="center"/>
            <w:hideMark/>
          </w:tcPr>
          <w:p w14:paraId="1D5BF88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一贯煎加味联合阿德福韦酯片治疗</w:t>
            </w:r>
            <w:proofErr w:type="spellStart"/>
            <w:r>
              <w:rPr>
                <w:rFonts w:ascii="DengXian" w:eastAsia="DengXian" w:hAnsi="DengXian" w:hint="eastAsia"/>
                <w:color w:val="000000"/>
                <w:sz w:val="12"/>
                <w:szCs w:val="12"/>
              </w:rPr>
              <w:t>HBeAg</w:t>
            </w:r>
            <w:proofErr w:type="spellEnd"/>
            <w:r>
              <w:rPr>
                <w:rFonts w:ascii="DengXian" w:eastAsia="DengXian" w:hAnsi="DengXian" w:hint="eastAsia"/>
                <w:color w:val="000000"/>
                <w:sz w:val="12"/>
                <w:szCs w:val="12"/>
              </w:rPr>
              <w:t>阴性慢性乙型肝炎活动性代偿期肝硬化患者的疗效观察</w:t>
            </w:r>
          </w:p>
        </w:tc>
        <w:tc>
          <w:tcPr>
            <w:tcW w:w="709" w:type="dxa"/>
            <w:shd w:val="clear" w:color="auto" w:fill="auto"/>
            <w:noWrap/>
            <w:vAlign w:val="center"/>
            <w:hideMark/>
          </w:tcPr>
          <w:p w14:paraId="6C597D8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段淑红</w:t>
            </w:r>
          </w:p>
        </w:tc>
        <w:tc>
          <w:tcPr>
            <w:tcW w:w="284" w:type="dxa"/>
            <w:shd w:val="clear" w:color="auto" w:fill="auto"/>
            <w:noWrap/>
            <w:vAlign w:val="center"/>
            <w:hideMark/>
          </w:tcPr>
          <w:p w14:paraId="40325A6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2016</w:t>
            </w:r>
          </w:p>
        </w:tc>
        <w:tc>
          <w:tcPr>
            <w:tcW w:w="6140" w:type="dxa"/>
            <w:shd w:val="clear" w:color="auto" w:fill="auto"/>
            <w:noWrap/>
            <w:vAlign w:val="center"/>
            <w:hideMark/>
          </w:tcPr>
          <w:p w14:paraId="66C2BC5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评价中医通络消癥汤治疗乙肝肝硬化代偿期肝郁脾虚夹瘀证的临床疗效</w:t>
            </w:r>
          </w:p>
        </w:tc>
        <w:tc>
          <w:tcPr>
            <w:tcW w:w="805" w:type="dxa"/>
            <w:shd w:val="clear" w:color="auto" w:fill="auto"/>
            <w:noWrap/>
            <w:vAlign w:val="center"/>
            <w:hideMark/>
          </w:tcPr>
          <w:p w14:paraId="57BF514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李小红</w:t>
            </w:r>
          </w:p>
        </w:tc>
        <w:tc>
          <w:tcPr>
            <w:tcW w:w="469" w:type="dxa"/>
            <w:shd w:val="clear" w:color="auto" w:fill="auto"/>
            <w:noWrap/>
            <w:vAlign w:val="center"/>
            <w:hideMark/>
          </w:tcPr>
          <w:p w14:paraId="619E198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6111A07C" w14:textId="77777777" w:rsidTr="0014264F">
        <w:trPr>
          <w:trHeight w:val="160"/>
        </w:trPr>
        <w:tc>
          <w:tcPr>
            <w:tcW w:w="5387" w:type="dxa"/>
            <w:shd w:val="clear" w:color="auto" w:fill="auto"/>
            <w:noWrap/>
            <w:vAlign w:val="center"/>
            <w:hideMark/>
          </w:tcPr>
          <w:p w14:paraId="72184F9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温脾疏肝汤联合西药治疗慢性乙型肝炎后肝硬化随机平行对照研究</w:t>
            </w:r>
          </w:p>
        </w:tc>
        <w:tc>
          <w:tcPr>
            <w:tcW w:w="709" w:type="dxa"/>
            <w:shd w:val="clear" w:color="auto" w:fill="auto"/>
            <w:noWrap/>
            <w:vAlign w:val="center"/>
            <w:hideMark/>
          </w:tcPr>
          <w:p w14:paraId="29B37FB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肖德梅</w:t>
            </w:r>
          </w:p>
        </w:tc>
        <w:tc>
          <w:tcPr>
            <w:tcW w:w="284" w:type="dxa"/>
            <w:shd w:val="clear" w:color="auto" w:fill="auto"/>
            <w:noWrap/>
            <w:vAlign w:val="center"/>
            <w:hideMark/>
          </w:tcPr>
          <w:p w14:paraId="6636B01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2016</w:t>
            </w:r>
          </w:p>
        </w:tc>
        <w:tc>
          <w:tcPr>
            <w:tcW w:w="6140" w:type="dxa"/>
            <w:shd w:val="clear" w:color="auto" w:fill="auto"/>
            <w:noWrap/>
            <w:vAlign w:val="center"/>
            <w:hideMark/>
          </w:tcPr>
          <w:p w14:paraId="5B0E802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软肝汤联合阿德福韦酯片治疗代偿期乙型病毒性肝炎肝硬变30例</w:t>
            </w:r>
          </w:p>
        </w:tc>
        <w:tc>
          <w:tcPr>
            <w:tcW w:w="805" w:type="dxa"/>
            <w:shd w:val="clear" w:color="auto" w:fill="auto"/>
            <w:noWrap/>
            <w:vAlign w:val="center"/>
            <w:hideMark/>
          </w:tcPr>
          <w:p w14:paraId="5657468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李媛</w:t>
            </w:r>
          </w:p>
        </w:tc>
        <w:tc>
          <w:tcPr>
            <w:tcW w:w="469" w:type="dxa"/>
            <w:shd w:val="clear" w:color="auto" w:fill="auto"/>
            <w:noWrap/>
            <w:vAlign w:val="center"/>
            <w:hideMark/>
          </w:tcPr>
          <w:p w14:paraId="6D39E4F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1F9038CF" w14:textId="77777777" w:rsidTr="0014264F">
        <w:trPr>
          <w:trHeight w:val="160"/>
        </w:trPr>
        <w:tc>
          <w:tcPr>
            <w:tcW w:w="5387" w:type="dxa"/>
            <w:shd w:val="clear" w:color="auto" w:fill="auto"/>
            <w:noWrap/>
            <w:vAlign w:val="center"/>
            <w:hideMark/>
          </w:tcPr>
          <w:p w14:paraId="7C469D4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甘草酸二铵联合中药治疗乙肝早期肝硬化80例临床观察</w:t>
            </w:r>
          </w:p>
        </w:tc>
        <w:tc>
          <w:tcPr>
            <w:tcW w:w="709" w:type="dxa"/>
            <w:shd w:val="clear" w:color="auto" w:fill="auto"/>
            <w:noWrap/>
            <w:vAlign w:val="center"/>
            <w:hideMark/>
          </w:tcPr>
          <w:p w14:paraId="3C0C534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付同娟</w:t>
            </w:r>
          </w:p>
        </w:tc>
        <w:tc>
          <w:tcPr>
            <w:tcW w:w="284" w:type="dxa"/>
            <w:shd w:val="clear" w:color="auto" w:fill="auto"/>
            <w:noWrap/>
            <w:vAlign w:val="center"/>
            <w:hideMark/>
          </w:tcPr>
          <w:p w14:paraId="3FE4BF4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2017</w:t>
            </w:r>
          </w:p>
        </w:tc>
        <w:tc>
          <w:tcPr>
            <w:tcW w:w="6140" w:type="dxa"/>
            <w:shd w:val="clear" w:color="auto" w:fill="auto"/>
            <w:noWrap/>
            <w:vAlign w:val="center"/>
            <w:hideMark/>
          </w:tcPr>
          <w:p w14:paraId="458A44B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用中西医结合疗法治疗慢性乙型病毒性肝炎早期肝硬化的效果观察</w:t>
            </w:r>
          </w:p>
        </w:tc>
        <w:tc>
          <w:tcPr>
            <w:tcW w:w="805" w:type="dxa"/>
            <w:shd w:val="clear" w:color="auto" w:fill="auto"/>
            <w:noWrap/>
            <w:vAlign w:val="center"/>
            <w:hideMark/>
          </w:tcPr>
          <w:p w14:paraId="647AA5A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牟帅</w:t>
            </w:r>
          </w:p>
        </w:tc>
        <w:tc>
          <w:tcPr>
            <w:tcW w:w="469" w:type="dxa"/>
            <w:shd w:val="clear" w:color="auto" w:fill="auto"/>
            <w:noWrap/>
            <w:vAlign w:val="center"/>
            <w:hideMark/>
          </w:tcPr>
          <w:p w14:paraId="5031BF9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423D9BF3" w14:textId="77777777" w:rsidTr="0014264F">
        <w:trPr>
          <w:trHeight w:val="160"/>
        </w:trPr>
        <w:tc>
          <w:tcPr>
            <w:tcW w:w="5387" w:type="dxa"/>
            <w:shd w:val="clear" w:color="auto" w:fill="auto"/>
            <w:noWrap/>
            <w:vAlign w:val="center"/>
            <w:hideMark/>
          </w:tcPr>
          <w:p w14:paraId="7AE02A1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益气破血行气通络中药对乙型肝炎代偿期肝硬化患者的治疗作用探析</w:t>
            </w:r>
          </w:p>
        </w:tc>
        <w:tc>
          <w:tcPr>
            <w:tcW w:w="709" w:type="dxa"/>
            <w:shd w:val="clear" w:color="auto" w:fill="auto"/>
            <w:noWrap/>
            <w:vAlign w:val="center"/>
            <w:hideMark/>
          </w:tcPr>
          <w:p w14:paraId="04BB02A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董继刚</w:t>
            </w:r>
          </w:p>
        </w:tc>
        <w:tc>
          <w:tcPr>
            <w:tcW w:w="284" w:type="dxa"/>
            <w:shd w:val="clear" w:color="auto" w:fill="auto"/>
            <w:noWrap/>
            <w:vAlign w:val="center"/>
            <w:hideMark/>
          </w:tcPr>
          <w:p w14:paraId="156296B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2017</w:t>
            </w:r>
          </w:p>
        </w:tc>
        <w:tc>
          <w:tcPr>
            <w:tcW w:w="6140" w:type="dxa"/>
            <w:shd w:val="clear" w:color="auto" w:fill="auto"/>
            <w:noWrap/>
            <w:vAlign w:val="center"/>
            <w:hideMark/>
          </w:tcPr>
          <w:p w14:paraId="023CCB9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疏肝健脾汤联合恩替卡韦治疗肝郁脾虚型代偿期乙型肝炎肝硬化的临床疗效</w:t>
            </w:r>
          </w:p>
        </w:tc>
        <w:tc>
          <w:tcPr>
            <w:tcW w:w="805" w:type="dxa"/>
            <w:shd w:val="clear" w:color="auto" w:fill="auto"/>
            <w:noWrap/>
            <w:vAlign w:val="center"/>
            <w:hideMark/>
          </w:tcPr>
          <w:p w14:paraId="715B22E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王希</w:t>
            </w:r>
          </w:p>
        </w:tc>
        <w:tc>
          <w:tcPr>
            <w:tcW w:w="469" w:type="dxa"/>
            <w:shd w:val="clear" w:color="auto" w:fill="auto"/>
            <w:noWrap/>
            <w:vAlign w:val="center"/>
            <w:hideMark/>
          </w:tcPr>
          <w:p w14:paraId="50575AA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5488CC87" w14:textId="77777777" w:rsidTr="0014264F">
        <w:trPr>
          <w:trHeight w:val="160"/>
        </w:trPr>
        <w:tc>
          <w:tcPr>
            <w:tcW w:w="5387" w:type="dxa"/>
            <w:shd w:val="clear" w:color="auto" w:fill="auto"/>
            <w:noWrap/>
            <w:vAlign w:val="center"/>
            <w:hideMark/>
          </w:tcPr>
          <w:p w14:paraId="5094869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通络消癥汤治疗乙肝肝硬化代偿期肝郁脾虚夹瘀证的临床观察</w:t>
            </w:r>
          </w:p>
        </w:tc>
        <w:tc>
          <w:tcPr>
            <w:tcW w:w="709" w:type="dxa"/>
            <w:shd w:val="clear" w:color="auto" w:fill="auto"/>
            <w:noWrap/>
            <w:vAlign w:val="center"/>
            <w:hideMark/>
          </w:tcPr>
          <w:p w14:paraId="6CFCAD2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郝慧敏</w:t>
            </w:r>
          </w:p>
        </w:tc>
        <w:tc>
          <w:tcPr>
            <w:tcW w:w="284" w:type="dxa"/>
            <w:shd w:val="clear" w:color="auto" w:fill="auto"/>
            <w:noWrap/>
            <w:vAlign w:val="center"/>
            <w:hideMark/>
          </w:tcPr>
          <w:p w14:paraId="348C21B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2017</w:t>
            </w:r>
          </w:p>
        </w:tc>
        <w:tc>
          <w:tcPr>
            <w:tcW w:w="6140" w:type="dxa"/>
            <w:shd w:val="clear" w:color="auto" w:fill="auto"/>
            <w:noWrap/>
            <w:vAlign w:val="center"/>
            <w:hideMark/>
          </w:tcPr>
          <w:p w14:paraId="7EF5397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化瘀软肝汤对代偿期乙型病毒性肝炎肝硬化的疗效分析</w:t>
            </w:r>
          </w:p>
        </w:tc>
        <w:tc>
          <w:tcPr>
            <w:tcW w:w="805" w:type="dxa"/>
            <w:shd w:val="clear" w:color="auto" w:fill="auto"/>
            <w:noWrap/>
            <w:vAlign w:val="center"/>
            <w:hideMark/>
          </w:tcPr>
          <w:p w14:paraId="20AABD5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殷光辉</w:t>
            </w:r>
          </w:p>
        </w:tc>
        <w:tc>
          <w:tcPr>
            <w:tcW w:w="469" w:type="dxa"/>
            <w:shd w:val="clear" w:color="auto" w:fill="auto"/>
            <w:noWrap/>
            <w:vAlign w:val="center"/>
            <w:hideMark/>
          </w:tcPr>
          <w:p w14:paraId="512D5E5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2020</w:t>
            </w:r>
          </w:p>
        </w:tc>
      </w:tr>
      <w:tr w:rsidR="0014264F" w14:paraId="309C477A" w14:textId="77777777" w:rsidTr="0014264F">
        <w:trPr>
          <w:trHeight w:val="160"/>
        </w:trPr>
        <w:tc>
          <w:tcPr>
            <w:tcW w:w="5387" w:type="dxa"/>
            <w:shd w:val="clear" w:color="auto" w:fill="auto"/>
            <w:noWrap/>
            <w:vAlign w:val="center"/>
            <w:hideMark/>
          </w:tcPr>
          <w:p w14:paraId="1F1B353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中药滋阴活血汤配合阿德福韦酯治疗代偿期乙型肝炎肝硬化136例分析</w:t>
            </w:r>
          </w:p>
        </w:tc>
        <w:tc>
          <w:tcPr>
            <w:tcW w:w="709" w:type="dxa"/>
            <w:shd w:val="clear" w:color="auto" w:fill="auto"/>
            <w:noWrap/>
            <w:vAlign w:val="center"/>
            <w:hideMark/>
          </w:tcPr>
          <w:p w14:paraId="71D5D84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章新成</w:t>
            </w:r>
          </w:p>
        </w:tc>
        <w:tc>
          <w:tcPr>
            <w:tcW w:w="284" w:type="dxa"/>
            <w:shd w:val="clear" w:color="auto" w:fill="auto"/>
            <w:noWrap/>
            <w:vAlign w:val="center"/>
            <w:hideMark/>
          </w:tcPr>
          <w:p w14:paraId="33D6C5F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2017</w:t>
            </w:r>
          </w:p>
        </w:tc>
        <w:tc>
          <w:tcPr>
            <w:tcW w:w="6140" w:type="dxa"/>
            <w:shd w:val="clear" w:color="auto" w:fill="auto"/>
            <w:noWrap/>
            <w:vAlign w:val="center"/>
            <w:hideMark/>
          </w:tcPr>
          <w:p w14:paraId="5175EBD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评价通络消癥汤治疗乙肝肝硬化(代偿期)肝郁脾虚夹瘀证的效果</w:t>
            </w:r>
          </w:p>
        </w:tc>
        <w:tc>
          <w:tcPr>
            <w:tcW w:w="805" w:type="dxa"/>
            <w:shd w:val="clear" w:color="auto" w:fill="auto"/>
            <w:noWrap/>
            <w:vAlign w:val="center"/>
            <w:hideMark/>
          </w:tcPr>
          <w:p w14:paraId="33E5D07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邝敏</w:t>
            </w:r>
          </w:p>
        </w:tc>
        <w:tc>
          <w:tcPr>
            <w:tcW w:w="469" w:type="dxa"/>
            <w:shd w:val="clear" w:color="auto" w:fill="auto"/>
            <w:noWrap/>
            <w:vAlign w:val="center"/>
            <w:hideMark/>
          </w:tcPr>
          <w:p w14:paraId="127BC0B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57113BBA" w14:textId="77777777" w:rsidTr="0014264F">
        <w:trPr>
          <w:trHeight w:val="160"/>
        </w:trPr>
        <w:tc>
          <w:tcPr>
            <w:tcW w:w="5387" w:type="dxa"/>
            <w:shd w:val="clear" w:color="auto" w:fill="auto"/>
            <w:noWrap/>
            <w:vAlign w:val="center"/>
            <w:hideMark/>
          </w:tcPr>
          <w:p w14:paraId="766EF2D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恩替卡韦联合自拟方剂治疗乙肝肝硬化的效果</w:t>
            </w:r>
          </w:p>
        </w:tc>
        <w:tc>
          <w:tcPr>
            <w:tcW w:w="709" w:type="dxa"/>
            <w:shd w:val="clear" w:color="auto" w:fill="auto"/>
            <w:noWrap/>
            <w:vAlign w:val="center"/>
            <w:hideMark/>
          </w:tcPr>
          <w:p w14:paraId="196785B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段成颖</w:t>
            </w:r>
          </w:p>
        </w:tc>
        <w:tc>
          <w:tcPr>
            <w:tcW w:w="284" w:type="dxa"/>
            <w:shd w:val="clear" w:color="auto" w:fill="auto"/>
            <w:noWrap/>
            <w:vAlign w:val="center"/>
            <w:hideMark/>
          </w:tcPr>
          <w:p w14:paraId="338276E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2017</w:t>
            </w:r>
          </w:p>
        </w:tc>
        <w:tc>
          <w:tcPr>
            <w:tcW w:w="6140" w:type="dxa"/>
            <w:shd w:val="clear" w:color="auto" w:fill="auto"/>
            <w:noWrap/>
            <w:vAlign w:val="center"/>
            <w:hideMark/>
          </w:tcPr>
          <w:p w14:paraId="2F18748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疏肝健脾汤联合恩替卡韦对肝郁脾虚型代偿期乙肝肝硬化患者肝功能的治疗效果</w:t>
            </w:r>
          </w:p>
        </w:tc>
        <w:tc>
          <w:tcPr>
            <w:tcW w:w="805" w:type="dxa"/>
            <w:shd w:val="clear" w:color="auto" w:fill="auto"/>
            <w:noWrap/>
            <w:vAlign w:val="center"/>
            <w:hideMark/>
          </w:tcPr>
          <w:p w14:paraId="583C2FF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郭文强</w:t>
            </w:r>
          </w:p>
        </w:tc>
        <w:tc>
          <w:tcPr>
            <w:tcW w:w="469" w:type="dxa"/>
            <w:shd w:val="clear" w:color="auto" w:fill="auto"/>
            <w:noWrap/>
            <w:vAlign w:val="center"/>
            <w:hideMark/>
          </w:tcPr>
          <w:p w14:paraId="180A1D4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4FA582EF" w14:textId="77777777" w:rsidTr="0014264F">
        <w:trPr>
          <w:trHeight w:val="160"/>
        </w:trPr>
        <w:tc>
          <w:tcPr>
            <w:tcW w:w="5387" w:type="dxa"/>
            <w:shd w:val="clear" w:color="auto" w:fill="auto"/>
            <w:noWrap/>
            <w:vAlign w:val="center"/>
            <w:hideMark/>
          </w:tcPr>
          <w:p w14:paraId="4B2D24B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恩替卡韦联合自拟中药治疗代偿期乙型肝炎肝硬化患者对血清细胞因子水平的影响</w:t>
            </w:r>
          </w:p>
        </w:tc>
        <w:tc>
          <w:tcPr>
            <w:tcW w:w="709" w:type="dxa"/>
            <w:shd w:val="clear" w:color="auto" w:fill="auto"/>
            <w:noWrap/>
            <w:vAlign w:val="center"/>
            <w:hideMark/>
          </w:tcPr>
          <w:p w14:paraId="1DE73C2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李红哲</w:t>
            </w:r>
          </w:p>
        </w:tc>
        <w:tc>
          <w:tcPr>
            <w:tcW w:w="284" w:type="dxa"/>
            <w:shd w:val="clear" w:color="auto" w:fill="auto"/>
            <w:noWrap/>
            <w:vAlign w:val="center"/>
            <w:hideMark/>
          </w:tcPr>
          <w:p w14:paraId="4AFB87A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2017</w:t>
            </w:r>
          </w:p>
        </w:tc>
        <w:tc>
          <w:tcPr>
            <w:tcW w:w="6140" w:type="dxa"/>
            <w:shd w:val="clear" w:color="auto" w:fill="auto"/>
            <w:noWrap/>
            <w:vAlign w:val="center"/>
            <w:hideMark/>
          </w:tcPr>
          <w:p w14:paraId="2E90B3B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疏肝健脾解毒化湿方合大黄蟅虫丸治疗乙肝代偿期肝硬化临床观察</w:t>
            </w:r>
          </w:p>
        </w:tc>
        <w:tc>
          <w:tcPr>
            <w:tcW w:w="805" w:type="dxa"/>
            <w:shd w:val="clear" w:color="auto" w:fill="auto"/>
            <w:noWrap/>
            <w:vAlign w:val="center"/>
            <w:hideMark/>
          </w:tcPr>
          <w:p w14:paraId="004B525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张金付</w:t>
            </w:r>
          </w:p>
        </w:tc>
        <w:tc>
          <w:tcPr>
            <w:tcW w:w="469" w:type="dxa"/>
            <w:shd w:val="clear" w:color="auto" w:fill="auto"/>
            <w:noWrap/>
            <w:vAlign w:val="center"/>
            <w:hideMark/>
          </w:tcPr>
          <w:p w14:paraId="64A2ABC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3E7B2151" w14:textId="77777777" w:rsidTr="0014264F">
        <w:trPr>
          <w:trHeight w:val="160"/>
        </w:trPr>
        <w:tc>
          <w:tcPr>
            <w:tcW w:w="5387" w:type="dxa"/>
            <w:shd w:val="clear" w:color="auto" w:fill="auto"/>
            <w:noWrap/>
            <w:vAlign w:val="center"/>
            <w:hideMark/>
          </w:tcPr>
          <w:p w14:paraId="1B9CDA2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柴胡桂枝汤化裁治疗代偿期乙肝肝硬化临床观察</w:t>
            </w:r>
          </w:p>
        </w:tc>
        <w:tc>
          <w:tcPr>
            <w:tcW w:w="709" w:type="dxa"/>
            <w:shd w:val="clear" w:color="auto" w:fill="auto"/>
            <w:noWrap/>
            <w:vAlign w:val="center"/>
            <w:hideMark/>
          </w:tcPr>
          <w:p w14:paraId="6B6AB18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颜幸杰</w:t>
            </w:r>
          </w:p>
        </w:tc>
        <w:tc>
          <w:tcPr>
            <w:tcW w:w="284" w:type="dxa"/>
            <w:shd w:val="clear" w:color="auto" w:fill="auto"/>
            <w:noWrap/>
            <w:vAlign w:val="center"/>
            <w:hideMark/>
          </w:tcPr>
          <w:p w14:paraId="7729AFA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2017</w:t>
            </w:r>
          </w:p>
        </w:tc>
        <w:tc>
          <w:tcPr>
            <w:tcW w:w="6140" w:type="dxa"/>
            <w:shd w:val="clear" w:color="auto" w:fill="auto"/>
            <w:noWrap/>
            <w:vAlign w:val="center"/>
            <w:hideMark/>
          </w:tcPr>
          <w:p w14:paraId="1544A69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软肝化瘀饮辅助恩替卡韦分散片治疗慢性乙型肝炎肝硬化代偿期瘀血阻络证临床研究</w:t>
            </w:r>
          </w:p>
        </w:tc>
        <w:tc>
          <w:tcPr>
            <w:tcW w:w="805" w:type="dxa"/>
            <w:shd w:val="clear" w:color="auto" w:fill="auto"/>
            <w:noWrap/>
            <w:vAlign w:val="center"/>
            <w:hideMark/>
          </w:tcPr>
          <w:p w14:paraId="05B87BC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边倩</w:t>
            </w:r>
          </w:p>
        </w:tc>
        <w:tc>
          <w:tcPr>
            <w:tcW w:w="469" w:type="dxa"/>
            <w:shd w:val="clear" w:color="auto" w:fill="auto"/>
            <w:noWrap/>
            <w:vAlign w:val="center"/>
            <w:hideMark/>
          </w:tcPr>
          <w:p w14:paraId="1171314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2531FBD3" w14:textId="77777777" w:rsidTr="0014264F">
        <w:trPr>
          <w:trHeight w:val="160"/>
        </w:trPr>
        <w:tc>
          <w:tcPr>
            <w:tcW w:w="5387" w:type="dxa"/>
            <w:shd w:val="clear" w:color="auto" w:fill="auto"/>
            <w:noWrap/>
            <w:vAlign w:val="center"/>
            <w:hideMark/>
          </w:tcPr>
          <w:p w14:paraId="14B9FBB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膈下逐瘀汤联合西药治疗乙型肝炎肝硬化代偿期临床观察</w:t>
            </w:r>
          </w:p>
        </w:tc>
        <w:tc>
          <w:tcPr>
            <w:tcW w:w="709" w:type="dxa"/>
            <w:shd w:val="clear" w:color="auto" w:fill="auto"/>
            <w:noWrap/>
            <w:vAlign w:val="center"/>
            <w:hideMark/>
          </w:tcPr>
          <w:p w14:paraId="3DF971EB"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张金良</w:t>
            </w:r>
          </w:p>
        </w:tc>
        <w:tc>
          <w:tcPr>
            <w:tcW w:w="284" w:type="dxa"/>
            <w:shd w:val="clear" w:color="auto" w:fill="auto"/>
            <w:noWrap/>
            <w:vAlign w:val="center"/>
            <w:hideMark/>
          </w:tcPr>
          <w:p w14:paraId="25941C3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2017</w:t>
            </w:r>
          </w:p>
        </w:tc>
        <w:tc>
          <w:tcPr>
            <w:tcW w:w="6140" w:type="dxa"/>
            <w:shd w:val="clear" w:color="auto" w:fill="auto"/>
            <w:noWrap/>
            <w:vAlign w:val="center"/>
            <w:hideMark/>
          </w:tcPr>
          <w:p w14:paraId="3E0A32C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恩替卡韦联合中药治疗乙型肝炎早期肝硬化的疗效分析</w:t>
            </w:r>
          </w:p>
        </w:tc>
        <w:tc>
          <w:tcPr>
            <w:tcW w:w="805" w:type="dxa"/>
            <w:shd w:val="clear" w:color="auto" w:fill="auto"/>
            <w:noWrap/>
            <w:vAlign w:val="center"/>
            <w:hideMark/>
          </w:tcPr>
          <w:p w14:paraId="284AF83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陈丹丹</w:t>
            </w:r>
          </w:p>
        </w:tc>
        <w:tc>
          <w:tcPr>
            <w:tcW w:w="469" w:type="dxa"/>
            <w:shd w:val="clear" w:color="auto" w:fill="auto"/>
            <w:noWrap/>
            <w:vAlign w:val="center"/>
            <w:hideMark/>
          </w:tcPr>
          <w:p w14:paraId="5F218D2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55FE50AF" w14:textId="77777777" w:rsidTr="0014264F">
        <w:trPr>
          <w:trHeight w:val="160"/>
        </w:trPr>
        <w:tc>
          <w:tcPr>
            <w:tcW w:w="5387" w:type="dxa"/>
            <w:shd w:val="clear" w:color="auto" w:fill="auto"/>
            <w:noWrap/>
            <w:vAlign w:val="center"/>
            <w:hideMark/>
          </w:tcPr>
          <w:p w14:paraId="0996868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养血柔肝方治疗乙型肝炎肝硬化早期的临床研究</w:t>
            </w:r>
          </w:p>
        </w:tc>
        <w:tc>
          <w:tcPr>
            <w:tcW w:w="709" w:type="dxa"/>
            <w:shd w:val="clear" w:color="auto" w:fill="auto"/>
            <w:noWrap/>
            <w:vAlign w:val="center"/>
            <w:hideMark/>
          </w:tcPr>
          <w:p w14:paraId="6EB3975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张伟</w:t>
            </w:r>
          </w:p>
        </w:tc>
        <w:tc>
          <w:tcPr>
            <w:tcW w:w="284" w:type="dxa"/>
            <w:shd w:val="clear" w:color="auto" w:fill="auto"/>
            <w:noWrap/>
            <w:vAlign w:val="center"/>
            <w:hideMark/>
          </w:tcPr>
          <w:p w14:paraId="7AC214E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02A917E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分析通络消癥汤联合恩替卡韦分散片对代偿期乙型病毒性肝炎肝硬化患者的疗效</w:t>
            </w:r>
          </w:p>
        </w:tc>
        <w:tc>
          <w:tcPr>
            <w:tcW w:w="805" w:type="dxa"/>
            <w:shd w:val="clear" w:color="auto" w:fill="auto"/>
            <w:noWrap/>
            <w:vAlign w:val="center"/>
            <w:hideMark/>
          </w:tcPr>
          <w:p w14:paraId="2C07742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崔胜忠</w:t>
            </w:r>
          </w:p>
        </w:tc>
        <w:tc>
          <w:tcPr>
            <w:tcW w:w="469" w:type="dxa"/>
            <w:shd w:val="clear" w:color="auto" w:fill="auto"/>
            <w:noWrap/>
            <w:vAlign w:val="center"/>
            <w:hideMark/>
          </w:tcPr>
          <w:p w14:paraId="34FFD79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479F44D4" w14:textId="77777777" w:rsidTr="0014264F">
        <w:trPr>
          <w:trHeight w:val="160"/>
        </w:trPr>
        <w:tc>
          <w:tcPr>
            <w:tcW w:w="5387" w:type="dxa"/>
            <w:shd w:val="clear" w:color="auto" w:fill="auto"/>
            <w:noWrap/>
            <w:vAlign w:val="center"/>
            <w:hideMark/>
          </w:tcPr>
          <w:p w14:paraId="186A367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慢性乙肝早期肝硬化给予中西医结合治疗的效果评价</w:t>
            </w:r>
          </w:p>
        </w:tc>
        <w:tc>
          <w:tcPr>
            <w:tcW w:w="709" w:type="dxa"/>
            <w:shd w:val="clear" w:color="auto" w:fill="auto"/>
            <w:noWrap/>
            <w:vAlign w:val="center"/>
            <w:hideMark/>
          </w:tcPr>
          <w:p w14:paraId="3DB78A5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肖珍</w:t>
            </w:r>
          </w:p>
        </w:tc>
        <w:tc>
          <w:tcPr>
            <w:tcW w:w="284" w:type="dxa"/>
            <w:shd w:val="clear" w:color="auto" w:fill="auto"/>
            <w:noWrap/>
            <w:vAlign w:val="center"/>
            <w:hideMark/>
          </w:tcPr>
          <w:p w14:paraId="4542AD5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2A00502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柔肝化纤颗粒对代偿期乙肝肝硬化肝肾阴虚型患者外周血NLRP3炎症小体及其产物表达的影响</w:t>
            </w:r>
          </w:p>
        </w:tc>
        <w:tc>
          <w:tcPr>
            <w:tcW w:w="805" w:type="dxa"/>
            <w:shd w:val="clear" w:color="auto" w:fill="auto"/>
            <w:noWrap/>
            <w:vAlign w:val="center"/>
            <w:hideMark/>
          </w:tcPr>
          <w:p w14:paraId="69108DF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段桂姣</w:t>
            </w:r>
          </w:p>
        </w:tc>
        <w:tc>
          <w:tcPr>
            <w:tcW w:w="469" w:type="dxa"/>
            <w:shd w:val="clear" w:color="auto" w:fill="auto"/>
            <w:noWrap/>
            <w:vAlign w:val="center"/>
            <w:hideMark/>
          </w:tcPr>
          <w:p w14:paraId="3B22F86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66AB65B8" w14:textId="77777777" w:rsidTr="0014264F">
        <w:trPr>
          <w:trHeight w:val="160"/>
        </w:trPr>
        <w:tc>
          <w:tcPr>
            <w:tcW w:w="5387" w:type="dxa"/>
            <w:shd w:val="clear" w:color="auto" w:fill="auto"/>
            <w:noWrap/>
            <w:vAlign w:val="center"/>
            <w:hideMark/>
          </w:tcPr>
          <w:p w14:paraId="44205D9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通络消癥汤对乙肝肝硬化(代偿期)肝郁脾虚夹瘀证治疗效果分析</w:t>
            </w:r>
          </w:p>
        </w:tc>
        <w:tc>
          <w:tcPr>
            <w:tcW w:w="709" w:type="dxa"/>
            <w:shd w:val="clear" w:color="auto" w:fill="auto"/>
            <w:noWrap/>
            <w:vAlign w:val="center"/>
            <w:hideMark/>
          </w:tcPr>
          <w:p w14:paraId="28B27AB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陈继春</w:t>
            </w:r>
          </w:p>
        </w:tc>
        <w:tc>
          <w:tcPr>
            <w:tcW w:w="284" w:type="dxa"/>
            <w:shd w:val="clear" w:color="auto" w:fill="auto"/>
            <w:noWrap/>
            <w:vAlign w:val="center"/>
            <w:hideMark/>
          </w:tcPr>
          <w:p w14:paraId="621B703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51ABBED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软肝化纤汤治疗对乙型肝炎肝硬化代偿期患者肝功能的影响</w:t>
            </w:r>
          </w:p>
        </w:tc>
        <w:tc>
          <w:tcPr>
            <w:tcW w:w="805" w:type="dxa"/>
            <w:shd w:val="clear" w:color="auto" w:fill="auto"/>
            <w:noWrap/>
            <w:vAlign w:val="center"/>
            <w:hideMark/>
          </w:tcPr>
          <w:p w14:paraId="44C65E4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李志恒</w:t>
            </w:r>
          </w:p>
        </w:tc>
        <w:tc>
          <w:tcPr>
            <w:tcW w:w="469" w:type="dxa"/>
            <w:shd w:val="clear" w:color="auto" w:fill="auto"/>
            <w:noWrap/>
            <w:vAlign w:val="center"/>
            <w:hideMark/>
          </w:tcPr>
          <w:p w14:paraId="091ADD6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2EEC8088" w14:textId="77777777" w:rsidTr="0014264F">
        <w:trPr>
          <w:trHeight w:val="160"/>
        </w:trPr>
        <w:tc>
          <w:tcPr>
            <w:tcW w:w="5387" w:type="dxa"/>
            <w:shd w:val="clear" w:color="auto" w:fill="auto"/>
            <w:noWrap/>
            <w:vAlign w:val="center"/>
            <w:hideMark/>
          </w:tcPr>
          <w:p w14:paraId="586A266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代偿期乙肝肝硬化给予恩替卡韦及柴胡桂枝汤化裁的临床效果研究</w:t>
            </w:r>
          </w:p>
        </w:tc>
        <w:tc>
          <w:tcPr>
            <w:tcW w:w="709" w:type="dxa"/>
            <w:shd w:val="clear" w:color="auto" w:fill="auto"/>
            <w:noWrap/>
            <w:vAlign w:val="center"/>
            <w:hideMark/>
          </w:tcPr>
          <w:p w14:paraId="7B4F053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丛鸿浩</w:t>
            </w:r>
          </w:p>
        </w:tc>
        <w:tc>
          <w:tcPr>
            <w:tcW w:w="284" w:type="dxa"/>
            <w:shd w:val="clear" w:color="auto" w:fill="auto"/>
            <w:noWrap/>
            <w:vAlign w:val="center"/>
            <w:hideMark/>
          </w:tcPr>
          <w:p w14:paraId="2189099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2141DF9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和血调肝汤治疗代偿期乙肝后肝硬化临床观察</w:t>
            </w:r>
          </w:p>
        </w:tc>
        <w:tc>
          <w:tcPr>
            <w:tcW w:w="805" w:type="dxa"/>
            <w:shd w:val="clear" w:color="auto" w:fill="auto"/>
            <w:noWrap/>
            <w:vAlign w:val="center"/>
            <w:hideMark/>
          </w:tcPr>
          <w:p w14:paraId="772C6A3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梁国强</w:t>
            </w:r>
          </w:p>
        </w:tc>
        <w:tc>
          <w:tcPr>
            <w:tcW w:w="469" w:type="dxa"/>
            <w:shd w:val="clear" w:color="auto" w:fill="auto"/>
            <w:noWrap/>
            <w:vAlign w:val="center"/>
            <w:hideMark/>
          </w:tcPr>
          <w:p w14:paraId="7DF4AF0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7AD76A89" w14:textId="77777777" w:rsidTr="0014264F">
        <w:trPr>
          <w:trHeight w:val="160"/>
        </w:trPr>
        <w:tc>
          <w:tcPr>
            <w:tcW w:w="5387" w:type="dxa"/>
            <w:shd w:val="clear" w:color="auto" w:fill="auto"/>
            <w:noWrap/>
            <w:vAlign w:val="center"/>
            <w:hideMark/>
          </w:tcPr>
          <w:p w14:paraId="420BB02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中西医结合治疗乙肝后肝硬化对血清肝纤维化指标及肝功能的影响</w:t>
            </w:r>
          </w:p>
        </w:tc>
        <w:tc>
          <w:tcPr>
            <w:tcW w:w="709" w:type="dxa"/>
            <w:shd w:val="clear" w:color="auto" w:fill="auto"/>
            <w:noWrap/>
            <w:vAlign w:val="center"/>
            <w:hideMark/>
          </w:tcPr>
          <w:p w14:paraId="5571C4B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高倩</w:t>
            </w:r>
          </w:p>
        </w:tc>
        <w:tc>
          <w:tcPr>
            <w:tcW w:w="284" w:type="dxa"/>
            <w:shd w:val="clear" w:color="auto" w:fill="auto"/>
            <w:noWrap/>
            <w:vAlign w:val="center"/>
            <w:hideMark/>
          </w:tcPr>
          <w:p w14:paraId="0893DC8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2B7FBDD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调肝化纤丸在乙肝肝硬化治疗中的应用及远期效果随访研究</w:t>
            </w:r>
          </w:p>
        </w:tc>
        <w:tc>
          <w:tcPr>
            <w:tcW w:w="805" w:type="dxa"/>
            <w:shd w:val="clear" w:color="auto" w:fill="auto"/>
            <w:noWrap/>
            <w:vAlign w:val="center"/>
            <w:hideMark/>
          </w:tcPr>
          <w:p w14:paraId="5EA2038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彭云鹤</w:t>
            </w:r>
          </w:p>
        </w:tc>
        <w:tc>
          <w:tcPr>
            <w:tcW w:w="469" w:type="dxa"/>
            <w:shd w:val="clear" w:color="auto" w:fill="auto"/>
            <w:noWrap/>
            <w:vAlign w:val="center"/>
            <w:hideMark/>
          </w:tcPr>
          <w:p w14:paraId="086DE42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5BDE7F4A" w14:textId="77777777" w:rsidTr="0014264F">
        <w:trPr>
          <w:trHeight w:val="160"/>
        </w:trPr>
        <w:tc>
          <w:tcPr>
            <w:tcW w:w="5387" w:type="dxa"/>
            <w:shd w:val="clear" w:color="auto" w:fill="auto"/>
            <w:noWrap/>
            <w:vAlign w:val="center"/>
            <w:hideMark/>
          </w:tcPr>
          <w:p w14:paraId="351F01F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中西医结合治疗乙型肝炎肝硬化代偿期临床观察</w:t>
            </w:r>
          </w:p>
        </w:tc>
        <w:tc>
          <w:tcPr>
            <w:tcW w:w="709" w:type="dxa"/>
            <w:shd w:val="clear" w:color="auto" w:fill="auto"/>
            <w:noWrap/>
            <w:vAlign w:val="center"/>
            <w:hideMark/>
          </w:tcPr>
          <w:p w14:paraId="019AD4F9"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陈慧基</w:t>
            </w:r>
          </w:p>
        </w:tc>
        <w:tc>
          <w:tcPr>
            <w:tcW w:w="284" w:type="dxa"/>
            <w:shd w:val="clear" w:color="auto" w:fill="auto"/>
            <w:noWrap/>
            <w:vAlign w:val="center"/>
            <w:hideMark/>
          </w:tcPr>
          <w:p w14:paraId="2BE8F41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22E86FC5"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疏肝健脾活血方对乙肝肝硬化临床疗效的探究</w:t>
            </w:r>
          </w:p>
        </w:tc>
        <w:tc>
          <w:tcPr>
            <w:tcW w:w="805" w:type="dxa"/>
            <w:shd w:val="clear" w:color="auto" w:fill="auto"/>
            <w:noWrap/>
            <w:vAlign w:val="center"/>
            <w:hideMark/>
          </w:tcPr>
          <w:p w14:paraId="4A14A90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张千</w:t>
            </w:r>
          </w:p>
        </w:tc>
        <w:tc>
          <w:tcPr>
            <w:tcW w:w="469" w:type="dxa"/>
            <w:shd w:val="clear" w:color="auto" w:fill="auto"/>
            <w:noWrap/>
            <w:vAlign w:val="center"/>
            <w:hideMark/>
          </w:tcPr>
          <w:p w14:paraId="15A451B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4A70383F" w14:textId="77777777" w:rsidTr="0014264F">
        <w:trPr>
          <w:trHeight w:val="160"/>
        </w:trPr>
        <w:tc>
          <w:tcPr>
            <w:tcW w:w="5387" w:type="dxa"/>
            <w:shd w:val="clear" w:color="auto" w:fill="auto"/>
            <w:noWrap/>
            <w:vAlign w:val="center"/>
            <w:hideMark/>
          </w:tcPr>
          <w:p w14:paraId="01C61620"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益气解毒通络方联合拉米夫定治疗代偿期乙型肝炎肝硬化疗效观察</w:t>
            </w:r>
          </w:p>
        </w:tc>
        <w:tc>
          <w:tcPr>
            <w:tcW w:w="709" w:type="dxa"/>
            <w:shd w:val="clear" w:color="auto" w:fill="auto"/>
            <w:noWrap/>
            <w:vAlign w:val="center"/>
            <w:hideMark/>
          </w:tcPr>
          <w:p w14:paraId="274B6DB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金玉林</w:t>
            </w:r>
          </w:p>
        </w:tc>
        <w:tc>
          <w:tcPr>
            <w:tcW w:w="284" w:type="dxa"/>
            <w:shd w:val="clear" w:color="auto" w:fill="auto"/>
            <w:noWrap/>
            <w:vAlign w:val="center"/>
            <w:hideMark/>
          </w:tcPr>
          <w:p w14:paraId="13BDDAA2"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757943B4"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疏肝健脾方联合恩替卡韦治疗肝郁脾虚证乙肝肝硬化患者的临床效果</w:t>
            </w:r>
          </w:p>
        </w:tc>
        <w:tc>
          <w:tcPr>
            <w:tcW w:w="805" w:type="dxa"/>
            <w:shd w:val="clear" w:color="auto" w:fill="auto"/>
            <w:noWrap/>
            <w:vAlign w:val="center"/>
            <w:hideMark/>
          </w:tcPr>
          <w:p w14:paraId="48273BD6"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刘峰</w:t>
            </w:r>
          </w:p>
        </w:tc>
        <w:tc>
          <w:tcPr>
            <w:tcW w:w="469" w:type="dxa"/>
            <w:shd w:val="clear" w:color="auto" w:fill="auto"/>
            <w:noWrap/>
            <w:vAlign w:val="center"/>
            <w:hideMark/>
          </w:tcPr>
          <w:p w14:paraId="242F6CD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2021</w:t>
            </w:r>
          </w:p>
        </w:tc>
      </w:tr>
      <w:tr w:rsidR="0014264F" w14:paraId="65987ACD" w14:textId="77777777" w:rsidTr="0014264F">
        <w:trPr>
          <w:trHeight w:val="160"/>
        </w:trPr>
        <w:tc>
          <w:tcPr>
            <w:tcW w:w="5387" w:type="dxa"/>
            <w:shd w:val="clear" w:color="auto" w:fill="auto"/>
            <w:noWrap/>
            <w:vAlign w:val="center"/>
            <w:hideMark/>
          </w:tcPr>
          <w:p w14:paraId="4E2A9A2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中医药干预对代偿期乙型肝炎肝硬化患者生活质量的影响</w:t>
            </w:r>
          </w:p>
        </w:tc>
        <w:tc>
          <w:tcPr>
            <w:tcW w:w="709" w:type="dxa"/>
            <w:shd w:val="clear" w:color="auto" w:fill="auto"/>
            <w:noWrap/>
            <w:vAlign w:val="center"/>
            <w:hideMark/>
          </w:tcPr>
          <w:p w14:paraId="5369D9F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刘瑜</w:t>
            </w:r>
          </w:p>
        </w:tc>
        <w:tc>
          <w:tcPr>
            <w:tcW w:w="284" w:type="dxa"/>
            <w:shd w:val="clear" w:color="auto" w:fill="auto"/>
            <w:noWrap/>
            <w:vAlign w:val="center"/>
            <w:hideMark/>
          </w:tcPr>
          <w:p w14:paraId="1EDC7B6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0B76021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通络消癥汤治疗乙肝肝硬化代偿期肝郁脾虚夹瘀证患者的效果</w:t>
            </w:r>
          </w:p>
        </w:tc>
        <w:tc>
          <w:tcPr>
            <w:tcW w:w="805" w:type="dxa"/>
            <w:shd w:val="clear" w:color="auto" w:fill="auto"/>
            <w:noWrap/>
            <w:vAlign w:val="center"/>
            <w:hideMark/>
          </w:tcPr>
          <w:p w14:paraId="493C167C"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胡志刚</w:t>
            </w:r>
          </w:p>
        </w:tc>
        <w:tc>
          <w:tcPr>
            <w:tcW w:w="469" w:type="dxa"/>
            <w:shd w:val="clear" w:color="auto" w:fill="auto"/>
            <w:noWrap/>
            <w:vAlign w:val="center"/>
            <w:hideMark/>
          </w:tcPr>
          <w:p w14:paraId="213767D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2022</w:t>
            </w:r>
          </w:p>
        </w:tc>
      </w:tr>
      <w:tr w:rsidR="0014264F" w14:paraId="0D60A2BC" w14:textId="77777777" w:rsidTr="0014264F">
        <w:trPr>
          <w:trHeight w:val="160"/>
        </w:trPr>
        <w:tc>
          <w:tcPr>
            <w:tcW w:w="5387" w:type="dxa"/>
            <w:shd w:val="clear" w:color="auto" w:fill="auto"/>
            <w:noWrap/>
            <w:vAlign w:val="center"/>
            <w:hideMark/>
          </w:tcPr>
          <w:p w14:paraId="25ABEB6F"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中西医联合治疗代偿期乙型肝炎肝硬化的临床研究</w:t>
            </w:r>
          </w:p>
        </w:tc>
        <w:tc>
          <w:tcPr>
            <w:tcW w:w="709" w:type="dxa"/>
            <w:shd w:val="clear" w:color="auto" w:fill="auto"/>
            <w:noWrap/>
            <w:vAlign w:val="center"/>
            <w:hideMark/>
          </w:tcPr>
          <w:p w14:paraId="4F73B673"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马玉美</w:t>
            </w:r>
          </w:p>
        </w:tc>
        <w:tc>
          <w:tcPr>
            <w:tcW w:w="284" w:type="dxa"/>
            <w:shd w:val="clear" w:color="auto" w:fill="auto"/>
            <w:noWrap/>
            <w:vAlign w:val="center"/>
            <w:hideMark/>
          </w:tcPr>
          <w:p w14:paraId="252B2B4D"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0428F46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顾氏健脾益气柔肝方联合恩替卡韦对代偿期乙肝肝硬化患者疗效及肠道菌群和肠黏膜屏障功能的影响</w:t>
            </w:r>
          </w:p>
        </w:tc>
        <w:tc>
          <w:tcPr>
            <w:tcW w:w="805" w:type="dxa"/>
            <w:shd w:val="clear" w:color="auto" w:fill="auto"/>
            <w:noWrap/>
            <w:vAlign w:val="center"/>
            <w:hideMark/>
          </w:tcPr>
          <w:p w14:paraId="3235D011"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沈灵娜</w:t>
            </w:r>
          </w:p>
        </w:tc>
        <w:tc>
          <w:tcPr>
            <w:tcW w:w="469" w:type="dxa"/>
            <w:shd w:val="clear" w:color="auto" w:fill="auto"/>
            <w:noWrap/>
            <w:vAlign w:val="center"/>
            <w:hideMark/>
          </w:tcPr>
          <w:p w14:paraId="557BE72E"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2022</w:t>
            </w:r>
          </w:p>
        </w:tc>
      </w:tr>
      <w:tr w:rsidR="0014264F" w14:paraId="741E20F8" w14:textId="77777777" w:rsidTr="0014264F">
        <w:trPr>
          <w:trHeight w:val="160"/>
        </w:trPr>
        <w:tc>
          <w:tcPr>
            <w:tcW w:w="5387" w:type="dxa"/>
            <w:shd w:val="clear" w:color="auto" w:fill="auto"/>
            <w:noWrap/>
            <w:vAlign w:val="center"/>
            <w:hideMark/>
          </w:tcPr>
          <w:p w14:paraId="4F4FC3AA"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通络消癥汤对乙肝肝硬化代偿期肝郁脾虚夹瘀证的治疗效果</w:t>
            </w:r>
          </w:p>
        </w:tc>
        <w:tc>
          <w:tcPr>
            <w:tcW w:w="709" w:type="dxa"/>
            <w:shd w:val="clear" w:color="auto" w:fill="auto"/>
            <w:noWrap/>
            <w:vAlign w:val="center"/>
            <w:hideMark/>
          </w:tcPr>
          <w:p w14:paraId="42122188"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杨菁</w:t>
            </w:r>
          </w:p>
        </w:tc>
        <w:tc>
          <w:tcPr>
            <w:tcW w:w="284" w:type="dxa"/>
            <w:shd w:val="clear" w:color="auto" w:fill="auto"/>
            <w:noWrap/>
            <w:vAlign w:val="center"/>
            <w:hideMark/>
          </w:tcPr>
          <w:p w14:paraId="4C9D30E7" w14:textId="77777777" w:rsidR="0014264F" w:rsidRDefault="0014264F">
            <w:pPr>
              <w:rPr>
                <w:rFonts w:ascii="DengXian" w:eastAsia="DengXian" w:hAnsi="DengXian" w:hint="eastAsia"/>
                <w:color w:val="000000"/>
                <w:sz w:val="12"/>
                <w:szCs w:val="12"/>
              </w:rPr>
            </w:pPr>
            <w:r>
              <w:rPr>
                <w:rFonts w:ascii="DengXian" w:eastAsia="DengXian" w:hAnsi="DengXian" w:hint="eastAsia"/>
                <w:color w:val="000000"/>
                <w:sz w:val="12"/>
                <w:szCs w:val="12"/>
              </w:rPr>
              <w:t>2018</w:t>
            </w:r>
          </w:p>
        </w:tc>
        <w:tc>
          <w:tcPr>
            <w:tcW w:w="6140" w:type="dxa"/>
            <w:shd w:val="clear" w:color="auto" w:fill="auto"/>
            <w:noWrap/>
            <w:vAlign w:val="center"/>
            <w:hideMark/>
          </w:tcPr>
          <w:p w14:paraId="4569E73C" w14:textId="77777777" w:rsidR="0014264F" w:rsidRDefault="0014264F">
            <w:pPr>
              <w:rPr>
                <w:rFonts w:ascii="DengXian" w:eastAsia="DengXian" w:hAnsi="DengXian" w:hint="eastAsia"/>
                <w:color w:val="000000"/>
                <w:sz w:val="12"/>
                <w:szCs w:val="12"/>
              </w:rPr>
            </w:pPr>
          </w:p>
        </w:tc>
        <w:tc>
          <w:tcPr>
            <w:tcW w:w="805" w:type="dxa"/>
            <w:shd w:val="clear" w:color="auto" w:fill="auto"/>
            <w:noWrap/>
            <w:vAlign w:val="center"/>
            <w:hideMark/>
          </w:tcPr>
          <w:p w14:paraId="0AD8B00F" w14:textId="77777777" w:rsidR="0014264F" w:rsidRDefault="0014264F">
            <w:pPr>
              <w:rPr>
                <w:rFonts w:ascii="Times New Roman" w:eastAsia="Times New Roman" w:hAnsi="Times New Roman" w:cs="Times New Roman"/>
                <w:sz w:val="20"/>
                <w:szCs w:val="20"/>
              </w:rPr>
            </w:pPr>
          </w:p>
        </w:tc>
        <w:tc>
          <w:tcPr>
            <w:tcW w:w="469" w:type="dxa"/>
            <w:shd w:val="clear" w:color="auto" w:fill="auto"/>
            <w:noWrap/>
            <w:vAlign w:val="center"/>
            <w:hideMark/>
          </w:tcPr>
          <w:p w14:paraId="35E6D8F6" w14:textId="77777777" w:rsidR="0014264F" w:rsidRDefault="0014264F">
            <w:pPr>
              <w:rPr>
                <w:rFonts w:ascii="Times New Roman" w:eastAsia="Times New Roman" w:hAnsi="Times New Roman" w:cs="Times New Roman"/>
                <w:sz w:val="20"/>
                <w:szCs w:val="20"/>
              </w:rPr>
            </w:pPr>
          </w:p>
        </w:tc>
      </w:tr>
    </w:tbl>
    <w:p w14:paraId="418B605F" w14:textId="2933E029" w:rsidR="00780BF9" w:rsidRPr="00BC1057" w:rsidRDefault="00780BF9" w:rsidP="001106D9">
      <w:pPr>
        <w:rPr>
          <w:rFonts w:ascii="Times New Roman" w:hAnsi="Times New Roman" w:cs="Times New Roman"/>
          <w:u w:val="single"/>
        </w:rPr>
      </w:pPr>
    </w:p>
    <w:p w14:paraId="753EAF78" w14:textId="00DE7E2B" w:rsidR="00780BF9" w:rsidRDefault="00780BF9" w:rsidP="001106D9">
      <w:pPr>
        <w:rPr>
          <w:rFonts w:ascii="Times New Roman" w:hAnsi="Times New Roman" w:cs="Times New Roman"/>
          <w:u w:val="single"/>
        </w:rPr>
      </w:pPr>
    </w:p>
    <w:p w14:paraId="729AD690" w14:textId="39265331" w:rsidR="00780BF9" w:rsidRDefault="00780BF9" w:rsidP="001106D9">
      <w:pPr>
        <w:rPr>
          <w:rFonts w:ascii="Times New Roman" w:hAnsi="Times New Roman" w:cs="Times New Roman"/>
          <w:u w:val="single"/>
        </w:rPr>
      </w:pPr>
    </w:p>
    <w:p w14:paraId="0E524E01" w14:textId="06872F9E" w:rsidR="00780BF9" w:rsidRDefault="00780BF9" w:rsidP="001106D9">
      <w:pPr>
        <w:rPr>
          <w:rFonts w:ascii="Times New Roman" w:hAnsi="Times New Roman" w:cs="Times New Roman"/>
          <w:u w:val="single"/>
        </w:rPr>
      </w:pPr>
    </w:p>
    <w:p w14:paraId="0B3A7D2B" w14:textId="5DE09A02" w:rsidR="00780BF9" w:rsidRDefault="00780BF9" w:rsidP="001106D9">
      <w:pPr>
        <w:rPr>
          <w:rFonts w:ascii="Times New Roman" w:hAnsi="Times New Roman" w:cs="Times New Roman"/>
          <w:u w:val="single"/>
        </w:rPr>
      </w:pPr>
    </w:p>
    <w:p w14:paraId="0C813232" w14:textId="536F581E" w:rsidR="00780BF9" w:rsidRDefault="00780BF9" w:rsidP="001106D9">
      <w:pPr>
        <w:rPr>
          <w:rFonts w:ascii="Times New Roman" w:hAnsi="Times New Roman" w:cs="Times New Roman"/>
          <w:u w:val="single"/>
        </w:rPr>
      </w:pPr>
    </w:p>
    <w:p w14:paraId="71945A53" w14:textId="635A23C7" w:rsidR="00780BF9" w:rsidRDefault="00780BF9" w:rsidP="001106D9">
      <w:pPr>
        <w:rPr>
          <w:rFonts w:ascii="Times New Roman" w:hAnsi="Times New Roman" w:cs="Times New Roman"/>
          <w:u w:val="single"/>
        </w:rPr>
      </w:pPr>
    </w:p>
    <w:p w14:paraId="141B6C6D" w14:textId="7B1B50FC" w:rsidR="00780BF9" w:rsidRDefault="00780BF9" w:rsidP="001106D9">
      <w:pPr>
        <w:rPr>
          <w:rFonts w:ascii="Times New Roman" w:hAnsi="Times New Roman" w:cs="Times New Roman"/>
          <w:u w:val="single"/>
        </w:rPr>
      </w:pPr>
    </w:p>
    <w:p w14:paraId="61FEC702" w14:textId="0625947C" w:rsidR="00780BF9" w:rsidRDefault="00780BF9" w:rsidP="001106D9">
      <w:pPr>
        <w:rPr>
          <w:rFonts w:ascii="Times New Roman" w:hAnsi="Times New Roman" w:cs="Times New Roman"/>
          <w:u w:val="single"/>
        </w:rPr>
      </w:pPr>
    </w:p>
    <w:p w14:paraId="6ABE1D14" w14:textId="1A6E85C6" w:rsidR="00780BF9" w:rsidRDefault="00780BF9" w:rsidP="001106D9">
      <w:pPr>
        <w:rPr>
          <w:rFonts w:ascii="Times New Roman" w:hAnsi="Times New Roman" w:cs="Times New Roman"/>
          <w:u w:val="single"/>
        </w:rPr>
      </w:pPr>
    </w:p>
    <w:p w14:paraId="5C7B2DD4" w14:textId="7C9A0351" w:rsidR="00980FE2" w:rsidRDefault="00980FE2" w:rsidP="00780BF9">
      <w:pPr>
        <w:spacing w:line="360" w:lineRule="auto"/>
        <w:rPr>
          <w:rFonts w:ascii="Times New Roman" w:hAnsi="Times New Roman" w:cs="Times New Roman" w:hint="eastAsia"/>
          <w:sz w:val="21"/>
          <w:u w:val="single"/>
        </w:rPr>
      </w:pPr>
    </w:p>
    <w:p w14:paraId="2207E6FD" w14:textId="743E6001" w:rsidR="00980FE2" w:rsidRPr="004B4340" w:rsidRDefault="00980FE2" w:rsidP="004B4340">
      <w:pPr>
        <w:spacing w:line="360" w:lineRule="auto"/>
        <w:jc w:val="center"/>
        <w:outlineLvl w:val="0"/>
        <w:rPr>
          <w:rFonts w:ascii="Times New Roman" w:hAnsi="Times New Roman" w:cs="Times New Roman"/>
          <w:b/>
          <w:bCs/>
          <w:sz w:val="30"/>
          <w:szCs w:val="30"/>
        </w:rPr>
      </w:pPr>
      <w:bookmarkStart w:id="5" w:name="_Toc115345659"/>
      <w:r w:rsidRPr="004B4340">
        <w:rPr>
          <w:rFonts w:ascii="Times New Roman" w:hAnsi="Times New Roman" w:cs="Times New Roman"/>
          <w:b/>
          <w:bCs/>
          <w:sz w:val="30"/>
          <w:szCs w:val="30"/>
        </w:rPr>
        <w:lastRenderedPageBreak/>
        <w:t>Supplementary File S2.</w:t>
      </w:r>
      <w:r w:rsidR="00DB132D" w:rsidRPr="004B4340">
        <w:rPr>
          <w:rFonts w:ascii="Times New Roman" w:hAnsi="Times New Roman" w:cs="Times New Roman"/>
          <w:b/>
          <w:bCs/>
          <w:sz w:val="30"/>
          <w:szCs w:val="30"/>
        </w:rPr>
        <w:t xml:space="preserve"> High frequency herbs for compensated hepatitis B cirrhosis</w:t>
      </w:r>
      <w:bookmarkEnd w:id="5"/>
    </w:p>
    <w:p w14:paraId="3B7E2A72" w14:textId="722F202B" w:rsidR="00980FE2" w:rsidRDefault="00980FE2" w:rsidP="00780BF9">
      <w:pPr>
        <w:spacing w:line="360" w:lineRule="auto"/>
        <w:rPr>
          <w:rFonts w:ascii="Times New Roman" w:hAnsi="Times New Roman" w:cs="Times New Roman"/>
          <w:sz w:val="21"/>
          <w:u w:val="single"/>
        </w:rPr>
      </w:pPr>
    </w:p>
    <w:tbl>
      <w:tblPr>
        <w:tblW w:w="14395" w:type="dxa"/>
        <w:jc w:val="center"/>
        <w:tblBorders>
          <w:top w:val="single" w:sz="4" w:space="0" w:color="auto"/>
          <w:bottom w:val="single" w:sz="4" w:space="0" w:color="auto"/>
        </w:tblBorders>
        <w:tblLook w:val="04A0" w:firstRow="1" w:lastRow="0" w:firstColumn="1" w:lastColumn="0" w:noHBand="0" w:noVBand="1"/>
      </w:tblPr>
      <w:tblGrid>
        <w:gridCol w:w="1663"/>
        <w:gridCol w:w="4291"/>
        <w:gridCol w:w="2126"/>
        <w:gridCol w:w="1134"/>
        <w:gridCol w:w="2835"/>
        <w:gridCol w:w="1173"/>
        <w:gridCol w:w="1208"/>
      </w:tblGrid>
      <w:tr w:rsidR="00852DA0" w:rsidRPr="00D00B7B" w14:paraId="0E383495" w14:textId="76558269" w:rsidTr="00C74CE0">
        <w:trPr>
          <w:trHeight w:val="320"/>
          <w:jc w:val="center"/>
        </w:trPr>
        <w:tc>
          <w:tcPr>
            <w:tcW w:w="1663" w:type="dxa"/>
            <w:tcBorders>
              <w:top w:val="single" w:sz="4" w:space="0" w:color="auto"/>
              <w:bottom w:val="single" w:sz="4" w:space="0" w:color="auto"/>
            </w:tcBorders>
            <w:shd w:val="clear" w:color="auto" w:fill="auto"/>
            <w:noWrap/>
            <w:hideMark/>
          </w:tcPr>
          <w:p w14:paraId="2B085567" w14:textId="77777777" w:rsidR="00852DA0" w:rsidRPr="00DB132D" w:rsidRDefault="00852DA0" w:rsidP="00852DA0">
            <w:pPr>
              <w:rPr>
                <w:rFonts w:ascii="Times New Roman" w:eastAsia="DengXian" w:hAnsi="Times New Roman" w:cs="Times New Roman"/>
                <w:b/>
                <w:bCs/>
                <w:color w:val="000000"/>
                <w:sz w:val="21"/>
                <w:szCs w:val="21"/>
              </w:rPr>
            </w:pPr>
            <w:r w:rsidRPr="00DB132D">
              <w:rPr>
                <w:rFonts w:ascii="Times New Roman" w:eastAsia="DengXian" w:hAnsi="Times New Roman" w:cs="Times New Roman"/>
                <w:b/>
                <w:bCs/>
                <w:color w:val="000000"/>
                <w:sz w:val="21"/>
                <w:szCs w:val="21"/>
              </w:rPr>
              <w:t>Chinese name</w:t>
            </w:r>
          </w:p>
        </w:tc>
        <w:tc>
          <w:tcPr>
            <w:tcW w:w="4291" w:type="dxa"/>
            <w:tcBorders>
              <w:top w:val="single" w:sz="4" w:space="0" w:color="auto"/>
              <w:bottom w:val="single" w:sz="4" w:space="0" w:color="auto"/>
            </w:tcBorders>
            <w:shd w:val="clear" w:color="auto" w:fill="auto"/>
            <w:noWrap/>
            <w:hideMark/>
          </w:tcPr>
          <w:p w14:paraId="79C12B14" w14:textId="77777777" w:rsidR="00852DA0" w:rsidRPr="00DB132D" w:rsidRDefault="00852DA0" w:rsidP="00852DA0">
            <w:pPr>
              <w:rPr>
                <w:rFonts w:ascii="Times New Roman" w:eastAsia="DengXian" w:hAnsi="Times New Roman" w:cs="Times New Roman"/>
                <w:b/>
                <w:bCs/>
                <w:color w:val="000000"/>
                <w:sz w:val="21"/>
                <w:szCs w:val="21"/>
              </w:rPr>
            </w:pPr>
            <w:r w:rsidRPr="00DB132D">
              <w:rPr>
                <w:rFonts w:ascii="Times New Roman" w:eastAsia="DengXian" w:hAnsi="Times New Roman" w:cs="Times New Roman"/>
                <w:b/>
                <w:bCs/>
                <w:color w:val="000000"/>
                <w:sz w:val="21"/>
                <w:szCs w:val="21"/>
              </w:rPr>
              <w:t>Latin name</w:t>
            </w:r>
          </w:p>
        </w:tc>
        <w:tc>
          <w:tcPr>
            <w:tcW w:w="2126" w:type="dxa"/>
            <w:tcBorders>
              <w:top w:val="single" w:sz="4" w:space="0" w:color="auto"/>
              <w:bottom w:val="single" w:sz="4" w:space="0" w:color="auto"/>
            </w:tcBorders>
            <w:shd w:val="clear" w:color="auto" w:fill="auto"/>
            <w:noWrap/>
            <w:hideMark/>
          </w:tcPr>
          <w:p w14:paraId="029E963B" w14:textId="77777777" w:rsidR="00852DA0" w:rsidRPr="00DB132D" w:rsidRDefault="00852DA0" w:rsidP="00852DA0">
            <w:pPr>
              <w:rPr>
                <w:rFonts w:ascii="Times New Roman" w:eastAsia="DengXian" w:hAnsi="Times New Roman" w:cs="Times New Roman"/>
                <w:b/>
                <w:bCs/>
                <w:color w:val="000000"/>
                <w:sz w:val="21"/>
                <w:szCs w:val="21"/>
              </w:rPr>
            </w:pPr>
            <w:r w:rsidRPr="00DB132D">
              <w:rPr>
                <w:rFonts w:ascii="Times New Roman" w:eastAsia="DengXian" w:hAnsi="Times New Roman" w:cs="Times New Roman"/>
                <w:b/>
                <w:bCs/>
                <w:color w:val="000000"/>
                <w:sz w:val="21"/>
                <w:szCs w:val="21"/>
              </w:rPr>
              <w:t>Flavor</w:t>
            </w:r>
          </w:p>
        </w:tc>
        <w:tc>
          <w:tcPr>
            <w:tcW w:w="1134" w:type="dxa"/>
            <w:tcBorders>
              <w:top w:val="single" w:sz="4" w:space="0" w:color="auto"/>
              <w:bottom w:val="single" w:sz="4" w:space="0" w:color="auto"/>
            </w:tcBorders>
            <w:shd w:val="clear" w:color="auto" w:fill="auto"/>
            <w:noWrap/>
            <w:hideMark/>
          </w:tcPr>
          <w:p w14:paraId="18F60192" w14:textId="77777777" w:rsidR="00852DA0" w:rsidRPr="00DB132D" w:rsidRDefault="00852DA0" w:rsidP="00852DA0">
            <w:pPr>
              <w:rPr>
                <w:rFonts w:ascii="Times New Roman" w:eastAsia="DengXian" w:hAnsi="Times New Roman" w:cs="Times New Roman"/>
                <w:b/>
                <w:bCs/>
                <w:color w:val="000000"/>
                <w:sz w:val="21"/>
                <w:szCs w:val="21"/>
              </w:rPr>
            </w:pPr>
            <w:r w:rsidRPr="00DB132D">
              <w:rPr>
                <w:rFonts w:ascii="Times New Roman" w:eastAsia="DengXian" w:hAnsi="Times New Roman" w:cs="Times New Roman"/>
                <w:b/>
                <w:bCs/>
                <w:color w:val="000000"/>
                <w:sz w:val="21"/>
                <w:szCs w:val="21"/>
              </w:rPr>
              <w:t>Property</w:t>
            </w:r>
          </w:p>
        </w:tc>
        <w:tc>
          <w:tcPr>
            <w:tcW w:w="2835" w:type="dxa"/>
            <w:tcBorders>
              <w:top w:val="single" w:sz="4" w:space="0" w:color="auto"/>
              <w:bottom w:val="single" w:sz="4" w:space="0" w:color="auto"/>
            </w:tcBorders>
            <w:shd w:val="clear" w:color="auto" w:fill="auto"/>
            <w:noWrap/>
            <w:hideMark/>
          </w:tcPr>
          <w:p w14:paraId="30A6F0FE" w14:textId="77777777" w:rsidR="00852DA0" w:rsidRPr="00DB132D" w:rsidRDefault="00852DA0" w:rsidP="00852DA0">
            <w:pPr>
              <w:rPr>
                <w:rFonts w:ascii="Times New Roman" w:eastAsia="DengXian" w:hAnsi="Times New Roman" w:cs="Times New Roman"/>
                <w:b/>
                <w:bCs/>
                <w:color w:val="000000"/>
                <w:sz w:val="21"/>
                <w:szCs w:val="21"/>
              </w:rPr>
            </w:pPr>
            <w:r w:rsidRPr="00DB132D">
              <w:rPr>
                <w:rFonts w:ascii="Times New Roman" w:eastAsia="DengXian" w:hAnsi="Times New Roman" w:cs="Times New Roman"/>
                <w:b/>
                <w:bCs/>
                <w:color w:val="000000"/>
                <w:sz w:val="21"/>
                <w:szCs w:val="21"/>
              </w:rPr>
              <w:t>Meridian</w:t>
            </w:r>
          </w:p>
        </w:tc>
        <w:tc>
          <w:tcPr>
            <w:tcW w:w="1173" w:type="dxa"/>
            <w:tcBorders>
              <w:top w:val="single" w:sz="4" w:space="0" w:color="auto"/>
              <w:bottom w:val="single" w:sz="4" w:space="0" w:color="auto"/>
            </w:tcBorders>
            <w:shd w:val="clear" w:color="auto" w:fill="auto"/>
            <w:noWrap/>
            <w:hideMark/>
          </w:tcPr>
          <w:p w14:paraId="0F781E89" w14:textId="77777777" w:rsidR="00852DA0" w:rsidRPr="00DB132D" w:rsidRDefault="00852DA0" w:rsidP="00852DA0">
            <w:pPr>
              <w:rPr>
                <w:rFonts w:ascii="Times New Roman" w:eastAsia="DengXian" w:hAnsi="Times New Roman" w:cs="Times New Roman"/>
                <w:b/>
                <w:bCs/>
                <w:color w:val="000000"/>
                <w:sz w:val="21"/>
                <w:szCs w:val="21"/>
              </w:rPr>
            </w:pPr>
            <w:r w:rsidRPr="00DB132D">
              <w:rPr>
                <w:rFonts w:ascii="Times New Roman" w:eastAsia="DengXian" w:hAnsi="Times New Roman" w:cs="Times New Roman"/>
                <w:b/>
                <w:bCs/>
                <w:color w:val="000000"/>
                <w:sz w:val="21"/>
                <w:szCs w:val="21"/>
              </w:rPr>
              <w:t>Frequency</w:t>
            </w:r>
          </w:p>
        </w:tc>
        <w:tc>
          <w:tcPr>
            <w:tcW w:w="1173" w:type="dxa"/>
            <w:tcBorders>
              <w:top w:val="single" w:sz="4" w:space="0" w:color="auto"/>
              <w:bottom w:val="single" w:sz="4" w:space="0" w:color="auto"/>
            </w:tcBorders>
            <w:vAlign w:val="center"/>
          </w:tcPr>
          <w:p w14:paraId="4978E616" w14:textId="776AA8E5" w:rsidR="00852DA0" w:rsidRPr="00852DA0" w:rsidRDefault="00852DA0" w:rsidP="00852DA0">
            <w:pPr>
              <w:rPr>
                <w:rFonts w:ascii="Times New Roman" w:eastAsia="DengXian" w:hAnsi="Times New Roman" w:cs="Times New Roman"/>
                <w:b/>
                <w:bCs/>
                <w:color w:val="000000"/>
                <w:sz w:val="21"/>
                <w:szCs w:val="21"/>
              </w:rPr>
            </w:pPr>
            <w:r w:rsidRPr="00852DA0">
              <w:rPr>
                <w:rFonts w:ascii="Times New Roman" w:eastAsia="DengXian" w:hAnsi="Times New Roman" w:cs="Times New Roman"/>
                <w:b/>
                <w:bCs/>
                <w:color w:val="000000"/>
                <w:sz w:val="21"/>
                <w:szCs w:val="21"/>
              </w:rPr>
              <w:t>Proportion</w:t>
            </w:r>
          </w:p>
        </w:tc>
      </w:tr>
      <w:tr w:rsidR="00852DA0" w:rsidRPr="00D00B7B" w14:paraId="33199EBC" w14:textId="3E1FC238" w:rsidTr="00C74CE0">
        <w:trPr>
          <w:trHeight w:val="320"/>
          <w:jc w:val="center"/>
        </w:trPr>
        <w:tc>
          <w:tcPr>
            <w:tcW w:w="1663" w:type="dxa"/>
            <w:tcBorders>
              <w:top w:val="single" w:sz="4" w:space="0" w:color="auto"/>
            </w:tcBorders>
            <w:shd w:val="clear" w:color="auto" w:fill="auto"/>
            <w:noWrap/>
            <w:hideMark/>
          </w:tcPr>
          <w:p w14:paraId="1D45DE32"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Huzhang</w:t>
            </w:r>
            <w:proofErr w:type="spellEnd"/>
          </w:p>
        </w:tc>
        <w:tc>
          <w:tcPr>
            <w:tcW w:w="4291" w:type="dxa"/>
            <w:tcBorders>
              <w:top w:val="single" w:sz="4" w:space="0" w:color="auto"/>
            </w:tcBorders>
            <w:shd w:val="clear" w:color="auto" w:fill="auto"/>
            <w:noWrap/>
            <w:hideMark/>
          </w:tcPr>
          <w:p w14:paraId="1C69E222"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POLYGONI CUSPIDATI RHIZOMA ET RADIX</w:t>
            </w:r>
          </w:p>
        </w:tc>
        <w:tc>
          <w:tcPr>
            <w:tcW w:w="2126" w:type="dxa"/>
            <w:tcBorders>
              <w:top w:val="single" w:sz="4" w:space="0" w:color="auto"/>
            </w:tcBorders>
            <w:shd w:val="clear" w:color="auto" w:fill="auto"/>
            <w:noWrap/>
            <w:hideMark/>
          </w:tcPr>
          <w:p w14:paraId="2514EE25"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p>
        </w:tc>
        <w:tc>
          <w:tcPr>
            <w:tcW w:w="1134" w:type="dxa"/>
            <w:tcBorders>
              <w:top w:val="single" w:sz="4" w:space="0" w:color="auto"/>
            </w:tcBorders>
            <w:shd w:val="clear" w:color="auto" w:fill="auto"/>
            <w:noWrap/>
            <w:hideMark/>
          </w:tcPr>
          <w:p w14:paraId="2F00D955"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tcBorders>
              <w:top w:val="single" w:sz="4" w:space="0" w:color="auto"/>
            </w:tcBorders>
            <w:shd w:val="clear" w:color="auto" w:fill="auto"/>
            <w:noWrap/>
            <w:hideMark/>
          </w:tcPr>
          <w:p w14:paraId="4E9E6E31" w14:textId="52A33AD5"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Gallbladder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p>
        </w:tc>
        <w:tc>
          <w:tcPr>
            <w:tcW w:w="1173" w:type="dxa"/>
            <w:tcBorders>
              <w:top w:val="single" w:sz="4" w:space="0" w:color="auto"/>
            </w:tcBorders>
            <w:shd w:val="clear" w:color="auto" w:fill="auto"/>
            <w:noWrap/>
            <w:hideMark/>
          </w:tcPr>
          <w:p w14:paraId="2EF61F40"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10</w:t>
            </w:r>
          </w:p>
        </w:tc>
        <w:tc>
          <w:tcPr>
            <w:tcW w:w="1173" w:type="dxa"/>
            <w:tcBorders>
              <w:top w:val="single" w:sz="4" w:space="0" w:color="auto"/>
            </w:tcBorders>
            <w:vAlign w:val="center"/>
          </w:tcPr>
          <w:p w14:paraId="636AAB38" w14:textId="51DE59FE"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0.93%</w:t>
            </w:r>
          </w:p>
        </w:tc>
      </w:tr>
      <w:tr w:rsidR="00852DA0" w:rsidRPr="00D00B7B" w14:paraId="26F7D96A" w14:textId="0E376B1F" w:rsidTr="00C74CE0">
        <w:trPr>
          <w:trHeight w:val="320"/>
          <w:jc w:val="center"/>
        </w:trPr>
        <w:tc>
          <w:tcPr>
            <w:tcW w:w="1663" w:type="dxa"/>
            <w:shd w:val="clear" w:color="auto" w:fill="auto"/>
            <w:noWrap/>
            <w:hideMark/>
          </w:tcPr>
          <w:p w14:paraId="78EB6CE2"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Maidong</w:t>
            </w:r>
            <w:proofErr w:type="spellEnd"/>
          </w:p>
        </w:tc>
        <w:tc>
          <w:tcPr>
            <w:tcW w:w="4291" w:type="dxa"/>
            <w:shd w:val="clear" w:color="auto" w:fill="auto"/>
            <w:noWrap/>
            <w:hideMark/>
          </w:tcPr>
          <w:p w14:paraId="7ABD0B17"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OPHIOPOGONIS RADIX</w:t>
            </w:r>
          </w:p>
        </w:tc>
        <w:tc>
          <w:tcPr>
            <w:tcW w:w="2126" w:type="dxa"/>
            <w:shd w:val="clear" w:color="auto" w:fill="auto"/>
            <w:noWrap/>
            <w:hideMark/>
          </w:tcPr>
          <w:p w14:paraId="415F6E43" w14:textId="4CAAAD52"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0515D264"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3134F5D5" w14:textId="0C04761B"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p>
        </w:tc>
        <w:tc>
          <w:tcPr>
            <w:tcW w:w="1173" w:type="dxa"/>
            <w:shd w:val="clear" w:color="auto" w:fill="auto"/>
            <w:noWrap/>
            <w:hideMark/>
          </w:tcPr>
          <w:p w14:paraId="57C7CC5C"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10</w:t>
            </w:r>
          </w:p>
        </w:tc>
        <w:tc>
          <w:tcPr>
            <w:tcW w:w="1173" w:type="dxa"/>
            <w:vAlign w:val="center"/>
          </w:tcPr>
          <w:p w14:paraId="7F154DB0" w14:textId="5A2F4867"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0.93%</w:t>
            </w:r>
          </w:p>
        </w:tc>
      </w:tr>
      <w:tr w:rsidR="00852DA0" w:rsidRPr="00D00B7B" w14:paraId="312A28F0" w14:textId="6F525970" w:rsidTr="00C74CE0">
        <w:trPr>
          <w:trHeight w:val="320"/>
          <w:jc w:val="center"/>
        </w:trPr>
        <w:tc>
          <w:tcPr>
            <w:tcW w:w="1663" w:type="dxa"/>
            <w:shd w:val="clear" w:color="auto" w:fill="auto"/>
            <w:noWrap/>
            <w:hideMark/>
          </w:tcPr>
          <w:p w14:paraId="0D5C71E1"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Baihuasheshecao</w:t>
            </w:r>
            <w:proofErr w:type="spellEnd"/>
          </w:p>
        </w:tc>
        <w:tc>
          <w:tcPr>
            <w:tcW w:w="4291" w:type="dxa"/>
            <w:shd w:val="clear" w:color="auto" w:fill="auto"/>
            <w:noWrap/>
            <w:hideMark/>
          </w:tcPr>
          <w:p w14:paraId="2E898B52" w14:textId="5DF38ADB" w:rsidR="00852DA0" w:rsidRPr="00D00B7B" w:rsidRDefault="00852DA0" w:rsidP="00852DA0">
            <w:pPr>
              <w:rPr>
                <w:rFonts w:ascii="Times New Roman" w:eastAsia="DengXian" w:hAnsi="Times New Roman" w:cs="Times New Roman"/>
                <w:i/>
                <w:iCs/>
                <w:color w:val="333333"/>
                <w:sz w:val="21"/>
                <w:szCs w:val="21"/>
              </w:rPr>
            </w:pPr>
            <w:r>
              <w:rPr>
                <w:rFonts w:ascii="Times New Roman" w:eastAsia="DengXian" w:hAnsi="Times New Roman" w:cs="Times New Roman" w:hint="eastAsia"/>
                <w:i/>
                <w:iCs/>
                <w:color w:val="333333"/>
                <w:sz w:val="21"/>
                <w:szCs w:val="21"/>
              </w:rPr>
              <w:t>HERBA</w:t>
            </w:r>
            <w:r>
              <w:rPr>
                <w:rFonts w:ascii="Times New Roman" w:eastAsia="DengXian" w:hAnsi="Times New Roman" w:cs="Times New Roman"/>
                <w:i/>
                <w:iCs/>
                <w:color w:val="333333"/>
                <w:sz w:val="21"/>
                <w:szCs w:val="21"/>
              </w:rPr>
              <w:t xml:space="preserve"> </w:t>
            </w:r>
            <w:r>
              <w:rPr>
                <w:rFonts w:ascii="Times New Roman" w:eastAsia="DengXian" w:hAnsi="Times New Roman" w:cs="Times New Roman" w:hint="eastAsia"/>
                <w:i/>
                <w:iCs/>
                <w:color w:val="333333"/>
                <w:sz w:val="21"/>
                <w:szCs w:val="21"/>
              </w:rPr>
              <w:t>HEDYOTIS</w:t>
            </w:r>
          </w:p>
        </w:tc>
        <w:tc>
          <w:tcPr>
            <w:tcW w:w="2126" w:type="dxa"/>
            <w:shd w:val="clear" w:color="auto" w:fill="auto"/>
            <w:noWrap/>
            <w:hideMark/>
          </w:tcPr>
          <w:p w14:paraId="6DB2A6AC" w14:textId="303CF5AB" w:rsidR="00852DA0" w:rsidRPr="00D00B7B" w:rsidRDefault="00852DA0" w:rsidP="00852DA0">
            <w:pPr>
              <w:rPr>
                <w:rFonts w:ascii="Times New Roman" w:eastAsia="DengXian" w:hAnsi="Times New Roman" w:cs="Times New Roman"/>
                <w:color w:val="333333"/>
                <w:sz w:val="21"/>
                <w:szCs w:val="21"/>
              </w:rPr>
            </w:pPr>
            <w:r w:rsidRPr="00D00B7B">
              <w:rPr>
                <w:rFonts w:ascii="Times New Roman" w:eastAsia="DengXian" w:hAnsi="Times New Roman" w:cs="Times New Roman"/>
                <w:color w:val="333333"/>
                <w:sz w:val="21"/>
                <w:szCs w:val="21"/>
              </w:rPr>
              <w:t>Sweet</w:t>
            </w:r>
            <w:r>
              <w:rPr>
                <w:rFonts w:ascii="Times New Roman" w:eastAsia="DengXian" w:hAnsi="Times New Roman" w:cs="Times New Roman"/>
                <w:color w:val="333333"/>
                <w:sz w:val="21"/>
                <w:szCs w:val="21"/>
              </w:rPr>
              <w:t xml:space="preserve">, </w:t>
            </w:r>
            <w:r w:rsidRPr="00D00B7B">
              <w:rPr>
                <w:rFonts w:ascii="Times New Roman" w:eastAsia="DengXian" w:hAnsi="Times New Roman" w:cs="Times New Roman"/>
                <w:color w:val="333333"/>
                <w:sz w:val="21"/>
                <w:szCs w:val="21"/>
              </w:rPr>
              <w:t>Weak</w:t>
            </w:r>
          </w:p>
        </w:tc>
        <w:tc>
          <w:tcPr>
            <w:tcW w:w="1134" w:type="dxa"/>
            <w:shd w:val="clear" w:color="auto" w:fill="auto"/>
            <w:noWrap/>
            <w:hideMark/>
          </w:tcPr>
          <w:p w14:paraId="79B1052C"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Cool</w:t>
            </w:r>
          </w:p>
        </w:tc>
        <w:tc>
          <w:tcPr>
            <w:tcW w:w="2835" w:type="dxa"/>
            <w:shd w:val="clear" w:color="auto" w:fill="auto"/>
            <w:noWrap/>
            <w:hideMark/>
          </w:tcPr>
          <w:p w14:paraId="17207062" w14:textId="76E90229"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Large intestine</w:t>
            </w:r>
            <w:r>
              <w:rPr>
                <w:rFonts w:ascii="Times New Roman" w:eastAsia="DengXian" w:hAnsi="Times New Roman" w:cs="Times New Roman"/>
                <w:color w:val="000000"/>
                <w:sz w:val="21"/>
                <w:szCs w:val="21"/>
              </w:rPr>
              <w:t xml:space="preserve">, </w:t>
            </w:r>
            <w:proofErr w:type="gramStart"/>
            <w:r w:rsidRPr="00D00B7B">
              <w:rPr>
                <w:rFonts w:ascii="Times New Roman" w:eastAsia="DengXian" w:hAnsi="Times New Roman" w:cs="Times New Roman"/>
                <w:color w:val="000000"/>
                <w:sz w:val="21"/>
                <w:szCs w:val="21"/>
              </w:rPr>
              <w:t>Small</w:t>
            </w:r>
            <w:proofErr w:type="gramEnd"/>
            <w:r w:rsidRPr="00D00B7B">
              <w:rPr>
                <w:rFonts w:ascii="Times New Roman" w:eastAsia="DengXian" w:hAnsi="Times New Roman" w:cs="Times New Roman"/>
                <w:color w:val="000000"/>
                <w:sz w:val="21"/>
                <w:szCs w:val="21"/>
              </w:rPr>
              <w:t xml:space="preserve"> intestine</w:t>
            </w:r>
          </w:p>
        </w:tc>
        <w:tc>
          <w:tcPr>
            <w:tcW w:w="1173" w:type="dxa"/>
            <w:shd w:val="clear" w:color="auto" w:fill="auto"/>
            <w:noWrap/>
            <w:hideMark/>
          </w:tcPr>
          <w:p w14:paraId="52841BC5"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11</w:t>
            </w:r>
          </w:p>
        </w:tc>
        <w:tc>
          <w:tcPr>
            <w:tcW w:w="1173" w:type="dxa"/>
            <w:vAlign w:val="center"/>
          </w:tcPr>
          <w:p w14:paraId="453E0B4F" w14:textId="62F97D2B"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1.02%</w:t>
            </w:r>
          </w:p>
        </w:tc>
      </w:tr>
      <w:tr w:rsidR="00852DA0" w:rsidRPr="00D00B7B" w14:paraId="37CC9855" w14:textId="7844A5A5" w:rsidTr="00C74CE0">
        <w:trPr>
          <w:trHeight w:val="320"/>
          <w:jc w:val="center"/>
        </w:trPr>
        <w:tc>
          <w:tcPr>
            <w:tcW w:w="1663" w:type="dxa"/>
            <w:shd w:val="clear" w:color="auto" w:fill="auto"/>
            <w:noWrap/>
            <w:hideMark/>
          </w:tcPr>
          <w:p w14:paraId="397146E5"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Banxia</w:t>
            </w:r>
            <w:proofErr w:type="spellEnd"/>
          </w:p>
        </w:tc>
        <w:tc>
          <w:tcPr>
            <w:tcW w:w="4291" w:type="dxa"/>
            <w:shd w:val="clear" w:color="auto" w:fill="auto"/>
            <w:noWrap/>
            <w:hideMark/>
          </w:tcPr>
          <w:p w14:paraId="49B99283"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PINELLIAE RHIZOMA</w:t>
            </w:r>
          </w:p>
        </w:tc>
        <w:tc>
          <w:tcPr>
            <w:tcW w:w="2126" w:type="dxa"/>
            <w:shd w:val="clear" w:color="auto" w:fill="auto"/>
            <w:noWrap/>
            <w:hideMark/>
          </w:tcPr>
          <w:p w14:paraId="6F3684D4"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Pungent</w:t>
            </w:r>
          </w:p>
        </w:tc>
        <w:tc>
          <w:tcPr>
            <w:tcW w:w="1134" w:type="dxa"/>
            <w:shd w:val="clear" w:color="auto" w:fill="auto"/>
            <w:noWrap/>
            <w:hideMark/>
          </w:tcPr>
          <w:p w14:paraId="19929FAC"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29043744" w14:textId="280CC6D0"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p>
        </w:tc>
        <w:tc>
          <w:tcPr>
            <w:tcW w:w="1173" w:type="dxa"/>
            <w:shd w:val="clear" w:color="auto" w:fill="auto"/>
            <w:noWrap/>
            <w:hideMark/>
          </w:tcPr>
          <w:p w14:paraId="21C904D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11</w:t>
            </w:r>
          </w:p>
        </w:tc>
        <w:tc>
          <w:tcPr>
            <w:tcW w:w="1173" w:type="dxa"/>
            <w:vAlign w:val="center"/>
          </w:tcPr>
          <w:p w14:paraId="7C93A3DF" w14:textId="1843CE17"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1.02%</w:t>
            </w:r>
          </w:p>
        </w:tc>
      </w:tr>
      <w:tr w:rsidR="00852DA0" w:rsidRPr="00D00B7B" w14:paraId="6FA47118" w14:textId="4702A8CF" w:rsidTr="00C74CE0">
        <w:trPr>
          <w:trHeight w:val="320"/>
          <w:jc w:val="center"/>
        </w:trPr>
        <w:tc>
          <w:tcPr>
            <w:tcW w:w="1663" w:type="dxa"/>
            <w:shd w:val="clear" w:color="auto" w:fill="auto"/>
            <w:noWrap/>
            <w:hideMark/>
          </w:tcPr>
          <w:p w14:paraId="3EFCCCFF"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Niuxi</w:t>
            </w:r>
            <w:proofErr w:type="spellEnd"/>
          </w:p>
        </w:tc>
        <w:tc>
          <w:tcPr>
            <w:tcW w:w="4291" w:type="dxa"/>
            <w:shd w:val="clear" w:color="auto" w:fill="auto"/>
            <w:noWrap/>
            <w:hideMark/>
          </w:tcPr>
          <w:p w14:paraId="03511D7E"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ACHYRANTHIS BIDENTATAE RADIX</w:t>
            </w:r>
          </w:p>
        </w:tc>
        <w:tc>
          <w:tcPr>
            <w:tcW w:w="2126" w:type="dxa"/>
            <w:shd w:val="clear" w:color="auto" w:fill="auto"/>
            <w:noWrap/>
            <w:hideMark/>
          </w:tcPr>
          <w:p w14:paraId="59E52FDB" w14:textId="6AD93975"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Sour</w:t>
            </w:r>
          </w:p>
        </w:tc>
        <w:tc>
          <w:tcPr>
            <w:tcW w:w="1134" w:type="dxa"/>
            <w:shd w:val="clear" w:color="auto" w:fill="auto"/>
            <w:noWrap/>
            <w:hideMark/>
          </w:tcPr>
          <w:p w14:paraId="4869D088"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1E71D86F" w14:textId="46406F74"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Kidney</w:t>
            </w:r>
          </w:p>
        </w:tc>
        <w:tc>
          <w:tcPr>
            <w:tcW w:w="1173" w:type="dxa"/>
            <w:shd w:val="clear" w:color="auto" w:fill="auto"/>
            <w:noWrap/>
            <w:hideMark/>
          </w:tcPr>
          <w:p w14:paraId="1088EACD"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11</w:t>
            </w:r>
          </w:p>
        </w:tc>
        <w:tc>
          <w:tcPr>
            <w:tcW w:w="1173" w:type="dxa"/>
            <w:vAlign w:val="center"/>
          </w:tcPr>
          <w:p w14:paraId="4C12DE59" w14:textId="7C45F84E"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1.02%</w:t>
            </w:r>
          </w:p>
        </w:tc>
      </w:tr>
      <w:tr w:rsidR="00852DA0" w:rsidRPr="00D00B7B" w14:paraId="756D8E1B" w14:textId="0AE8CB4F" w:rsidTr="00C74CE0">
        <w:trPr>
          <w:trHeight w:val="320"/>
          <w:jc w:val="center"/>
        </w:trPr>
        <w:tc>
          <w:tcPr>
            <w:tcW w:w="1663" w:type="dxa"/>
            <w:shd w:val="clear" w:color="auto" w:fill="auto"/>
            <w:noWrap/>
            <w:hideMark/>
          </w:tcPr>
          <w:p w14:paraId="12938F85"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Rendongteng</w:t>
            </w:r>
            <w:proofErr w:type="spellEnd"/>
          </w:p>
        </w:tc>
        <w:tc>
          <w:tcPr>
            <w:tcW w:w="4291" w:type="dxa"/>
            <w:shd w:val="clear" w:color="auto" w:fill="auto"/>
            <w:noWrap/>
            <w:hideMark/>
          </w:tcPr>
          <w:p w14:paraId="41F5A713"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LONICERAE JAPONICAE CAULIS</w:t>
            </w:r>
          </w:p>
        </w:tc>
        <w:tc>
          <w:tcPr>
            <w:tcW w:w="2126" w:type="dxa"/>
            <w:shd w:val="clear" w:color="auto" w:fill="auto"/>
            <w:noWrap/>
            <w:hideMark/>
          </w:tcPr>
          <w:p w14:paraId="081761D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04122C96"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48452D0A" w14:textId="7B04812D"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p>
        </w:tc>
        <w:tc>
          <w:tcPr>
            <w:tcW w:w="1173" w:type="dxa"/>
            <w:shd w:val="clear" w:color="auto" w:fill="auto"/>
            <w:noWrap/>
            <w:hideMark/>
          </w:tcPr>
          <w:p w14:paraId="20DDBB77"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11</w:t>
            </w:r>
          </w:p>
        </w:tc>
        <w:tc>
          <w:tcPr>
            <w:tcW w:w="1173" w:type="dxa"/>
            <w:vAlign w:val="center"/>
          </w:tcPr>
          <w:p w14:paraId="1FCC5A69" w14:textId="2353D222"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1.02%</w:t>
            </w:r>
          </w:p>
        </w:tc>
      </w:tr>
      <w:tr w:rsidR="00852DA0" w:rsidRPr="00D00B7B" w14:paraId="0F16D4EA" w14:textId="7DB53745" w:rsidTr="00C74CE0">
        <w:trPr>
          <w:trHeight w:val="320"/>
          <w:jc w:val="center"/>
        </w:trPr>
        <w:tc>
          <w:tcPr>
            <w:tcW w:w="1663" w:type="dxa"/>
            <w:shd w:val="clear" w:color="auto" w:fill="auto"/>
            <w:noWrap/>
            <w:hideMark/>
          </w:tcPr>
          <w:p w14:paraId="06F1A5C3"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Yinchen</w:t>
            </w:r>
            <w:proofErr w:type="spellEnd"/>
          </w:p>
        </w:tc>
        <w:tc>
          <w:tcPr>
            <w:tcW w:w="4291" w:type="dxa"/>
            <w:shd w:val="clear" w:color="auto" w:fill="auto"/>
            <w:noWrap/>
            <w:hideMark/>
          </w:tcPr>
          <w:p w14:paraId="7F70D85E"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ARTEMISIAE SCOPARIAE HERBA</w:t>
            </w:r>
          </w:p>
        </w:tc>
        <w:tc>
          <w:tcPr>
            <w:tcW w:w="2126" w:type="dxa"/>
            <w:shd w:val="clear" w:color="auto" w:fill="auto"/>
            <w:noWrap/>
            <w:hideMark/>
          </w:tcPr>
          <w:p w14:paraId="272986A3" w14:textId="057C8240"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Pungent</w:t>
            </w:r>
          </w:p>
        </w:tc>
        <w:tc>
          <w:tcPr>
            <w:tcW w:w="1134" w:type="dxa"/>
            <w:shd w:val="clear" w:color="auto" w:fill="auto"/>
            <w:noWrap/>
            <w:hideMark/>
          </w:tcPr>
          <w:p w14:paraId="7F1ED1A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5C5F28CC" w14:textId="34206E3A"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Gallbladder</w:t>
            </w:r>
          </w:p>
        </w:tc>
        <w:tc>
          <w:tcPr>
            <w:tcW w:w="1173" w:type="dxa"/>
            <w:shd w:val="clear" w:color="auto" w:fill="auto"/>
            <w:noWrap/>
            <w:hideMark/>
          </w:tcPr>
          <w:p w14:paraId="49AD0E9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11</w:t>
            </w:r>
          </w:p>
        </w:tc>
        <w:tc>
          <w:tcPr>
            <w:tcW w:w="1173" w:type="dxa"/>
            <w:vAlign w:val="center"/>
          </w:tcPr>
          <w:p w14:paraId="2C165D0F" w14:textId="61B11753"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1.02%</w:t>
            </w:r>
          </w:p>
        </w:tc>
      </w:tr>
      <w:tr w:rsidR="00852DA0" w:rsidRPr="00D00B7B" w14:paraId="529C188D" w14:textId="70FCE030" w:rsidTr="00C74CE0">
        <w:trPr>
          <w:trHeight w:val="320"/>
          <w:jc w:val="center"/>
        </w:trPr>
        <w:tc>
          <w:tcPr>
            <w:tcW w:w="1663" w:type="dxa"/>
            <w:shd w:val="clear" w:color="auto" w:fill="auto"/>
            <w:noWrap/>
            <w:hideMark/>
          </w:tcPr>
          <w:p w14:paraId="79F2BEBD"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Dilong</w:t>
            </w:r>
            <w:proofErr w:type="spellEnd"/>
          </w:p>
        </w:tc>
        <w:tc>
          <w:tcPr>
            <w:tcW w:w="4291" w:type="dxa"/>
            <w:shd w:val="clear" w:color="auto" w:fill="auto"/>
            <w:noWrap/>
            <w:hideMark/>
          </w:tcPr>
          <w:p w14:paraId="708C5F87"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PHERETIMA</w:t>
            </w:r>
          </w:p>
        </w:tc>
        <w:tc>
          <w:tcPr>
            <w:tcW w:w="2126" w:type="dxa"/>
            <w:shd w:val="clear" w:color="auto" w:fill="auto"/>
            <w:noWrap/>
            <w:hideMark/>
          </w:tcPr>
          <w:p w14:paraId="5439BC72"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Salty</w:t>
            </w:r>
          </w:p>
        </w:tc>
        <w:tc>
          <w:tcPr>
            <w:tcW w:w="1134" w:type="dxa"/>
            <w:shd w:val="clear" w:color="auto" w:fill="auto"/>
            <w:noWrap/>
            <w:hideMark/>
          </w:tcPr>
          <w:p w14:paraId="45FF4BBD"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6E0961D5" w14:textId="330EDC5F"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Bladder</w:t>
            </w:r>
          </w:p>
        </w:tc>
        <w:tc>
          <w:tcPr>
            <w:tcW w:w="1173" w:type="dxa"/>
            <w:shd w:val="clear" w:color="auto" w:fill="auto"/>
            <w:noWrap/>
            <w:hideMark/>
          </w:tcPr>
          <w:p w14:paraId="78FB0FDA"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12</w:t>
            </w:r>
          </w:p>
        </w:tc>
        <w:tc>
          <w:tcPr>
            <w:tcW w:w="1173" w:type="dxa"/>
            <w:vAlign w:val="center"/>
          </w:tcPr>
          <w:p w14:paraId="3031862D" w14:textId="61D8B519"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1.12%</w:t>
            </w:r>
          </w:p>
        </w:tc>
      </w:tr>
      <w:tr w:rsidR="00852DA0" w:rsidRPr="00D00B7B" w14:paraId="737115CB" w14:textId="76F5462F" w:rsidTr="00C74CE0">
        <w:trPr>
          <w:trHeight w:val="320"/>
          <w:jc w:val="center"/>
        </w:trPr>
        <w:tc>
          <w:tcPr>
            <w:tcW w:w="1663" w:type="dxa"/>
            <w:shd w:val="clear" w:color="auto" w:fill="auto"/>
            <w:noWrap/>
            <w:hideMark/>
          </w:tcPr>
          <w:p w14:paraId="4966CAE3"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Jineijin</w:t>
            </w:r>
            <w:proofErr w:type="spellEnd"/>
          </w:p>
        </w:tc>
        <w:tc>
          <w:tcPr>
            <w:tcW w:w="4291" w:type="dxa"/>
            <w:shd w:val="clear" w:color="auto" w:fill="auto"/>
            <w:noWrap/>
            <w:hideMark/>
          </w:tcPr>
          <w:p w14:paraId="0782555D"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GALL1 GIGERII ENDOTHELIUM CORNEUM</w:t>
            </w:r>
          </w:p>
        </w:tc>
        <w:tc>
          <w:tcPr>
            <w:tcW w:w="2126" w:type="dxa"/>
            <w:shd w:val="clear" w:color="auto" w:fill="auto"/>
            <w:noWrap/>
            <w:hideMark/>
          </w:tcPr>
          <w:p w14:paraId="2E117DAB"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700EDB64"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0503761B" w14:textId="02F73151"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Small intestine</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Bladder</w:t>
            </w:r>
          </w:p>
        </w:tc>
        <w:tc>
          <w:tcPr>
            <w:tcW w:w="1173" w:type="dxa"/>
            <w:shd w:val="clear" w:color="auto" w:fill="auto"/>
            <w:noWrap/>
            <w:hideMark/>
          </w:tcPr>
          <w:p w14:paraId="70D69723"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12</w:t>
            </w:r>
          </w:p>
        </w:tc>
        <w:tc>
          <w:tcPr>
            <w:tcW w:w="1173" w:type="dxa"/>
            <w:vAlign w:val="center"/>
          </w:tcPr>
          <w:p w14:paraId="3A92711C" w14:textId="51A87A24"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1.12%</w:t>
            </w:r>
          </w:p>
        </w:tc>
      </w:tr>
      <w:tr w:rsidR="00852DA0" w:rsidRPr="00D00B7B" w14:paraId="79BEEED1" w14:textId="1F0A18B7" w:rsidTr="00C74CE0">
        <w:trPr>
          <w:trHeight w:val="320"/>
          <w:jc w:val="center"/>
        </w:trPr>
        <w:tc>
          <w:tcPr>
            <w:tcW w:w="1663" w:type="dxa"/>
            <w:shd w:val="clear" w:color="auto" w:fill="auto"/>
            <w:noWrap/>
            <w:hideMark/>
          </w:tcPr>
          <w:p w14:paraId="545E0528"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Chenpi</w:t>
            </w:r>
            <w:proofErr w:type="spellEnd"/>
          </w:p>
        </w:tc>
        <w:tc>
          <w:tcPr>
            <w:tcW w:w="4291" w:type="dxa"/>
            <w:shd w:val="clear" w:color="auto" w:fill="auto"/>
            <w:noWrap/>
            <w:hideMark/>
          </w:tcPr>
          <w:p w14:paraId="35F8A57A"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CITRI RETICULATAE PERICARPIUM</w:t>
            </w:r>
          </w:p>
        </w:tc>
        <w:tc>
          <w:tcPr>
            <w:tcW w:w="2126" w:type="dxa"/>
            <w:shd w:val="clear" w:color="auto" w:fill="auto"/>
            <w:noWrap/>
            <w:hideMark/>
          </w:tcPr>
          <w:p w14:paraId="1EF0F9E9" w14:textId="07946B91"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Pungent</w:t>
            </w:r>
          </w:p>
        </w:tc>
        <w:tc>
          <w:tcPr>
            <w:tcW w:w="1134" w:type="dxa"/>
            <w:shd w:val="clear" w:color="auto" w:fill="auto"/>
            <w:noWrap/>
            <w:hideMark/>
          </w:tcPr>
          <w:p w14:paraId="1DB02927"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0A2777EA" w14:textId="6F38D9C9"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p>
        </w:tc>
        <w:tc>
          <w:tcPr>
            <w:tcW w:w="1173" w:type="dxa"/>
            <w:shd w:val="clear" w:color="auto" w:fill="auto"/>
            <w:noWrap/>
            <w:hideMark/>
          </w:tcPr>
          <w:p w14:paraId="27300F12"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13</w:t>
            </w:r>
          </w:p>
        </w:tc>
        <w:tc>
          <w:tcPr>
            <w:tcW w:w="1173" w:type="dxa"/>
            <w:vAlign w:val="center"/>
          </w:tcPr>
          <w:p w14:paraId="6162DA47" w14:textId="47628CCC"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1.21%</w:t>
            </w:r>
          </w:p>
        </w:tc>
      </w:tr>
      <w:tr w:rsidR="00852DA0" w:rsidRPr="00D00B7B" w14:paraId="7CC80A43" w14:textId="285CBFAB" w:rsidTr="00C74CE0">
        <w:trPr>
          <w:trHeight w:val="320"/>
          <w:jc w:val="center"/>
        </w:trPr>
        <w:tc>
          <w:tcPr>
            <w:tcW w:w="1663" w:type="dxa"/>
            <w:shd w:val="clear" w:color="auto" w:fill="auto"/>
            <w:noWrap/>
            <w:hideMark/>
          </w:tcPr>
          <w:p w14:paraId="2CDCBA7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Chuanxiong</w:t>
            </w:r>
          </w:p>
        </w:tc>
        <w:tc>
          <w:tcPr>
            <w:tcW w:w="4291" w:type="dxa"/>
            <w:shd w:val="clear" w:color="auto" w:fill="auto"/>
            <w:noWrap/>
            <w:hideMark/>
          </w:tcPr>
          <w:p w14:paraId="2AEB4346"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CHUANXIONG RHIZOMA</w:t>
            </w:r>
          </w:p>
        </w:tc>
        <w:tc>
          <w:tcPr>
            <w:tcW w:w="2126" w:type="dxa"/>
            <w:shd w:val="clear" w:color="auto" w:fill="auto"/>
            <w:noWrap/>
            <w:hideMark/>
          </w:tcPr>
          <w:p w14:paraId="1E80A38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Pungent</w:t>
            </w:r>
          </w:p>
        </w:tc>
        <w:tc>
          <w:tcPr>
            <w:tcW w:w="1134" w:type="dxa"/>
            <w:shd w:val="clear" w:color="auto" w:fill="auto"/>
            <w:noWrap/>
            <w:hideMark/>
          </w:tcPr>
          <w:p w14:paraId="480F513B"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0EAC2BB0" w14:textId="30509B53"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Gallbladder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Pericardium</w:t>
            </w:r>
          </w:p>
        </w:tc>
        <w:tc>
          <w:tcPr>
            <w:tcW w:w="1173" w:type="dxa"/>
            <w:shd w:val="clear" w:color="auto" w:fill="auto"/>
            <w:noWrap/>
            <w:hideMark/>
          </w:tcPr>
          <w:p w14:paraId="7E14BDF3"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13</w:t>
            </w:r>
          </w:p>
        </w:tc>
        <w:tc>
          <w:tcPr>
            <w:tcW w:w="1173" w:type="dxa"/>
            <w:vAlign w:val="center"/>
          </w:tcPr>
          <w:p w14:paraId="0931CFDA" w14:textId="2AC04028"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1.21%</w:t>
            </w:r>
          </w:p>
        </w:tc>
      </w:tr>
      <w:tr w:rsidR="00852DA0" w:rsidRPr="00D00B7B" w14:paraId="03594903" w14:textId="56FF91AC" w:rsidTr="00C74CE0">
        <w:trPr>
          <w:trHeight w:val="320"/>
          <w:jc w:val="center"/>
        </w:trPr>
        <w:tc>
          <w:tcPr>
            <w:tcW w:w="1663" w:type="dxa"/>
            <w:shd w:val="clear" w:color="auto" w:fill="auto"/>
            <w:noWrap/>
            <w:hideMark/>
          </w:tcPr>
          <w:p w14:paraId="213E9744"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Gouqizi</w:t>
            </w:r>
            <w:proofErr w:type="spellEnd"/>
          </w:p>
        </w:tc>
        <w:tc>
          <w:tcPr>
            <w:tcW w:w="4291" w:type="dxa"/>
            <w:shd w:val="clear" w:color="auto" w:fill="auto"/>
            <w:noWrap/>
            <w:hideMark/>
          </w:tcPr>
          <w:p w14:paraId="793DC6F8"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LYCII FRUCTUS</w:t>
            </w:r>
          </w:p>
        </w:tc>
        <w:tc>
          <w:tcPr>
            <w:tcW w:w="2126" w:type="dxa"/>
            <w:shd w:val="clear" w:color="auto" w:fill="auto"/>
            <w:noWrap/>
            <w:hideMark/>
          </w:tcPr>
          <w:p w14:paraId="52070BE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7361A2C4"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03AE3C55" w14:textId="4816FACB"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Kidney</w:t>
            </w:r>
          </w:p>
        </w:tc>
        <w:tc>
          <w:tcPr>
            <w:tcW w:w="1173" w:type="dxa"/>
            <w:shd w:val="clear" w:color="auto" w:fill="auto"/>
            <w:noWrap/>
            <w:hideMark/>
          </w:tcPr>
          <w:p w14:paraId="4E4D378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13</w:t>
            </w:r>
          </w:p>
        </w:tc>
        <w:tc>
          <w:tcPr>
            <w:tcW w:w="1173" w:type="dxa"/>
            <w:vAlign w:val="center"/>
          </w:tcPr>
          <w:p w14:paraId="25844528" w14:textId="2C6A1467"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1.21%</w:t>
            </w:r>
          </w:p>
        </w:tc>
      </w:tr>
      <w:tr w:rsidR="00852DA0" w:rsidRPr="00D00B7B" w14:paraId="40F40E98" w14:textId="5E5DE8EB" w:rsidTr="00C74CE0">
        <w:trPr>
          <w:trHeight w:val="320"/>
          <w:jc w:val="center"/>
        </w:trPr>
        <w:tc>
          <w:tcPr>
            <w:tcW w:w="1663" w:type="dxa"/>
            <w:shd w:val="clear" w:color="auto" w:fill="auto"/>
            <w:noWrap/>
            <w:hideMark/>
          </w:tcPr>
          <w:p w14:paraId="1352A653"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 xml:space="preserve">San </w:t>
            </w:r>
            <w:proofErr w:type="spellStart"/>
            <w:r w:rsidRPr="00D00B7B">
              <w:rPr>
                <w:rFonts w:ascii="Times New Roman" w:eastAsia="DengXian" w:hAnsi="Times New Roman" w:cs="Times New Roman"/>
                <w:color w:val="000000"/>
                <w:sz w:val="21"/>
                <w:szCs w:val="21"/>
              </w:rPr>
              <w:t>leng</w:t>
            </w:r>
            <w:proofErr w:type="spellEnd"/>
          </w:p>
        </w:tc>
        <w:tc>
          <w:tcPr>
            <w:tcW w:w="4291" w:type="dxa"/>
            <w:shd w:val="clear" w:color="auto" w:fill="auto"/>
            <w:noWrap/>
            <w:hideMark/>
          </w:tcPr>
          <w:p w14:paraId="64C37466"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SPARGANII RHIZOMA</w:t>
            </w:r>
          </w:p>
        </w:tc>
        <w:tc>
          <w:tcPr>
            <w:tcW w:w="2126" w:type="dxa"/>
            <w:shd w:val="clear" w:color="auto" w:fill="auto"/>
            <w:noWrap/>
            <w:hideMark/>
          </w:tcPr>
          <w:p w14:paraId="39555A60" w14:textId="7E48150E"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1A78EF3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2C7ED340" w14:textId="3618BDFE"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p>
        </w:tc>
        <w:tc>
          <w:tcPr>
            <w:tcW w:w="1173" w:type="dxa"/>
            <w:shd w:val="clear" w:color="auto" w:fill="auto"/>
            <w:noWrap/>
            <w:hideMark/>
          </w:tcPr>
          <w:p w14:paraId="187AFACB"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13</w:t>
            </w:r>
          </w:p>
        </w:tc>
        <w:tc>
          <w:tcPr>
            <w:tcW w:w="1173" w:type="dxa"/>
            <w:vAlign w:val="center"/>
          </w:tcPr>
          <w:p w14:paraId="53BD73F5" w14:textId="7C9D6D09"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1.21%</w:t>
            </w:r>
          </w:p>
        </w:tc>
      </w:tr>
      <w:tr w:rsidR="00852DA0" w:rsidRPr="00D00B7B" w14:paraId="29852F4F" w14:textId="2616701F" w:rsidTr="00C74CE0">
        <w:trPr>
          <w:trHeight w:val="320"/>
          <w:jc w:val="center"/>
        </w:trPr>
        <w:tc>
          <w:tcPr>
            <w:tcW w:w="1663" w:type="dxa"/>
            <w:shd w:val="clear" w:color="auto" w:fill="auto"/>
            <w:noWrap/>
            <w:hideMark/>
          </w:tcPr>
          <w:p w14:paraId="6DE0B6AE"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Taizishen</w:t>
            </w:r>
            <w:proofErr w:type="spellEnd"/>
          </w:p>
        </w:tc>
        <w:tc>
          <w:tcPr>
            <w:tcW w:w="4291" w:type="dxa"/>
            <w:shd w:val="clear" w:color="auto" w:fill="auto"/>
            <w:noWrap/>
            <w:hideMark/>
          </w:tcPr>
          <w:p w14:paraId="60CD2CC4"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PSEUDOSTELLARIAE RADIX</w:t>
            </w:r>
          </w:p>
        </w:tc>
        <w:tc>
          <w:tcPr>
            <w:tcW w:w="2126" w:type="dxa"/>
            <w:shd w:val="clear" w:color="auto" w:fill="auto"/>
            <w:noWrap/>
            <w:hideMark/>
          </w:tcPr>
          <w:p w14:paraId="3A3B4946" w14:textId="4B0AF3AA"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0F76D5C1"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5CF2FFFD" w14:textId="768FAF2F"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p>
        </w:tc>
        <w:tc>
          <w:tcPr>
            <w:tcW w:w="1173" w:type="dxa"/>
            <w:shd w:val="clear" w:color="auto" w:fill="auto"/>
            <w:noWrap/>
            <w:hideMark/>
          </w:tcPr>
          <w:p w14:paraId="7153738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14</w:t>
            </w:r>
          </w:p>
        </w:tc>
        <w:tc>
          <w:tcPr>
            <w:tcW w:w="1173" w:type="dxa"/>
            <w:vAlign w:val="center"/>
          </w:tcPr>
          <w:p w14:paraId="45D8213D" w14:textId="3E6CE642"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1.30%</w:t>
            </w:r>
          </w:p>
        </w:tc>
      </w:tr>
      <w:tr w:rsidR="00852DA0" w:rsidRPr="00D00B7B" w14:paraId="4C1582A1" w14:textId="0F80020C" w:rsidTr="00C74CE0">
        <w:trPr>
          <w:trHeight w:val="320"/>
          <w:jc w:val="center"/>
        </w:trPr>
        <w:tc>
          <w:tcPr>
            <w:tcW w:w="1663" w:type="dxa"/>
            <w:shd w:val="clear" w:color="auto" w:fill="auto"/>
            <w:noWrap/>
            <w:hideMark/>
          </w:tcPr>
          <w:p w14:paraId="7574B500"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Zelan</w:t>
            </w:r>
            <w:proofErr w:type="spellEnd"/>
          </w:p>
        </w:tc>
        <w:tc>
          <w:tcPr>
            <w:tcW w:w="4291" w:type="dxa"/>
            <w:shd w:val="clear" w:color="auto" w:fill="auto"/>
            <w:noWrap/>
            <w:hideMark/>
          </w:tcPr>
          <w:p w14:paraId="1950AFE6"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LYCOPI HERBA</w:t>
            </w:r>
          </w:p>
        </w:tc>
        <w:tc>
          <w:tcPr>
            <w:tcW w:w="2126" w:type="dxa"/>
            <w:shd w:val="clear" w:color="auto" w:fill="auto"/>
            <w:noWrap/>
            <w:hideMark/>
          </w:tcPr>
          <w:p w14:paraId="4778B770" w14:textId="22D78BA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Pungent</w:t>
            </w:r>
          </w:p>
        </w:tc>
        <w:tc>
          <w:tcPr>
            <w:tcW w:w="1134" w:type="dxa"/>
            <w:shd w:val="clear" w:color="auto" w:fill="auto"/>
            <w:noWrap/>
            <w:hideMark/>
          </w:tcPr>
          <w:p w14:paraId="7D2215F5"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1FB142C7" w14:textId="43FEB4F3"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p>
        </w:tc>
        <w:tc>
          <w:tcPr>
            <w:tcW w:w="1173" w:type="dxa"/>
            <w:shd w:val="clear" w:color="auto" w:fill="auto"/>
            <w:noWrap/>
            <w:hideMark/>
          </w:tcPr>
          <w:p w14:paraId="6E5B9FFC"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14</w:t>
            </w:r>
          </w:p>
        </w:tc>
        <w:tc>
          <w:tcPr>
            <w:tcW w:w="1173" w:type="dxa"/>
            <w:vAlign w:val="center"/>
          </w:tcPr>
          <w:p w14:paraId="3CDB3484" w14:textId="72CA52B5"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1.30%</w:t>
            </w:r>
          </w:p>
        </w:tc>
      </w:tr>
      <w:tr w:rsidR="00852DA0" w:rsidRPr="00D00B7B" w14:paraId="25B9D6E8" w14:textId="407A8199" w:rsidTr="00C74CE0">
        <w:trPr>
          <w:trHeight w:val="320"/>
          <w:jc w:val="center"/>
        </w:trPr>
        <w:tc>
          <w:tcPr>
            <w:tcW w:w="1663" w:type="dxa"/>
            <w:shd w:val="clear" w:color="auto" w:fill="auto"/>
            <w:noWrap/>
            <w:hideMark/>
          </w:tcPr>
          <w:p w14:paraId="70412C88"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Chuanshanjia</w:t>
            </w:r>
            <w:proofErr w:type="spellEnd"/>
          </w:p>
        </w:tc>
        <w:tc>
          <w:tcPr>
            <w:tcW w:w="4291" w:type="dxa"/>
            <w:shd w:val="clear" w:color="auto" w:fill="auto"/>
            <w:noWrap/>
            <w:hideMark/>
          </w:tcPr>
          <w:p w14:paraId="0F5659A4"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MANIS SQUAMA</w:t>
            </w:r>
          </w:p>
        </w:tc>
        <w:tc>
          <w:tcPr>
            <w:tcW w:w="2126" w:type="dxa"/>
            <w:shd w:val="clear" w:color="auto" w:fill="auto"/>
            <w:noWrap/>
            <w:hideMark/>
          </w:tcPr>
          <w:p w14:paraId="7EB9A258"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 xml:space="preserve">Salty </w:t>
            </w:r>
          </w:p>
        </w:tc>
        <w:tc>
          <w:tcPr>
            <w:tcW w:w="1134" w:type="dxa"/>
            <w:shd w:val="clear" w:color="auto" w:fill="auto"/>
            <w:noWrap/>
            <w:hideMark/>
          </w:tcPr>
          <w:p w14:paraId="32960BE5"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415328D5" w14:textId="06EE2D10"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p>
        </w:tc>
        <w:tc>
          <w:tcPr>
            <w:tcW w:w="1173" w:type="dxa"/>
            <w:shd w:val="clear" w:color="auto" w:fill="auto"/>
            <w:noWrap/>
            <w:hideMark/>
          </w:tcPr>
          <w:p w14:paraId="2E5248A6"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15</w:t>
            </w:r>
          </w:p>
        </w:tc>
        <w:tc>
          <w:tcPr>
            <w:tcW w:w="1173" w:type="dxa"/>
            <w:vAlign w:val="center"/>
          </w:tcPr>
          <w:p w14:paraId="36CA95A9" w14:textId="56D3D6B3"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1.40%</w:t>
            </w:r>
          </w:p>
        </w:tc>
      </w:tr>
      <w:tr w:rsidR="00852DA0" w:rsidRPr="00D00B7B" w14:paraId="41903CDE" w14:textId="14DC4E63" w:rsidTr="00C74CE0">
        <w:trPr>
          <w:trHeight w:val="320"/>
          <w:jc w:val="center"/>
        </w:trPr>
        <w:tc>
          <w:tcPr>
            <w:tcW w:w="1663" w:type="dxa"/>
            <w:shd w:val="clear" w:color="auto" w:fill="auto"/>
            <w:noWrap/>
            <w:hideMark/>
          </w:tcPr>
          <w:p w14:paraId="65764A83"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Dangshen</w:t>
            </w:r>
            <w:proofErr w:type="spellEnd"/>
          </w:p>
        </w:tc>
        <w:tc>
          <w:tcPr>
            <w:tcW w:w="4291" w:type="dxa"/>
            <w:shd w:val="clear" w:color="auto" w:fill="auto"/>
            <w:noWrap/>
            <w:hideMark/>
          </w:tcPr>
          <w:p w14:paraId="06156154"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CODONOPSIS RADIX</w:t>
            </w:r>
          </w:p>
        </w:tc>
        <w:tc>
          <w:tcPr>
            <w:tcW w:w="2126" w:type="dxa"/>
            <w:shd w:val="clear" w:color="auto" w:fill="auto"/>
            <w:noWrap/>
            <w:hideMark/>
          </w:tcPr>
          <w:p w14:paraId="7D438FE8"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23F4A08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7AC0495D" w14:textId="0AF9D63C"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p>
        </w:tc>
        <w:tc>
          <w:tcPr>
            <w:tcW w:w="1173" w:type="dxa"/>
            <w:shd w:val="clear" w:color="auto" w:fill="auto"/>
            <w:noWrap/>
            <w:hideMark/>
          </w:tcPr>
          <w:p w14:paraId="3DCB7690"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16</w:t>
            </w:r>
          </w:p>
        </w:tc>
        <w:tc>
          <w:tcPr>
            <w:tcW w:w="1173" w:type="dxa"/>
            <w:vAlign w:val="center"/>
          </w:tcPr>
          <w:p w14:paraId="62B7E535" w14:textId="17E06F11"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1.49%</w:t>
            </w:r>
          </w:p>
        </w:tc>
      </w:tr>
      <w:tr w:rsidR="00852DA0" w:rsidRPr="00D00B7B" w14:paraId="4448A95E" w14:textId="43E119C4" w:rsidTr="00C74CE0">
        <w:trPr>
          <w:trHeight w:val="320"/>
          <w:jc w:val="center"/>
        </w:trPr>
        <w:tc>
          <w:tcPr>
            <w:tcW w:w="1663" w:type="dxa"/>
            <w:shd w:val="clear" w:color="auto" w:fill="auto"/>
            <w:noWrap/>
            <w:hideMark/>
          </w:tcPr>
          <w:p w14:paraId="557BE039"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Jixueteng</w:t>
            </w:r>
            <w:proofErr w:type="spellEnd"/>
          </w:p>
        </w:tc>
        <w:tc>
          <w:tcPr>
            <w:tcW w:w="4291" w:type="dxa"/>
            <w:shd w:val="clear" w:color="auto" w:fill="auto"/>
            <w:noWrap/>
            <w:hideMark/>
          </w:tcPr>
          <w:p w14:paraId="0C55C0CE"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SPATHOLOBI CAULIS</w:t>
            </w:r>
          </w:p>
        </w:tc>
        <w:tc>
          <w:tcPr>
            <w:tcW w:w="2126" w:type="dxa"/>
            <w:shd w:val="clear" w:color="auto" w:fill="auto"/>
            <w:noWrap/>
            <w:hideMark/>
          </w:tcPr>
          <w:p w14:paraId="50D246FF" w14:textId="6811C352"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2DFA8C44"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7FE3C831" w14:textId="00CEA83B"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Kidney</w:t>
            </w:r>
          </w:p>
        </w:tc>
        <w:tc>
          <w:tcPr>
            <w:tcW w:w="1173" w:type="dxa"/>
            <w:shd w:val="clear" w:color="auto" w:fill="auto"/>
            <w:noWrap/>
            <w:hideMark/>
          </w:tcPr>
          <w:p w14:paraId="6084088B"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16</w:t>
            </w:r>
          </w:p>
        </w:tc>
        <w:tc>
          <w:tcPr>
            <w:tcW w:w="1173" w:type="dxa"/>
            <w:vAlign w:val="center"/>
          </w:tcPr>
          <w:p w14:paraId="2DA6432E" w14:textId="18119115"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1.49%</w:t>
            </w:r>
          </w:p>
        </w:tc>
      </w:tr>
      <w:tr w:rsidR="00852DA0" w:rsidRPr="00D00B7B" w14:paraId="44D69EEE" w14:textId="5E6C006B" w:rsidTr="00C74CE0">
        <w:trPr>
          <w:trHeight w:val="320"/>
          <w:jc w:val="center"/>
        </w:trPr>
        <w:tc>
          <w:tcPr>
            <w:tcW w:w="1663" w:type="dxa"/>
            <w:shd w:val="clear" w:color="auto" w:fill="auto"/>
            <w:noWrap/>
            <w:hideMark/>
          </w:tcPr>
          <w:p w14:paraId="32965211"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Dihuang</w:t>
            </w:r>
            <w:proofErr w:type="spellEnd"/>
          </w:p>
        </w:tc>
        <w:tc>
          <w:tcPr>
            <w:tcW w:w="4291" w:type="dxa"/>
            <w:shd w:val="clear" w:color="auto" w:fill="auto"/>
            <w:noWrap/>
            <w:hideMark/>
          </w:tcPr>
          <w:p w14:paraId="4BD724A0"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REHMANNIAE RADIX</w:t>
            </w:r>
          </w:p>
        </w:tc>
        <w:tc>
          <w:tcPr>
            <w:tcW w:w="2126" w:type="dxa"/>
            <w:shd w:val="clear" w:color="auto" w:fill="auto"/>
            <w:noWrap/>
            <w:hideMark/>
          </w:tcPr>
          <w:p w14:paraId="17A4EEC9" w14:textId="2F8C948B"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2D6954A3"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3CE0ACDC" w14:textId="38ACFA32"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Kidney</w:t>
            </w:r>
          </w:p>
        </w:tc>
        <w:tc>
          <w:tcPr>
            <w:tcW w:w="1173" w:type="dxa"/>
            <w:shd w:val="clear" w:color="auto" w:fill="auto"/>
            <w:noWrap/>
            <w:hideMark/>
          </w:tcPr>
          <w:p w14:paraId="12543DE1"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16</w:t>
            </w:r>
          </w:p>
        </w:tc>
        <w:tc>
          <w:tcPr>
            <w:tcW w:w="1173" w:type="dxa"/>
            <w:vAlign w:val="center"/>
          </w:tcPr>
          <w:p w14:paraId="7058F85D" w14:textId="74F7850E"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1.49%</w:t>
            </w:r>
          </w:p>
        </w:tc>
      </w:tr>
      <w:tr w:rsidR="00852DA0" w:rsidRPr="00D00B7B" w14:paraId="0F88E6ED" w14:textId="203CEC6B" w:rsidTr="00C74CE0">
        <w:trPr>
          <w:trHeight w:val="320"/>
          <w:jc w:val="center"/>
        </w:trPr>
        <w:tc>
          <w:tcPr>
            <w:tcW w:w="1663" w:type="dxa"/>
            <w:shd w:val="clear" w:color="auto" w:fill="auto"/>
            <w:noWrap/>
            <w:hideMark/>
          </w:tcPr>
          <w:p w14:paraId="789BE128"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 xml:space="preserve">Tu </w:t>
            </w:r>
            <w:proofErr w:type="spellStart"/>
            <w:r w:rsidRPr="00D00B7B">
              <w:rPr>
                <w:rFonts w:ascii="Times New Roman" w:eastAsia="DengXian" w:hAnsi="Times New Roman" w:cs="Times New Roman"/>
                <w:color w:val="000000"/>
                <w:sz w:val="21"/>
                <w:szCs w:val="21"/>
              </w:rPr>
              <w:t>bie</w:t>
            </w:r>
            <w:proofErr w:type="spellEnd"/>
            <w:r w:rsidRPr="00D00B7B">
              <w:rPr>
                <w:rFonts w:ascii="Times New Roman" w:eastAsia="DengXian" w:hAnsi="Times New Roman" w:cs="Times New Roman"/>
                <w:color w:val="000000"/>
                <w:sz w:val="21"/>
                <w:szCs w:val="21"/>
              </w:rPr>
              <w:t xml:space="preserve"> </w:t>
            </w:r>
            <w:proofErr w:type="spellStart"/>
            <w:r w:rsidRPr="00D00B7B">
              <w:rPr>
                <w:rFonts w:ascii="Times New Roman" w:eastAsia="DengXian" w:hAnsi="Times New Roman" w:cs="Times New Roman"/>
                <w:color w:val="000000"/>
                <w:sz w:val="21"/>
                <w:szCs w:val="21"/>
              </w:rPr>
              <w:t>chong</w:t>
            </w:r>
            <w:proofErr w:type="spellEnd"/>
          </w:p>
        </w:tc>
        <w:tc>
          <w:tcPr>
            <w:tcW w:w="4291" w:type="dxa"/>
            <w:shd w:val="clear" w:color="auto" w:fill="auto"/>
            <w:noWrap/>
            <w:hideMark/>
          </w:tcPr>
          <w:p w14:paraId="0F19AD6D"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EUPOLYPHAGA STELEOPHAGA</w:t>
            </w:r>
          </w:p>
        </w:tc>
        <w:tc>
          <w:tcPr>
            <w:tcW w:w="2126" w:type="dxa"/>
            <w:shd w:val="clear" w:color="auto" w:fill="auto"/>
            <w:noWrap/>
            <w:hideMark/>
          </w:tcPr>
          <w:p w14:paraId="671EE5AB"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Salty</w:t>
            </w:r>
          </w:p>
        </w:tc>
        <w:tc>
          <w:tcPr>
            <w:tcW w:w="1134" w:type="dxa"/>
            <w:shd w:val="clear" w:color="auto" w:fill="auto"/>
            <w:noWrap/>
            <w:hideMark/>
          </w:tcPr>
          <w:p w14:paraId="275DBE5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525CEF8B"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p>
        </w:tc>
        <w:tc>
          <w:tcPr>
            <w:tcW w:w="1173" w:type="dxa"/>
            <w:shd w:val="clear" w:color="auto" w:fill="auto"/>
            <w:noWrap/>
            <w:hideMark/>
          </w:tcPr>
          <w:p w14:paraId="525E87B4"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16</w:t>
            </w:r>
          </w:p>
        </w:tc>
        <w:tc>
          <w:tcPr>
            <w:tcW w:w="1173" w:type="dxa"/>
            <w:vAlign w:val="center"/>
          </w:tcPr>
          <w:p w14:paraId="5C46763F" w14:textId="56B84D4A"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1.49%</w:t>
            </w:r>
          </w:p>
        </w:tc>
      </w:tr>
      <w:tr w:rsidR="00852DA0" w:rsidRPr="00D00B7B" w14:paraId="34FB1561" w14:textId="163343A1" w:rsidTr="00C74CE0">
        <w:trPr>
          <w:trHeight w:val="320"/>
          <w:jc w:val="center"/>
        </w:trPr>
        <w:tc>
          <w:tcPr>
            <w:tcW w:w="1663" w:type="dxa"/>
            <w:shd w:val="clear" w:color="auto" w:fill="auto"/>
            <w:noWrap/>
            <w:hideMark/>
          </w:tcPr>
          <w:p w14:paraId="120FC01B"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Zhiqiao</w:t>
            </w:r>
            <w:proofErr w:type="spellEnd"/>
          </w:p>
        </w:tc>
        <w:tc>
          <w:tcPr>
            <w:tcW w:w="4291" w:type="dxa"/>
            <w:shd w:val="clear" w:color="auto" w:fill="auto"/>
            <w:noWrap/>
            <w:hideMark/>
          </w:tcPr>
          <w:p w14:paraId="01499385"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AURANTII FRUCTUS</w:t>
            </w:r>
          </w:p>
        </w:tc>
        <w:tc>
          <w:tcPr>
            <w:tcW w:w="2126" w:type="dxa"/>
            <w:shd w:val="clear" w:color="auto" w:fill="auto"/>
            <w:noWrap/>
            <w:hideMark/>
          </w:tcPr>
          <w:p w14:paraId="7EAD0245" w14:textId="307B7C93"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Sour</w:t>
            </w:r>
          </w:p>
        </w:tc>
        <w:tc>
          <w:tcPr>
            <w:tcW w:w="1134" w:type="dxa"/>
            <w:shd w:val="clear" w:color="auto" w:fill="auto"/>
            <w:noWrap/>
            <w:hideMark/>
          </w:tcPr>
          <w:p w14:paraId="4E3D10AC"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17B56264" w14:textId="61525018"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p>
        </w:tc>
        <w:tc>
          <w:tcPr>
            <w:tcW w:w="1173" w:type="dxa"/>
            <w:shd w:val="clear" w:color="auto" w:fill="auto"/>
            <w:noWrap/>
            <w:hideMark/>
          </w:tcPr>
          <w:p w14:paraId="248C49E1"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16</w:t>
            </w:r>
          </w:p>
        </w:tc>
        <w:tc>
          <w:tcPr>
            <w:tcW w:w="1173" w:type="dxa"/>
            <w:vAlign w:val="center"/>
          </w:tcPr>
          <w:p w14:paraId="47B62AD0" w14:textId="7779FC9A"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1.49%</w:t>
            </w:r>
          </w:p>
        </w:tc>
      </w:tr>
      <w:tr w:rsidR="00852DA0" w:rsidRPr="00D00B7B" w14:paraId="7B8BA484" w14:textId="329557A9" w:rsidTr="00C74CE0">
        <w:trPr>
          <w:trHeight w:val="320"/>
          <w:jc w:val="center"/>
        </w:trPr>
        <w:tc>
          <w:tcPr>
            <w:tcW w:w="1663" w:type="dxa"/>
            <w:shd w:val="clear" w:color="auto" w:fill="auto"/>
            <w:noWrap/>
            <w:hideMark/>
          </w:tcPr>
          <w:p w14:paraId="1F6FFF82"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lastRenderedPageBreak/>
              <w:t>Ezhu</w:t>
            </w:r>
            <w:proofErr w:type="spellEnd"/>
          </w:p>
        </w:tc>
        <w:tc>
          <w:tcPr>
            <w:tcW w:w="4291" w:type="dxa"/>
            <w:shd w:val="clear" w:color="auto" w:fill="auto"/>
            <w:noWrap/>
            <w:hideMark/>
          </w:tcPr>
          <w:p w14:paraId="26A9ECD4"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CURCUMAE RHIZOMA</w:t>
            </w:r>
          </w:p>
        </w:tc>
        <w:tc>
          <w:tcPr>
            <w:tcW w:w="2126" w:type="dxa"/>
            <w:shd w:val="clear" w:color="auto" w:fill="auto"/>
            <w:noWrap/>
            <w:hideMark/>
          </w:tcPr>
          <w:p w14:paraId="5FEF493F" w14:textId="41A123A3"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79D9D39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34985D85" w14:textId="19ECC2DE"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p>
        </w:tc>
        <w:tc>
          <w:tcPr>
            <w:tcW w:w="1173" w:type="dxa"/>
            <w:shd w:val="clear" w:color="auto" w:fill="auto"/>
            <w:noWrap/>
            <w:hideMark/>
          </w:tcPr>
          <w:p w14:paraId="54487A60"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18</w:t>
            </w:r>
          </w:p>
        </w:tc>
        <w:tc>
          <w:tcPr>
            <w:tcW w:w="1173" w:type="dxa"/>
            <w:vAlign w:val="center"/>
          </w:tcPr>
          <w:p w14:paraId="2650D007" w14:textId="1DDC8F4B"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1.67%</w:t>
            </w:r>
          </w:p>
        </w:tc>
      </w:tr>
      <w:tr w:rsidR="00852DA0" w:rsidRPr="00D00B7B" w14:paraId="532AEEB0" w14:textId="05496A06" w:rsidTr="00C74CE0">
        <w:trPr>
          <w:trHeight w:val="320"/>
          <w:jc w:val="center"/>
        </w:trPr>
        <w:tc>
          <w:tcPr>
            <w:tcW w:w="1663" w:type="dxa"/>
            <w:shd w:val="clear" w:color="auto" w:fill="auto"/>
            <w:noWrap/>
            <w:hideMark/>
          </w:tcPr>
          <w:p w14:paraId="37334E85"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Yujin</w:t>
            </w:r>
            <w:proofErr w:type="spellEnd"/>
          </w:p>
        </w:tc>
        <w:tc>
          <w:tcPr>
            <w:tcW w:w="4291" w:type="dxa"/>
            <w:shd w:val="clear" w:color="auto" w:fill="auto"/>
            <w:noWrap/>
            <w:hideMark/>
          </w:tcPr>
          <w:p w14:paraId="465813D1"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CURCUMAE RADIX</w:t>
            </w:r>
          </w:p>
        </w:tc>
        <w:tc>
          <w:tcPr>
            <w:tcW w:w="2126" w:type="dxa"/>
            <w:shd w:val="clear" w:color="auto" w:fill="auto"/>
            <w:noWrap/>
            <w:hideMark/>
          </w:tcPr>
          <w:p w14:paraId="3BFD080D" w14:textId="31DB457D"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752AAD5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0149D667" w14:textId="3438C552"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p>
        </w:tc>
        <w:tc>
          <w:tcPr>
            <w:tcW w:w="1173" w:type="dxa"/>
            <w:shd w:val="clear" w:color="auto" w:fill="auto"/>
            <w:noWrap/>
            <w:hideMark/>
          </w:tcPr>
          <w:p w14:paraId="08B2EC96"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22</w:t>
            </w:r>
          </w:p>
        </w:tc>
        <w:tc>
          <w:tcPr>
            <w:tcW w:w="1173" w:type="dxa"/>
            <w:vAlign w:val="center"/>
          </w:tcPr>
          <w:p w14:paraId="6C75149C" w14:textId="3171E0BA"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2.05%</w:t>
            </w:r>
          </w:p>
        </w:tc>
      </w:tr>
      <w:tr w:rsidR="00852DA0" w:rsidRPr="00D00B7B" w14:paraId="08A8CE12" w14:textId="62A499DC" w:rsidTr="00C74CE0">
        <w:trPr>
          <w:trHeight w:val="320"/>
          <w:jc w:val="center"/>
        </w:trPr>
        <w:tc>
          <w:tcPr>
            <w:tcW w:w="1663" w:type="dxa"/>
            <w:shd w:val="clear" w:color="auto" w:fill="auto"/>
            <w:noWrap/>
            <w:hideMark/>
          </w:tcPr>
          <w:p w14:paraId="3113C41F"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Chishao</w:t>
            </w:r>
            <w:proofErr w:type="spellEnd"/>
          </w:p>
        </w:tc>
        <w:tc>
          <w:tcPr>
            <w:tcW w:w="4291" w:type="dxa"/>
            <w:shd w:val="clear" w:color="auto" w:fill="auto"/>
            <w:noWrap/>
            <w:hideMark/>
          </w:tcPr>
          <w:p w14:paraId="5E57A3E4"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PAEONIAERADIX RUBRA</w:t>
            </w:r>
          </w:p>
        </w:tc>
        <w:tc>
          <w:tcPr>
            <w:tcW w:w="2126" w:type="dxa"/>
            <w:shd w:val="clear" w:color="auto" w:fill="auto"/>
            <w:noWrap/>
            <w:hideMark/>
          </w:tcPr>
          <w:p w14:paraId="6337385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587A667B"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6ABA71F2"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p>
        </w:tc>
        <w:tc>
          <w:tcPr>
            <w:tcW w:w="1173" w:type="dxa"/>
            <w:shd w:val="clear" w:color="auto" w:fill="auto"/>
            <w:noWrap/>
            <w:hideMark/>
          </w:tcPr>
          <w:p w14:paraId="0DB23506"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23</w:t>
            </w:r>
          </w:p>
        </w:tc>
        <w:tc>
          <w:tcPr>
            <w:tcW w:w="1173" w:type="dxa"/>
            <w:vAlign w:val="center"/>
          </w:tcPr>
          <w:p w14:paraId="5FAF6A0E" w14:textId="78C7070C"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2.14%</w:t>
            </w:r>
          </w:p>
        </w:tc>
      </w:tr>
      <w:tr w:rsidR="00852DA0" w:rsidRPr="00D00B7B" w14:paraId="24FA7A1C" w14:textId="678492D2" w:rsidTr="00C74CE0">
        <w:trPr>
          <w:trHeight w:val="320"/>
          <w:jc w:val="center"/>
        </w:trPr>
        <w:tc>
          <w:tcPr>
            <w:tcW w:w="1663" w:type="dxa"/>
            <w:shd w:val="clear" w:color="auto" w:fill="auto"/>
            <w:noWrap/>
            <w:hideMark/>
          </w:tcPr>
          <w:p w14:paraId="4EF6466E"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Taoren</w:t>
            </w:r>
            <w:proofErr w:type="spellEnd"/>
          </w:p>
        </w:tc>
        <w:tc>
          <w:tcPr>
            <w:tcW w:w="4291" w:type="dxa"/>
            <w:shd w:val="clear" w:color="auto" w:fill="auto"/>
            <w:noWrap/>
            <w:hideMark/>
          </w:tcPr>
          <w:p w14:paraId="58F8C526"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PERSICAE SEMEN</w:t>
            </w:r>
          </w:p>
        </w:tc>
        <w:tc>
          <w:tcPr>
            <w:tcW w:w="2126" w:type="dxa"/>
            <w:shd w:val="clear" w:color="auto" w:fill="auto"/>
            <w:noWrap/>
            <w:hideMark/>
          </w:tcPr>
          <w:p w14:paraId="5AB01ED1" w14:textId="12B8DEF5"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319B13DD"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2555DA41" w14:textId="78E2B2B2"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Large intestine</w:t>
            </w:r>
          </w:p>
        </w:tc>
        <w:tc>
          <w:tcPr>
            <w:tcW w:w="1173" w:type="dxa"/>
            <w:shd w:val="clear" w:color="auto" w:fill="auto"/>
            <w:noWrap/>
            <w:hideMark/>
          </w:tcPr>
          <w:p w14:paraId="69A2C8B3"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25</w:t>
            </w:r>
          </w:p>
        </w:tc>
        <w:tc>
          <w:tcPr>
            <w:tcW w:w="1173" w:type="dxa"/>
            <w:vAlign w:val="center"/>
          </w:tcPr>
          <w:p w14:paraId="6401662B" w14:textId="06666281"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2.33%</w:t>
            </w:r>
          </w:p>
        </w:tc>
      </w:tr>
      <w:tr w:rsidR="00852DA0" w:rsidRPr="00D00B7B" w14:paraId="5C64AC9A" w14:textId="24B95E55" w:rsidTr="00C74CE0">
        <w:trPr>
          <w:trHeight w:val="320"/>
          <w:jc w:val="center"/>
        </w:trPr>
        <w:tc>
          <w:tcPr>
            <w:tcW w:w="1663" w:type="dxa"/>
            <w:shd w:val="clear" w:color="auto" w:fill="auto"/>
            <w:noWrap/>
            <w:hideMark/>
          </w:tcPr>
          <w:p w14:paraId="382B3A0C"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Gancao</w:t>
            </w:r>
            <w:proofErr w:type="spellEnd"/>
          </w:p>
        </w:tc>
        <w:tc>
          <w:tcPr>
            <w:tcW w:w="4291" w:type="dxa"/>
            <w:shd w:val="clear" w:color="auto" w:fill="auto"/>
            <w:noWrap/>
            <w:hideMark/>
          </w:tcPr>
          <w:p w14:paraId="6D5EA8D6"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GLYCYRRHIZAE RADIX ET RHIZOMA</w:t>
            </w:r>
          </w:p>
        </w:tc>
        <w:tc>
          <w:tcPr>
            <w:tcW w:w="2126" w:type="dxa"/>
            <w:shd w:val="clear" w:color="auto" w:fill="auto"/>
            <w:noWrap/>
            <w:hideMark/>
          </w:tcPr>
          <w:p w14:paraId="638008B6"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41DB0868"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0ADE52E7" w14:textId="2D10FF55"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p>
        </w:tc>
        <w:tc>
          <w:tcPr>
            <w:tcW w:w="1173" w:type="dxa"/>
            <w:shd w:val="clear" w:color="auto" w:fill="auto"/>
            <w:noWrap/>
            <w:hideMark/>
          </w:tcPr>
          <w:p w14:paraId="0E1F2896"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37</w:t>
            </w:r>
          </w:p>
        </w:tc>
        <w:tc>
          <w:tcPr>
            <w:tcW w:w="1173" w:type="dxa"/>
            <w:vAlign w:val="center"/>
          </w:tcPr>
          <w:p w14:paraId="7664AD21" w14:textId="20DDAE2E"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3.44%</w:t>
            </w:r>
          </w:p>
        </w:tc>
      </w:tr>
      <w:tr w:rsidR="00852DA0" w:rsidRPr="00D00B7B" w14:paraId="12FF8391" w14:textId="0F52CB6B" w:rsidTr="00C74CE0">
        <w:trPr>
          <w:trHeight w:val="320"/>
          <w:jc w:val="center"/>
        </w:trPr>
        <w:tc>
          <w:tcPr>
            <w:tcW w:w="1663" w:type="dxa"/>
            <w:shd w:val="clear" w:color="auto" w:fill="auto"/>
            <w:noWrap/>
            <w:hideMark/>
          </w:tcPr>
          <w:p w14:paraId="1D3E6CEF"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Danggui</w:t>
            </w:r>
            <w:proofErr w:type="spellEnd"/>
          </w:p>
        </w:tc>
        <w:tc>
          <w:tcPr>
            <w:tcW w:w="4291" w:type="dxa"/>
            <w:shd w:val="clear" w:color="auto" w:fill="auto"/>
            <w:noWrap/>
            <w:hideMark/>
          </w:tcPr>
          <w:p w14:paraId="7EE5D042"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ANGELICAE SINENSIS RADIX</w:t>
            </w:r>
          </w:p>
        </w:tc>
        <w:tc>
          <w:tcPr>
            <w:tcW w:w="2126" w:type="dxa"/>
            <w:shd w:val="clear" w:color="auto" w:fill="auto"/>
            <w:noWrap/>
            <w:hideMark/>
          </w:tcPr>
          <w:p w14:paraId="51736019" w14:textId="6FEB72A9"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Pungent</w:t>
            </w:r>
          </w:p>
        </w:tc>
        <w:tc>
          <w:tcPr>
            <w:tcW w:w="1134" w:type="dxa"/>
            <w:shd w:val="clear" w:color="auto" w:fill="auto"/>
            <w:noWrap/>
            <w:hideMark/>
          </w:tcPr>
          <w:p w14:paraId="523A7D1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28DEC02A" w14:textId="4A9FC966"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p>
        </w:tc>
        <w:tc>
          <w:tcPr>
            <w:tcW w:w="1173" w:type="dxa"/>
            <w:shd w:val="clear" w:color="auto" w:fill="auto"/>
            <w:noWrap/>
            <w:hideMark/>
          </w:tcPr>
          <w:p w14:paraId="047EE40D"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40</w:t>
            </w:r>
          </w:p>
        </w:tc>
        <w:tc>
          <w:tcPr>
            <w:tcW w:w="1173" w:type="dxa"/>
            <w:vAlign w:val="center"/>
          </w:tcPr>
          <w:p w14:paraId="7652883B" w14:textId="736FE0D7"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3.72%</w:t>
            </w:r>
          </w:p>
        </w:tc>
      </w:tr>
      <w:tr w:rsidR="00852DA0" w:rsidRPr="00D00B7B" w14:paraId="38040EB7" w14:textId="574140C2" w:rsidTr="00C74CE0">
        <w:trPr>
          <w:trHeight w:val="320"/>
          <w:jc w:val="center"/>
        </w:trPr>
        <w:tc>
          <w:tcPr>
            <w:tcW w:w="1663" w:type="dxa"/>
            <w:shd w:val="clear" w:color="auto" w:fill="auto"/>
            <w:noWrap/>
            <w:hideMark/>
          </w:tcPr>
          <w:p w14:paraId="6F671808"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Huangqi</w:t>
            </w:r>
            <w:proofErr w:type="spellEnd"/>
          </w:p>
        </w:tc>
        <w:tc>
          <w:tcPr>
            <w:tcW w:w="4291" w:type="dxa"/>
            <w:shd w:val="clear" w:color="auto" w:fill="auto"/>
            <w:noWrap/>
            <w:hideMark/>
          </w:tcPr>
          <w:p w14:paraId="6111DA3F"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ASTRAGALI RADIX</w:t>
            </w:r>
          </w:p>
        </w:tc>
        <w:tc>
          <w:tcPr>
            <w:tcW w:w="2126" w:type="dxa"/>
            <w:shd w:val="clear" w:color="auto" w:fill="auto"/>
            <w:noWrap/>
            <w:hideMark/>
          </w:tcPr>
          <w:p w14:paraId="04EEA019"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51808033"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49C3094E" w14:textId="25450546"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p>
        </w:tc>
        <w:tc>
          <w:tcPr>
            <w:tcW w:w="1173" w:type="dxa"/>
            <w:shd w:val="clear" w:color="auto" w:fill="auto"/>
            <w:noWrap/>
            <w:hideMark/>
          </w:tcPr>
          <w:p w14:paraId="5A48DAF0"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43</w:t>
            </w:r>
          </w:p>
        </w:tc>
        <w:tc>
          <w:tcPr>
            <w:tcW w:w="1173" w:type="dxa"/>
            <w:vAlign w:val="center"/>
          </w:tcPr>
          <w:p w14:paraId="7D5E4018" w14:textId="261198E9"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4.00%</w:t>
            </w:r>
          </w:p>
        </w:tc>
      </w:tr>
      <w:tr w:rsidR="00852DA0" w:rsidRPr="00D00B7B" w14:paraId="0F40F5FD" w14:textId="23CDCEF5" w:rsidTr="00C74CE0">
        <w:trPr>
          <w:trHeight w:val="320"/>
          <w:jc w:val="center"/>
        </w:trPr>
        <w:tc>
          <w:tcPr>
            <w:tcW w:w="1663" w:type="dxa"/>
            <w:shd w:val="clear" w:color="auto" w:fill="auto"/>
            <w:noWrap/>
            <w:hideMark/>
          </w:tcPr>
          <w:p w14:paraId="0EB5610B"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Fuling</w:t>
            </w:r>
            <w:proofErr w:type="spellEnd"/>
          </w:p>
        </w:tc>
        <w:tc>
          <w:tcPr>
            <w:tcW w:w="4291" w:type="dxa"/>
            <w:shd w:val="clear" w:color="auto" w:fill="auto"/>
            <w:noWrap/>
            <w:hideMark/>
          </w:tcPr>
          <w:p w14:paraId="5F589F50"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PORIA</w:t>
            </w:r>
          </w:p>
        </w:tc>
        <w:tc>
          <w:tcPr>
            <w:tcW w:w="2126" w:type="dxa"/>
            <w:shd w:val="clear" w:color="auto" w:fill="auto"/>
            <w:noWrap/>
            <w:hideMark/>
          </w:tcPr>
          <w:p w14:paraId="65E4A25E" w14:textId="591C163E"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Weak</w:t>
            </w:r>
          </w:p>
        </w:tc>
        <w:tc>
          <w:tcPr>
            <w:tcW w:w="1134" w:type="dxa"/>
            <w:shd w:val="clear" w:color="auto" w:fill="auto"/>
            <w:noWrap/>
            <w:hideMark/>
          </w:tcPr>
          <w:p w14:paraId="0F35D5FB"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Mild</w:t>
            </w:r>
          </w:p>
        </w:tc>
        <w:tc>
          <w:tcPr>
            <w:tcW w:w="2835" w:type="dxa"/>
            <w:shd w:val="clear" w:color="auto" w:fill="auto"/>
            <w:noWrap/>
            <w:hideMark/>
          </w:tcPr>
          <w:p w14:paraId="1F5EABE4" w14:textId="5826E25D"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Kidney</w:t>
            </w:r>
          </w:p>
        </w:tc>
        <w:tc>
          <w:tcPr>
            <w:tcW w:w="1173" w:type="dxa"/>
            <w:shd w:val="clear" w:color="auto" w:fill="auto"/>
            <w:noWrap/>
            <w:hideMark/>
          </w:tcPr>
          <w:p w14:paraId="0DF51C07"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49</w:t>
            </w:r>
          </w:p>
        </w:tc>
        <w:tc>
          <w:tcPr>
            <w:tcW w:w="1173" w:type="dxa"/>
            <w:vAlign w:val="center"/>
          </w:tcPr>
          <w:p w14:paraId="298958C2" w14:textId="0C23DF6A"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4.56%</w:t>
            </w:r>
          </w:p>
        </w:tc>
      </w:tr>
      <w:tr w:rsidR="00852DA0" w:rsidRPr="00D00B7B" w14:paraId="71BDEBBC" w14:textId="151ED675" w:rsidTr="00C74CE0">
        <w:trPr>
          <w:trHeight w:val="320"/>
          <w:jc w:val="center"/>
        </w:trPr>
        <w:tc>
          <w:tcPr>
            <w:tcW w:w="1663" w:type="dxa"/>
            <w:shd w:val="clear" w:color="auto" w:fill="auto"/>
            <w:noWrap/>
            <w:hideMark/>
          </w:tcPr>
          <w:p w14:paraId="4A299C4A"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Baizhu</w:t>
            </w:r>
            <w:proofErr w:type="spellEnd"/>
          </w:p>
        </w:tc>
        <w:tc>
          <w:tcPr>
            <w:tcW w:w="4291" w:type="dxa"/>
            <w:shd w:val="clear" w:color="auto" w:fill="auto"/>
            <w:noWrap/>
            <w:hideMark/>
          </w:tcPr>
          <w:p w14:paraId="395D9142"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ATRACTYLODIS MACROCEPHALAE RHIZOMA</w:t>
            </w:r>
          </w:p>
        </w:tc>
        <w:tc>
          <w:tcPr>
            <w:tcW w:w="2126" w:type="dxa"/>
            <w:shd w:val="clear" w:color="auto" w:fill="auto"/>
            <w:noWrap/>
            <w:hideMark/>
          </w:tcPr>
          <w:p w14:paraId="559A6AAA" w14:textId="7B1C547F"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Sweet</w:t>
            </w:r>
          </w:p>
        </w:tc>
        <w:tc>
          <w:tcPr>
            <w:tcW w:w="1134" w:type="dxa"/>
            <w:shd w:val="clear" w:color="auto" w:fill="auto"/>
            <w:noWrap/>
            <w:hideMark/>
          </w:tcPr>
          <w:p w14:paraId="1FFAE5DC"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Warm</w:t>
            </w:r>
          </w:p>
        </w:tc>
        <w:tc>
          <w:tcPr>
            <w:tcW w:w="2835" w:type="dxa"/>
            <w:shd w:val="clear" w:color="auto" w:fill="auto"/>
            <w:noWrap/>
            <w:hideMark/>
          </w:tcPr>
          <w:p w14:paraId="7750E430" w14:textId="737CD663"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Stomach</w:t>
            </w:r>
          </w:p>
        </w:tc>
        <w:tc>
          <w:tcPr>
            <w:tcW w:w="1173" w:type="dxa"/>
            <w:shd w:val="clear" w:color="auto" w:fill="auto"/>
            <w:noWrap/>
            <w:hideMark/>
          </w:tcPr>
          <w:p w14:paraId="754EF946"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53</w:t>
            </w:r>
          </w:p>
        </w:tc>
        <w:tc>
          <w:tcPr>
            <w:tcW w:w="1173" w:type="dxa"/>
            <w:vAlign w:val="center"/>
          </w:tcPr>
          <w:p w14:paraId="5B160106" w14:textId="573EA4E5"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4.93%</w:t>
            </w:r>
          </w:p>
        </w:tc>
      </w:tr>
      <w:tr w:rsidR="00852DA0" w:rsidRPr="00D00B7B" w14:paraId="5FD6913C" w14:textId="763217B2" w:rsidTr="00C74CE0">
        <w:trPr>
          <w:trHeight w:val="320"/>
          <w:jc w:val="center"/>
        </w:trPr>
        <w:tc>
          <w:tcPr>
            <w:tcW w:w="1663" w:type="dxa"/>
            <w:shd w:val="clear" w:color="auto" w:fill="auto"/>
            <w:noWrap/>
            <w:hideMark/>
          </w:tcPr>
          <w:p w14:paraId="1E098E80"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Biejia</w:t>
            </w:r>
            <w:proofErr w:type="spellEnd"/>
          </w:p>
        </w:tc>
        <w:tc>
          <w:tcPr>
            <w:tcW w:w="4291" w:type="dxa"/>
            <w:shd w:val="clear" w:color="auto" w:fill="auto"/>
            <w:noWrap/>
            <w:hideMark/>
          </w:tcPr>
          <w:p w14:paraId="6FAC7A12"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TRIONYCIS CARAPAX</w:t>
            </w:r>
          </w:p>
        </w:tc>
        <w:tc>
          <w:tcPr>
            <w:tcW w:w="2126" w:type="dxa"/>
            <w:shd w:val="clear" w:color="auto" w:fill="auto"/>
            <w:noWrap/>
            <w:hideMark/>
          </w:tcPr>
          <w:p w14:paraId="46D3FFD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Salty</w:t>
            </w:r>
          </w:p>
        </w:tc>
        <w:tc>
          <w:tcPr>
            <w:tcW w:w="1134" w:type="dxa"/>
            <w:shd w:val="clear" w:color="auto" w:fill="auto"/>
            <w:noWrap/>
            <w:hideMark/>
          </w:tcPr>
          <w:p w14:paraId="4E0BE740"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39B368E7" w14:textId="16AE2AAE"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Kidney</w:t>
            </w:r>
          </w:p>
        </w:tc>
        <w:tc>
          <w:tcPr>
            <w:tcW w:w="1173" w:type="dxa"/>
            <w:shd w:val="clear" w:color="auto" w:fill="auto"/>
            <w:noWrap/>
            <w:hideMark/>
          </w:tcPr>
          <w:p w14:paraId="32CC39EA"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53</w:t>
            </w:r>
          </w:p>
        </w:tc>
        <w:tc>
          <w:tcPr>
            <w:tcW w:w="1173" w:type="dxa"/>
            <w:vAlign w:val="center"/>
          </w:tcPr>
          <w:p w14:paraId="7AC403AB" w14:textId="1948D8A9"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4.93%</w:t>
            </w:r>
          </w:p>
        </w:tc>
      </w:tr>
      <w:tr w:rsidR="00852DA0" w:rsidRPr="00D00B7B" w14:paraId="72716912" w14:textId="4CCDA8A3" w:rsidTr="00C74CE0">
        <w:trPr>
          <w:trHeight w:val="320"/>
          <w:jc w:val="center"/>
        </w:trPr>
        <w:tc>
          <w:tcPr>
            <w:tcW w:w="1663" w:type="dxa"/>
            <w:shd w:val="clear" w:color="auto" w:fill="auto"/>
            <w:noWrap/>
            <w:hideMark/>
          </w:tcPr>
          <w:p w14:paraId="458E92B9"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Chaihu</w:t>
            </w:r>
            <w:proofErr w:type="spellEnd"/>
          </w:p>
        </w:tc>
        <w:tc>
          <w:tcPr>
            <w:tcW w:w="4291" w:type="dxa"/>
            <w:shd w:val="clear" w:color="auto" w:fill="auto"/>
            <w:noWrap/>
            <w:hideMark/>
          </w:tcPr>
          <w:p w14:paraId="099F9A94"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BUPLEURI RADIX</w:t>
            </w:r>
          </w:p>
        </w:tc>
        <w:tc>
          <w:tcPr>
            <w:tcW w:w="2126" w:type="dxa"/>
            <w:shd w:val="clear" w:color="auto" w:fill="auto"/>
            <w:noWrap/>
            <w:hideMark/>
          </w:tcPr>
          <w:p w14:paraId="4AF9CB4C" w14:textId="7398B726"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6BF910E7"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4D0A5625" w14:textId="2084372B"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Gallbladder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Lung</w:t>
            </w:r>
          </w:p>
        </w:tc>
        <w:tc>
          <w:tcPr>
            <w:tcW w:w="1173" w:type="dxa"/>
            <w:shd w:val="clear" w:color="auto" w:fill="auto"/>
            <w:noWrap/>
            <w:hideMark/>
          </w:tcPr>
          <w:p w14:paraId="20979665"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54</w:t>
            </w:r>
          </w:p>
        </w:tc>
        <w:tc>
          <w:tcPr>
            <w:tcW w:w="1173" w:type="dxa"/>
            <w:vAlign w:val="center"/>
          </w:tcPr>
          <w:p w14:paraId="08CB5640" w14:textId="1AAC7B5A"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5.02%</w:t>
            </w:r>
          </w:p>
        </w:tc>
      </w:tr>
      <w:tr w:rsidR="00852DA0" w:rsidRPr="00D00B7B" w14:paraId="4536D220" w14:textId="7BB89157" w:rsidTr="00C74CE0">
        <w:trPr>
          <w:trHeight w:val="320"/>
          <w:jc w:val="center"/>
        </w:trPr>
        <w:tc>
          <w:tcPr>
            <w:tcW w:w="1663" w:type="dxa"/>
            <w:shd w:val="clear" w:color="auto" w:fill="auto"/>
            <w:noWrap/>
            <w:hideMark/>
          </w:tcPr>
          <w:p w14:paraId="03D8C337"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Danshen</w:t>
            </w:r>
            <w:proofErr w:type="spellEnd"/>
          </w:p>
        </w:tc>
        <w:tc>
          <w:tcPr>
            <w:tcW w:w="4291" w:type="dxa"/>
            <w:shd w:val="clear" w:color="auto" w:fill="auto"/>
            <w:noWrap/>
            <w:hideMark/>
          </w:tcPr>
          <w:p w14:paraId="2DC5C935"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SALVIAE MILTIORRHIZAE RADIX ET RHIZOMA</w:t>
            </w:r>
          </w:p>
        </w:tc>
        <w:tc>
          <w:tcPr>
            <w:tcW w:w="2126" w:type="dxa"/>
            <w:shd w:val="clear" w:color="auto" w:fill="auto"/>
            <w:noWrap/>
            <w:hideMark/>
          </w:tcPr>
          <w:p w14:paraId="17C4C0E3"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p>
        </w:tc>
        <w:tc>
          <w:tcPr>
            <w:tcW w:w="1134" w:type="dxa"/>
            <w:shd w:val="clear" w:color="auto" w:fill="auto"/>
            <w:noWrap/>
            <w:hideMark/>
          </w:tcPr>
          <w:p w14:paraId="722874A4"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150FAFEA" w14:textId="76912062"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Liver</w:t>
            </w:r>
          </w:p>
        </w:tc>
        <w:tc>
          <w:tcPr>
            <w:tcW w:w="1173" w:type="dxa"/>
            <w:shd w:val="clear" w:color="auto" w:fill="auto"/>
            <w:noWrap/>
            <w:hideMark/>
          </w:tcPr>
          <w:p w14:paraId="15DC730F"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54</w:t>
            </w:r>
          </w:p>
        </w:tc>
        <w:tc>
          <w:tcPr>
            <w:tcW w:w="1173" w:type="dxa"/>
            <w:vAlign w:val="center"/>
          </w:tcPr>
          <w:p w14:paraId="72ACAA5E" w14:textId="6604E8C3"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5.02%</w:t>
            </w:r>
          </w:p>
        </w:tc>
      </w:tr>
      <w:tr w:rsidR="00852DA0" w:rsidRPr="00D00B7B" w14:paraId="67A472A9" w14:textId="6510CA6A" w:rsidTr="00C74CE0">
        <w:trPr>
          <w:trHeight w:val="320"/>
          <w:jc w:val="center"/>
        </w:trPr>
        <w:tc>
          <w:tcPr>
            <w:tcW w:w="1663" w:type="dxa"/>
            <w:shd w:val="clear" w:color="auto" w:fill="auto"/>
            <w:noWrap/>
            <w:hideMark/>
          </w:tcPr>
          <w:p w14:paraId="632800FF" w14:textId="77777777" w:rsidR="00852DA0" w:rsidRPr="00D00B7B" w:rsidRDefault="00852DA0" w:rsidP="00852DA0">
            <w:pPr>
              <w:rPr>
                <w:rFonts w:ascii="Times New Roman" w:eastAsia="DengXian" w:hAnsi="Times New Roman" w:cs="Times New Roman"/>
                <w:color w:val="000000"/>
                <w:sz w:val="21"/>
                <w:szCs w:val="21"/>
              </w:rPr>
            </w:pPr>
            <w:proofErr w:type="spellStart"/>
            <w:r w:rsidRPr="00D00B7B">
              <w:rPr>
                <w:rFonts w:ascii="Times New Roman" w:eastAsia="DengXian" w:hAnsi="Times New Roman" w:cs="Times New Roman"/>
                <w:color w:val="000000"/>
                <w:sz w:val="21"/>
                <w:szCs w:val="21"/>
              </w:rPr>
              <w:t>Baishao</w:t>
            </w:r>
            <w:proofErr w:type="spellEnd"/>
          </w:p>
        </w:tc>
        <w:tc>
          <w:tcPr>
            <w:tcW w:w="4291" w:type="dxa"/>
            <w:shd w:val="clear" w:color="auto" w:fill="auto"/>
            <w:noWrap/>
            <w:hideMark/>
          </w:tcPr>
          <w:p w14:paraId="10BB1BA5" w14:textId="77777777" w:rsidR="00852DA0" w:rsidRPr="00D00B7B" w:rsidRDefault="00852DA0" w:rsidP="00852DA0">
            <w:pPr>
              <w:rPr>
                <w:rFonts w:ascii="Times New Roman" w:eastAsia="DengXian" w:hAnsi="Times New Roman" w:cs="Times New Roman"/>
                <w:i/>
                <w:iCs/>
                <w:color w:val="000000"/>
                <w:sz w:val="21"/>
                <w:szCs w:val="21"/>
              </w:rPr>
            </w:pPr>
            <w:r w:rsidRPr="00D00B7B">
              <w:rPr>
                <w:rFonts w:ascii="Times New Roman" w:eastAsia="DengXian" w:hAnsi="Times New Roman" w:cs="Times New Roman"/>
                <w:i/>
                <w:iCs/>
                <w:color w:val="000000"/>
                <w:sz w:val="21"/>
                <w:szCs w:val="21"/>
              </w:rPr>
              <w:t>PAEONIAE RADIX ALBA</w:t>
            </w:r>
          </w:p>
        </w:tc>
        <w:tc>
          <w:tcPr>
            <w:tcW w:w="2126" w:type="dxa"/>
            <w:shd w:val="clear" w:color="auto" w:fill="auto"/>
            <w:noWrap/>
            <w:hideMark/>
          </w:tcPr>
          <w:p w14:paraId="752036B8" w14:textId="2AA43C28"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Sour</w:t>
            </w:r>
          </w:p>
        </w:tc>
        <w:tc>
          <w:tcPr>
            <w:tcW w:w="1134" w:type="dxa"/>
            <w:shd w:val="clear" w:color="auto" w:fill="auto"/>
            <w:noWrap/>
            <w:hideMark/>
          </w:tcPr>
          <w:p w14:paraId="6FE0305E"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Cold</w:t>
            </w:r>
          </w:p>
        </w:tc>
        <w:tc>
          <w:tcPr>
            <w:tcW w:w="2835" w:type="dxa"/>
            <w:shd w:val="clear" w:color="auto" w:fill="auto"/>
            <w:noWrap/>
            <w:hideMark/>
          </w:tcPr>
          <w:p w14:paraId="06AC8C59" w14:textId="39D89DFD"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D00B7B">
              <w:rPr>
                <w:rFonts w:ascii="Times New Roman" w:eastAsia="DengXian" w:hAnsi="Times New Roman" w:cs="Times New Roman"/>
                <w:color w:val="000000"/>
                <w:sz w:val="21"/>
                <w:szCs w:val="21"/>
              </w:rPr>
              <w:t>Spleen</w:t>
            </w:r>
          </w:p>
        </w:tc>
        <w:tc>
          <w:tcPr>
            <w:tcW w:w="1173" w:type="dxa"/>
            <w:shd w:val="clear" w:color="auto" w:fill="auto"/>
            <w:noWrap/>
            <w:hideMark/>
          </w:tcPr>
          <w:p w14:paraId="2490F219" w14:textId="77777777" w:rsidR="00852DA0" w:rsidRPr="00D00B7B" w:rsidRDefault="00852DA0" w:rsidP="00852DA0">
            <w:pPr>
              <w:rPr>
                <w:rFonts w:ascii="Times New Roman" w:eastAsia="DengXian" w:hAnsi="Times New Roman" w:cs="Times New Roman"/>
                <w:color w:val="000000"/>
                <w:sz w:val="21"/>
                <w:szCs w:val="21"/>
              </w:rPr>
            </w:pPr>
            <w:r w:rsidRPr="00D00B7B">
              <w:rPr>
                <w:rFonts w:ascii="Times New Roman" w:eastAsia="DengXian" w:hAnsi="Times New Roman" w:cs="Times New Roman"/>
                <w:color w:val="000000"/>
                <w:sz w:val="21"/>
                <w:szCs w:val="21"/>
              </w:rPr>
              <w:t>58</w:t>
            </w:r>
          </w:p>
        </w:tc>
        <w:tc>
          <w:tcPr>
            <w:tcW w:w="1173" w:type="dxa"/>
            <w:vAlign w:val="center"/>
          </w:tcPr>
          <w:p w14:paraId="50321E7F" w14:textId="65625C1A" w:rsidR="00852DA0" w:rsidRPr="00852DA0" w:rsidRDefault="00852DA0" w:rsidP="00852DA0">
            <w:pPr>
              <w:rPr>
                <w:rFonts w:ascii="Times New Roman" w:eastAsia="DengXian" w:hAnsi="Times New Roman" w:cs="Times New Roman"/>
                <w:color w:val="000000"/>
                <w:sz w:val="21"/>
                <w:szCs w:val="21"/>
              </w:rPr>
            </w:pPr>
            <w:r w:rsidRPr="00852DA0">
              <w:rPr>
                <w:rFonts w:ascii="Times New Roman" w:eastAsia="DengXian" w:hAnsi="Times New Roman" w:cs="Times New Roman"/>
                <w:color w:val="000000"/>
                <w:sz w:val="21"/>
                <w:szCs w:val="21"/>
              </w:rPr>
              <w:t>5.40%</w:t>
            </w:r>
          </w:p>
        </w:tc>
      </w:tr>
    </w:tbl>
    <w:p w14:paraId="14F1F9C6" w14:textId="0544B072" w:rsidR="00980FE2" w:rsidRDefault="00980FE2" w:rsidP="00780BF9">
      <w:pPr>
        <w:spacing w:line="360" w:lineRule="auto"/>
        <w:rPr>
          <w:rFonts w:ascii="Times New Roman" w:hAnsi="Times New Roman" w:cs="Times New Roman"/>
          <w:sz w:val="21"/>
          <w:u w:val="single"/>
        </w:rPr>
      </w:pPr>
    </w:p>
    <w:p w14:paraId="3731AC7D" w14:textId="07B319E8" w:rsidR="004B4340" w:rsidRDefault="004B4340" w:rsidP="00780BF9">
      <w:pPr>
        <w:spacing w:line="360" w:lineRule="auto"/>
        <w:rPr>
          <w:rFonts w:ascii="Times New Roman" w:hAnsi="Times New Roman" w:cs="Times New Roman"/>
          <w:sz w:val="21"/>
          <w:u w:val="single"/>
        </w:rPr>
      </w:pPr>
    </w:p>
    <w:p w14:paraId="7CF59705" w14:textId="74AF8E6E" w:rsidR="004B4340" w:rsidRDefault="004B4340" w:rsidP="00780BF9">
      <w:pPr>
        <w:spacing w:line="360" w:lineRule="auto"/>
        <w:rPr>
          <w:rFonts w:ascii="Times New Roman" w:hAnsi="Times New Roman" w:cs="Times New Roman"/>
          <w:sz w:val="21"/>
          <w:u w:val="single"/>
        </w:rPr>
      </w:pPr>
    </w:p>
    <w:p w14:paraId="0DF7F64B" w14:textId="7CB0571C" w:rsidR="004B4340" w:rsidRDefault="004B4340" w:rsidP="00780BF9">
      <w:pPr>
        <w:spacing w:line="360" w:lineRule="auto"/>
        <w:rPr>
          <w:rFonts w:ascii="Times New Roman" w:hAnsi="Times New Roman" w:cs="Times New Roman"/>
          <w:sz w:val="21"/>
          <w:u w:val="single"/>
        </w:rPr>
      </w:pPr>
    </w:p>
    <w:p w14:paraId="140AD266" w14:textId="5E78D94F" w:rsidR="004B4340" w:rsidRDefault="004B4340" w:rsidP="00780BF9">
      <w:pPr>
        <w:spacing w:line="360" w:lineRule="auto"/>
        <w:rPr>
          <w:rFonts w:ascii="Times New Roman" w:hAnsi="Times New Roman" w:cs="Times New Roman"/>
          <w:sz w:val="21"/>
          <w:u w:val="single"/>
        </w:rPr>
      </w:pPr>
    </w:p>
    <w:p w14:paraId="5D35A395" w14:textId="6DD17CF1" w:rsidR="00790EF9" w:rsidRDefault="00790EF9" w:rsidP="00780BF9">
      <w:pPr>
        <w:spacing w:line="360" w:lineRule="auto"/>
        <w:rPr>
          <w:rFonts w:ascii="Times New Roman" w:hAnsi="Times New Roman" w:cs="Times New Roman"/>
          <w:sz w:val="21"/>
          <w:u w:val="single"/>
        </w:rPr>
      </w:pPr>
    </w:p>
    <w:p w14:paraId="18B32662" w14:textId="2BD448C2" w:rsidR="00790EF9" w:rsidRDefault="00790EF9" w:rsidP="00780BF9">
      <w:pPr>
        <w:spacing w:line="360" w:lineRule="auto"/>
        <w:rPr>
          <w:rFonts w:ascii="Times New Roman" w:hAnsi="Times New Roman" w:cs="Times New Roman"/>
          <w:sz w:val="21"/>
          <w:u w:val="single"/>
        </w:rPr>
      </w:pPr>
    </w:p>
    <w:p w14:paraId="09F7F513" w14:textId="08818F08" w:rsidR="00790EF9" w:rsidRDefault="00790EF9" w:rsidP="00780BF9">
      <w:pPr>
        <w:spacing w:line="360" w:lineRule="auto"/>
        <w:rPr>
          <w:rFonts w:ascii="Times New Roman" w:hAnsi="Times New Roman" w:cs="Times New Roman"/>
          <w:sz w:val="21"/>
          <w:u w:val="single"/>
        </w:rPr>
      </w:pPr>
    </w:p>
    <w:p w14:paraId="030323AB" w14:textId="2A7C0FFE" w:rsidR="004B4340" w:rsidRDefault="004B4340" w:rsidP="00780BF9">
      <w:pPr>
        <w:spacing w:line="360" w:lineRule="auto"/>
        <w:rPr>
          <w:rFonts w:ascii="Times New Roman" w:hAnsi="Times New Roman" w:cs="Times New Roman" w:hint="eastAsia"/>
          <w:sz w:val="21"/>
          <w:u w:val="single"/>
        </w:rPr>
      </w:pPr>
    </w:p>
    <w:p w14:paraId="322CE9BF" w14:textId="2FBE2B94" w:rsidR="00C73679" w:rsidRPr="004B4340" w:rsidRDefault="00C73679" w:rsidP="00C73679">
      <w:pPr>
        <w:spacing w:line="360" w:lineRule="auto"/>
        <w:jc w:val="center"/>
        <w:outlineLvl w:val="0"/>
        <w:rPr>
          <w:rFonts w:ascii="Times New Roman" w:hAnsi="Times New Roman" w:cs="Times New Roman"/>
          <w:b/>
          <w:bCs/>
          <w:sz w:val="30"/>
          <w:szCs w:val="30"/>
        </w:rPr>
      </w:pPr>
      <w:bookmarkStart w:id="6" w:name="_Toc115345660"/>
      <w:r w:rsidRPr="004B4340">
        <w:rPr>
          <w:rFonts w:ascii="Times New Roman" w:hAnsi="Times New Roman" w:cs="Times New Roman"/>
          <w:b/>
          <w:bCs/>
          <w:sz w:val="30"/>
          <w:szCs w:val="30"/>
        </w:rPr>
        <w:t>Supplementary File S</w:t>
      </w:r>
      <w:r>
        <w:rPr>
          <w:rFonts w:ascii="Times New Roman" w:hAnsi="Times New Roman" w:cs="Times New Roman"/>
          <w:b/>
          <w:bCs/>
          <w:sz w:val="30"/>
          <w:szCs w:val="30"/>
        </w:rPr>
        <w:t>3</w:t>
      </w:r>
      <w:r w:rsidRPr="004B4340">
        <w:rPr>
          <w:rFonts w:ascii="Times New Roman" w:hAnsi="Times New Roman" w:cs="Times New Roman"/>
          <w:b/>
          <w:bCs/>
          <w:sz w:val="30"/>
          <w:szCs w:val="30"/>
        </w:rPr>
        <w:t xml:space="preserve">. High frequency herbs for </w:t>
      </w:r>
      <w:r>
        <w:rPr>
          <w:rFonts w:ascii="Times New Roman" w:hAnsi="Times New Roman" w:cs="Times New Roman" w:hint="eastAsia"/>
          <w:b/>
          <w:bCs/>
          <w:sz w:val="30"/>
          <w:szCs w:val="30"/>
        </w:rPr>
        <w:t>de</w:t>
      </w:r>
      <w:r w:rsidRPr="004B4340">
        <w:rPr>
          <w:rFonts w:ascii="Times New Roman" w:hAnsi="Times New Roman" w:cs="Times New Roman"/>
          <w:b/>
          <w:bCs/>
          <w:sz w:val="30"/>
          <w:szCs w:val="30"/>
        </w:rPr>
        <w:t>compensated hepatitis B cirrhosis</w:t>
      </w:r>
      <w:bookmarkEnd w:id="6"/>
    </w:p>
    <w:p w14:paraId="747E57F1" w14:textId="2E00B323" w:rsidR="004B4340" w:rsidRPr="00C73679" w:rsidRDefault="004B4340" w:rsidP="00780BF9">
      <w:pPr>
        <w:spacing w:line="360" w:lineRule="auto"/>
        <w:rPr>
          <w:rFonts w:ascii="Times New Roman" w:hAnsi="Times New Roman" w:cs="Times New Roman"/>
          <w:sz w:val="21"/>
          <w:u w:val="single"/>
        </w:rPr>
      </w:pPr>
    </w:p>
    <w:tbl>
      <w:tblPr>
        <w:tblW w:w="14883" w:type="dxa"/>
        <w:jc w:val="center"/>
        <w:tblBorders>
          <w:top w:val="single" w:sz="4" w:space="0" w:color="auto"/>
          <w:bottom w:val="single" w:sz="4" w:space="0" w:color="auto"/>
        </w:tblBorders>
        <w:tblLook w:val="04A0" w:firstRow="1" w:lastRow="0" w:firstColumn="1" w:lastColumn="0" w:noHBand="0" w:noVBand="1"/>
      </w:tblPr>
      <w:tblGrid>
        <w:gridCol w:w="1663"/>
        <w:gridCol w:w="4574"/>
        <w:gridCol w:w="1701"/>
        <w:gridCol w:w="1021"/>
        <w:gridCol w:w="3374"/>
        <w:gridCol w:w="1275"/>
        <w:gridCol w:w="1275"/>
      </w:tblGrid>
      <w:tr w:rsidR="00BA0864" w:rsidRPr="0038099C" w14:paraId="4769DC94" w14:textId="51205F44" w:rsidTr="00E00FE6">
        <w:trPr>
          <w:trHeight w:val="320"/>
          <w:jc w:val="center"/>
        </w:trPr>
        <w:tc>
          <w:tcPr>
            <w:tcW w:w="1663" w:type="dxa"/>
            <w:tcBorders>
              <w:top w:val="single" w:sz="4" w:space="0" w:color="auto"/>
              <w:bottom w:val="single" w:sz="4" w:space="0" w:color="auto"/>
            </w:tcBorders>
            <w:shd w:val="clear" w:color="auto" w:fill="auto"/>
            <w:noWrap/>
            <w:hideMark/>
          </w:tcPr>
          <w:p w14:paraId="1064431F" w14:textId="77777777" w:rsidR="00BA0864" w:rsidRPr="0038099C" w:rsidRDefault="00BA0864" w:rsidP="00BA0864">
            <w:pPr>
              <w:rPr>
                <w:rFonts w:ascii="Times New Roman" w:eastAsia="DengXian" w:hAnsi="Times New Roman" w:cs="Times New Roman"/>
                <w:b/>
                <w:bCs/>
                <w:color w:val="000000"/>
                <w:sz w:val="21"/>
                <w:szCs w:val="21"/>
              </w:rPr>
            </w:pPr>
            <w:r w:rsidRPr="0038099C">
              <w:rPr>
                <w:rFonts w:ascii="Times New Roman" w:eastAsia="DengXian" w:hAnsi="Times New Roman" w:cs="Times New Roman"/>
                <w:b/>
                <w:bCs/>
                <w:color w:val="000000"/>
                <w:sz w:val="21"/>
                <w:szCs w:val="21"/>
              </w:rPr>
              <w:lastRenderedPageBreak/>
              <w:t>Chinese name</w:t>
            </w:r>
          </w:p>
        </w:tc>
        <w:tc>
          <w:tcPr>
            <w:tcW w:w="4574" w:type="dxa"/>
            <w:tcBorders>
              <w:top w:val="single" w:sz="4" w:space="0" w:color="auto"/>
              <w:bottom w:val="single" w:sz="4" w:space="0" w:color="auto"/>
            </w:tcBorders>
            <w:shd w:val="clear" w:color="auto" w:fill="auto"/>
            <w:noWrap/>
            <w:hideMark/>
          </w:tcPr>
          <w:p w14:paraId="716FC5D7" w14:textId="77777777" w:rsidR="00BA0864" w:rsidRPr="0038099C" w:rsidRDefault="00BA0864" w:rsidP="00BA0864">
            <w:pPr>
              <w:rPr>
                <w:rFonts w:ascii="Times New Roman" w:eastAsia="DengXian" w:hAnsi="Times New Roman" w:cs="Times New Roman"/>
                <w:b/>
                <w:bCs/>
                <w:color w:val="000000"/>
                <w:sz w:val="21"/>
                <w:szCs w:val="21"/>
              </w:rPr>
            </w:pPr>
            <w:r w:rsidRPr="0038099C">
              <w:rPr>
                <w:rFonts w:ascii="Times New Roman" w:eastAsia="DengXian" w:hAnsi="Times New Roman" w:cs="Times New Roman"/>
                <w:b/>
                <w:bCs/>
                <w:color w:val="000000"/>
                <w:sz w:val="21"/>
                <w:szCs w:val="21"/>
              </w:rPr>
              <w:t>Latin name</w:t>
            </w:r>
          </w:p>
        </w:tc>
        <w:tc>
          <w:tcPr>
            <w:tcW w:w="1701" w:type="dxa"/>
            <w:tcBorders>
              <w:top w:val="single" w:sz="4" w:space="0" w:color="auto"/>
              <w:bottom w:val="single" w:sz="4" w:space="0" w:color="auto"/>
            </w:tcBorders>
            <w:shd w:val="clear" w:color="auto" w:fill="auto"/>
            <w:noWrap/>
            <w:hideMark/>
          </w:tcPr>
          <w:p w14:paraId="6805B12E" w14:textId="77777777" w:rsidR="00BA0864" w:rsidRPr="0038099C" w:rsidRDefault="00BA0864" w:rsidP="00BA0864">
            <w:pPr>
              <w:rPr>
                <w:rFonts w:ascii="Times New Roman" w:eastAsia="DengXian" w:hAnsi="Times New Roman" w:cs="Times New Roman"/>
                <w:b/>
                <w:bCs/>
                <w:color w:val="000000"/>
                <w:sz w:val="21"/>
                <w:szCs w:val="21"/>
              </w:rPr>
            </w:pPr>
            <w:r w:rsidRPr="0038099C">
              <w:rPr>
                <w:rFonts w:ascii="Times New Roman" w:eastAsia="DengXian" w:hAnsi="Times New Roman" w:cs="Times New Roman"/>
                <w:b/>
                <w:bCs/>
                <w:color w:val="000000"/>
                <w:sz w:val="21"/>
                <w:szCs w:val="21"/>
              </w:rPr>
              <w:t>Flavor</w:t>
            </w:r>
          </w:p>
        </w:tc>
        <w:tc>
          <w:tcPr>
            <w:tcW w:w="1021" w:type="dxa"/>
            <w:tcBorders>
              <w:top w:val="single" w:sz="4" w:space="0" w:color="auto"/>
              <w:bottom w:val="single" w:sz="4" w:space="0" w:color="auto"/>
            </w:tcBorders>
            <w:shd w:val="clear" w:color="auto" w:fill="auto"/>
            <w:noWrap/>
            <w:hideMark/>
          </w:tcPr>
          <w:p w14:paraId="3D6B1717" w14:textId="77777777" w:rsidR="00BA0864" w:rsidRPr="0038099C" w:rsidRDefault="00BA0864" w:rsidP="00BA0864">
            <w:pPr>
              <w:rPr>
                <w:rFonts w:ascii="Times New Roman" w:eastAsia="DengXian" w:hAnsi="Times New Roman" w:cs="Times New Roman"/>
                <w:b/>
                <w:bCs/>
                <w:color w:val="000000"/>
                <w:sz w:val="21"/>
                <w:szCs w:val="21"/>
              </w:rPr>
            </w:pPr>
            <w:r w:rsidRPr="0038099C">
              <w:rPr>
                <w:rFonts w:ascii="Times New Roman" w:eastAsia="DengXian" w:hAnsi="Times New Roman" w:cs="Times New Roman"/>
                <w:b/>
                <w:bCs/>
                <w:color w:val="000000"/>
                <w:sz w:val="21"/>
                <w:szCs w:val="21"/>
              </w:rPr>
              <w:t>Property</w:t>
            </w:r>
          </w:p>
        </w:tc>
        <w:tc>
          <w:tcPr>
            <w:tcW w:w="3374" w:type="dxa"/>
            <w:tcBorders>
              <w:top w:val="single" w:sz="4" w:space="0" w:color="auto"/>
              <w:bottom w:val="single" w:sz="4" w:space="0" w:color="auto"/>
            </w:tcBorders>
            <w:shd w:val="clear" w:color="auto" w:fill="auto"/>
            <w:noWrap/>
            <w:hideMark/>
          </w:tcPr>
          <w:p w14:paraId="50619DFA" w14:textId="77777777" w:rsidR="00BA0864" w:rsidRPr="0038099C" w:rsidRDefault="00BA0864" w:rsidP="00BA0864">
            <w:pPr>
              <w:rPr>
                <w:rFonts w:ascii="Times New Roman" w:eastAsia="DengXian" w:hAnsi="Times New Roman" w:cs="Times New Roman"/>
                <w:b/>
                <w:bCs/>
                <w:color w:val="000000"/>
                <w:sz w:val="21"/>
                <w:szCs w:val="21"/>
              </w:rPr>
            </w:pPr>
            <w:r w:rsidRPr="0038099C">
              <w:rPr>
                <w:rFonts w:ascii="Times New Roman" w:eastAsia="DengXian" w:hAnsi="Times New Roman" w:cs="Times New Roman"/>
                <w:b/>
                <w:bCs/>
                <w:color w:val="000000"/>
                <w:sz w:val="21"/>
                <w:szCs w:val="21"/>
              </w:rPr>
              <w:t>Meridian</w:t>
            </w:r>
          </w:p>
        </w:tc>
        <w:tc>
          <w:tcPr>
            <w:tcW w:w="1275" w:type="dxa"/>
            <w:tcBorders>
              <w:top w:val="single" w:sz="4" w:space="0" w:color="auto"/>
              <w:bottom w:val="single" w:sz="4" w:space="0" w:color="auto"/>
            </w:tcBorders>
            <w:shd w:val="clear" w:color="auto" w:fill="auto"/>
            <w:noWrap/>
            <w:hideMark/>
          </w:tcPr>
          <w:p w14:paraId="4BF66ABE" w14:textId="77777777" w:rsidR="00BA0864" w:rsidRPr="0038099C" w:rsidRDefault="00BA0864" w:rsidP="00BA0864">
            <w:pPr>
              <w:rPr>
                <w:rFonts w:ascii="Times New Roman" w:eastAsia="DengXian" w:hAnsi="Times New Roman" w:cs="Times New Roman"/>
                <w:b/>
                <w:bCs/>
                <w:color w:val="000000"/>
                <w:sz w:val="21"/>
                <w:szCs w:val="21"/>
              </w:rPr>
            </w:pPr>
            <w:r w:rsidRPr="0038099C">
              <w:rPr>
                <w:rFonts w:ascii="Times New Roman" w:eastAsia="DengXian" w:hAnsi="Times New Roman" w:cs="Times New Roman"/>
                <w:b/>
                <w:bCs/>
                <w:color w:val="000000"/>
                <w:sz w:val="21"/>
                <w:szCs w:val="21"/>
              </w:rPr>
              <w:t>Frequency</w:t>
            </w:r>
          </w:p>
        </w:tc>
        <w:tc>
          <w:tcPr>
            <w:tcW w:w="1275" w:type="dxa"/>
            <w:tcBorders>
              <w:top w:val="single" w:sz="4" w:space="0" w:color="auto"/>
              <w:bottom w:val="single" w:sz="4" w:space="0" w:color="auto"/>
            </w:tcBorders>
            <w:vAlign w:val="center"/>
          </w:tcPr>
          <w:p w14:paraId="61F388F8" w14:textId="0CE234D9" w:rsidR="00BA0864" w:rsidRPr="00BA0864" w:rsidRDefault="00BA0864" w:rsidP="00BA0864">
            <w:pPr>
              <w:rPr>
                <w:rFonts w:ascii="Times New Roman" w:eastAsia="DengXian" w:hAnsi="Times New Roman" w:cs="Times New Roman"/>
                <w:b/>
                <w:bCs/>
                <w:color w:val="000000"/>
                <w:sz w:val="21"/>
                <w:szCs w:val="21"/>
              </w:rPr>
            </w:pPr>
            <w:r w:rsidRPr="00BA0864">
              <w:rPr>
                <w:rFonts w:ascii="Times New Roman" w:eastAsia="DengXian" w:hAnsi="Times New Roman" w:cs="Times New Roman"/>
                <w:b/>
                <w:bCs/>
                <w:color w:val="000000"/>
                <w:sz w:val="21"/>
                <w:szCs w:val="21"/>
              </w:rPr>
              <w:t>Proportion</w:t>
            </w:r>
          </w:p>
        </w:tc>
      </w:tr>
      <w:tr w:rsidR="00BA0864" w:rsidRPr="0038099C" w14:paraId="6520497C" w14:textId="56DA870E" w:rsidTr="00E00FE6">
        <w:trPr>
          <w:trHeight w:val="320"/>
          <w:jc w:val="center"/>
        </w:trPr>
        <w:tc>
          <w:tcPr>
            <w:tcW w:w="1663" w:type="dxa"/>
            <w:tcBorders>
              <w:top w:val="single" w:sz="4" w:space="0" w:color="auto"/>
            </w:tcBorders>
            <w:shd w:val="clear" w:color="auto" w:fill="auto"/>
            <w:noWrap/>
            <w:hideMark/>
          </w:tcPr>
          <w:p w14:paraId="434006A3"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Fuling</w:t>
            </w:r>
            <w:proofErr w:type="spellEnd"/>
          </w:p>
        </w:tc>
        <w:tc>
          <w:tcPr>
            <w:tcW w:w="4574" w:type="dxa"/>
            <w:tcBorders>
              <w:top w:val="single" w:sz="4" w:space="0" w:color="auto"/>
            </w:tcBorders>
            <w:shd w:val="clear" w:color="auto" w:fill="auto"/>
            <w:noWrap/>
            <w:hideMark/>
          </w:tcPr>
          <w:p w14:paraId="0A4B7223"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PORIA</w:t>
            </w:r>
          </w:p>
        </w:tc>
        <w:tc>
          <w:tcPr>
            <w:tcW w:w="1701" w:type="dxa"/>
            <w:tcBorders>
              <w:top w:val="single" w:sz="4" w:space="0" w:color="auto"/>
            </w:tcBorders>
            <w:shd w:val="clear" w:color="auto" w:fill="auto"/>
            <w:noWrap/>
            <w:hideMark/>
          </w:tcPr>
          <w:p w14:paraId="0B6650CE" w14:textId="00072DBC"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Weak</w:t>
            </w:r>
          </w:p>
        </w:tc>
        <w:tc>
          <w:tcPr>
            <w:tcW w:w="1021" w:type="dxa"/>
            <w:tcBorders>
              <w:top w:val="single" w:sz="4" w:space="0" w:color="auto"/>
            </w:tcBorders>
            <w:shd w:val="clear" w:color="auto" w:fill="auto"/>
            <w:noWrap/>
            <w:hideMark/>
          </w:tcPr>
          <w:p w14:paraId="6F36A92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tcBorders>
              <w:top w:val="single" w:sz="4" w:space="0" w:color="auto"/>
            </w:tcBorders>
            <w:shd w:val="clear" w:color="auto" w:fill="auto"/>
            <w:noWrap/>
            <w:hideMark/>
          </w:tcPr>
          <w:p w14:paraId="1F033CF8" w14:textId="476E6091"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Kidney</w:t>
            </w:r>
          </w:p>
        </w:tc>
        <w:tc>
          <w:tcPr>
            <w:tcW w:w="1275" w:type="dxa"/>
            <w:tcBorders>
              <w:top w:val="single" w:sz="4" w:space="0" w:color="auto"/>
            </w:tcBorders>
            <w:shd w:val="clear" w:color="auto" w:fill="auto"/>
            <w:noWrap/>
            <w:hideMark/>
          </w:tcPr>
          <w:p w14:paraId="5A46B1CF"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173</w:t>
            </w:r>
          </w:p>
        </w:tc>
        <w:tc>
          <w:tcPr>
            <w:tcW w:w="1275" w:type="dxa"/>
            <w:tcBorders>
              <w:top w:val="single" w:sz="4" w:space="0" w:color="auto"/>
            </w:tcBorders>
            <w:vAlign w:val="center"/>
          </w:tcPr>
          <w:p w14:paraId="187C12AF" w14:textId="5D121A35"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5.85%</w:t>
            </w:r>
          </w:p>
        </w:tc>
      </w:tr>
      <w:tr w:rsidR="00BA0864" w:rsidRPr="0038099C" w14:paraId="6D3B5701" w14:textId="6AE57AF2" w:rsidTr="00E00FE6">
        <w:trPr>
          <w:trHeight w:val="320"/>
          <w:jc w:val="center"/>
        </w:trPr>
        <w:tc>
          <w:tcPr>
            <w:tcW w:w="1663" w:type="dxa"/>
            <w:shd w:val="clear" w:color="auto" w:fill="auto"/>
            <w:noWrap/>
            <w:hideMark/>
          </w:tcPr>
          <w:p w14:paraId="22AFFA7B"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Huangqi</w:t>
            </w:r>
            <w:proofErr w:type="spellEnd"/>
          </w:p>
        </w:tc>
        <w:tc>
          <w:tcPr>
            <w:tcW w:w="4574" w:type="dxa"/>
            <w:shd w:val="clear" w:color="auto" w:fill="auto"/>
            <w:noWrap/>
            <w:hideMark/>
          </w:tcPr>
          <w:p w14:paraId="542911C1"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ASTRAGALI RADIX</w:t>
            </w:r>
          </w:p>
        </w:tc>
        <w:tc>
          <w:tcPr>
            <w:tcW w:w="1701" w:type="dxa"/>
            <w:shd w:val="clear" w:color="auto" w:fill="auto"/>
            <w:noWrap/>
            <w:hideMark/>
          </w:tcPr>
          <w:p w14:paraId="469B077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447AE8E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3A44C87F" w14:textId="4B5CDBAF"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p>
        </w:tc>
        <w:tc>
          <w:tcPr>
            <w:tcW w:w="1275" w:type="dxa"/>
            <w:shd w:val="clear" w:color="auto" w:fill="auto"/>
            <w:noWrap/>
            <w:hideMark/>
          </w:tcPr>
          <w:p w14:paraId="7BCC71E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166</w:t>
            </w:r>
          </w:p>
        </w:tc>
        <w:tc>
          <w:tcPr>
            <w:tcW w:w="1275" w:type="dxa"/>
            <w:vAlign w:val="center"/>
          </w:tcPr>
          <w:p w14:paraId="00AA78AC" w14:textId="1A8457FF"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5.61%</w:t>
            </w:r>
          </w:p>
        </w:tc>
      </w:tr>
      <w:tr w:rsidR="00BA0864" w:rsidRPr="0038099C" w14:paraId="5301589C" w14:textId="26E4218C" w:rsidTr="00E00FE6">
        <w:trPr>
          <w:trHeight w:val="320"/>
          <w:jc w:val="center"/>
        </w:trPr>
        <w:tc>
          <w:tcPr>
            <w:tcW w:w="1663" w:type="dxa"/>
            <w:shd w:val="clear" w:color="auto" w:fill="auto"/>
            <w:noWrap/>
            <w:hideMark/>
          </w:tcPr>
          <w:p w14:paraId="1885AD56"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Baizhu</w:t>
            </w:r>
            <w:proofErr w:type="spellEnd"/>
          </w:p>
        </w:tc>
        <w:tc>
          <w:tcPr>
            <w:tcW w:w="4574" w:type="dxa"/>
            <w:shd w:val="clear" w:color="auto" w:fill="auto"/>
            <w:noWrap/>
            <w:hideMark/>
          </w:tcPr>
          <w:p w14:paraId="5B578C57"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ATRACTYLODIS MACROCEPHALAE RHIZOMA</w:t>
            </w:r>
          </w:p>
        </w:tc>
        <w:tc>
          <w:tcPr>
            <w:tcW w:w="1701" w:type="dxa"/>
            <w:shd w:val="clear" w:color="auto" w:fill="auto"/>
            <w:noWrap/>
            <w:hideMark/>
          </w:tcPr>
          <w:p w14:paraId="48AFC61D" w14:textId="65E5351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1A501E94"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0EB1D7A7" w14:textId="2039FF0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p>
        </w:tc>
        <w:tc>
          <w:tcPr>
            <w:tcW w:w="1275" w:type="dxa"/>
            <w:shd w:val="clear" w:color="auto" w:fill="auto"/>
            <w:noWrap/>
            <w:hideMark/>
          </w:tcPr>
          <w:p w14:paraId="57AAEADF"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163</w:t>
            </w:r>
          </w:p>
        </w:tc>
        <w:tc>
          <w:tcPr>
            <w:tcW w:w="1275" w:type="dxa"/>
            <w:vAlign w:val="center"/>
          </w:tcPr>
          <w:p w14:paraId="18E7C125" w14:textId="623084F6"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5.51%</w:t>
            </w:r>
          </w:p>
        </w:tc>
      </w:tr>
      <w:tr w:rsidR="00BA0864" w:rsidRPr="0038099C" w14:paraId="6FAD08CD" w14:textId="0DE959C9" w:rsidTr="00E00FE6">
        <w:trPr>
          <w:trHeight w:val="320"/>
          <w:jc w:val="center"/>
        </w:trPr>
        <w:tc>
          <w:tcPr>
            <w:tcW w:w="1663" w:type="dxa"/>
            <w:shd w:val="clear" w:color="auto" w:fill="auto"/>
            <w:noWrap/>
            <w:hideMark/>
          </w:tcPr>
          <w:p w14:paraId="75B12C37"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Danshen</w:t>
            </w:r>
            <w:proofErr w:type="spellEnd"/>
          </w:p>
        </w:tc>
        <w:tc>
          <w:tcPr>
            <w:tcW w:w="4574" w:type="dxa"/>
            <w:shd w:val="clear" w:color="auto" w:fill="auto"/>
            <w:noWrap/>
            <w:hideMark/>
          </w:tcPr>
          <w:p w14:paraId="28FA2820"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SALVIAE MILTIORRHIZAE RADIX ET RHIZOMA</w:t>
            </w:r>
          </w:p>
        </w:tc>
        <w:tc>
          <w:tcPr>
            <w:tcW w:w="1701" w:type="dxa"/>
            <w:shd w:val="clear" w:color="auto" w:fill="auto"/>
            <w:noWrap/>
            <w:hideMark/>
          </w:tcPr>
          <w:p w14:paraId="1FE22E1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430DFED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0AF76970" w14:textId="4156DCFD"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Liver</w:t>
            </w:r>
          </w:p>
        </w:tc>
        <w:tc>
          <w:tcPr>
            <w:tcW w:w="1275" w:type="dxa"/>
            <w:shd w:val="clear" w:color="auto" w:fill="auto"/>
            <w:noWrap/>
            <w:hideMark/>
          </w:tcPr>
          <w:p w14:paraId="5094988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122</w:t>
            </w:r>
          </w:p>
        </w:tc>
        <w:tc>
          <w:tcPr>
            <w:tcW w:w="1275" w:type="dxa"/>
            <w:vAlign w:val="center"/>
          </w:tcPr>
          <w:p w14:paraId="4C262BBA" w14:textId="7A69BB76"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4.12%</w:t>
            </w:r>
          </w:p>
        </w:tc>
      </w:tr>
      <w:tr w:rsidR="00BA0864" w:rsidRPr="0038099C" w14:paraId="402ADAE7" w14:textId="6F686D80" w:rsidTr="00E00FE6">
        <w:trPr>
          <w:trHeight w:val="320"/>
          <w:jc w:val="center"/>
        </w:trPr>
        <w:tc>
          <w:tcPr>
            <w:tcW w:w="1663" w:type="dxa"/>
            <w:shd w:val="clear" w:color="auto" w:fill="auto"/>
            <w:noWrap/>
            <w:hideMark/>
          </w:tcPr>
          <w:p w14:paraId="5C37876C"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Biejia</w:t>
            </w:r>
            <w:proofErr w:type="spellEnd"/>
          </w:p>
        </w:tc>
        <w:tc>
          <w:tcPr>
            <w:tcW w:w="4574" w:type="dxa"/>
            <w:shd w:val="clear" w:color="auto" w:fill="auto"/>
            <w:noWrap/>
            <w:hideMark/>
          </w:tcPr>
          <w:p w14:paraId="59532A40"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TRIONYCIS CARAPAX</w:t>
            </w:r>
          </w:p>
        </w:tc>
        <w:tc>
          <w:tcPr>
            <w:tcW w:w="1701" w:type="dxa"/>
            <w:shd w:val="clear" w:color="auto" w:fill="auto"/>
            <w:noWrap/>
            <w:hideMark/>
          </w:tcPr>
          <w:p w14:paraId="6688C84B"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Salty</w:t>
            </w:r>
          </w:p>
        </w:tc>
        <w:tc>
          <w:tcPr>
            <w:tcW w:w="1021" w:type="dxa"/>
            <w:shd w:val="clear" w:color="auto" w:fill="auto"/>
            <w:noWrap/>
            <w:hideMark/>
          </w:tcPr>
          <w:p w14:paraId="2878C66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3C6133FE" w14:textId="15314130"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Kidney</w:t>
            </w:r>
          </w:p>
        </w:tc>
        <w:tc>
          <w:tcPr>
            <w:tcW w:w="1275" w:type="dxa"/>
            <w:shd w:val="clear" w:color="auto" w:fill="auto"/>
            <w:noWrap/>
            <w:hideMark/>
          </w:tcPr>
          <w:p w14:paraId="78145C6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107</w:t>
            </w:r>
          </w:p>
        </w:tc>
        <w:tc>
          <w:tcPr>
            <w:tcW w:w="1275" w:type="dxa"/>
            <w:vAlign w:val="center"/>
          </w:tcPr>
          <w:p w14:paraId="143DB174" w14:textId="4549A5DD"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3.62%</w:t>
            </w:r>
          </w:p>
        </w:tc>
      </w:tr>
      <w:tr w:rsidR="00BA0864" w:rsidRPr="0038099C" w14:paraId="3A6D1FC5" w14:textId="1DCD5CA0" w:rsidTr="00E00FE6">
        <w:trPr>
          <w:trHeight w:val="320"/>
          <w:jc w:val="center"/>
        </w:trPr>
        <w:tc>
          <w:tcPr>
            <w:tcW w:w="1663" w:type="dxa"/>
            <w:shd w:val="clear" w:color="auto" w:fill="auto"/>
            <w:noWrap/>
            <w:hideMark/>
          </w:tcPr>
          <w:p w14:paraId="471C9BF8"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Zexie</w:t>
            </w:r>
            <w:proofErr w:type="spellEnd"/>
          </w:p>
        </w:tc>
        <w:tc>
          <w:tcPr>
            <w:tcW w:w="4574" w:type="dxa"/>
            <w:shd w:val="clear" w:color="auto" w:fill="auto"/>
            <w:noWrap/>
            <w:hideMark/>
          </w:tcPr>
          <w:p w14:paraId="2F9860F2"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ALISMATIS RHIZOMA</w:t>
            </w:r>
          </w:p>
        </w:tc>
        <w:tc>
          <w:tcPr>
            <w:tcW w:w="1701" w:type="dxa"/>
            <w:shd w:val="clear" w:color="auto" w:fill="auto"/>
            <w:noWrap/>
            <w:hideMark/>
          </w:tcPr>
          <w:p w14:paraId="03CBF451" w14:textId="644F86A9"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Weak</w:t>
            </w:r>
          </w:p>
        </w:tc>
        <w:tc>
          <w:tcPr>
            <w:tcW w:w="1021" w:type="dxa"/>
            <w:shd w:val="clear" w:color="auto" w:fill="auto"/>
            <w:noWrap/>
            <w:hideMark/>
          </w:tcPr>
          <w:p w14:paraId="42687715"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3CAD2830" w14:textId="1989AA39"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Kidney</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Bladder</w:t>
            </w:r>
          </w:p>
        </w:tc>
        <w:tc>
          <w:tcPr>
            <w:tcW w:w="1275" w:type="dxa"/>
            <w:shd w:val="clear" w:color="auto" w:fill="auto"/>
            <w:noWrap/>
            <w:hideMark/>
          </w:tcPr>
          <w:p w14:paraId="59EB7ED2"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107</w:t>
            </w:r>
          </w:p>
        </w:tc>
        <w:tc>
          <w:tcPr>
            <w:tcW w:w="1275" w:type="dxa"/>
            <w:vAlign w:val="center"/>
          </w:tcPr>
          <w:p w14:paraId="6A67236A" w14:textId="356CDCD6"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3.62%</w:t>
            </w:r>
          </w:p>
        </w:tc>
      </w:tr>
      <w:tr w:rsidR="00BA0864" w:rsidRPr="0038099C" w14:paraId="7F5AA728" w14:textId="11C689AE" w:rsidTr="00E00FE6">
        <w:trPr>
          <w:trHeight w:val="320"/>
          <w:jc w:val="center"/>
        </w:trPr>
        <w:tc>
          <w:tcPr>
            <w:tcW w:w="1663" w:type="dxa"/>
            <w:shd w:val="clear" w:color="auto" w:fill="auto"/>
            <w:noWrap/>
            <w:hideMark/>
          </w:tcPr>
          <w:p w14:paraId="0768AE79"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Gancao</w:t>
            </w:r>
            <w:proofErr w:type="spellEnd"/>
          </w:p>
        </w:tc>
        <w:tc>
          <w:tcPr>
            <w:tcW w:w="4574" w:type="dxa"/>
            <w:shd w:val="clear" w:color="auto" w:fill="auto"/>
            <w:noWrap/>
            <w:hideMark/>
          </w:tcPr>
          <w:p w14:paraId="55FA0CA1"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GLYCYRRHIZAE RADIX ET RHIZOMA</w:t>
            </w:r>
          </w:p>
        </w:tc>
        <w:tc>
          <w:tcPr>
            <w:tcW w:w="1701" w:type="dxa"/>
            <w:shd w:val="clear" w:color="auto" w:fill="auto"/>
            <w:noWrap/>
            <w:hideMark/>
          </w:tcPr>
          <w:p w14:paraId="74C370ED"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08D01848"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32403017" w14:textId="4FD79243"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p>
        </w:tc>
        <w:tc>
          <w:tcPr>
            <w:tcW w:w="1275" w:type="dxa"/>
            <w:shd w:val="clear" w:color="auto" w:fill="auto"/>
            <w:noWrap/>
            <w:hideMark/>
          </w:tcPr>
          <w:p w14:paraId="6381A317"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95</w:t>
            </w:r>
          </w:p>
        </w:tc>
        <w:tc>
          <w:tcPr>
            <w:tcW w:w="1275" w:type="dxa"/>
            <w:vAlign w:val="center"/>
          </w:tcPr>
          <w:p w14:paraId="089C8878" w14:textId="2C60D782"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3.21%</w:t>
            </w:r>
          </w:p>
        </w:tc>
      </w:tr>
      <w:tr w:rsidR="00BA0864" w:rsidRPr="0038099C" w14:paraId="240A1F69" w14:textId="782C162B" w:rsidTr="00E00FE6">
        <w:trPr>
          <w:trHeight w:val="320"/>
          <w:jc w:val="center"/>
        </w:trPr>
        <w:tc>
          <w:tcPr>
            <w:tcW w:w="1663" w:type="dxa"/>
            <w:shd w:val="clear" w:color="auto" w:fill="auto"/>
            <w:noWrap/>
            <w:hideMark/>
          </w:tcPr>
          <w:p w14:paraId="53CBA8C2"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Danggui</w:t>
            </w:r>
            <w:proofErr w:type="spellEnd"/>
          </w:p>
        </w:tc>
        <w:tc>
          <w:tcPr>
            <w:tcW w:w="4574" w:type="dxa"/>
            <w:shd w:val="clear" w:color="auto" w:fill="auto"/>
            <w:noWrap/>
            <w:hideMark/>
          </w:tcPr>
          <w:p w14:paraId="471604CD"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ANGELICAE SINENSIS RADIX</w:t>
            </w:r>
          </w:p>
        </w:tc>
        <w:tc>
          <w:tcPr>
            <w:tcW w:w="1701" w:type="dxa"/>
            <w:shd w:val="clear" w:color="auto" w:fill="auto"/>
            <w:noWrap/>
            <w:hideMark/>
          </w:tcPr>
          <w:p w14:paraId="32C2FCA6" w14:textId="1CE0B10A"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Pungent</w:t>
            </w:r>
          </w:p>
        </w:tc>
        <w:tc>
          <w:tcPr>
            <w:tcW w:w="1021" w:type="dxa"/>
            <w:shd w:val="clear" w:color="auto" w:fill="auto"/>
            <w:noWrap/>
            <w:hideMark/>
          </w:tcPr>
          <w:p w14:paraId="7D632D6A"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60D235CA" w14:textId="24AED4F6"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p>
        </w:tc>
        <w:tc>
          <w:tcPr>
            <w:tcW w:w="1275" w:type="dxa"/>
            <w:shd w:val="clear" w:color="auto" w:fill="auto"/>
            <w:noWrap/>
            <w:hideMark/>
          </w:tcPr>
          <w:p w14:paraId="7B66710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84</w:t>
            </w:r>
          </w:p>
        </w:tc>
        <w:tc>
          <w:tcPr>
            <w:tcW w:w="1275" w:type="dxa"/>
            <w:vAlign w:val="center"/>
          </w:tcPr>
          <w:p w14:paraId="4E5B60C3" w14:textId="1A3860EF"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2.84%</w:t>
            </w:r>
          </w:p>
        </w:tc>
      </w:tr>
      <w:tr w:rsidR="00BA0864" w:rsidRPr="0038099C" w14:paraId="0CE0F34C" w14:textId="229BFD78" w:rsidTr="00E00FE6">
        <w:trPr>
          <w:trHeight w:val="320"/>
          <w:jc w:val="center"/>
        </w:trPr>
        <w:tc>
          <w:tcPr>
            <w:tcW w:w="1663" w:type="dxa"/>
            <w:shd w:val="clear" w:color="auto" w:fill="auto"/>
            <w:noWrap/>
            <w:hideMark/>
          </w:tcPr>
          <w:p w14:paraId="3363D64A"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Chaihu</w:t>
            </w:r>
            <w:proofErr w:type="spellEnd"/>
          </w:p>
        </w:tc>
        <w:tc>
          <w:tcPr>
            <w:tcW w:w="4574" w:type="dxa"/>
            <w:shd w:val="clear" w:color="auto" w:fill="auto"/>
            <w:noWrap/>
            <w:hideMark/>
          </w:tcPr>
          <w:p w14:paraId="182091E1"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BUPLEURI RADIX</w:t>
            </w:r>
          </w:p>
        </w:tc>
        <w:tc>
          <w:tcPr>
            <w:tcW w:w="1701" w:type="dxa"/>
            <w:shd w:val="clear" w:color="auto" w:fill="auto"/>
            <w:noWrap/>
            <w:hideMark/>
          </w:tcPr>
          <w:p w14:paraId="348912AC" w14:textId="65C997F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099E113A"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10078F27" w14:textId="27D57195"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Gallbladder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p>
        </w:tc>
        <w:tc>
          <w:tcPr>
            <w:tcW w:w="1275" w:type="dxa"/>
            <w:shd w:val="clear" w:color="auto" w:fill="auto"/>
            <w:noWrap/>
            <w:hideMark/>
          </w:tcPr>
          <w:p w14:paraId="0D0B7DA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78</w:t>
            </w:r>
          </w:p>
        </w:tc>
        <w:tc>
          <w:tcPr>
            <w:tcW w:w="1275" w:type="dxa"/>
            <w:vAlign w:val="center"/>
          </w:tcPr>
          <w:p w14:paraId="5557BC42" w14:textId="7FEB67F8"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2.64%</w:t>
            </w:r>
          </w:p>
        </w:tc>
      </w:tr>
      <w:tr w:rsidR="00BA0864" w:rsidRPr="0038099C" w14:paraId="1AC5F6D3" w14:textId="21DE1DC0" w:rsidTr="00E00FE6">
        <w:trPr>
          <w:trHeight w:val="320"/>
          <w:jc w:val="center"/>
        </w:trPr>
        <w:tc>
          <w:tcPr>
            <w:tcW w:w="1663" w:type="dxa"/>
            <w:shd w:val="clear" w:color="auto" w:fill="auto"/>
            <w:noWrap/>
            <w:hideMark/>
          </w:tcPr>
          <w:p w14:paraId="2CE26CD9"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Zhuling</w:t>
            </w:r>
            <w:proofErr w:type="spellEnd"/>
          </w:p>
        </w:tc>
        <w:tc>
          <w:tcPr>
            <w:tcW w:w="4574" w:type="dxa"/>
            <w:shd w:val="clear" w:color="auto" w:fill="auto"/>
            <w:noWrap/>
            <w:hideMark/>
          </w:tcPr>
          <w:p w14:paraId="05768A31"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POLYPORUS</w:t>
            </w:r>
          </w:p>
        </w:tc>
        <w:tc>
          <w:tcPr>
            <w:tcW w:w="1701" w:type="dxa"/>
            <w:shd w:val="clear" w:color="auto" w:fill="auto"/>
            <w:noWrap/>
            <w:hideMark/>
          </w:tcPr>
          <w:p w14:paraId="2FA0269C" w14:textId="575148CB"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Weak</w:t>
            </w:r>
          </w:p>
        </w:tc>
        <w:tc>
          <w:tcPr>
            <w:tcW w:w="1021" w:type="dxa"/>
            <w:shd w:val="clear" w:color="auto" w:fill="auto"/>
            <w:noWrap/>
            <w:hideMark/>
          </w:tcPr>
          <w:p w14:paraId="2DF5F9FA"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5083B45A" w14:textId="3199A811"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Kidney</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Bladder</w:t>
            </w:r>
          </w:p>
        </w:tc>
        <w:tc>
          <w:tcPr>
            <w:tcW w:w="1275" w:type="dxa"/>
            <w:shd w:val="clear" w:color="auto" w:fill="auto"/>
            <w:noWrap/>
            <w:hideMark/>
          </w:tcPr>
          <w:p w14:paraId="67AAB3F0"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78</w:t>
            </w:r>
          </w:p>
        </w:tc>
        <w:tc>
          <w:tcPr>
            <w:tcW w:w="1275" w:type="dxa"/>
            <w:vAlign w:val="center"/>
          </w:tcPr>
          <w:p w14:paraId="61280632" w14:textId="05008950"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2.64%</w:t>
            </w:r>
          </w:p>
        </w:tc>
      </w:tr>
      <w:tr w:rsidR="00BA0864" w:rsidRPr="0038099C" w14:paraId="3E7FAE60" w14:textId="578295E3" w:rsidTr="00E00FE6">
        <w:trPr>
          <w:trHeight w:val="320"/>
          <w:jc w:val="center"/>
        </w:trPr>
        <w:tc>
          <w:tcPr>
            <w:tcW w:w="1663" w:type="dxa"/>
            <w:shd w:val="clear" w:color="auto" w:fill="auto"/>
            <w:noWrap/>
            <w:hideMark/>
          </w:tcPr>
          <w:p w14:paraId="379AC110"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Da fu pi</w:t>
            </w:r>
          </w:p>
        </w:tc>
        <w:tc>
          <w:tcPr>
            <w:tcW w:w="4574" w:type="dxa"/>
            <w:shd w:val="clear" w:color="auto" w:fill="auto"/>
            <w:noWrap/>
            <w:hideMark/>
          </w:tcPr>
          <w:p w14:paraId="46ED566F"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ARECAE PERICARPIUM</w:t>
            </w:r>
          </w:p>
        </w:tc>
        <w:tc>
          <w:tcPr>
            <w:tcW w:w="1701" w:type="dxa"/>
            <w:shd w:val="clear" w:color="auto" w:fill="auto"/>
            <w:noWrap/>
            <w:hideMark/>
          </w:tcPr>
          <w:p w14:paraId="1A19AF14"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p>
        </w:tc>
        <w:tc>
          <w:tcPr>
            <w:tcW w:w="1021" w:type="dxa"/>
            <w:shd w:val="clear" w:color="auto" w:fill="auto"/>
            <w:noWrap/>
            <w:hideMark/>
          </w:tcPr>
          <w:p w14:paraId="665E421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49198208" w14:textId="312E2A81"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Large intestine</w:t>
            </w:r>
            <w:r>
              <w:rPr>
                <w:rFonts w:ascii="Times New Roman" w:eastAsia="DengXian" w:hAnsi="Times New Roman" w:cs="Times New Roman"/>
                <w:color w:val="000000"/>
                <w:sz w:val="21"/>
                <w:szCs w:val="21"/>
              </w:rPr>
              <w:t xml:space="preserve">, </w:t>
            </w:r>
            <w:proofErr w:type="gramStart"/>
            <w:r w:rsidRPr="0038099C">
              <w:rPr>
                <w:rFonts w:ascii="Times New Roman" w:eastAsia="DengXian" w:hAnsi="Times New Roman" w:cs="Times New Roman"/>
                <w:color w:val="000000"/>
                <w:sz w:val="21"/>
                <w:szCs w:val="21"/>
              </w:rPr>
              <w:t>Small</w:t>
            </w:r>
            <w:proofErr w:type="gramEnd"/>
            <w:r w:rsidRPr="0038099C">
              <w:rPr>
                <w:rFonts w:ascii="Times New Roman" w:eastAsia="DengXian" w:hAnsi="Times New Roman" w:cs="Times New Roman"/>
                <w:color w:val="000000"/>
                <w:sz w:val="21"/>
                <w:szCs w:val="21"/>
              </w:rPr>
              <w:t xml:space="preserve"> intestine</w:t>
            </w:r>
          </w:p>
        </w:tc>
        <w:tc>
          <w:tcPr>
            <w:tcW w:w="1275" w:type="dxa"/>
            <w:shd w:val="clear" w:color="auto" w:fill="auto"/>
            <w:noWrap/>
            <w:hideMark/>
          </w:tcPr>
          <w:p w14:paraId="729E5069"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73</w:t>
            </w:r>
          </w:p>
        </w:tc>
        <w:tc>
          <w:tcPr>
            <w:tcW w:w="1275" w:type="dxa"/>
            <w:vAlign w:val="center"/>
          </w:tcPr>
          <w:p w14:paraId="47BD0A9E" w14:textId="00A06B0D"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2.47%</w:t>
            </w:r>
          </w:p>
        </w:tc>
      </w:tr>
      <w:tr w:rsidR="00BA0864" w:rsidRPr="0038099C" w14:paraId="0A91F6C6" w14:textId="3A4D317B" w:rsidTr="00E00FE6">
        <w:trPr>
          <w:trHeight w:val="320"/>
          <w:jc w:val="center"/>
        </w:trPr>
        <w:tc>
          <w:tcPr>
            <w:tcW w:w="1663" w:type="dxa"/>
            <w:shd w:val="clear" w:color="auto" w:fill="auto"/>
            <w:noWrap/>
            <w:hideMark/>
          </w:tcPr>
          <w:p w14:paraId="435177CF"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Chishao</w:t>
            </w:r>
            <w:proofErr w:type="spellEnd"/>
          </w:p>
        </w:tc>
        <w:tc>
          <w:tcPr>
            <w:tcW w:w="4574" w:type="dxa"/>
            <w:shd w:val="clear" w:color="auto" w:fill="auto"/>
            <w:noWrap/>
            <w:hideMark/>
          </w:tcPr>
          <w:p w14:paraId="276E1F5C"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PAEONIAERADIX RUBRA</w:t>
            </w:r>
          </w:p>
        </w:tc>
        <w:tc>
          <w:tcPr>
            <w:tcW w:w="1701" w:type="dxa"/>
            <w:shd w:val="clear" w:color="auto" w:fill="auto"/>
            <w:noWrap/>
            <w:hideMark/>
          </w:tcPr>
          <w:p w14:paraId="46B5DA1F"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497DBEF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7813CC30"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p>
        </w:tc>
        <w:tc>
          <w:tcPr>
            <w:tcW w:w="1275" w:type="dxa"/>
            <w:shd w:val="clear" w:color="auto" w:fill="auto"/>
            <w:noWrap/>
            <w:hideMark/>
          </w:tcPr>
          <w:p w14:paraId="2A8D5210"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68</w:t>
            </w:r>
          </w:p>
        </w:tc>
        <w:tc>
          <w:tcPr>
            <w:tcW w:w="1275" w:type="dxa"/>
            <w:vAlign w:val="center"/>
          </w:tcPr>
          <w:p w14:paraId="3E700C9B" w14:textId="253792EA"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2.30%</w:t>
            </w:r>
          </w:p>
        </w:tc>
      </w:tr>
      <w:tr w:rsidR="00BA0864" w:rsidRPr="0038099C" w14:paraId="77F7487B" w14:textId="6BA076BD" w:rsidTr="00E00FE6">
        <w:trPr>
          <w:trHeight w:val="320"/>
          <w:jc w:val="center"/>
        </w:trPr>
        <w:tc>
          <w:tcPr>
            <w:tcW w:w="1663" w:type="dxa"/>
            <w:shd w:val="clear" w:color="auto" w:fill="auto"/>
            <w:noWrap/>
            <w:hideMark/>
          </w:tcPr>
          <w:p w14:paraId="1CB4BDEF"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Dangshen</w:t>
            </w:r>
            <w:proofErr w:type="spellEnd"/>
          </w:p>
        </w:tc>
        <w:tc>
          <w:tcPr>
            <w:tcW w:w="4574" w:type="dxa"/>
            <w:shd w:val="clear" w:color="auto" w:fill="auto"/>
            <w:noWrap/>
            <w:hideMark/>
          </w:tcPr>
          <w:p w14:paraId="5CE72F8C"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CODONOPSIS RADIX</w:t>
            </w:r>
          </w:p>
        </w:tc>
        <w:tc>
          <w:tcPr>
            <w:tcW w:w="1701" w:type="dxa"/>
            <w:shd w:val="clear" w:color="auto" w:fill="auto"/>
            <w:noWrap/>
            <w:hideMark/>
          </w:tcPr>
          <w:p w14:paraId="2C17F0C4"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2D7C600D"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177DAC31" w14:textId="4266B829"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p>
        </w:tc>
        <w:tc>
          <w:tcPr>
            <w:tcW w:w="1275" w:type="dxa"/>
            <w:shd w:val="clear" w:color="auto" w:fill="auto"/>
            <w:noWrap/>
            <w:hideMark/>
          </w:tcPr>
          <w:p w14:paraId="4B4382A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60</w:t>
            </w:r>
          </w:p>
        </w:tc>
        <w:tc>
          <w:tcPr>
            <w:tcW w:w="1275" w:type="dxa"/>
            <w:vAlign w:val="center"/>
          </w:tcPr>
          <w:p w14:paraId="05F8281A" w14:textId="600BCF88"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2.03%</w:t>
            </w:r>
          </w:p>
        </w:tc>
      </w:tr>
      <w:tr w:rsidR="00BA0864" w:rsidRPr="0038099C" w14:paraId="403C6722" w14:textId="1C270F3E" w:rsidTr="00E00FE6">
        <w:trPr>
          <w:trHeight w:val="320"/>
          <w:jc w:val="center"/>
        </w:trPr>
        <w:tc>
          <w:tcPr>
            <w:tcW w:w="1663" w:type="dxa"/>
            <w:shd w:val="clear" w:color="auto" w:fill="auto"/>
            <w:noWrap/>
            <w:hideMark/>
          </w:tcPr>
          <w:p w14:paraId="64A48966"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Zelan</w:t>
            </w:r>
            <w:proofErr w:type="spellEnd"/>
          </w:p>
        </w:tc>
        <w:tc>
          <w:tcPr>
            <w:tcW w:w="4574" w:type="dxa"/>
            <w:shd w:val="clear" w:color="auto" w:fill="auto"/>
            <w:noWrap/>
            <w:hideMark/>
          </w:tcPr>
          <w:p w14:paraId="1737EB7E"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LYCOPI HERBA</w:t>
            </w:r>
          </w:p>
        </w:tc>
        <w:tc>
          <w:tcPr>
            <w:tcW w:w="1701" w:type="dxa"/>
            <w:shd w:val="clear" w:color="auto" w:fill="auto"/>
            <w:noWrap/>
            <w:hideMark/>
          </w:tcPr>
          <w:p w14:paraId="575207A8" w14:textId="042A917F"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Pungent</w:t>
            </w:r>
          </w:p>
        </w:tc>
        <w:tc>
          <w:tcPr>
            <w:tcW w:w="1021" w:type="dxa"/>
            <w:shd w:val="clear" w:color="auto" w:fill="auto"/>
            <w:noWrap/>
            <w:hideMark/>
          </w:tcPr>
          <w:p w14:paraId="00FC8B6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737DB4CE" w14:textId="0E8F8D9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p>
        </w:tc>
        <w:tc>
          <w:tcPr>
            <w:tcW w:w="1275" w:type="dxa"/>
            <w:shd w:val="clear" w:color="auto" w:fill="auto"/>
            <w:noWrap/>
            <w:hideMark/>
          </w:tcPr>
          <w:p w14:paraId="388E255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53</w:t>
            </w:r>
          </w:p>
        </w:tc>
        <w:tc>
          <w:tcPr>
            <w:tcW w:w="1275" w:type="dxa"/>
            <w:vAlign w:val="center"/>
          </w:tcPr>
          <w:p w14:paraId="21806DEE" w14:textId="40258669"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1.79%</w:t>
            </w:r>
          </w:p>
        </w:tc>
      </w:tr>
      <w:tr w:rsidR="00BA0864" w:rsidRPr="0038099C" w14:paraId="55F03942" w14:textId="570603F9" w:rsidTr="00E00FE6">
        <w:trPr>
          <w:trHeight w:val="320"/>
          <w:jc w:val="center"/>
        </w:trPr>
        <w:tc>
          <w:tcPr>
            <w:tcW w:w="1663" w:type="dxa"/>
            <w:shd w:val="clear" w:color="auto" w:fill="auto"/>
            <w:noWrap/>
            <w:hideMark/>
          </w:tcPr>
          <w:p w14:paraId="684D50FA"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Taoren</w:t>
            </w:r>
            <w:proofErr w:type="spellEnd"/>
          </w:p>
        </w:tc>
        <w:tc>
          <w:tcPr>
            <w:tcW w:w="4574" w:type="dxa"/>
            <w:shd w:val="clear" w:color="auto" w:fill="auto"/>
            <w:noWrap/>
            <w:hideMark/>
          </w:tcPr>
          <w:p w14:paraId="7928678D"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PERSICAE SEMEN</w:t>
            </w:r>
          </w:p>
        </w:tc>
        <w:tc>
          <w:tcPr>
            <w:tcW w:w="1701" w:type="dxa"/>
            <w:shd w:val="clear" w:color="auto" w:fill="auto"/>
            <w:noWrap/>
            <w:hideMark/>
          </w:tcPr>
          <w:p w14:paraId="1E19792C" w14:textId="36010C6B"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524A44A8"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0638B94D" w14:textId="39E9B3B8"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Large intestine</w:t>
            </w:r>
          </w:p>
        </w:tc>
        <w:tc>
          <w:tcPr>
            <w:tcW w:w="1275" w:type="dxa"/>
            <w:shd w:val="clear" w:color="auto" w:fill="auto"/>
            <w:noWrap/>
            <w:hideMark/>
          </w:tcPr>
          <w:p w14:paraId="4929716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52</w:t>
            </w:r>
          </w:p>
        </w:tc>
        <w:tc>
          <w:tcPr>
            <w:tcW w:w="1275" w:type="dxa"/>
            <w:vAlign w:val="center"/>
          </w:tcPr>
          <w:p w14:paraId="1CD3505C" w14:textId="7AA23ECF"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1.76%</w:t>
            </w:r>
          </w:p>
        </w:tc>
      </w:tr>
      <w:tr w:rsidR="00BA0864" w:rsidRPr="0038099C" w14:paraId="3561B819" w14:textId="71BE9849" w:rsidTr="00E00FE6">
        <w:trPr>
          <w:trHeight w:val="320"/>
          <w:jc w:val="center"/>
        </w:trPr>
        <w:tc>
          <w:tcPr>
            <w:tcW w:w="1663" w:type="dxa"/>
            <w:shd w:val="clear" w:color="auto" w:fill="auto"/>
            <w:noWrap/>
            <w:hideMark/>
          </w:tcPr>
          <w:p w14:paraId="7BD185B2"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Baishao</w:t>
            </w:r>
            <w:proofErr w:type="spellEnd"/>
          </w:p>
        </w:tc>
        <w:tc>
          <w:tcPr>
            <w:tcW w:w="4574" w:type="dxa"/>
            <w:shd w:val="clear" w:color="auto" w:fill="auto"/>
            <w:noWrap/>
            <w:hideMark/>
          </w:tcPr>
          <w:p w14:paraId="3002ED02"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PAEONIAE RADIX ALBA</w:t>
            </w:r>
          </w:p>
        </w:tc>
        <w:tc>
          <w:tcPr>
            <w:tcW w:w="1701" w:type="dxa"/>
            <w:shd w:val="clear" w:color="auto" w:fill="auto"/>
            <w:noWrap/>
            <w:hideMark/>
          </w:tcPr>
          <w:p w14:paraId="7B4B3C91" w14:textId="04CB318C"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Sour</w:t>
            </w:r>
          </w:p>
        </w:tc>
        <w:tc>
          <w:tcPr>
            <w:tcW w:w="1021" w:type="dxa"/>
            <w:shd w:val="clear" w:color="auto" w:fill="auto"/>
            <w:noWrap/>
            <w:hideMark/>
          </w:tcPr>
          <w:p w14:paraId="105F748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3905F73F" w14:textId="4BC964F3"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p>
        </w:tc>
        <w:tc>
          <w:tcPr>
            <w:tcW w:w="1275" w:type="dxa"/>
            <w:shd w:val="clear" w:color="auto" w:fill="auto"/>
            <w:noWrap/>
            <w:hideMark/>
          </w:tcPr>
          <w:p w14:paraId="34EAF910"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51</w:t>
            </w:r>
          </w:p>
        </w:tc>
        <w:tc>
          <w:tcPr>
            <w:tcW w:w="1275" w:type="dxa"/>
            <w:vAlign w:val="center"/>
          </w:tcPr>
          <w:p w14:paraId="37E51192" w14:textId="3D509525"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1.72%</w:t>
            </w:r>
          </w:p>
        </w:tc>
      </w:tr>
      <w:tr w:rsidR="00BA0864" w:rsidRPr="0038099C" w14:paraId="69A08997" w14:textId="69DFDAFD" w:rsidTr="00E00FE6">
        <w:trPr>
          <w:trHeight w:val="320"/>
          <w:jc w:val="center"/>
        </w:trPr>
        <w:tc>
          <w:tcPr>
            <w:tcW w:w="1663" w:type="dxa"/>
            <w:shd w:val="clear" w:color="auto" w:fill="auto"/>
            <w:noWrap/>
            <w:hideMark/>
          </w:tcPr>
          <w:p w14:paraId="00E07665"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Cheqianzi</w:t>
            </w:r>
            <w:proofErr w:type="spellEnd"/>
          </w:p>
        </w:tc>
        <w:tc>
          <w:tcPr>
            <w:tcW w:w="4574" w:type="dxa"/>
            <w:shd w:val="clear" w:color="auto" w:fill="auto"/>
            <w:noWrap/>
            <w:hideMark/>
          </w:tcPr>
          <w:p w14:paraId="3E2AB5F7"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PLANTAGINIS SEMEN</w:t>
            </w:r>
          </w:p>
        </w:tc>
        <w:tc>
          <w:tcPr>
            <w:tcW w:w="1701" w:type="dxa"/>
            <w:shd w:val="clear" w:color="auto" w:fill="auto"/>
            <w:noWrap/>
            <w:hideMark/>
          </w:tcPr>
          <w:p w14:paraId="0793A432"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460EBA7A"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3E14A985" w14:textId="0206B45D"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Kidney</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Small intestine</w:t>
            </w:r>
          </w:p>
        </w:tc>
        <w:tc>
          <w:tcPr>
            <w:tcW w:w="1275" w:type="dxa"/>
            <w:shd w:val="clear" w:color="auto" w:fill="auto"/>
            <w:noWrap/>
            <w:hideMark/>
          </w:tcPr>
          <w:p w14:paraId="39B82CE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44</w:t>
            </w:r>
          </w:p>
        </w:tc>
        <w:tc>
          <w:tcPr>
            <w:tcW w:w="1275" w:type="dxa"/>
            <w:vAlign w:val="center"/>
          </w:tcPr>
          <w:p w14:paraId="4BE10AA7" w14:textId="57766F5A"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1.49%</w:t>
            </w:r>
          </w:p>
        </w:tc>
      </w:tr>
      <w:tr w:rsidR="00BA0864" w:rsidRPr="0038099C" w14:paraId="62CA392F" w14:textId="13629458" w:rsidTr="00E00FE6">
        <w:trPr>
          <w:trHeight w:val="320"/>
          <w:jc w:val="center"/>
        </w:trPr>
        <w:tc>
          <w:tcPr>
            <w:tcW w:w="1663" w:type="dxa"/>
            <w:shd w:val="clear" w:color="auto" w:fill="auto"/>
            <w:noWrap/>
            <w:hideMark/>
          </w:tcPr>
          <w:p w14:paraId="4ECB4B9C"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Yinchen</w:t>
            </w:r>
            <w:proofErr w:type="spellEnd"/>
          </w:p>
        </w:tc>
        <w:tc>
          <w:tcPr>
            <w:tcW w:w="4574" w:type="dxa"/>
            <w:shd w:val="clear" w:color="auto" w:fill="auto"/>
            <w:noWrap/>
            <w:hideMark/>
          </w:tcPr>
          <w:p w14:paraId="68206CC5"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ARTEMISIAE SCOPARIAE HERBA</w:t>
            </w:r>
          </w:p>
        </w:tc>
        <w:tc>
          <w:tcPr>
            <w:tcW w:w="1701" w:type="dxa"/>
            <w:shd w:val="clear" w:color="auto" w:fill="auto"/>
            <w:noWrap/>
            <w:hideMark/>
          </w:tcPr>
          <w:p w14:paraId="3EF9BE3F" w14:textId="3B268928"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Pungent</w:t>
            </w:r>
          </w:p>
        </w:tc>
        <w:tc>
          <w:tcPr>
            <w:tcW w:w="1021" w:type="dxa"/>
            <w:shd w:val="clear" w:color="auto" w:fill="auto"/>
            <w:noWrap/>
            <w:hideMark/>
          </w:tcPr>
          <w:p w14:paraId="0E045A52"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5809B0B0" w14:textId="14905B7C"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Gallbladder</w:t>
            </w:r>
          </w:p>
        </w:tc>
        <w:tc>
          <w:tcPr>
            <w:tcW w:w="1275" w:type="dxa"/>
            <w:shd w:val="clear" w:color="auto" w:fill="auto"/>
            <w:noWrap/>
            <w:hideMark/>
          </w:tcPr>
          <w:p w14:paraId="06CC32E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45</w:t>
            </w:r>
          </w:p>
        </w:tc>
        <w:tc>
          <w:tcPr>
            <w:tcW w:w="1275" w:type="dxa"/>
            <w:vAlign w:val="center"/>
          </w:tcPr>
          <w:p w14:paraId="47E1A81E" w14:textId="759AB166"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1.52%</w:t>
            </w:r>
          </w:p>
        </w:tc>
      </w:tr>
      <w:tr w:rsidR="00BA0864" w:rsidRPr="0038099C" w14:paraId="27A9A42A" w14:textId="36FB70EC" w:rsidTr="00E00FE6">
        <w:trPr>
          <w:trHeight w:val="320"/>
          <w:jc w:val="center"/>
        </w:trPr>
        <w:tc>
          <w:tcPr>
            <w:tcW w:w="1663" w:type="dxa"/>
            <w:shd w:val="clear" w:color="auto" w:fill="auto"/>
            <w:noWrap/>
            <w:hideMark/>
          </w:tcPr>
          <w:p w14:paraId="0300BBC9"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Yujin</w:t>
            </w:r>
            <w:proofErr w:type="spellEnd"/>
          </w:p>
        </w:tc>
        <w:tc>
          <w:tcPr>
            <w:tcW w:w="4574" w:type="dxa"/>
            <w:shd w:val="clear" w:color="auto" w:fill="auto"/>
            <w:noWrap/>
            <w:hideMark/>
          </w:tcPr>
          <w:p w14:paraId="4E30BD39"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CURCUMAE RADIX</w:t>
            </w:r>
          </w:p>
        </w:tc>
        <w:tc>
          <w:tcPr>
            <w:tcW w:w="1701" w:type="dxa"/>
            <w:shd w:val="clear" w:color="auto" w:fill="auto"/>
            <w:noWrap/>
            <w:hideMark/>
          </w:tcPr>
          <w:p w14:paraId="3ED81E2F" w14:textId="36F10A26"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040ABFD4"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2B6DD7D2" w14:textId="039CE7B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p>
        </w:tc>
        <w:tc>
          <w:tcPr>
            <w:tcW w:w="1275" w:type="dxa"/>
            <w:shd w:val="clear" w:color="auto" w:fill="auto"/>
            <w:noWrap/>
            <w:hideMark/>
          </w:tcPr>
          <w:p w14:paraId="2FFD68C9"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44</w:t>
            </w:r>
          </w:p>
        </w:tc>
        <w:tc>
          <w:tcPr>
            <w:tcW w:w="1275" w:type="dxa"/>
            <w:vAlign w:val="center"/>
          </w:tcPr>
          <w:p w14:paraId="6727E865" w14:textId="4A9490DD"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1.49%</w:t>
            </w:r>
          </w:p>
        </w:tc>
      </w:tr>
      <w:tr w:rsidR="00BA0864" w:rsidRPr="0038099C" w14:paraId="195E2A57" w14:textId="010B62A8" w:rsidTr="00E00FE6">
        <w:trPr>
          <w:trHeight w:val="320"/>
          <w:jc w:val="center"/>
        </w:trPr>
        <w:tc>
          <w:tcPr>
            <w:tcW w:w="1663" w:type="dxa"/>
            <w:shd w:val="clear" w:color="auto" w:fill="auto"/>
            <w:noWrap/>
            <w:hideMark/>
          </w:tcPr>
          <w:p w14:paraId="320B9B20"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Chenpi</w:t>
            </w:r>
            <w:proofErr w:type="spellEnd"/>
          </w:p>
        </w:tc>
        <w:tc>
          <w:tcPr>
            <w:tcW w:w="4574" w:type="dxa"/>
            <w:shd w:val="clear" w:color="auto" w:fill="auto"/>
            <w:noWrap/>
            <w:hideMark/>
          </w:tcPr>
          <w:p w14:paraId="024AF97D"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CITRI RETICULATAE PERICARPIUM</w:t>
            </w:r>
          </w:p>
        </w:tc>
        <w:tc>
          <w:tcPr>
            <w:tcW w:w="1701" w:type="dxa"/>
            <w:shd w:val="clear" w:color="auto" w:fill="auto"/>
            <w:noWrap/>
            <w:hideMark/>
          </w:tcPr>
          <w:p w14:paraId="1151E23E" w14:textId="586A7E15"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Pungent</w:t>
            </w:r>
          </w:p>
        </w:tc>
        <w:tc>
          <w:tcPr>
            <w:tcW w:w="1021" w:type="dxa"/>
            <w:shd w:val="clear" w:color="auto" w:fill="auto"/>
            <w:noWrap/>
            <w:hideMark/>
          </w:tcPr>
          <w:p w14:paraId="0D610FFD"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5FAF0E83" w14:textId="5E512868"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p>
        </w:tc>
        <w:tc>
          <w:tcPr>
            <w:tcW w:w="1275" w:type="dxa"/>
            <w:shd w:val="clear" w:color="auto" w:fill="auto"/>
            <w:noWrap/>
            <w:hideMark/>
          </w:tcPr>
          <w:p w14:paraId="59CC9AD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40</w:t>
            </w:r>
          </w:p>
        </w:tc>
        <w:tc>
          <w:tcPr>
            <w:tcW w:w="1275" w:type="dxa"/>
            <w:vAlign w:val="center"/>
          </w:tcPr>
          <w:p w14:paraId="2CD47317" w14:textId="40863D09"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1.35%</w:t>
            </w:r>
          </w:p>
        </w:tc>
      </w:tr>
      <w:tr w:rsidR="00BA0864" w:rsidRPr="0038099C" w14:paraId="615E2547" w14:textId="6D500BB3" w:rsidTr="00E00FE6">
        <w:trPr>
          <w:trHeight w:val="320"/>
          <w:jc w:val="center"/>
        </w:trPr>
        <w:tc>
          <w:tcPr>
            <w:tcW w:w="1663" w:type="dxa"/>
            <w:shd w:val="clear" w:color="auto" w:fill="auto"/>
            <w:noWrap/>
            <w:hideMark/>
          </w:tcPr>
          <w:p w14:paraId="4C8B1077"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Guizhi</w:t>
            </w:r>
            <w:proofErr w:type="spellEnd"/>
          </w:p>
        </w:tc>
        <w:tc>
          <w:tcPr>
            <w:tcW w:w="4574" w:type="dxa"/>
            <w:shd w:val="clear" w:color="auto" w:fill="auto"/>
            <w:noWrap/>
            <w:hideMark/>
          </w:tcPr>
          <w:p w14:paraId="0E037C4D"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CINNAMOMI RAMULUS</w:t>
            </w:r>
          </w:p>
        </w:tc>
        <w:tc>
          <w:tcPr>
            <w:tcW w:w="1701" w:type="dxa"/>
            <w:shd w:val="clear" w:color="auto" w:fill="auto"/>
            <w:noWrap/>
            <w:hideMark/>
          </w:tcPr>
          <w:p w14:paraId="36C44BFF" w14:textId="01FEC93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23A44E0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71532F72" w14:textId="4A2B088D"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Bladder</w:t>
            </w:r>
          </w:p>
        </w:tc>
        <w:tc>
          <w:tcPr>
            <w:tcW w:w="1275" w:type="dxa"/>
            <w:shd w:val="clear" w:color="auto" w:fill="auto"/>
            <w:noWrap/>
            <w:hideMark/>
          </w:tcPr>
          <w:p w14:paraId="1F5029B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37</w:t>
            </w:r>
          </w:p>
        </w:tc>
        <w:tc>
          <w:tcPr>
            <w:tcW w:w="1275" w:type="dxa"/>
            <w:vAlign w:val="center"/>
          </w:tcPr>
          <w:p w14:paraId="32DDCF45" w14:textId="78E0586F"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1.25%</w:t>
            </w:r>
          </w:p>
        </w:tc>
      </w:tr>
      <w:tr w:rsidR="00BA0864" w:rsidRPr="0038099C" w14:paraId="4B4A4468" w14:textId="02656841" w:rsidTr="00E00FE6">
        <w:trPr>
          <w:trHeight w:val="320"/>
          <w:jc w:val="center"/>
        </w:trPr>
        <w:tc>
          <w:tcPr>
            <w:tcW w:w="1663" w:type="dxa"/>
            <w:shd w:val="clear" w:color="auto" w:fill="auto"/>
            <w:noWrap/>
            <w:hideMark/>
          </w:tcPr>
          <w:p w14:paraId="73C90B07"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Chuanxiong</w:t>
            </w:r>
          </w:p>
        </w:tc>
        <w:tc>
          <w:tcPr>
            <w:tcW w:w="4574" w:type="dxa"/>
            <w:shd w:val="clear" w:color="auto" w:fill="auto"/>
            <w:noWrap/>
            <w:hideMark/>
          </w:tcPr>
          <w:p w14:paraId="02B8FD83"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CHUANXIONG RHIZOMA</w:t>
            </w:r>
          </w:p>
        </w:tc>
        <w:tc>
          <w:tcPr>
            <w:tcW w:w="1701" w:type="dxa"/>
            <w:shd w:val="clear" w:color="auto" w:fill="auto"/>
            <w:noWrap/>
            <w:hideMark/>
          </w:tcPr>
          <w:p w14:paraId="0DE248B5"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p>
        </w:tc>
        <w:tc>
          <w:tcPr>
            <w:tcW w:w="1021" w:type="dxa"/>
            <w:shd w:val="clear" w:color="auto" w:fill="auto"/>
            <w:noWrap/>
            <w:hideMark/>
          </w:tcPr>
          <w:p w14:paraId="3D0C117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1307A8B4" w14:textId="51E3B068"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Gallbladder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Pericardium</w:t>
            </w:r>
          </w:p>
        </w:tc>
        <w:tc>
          <w:tcPr>
            <w:tcW w:w="1275" w:type="dxa"/>
            <w:shd w:val="clear" w:color="auto" w:fill="auto"/>
            <w:noWrap/>
            <w:hideMark/>
          </w:tcPr>
          <w:p w14:paraId="27DFAF0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33</w:t>
            </w:r>
          </w:p>
        </w:tc>
        <w:tc>
          <w:tcPr>
            <w:tcW w:w="1275" w:type="dxa"/>
            <w:vAlign w:val="center"/>
          </w:tcPr>
          <w:p w14:paraId="075D4575" w14:textId="51AD962E"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1.12%</w:t>
            </w:r>
          </w:p>
        </w:tc>
      </w:tr>
      <w:tr w:rsidR="00BA0864" w:rsidRPr="0038099C" w14:paraId="26787E8D" w14:textId="203E43B1" w:rsidTr="00E00FE6">
        <w:trPr>
          <w:trHeight w:val="320"/>
          <w:jc w:val="center"/>
        </w:trPr>
        <w:tc>
          <w:tcPr>
            <w:tcW w:w="1663" w:type="dxa"/>
            <w:shd w:val="clear" w:color="auto" w:fill="auto"/>
            <w:noWrap/>
            <w:hideMark/>
          </w:tcPr>
          <w:p w14:paraId="7B2F31B4"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Houpo</w:t>
            </w:r>
            <w:proofErr w:type="spellEnd"/>
          </w:p>
        </w:tc>
        <w:tc>
          <w:tcPr>
            <w:tcW w:w="4574" w:type="dxa"/>
            <w:shd w:val="clear" w:color="auto" w:fill="auto"/>
            <w:noWrap/>
            <w:hideMark/>
          </w:tcPr>
          <w:p w14:paraId="5C92C41E"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MAGNOLIAE OFFICINALIS CORTEX</w:t>
            </w:r>
          </w:p>
        </w:tc>
        <w:tc>
          <w:tcPr>
            <w:tcW w:w="1701" w:type="dxa"/>
            <w:shd w:val="clear" w:color="auto" w:fill="auto"/>
            <w:noWrap/>
            <w:hideMark/>
          </w:tcPr>
          <w:p w14:paraId="057AAB50" w14:textId="61D3467E"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Pungent</w:t>
            </w:r>
          </w:p>
        </w:tc>
        <w:tc>
          <w:tcPr>
            <w:tcW w:w="1021" w:type="dxa"/>
            <w:shd w:val="clear" w:color="auto" w:fill="auto"/>
            <w:noWrap/>
            <w:hideMark/>
          </w:tcPr>
          <w:p w14:paraId="4E0ACB9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0F3059AA" w14:textId="720E267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Large intestine</w:t>
            </w:r>
          </w:p>
        </w:tc>
        <w:tc>
          <w:tcPr>
            <w:tcW w:w="1275" w:type="dxa"/>
            <w:shd w:val="clear" w:color="auto" w:fill="auto"/>
            <w:noWrap/>
            <w:hideMark/>
          </w:tcPr>
          <w:p w14:paraId="4CEC7605"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31</w:t>
            </w:r>
          </w:p>
        </w:tc>
        <w:tc>
          <w:tcPr>
            <w:tcW w:w="1275" w:type="dxa"/>
            <w:vAlign w:val="center"/>
          </w:tcPr>
          <w:p w14:paraId="0FB7B1E4" w14:textId="0B67464B"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1.05%</w:t>
            </w:r>
          </w:p>
        </w:tc>
      </w:tr>
      <w:tr w:rsidR="00BA0864" w:rsidRPr="0038099C" w14:paraId="6B04B25A" w14:textId="15301ED5" w:rsidTr="00E00FE6">
        <w:trPr>
          <w:trHeight w:val="320"/>
          <w:jc w:val="center"/>
        </w:trPr>
        <w:tc>
          <w:tcPr>
            <w:tcW w:w="1663" w:type="dxa"/>
            <w:shd w:val="clear" w:color="auto" w:fill="auto"/>
            <w:noWrap/>
            <w:hideMark/>
          </w:tcPr>
          <w:p w14:paraId="779BADCD"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Jineijin</w:t>
            </w:r>
            <w:proofErr w:type="spellEnd"/>
          </w:p>
        </w:tc>
        <w:tc>
          <w:tcPr>
            <w:tcW w:w="4574" w:type="dxa"/>
            <w:shd w:val="clear" w:color="auto" w:fill="auto"/>
            <w:noWrap/>
            <w:hideMark/>
          </w:tcPr>
          <w:p w14:paraId="2A6795B9"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GALL1 GIGERII ENDOTHELIUM CORNEUM</w:t>
            </w:r>
          </w:p>
        </w:tc>
        <w:tc>
          <w:tcPr>
            <w:tcW w:w="1701" w:type="dxa"/>
            <w:shd w:val="clear" w:color="auto" w:fill="auto"/>
            <w:noWrap/>
            <w:hideMark/>
          </w:tcPr>
          <w:p w14:paraId="62E7A49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6BA2DCA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61F890D1" w14:textId="0983A273"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Small intestine</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Bladder</w:t>
            </w:r>
          </w:p>
        </w:tc>
        <w:tc>
          <w:tcPr>
            <w:tcW w:w="1275" w:type="dxa"/>
            <w:shd w:val="clear" w:color="auto" w:fill="auto"/>
            <w:noWrap/>
            <w:hideMark/>
          </w:tcPr>
          <w:p w14:paraId="17D89624"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31</w:t>
            </w:r>
          </w:p>
        </w:tc>
        <w:tc>
          <w:tcPr>
            <w:tcW w:w="1275" w:type="dxa"/>
            <w:vAlign w:val="center"/>
          </w:tcPr>
          <w:p w14:paraId="721B868A" w14:textId="14006E16"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1.05%</w:t>
            </w:r>
          </w:p>
        </w:tc>
      </w:tr>
      <w:tr w:rsidR="00BA0864" w:rsidRPr="0038099C" w14:paraId="20E4366F" w14:textId="25054453" w:rsidTr="00E00FE6">
        <w:trPr>
          <w:trHeight w:val="320"/>
          <w:jc w:val="center"/>
        </w:trPr>
        <w:tc>
          <w:tcPr>
            <w:tcW w:w="1663" w:type="dxa"/>
            <w:shd w:val="clear" w:color="auto" w:fill="auto"/>
            <w:noWrap/>
            <w:hideMark/>
          </w:tcPr>
          <w:p w14:paraId="2E3B0748"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lastRenderedPageBreak/>
              <w:t>Ezhu</w:t>
            </w:r>
            <w:proofErr w:type="spellEnd"/>
          </w:p>
        </w:tc>
        <w:tc>
          <w:tcPr>
            <w:tcW w:w="4574" w:type="dxa"/>
            <w:shd w:val="clear" w:color="auto" w:fill="auto"/>
            <w:noWrap/>
            <w:hideMark/>
          </w:tcPr>
          <w:p w14:paraId="29930DE1"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CURCUMAE RHIZOMA</w:t>
            </w:r>
          </w:p>
        </w:tc>
        <w:tc>
          <w:tcPr>
            <w:tcW w:w="1701" w:type="dxa"/>
            <w:shd w:val="clear" w:color="auto" w:fill="auto"/>
            <w:noWrap/>
            <w:hideMark/>
          </w:tcPr>
          <w:p w14:paraId="09883779" w14:textId="699E68B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49C4E26A"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212EE4F6" w14:textId="70CC71D4"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p>
        </w:tc>
        <w:tc>
          <w:tcPr>
            <w:tcW w:w="1275" w:type="dxa"/>
            <w:shd w:val="clear" w:color="auto" w:fill="auto"/>
            <w:noWrap/>
            <w:hideMark/>
          </w:tcPr>
          <w:p w14:paraId="1F126CCA"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29</w:t>
            </w:r>
          </w:p>
        </w:tc>
        <w:tc>
          <w:tcPr>
            <w:tcW w:w="1275" w:type="dxa"/>
            <w:vAlign w:val="center"/>
          </w:tcPr>
          <w:p w14:paraId="561ADA79" w14:textId="6F8BF65D"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0.98%</w:t>
            </w:r>
          </w:p>
        </w:tc>
      </w:tr>
      <w:tr w:rsidR="00BA0864" w:rsidRPr="0038099C" w14:paraId="5BCFA164" w14:textId="5F3C483F" w:rsidTr="00E00FE6">
        <w:trPr>
          <w:trHeight w:val="320"/>
          <w:jc w:val="center"/>
        </w:trPr>
        <w:tc>
          <w:tcPr>
            <w:tcW w:w="1663" w:type="dxa"/>
            <w:shd w:val="clear" w:color="auto" w:fill="auto"/>
            <w:noWrap/>
            <w:hideMark/>
          </w:tcPr>
          <w:p w14:paraId="6E090AE0"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Zhiqiao</w:t>
            </w:r>
            <w:proofErr w:type="spellEnd"/>
          </w:p>
        </w:tc>
        <w:tc>
          <w:tcPr>
            <w:tcW w:w="4574" w:type="dxa"/>
            <w:shd w:val="clear" w:color="auto" w:fill="auto"/>
            <w:noWrap/>
            <w:hideMark/>
          </w:tcPr>
          <w:p w14:paraId="6BF3294F"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AURANTII FRUCTUS</w:t>
            </w:r>
          </w:p>
        </w:tc>
        <w:tc>
          <w:tcPr>
            <w:tcW w:w="1701" w:type="dxa"/>
            <w:shd w:val="clear" w:color="auto" w:fill="auto"/>
            <w:noWrap/>
            <w:hideMark/>
          </w:tcPr>
          <w:p w14:paraId="6A84B84D" w14:textId="5967EF21"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Sour</w:t>
            </w:r>
          </w:p>
        </w:tc>
        <w:tc>
          <w:tcPr>
            <w:tcW w:w="1021" w:type="dxa"/>
            <w:shd w:val="clear" w:color="auto" w:fill="auto"/>
            <w:noWrap/>
            <w:hideMark/>
          </w:tcPr>
          <w:p w14:paraId="009F64E0"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7DEDA55C" w14:textId="54711593"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p>
        </w:tc>
        <w:tc>
          <w:tcPr>
            <w:tcW w:w="1275" w:type="dxa"/>
            <w:shd w:val="clear" w:color="auto" w:fill="auto"/>
            <w:noWrap/>
            <w:hideMark/>
          </w:tcPr>
          <w:p w14:paraId="20EDBF4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26</w:t>
            </w:r>
          </w:p>
        </w:tc>
        <w:tc>
          <w:tcPr>
            <w:tcW w:w="1275" w:type="dxa"/>
            <w:vAlign w:val="center"/>
          </w:tcPr>
          <w:p w14:paraId="26AC6F22" w14:textId="67774CB6"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0.88%</w:t>
            </w:r>
          </w:p>
        </w:tc>
      </w:tr>
      <w:tr w:rsidR="00BA0864" w:rsidRPr="0038099C" w14:paraId="53A73D56" w14:textId="40302173" w:rsidTr="00E00FE6">
        <w:trPr>
          <w:trHeight w:val="320"/>
          <w:jc w:val="center"/>
        </w:trPr>
        <w:tc>
          <w:tcPr>
            <w:tcW w:w="1663" w:type="dxa"/>
            <w:shd w:val="clear" w:color="auto" w:fill="auto"/>
            <w:noWrap/>
            <w:hideMark/>
          </w:tcPr>
          <w:p w14:paraId="476F65AD"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Honghua</w:t>
            </w:r>
            <w:proofErr w:type="spellEnd"/>
          </w:p>
        </w:tc>
        <w:tc>
          <w:tcPr>
            <w:tcW w:w="4574" w:type="dxa"/>
            <w:shd w:val="clear" w:color="auto" w:fill="auto"/>
            <w:noWrap/>
            <w:hideMark/>
          </w:tcPr>
          <w:p w14:paraId="179C6A5A"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CARTHAMI FLOS</w:t>
            </w:r>
          </w:p>
        </w:tc>
        <w:tc>
          <w:tcPr>
            <w:tcW w:w="1701" w:type="dxa"/>
            <w:shd w:val="clear" w:color="auto" w:fill="auto"/>
            <w:noWrap/>
            <w:hideMark/>
          </w:tcPr>
          <w:p w14:paraId="66A8C3A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p>
        </w:tc>
        <w:tc>
          <w:tcPr>
            <w:tcW w:w="1021" w:type="dxa"/>
            <w:shd w:val="clear" w:color="auto" w:fill="auto"/>
            <w:noWrap/>
            <w:hideMark/>
          </w:tcPr>
          <w:p w14:paraId="7365D585"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24BD4DF2" w14:textId="18E847E6"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Liver</w:t>
            </w:r>
          </w:p>
        </w:tc>
        <w:tc>
          <w:tcPr>
            <w:tcW w:w="1275" w:type="dxa"/>
            <w:shd w:val="clear" w:color="auto" w:fill="auto"/>
            <w:noWrap/>
            <w:hideMark/>
          </w:tcPr>
          <w:p w14:paraId="0D6415DB"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25</w:t>
            </w:r>
          </w:p>
        </w:tc>
        <w:tc>
          <w:tcPr>
            <w:tcW w:w="1275" w:type="dxa"/>
            <w:vAlign w:val="center"/>
          </w:tcPr>
          <w:p w14:paraId="1180182A" w14:textId="66C6D6EE"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0.85%</w:t>
            </w:r>
          </w:p>
        </w:tc>
      </w:tr>
      <w:tr w:rsidR="00BA0864" w:rsidRPr="0038099C" w14:paraId="743A766E" w14:textId="7A2BBF7F" w:rsidTr="00E00FE6">
        <w:trPr>
          <w:trHeight w:val="320"/>
          <w:jc w:val="center"/>
        </w:trPr>
        <w:tc>
          <w:tcPr>
            <w:tcW w:w="1663" w:type="dxa"/>
            <w:shd w:val="clear" w:color="auto" w:fill="auto"/>
            <w:noWrap/>
            <w:hideMark/>
          </w:tcPr>
          <w:p w14:paraId="51E8F0B8"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Huzhang</w:t>
            </w:r>
            <w:proofErr w:type="spellEnd"/>
          </w:p>
        </w:tc>
        <w:tc>
          <w:tcPr>
            <w:tcW w:w="4574" w:type="dxa"/>
            <w:shd w:val="clear" w:color="auto" w:fill="auto"/>
            <w:noWrap/>
            <w:hideMark/>
          </w:tcPr>
          <w:p w14:paraId="7067B2EF"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POLYGONI CUSPIDATI RHIZOMA ET RADIX</w:t>
            </w:r>
          </w:p>
        </w:tc>
        <w:tc>
          <w:tcPr>
            <w:tcW w:w="1701" w:type="dxa"/>
            <w:shd w:val="clear" w:color="auto" w:fill="auto"/>
            <w:noWrap/>
            <w:hideMark/>
          </w:tcPr>
          <w:p w14:paraId="554870D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571D9EE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2664EF1D" w14:textId="04920DDB"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Gallbladder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p>
        </w:tc>
        <w:tc>
          <w:tcPr>
            <w:tcW w:w="1275" w:type="dxa"/>
            <w:shd w:val="clear" w:color="auto" w:fill="auto"/>
            <w:noWrap/>
            <w:hideMark/>
          </w:tcPr>
          <w:p w14:paraId="0935E90E"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25</w:t>
            </w:r>
          </w:p>
        </w:tc>
        <w:tc>
          <w:tcPr>
            <w:tcW w:w="1275" w:type="dxa"/>
            <w:vAlign w:val="center"/>
          </w:tcPr>
          <w:p w14:paraId="7B5E6CD6" w14:textId="7530491E"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0.85%</w:t>
            </w:r>
          </w:p>
        </w:tc>
      </w:tr>
      <w:tr w:rsidR="00BA0864" w:rsidRPr="0038099C" w14:paraId="0FAC4761" w14:textId="708237C3" w:rsidTr="00E00FE6">
        <w:trPr>
          <w:trHeight w:val="320"/>
          <w:jc w:val="center"/>
        </w:trPr>
        <w:tc>
          <w:tcPr>
            <w:tcW w:w="1663" w:type="dxa"/>
            <w:shd w:val="clear" w:color="auto" w:fill="auto"/>
            <w:noWrap/>
            <w:hideMark/>
          </w:tcPr>
          <w:p w14:paraId="01DE4A95"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Dahuang</w:t>
            </w:r>
            <w:proofErr w:type="spellEnd"/>
          </w:p>
        </w:tc>
        <w:tc>
          <w:tcPr>
            <w:tcW w:w="4574" w:type="dxa"/>
            <w:shd w:val="clear" w:color="auto" w:fill="auto"/>
            <w:noWrap/>
            <w:hideMark/>
          </w:tcPr>
          <w:p w14:paraId="47DFE9E7"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RHEI RADIX ET RHIZOMA</w:t>
            </w:r>
          </w:p>
        </w:tc>
        <w:tc>
          <w:tcPr>
            <w:tcW w:w="1701" w:type="dxa"/>
            <w:shd w:val="clear" w:color="auto" w:fill="auto"/>
            <w:noWrap/>
            <w:hideMark/>
          </w:tcPr>
          <w:p w14:paraId="741D307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1ED92524"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0B729CBD" w14:textId="24EF6AF6"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Large intestine</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Heart</w:t>
            </w:r>
            <w:r w:rsidRPr="0038099C">
              <w:rPr>
                <w:rFonts w:ascii="Times New Roman" w:eastAsia="DengXian" w:hAnsi="Times New Roman" w:cs="Times New Roman"/>
                <w:color w:val="000000"/>
                <w:sz w:val="21"/>
                <w:szCs w:val="21"/>
              </w:rPr>
              <w:t>包</w:t>
            </w:r>
          </w:p>
        </w:tc>
        <w:tc>
          <w:tcPr>
            <w:tcW w:w="1275" w:type="dxa"/>
            <w:shd w:val="clear" w:color="auto" w:fill="auto"/>
            <w:noWrap/>
            <w:hideMark/>
          </w:tcPr>
          <w:p w14:paraId="46F3BD2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23</w:t>
            </w:r>
          </w:p>
        </w:tc>
        <w:tc>
          <w:tcPr>
            <w:tcW w:w="1275" w:type="dxa"/>
            <w:vAlign w:val="center"/>
          </w:tcPr>
          <w:p w14:paraId="4EA234F1" w14:textId="5871E9E0"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0.78%</w:t>
            </w:r>
          </w:p>
        </w:tc>
      </w:tr>
      <w:tr w:rsidR="00BA0864" w:rsidRPr="0038099C" w14:paraId="5AB6E91F" w14:textId="3FD5DA31" w:rsidTr="00E00FE6">
        <w:trPr>
          <w:trHeight w:val="320"/>
          <w:jc w:val="center"/>
        </w:trPr>
        <w:tc>
          <w:tcPr>
            <w:tcW w:w="1663" w:type="dxa"/>
            <w:shd w:val="clear" w:color="auto" w:fill="auto"/>
            <w:noWrap/>
            <w:hideMark/>
          </w:tcPr>
          <w:p w14:paraId="5F3B0F48"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Taizishen</w:t>
            </w:r>
            <w:proofErr w:type="spellEnd"/>
          </w:p>
        </w:tc>
        <w:tc>
          <w:tcPr>
            <w:tcW w:w="4574" w:type="dxa"/>
            <w:shd w:val="clear" w:color="auto" w:fill="auto"/>
            <w:noWrap/>
            <w:hideMark/>
          </w:tcPr>
          <w:p w14:paraId="77C61C16"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PSEUDOSTELLARIAE RADIX</w:t>
            </w:r>
          </w:p>
        </w:tc>
        <w:tc>
          <w:tcPr>
            <w:tcW w:w="1701" w:type="dxa"/>
            <w:shd w:val="clear" w:color="auto" w:fill="auto"/>
            <w:noWrap/>
            <w:hideMark/>
          </w:tcPr>
          <w:p w14:paraId="06307D85" w14:textId="30884619"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0D4BFECF"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377AF41C" w14:textId="53A5E93F"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p>
        </w:tc>
        <w:tc>
          <w:tcPr>
            <w:tcW w:w="1275" w:type="dxa"/>
            <w:shd w:val="clear" w:color="auto" w:fill="auto"/>
            <w:noWrap/>
            <w:hideMark/>
          </w:tcPr>
          <w:p w14:paraId="02F3B6C2"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23</w:t>
            </w:r>
          </w:p>
        </w:tc>
        <w:tc>
          <w:tcPr>
            <w:tcW w:w="1275" w:type="dxa"/>
            <w:vAlign w:val="center"/>
          </w:tcPr>
          <w:p w14:paraId="0A205F13" w14:textId="25261875"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0.78%</w:t>
            </w:r>
          </w:p>
        </w:tc>
      </w:tr>
      <w:tr w:rsidR="00BA0864" w:rsidRPr="0038099C" w14:paraId="57250464" w14:textId="16EC0424" w:rsidTr="00E00FE6">
        <w:trPr>
          <w:trHeight w:val="320"/>
          <w:jc w:val="center"/>
        </w:trPr>
        <w:tc>
          <w:tcPr>
            <w:tcW w:w="1663" w:type="dxa"/>
            <w:shd w:val="clear" w:color="auto" w:fill="auto"/>
            <w:noWrap/>
            <w:hideMark/>
          </w:tcPr>
          <w:p w14:paraId="361A3064"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Yiyiren</w:t>
            </w:r>
            <w:proofErr w:type="spellEnd"/>
          </w:p>
        </w:tc>
        <w:tc>
          <w:tcPr>
            <w:tcW w:w="4574" w:type="dxa"/>
            <w:shd w:val="clear" w:color="auto" w:fill="auto"/>
            <w:noWrap/>
            <w:hideMark/>
          </w:tcPr>
          <w:p w14:paraId="25BF4CEA"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COICIS SEMEN</w:t>
            </w:r>
          </w:p>
        </w:tc>
        <w:tc>
          <w:tcPr>
            <w:tcW w:w="1701" w:type="dxa"/>
            <w:shd w:val="clear" w:color="auto" w:fill="auto"/>
            <w:noWrap/>
            <w:hideMark/>
          </w:tcPr>
          <w:p w14:paraId="36F665A8" w14:textId="44DC6958"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Weak</w:t>
            </w:r>
          </w:p>
        </w:tc>
        <w:tc>
          <w:tcPr>
            <w:tcW w:w="1021" w:type="dxa"/>
            <w:shd w:val="clear" w:color="auto" w:fill="auto"/>
            <w:noWrap/>
            <w:hideMark/>
          </w:tcPr>
          <w:p w14:paraId="25A69DC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Cool</w:t>
            </w:r>
          </w:p>
        </w:tc>
        <w:tc>
          <w:tcPr>
            <w:tcW w:w="3374" w:type="dxa"/>
            <w:shd w:val="clear" w:color="auto" w:fill="auto"/>
            <w:noWrap/>
            <w:hideMark/>
          </w:tcPr>
          <w:p w14:paraId="040064B1" w14:textId="2CE5D8D1"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Lung</w:t>
            </w:r>
          </w:p>
        </w:tc>
        <w:tc>
          <w:tcPr>
            <w:tcW w:w="1275" w:type="dxa"/>
            <w:shd w:val="clear" w:color="auto" w:fill="auto"/>
            <w:noWrap/>
            <w:hideMark/>
          </w:tcPr>
          <w:p w14:paraId="1E239C04"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23</w:t>
            </w:r>
          </w:p>
        </w:tc>
        <w:tc>
          <w:tcPr>
            <w:tcW w:w="1275" w:type="dxa"/>
            <w:vAlign w:val="center"/>
          </w:tcPr>
          <w:p w14:paraId="7767A14E" w14:textId="4185116D"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0.78%</w:t>
            </w:r>
          </w:p>
        </w:tc>
      </w:tr>
      <w:tr w:rsidR="00BA0864" w:rsidRPr="0038099C" w14:paraId="5A286FAA" w14:textId="5DA4316F" w:rsidTr="00E00FE6">
        <w:trPr>
          <w:trHeight w:val="320"/>
          <w:jc w:val="center"/>
        </w:trPr>
        <w:tc>
          <w:tcPr>
            <w:tcW w:w="1663" w:type="dxa"/>
            <w:shd w:val="clear" w:color="auto" w:fill="auto"/>
            <w:noWrap/>
            <w:hideMark/>
          </w:tcPr>
          <w:p w14:paraId="42266059"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Gouqizi</w:t>
            </w:r>
            <w:proofErr w:type="spellEnd"/>
          </w:p>
        </w:tc>
        <w:tc>
          <w:tcPr>
            <w:tcW w:w="4574" w:type="dxa"/>
            <w:shd w:val="clear" w:color="auto" w:fill="auto"/>
            <w:noWrap/>
            <w:hideMark/>
          </w:tcPr>
          <w:p w14:paraId="554AFF03"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LYCII FRUCTUS</w:t>
            </w:r>
          </w:p>
        </w:tc>
        <w:tc>
          <w:tcPr>
            <w:tcW w:w="1701" w:type="dxa"/>
            <w:shd w:val="clear" w:color="auto" w:fill="auto"/>
            <w:noWrap/>
            <w:hideMark/>
          </w:tcPr>
          <w:p w14:paraId="3925F746"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008C0277"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16472E07" w14:textId="1EC62790"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Kidney</w:t>
            </w:r>
          </w:p>
        </w:tc>
        <w:tc>
          <w:tcPr>
            <w:tcW w:w="1275" w:type="dxa"/>
            <w:shd w:val="clear" w:color="auto" w:fill="auto"/>
            <w:noWrap/>
            <w:hideMark/>
          </w:tcPr>
          <w:p w14:paraId="43BD8F1F"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22</w:t>
            </w:r>
          </w:p>
        </w:tc>
        <w:tc>
          <w:tcPr>
            <w:tcW w:w="1275" w:type="dxa"/>
            <w:vAlign w:val="center"/>
          </w:tcPr>
          <w:p w14:paraId="7F095227" w14:textId="28FA6308"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0.74%</w:t>
            </w:r>
          </w:p>
        </w:tc>
      </w:tr>
      <w:tr w:rsidR="00BA0864" w:rsidRPr="0038099C" w14:paraId="693DB7C3" w14:textId="23A1926A" w:rsidTr="00E00FE6">
        <w:trPr>
          <w:trHeight w:val="320"/>
          <w:jc w:val="center"/>
        </w:trPr>
        <w:tc>
          <w:tcPr>
            <w:tcW w:w="1663" w:type="dxa"/>
            <w:shd w:val="clear" w:color="auto" w:fill="auto"/>
            <w:noWrap/>
            <w:hideMark/>
          </w:tcPr>
          <w:p w14:paraId="5C50B55B"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San qi</w:t>
            </w:r>
          </w:p>
        </w:tc>
        <w:tc>
          <w:tcPr>
            <w:tcW w:w="4574" w:type="dxa"/>
            <w:shd w:val="clear" w:color="auto" w:fill="auto"/>
            <w:noWrap/>
            <w:hideMark/>
          </w:tcPr>
          <w:p w14:paraId="1F4A53C7"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NOTOGINSENG RADIX ET RHIZOMA</w:t>
            </w:r>
          </w:p>
        </w:tc>
        <w:tc>
          <w:tcPr>
            <w:tcW w:w="1701" w:type="dxa"/>
            <w:shd w:val="clear" w:color="auto" w:fill="auto"/>
            <w:noWrap/>
            <w:hideMark/>
          </w:tcPr>
          <w:p w14:paraId="017CCC78" w14:textId="1C4BCCC1"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2BBCBC89"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02999C4E" w14:textId="08B0796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p>
        </w:tc>
        <w:tc>
          <w:tcPr>
            <w:tcW w:w="1275" w:type="dxa"/>
            <w:shd w:val="clear" w:color="auto" w:fill="auto"/>
            <w:noWrap/>
            <w:hideMark/>
          </w:tcPr>
          <w:p w14:paraId="5A0E14B8"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22</w:t>
            </w:r>
          </w:p>
        </w:tc>
        <w:tc>
          <w:tcPr>
            <w:tcW w:w="1275" w:type="dxa"/>
            <w:vAlign w:val="center"/>
          </w:tcPr>
          <w:p w14:paraId="087AA3E2" w14:textId="28B5FAFB"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0.74%</w:t>
            </w:r>
          </w:p>
        </w:tc>
      </w:tr>
      <w:tr w:rsidR="00BA0864" w:rsidRPr="0038099C" w14:paraId="38F3618A" w14:textId="63EDD17E" w:rsidTr="00E00FE6">
        <w:trPr>
          <w:trHeight w:val="320"/>
          <w:jc w:val="center"/>
        </w:trPr>
        <w:tc>
          <w:tcPr>
            <w:tcW w:w="1663" w:type="dxa"/>
            <w:shd w:val="clear" w:color="auto" w:fill="auto"/>
            <w:noWrap/>
            <w:hideMark/>
          </w:tcPr>
          <w:p w14:paraId="7FBFB5FD"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Wuweizi</w:t>
            </w:r>
            <w:proofErr w:type="spellEnd"/>
          </w:p>
        </w:tc>
        <w:tc>
          <w:tcPr>
            <w:tcW w:w="4574" w:type="dxa"/>
            <w:shd w:val="clear" w:color="auto" w:fill="auto"/>
            <w:noWrap/>
            <w:hideMark/>
          </w:tcPr>
          <w:p w14:paraId="78B5984D"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SCHISANDRAE CHINENSIS FRUCTUS</w:t>
            </w:r>
          </w:p>
        </w:tc>
        <w:tc>
          <w:tcPr>
            <w:tcW w:w="1701" w:type="dxa"/>
            <w:shd w:val="clear" w:color="auto" w:fill="auto"/>
            <w:noWrap/>
            <w:hideMark/>
          </w:tcPr>
          <w:p w14:paraId="69A0C9AA" w14:textId="68DD9A5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Sour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58657D29"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487F7825" w14:textId="0F0D082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Lung</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Heart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Kidney</w:t>
            </w:r>
          </w:p>
        </w:tc>
        <w:tc>
          <w:tcPr>
            <w:tcW w:w="1275" w:type="dxa"/>
            <w:shd w:val="clear" w:color="auto" w:fill="auto"/>
            <w:noWrap/>
            <w:hideMark/>
          </w:tcPr>
          <w:p w14:paraId="5D30ECA5"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22</w:t>
            </w:r>
          </w:p>
        </w:tc>
        <w:tc>
          <w:tcPr>
            <w:tcW w:w="1275" w:type="dxa"/>
            <w:vAlign w:val="center"/>
          </w:tcPr>
          <w:p w14:paraId="358AB80C" w14:textId="686A3730"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0.74%</w:t>
            </w:r>
          </w:p>
        </w:tc>
      </w:tr>
      <w:tr w:rsidR="00BA0864" w:rsidRPr="0038099C" w14:paraId="12493654" w14:textId="25C38611" w:rsidTr="00E00FE6">
        <w:trPr>
          <w:trHeight w:val="320"/>
          <w:jc w:val="center"/>
        </w:trPr>
        <w:tc>
          <w:tcPr>
            <w:tcW w:w="1663" w:type="dxa"/>
            <w:shd w:val="clear" w:color="auto" w:fill="auto"/>
            <w:noWrap/>
            <w:hideMark/>
          </w:tcPr>
          <w:p w14:paraId="6BF1BEAD"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Baihuasheshecao</w:t>
            </w:r>
            <w:proofErr w:type="spellEnd"/>
          </w:p>
        </w:tc>
        <w:tc>
          <w:tcPr>
            <w:tcW w:w="4574" w:type="dxa"/>
            <w:shd w:val="clear" w:color="auto" w:fill="auto"/>
            <w:noWrap/>
            <w:hideMark/>
          </w:tcPr>
          <w:p w14:paraId="342CE0FE" w14:textId="76100C9E" w:rsidR="00BA0864" w:rsidRPr="0038099C" w:rsidRDefault="00BA0864" w:rsidP="00BA0864">
            <w:pPr>
              <w:rPr>
                <w:rFonts w:ascii="Times New Roman" w:eastAsia="DengXian" w:hAnsi="Times New Roman" w:cs="Times New Roman"/>
                <w:i/>
                <w:iCs/>
                <w:color w:val="333333"/>
                <w:sz w:val="21"/>
                <w:szCs w:val="21"/>
              </w:rPr>
            </w:pPr>
            <w:r>
              <w:rPr>
                <w:rFonts w:ascii="Times New Roman" w:eastAsia="DengXian" w:hAnsi="Times New Roman" w:cs="Times New Roman" w:hint="eastAsia"/>
                <w:i/>
                <w:iCs/>
                <w:color w:val="333333"/>
                <w:sz w:val="21"/>
                <w:szCs w:val="21"/>
              </w:rPr>
              <w:t>HERBA</w:t>
            </w:r>
            <w:r>
              <w:rPr>
                <w:rFonts w:ascii="Times New Roman" w:eastAsia="DengXian" w:hAnsi="Times New Roman" w:cs="Times New Roman"/>
                <w:i/>
                <w:iCs/>
                <w:color w:val="333333"/>
                <w:sz w:val="21"/>
                <w:szCs w:val="21"/>
              </w:rPr>
              <w:t xml:space="preserve"> </w:t>
            </w:r>
            <w:r>
              <w:rPr>
                <w:rFonts w:ascii="Times New Roman" w:eastAsia="DengXian" w:hAnsi="Times New Roman" w:cs="Times New Roman" w:hint="eastAsia"/>
                <w:i/>
                <w:iCs/>
                <w:color w:val="333333"/>
                <w:sz w:val="21"/>
                <w:szCs w:val="21"/>
              </w:rPr>
              <w:t>HEDYOTIS</w:t>
            </w:r>
          </w:p>
        </w:tc>
        <w:tc>
          <w:tcPr>
            <w:tcW w:w="1701" w:type="dxa"/>
            <w:shd w:val="clear" w:color="auto" w:fill="auto"/>
            <w:noWrap/>
            <w:hideMark/>
          </w:tcPr>
          <w:p w14:paraId="38C04AB6" w14:textId="77777777" w:rsidR="00BA0864" w:rsidRPr="0038099C" w:rsidRDefault="00BA0864" w:rsidP="00BA0864">
            <w:pPr>
              <w:rPr>
                <w:rFonts w:ascii="Times New Roman" w:eastAsia="DengXian" w:hAnsi="Times New Roman" w:cs="Times New Roman"/>
                <w:color w:val="333333"/>
                <w:sz w:val="21"/>
                <w:szCs w:val="21"/>
              </w:rPr>
            </w:pPr>
            <w:r w:rsidRPr="0038099C">
              <w:rPr>
                <w:rFonts w:ascii="Times New Roman" w:eastAsia="DengXian" w:hAnsi="Times New Roman" w:cs="Times New Roman"/>
                <w:color w:val="333333"/>
                <w:sz w:val="21"/>
                <w:szCs w:val="21"/>
              </w:rPr>
              <w:t>Sweet</w:t>
            </w:r>
          </w:p>
        </w:tc>
        <w:tc>
          <w:tcPr>
            <w:tcW w:w="1021" w:type="dxa"/>
            <w:shd w:val="clear" w:color="auto" w:fill="auto"/>
            <w:noWrap/>
            <w:hideMark/>
          </w:tcPr>
          <w:p w14:paraId="43FF0B2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Cool</w:t>
            </w:r>
          </w:p>
        </w:tc>
        <w:tc>
          <w:tcPr>
            <w:tcW w:w="3374" w:type="dxa"/>
            <w:shd w:val="clear" w:color="auto" w:fill="auto"/>
            <w:noWrap/>
            <w:hideMark/>
          </w:tcPr>
          <w:p w14:paraId="2A5C75C5" w14:textId="3C7F3C1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Large intestine</w:t>
            </w:r>
            <w:r>
              <w:rPr>
                <w:rFonts w:ascii="Times New Roman" w:eastAsia="DengXian" w:hAnsi="Times New Roman" w:cs="Times New Roman"/>
                <w:color w:val="000000"/>
                <w:sz w:val="21"/>
                <w:szCs w:val="21"/>
              </w:rPr>
              <w:t xml:space="preserve">, </w:t>
            </w:r>
            <w:proofErr w:type="gramStart"/>
            <w:r w:rsidRPr="0038099C">
              <w:rPr>
                <w:rFonts w:ascii="Times New Roman" w:eastAsia="DengXian" w:hAnsi="Times New Roman" w:cs="Times New Roman"/>
                <w:color w:val="000000"/>
                <w:sz w:val="21"/>
                <w:szCs w:val="21"/>
              </w:rPr>
              <w:t>Small</w:t>
            </w:r>
            <w:proofErr w:type="gramEnd"/>
            <w:r w:rsidRPr="0038099C">
              <w:rPr>
                <w:rFonts w:ascii="Times New Roman" w:eastAsia="DengXian" w:hAnsi="Times New Roman" w:cs="Times New Roman"/>
                <w:color w:val="000000"/>
                <w:sz w:val="21"/>
                <w:szCs w:val="21"/>
              </w:rPr>
              <w:t xml:space="preserve"> intestine</w:t>
            </w:r>
          </w:p>
        </w:tc>
        <w:tc>
          <w:tcPr>
            <w:tcW w:w="1275" w:type="dxa"/>
            <w:shd w:val="clear" w:color="auto" w:fill="auto"/>
            <w:noWrap/>
            <w:hideMark/>
          </w:tcPr>
          <w:p w14:paraId="381ED7CA"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21</w:t>
            </w:r>
          </w:p>
        </w:tc>
        <w:tc>
          <w:tcPr>
            <w:tcW w:w="1275" w:type="dxa"/>
            <w:vAlign w:val="center"/>
          </w:tcPr>
          <w:p w14:paraId="58FB0E9E" w14:textId="4DD41BA1"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0.71%</w:t>
            </w:r>
          </w:p>
        </w:tc>
      </w:tr>
      <w:tr w:rsidR="00BA0864" w:rsidRPr="0038099C" w14:paraId="713A6B14" w14:textId="326CB870" w:rsidTr="00E00FE6">
        <w:trPr>
          <w:trHeight w:val="320"/>
          <w:jc w:val="center"/>
        </w:trPr>
        <w:tc>
          <w:tcPr>
            <w:tcW w:w="1663" w:type="dxa"/>
            <w:shd w:val="clear" w:color="auto" w:fill="auto"/>
            <w:noWrap/>
            <w:hideMark/>
          </w:tcPr>
          <w:p w14:paraId="1DB5F51B"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Maiya</w:t>
            </w:r>
            <w:proofErr w:type="spellEnd"/>
          </w:p>
        </w:tc>
        <w:tc>
          <w:tcPr>
            <w:tcW w:w="4574" w:type="dxa"/>
            <w:shd w:val="clear" w:color="auto" w:fill="auto"/>
            <w:noWrap/>
            <w:hideMark/>
          </w:tcPr>
          <w:p w14:paraId="6888D650"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HORDEI FRUCTUS GERMINATUS</w:t>
            </w:r>
          </w:p>
        </w:tc>
        <w:tc>
          <w:tcPr>
            <w:tcW w:w="1701" w:type="dxa"/>
            <w:shd w:val="clear" w:color="auto" w:fill="auto"/>
            <w:noWrap/>
            <w:hideMark/>
          </w:tcPr>
          <w:p w14:paraId="64929C2B"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677E070B"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68E120A3" w14:textId="0D12B801"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p>
        </w:tc>
        <w:tc>
          <w:tcPr>
            <w:tcW w:w="1275" w:type="dxa"/>
            <w:shd w:val="clear" w:color="auto" w:fill="auto"/>
            <w:noWrap/>
            <w:hideMark/>
          </w:tcPr>
          <w:p w14:paraId="1FADFFC8"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21</w:t>
            </w:r>
          </w:p>
        </w:tc>
        <w:tc>
          <w:tcPr>
            <w:tcW w:w="1275" w:type="dxa"/>
            <w:vAlign w:val="center"/>
          </w:tcPr>
          <w:p w14:paraId="0FEC6FE4" w14:textId="5D34DE9B"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0.71%</w:t>
            </w:r>
          </w:p>
        </w:tc>
      </w:tr>
      <w:tr w:rsidR="00BA0864" w:rsidRPr="0038099C" w14:paraId="4B61607E" w14:textId="7C8D3113" w:rsidTr="00E00FE6">
        <w:trPr>
          <w:trHeight w:val="320"/>
          <w:jc w:val="center"/>
        </w:trPr>
        <w:tc>
          <w:tcPr>
            <w:tcW w:w="1663" w:type="dxa"/>
            <w:shd w:val="clear" w:color="auto" w:fill="auto"/>
            <w:noWrap/>
            <w:hideMark/>
          </w:tcPr>
          <w:p w14:paraId="692ACCC8"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Shanzha</w:t>
            </w:r>
            <w:proofErr w:type="spellEnd"/>
          </w:p>
        </w:tc>
        <w:tc>
          <w:tcPr>
            <w:tcW w:w="4574" w:type="dxa"/>
            <w:shd w:val="clear" w:color="auto" w:fill="auto"/>
            <w:noWrap/>
            <w:hideMark/>
          </w:tcPr>
          <w:p w14:paraId="29FF11DD"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CRATAEGI FRUCTUS</w:t>
            </w:r>
          </w:p>
        </w:tc>
        <w:tc>
          <w:tcPr>
            <w:tcW w:w="1701" w:type="dxa"/>
            <w:shd w:val="clear" w:color="auto" w:fill="auto"/>
            <w:noWrap/>
            <w:hideMark/>
          </w:tcPr>
          <w:p w14:paraId="395D12C4" w14:textId="36FF7B1A"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Sour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42A5CDFB"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6DDBFBC9" w14:textId="192D8208"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Liver</w:t>
            </w:r>
          </w:p>
        </w:tc>
        <w:tc>
          <w:tcPr>
            <w:tcW w:w="1275" w:type="dxa"/>
            <w:shd w:val="clear" w:color="auto" w:fill="auto"/>
            <w:noWrap/>
            <w:hideMark/>
          </w:tcPr>
          <w:p w14:paraId="2B57338D"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21</w:t>
            </w:r>
          </w:p>
        </w:tc>
        <w:tc>
          <w:tcPr>
            <w:tcW w:w="1275" w:type="dxa"/>
            <w:vAlign w:val="center"/>
          </w:tcPr>
          <w:p w14:paraId="4FA0AF65" w14:textId="504CC875"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0.71%</w:t>
            </w:r>
          </w:p>
        </w:tc>
      </w:tr>
      <w:tr w:rsidR="00BA0864" w:rsidRPr="0038099C" w14:paraId="634502AF" w14:textId="62759B84" w:rsidTr="00E00FE6">
        <w:trPr>
          <w:trHeight w:val="320"/>
          <w:jc w:val="center"/>
        </w:trPr>
        <w:tc>
          <w:tcPr>
            <w:tcW w:w="1663" w:type="dxa"/>
            <w:shd w:val="clear" w:color="auto" w:fill="auto"/>
            <w:noWrap/>
            <w:hideMark/>
          </w:tcPr>
          <w:p w14:paraId="71BFAB6B"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Xiangfu</w:t>
            </w:r>
            <w:proofErr w:type="spellEnd"/>
          </w:p>
        </w:tc>
        <w:tc>
          <w:tcPr>
            <w:tcW w:w="4574" w:type="dxa"/>
            <w:shd w:val="clear" w:color="auto" w:fill="auto"/>
            <w:noWrap/>
            <w:hideMark/>
          </w:tcPr>
          <w:p w14:paraId="61202C6B"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CYPERI RHIZOMA</w:t>
            </w:r>
          </w:p>
        </w:tc>
        <w:tc>
          <w:tcPr>
            <w:tcW w:w="1701" w:type="dxa"/>
            <w:shd w:val="clear" w:color="auto" w:fill="auto"/>
            <w:noWrap/>
            <w:hideMark/>
          </w:tcPr>
          <w:p w14:paraId="2A54EB26" w14:textId="6F2E1DAD"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Bitter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Sweet</w:t>
            </w:r>
          </w:p>
        </w:tc>
        <w:tc>
          <w:tcPr>
            <w:tcW w:w="1021" w:type="dxa"/>
            <w:shd w:val="clear" w:color="auto" w:fill="auto"/>
            <w:noWrap/>
            <w:hideMark/>
          </w:tcPr>
          <w:p w14:paraId="16CDE853"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7456719F" w14:textId="1311E303"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Tri-</w:t>
            </w:r>
            <w:proofErr w:type="spellStart"/>
            <w:r w:rsidRPr="0038099C">
              <w:rPr>
                <w:rFonts w:ascii="Times New Roman" w:eastAsia="DengXian" w:hAnsi="Times New Roman" w:cs="Times New Roman"/>
                <w:color w:val="000000"/>
                <w:sz w:val="21"/>
                <w:szCs w:val="21"/>
              </w:rPr>
              <w:t>jiao</w:t>
            </w:r>
            <w:proofErr w:type="spellEnd"/>
          </w:p>
        </w:tc>
        <w:tc>
          <w:tcPr>
            <w:tcW w:w="1275" w:type="dxa"/>
            <w:shd w:val="clear" w:color="auto" w:fill="auto"/>
            <w:noWrap/>
            <w:hideMark/>
          </w:tcPr>
          <w:p w14:paraId="3351C6D1"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21</w:t>
            </w:r>
          </w:p>
        </w:tc>
        <w:tc>
          <w:tcPr>
            <w:tcW w:w="1275" w:type="dxa"/>
            <w:vAlign w:val="center"/>
          </w:tcPr>
          <w:p w14:paraId="54DC1163" w14:textId="2CB31CC7"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0.71%</w:t>
            </w:r>
          </w:p>
        </w:tc>
      </w:tr>
      <w:tr w:rsidR="00BA0864" w:rsidRPr="0038099C" w14:paraId="48B879E9" w14:textId="1993D52A" w:rsidTr="00E00FE6">
        <w:trPr>
          <w:trHeight w:val="320"/>
          <w:jc w:val="center"/>
        </w:trPr>
        <w:tc>
          <w:tcPr>
            <w:tcW w:w="1663" w:type="dxa"/>
            <w:shd w:val="clear" w:color="auto" w:fill="auto"/>
            <w:noWrap/>
            <w:hideMark/>
          </w:tcPr>
          <w:p w14:paraId="6984EDB5"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Muli</w:t>
            </w:r>
            <w:proofErr w:type="spellEnd"/>
          </w:p>
        </w:tc>
        <w:tc>
          <w:tcPr>
            <w:tcW w:w="4574" w:type="dxa"/>
            <w:shd w:val="clear" w:color="auto" w:fill="auto"/>
            <w:noWrap/>
            <w:hideMark/>
          </w:tcPr>
          <w:p w14:paraId="2BA01571"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OSTREAE CONCHA</w:t>
            </w:r>
          </w:p>
        </w:tc>
        <w:tc>
          <w:tcPr>
            <w:tcW w:w="1701" w:type="dxa"/>
            <w:shd w:val="clear" w:color="auto" w:fill="auto"/>
            <w:noWrap/>
            <w:hideMark/>
          </w:tcPr>
          <w:p w14:paraId="37635DFA"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Salty</w:t>
            </w:r>
          </w:p>
        </w:tc>
        <w:tc>
          <w:tcPr>
            <w:tcW w:w="1021" w:type="dxa"/>
            <w:shd w:val="clear" w:color="auto" w:fill="auto"/>
            <w:noWrap/>
            <w:hideMark/>
          </w:tcPr>
          <w:p w14:paraId="7A19160F"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Cold</w:t>
            </w:r>
          </w:p>
        </w:tc>
        <w:tc>
          <w:tcPr>
            <w:tcW w:w="3374" w:type="dxa"/>
            <w:shd w:val="clear" w:color="auto" w:fill="auto"/>
            <w:noWrap/>
            <w:hideMark/>
          </w:tcPr>
          <w:p w14:paraId="2F704046" w14:textId="51DD370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Gallbladder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Kidney</w:t>
            </w:r>
          </w:p>
        </w:tc>
        <w:tc>
          <w:tcPr>
            <w:tcW w:w="1275" w:type="dxa"/>
            <w:shd w:val="clear" w:color="auto" w:fill="auto"/>
            <w:noWrap/>
            <w:hideMark/>
          </w:tcPr>
          <w:p w14:paraId="005E9CF8"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20</w:t>
            </w:r>
          </w:p>
        </w:tc>
        <w:tc>
          <w:tcPr>
            <w:tcW w:w="1275" w:type="dxa"/>
            <w:vAlign w:val="center"/>
          </w:tcPr>
          <w:p w14:paraId="576569B3" w14:textId="6E63C3D3"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0.68%</w:t>
            </w:r>
          </w:p>
        </w:tc>
      </w:tr>
      <w:tr w:rsidR="00BA0864" w:rsidRPr="0038099C" w14:paraId="4FFA5945" w14:textId="6894CFC4" w:rsidTr="00E00FE6">
        <w:trPr>
          <w:trHeight w:val="320"/>
          <w:jc w:val="center"/>
        </w:trPr>
        <w:tc>
          <w:tcPr>
            <w:tcW w:w="1663" w:type="dxa"/>
            <w:shd w:val="clear" w:color="auto" w:fill="auto"/>
            <w:noWrap/>
            <w:hideMark/>
          </w:tcPr>
          <w:p w14:paraId="6829B2BD" w14:textId="77777777" w:rsidR="00BA0864" w:rsidRPr="0038099C" w:rsidRDefault="00BA0864" w:rsidP="00BA0864">
            <w:pPr>
              <w:rPr>
                <w:rFonts w:ascii="Times New Roman" w:eastAsia="DengXian" w:hAnsi="Times New Roman" w:cs="Times New Roman"/>
                <w:color w:val="000000"/>
                <w:sz w:val="21"/>
                <w:szCs w:val="21"/>
              </w:rPr>
            </w:pPr>
            <w:proofErr w:type="spellStart"/>
            <w:r w:rsidRPr="0038099C">
              <w:rPr>
                <w:rFonts w:ascii="Times New Roman" w:eastAsia="DengXian" w:hAnsi="Times New Roman" w:cs="Times New Roman"/>
                <w:color w:val="000000"/>
                <w:sz w:val="21"/>
                <w:szCs w:val="21"/>
              </w:rPr>
              <w:t>Muxiang</w:t>
            </w:r>
            <w:proofErr w:type="spellEnd"/>
          </w:p>
        </w:tc>
        <w:tc>
          <w:tcPr>
            <w:tcW w:w="4574" w:type="dxa"/>
            <w:shd w:val="clear" w:color="auto" w:fill="auto"/>
            <w:noWrap/>
            <w:hideMark/>
          </w:tcPr>
          <w:p w14:paraId="22BAF5BF"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AUCKLANDIAE RADIX</w:t>
            </w:r>
          </w:p>
        </w:tc>
        <w:tc>
          <w:tcPr>
            <w:tcW w:w="1701" w:type="dxa"/>
            <w:shd w:val="clear" w:color="auto" w:fill="auto"/>
            <w:noWrap/>
            <w:hideMark/>
          </w:tcPr>
          <w:p w14:paraId="7972683D" w14:textId="044004B2"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3515F3C8"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Warm</w:t>
            </w:r>
          </w:p>
        </w:tc>
        <w:tc>
          <w:tcPr>
            <w:tcW w:w="3374" w:type="dxa"/>
            <w:shd w:val="clear" w:color="auto" w:fill="auto"/>
            <w:noWrap/>
            <w:hideMark/>
          </w:tcPr>
          <w:p w14:paraId="263610CE" w14:textId="524491AA"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Spleen</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Stomach</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Large intestine</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Tri-</w:t>
            </w:r>
            <w:proofErr w:type="spellStart"/>
            <w:r w:rsidRPr="0038099C">
              <w:rPr>
                <w:rFonts w:ascii="Times New Roman" w:eastAsia="DengXian" w:hAnsi="Times New Roman" w:cs="Times New Roman"/>
                <w:color w:val="000000"/>
                <w:sz w:val="21"/>
                <w:szCs w:val="21"/>
              </w:rPr>
              <w:t>jiao</w:t>
            </w:r>
            <w:proofErr w:type="spellEnd"/>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Gallbladder</w:t>
            </w:r>
          </w:p>
        </w:tc>
        <w:tc>
          <w:tcPr>
            <w:tcW w:w="1275" w:type="dxa"/>
            <w:shd w:val="clear" w:color="auto" w:fill="auto"/>
            <w:noWrap/>
            <w:hideMark/>
          </w:tcPr>
          <w:p w14:paraId="032F7DD0"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20</w:t>
            </w:r>
          </w:p>
        </w:tc>
        <w:tc>
          <w:tcPr>
            <w:tcW w:w="1275" w:type="dxa"/>
            <w:vAlign w:val="center"/>
          </w:tcPr>
          <w:p w14:paraId="2FF386F1" w14:textId="045C6513"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0.68%</w:t>
            </w:r>
          </w:p>
        </w:tc>
      </w:tr>
      <w:tr w:rsidR="00BA0864" w:rsidRPr="0038099C" w14:paraId="0AB71506" w14:textId="2C8CA53E" w:rsidTr="00E00FE6">
        <w:trPr>
          <w:trHeight w:val="320"/>
          <w:jc w:val="center"/>
        </w:trPr>
        <w:tc>
          <w:tcPr>
            <w:tcW w:w="1663" w:type="dxa"/>
            <w:shd w:val="clear" w:color="auto" w:fill="auto"/>
            <w:noWrap/>
            <w:hideMark/>
          </w:tcPr>
          <w:p w14:paraId="523F9B90"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 xml:space="preserve">San </w:t>
            </w:r>
            <w:proofErr w:type="spellStart"/>
            <w:r w:rsidRPr="0038099C">
              <w:rPr>
                <w:rFonts w:ascii="Times New Roman" w:eastAsia="DengXian" w:hAnsi="Times New Roman" w:cs="Times New Roman"/>
                <w:color w:val="000000"/>
                <w:sz w:val="21"/>
                <w:szCs w:val="21"/>
              </w:rPr>
              <w:t>leng</w:t>
            </w:r>
            <w:proofErr w:type="spellEnd"/>
          </w:p>
        </w:tc>
        <w:tc>
          <w:tcPr>
            <w:tcW w:w="4574" w:type="dxa"/>
            <w:shd w:val="clear" w:color="auto" w:fill="auto"/>
            <w:noWrap/>
            <w:hideMark/>
          </w:tcPr>
          <w:p w14:paraId="6D3FB894" w14:textId="77777777" w:rsidR="00BA0864" w:rsidRPr="0038099C" w:rsidRDefault="00BA0864" w:rsidP="00BA0864">
            <w:pPr>
              <w:rPr>
                <w:rFonts w:ascii="Times New Roman" w:eastAsia="DengXian" w:hAnsi="Times New Roman" w:cs="Times New Roman"/>
                <w:i/>
                <w:iCs/>
                <w:color w:val="000000"/>
                <w:sz w:val="21"/>
                <w:szCs w:val="21"/>
              </w:rPr>
            </w:pPr>
            <w:r w:rsidRPr="0038099C">
              <w:rPr>
                <w:rFonts w:ascii="Times New Roman" w:eastAsia="DengXian" w:hAnsi="Times New Roman" w:cs="Times New Roman"/>
                <w:i/>
                <w:iCs/>
                <w:color w:val="000000"/>
                <w:sz w:val="21"/>
                <w:szCs w:val="21"/>
              </w:rPr>
              <w:t>SPARGANII RHIZOMA</w:t>
            </w:r>
          </w:p>
        </w:tc>
        <w:tc>
          <w:tcPr>
            <w:tcW w:w="1701" w:type="dxa"/>
            <w:shd w:val="clear" w:color="auto" w:fill="auto"/>
            <w:noWrap/>
            <w:hideMark/>
          </w:tcPr>
          <w:p w14:paraId="4098FABB" w14:textId="118939A0"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Pungent</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Bitter</w:t>
            </w:r>
          </w:p>
        </w:tc>
        <w:tc>
          <w:tcPr>
            <w:tcW w:w="1021" w:type="dxa"/>
            <w:shd w:val="clear" w:color="auto" w:fill="auto"/>
            <w:noWrap/>
            <w:hideMark/>
          </w:tcPr>
          <w:p w14:paraId="47D7A03D"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Mild</w:t>
            </w:r>
          </w:p>
        </w:tc>
        <w:tc>
          <w:tcPr>
            <w:tcW w:w="3374" w:type="dxa"/>
            <w:shd w:val="clear" w:color="auto" w:fill="auto"/>
            <w:noWrap/>
            <w:hideMark/>
          </w:tcPr>
          <w:p w14:paraId="362B28DD" w14:textId="0267F199"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Liver</w:t>
            </w:r>
            <w:r>
              <w:rPr>
                <w:rFonts w:ascii="Times New Roman" w:eastAsia="DengXian" w:hAnsi="Times New Roman" w:cs="Times New Roman"/>
                <w:color w:val="000000"/>
                <w:sz w:val="21"/>
                <w:szCs w:val="21"/>
              </w:rPr>
              <w:t xml:space="preserve">, </w:t>
            </w:r>
            <w:r w:rsidRPr="0038099C">
              <w:rPr>
                <w:rFonts w:ascii="Times New Roman" w:eastAsia="DengXian" w:hAnsi="Times New Roman" w:cs="Times New Roman"/>
                <w:color w:val="000000"/>
                <w:sz w:val="21"/>
                <w:szCs w:val="21"/>
              </w:rPr>
              <w:t>Spleen</w:t>
            </w:r>
          </w:p>
        </w:tc>
        <w:tc>
          <w:tcPr>
            <w:tcW w:w="1275" w:type="dxa"/>
            <w:shd w:val="clear" w:color="auto" w:fill="auto"/>
            <w:noWrap/>
            <w:hideMark/>
          </w:tcPr>
          <w:p w14:paraId="30CB84EC" w14:textId="77777777" w:rsidR="00BA0864" w:rsidRPr="0038099C" w:rsidRDefault="00BA0864" w:rsidP="00BA0864">
            <w:pPr>
              <w:rPr>
                <w:rFonts w:ascii="Times New Roman" w:eastAsia="DengXian" w:hAnsi="Times New Roman" w:cs="Times New Roman"/>
                <w:color w:val="000000"/>
                <w:sz w:val="21"/>
                <w:szCs w:val="21"/>
              </w:rPr>
            </w:pPr>
            <w:r w:rsidRPr="0038099C">
              <w:rPr>
                <w:rFonts w:ascii="Times New Roman" w:eastAsia="DengXian" w:hAnsi="Times New Roman" w:cs="Times New Roman"/>
                <w:color w:val="000000"/>
                <w:sz w:val="21"/>
                <w:szCs w:val="21"/>
              </w:rPr>
              <w:t>20</w:t>
            </w:r>
          </w:p>
        </w:tc>
        <w:tc>
          <w:tcPr>
            <w:tcW w:w="1275" w:type="dxa"/>
            <w:vAlign w:val="center"/>
          </w:tcPr>
          <w:p w14:paraId="2AABFF43" w14:textId="679E4146" w:rsidR="00BA0864" w:rsidRPr="00BA0864" w:rsidRDefault="00BA0864" w:rsidP="00BA0864">
            <w:pPr>
              <w:rPr>
                <w:rFonts w:ascii="Times New Roman" w:eastAsia="DengXian" w:hAnsi="Times New Roman" w:cs="Times New Roman"/>
                <w:color w:val="000000"/>
                <w:sz w:val="21"/>
                <w:szCs w:val="21"/>
              </w:rPr>
            </w:pPr>
            <w:r w:rsidRPr="00BA0864">
              <w:rPr>
                <w:rFonts w:ascii="Times New Roman" w:eastAsia="DengXian" w:hAnsi="Times New Roman" w:cs="Times New Roman"/>
                <w:color w:val="000000"/>
                <w:sz w:val="21"/>
                <w:szCs w:val="21"/>
              </w:rPr>
              <w:t>0.68%</w:t>
            </w:r>
          </w:p>
        </w:tc>
      </w:tr>
    </w:tbl>
    <w:p w14:paraId="6BE4FF7B" w14:textId="19D27A52" w:rsidR="004B4340" w:rsidRDefault="004B4340" w:rsidP="00780BF9">
      <w:pPr>
        <w:spacing w:line="360" w:lineRule="auto"/>
        <w:rPr>
          <w:rFonts w:ascii="Times New Roman" w:hAnsi="Times New Roman" w:cs="Times New Roman"/>
          <w:sz w:val="21"/>
          <w:u w:val="single"/>
        </w:rPr>
      </w:pPr>
    </w:p>
    <w:p w14:paraId="3AAB690A" w14:textId="5CE988E3" w:rsidR="00790EF9" w:rsidRDefault="00790EF9" w:rsidP="00780BF9">
      <w:pPr>
        <w:spacing w:line="360" w:lineRule="auto"/>
        <w:rPr>
          <w:rFonts w:ascii="Times New Roman" w:hAnsi="Times New Roman" w:cs="Times New Roman"/>
          <w:sz w:val="21"/>
          <w:u w:val="single"/>
        </w:rPr>
      </w:pPr>
    </w:p>
    <w:p w14:paraId="063547A8" w14:textId="450AADAE" w:rsidR="00790EF9" w:rsidRDefault="00790EF9" w:rsidP="00780BF9">
      <w:pPr>
        <w:spacing w:line="360" w:lineRule="auto"/>
        <w:rPr>
          <w:rFonts w:ascii="Times New Roman" w:hAnsi="Times New Roman" w:cs="Times New Roman"/>
          <w:sz w:val="21"/>
          <w:u w:val="single"/>
        </w:rPr>
      </w:pPr>
    </w:p>
    <w:p w14:paraId="592B3B05" w14:textId="77777777" w:rsidR="00790EF9" w:rsidRDefault="00790EF9" w:rsidP="00780BF9">
      <w:pPr>
        <w:spacing w:line="360" w:lineRule="auto"/>
        <w:rPr>
          <w:rFonts w:ascii="Times New Roman" w:hAnsi="Times New Roman" w:cs="Times New Roman" w:hint="eastAsia"/>
          <w:sz w:val="21"/>
          <w:u w:val="single"/>
        </w:rPr>
      </w:pPr>
    </w:p>
    <w:p w14:paraId="363E86DD" w14:textId="217BB7BC" w:rsidR="00272A7A" w:rsidRPr="007F46C8" w:rsidRDefault="005C4AC0" w:rsidP="005A4D9E">
      <w:pPr>
        <w:spacing w:line="360" w:lineRule="auto"/>
        <w:jc w:val="center"/>
        <w:outlineLvl w:val="0"/>
        <w:rPr>
          <w:rFonts w:ascii="Times New Roman" w:hAnsi="Times New Roman" w:cs="Times New Roman"/>
          <w:b/>
          <w:bCs/>
          <w:sz w:val="30"/>
          <w:szCs w:val="30"/>
        </w:rPr>
      </w:pPr>
      <w:r w:rsidRPr="007F46C8">
        <w:rPr>
          <w:rFonts w:ascii="Times New Roman" w:hAnsi="Times New Roman" w:cs="Times New Roman"/>
          <w:b/>
          <w:bCs/>
          <w:sz w:val="30"/>
          <w:szCs w:val="30"/>
        </w:rPr>
        <w:t xml:space="preserve"> </w:t>
      </w:r>
      <w:bookmarkStart w:id="7" w:name="_Toc115345661"/>
      <w:r w:rsidR="00272A7A" w:rsidRPr="007F46C8">
        <w:rPr>
          <w:rFonts w:ascii="Times New Roman" w:hAnsi="Times New Roman" w:cs="Times New Roman"/>
          <w:b/>
          <w:bCs/>
          <w:sz w:val="30"/>
          <w:szCs w:val="30"/>
        </w:rPr>
        <w:t>Supplementary File S4.</w:t>
      </w:r>
      <w:r w:rsidR="007F46C8" w:rsidRPr="007F46C8">
        <w:rPr>
          <w:b/>
          <w:bCs/>
          <w:sz w:val="30"/>
          <w:szCs w:val="30"/>
        </w:rPr>
        <w:t xml:space="preserve"> </w:t>
      </w:r>
      <w:r w:rsidR="007F46C8" w:rsidRPr="007F46C8">
        <w:rPr>
          <w:rFonts w:ascii="Times New Roman" w:hAnsi="Times New Roman" w:cs="Times New Roman"/>
          <w:b/>
          <w:bCs/>
          <w:sz w:val="30"/>
          <w:szCs w:val="30"/>
        </w:rPr>
        <w:t>23 association rules of compensated hepatitis B cirrhosis</w:t>
      </w:r>
      <w:bookmarkEnd w:id="7"/>
    </w:p>
    <w:p w14:paraId="146AEDF1" w14:textId="6536E00F" w:rsidR="00272A7A" w:rsidRDefault="00272A7A" w:rsidP="00780BF9">
      <w:pPr>
        <w:spacing w:line="360" w:lineRule="auto"/>
        <w:rPr>
          <w:rFonts w:ascii="Times New Roman" w:hAnsi="Times New Roman" w:cs="Times New Roman"/>
          <w:sz w:val="21"/>
          <w:u w:val="single"/>
        </w:rPr>
      </w:pPr>
    </w:p>
    <w:tbl>
      <w:tblPr>
        <w:tblW w:w="13507" w:type="dxa"/>
        <w:jc w:val="center"/>
        <w:tblLook w:val="04A0" w:firstRow="1" w:lastRow="0" w:firstColumn="1" w:lastColumn="0" w:noHBand="0" w:noVBand="1"/>
      </w:tblPr>
      <w:tblGrid>
        <w:gridCol w:w="11340"/>
        <w:gridCol w:w="952"/>
        <w:gridCol w:w="1231"/>
        <w:gridCol w:w="584"/>
      </w:tblGrid>
      <w:tr w:rsidR="00790EF9" w:rsidRPr="00790EF9" w14:paraId="30369B41" w14:textId="77777777" w:rsidTr="00790EF9">
        <w:trPr>
          <w:trHeight w:val="400"/>
          <w:jc w:val="center"/>
        </w:trPr>
        <w:tc>
          <w:tcPr>
            <w:tcW w:w="11340" w:type="dxa"/>
            <w:tcBorders>
              <w:top w:val="single" w:sz="8" w:space="0" w:color="auto"/>
              <w:left w:val="nil"/>
              <w:bottom w:val="single" w:sz="8" w:space="0" w:color="auto"/>
              <w:right w:val="nil"/>
            </w:tcBorders>
            <w:shd w:val="clear" w:color="auto" w:fill="auto"/>
            <w:noWrap/>
            <w:vAlign w:val="center"/>
            <w:hideMark/>
          </w:tcPr>
          <w:p w14:paraId="4DA4E514" w14:textId="77777777" w:rsidR="00790EF9" w:rsidRPr="00790EF9" w:rsidRDefault="00790EF9" w:rsidP="00790EF9">
            <w:pPr>
              <w:jc w:val="both"/>
              <w:rPr>
                <w:rFonts w:ascii="Times New Roman" w:eastAsia="DengXian" w:hAnsi="Times New Roman" w:cs="Times New Roman"/>
                <w:b/>
                <w:bCs/>
                <w:color w:val="000000"/>
                <w:sz w:val="21"/>
                <w:szCs w:val="21"/>
              </w:rPr>
            </w:pPr>
            <w:r w:rsidRPr="00790EF9">
              <w:rPr>
                <w:rFonts w:ascii="Times New Roman" w:eastAsia="DengXian" w:hAnsi="Times New Roman" w:cs="Times New Roman"/>
                <w:b/>
                <w:bCs/>
                <w:color w:val="000000"/>
                <w:sz w:val="21"/>
                <w:szCs w:val="21"/>
              </w:rPr>
              <w:lastRenderedPageBreak/>
              <w:t>Items (Left-hand side =&gt; Right-hand side)</w:t>
            </w:r>
          </w:p>
        </w:tc>
        <w:tc>
          <w:tcPr>
            <w:tcW w:w="352" w:type="dxa"/>
            <w:tcBorders>
              <w:top w:val="single" w:sz="8" w:space="0" w:color="auto"/>
              <w:left w:val="nil"/>
              <w:bottom w:val="single" w:sz="8" w:space="0" w:color="auto"/>
              <w:right w:val="nil"/>
            </w:tcBorders>
            <w:shd w:val="clear" w:color="auto" w:fill="auto"/>
            <w:noWrap/>
            <w:vAlign w:val="center"/>
            <w:hideMark/>
          </w:tcPr>
          <w:p w14:paraId="49F51DBC" w14:textId="77777777" w:rsidR="00790EF9" w:rsidRPr="00790EF9" w:rsidRDefault="00790EF9" w:rsidP="00790EF9">
            <w:pPr>
              <w:jc w:val="both"/>
              <w:rPr>
                <w:rFonts w:ascii="Times New Roman" w:eastAsia="DengXian" w:hAnsi="Times New Roman" w:cs="Times New Roman"/>
                <w:b/>
                <w:bCs/>
                <w:color w:val="000000"/>
                <w:sz w:val="21"/>
                <w:szCs w:val="21"/>
              </w:rPr>
            </w:pPr>
            <w:r w:rsidRPr="00790EF9">
              <w:rPr>
                <w:rFonts w:ascii="Times New Roman" w:eastAsia="DengXian" w:hAnsi="Times New Roman" w:cs="Times New Roman"/>
                <w:b/>
                <w:bCs/>
                <w:color w:val="000000"/>
                <w:sz w:val="21"/>
                <w:szCs w:val="21"/>
              </w:rPr>
              <w:t>Support</w:t>
            </w:r>
          </w:p>
        </w:tc>
        <w:tc>
          <w:tcPr>
            <w:tcW w:w="1231" w:type="dxa"/>
            <w:tcBorders>
              <w:top w:val="single" w:sz="8" w:space="0" w:color="auto"/>
              <w:left w:val="nil"/>
              <w:bottom w:val="single" w:sz="8" w:space="0" w:color="auto"/>
              <w:right w:val="nil"/>
            </w:tcBorders>
            <w:shd w:val="clear" w:color="auto" w:fill="auto"/>
            <w:noWrap/>
            <w:vAlign w:val="center"/>
            <w:hideMark/>
          </w:tcPr>
          <w:p w14:paraId="5B829D98" w14:textId="77777777" w:rsidR="00790EF9" w:rsidRPr="00790EF9" w:rsidRDefault="00790EF9" w:rsidP="00790EF9">
            <w:pPr>
              <w:jc w:val="both"/>
              <w:rPr>
                <w:rFonts w:ascii="Times New Roman" w:eastAsia="DengXian" w:hAnsi="Times New Roman" w:cs="Times New Roman"/>
                <w:b/>
                <w:bCs/>
                <w:color w:val="000000"/>
                <w:sz w:val="21"/>
                <w:szCs w:val="21"/>
              </w:rPr>
            </w:pPr>
            <w:r w:rsidRPr="00790EF9">
              <w:rPr>
                <w:rFonts w:ascii="Times New Roman" w:eastAsia="DengXian" w:hAnsi="Times New Roman" w:cs="Times New Roman"/>
                <w:b/>
                <w:bCs/>
                <w:color w:val="000000"/>
                <w:sz w:val="21"/>
                <w:szCs w:val="21"/>
              </w:rPr>
              <w:t>Confidence</w:t>
            </w:r>
          </w:p>
        </w:tc>
        <w:tc>
          <w:tcPr>
            <w:tcW w:w="584" w:type="dxa"/>
            <w:tcBorders>
              <w:top w:val="single" w:sz="8" w:space="0" w:color="auto"/>
              <w:left w:val="nil"/>
              <w:bottom w:val="single" w:sz="8" w:space="0" w:color="auto"/>
              <w:right w:val="nil"/>
            </w:tcBorders>
            <w:shd w:val="clear" w:color="auto" w:fill="auto"/>
            <w:noWrap/>
            <w:vAlign w:val="center"/>
            <w:hideMark/>
          </w:tcPr>
          <w:p w14:paraId="3CE4CA6D" w14:textId="77777777" w:rsidR="00790EF9" w:rsidRPr="00790EF9" w:rsidRDefault="00790EF9" w:rsidP="00790EF9">
            <w:pPr>
              <w:jc w:val="both"/>
              <w:rPr>
                <w:rFonts w:ascii="Times New Roman" w:eastAsia="DengXian" w:hAnsi="Times New Roman" w:cs="Times New Roman"/>
                <w:b/>
                <w:bCs/>
                <w:color w:val="000000"/>
                <w:sz w:val="21"/>
                <w:szCs w:val="21"/>
              </w:rPr>
            </w:pPr>
            <w:r w:rsidRPr="00790EF9">
              <w:rPr>
                <w:rFonts w:ascii="Times New Roman" w:eastAsia="DengXian" w:hAnsi="Times New Roman" w:cs="Times New Roman"/>
                <w:b/>
                <w:bCs/>
                <w:color w:val="000000"/>
                <w:sz w:val="21"/>
                <w:szCs w:val="21"/>
              </w:rPr>
              <w:t>Lift</w:t>
            </w:r>
          </w:p>
        </w:tc>
      </w:tr>
      <w:tr w:rsidR="00790EF9" w:rsidRPr="00790EF9" w14:paraId="6923166F"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39EED66B"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 xml:space="preserve">{Astragali Radix,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w:t>
            </w:r>
          </w:p>
        </w:tc>
        <w:tc>
          <w:tcPr>
            <w:tcW w:w="352" w:type="dxa"/>
            <w:tcBorders>
              <w:top w:val="nil"/>
              <w:left w:val="nil"/>
              <w:bottom w:val="nil"/>
              <w:right w:val="nil"/>
            </w:tcBorders>
            <w:shd w:val="clear" w:color="auto" w:fill="auto"/>
            <w:noWrap/>
            <w:vAlign w:val="center"/>
            <w:hideMark/>
          </w:tcPr>
          <w:p w14:paraId="1AA49D7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16.33%</w:t>
            </w:r>
          </w:p>
        </w:tc>
        <w:tc>
          <w:tcPr>
            <w:tcW w:w="1231" w:type="dxa"/>
            <w:tcBorders>
              <w:top w:val="nil"/>
              <w:left w:val="nil"/>
              <w:bottom w:val="nil"/>
              <w:right w:val="nil"/>
            </w:tcBorders>
            <w:shd w:val="clear" w:color="auto" w:fill="auto"/>
            <w:noWrap/>
            <w:vAlign w:val="center"/>
            <w:hideMark/>
          </w:tcPr>
          <w:p w14:paraId="383A9D5A"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100.00%</w:t>
            </w:r>
          </w:p>
        </w:tc>
        <w:tc>
          <w:tcPr>
            <w:tcW w:w="584" w:type="dxa"/>
            <w:tcBorders>
              <w:top w:val="nil"/>
              <w:left w:val="nil"/>
              <w:bottom w:val="nil"/>
              <w:right w:val="nil"/>
            </w:tcBorders>
            <w:shd w:val="clear" w:color="auto" w:fill="auto"/>
            <w:noWrap/>
            <w:vAlign w:val="center"/>
            <w:hideMark/>
          </w:tcPr>
          <w:p w14:paraId="3BB35079"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1.81</w:t>
            </w:r>
          </w:p>
        </w:tc>
      </w:tr>
      <w:tr w:rsidR="00790EF9" w:rsidRPr="00790EF9" w14:paraId="6C4B45E0"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0220906C"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w:t>
            </w:r>
          </w:p>
        </w:tc>
        <w:tc>
          <w:tcPr>
            <w:tcW w:w="352" w:type="dxa"/>
            <w:tcBorders>
              <w:top w:val="nil"/>
              <w:left w:val="nil"/>
              <w:bottom w:val="nil"/>
              <w:right w:val="nil"/>
            </w:tcBorders>
            <w:shd w:val="clear" w:color="auto" w:fill="auto"/>
            <w:noWrap/>
            <w:vAlign w:val="center"/>
            <w:hideMark/>
          </w:tcPr>
          <w:p w14:paraId="36512885"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21.43%</w:t>
            </w:r>
          </w:p>
        </w:tc>
        <w:tc>
          <w:tcPr>
            <w:tcW w:w="1231" w:type="dxa"/>
            <w:tcBorders>
              <w:top w:val="nil"/>
              <w:left w:val="nil"/>
              <w:bottom w:val="nil"/>
              <w:right w:val="nil"/>
            </w:tcBorders>
            <w:shd w:val="clear" w:color="auto" w:fill="auto"/>
            <w:noWrap/>
            <w:vAlign w:val="center"/>
            <w:hideMark/>
          </w:tcPr>
          <w:p w14:paraId="628C5361"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95.45%</w:t>
            </w:r>
          </w:p>
        </w:tc>
        <w:tc>
          <w:tcPr>
            <w:tcW w:w="584" w:type="dxa"/>
            <w:tcBorders>
              <w:top w:val="nil"/>
              <w:left w:val="nil"/>
              <w:bottom w:val="nil"/>
              <w:right w:val="nil"/>
            </w:tcBorders>
            <w:shd w:val="clear" w:color="auto" w:fill="auto"/>
            <w:noWrap/>
            <w:vAlign w:val="center"/>
            <w:hideMark/>
          </w:tcPr>
          <w:p w14:paraId="3C6791A5"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1.61</w:t>
            </w:r>
          </w:p>
        </w:tc>
      </w:tr>
      <w:tr w:rsidR="00790EF9" w:rsidRPr="00790EF9" w14:paraId="7451F3F1"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1EC48189"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73AA329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21.43%</w:t>
            </w:r>
          </w:p>
        </w:tc>
        <w:tc>
          <w:tcPr>
            <w:tcW w:w="1231" w:type="dxa"/>
            <w:tcBorders>
              <w:top w:val="nil"/>
              <w:left w:val="nil"/>
              <w:bottom w:val="nil"/>
              <w:right w:val="nil"/>
            </w:tcBorders>
            <w:shd w:val="clear" w:color="auto" w:fill="auto"/>
            <w:noWrap/>
            <w:vAlign w:val="center"/>
            <w:hideMark/>
          </w:tcPr>
          <w:p w14:paraId="6364CD09"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95.45%</w:t>
            </w:r>
          </w:p>
        </w:tc>
        <w:tc>
          <w:tcPr>
            <w:tcW w:w="584" w:type="dxa"/>
            <w:tcBorders>
              <w:top w:val="nil"/>
              <w:left w:val="nil"/>
              <w:bottom w:val="nil"/>
              <w:right w:val="nil"/>
            </w:tcBorders>
            <w:shd w:val="clear" w:color="auto" w:fill="auto"/>
            <w:noWrap/>
            <w:vAlign w:val="center"/>
            <w:hideMark/>
          </w:tcPr>
          <w:p w14:paraId="2D1AB301"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1.77</w:t>
            </w:r>
          </w:p>
        </w:tc>
      </w:tr>
      <w:tr w:rsidR="00790EF9" w:rsidRPr="00790EF9" w14:paraId="3891F565"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070868C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68A94AE0"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18.37%</w:t>
            </w:r>
          </w:p>
        </w:tc>
        <w:tc>
          <w:tcPr>
            <w:tcW w:w="1231" w:type="dxa"/>
            <w:tcBorders>
              <w:top w:val="nil"/>
              <w:left w:val="nil"/>
              <w:bottom w:val="nil"/>
              <w:right w:val="nil"/>
            </w:tcBorders>
            <w:shd w:val="clear" w:color="auto" w:fill="auto"/>
            <w:noWrap/>
            <w:vAlign w:val="center"/>
            <w:hideMark/>
          </w:tcPr>
          <w:p w14:paraId="41AA5B60"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94.74%</w:t>
            </w:r>
          </w:p>
        </w:tc>
        <w:tc>
          <w:tcPr>
            <w:tcW w:w="584" w:type="dxa"/>
            <w:tcBorders>
              <w:top w:val="nil"/>
              <w:left w:val="nil"/>
              <w:bottom w:val="nil"/>
              <w:right w:val="nil"/>
            </w:tcBorders>
            <w:shd w:val="clear" w:color="auto" w:fill="auto"/>
            <w:noWrap/>
            <w:vAlign w:val="center"/>
            <w:hideMark/>
          </w:tcPr>
          <w:p w14:paraId="3F805036"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1.75</w:t>
            </w:r>
          </w:p>
        </w:tc>
      </w:tr>
      <w:tr w:rsidR="00790EF9" w:rsidRPr="00790EF9" w14:paraId="1FCF2663"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527FEBFF"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w:t>
            </w:r>
          </w:p>
        </w:tc>
        <w:tc>
          <w:tcPr>
            <w:tcW w:w="352" w:type="dxa"/>
            <w:tcBorders>
              <w:top w:val="nil"/>
              <w:left w:val="nil"/>
              <w:bottom w:val="nil"/>
              <w:right w:val="nil"/>
            </w:tcBorders>
            <w:shd w:val="clear" w:color="auto" w:fill="auto"/>
            <w:noWrap/>
            <w:vAlign w:val="center"/>
            <w:hideMark/>
          </w:tcPr>
          <w:p w14:paraId="108D7A58"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18.37%</w:t>
            </w:r>
          </w:p>
        </w:tc>
        <w:tc>
          <w:tcPr>
            <w:tcW w:w="1231" w:type="dxa"/>
            <w:tcBorders>
              <w:top w:val="nil"/>
              <w:left w:val="nil"/>
              <w:bottom w:val="nil"/>
              <w:right w:val="nil"/>
            </w:tcBorders>
            <w:shd w:val="clear" w:color="auto" w:fill="auto"/>
            <w:noWrap/>
            <w:vAlign w:val="center"/>
            <w:hideMark/>
          </w:tcPr>
          <w:p w14:paraId="1E9B3A3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94.74%</w:t>
            </w:r>
          </w:p>
        </w:tc>
        <w:tc>
          <w:tcPr>
            <w:tcW w:w="584" w:type="dxa"/>
            <w:tcBorders>
              <w:top w:val="nil"/>
              <w:left w:val="nil"/>
              <w:bottom w:val="nil"/>
              <w:right w:val="nil"/>
            </w:tcBorders>
            <w:shd w:val="clear" w:color="auto" w:fill="auto"/>
            <w:noWrap/>
            <w:vAlign w:val="center"/>
            <w:hideMark/>
          </w:tcPr>
          <w:p w14:paraId="44161FCF"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1.6</w:t>
            </w:r>
          </w:p>
        </w:tc>
      </w:tr>
      <w:tr w:rsidR="00790EF9" w:rsidRPr="00790EF9" w14:paraId="0114F8D7"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690063CD"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Glycyrrhizae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w:t>
            </w:r>
          </w:p>
        </w:tc>
        <w:tc>
          <w:tcPr>
            <w:tcW w:w="352" w:type="dxa"/>
            <w:tcBorders>
              <w:top w:val="nil"/>
              <w:left w:val="nil"/>
              <w:bottom w:val="nil"/>
              <w:right w:val="nil"/>
            </w:tcBorders>
            <w:shd w:val="clear" w:color="auto" w:fill="auto"/>
            <w:noWrap/>
            <w:vAlign w:val="center"/>
            <w:hideMark/>
          </w:tcPr>
          <w:p w14:paraId="4F01A662"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17.35%</w:t>
            </w:r>
          </w:p>
        </w:tc>
        <w:tc>
          <w:tcPr>
            <w:tcW w:w="1231" w:type="dxa"/>
            <w:tcBorders>
              <w:top w:val="nil"/>
              <w:left w:val="nil"/>
              <w:bottom w:val="nil"/>
              <w:right w:val="nil"/>
            </w:tcBorders>
            <w:shd w:val="clear" w:color="auto" w:fill="auto"/>
            <w:noWrap/>
            <w:vAlign w:val="center"/>
            <w:hideMark/>
          </w:tcPr>
          <w:p w14:paraId="0D58E18F"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94.44%</w:t>
            </w:r>
          </w:p>
        </w:tc>
        <w:tc>
          <w:tcPr>
            <w:tcW w:w="584" w:type="dxa"/>
            <w:tcBorders>
              <w:top w:val="nil"/>
              <w:left w:val="nil"/>
              <w:bottom w:val="nil"/>
              <w:right w:val="nil"/>
            </w:tcBorders>
            <w:shd w:val="clear" w:color="auto" w:fill="auto"/>
            <w:noWrap/>
            <w:vAlign w:val="center"/>
            <w:hideMark/>
          </w:tcPr>
          <w:p w14:paraId="25D1EA44"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1.71</w:t>
            </w:r>
          </w:p>
        </w:tc>
      </w:tr>
      <w:tr w:rsidR="00790EF9" w:rsidRPr="00790EF9" w14:paraId="62B27E7A"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1C9B042F"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Glycyrrhizae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01FC3BC5"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17.35%</w:t>
            </w:r>
          </w:p>
        </w:tc>
        <w:tc>
          <w:tcPr>
            <w:tcW w:w="1231" w:type="dxa"/>
            <w:tcBorders>
              <w:top w:val="nil"/>
              <w:left w:val="nil"/>
              <w:bottom w:val="nil"/>
              <w:right w:val="nil"/>
            </w:tcBorders>
            <w:shd w:val="clear" w:color="auto" w:fill="auto"/>
            <w:noWrap/>
            <w:vAlign w:val="center"/>
            <w:hideMark/>
          </w:tcPr>
          <w:p w14:paraId="448DB87D"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94.44%</w:t>
            </w:r>
          </w:p>
        </w:tc>
        <w:tc>
          <w:tcPr>
            <w:tcW w:w="584" w:type="dxa"/>
            <w:tcBorders>
              <w:top w:val="nil"/>
              <w:left w:val="nil"/>
              <w:bottom w:val="nil"/>
              <w:right w:val="nil"/>
            </w:tcBorders>
            <w:shd w:val="clear" w:color="auto" w:fill="auto"/>
            <w:noWrap/>
            <w:vAlign w:val="center"/>
            <w:hideMark/>
          </w:tcPr>
          <w:p w14:paraId="0BEB7349"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1.75</w:t>
            </w:r>
          </w:p>
        </w:tc>
      </w:tr>
      <w:tr w:rsidR="00790EF9" w:rsidRPr="00790EF9" w14:paraId="3190A4A5"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74AAE8A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Angelicae</w:t>
            </w:r>
            <w:proofErr w:type="spellEnd"/>
            <w:r w:rsidRPr="00790EF9">
              <w:rPr>
                <w:rFonts w:ascii="Times New Roman" w:eastAsia="DengXian" w:hAnsi="Times New Roman" w:cs="Times New Roman"/>
                <w:color w:val="000000"/>
                <w:sz w:val="21"/>
                <w:szCs w:val="21"/>
              </w:rPr>
              <w:t xml:space="preserve"> Sinensis Radix,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5BAD5DA9"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17.35%</w:t>
            </w:r>
          </w:p>
        </w:tc>
        <w:tc>
          <w:tcPr>
            <w:tcW w:w="1231" w:type="dxa"/>
            <w:tcBorders>
              <w:top w:val="nil"/>
              <w:left w:val="nil"/>
              <w:bottom w:val="nil"/>
              <w:right w:val="nil"/>
            </w:tcBorders>
            <w:shd w:val="clear" w:color="auto" w:fill="auto"/>
            <w:noWrap/>
            <w:vAlign w:val="center"/>
            <w:hideMark/>
          </w:tcPr>
          <w:p w14:paraId="24EEFF60"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94.44%</w:t>
            </w:r>
          </w:p>
        </w:tc>
        <w:tc>
          <w:tcPr>
            <w:tcW w:w="584" w:type="dxa"/>
            <w:tcBorders>
              <w:top w:val="nil"/>
              <w:left w:val="nil"/>
              <w:bottom w:val="nil"/>
              <w:right w:val="nil"/>
            </w:tcBorders>
            <w:shd w:val="clear" w:color="auto" w:fill="auto"/>
            <w:noWrap/>
            <w:vAlign w:val="center"/>
            <w:hideMark/>
          </w:tcPr>
          <w:p w14:paraId="7FC7DDB0"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1.75</w:t>
            </w:r>
          </w:p>
        </w:tc>
      </w:tr>
      <w:tr w:rsidR="00790EF9" w:rsidRPr="00790EF9" w14:paraId="25A02451"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15092396"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1AA6FC93"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34.69%</w:t>
            </w:r>
          </w:p>
        </w:tc>
        <w:tc>
          <w:tcPr>
            <w:tcW w:w="1231" w:type="dxa"/>
            <w:tcBorders>
              <w:top w:val="nil"/>
              <w:left w:val="nil"/>
              <w:bottom w:val="nil"/>
              <w:right w:val="nil"/>
            </w:tcBorders>
            <w:shd w:val="clear" w:color="auto" w:fill="auto"/>
            <w:noWrap/>
            <w:vAlign w:val="center"/>
            <w:hideMark/>
          </w:tcPr>
          <w:p w14:paraId="13344708"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94.44%</w:t>
            </w:r>
          </w:p>
        </w:tc>
        <w:tc>
          <w:tcPr>
            <w:tcW w:w="584" w:type="dxa"/>
            <w:tcBorders>
              <w:top w:val="nil"/>
              <w:left w:val="nil"/>
              <w:bottom w:val="nil"/>
              <w:right w:val="nil"/>
            </w:tcBorders>
            <w:shd w:val="clear" w:color="auto" w:fill="auto"/>
            <w:noWrap/>
            <w:vAlign w:val="center"/>
            <w:hideMark/>
          </w:tcPr>
          <w:p w14:paraId="5795B726"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1.75</w:t>
            </w:r>
          </w:p>
        </w:tc>
      </w:tr>
      <w:tr w:rsidR="00790EF9" w:rsidRPr="00790EF9" w14:paraId="1EB8C6B6"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0B9E0667"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w:t>
            </w:r>
          </w:p>
        </w:tc>
        <w:tc>
          <w:tcPr>
            <w:tcW w:w="352" w:type="dxa"/>
            <w:tcBorders>
              <w:top w:val="nil"/>
              <w:left w:val="nil"/>
              <w:bottom w:val="nil"/>
              <w:right w:val="nil"/>
            </w:tcBorders>
            <w:shd w:val="clear" w:color="auto" w:fill="auto"/>
            <w:noWrap/>
            <w:vAlign w:val="center"/>
            <w:hideMark/>
          </w:tcPr>
          <w:p w14:paraId="48686221"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17.35%</w:t>
            </w:r>
          </w:p>
        </w:tc>
        <w:tc>
          <w:tcPr>
            <w:tcW w:w="1231" w:type="dxa"/>
            <w:tcBorders>
              <w:top w:val="nil"/>
              <w:left w:val="nil"/>
              <w:bottom w:val="nil"/>
              <w:right w:val="nil"/>
            </w:tcBorders>
            <w:shd w:val="clear" w:color="auto" w:fill="auto"/>
            <w:noWrap/>
            <w:vAlign w:val="center"/>
            <w:hideMark/>
          </w:tcPr>
          <w:p w14:paraId="6789551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94.44%</w:t>
            </w:r>
          </w:p>
        </w:tc>
        <w:tc>
          <w:tcPr>
            <w:tcW w:w="584" w:type="dxa"/>
            <w:tcBorders>
              <w:top w:val="nil"/>
              <w:left w:val="nil"/>
              <w:bottom w:val="nil"/>
              <w:right w:val="nil"/>
            </w:tcBorders>
            <w:shd w:val="clear" w:color="auto" w:fill="auto"/>
            <w:noWrap/>
            <w:vAlign w:val="center"/>
            <w:hideMark/>
          </w:tcPr>
          <w:p w14:paraId="1A934488"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1.6</w:t>
            </w:r>
          </w:p>
        </w:tc>
      </w:tr>
      <w:tr w:rsidR="00790EF9" w:rsidRPr="00790EF9" w14:paraId="39FA51F2"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31ABFB86"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2DDD217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17.35%</w:t>
            </w:r>
          </w:p>
        </w:tc>
        <w:tc>
          <w:tcPr>
            <w:tcW w:w="1231" w:type="dxa"/>
            <w:tcBorders>
              <w:top w:val="nil"/>
              <w:left w:val="nil"/>
              <w:bottom w:val="nil"/>
              <w:right w:val="nil"/>
            </w:tcBorders>
            <w:shd w:val="clear" w:color="auto" w:fill="auto"/>
            <w:noWrap/>
            <w:vAlign w:val="center"/>
            <w:hideMark/>
          </w:tcPr>
          <w:p w14:paraId="175AA223"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94.44%</w:t>
            </w:r>
          </w:p>
        </w:tc>
        <w:tc>
          <w:tcPr>
            <w:tcW w:w="584" w:type="dxa"/>
            <w:tcBorders>
              <w:top w:val="nil"/>
              <w:left w:val="nil"/>
              <w:bottom w:val="nil"/>
              <w:right w:val="nil"/>
            </w:tcBorders>
            <w:shd w:val="clear" w:color="auto" w:fill="auto"/>
            <w:noWrap/>
            <w:vAlign w:val="center"/>
            <w:hideMark/>
          </w:tcPr>
          <w:p w14:paraId="0B0AD782"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1.75</w:t>
            </w:r>
          </w:p>
        </w:tc>
      </w:tr>
      <w:tr w:rsidR="00790EF9" w:rsidRPr="00790EF9" w14:paraId="407B205B"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532681D6"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074FCF2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17.35%</w:t>
            </w:r>
          </w:p>
        </w:tc>
        <w:tc>
          <w:tcPr>
            <w:tcW w:w="1231" w:type="dxa"/>
            <w:tcBorders>
              <w:top w:val="nil"/>
              <w:left w:val="nil"/>
              <w:bottom w:val="nil"/>
              <w:right w:val="nil"/>
            </w:tcBorders>
            <w:shd w:val="clear" w:color="auto" w:fill="auto"/>
            <w:noWrap/>
            <w:vAlign w:val="center"/>
            <w:hideMark/>
          </w:tcPr>
          <w:p w14:paraId="1BCBC26C"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94.44%</w:t>
            </w:r>
          </w:p>
        </w:tc>
        <w:tc>
          <w:tcPr>
            <w:tcW w:w="584" w:type="dxa"/>
            <w:tcBorders>
              <w:top w:val="nil"/>
              <w:left w:val="nil"/>
              <w:bottom w:val="nil"/>
              <w:right w:val="nil"/>
            </w:tcBorders>
            <w:shd w:val="clear" w:color="auto" w:fill="auto"/>
            <w:noWrap/>
            <w:vAlign w:val="center"/>
            <w:hideMark/>
          </w:tcPr>
          <w:p w14:paraId="72EE713D"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1.89</w:t>
            </w:r>
          </w:p>
        </w:tc>
      </w:tr>
      <w:tr w:rsidR="00790EF9" w:rsidRPr="00790EF9" w14:paraId="7F31A056"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4E950BD0"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Glycyrrhizae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46F312B6"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16.33%</w:t>
            </w:r>
          </w:p>
        </w:tc>
        <w:tc>
          <w:tcPr>
            <w:tcW w:w="1231" w:type="dxa"/>
            <w:tcBorders>
              <w:top w:val="nil"/>
              <w:left w:val="nil"/>
              <w:bottom w:val="nil"/>
              <w:right w:val="nil"/>
            </w:tcBorders>
            <w:shd w:val="clear" w:color="auto" w:fill="auto"/>
            <w:noWrap/>
            <w:vAlign w:val="center"/>
            <w:hideMark/>
          </w:tcPr>
          <w:p w14:paraId="7621BC63"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94.12%</w:t>
            </w:r>
          </w:p>
        </w:tc>
        <w:tc>
          <w:tcPr>
            <w:tcW w:w="584" w:type="dxa"/>
            <w:tcBorders>
              <w:top w:val="nil"/>
              <w:left w:val="nil"/>
              <w:bottom w:val="nil"/>
              <w:right w:val="nil"/>
            </w:tcBorders>
            <w:shd w:val="clear" w:color="auto" w:fill="auto"/>
            <w:noWrap/>
            <w:vAlign w:val="center"/>
            <w:hideMark/>
          </w:tcPr>
          <w:p w14:paraId="07450DD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1.74</w:t>
            </w:r>
          </w:p>
        </w:tc>
      </w:tr>
      <w:tr w:rsidR="00790EF9" w:rsidRPr="00790EF9" w14:paraId="4D4E84FE"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2DE10744"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Glycyrrhizae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w:t>
            </w:r>
          </w:p>
        </w:tc>
        <w:tc>
          <w:tcPr>
            <w:tcW w:w="352" w:type="dxa"/>
            <w:tcBorders>
              <w:top w:val="nil"/>
              <w:left w:val="nil"/>
              <w:bottom w:val="nil"/>
              <w:right w:val="nil"/>
            </w:tcBorders>
            <w:shd w:val="clear" w:color="auto" w:fill="auto"/>
            <w:noWrap/>
            <w:vAlign w:val="center"/>
            <w:hideMark/>
          </w:tcPr>
          <w:p w14:paraId="2CE097A4"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16.33%</w:t>
            </w:r>
          </w:p>
        </w:tc>
        <w:tc>
          <w:tcPr>
            <w:tcW w:w="1231" w:type="dxa"/>
            <w:tcBorders>
              <w:top w:val="nil"/>
              <w:left w:val="nil"/>
              <w:bottom w:val="nil"/>
              <w:right w:val="nil"/>
            </w:tcBorders>
            <w:shd w:val="clear" w:color="auto" w:fill="auto"/>
            <w:noWrap/>
            <w:vAlign w:val="center"/>
            <w:hideMark/>
          </w:tcPr>
          <w:p w14:paraId="3F26438C"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94.12%</w:t>
            </w:r>
          </w:p>
        </w:tc>
        <w:tc>
          <w:tcPr>
            <w:tcW w:w="584" w:type="dxa"/>
            <w:tcBorders>
              <w:top w:val="nil"/>
              <w:left w:val="nil"/>
              <w:bottom w:val="nil"/>
              <w:right w:val="nil"/>
            </w:tcBorders>
            <w:shd w:val="clear" w:color="auto" w:fill="auto"/>
            <w:noWrap/>
            <w:vAlign w:val="center"/>
            <w:hideMark/>
          </w:tcPr>
          <w:p w14:paraId="39FA2AF3"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1.71</w:t>
            </w:r>
          </w:p>
        </w:tc>
      </w:tr>
      <w:tr w:rsidR="00790EF9" w:rsidRPr="00790EF9" w14:paraId="21F23B2F"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5850E082"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 xml:space="preserve">{Astragali Radix,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=&gt;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31C1CC12"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16.33%</w:t>
            </w:r>
          </w:p>
        </w:tc>
        <w:tc>
          <w:tcPr>
            <w:tcW w:w="1231" w:type="dxa"/>
            <w:tcBorders>
              <w:top w:val="nil"/>
              <w:left w:val="nil"/>
              <w:bottom w:val="nil"/>
              <w:right w:val="nil"/>
            </w:tcBorders>
            <w:shd w:val="clear" w:color="auto" w:fill="auto"/>
            <w:noWrap/>
            <w:vAlign w:val="center"/>
            <w:hideMark/>
          </w:tcPr>
          <w:p w14:paraId="72BE9724"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94.12%</w:t>
            </w:r>
          </w:p>
        </w:tc>
        <w:tc>
          <w:tcPr>
            <w:tcW w:w="584" w:type="dxa"/>
            <w:tcBorders>
              <w:top w:val="nil"/>
              <w:left w:val="nil"/>
              <w:bottom w:val="nil"/>
              <w:right w:val="nil"/>
            </w:tcBorders>
            <w:shd w:val="clear" w:color="auto" w:fill="auto"/>
            <w:noWrap/>
            <w:vAlign w:val="center"/>
            <w:hideMark/>
          </w:tcPr>
          <w:p w14:paraId="14B940A8"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1.71</w:t>
            </w:r>
          </w:p>
        </w:tc>
      </w:tr>
      <w:tr w:rsidR="00790EF9" w:rsidRPr="00790EF9" w14:paraId="62F4900C"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64D53EDB"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63D94E05"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30.61%</w:t>
            </w:r>
          </w:p>
        </w:tc>
        <w:tc>
          <w:tcPr>
            <w:tcW w:w="1231" w:type="dxa"/>
            <w:tcBorders>
              <w:top w:val="nil"/>
              <w:left w:val="nil"/>
              <w:bottom w:val="nil"/>
              <w:right w:val="nil"/>
            </w:tcBorders>
            <w:shd w:val="clear" w:color="auto" w:fill="auto"/>
            <w:noWrap/>
            <w:vAlign w:val="center"/>
            <w:hideMark/>
          </w:tcPr>
          <w:p w14:paraId="2292F653"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93.75%</w:t>
            </w:r>
          </w:p>
        </w:tc>
        <w:tc>
          <w:tcPr>
            <w:tcW w:w="584" w:type="dxa"/>
            <w:tcBorders>
              <w:top w:val="nil"/>
              <w:left w:val="nil"/>
              <w:bottom w:val="nil"/>
              <w:right w:val="nil"/>
            </w:tcBorders>
            <w:shd w:val="clear" w:color="auto" w:fill="auto"/>
            <w:noWrap/>
            <w:vAlign w:val="center"/>
            <w:hideMark/>
          </w:tcPr>
          <w:p w14:paraId="7B00A631"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1.73</w:t>
            </w:r>
          </w:p>
        </w:tc>
      </w:tr>
      <w:tr w:rsidR="00790EF9" w:rsidRPr="00790EF9" w14:paraId="69A77B14"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5B470C13"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=&gt;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4FA72E6F"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30.61%</w:t>
            </w:r>
          </w:p>
        </w:tc>
        <w:tc>
          <w:tcPr>
            <w:tcW w:w="1231" w:type="dxa"/>
            <w:tcBorders>
              <w:top w:val="nil"/>
              <w:left w:val="nil"/>
              <w:bottom w:val="nil"/>
              <w:right w:val="nil"/>
            </w:tcBorders>
            <w:shd w:val="clear" w:color="auto" w:fill="auto"/>
            <w:noWrap/>
            <w:vAlign w:val="center"/>
            <w:hideMark/>
          </w:tcPr>
          <w:p w14:paraId="5BAD49FD"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93.75%</w:t>
            </w:r>
          </w:p>
        </w:tc>
        <w:tc>
          <w:tcPr>
            <w:tcW w:w="584" w:type="dxa"/>
            <w:tcBorders>
              <w:top w:val="nil"/>
              <w:left w:val="nil"/>
              <w:bottom w:val="nil"/>
              <w:right w:val="nil"/>
            </w:tcBorders>
            <w:shd w:val="clear" w:color="auto" w:fill="auto"/>
            <w:noWrap/>
            <w:vAlign w:val="center"/>
            <w:hideMark/>
          </w:tcPr>
          <w:p w14:paraId="21FC5DC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1.88</w:t>
            </w:r>
          </w:p>
        </w:tc>
      </w:tr>
      <w:tr w:rsidR="00790EF9" w:rsidRPr="00790EF9" w14:paraId="5E190E66"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5929A6E6"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2DF4B054"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34.69%</w:t>
            </w:r>
          </w:p>
        </w:tc>
        <w:tc>
          <w:tcPr>
            <w:tcW w:w="1231" w:type="dxa"/>
            <w:tcBorders>
              <w:top w:val="nil"/>
              <w:left w:val="nil"/>
              <w:bottom w:val="nil"/>
              <w:right w:val="nil"/>
            </w:tcBorders>
            <w:shd w:val="clear" w:color="auto" w:fill="auto"/>
            <w:noWrap/>
            <w:vAlign w:val="center"/>
            <w:hideMark/>
          </w:tcPr>
          <w:p w14:paraId="1F1D5A23"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91.89%</w:t>
            </w:r>
          </w:p>
        </w:tc>
        <w:tc>
          <w:tcPr>
            <w:tcW w:w="584" w:type="dxa"/>
            <w:tcBorders>
              <w:top w:val="nil"/>
              <w:left w:val="nil"/>
              <w:bottom w:val="nil"/>
              <w:right w:val="nil"/>
            </w:tcBorders>
            <w:shd w:val="clear" w:color="auto" w:fill="auto"/>
            <w:noWrap/>
            <w:vAlign w:val="center"/>
            <w:hideMark/>
          </w:tcPr>
          <w:p w14:paraId="4417BF77"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1.7</w:t>
            </w:r>
          </w:p>
        </w:tc>
      </w:tr>
      <w:tr w:rsidR="00790EF9" w:rsidRPr="00790EF9" w14:paraId="65F2918C"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024A348D"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=&gt;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73CEC25C"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34.69%</w:t>
            </w:r>
          </w:p>
        </w:tc>
        <w:tc>
          <w:tcPr>
            <w:tcW w:w="1231" w:type="dxa"/>
            <w:tcBorders>
              <w:top w:val="nil"/>
              <w:left w:val="nil"/>
              <w:bottom w:val="nil"/>
              <w:right w:val="nil"/>
            </w:tcBorders>
            <w:shd w:val="clear" w:color="auto" w:fill="auto"/>
            <w:noWrap/>
            <w:vAlign w:val="center"/>
            <w:hideMark/>
          </w:tcPr>
          <w:p w14:paraId="5E034C04"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91.89%</w:t>
            </w:r>
          </w:p>
        </w:tc>
        <w:tc>
          <w:tcPr>
            <w:tcW w:w="584" w:type="dxa"/>
            <w:tcBorders>
              <w:top w:val="nil"/>
              <w:left w:val="nil"/>
              <w:bottom w:val="nil"/>
              <w:right w:val="nil"/>
            </w:tcBorders>
            <w:shd w:val="clear" w:color="auto" w:fill="auto"/>
            <w:noWrap/>
            <w:vAlign w:val="center"/>
            <w:hideMark/>
          </w:tcPr>
          <w:p w14:paraId="3F882B51"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1.84</w:t>
            </w:r>
          </w:p>
        </w:tc>
      </w:tr>
      <w:tr w:rsidR="00790EF9" w:rsidRPr="00790EF9" w14:paraId="72D13056"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25C6A0DF"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50164BE6"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21.43%</w:t>
            </w:r>
          </w:p>
        </w:tc>
        <w:tc>
          <w:tcPr>
            <w:tcW w:w="1231" w:type="dxa"/>
            <w:tcBorders>
              <w:top w:val="nil"/>
              <w:left w:val="nil"/>
              <w:bottom w:val="nil"/>
              <w:right w:val="nil"/>
            </w:tcBorders>
            <w:shd w:val="clear" w:color="auto" w:fill="auto"/>
            <w:noWrap/>
            <w:vAlign w:val="center"/>
            <w:hideMark/>
          </w:tcPr>
          <w:p w14:paraId="026A9BF0"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91.30%</w:t>
            </w:r>
          </w:p>
        </w:tc>
        <w:tc>
          <w:tcPr>
            <w:tcW w:w="584" w:type="dxa"/>
            <w:tcBorders>
              <w:top w:val="nil"/>
              <w:left w:val="nil"/>
              <w:bottom w:val="nil"/>
              <w:right w:val="nil"/>
            </w:tcBorders>
            <w:shd w:val="clear" w:color="auto" w:fill="auto"/>
            <w:noWrap/>
            <w:vAlign w:val="center"/>
            <w:hideMark/>
          </w:tcPr>
          <w:p w14:paraId="4EECF072"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1.83</w:t>
            </w:r>
          </w:p>
        </w:tc>
      </w:tr>
      <w:tr w:rsidR="00790EF9" w:rsidRPr="00790EF9" w14:paraId="6C59CD68"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5E384BCD"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lastRenderedPageBreak/>
              <w:t xml:space="preserve">{Astragali Radix,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 =&gt;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w:t>
            </w:r>
          </w:p>
        </w:tc>
        <w:tc>
          <w:tcPr>
            <w:tcW w:w="352" w:type="dxa"/>
            <w:tcBorders>
              <w:top w:val="nil"/>
              <w:left w:val="nil"/>
              <w:bottom w:val="nil"/>
              <w:right w:val="nil"/>
            </w:tcBorders>
            <w:shd w:val="clear" w:color="auto" w:fill="auto"/>
            <w:noWrap/>
            <w:vAlign w:val="center"/>
            <w:hideMark/>
          </w:tcPr>
          <w:p w14:paraId="30C0DB5A"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20.41%</w:t>
            </w:r>
          </w:p>
        </w:tc>
        <w:tc>
          <w:tcPr>
            <w:tcW w:w="1231" w:type="dxa"/>
            <w:tcBorders>
              <w:top w:val="nil"/>
              <w:left w:val="nil"/>
              <w:bottom w:val="nil"/>
              <w:right w:val="nil"/>
            </w:tcBorders>
            <w:shd w:val="clear" w:color="auto" w:fill="auto"/>
            <w:noWrap/>
            <w:vAlign w:val="center"/>
            <w:hideMark/>
          </w:tcPr>
          <w:p w14:paraId="71ABEA67"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90.91%</w:t>
            </w:r>
          </w:p>
        </w:tc>
        <w:tc>
          <w:tcPr>
            <w:tcW w:w="584" w:type="dxa"/>
            <w:tcBorders>
              <w:top w:val="nil"/>
              <w:left w:val="nil"/>
              <w:bottom w:val="nil"/>
              <w:right w:val="nil"/>
            </w:tcBorders>
            <w:shd w:val="clear" w:color="auto" w:fill="auto"/>
            <w:noWrap/>
            <w:vAlign w:val="center"/>
            <w:hideMark/>
          </w:tcPr>
          <w:p w14:paraId="6B4C6208"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1.65</w:t>
            </w:r>
          </w:p>
        </w:tc>
      </w:tr>
      <w:tr w:rsidR="00790EF9" w:rsidRPr="00790EF9" w14:paraId="4FADB220" w14:textId="77777777" w:rsidTr="00790EF9">
        <w:trPr>
          <w:trHeight w:val="400"/>
          <w:jc w:val="center"/>
        </w:trPr>
        <w:tc>
          <w:tcPr>
            <w:tcW w:w="11340" w:type="dxa"/>
            <w:tcBorders>
              <w:top w:val="nil"/>
              <w:left w:val="nil"/>
              <w:bottom w:val="nil"/>
              <w:right w:val="nil"/>
            </w:tcBorders>
            <w:shd w:val="clear" w:color="auto" w:fill="auto"/>
            <w:noWrap/>
            <w:vAlign w:val="center"/>
            <w:hideMark/>
          </w:tcPr>
          <w:p w14:paraId="4C29FC67"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Poria</w:t>
            </w:r>
            <w:proofErr w:type="spellEnd"/>
            <w:r w:rsidRPr="00790EF9">
              <w:rPr>
                <w:rFonts w:ascii="Times New Roman" w:eastAsia="DengXian" w:hAnsi="Times New Roman" w:cs="Times New Roman"/>
                <w:color w:val="000000"/>
                <w:sz w:val="21"/>
                <w:szCs w:val="21"/>
              </w:rPr>
              <w:t>}</w:t>
            </w:r>
          </w:p>
        </w:tc>
        <w:tc>
          <w:tcPr>
            <w:tcW w:w="352" w:type="dxa"/>
            <w:tcBorders>
              <w:top w:val="nil"/>
              <w:left w:val="nil"/>
              <w:bottom w:val="nil"/>
              <w:right w:val="nil"/>
            </w:tcBorders>
            <w:shd w:val="clear" w:color="auto" w:fill="auto"/>
            <w:noWrap/>
            <w:vAlign w:val="center"/>
            <w:hideMark/>
          </w:tcPr>
          <w:p w14:paraId="01C4CB5F"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18.37%</w:t>
            </w:r>
          </w:p>
        </w:tc>
        <w:tc>
          <w:tcPr>
            <w:tcW w:w="1231" w:type="dxa"/>
            <w:tcBorders>
              <w:top w:val="nil"/>
              <w:left w:val="nil"/>
              <w:bottom w:val="nil"/>
              <w:right w:val="nil"/>
            </w:tcBorders>
            <w:shd w:val="clear" w:color="auto" w:fill="auto"/>
            <w:noWrap/>
            <w:vAlign w:val="center"/>
            <w:hideMark/>
          </w:tcPr>
          <w:p w14:paraId="75BAA7B7"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90.00%</w:t>
            </w:r>
          </w:p>
        </w:tc>
        <w:tc>
          <w:tcPr>
            <w:tcW w:w="584" w:type="dxa"/>
            <w:tcBorders>
              <w:top w:val="nil"/>
              <w:left w:val="nil"/>
              <w:bottom w:val="nil"/>
              <w:right w:val="nil"/>
            </w:tcBorders>
            <w:shd w:val="clear" w:color="auto" w:fill="auto"/>
            <w:noWrap/>
            <w:vAlign w:val="center"/>
            <w:hideMark/>
          </w:tcPr>
          <w:p w14:paraId="14C11E22"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w:t>
            </w:r>
          </w:p>
        </w:tc>
      </w:tr>
      <w:tr w:rsidR="00790EF9" w:rsidRPr="00790EF9" w14:paraId="037251E6" w14:textId="77777777" w:rsidTr="00790EF9">
        <w:trPr>
          <w:trHeight w:val="400"/>
          <w:jc w:val="center"/>
        </w:trPr>
        <w:tc>
          <w:tcPr>
            <w:tcW w:w="11340" w:type="dxa"/>
            <w:tcBorders>
              <w:top w:val="nil"/>
              <w:left w:val="nil"/>
              <w:bottom w:val="single" w:sz="8" w:space="0" w:color="auto"/>
              <w:right w:val="nil"/>
            </w:tcBorders>
            <w:shd w:val="clear" w:color="auto" w:fill="auto"/>
            <w:noWrap/>
            <w:vAlign w:val="center"/>
            <w:hideMark/>
          </w:tcPr>
          <w:p w14:paraId="5597632B"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w:t>
            </w:r>
            <w:proofErr w:type="spellStart"/>
            <w:r w:rsidRPr="00790EF9">
              <w:rPr>
                <w:rFonts w:ascii="Times New Roman" w:eastAsia="DengXian" w:hAnsi="Times New Roman" w:cs="Times New Roman"/>
                <w:color w:val="000000"/>
                <w:sz w:val="21"/>
                <w:szCs w:val="21"/>
              </w:rPr>
              <w:t>Atrctylodis</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Macrocephalae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Bupleuri</w:t>
            </w:r>
            <w:proofErr w:type="spellEnd"/>
            <w:r w:rsidRPr="00790EF9">
              <w:rPr>
                <w:rFonts w:ascii="Times New Roman" w:eastAsia="DengXian" w:hAnsi="Times New Roman" w:cs="Times New Roman"/>
                <w:color w:val="000000"/>
                <w:sz w:val="21"/>
                <w:szCs w:val="21"/>
              </w:rPr>
              <w:t xml:space="preserve"> Radix, </w:t>
            </w:r>
            <w:proofErr w:type="spellStart"/>
            <w:r w:rsidRPr="00790EF9">
              <w:rPr>
                <w:rFonts w:ascii="Times New Roman" w:eastAsia="DengXian" w:hAnsi="Times New Roman" w:cs="Times New Roman"/>
                <w:color w:val="000000"/>
                <w:sz w:val="21"/>
                <w:szCs w:val="21"/>
              </w:rPr>
              <w:t>Salviae</w:t>
            </w:r>
            <w:proofErr w:type="spellEnd"/>
            <w:r w:rsidRPr="00790EF9">
              <w:rPr>
                <w:rFonts w:ascii="Times New Roman" w:eastAsia="DengXian" w:hAnsi="Times New Roman" w:cs="Times New Roman"/>
                <w:color w:val="000000"/>
                <w:sz w:val="21"/>
                <w:szCs w:val="21"/>
              </w:rPr>
              <w:t xml:space="preserve"> </w:t>
            </w:r>
            <w:proofErr w:type="spellStart"/>
            <w:r w:rsidRPr="00790EF9">
              <w:rPr>
                <w:rFonts w:ascii="Times New Roman" w:eastAsia="DengXian" w:hAnsi="Times New Roman" w:cs="Times New Roman"/>
                <w:color w:val="000000"/>
                <w:sz w:val="21"/>
                <w:szCs w:val="21"/>
              </w:rPr>
              <w:t>Miltiorrhizae</w:t>
            </w:r>
            <w:proofErr w:type="spellEnd"/>
            <w:r w:rsidRPr="00790EF9">
              <w:rPr>
                <w:rFonts w:ascii="Times New Roman" w:eastAsia="DengXian" w:hAnsi="Times New Roman" w:cs="Times New Roman"/>
                <w:color w:val="000000"/>
                <w:sz w:val="21"/>
                <w:szCs w:val="21"/>
              </w:rPr>
              <w:t xml:space="preserve"> Radix Et </w:t>
            </w:r>
            <w:proofErr w:type="spellStart"/>
            <w:r w:rsidRPr="00790EF9">
              <w:rPr>
                <w:rFonts w:ascii="Times New Roman" w:eastAsia="DengXian" w:hAnsi="Times New Roman" w:cs="Times New Roman"/>
                <w:color w:val="000000"/>
                <w:sz w:val="21"/>
                <w:szCs w:val="21"/>
              </w:rPr>
              <w:t>Rhizoma</w:t>
            </w:r>
            <w:proofErr w:type="spellEnd"/>
            <w:r w:rsidRPr="00790EF9">
              <w:rPr>
                <w:rFonts w:ascii="Times New Roman" w:eastAsia="DengXian" w:hAnsi="Times New Roman" w:cs="Times New Roman"/>
                <w:color w:val="000000"/>
                <w:sz w:val="21"/>
                <w:szCs w:val="21"/>
              </w:rPr>
              <w:t>} =&gt; {</w:t>
            </w:r>
            <w:proofErr w:type="spellStart"/>
            <w:r w:rsidRPr="00790EF9">
              <w:rPr>
                <w:rFonts w:ascii="Times New Roman" w:eastAsia="DengXian" w:hAnsi="Times New Roman" w:cs="Times New Roman"/>
                <w:color w:val="000000"/>
                <w:sz w:val="21"/>
                <w:szCs w:val="21"/>
              </w:rPr>
              <w:t>Paeoniae</w:t>
            </w:r>
            <w:proofErr w:type="spellEnd"/>
            <w:r w:rsidRPr="00790EF9">
              <w:rPr>
                <w:rFonts w:ascii="Times New Roman" w:eastAsia="DengXian" w:hAnsi="Times New Roman" w:cs="Times New Roman"/>
                <w:color w:val="000000"/>
                <w:sz w:val="21"/>
                <w:szCs w:val="21"/>
              </w:rPr>
              <w:t xml:space="preserve"> Radix Alba}</w:t>
            </w:r>
          </w:p>
        </w:tc>
        <w:tc>
          <w:tcPr>
            <w:tcW w:w="352" w:type="dxa"/>
            <w:tcBorders>
              <w:top w:val="nil"/>
              <w:left w:val="nil"/>
              <w:bottom w:val="single" w:sz="8" w:space="0" w:color="auto"/>
              <w:right w:val="nil"/>
            </w:tcBorders>
            <w:shd w:val="clear" w:color="auto" w:fill="auto"/>
            <w:noWrap/>
            <w:vAlign w:val="center"/>
            <w:hideMark/>
          </w:tcPr>
          <w:p w14:paraId="2BC457E4"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18.37%</w:t>
            </w:r>
          </w:p>
        </w:tc>
        <w:tc>
          <w:tcPr>
            <w:tcW w:w="1231" w:type="dxa"/>
            <w:tcBorders>
              <w:top w:val="nil"/>
              <w:left w:val="nil"/>
              <w:bottom w:val="single" w:sz="8" w:space="0" w:color="auto"/>
              <w:right w:val="nil"/>
            </w:tcBorders>
            <w:shd w:val="clear" w:color="auto" w:fill="auto"/>
            <w:noWrap/>
            <w:vAlign w:val="center"/>
            <w:hideMark/>
          </w:tcPr>
          <w:p w14:paraId="266C958E"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90.00%</w:t>
            </w:r>
          </w:p>
        </w:tc>
        <w:tc>
          <w:tcPr>
            <w:tcW w:w="584" w:type="dxa"/>
            <w:tcBorders>
              <w:top w:val="nil"/>
              <w:left w:val="nil"/>
              <w:bottom w:val="single" w:sz="8" w:space="0" w:color="auto"/>
              <w:right w:val="nil"/>
            </w:tcBorders>
            <w:shd w:val="clear" w:color="auto" w:fill="auto"/>
            <w:noWrap/>
            <w:vAlign w:val="center"/>
            <w:hideMark/>
          </w:tcPr>
          <w:p w14:paraId="2EB22641" w14:textId="77777777" w:rsidR="00790EF9" w:rsidRPr="00790EF9" w:rsidRDefault="00790EF9" w:rsidP="00790EF9">
            <w:pPr>
              <w:jc w:val="both"/>
              <w:rPr>
                <w:rFonts w:ascii="Times New Roman" w:eastAsia="DengXian" w:hAnsi="Times New Roman" w:cs="Times New Roman"/>
                <w:color w:val="000000"/>
                <w:sz w:val="21"/>
                <w:szCs w:val="21"/>
              </w:rPr>
            </w:pPr>
            <w:r w:rsidRPr="00790EF9">
              <w:rPr>
                <w:rFonts w:ascii="Times New Roman" w:eastAsia="DengXian" w:hAnsi="Times New Roman" w:cs="Times New Roman"/>
                <w:color w:val="000000"/>
                <w:sz w:val="21"/>
                <w:szCs w:val="21"/>
              </w:rPr>
              <w:t>1.52</w:t>
            </w:r>
          </w:p>
        </w:tc>
      </w:tr>
    </w:tbl>
    <w:p w14:paraId="053E916B" w14:textId="4C5D73E9" w:rsidR="00272A7A" w:rsidRDefault="00272A7A" w:rsidP="00780BF9">
      <w:pPr>
        <w:spacing w:line="360" w:lineRule="auto"/>
        <w:rPr>
          <w:rFonts w:ascii="Times New Roman" w:hAnsi="Times New Roman" w:cs="Times New Roman"/>
          <w:sz w:val="21"/>
          <w:u w:val="single"/>
        </w:rPr>
      </w:pPr>
    </w:p>
    <w:p w14:paraId="38349AC5" w14:textId="6721BF6C" w:rsidR="00272A7A" w:rsidRDefault="00272A7A" w:rsidP="00780BF9">
      <w:pPr>
        <w:spacing w:line="360" w:lineRule="auto"/>
        <w:rPr>
          <w:rFonts w:ascii="Times New Roman" w:hAnsi="Times New Roman" w:cs="Times New Roman"/>
          <w:sz w:val="21"/>
          <w:u w:val="single"/>
        </w:rPr>
      </w:pPr>
    </w:p>
    <w:p w14:paraId="14B97F1C" w14:textId="2B4E05BA" w:rsidR="005A4D9E" w:rsidRDefault="005A4D9E" w:rsidP="00780BF9">
      <w:pPr>
        <w:spacing w:line="360" w:lineRule="auto"/>
        <w:rPr>
          <w:rFonts w:ascii="Times New Roman" w:hAnsi="Times New Roman" w:cs="Times New Roman"/>
          <w:sz w:val="21"/>
          <w:u w:val="single"/>
        </w:rPr>
      </w:pPr>
    </w:p>
    <w:p w14:paraId="6B3E7F05" w14:textId="579BC379" w:rsidR="005A4D9E" w:rsidRDefault="005A4D9E" w:rsidP="00780BF9">
      <w:pPr>
        <w:spacing w:line="360" w:lineRule="auto"/>
        <w:rPr>
          <w:rFonts w:ascii="Times New Roman" w:hAnsi="Times New Roman" w:cs="Times New Roman"/>
          <w:sz w:val="21"/>
          <w:u w:val="single"/>
        </w:rPr>
      </w:pPr>
    </w:p>
    <w:p w14:paraId="0DA6DF16" w14:textId="55C91892" w:rsidR="005A4D9E" w:rsidRDefault="005A4D9E" w:rsidP="00780BF9">
      <w:pPr>
        <w:spacing w:line="360" w:lineRule="auto"/>
        <w:rPr>
          <w:rFonts w:ascii="Times New Roman" w:hAnsi="Times New Roman" w:cs="Times New Roman"/>
          <w:sz w:val="21"/>
          <w:u w:val="single"/>
        </w:rPr>
      </w:pPr>
    </w:p>
    <w:p w14:paraId="1EC0811E" w14:textId="5A261AD6" w:rsidR="005A4D9E" w:rsidRDefault="005A4D9E" w:rsidP="00780BF9">
      <w:pPr>
        <w:spacing w:line="360" w:lineRule="auto"/>
        <w:rPr>
          <w:rFonts w:ascii="Times New Roman" w:hAnsi="Times New Roman" w:cs="Times New Roman"/>
          <w:sz w:val="21"/>
          <w:u w:val="single"/>
        </w:rPr>
      </w:pPr>
    </w:p>
    <w:p w14:paraId="02E073C4" w14:textId="77C5C884" w:rsidR="005A4D9E" w:rsidRDefault="005A4D9E" w:rsidP="00780BF9">
      <w:pPr>
        <w:spacing w:line="360" w:lineRule="auto"/>
        <w:rPr>
          <w:rFonts w:ascii="Times New Roman" w:hAnsi="Times New Roman" w:cs="Times New Roman"/>
          <w:sz w:val="21"/>
          <w:u w:val="single"/>
        </w:rPr>
      </w:pPr>
    </w:p>
    <w:p w14:paraId="79AA777F" w14:textId="1BB74A89" w:rsidR="005A4D9E" w:rsidRDefault="005A4D9E" w:rsidP="00780BF9">
      <w:pPr>
        <w:spacing w:line="360" w:lineRule="auto"/>
        <w:rPr>
          <w:rFonts w:ascii="Times New Roman" w:hAnsi="Times New Roman" w:cs="Times New Roman"/>
          <w:sz w:val="21"/>
          <w:u w:val="single"/>
        </w:rPr>
      </w:pPr>
    </w:p>
    <w:p w14:paraId="61B325EF" w14:textId="30C33C8F" w:rsidR="005A4D9E" w:rsidRDefault="005A4D9E" w:rsidP="00780BF9">
      <w:pPr>
        <w:spacing w:line="360" w:lineRule="auto"/>
        <w:rPr>
          <w:rFonts w:ascii="Times New Roman" w:hAnsi="Times New Roman" w:cs="Times New Roman"/>
          <w:sz w:val="21"/>
          <w:u w:val="single"/>
        </w:rPr>
      </w:pPr>
    </w:p>
    <w:p w14:paraId="4CF701A8" w14:textId="3B075D5A" w:rsidR="005A4D9E" w:rsidRDefault="005A4D9E" w:rsidP="00780BF9">
      <w:pPr>
        <w:spacing w:line="360" w:lineRule="auto"/>
        <w:rPr>
          <w:rFonts w:ascii="Times New Roman" w:hAnsi="Times New Roman" w:cs="Times New Roman"/>
          <w:sz w:val="21"/>
          <w:u w:val="single"/>
        </w:rPr>
      </w:pPr>
    </w:p>
    <w:p w14:paraId="24951EF0" w14:textId="07D09D7B" w:rsidR="005A4D9E" w:rsidRDefault="005A4D9E" w:rsidP="00780BF9">
      <w:pPr>
        <w:spacing w:line="360" w:lineRule="auto"/>
        <w:rPr>
          <w:rFonts w:ascii="Times New Roman" w:hAnsi="Times New Roman" w:cs="Times New Roman"/>
          <w:sz w:val="21"/>
          <w:u w:val="single"/>
        </w:rPr>
      </w:pPr>
    </w:p>
    <w:p w14:paraId="69362550" w14:textId="5D425FA7" w:rsidR="005A4D9E" w:rsidRDefault="005A4D9E" w:rsidP="00780BF9">
      <w:pPr>
        <w:spacing w:line="360" w:lineRule="auto"/>
        <w:rPr>
          <w:rFonts w:ascii="Times New Roman" w:hAnsi="Times New Roman" w:cs="Times New Roman"/>
          <w:sz w:val="21"/>
          <w:u w:val="single"/>
        </w:rPr>
      </w:pPr>
    </w:p>
    <w:p w14:paraId="565C7198" w14:textId="337EAB96" w:rsidR="005A4D9E" w:rsidRDefault="005A4D9E" w:rsidP="00780BF9">
      <w:pPr>
        <w:spacing w:line="360" w:lineRule="auto"/>
        <w:rPr>
          <w:rFonts w:ascii="Times New Roman" w:hAnsi="Times New Roman" w:cs="Times New Roman"/>
          <w:sz w:val="21"/>
          <w:u w:val="single"/>
        </w:rPr>
      </w:pPr>
    </w:p>
    <w:p w14:paraId="1D896B64" w14:textId="3BE9A343" w:rsidR="005A4D9E" w:rsidRDefault="005A4D9E" w:rsidP="00780BF9">
      <w:pPr>
        <w:spacing w:line="360" w:lineRule="auto"/>
        <w:rPr>
          <w:rFonts w:ascii="Times New Roman" w:hAnsi="Times New Roman" w:cs="Times New Roman"/>
          <w:sz w:val="21"/>
          <w:u w:val="single"/>
        </w:rPr>
      </w:pPr>
    </w:p>
    <w:p w14:paraId="0D290335" w14:textId="796CAEC4" w:rsidR="005A4D9E" w:rsidRDefault="005A4D9E" w:rsidP="00780BF9">
      <w:pPr>
        <w:spacing w:line="360" w:lineRule="auto"/>
        <w:rPr>
          <w:rFonts w:ascii="Times New Roman" w:hAnsi="Times New Roman" w:cs="Times New Roman"/>
          <w:sz w:val="21"/>
          <w:u w:val="single"/>
        </w:rPr>
      </w:pPr>
    </w:p>
    <w:p w14:paraId="59797CFA" w14:textId="24BC72B1" w:rsidR="005A4D9E" w:rsidRDefault="005A4D9E" w:rsidP="00780BF9">
      <w:pPr>
        <w:spacing w:line="360" w:lineRule="auto"/>
        <w:rPr>
          <w:rFonts w:ascii="Times New Roman" w:hAnsi="Times New Roman" w:cs="Times New Roman"/>
          <w:sz w:val="21"/>
          <w:u w:val="single"/>
        </w:rPr>
      </w:pPr>
    </w:p>
    <w:p w14:paraId="6C88AB0B" w14:textId="5216AE6B" w:rsidR="005A4D9E" w:rsidRDefault="005A4D9E" w:rsidP="00780BF9">
      <w:pPr>
        <w:spacing w:line="360" w:lineRule="auto"/>
        <w:rPr>
          <w:rFonts w:ascii="Times New Roman" w:hAnsi="Times New Roman" w:cs="Times New Roman"/>
          <w:sz w:val="21"/>
          <w:u w:val="single"/>
        </w:rPr>
      </w:pPr>
    </w:p>
    <w:p w14:paraId="4B2E2E97" w14:textId="45BE2A07" w:rsidR="005A4D9E" w:rsidRDefault="005A4D9E" w:rsidP="00780BF9">
      <w:pPr>
        <w:spacing w:line="360" w:lineRule="auto"/>
        <w:rPr>
          <w:rFonts w:ascii="Times New Roman" w:hAnsi="Times New Roman" w:cs="Times New Roman"/>
          <w:sz w:val="21"/>
          <w:u w:val="single"/>
        </w:rPr>
      </w:pPr>
    </w:p>
    <w:p w14:paraId="2B5F19D9" w14:textId="69B6F81C" w:rsidR="005A4D9E" w:rsidRPr="006C71FC" w:rsidRDefault="005A4D9E" w:rsidP="001B33D0">
      <w:pPr>
        <w:spacing w:line="360" w:lineRule="auto"/>
        <w:jc w:val="center"/>
        <w:outlineLvl w:val="0"/>
        <w:rPr>
          <w:rFonts w:ascii="Times New Roman" w:hAnsi="Times New Roman" w:cs="Times New Roman"/>
          <w:b/>
          <w:bCs/>
          <w:sz w:val="30"/>
          <w:szCs w:val="30"/>
        </w:rPr>
      </w:pPr>
      <w:bookmarkStart w:id="8" w:name="_Toc115345662"/>
      <w:r w:rsidRPr="006C71FC">
        <w:rPr>
          <w:rFonts w:ascii="Times New Roman" w:hAnsi="Times New Roman" w:cs="Times New Roman"/>
          <w:b/>
          <w:bCs/>
          <w:sz w:val="30"/>
          <w:szCs w:val="30"/>
        </w:rPr>
        <w:t xml:space="preserve">Supplementary </w:t>
      </w:r>
      <w:r w:rsidR="004124EE" w:rsidRPr="007F46C8">
        <w:rPr>
          <w:rFonts w:ascii="Times New Roman" w:hAnsi="Times New Roman" w:cs="Times New Roman"/>
          <w:b/>
          <w:bCs/>
          <w:sz w:val="30"/>
          <w:szCs w:val="30"/>
        </w:rPr>
        <w:t xml:space="preserve">File </w:t>
      </w:r>
      <w:r w:rsidRPr="006C71FC">
        <w:rPr>
          <w:rFonts w:ascii="Times New Roman" w:hAnsi="Times New Roman" w:cs="Times New Roman"/>
          <w:b/>
          <w:bCs/>
          <w:sz w:val="30"/>
          <w:szCs w:val="30"/>
        </w:rPr>
        <w:t>S5. 42 association rules of decompensated hepatitis B cirrhosis</w:t>
      </w:r>
      <w:bookmarkEnd w:id="8"/>
    </w:p>
    <w:p w14:paraId="1FB0FEEE" w14:textId="22D324B8" w:rsidR="00272A7A" w:rsidRDefault="00272A7A" w:rsidP="00780BF9">
      <w:pPr>
        <w:spacing w:line="360" w:lineRule="auto"/>
        <w:rPr>
          <w:rFonts w:ascii="Times New Roman" w:hAnsi="Times New Roman" w:cs="Times New Roman"/>
          <w:sz w:val="21"/>
          <w:u w:val="single"/>
        </w:rPr>
      </w:pPr>
    </w:p>
    <w:tbl>
      <w:tblPr>
        <w:tblW w:w="12960" w:type="dxa"/>
        <w:jc w:val="center"/>
        <w:tblLook w:val="04A0" w:firstRow="1" w:lastRow="0" w:firstColumn="1" w:lastColumn="0" w:noHBand="0" w:noVBand="1"/>
      </w:tblPr>
      <w:tblGrid>
        <w:gridCol w:w="9829"/>
        <w:gridCol w:w="1233"/>
        <w:gridCol w:w="1214"/>
        <w:gridCol w:w="684"/>
      </w:tblGrid>
      <w:tr w:rsidR="006C71FC" w:rsidRPr="006C71FC" w14:paraId="4E1CF0E9" w14:textId="77777777" w:rsidTr="006C71FC">
        <w:trPr>
          <w:trHeight w:val="400"/>
          <w:jc w:val="center"/>
        </w:trPr>
        <w:tc>
          <w:tcPr>
            <w:tcW w:w="9829" w:type="dxa"/>
            <w:tcBorders>
              <w:top w:val="single" w:sz="8" w:space="0" w:color="auto"/>
              <w:left w:val="nil"/>
              <w:bottom w:val="single" w:sz="8" w:space="0" w:color="auto"/>
              <w:right w:val="nil"/>
            </w:tcBorders>
            <w:shd w:val="clear" w:color="auto" w:fill="auto"/>
            <w:noWrap/>
            <w:vAlign w:val="center"/>
            <w:hideMark/>
          </w:tcPr>
          <w:p w14:paraId="744E8E47" w14:textId="77777777" w:rsidR="006C71FC" w:rsidRPr="006C71FC" w:rsidRDefault="006C71FC" w:rsidP="006C71FC">
            <w:pPr>
              <w:jc w:val="both"/>
              <w:rPr>
                <w:rFonts w:ascii="Times New Roman" w:eastAsia="DengXian" w:hAnsi="Times New Roman" w:cs="Times New Roman"/>
                <w:b/>
                <w:bCs/>
                <w:color w:val="000000"/>
                <w:sz w:val="20"/>
                <w:szCs w:val="20"/>
              </w:rPr>
            </w:pPr>
            <w:r w:rsidRPr="006C71FC">
              <w:rPr>
                <w:rFonts w:ascii="Times New Roman" w:eastAsia="DengXian" w:hAnsi="Times New Roman" w:cs="Times New Roman"/>
                <w:b/>
                <w:bCs/>
                <w:color w:val="000000"/>
                <w:sz w:val="20"/>
                <w:szCs w:val="20"/>
              </w:rPr>
              <w:lastRenderedPageBreak/>
              <w:t>Items (Left-hand side =&gt; Right-hand side)</w:t>
            </w:r>
          </w:p>
        </w:tc>
        <w:tc>
          <w:tcPr>
            <w:tcW w:w="1233" w:type="dxa"/>
            <w:tcBorders>
              <w:top w:val="single" w:sz="8" w:space="0" w:color="auto"/>
              <w:left w:val="nil"/>
              <w:bottom w:val="single" w:sz="8" w:space="0" w:color="auto"/>
              <w:right w:val="nil"/>
            </w:tcBorders>
            <w:shd w:val="clear" w:color="auto" w:fill="auto"/>
            <w:noWrap/>
            <w:vAlign w:val="center"/>
            <w:hideMark/>
          </w:tcPr>
          <w:p w14:paraId="04B54071" w14:textId="77777777" w:rsidR="006C71FC" w:rsidRPr="006C71FC" w:rsidRDefault="006C71FC" w:rsidP="006C71FC">
            <w:pPr>
              <w:jc w:val="both"/>
              <w:rPr>
                <w:rFonts w:ascii="Times New Roman" w:eastAsia="DengXian" w:hAnsi="Times New Roman" w:cs="Times New Roman"/>
                <w:b/>
                <w:bCs/>
                <w:color w:val="000000"/>
                <w:sz w:val="20"/>
                <w:szCs w:val="20"/>
              </w:rPr>
            </w:pPr>
            <w:r w:rsidRPr="006C71FC">
              <w:rPr>
                <w:rFonts w:ascii="Times New Roman" w:eastAsia="DengXian" w:hAnsi="Times New Roman" w:cs="Times New Roman"/>
                <w:b/>
                <w:bCs/>
                <w:color w:val="000000"/>
                <w:sz w:val="20"/>
                <w:szCs w:val="20"/>
              </w:rPr>
              <w:t>Support</w:t>
            </w:r>
          </w:p>
        </w:tc>
        <w:tc>
          <w:tcPr>
            <w:tcW w:w="1214" w:type="dxa"/>
            <w:tcBorders>
              <w:top w:val="single" w:sz="8" w:space="0" w:color="auto"/>
              <w:left w:val="nil"/>
              <w:bottom w:val="single" w:sz="8" w:space="0" w:color="auto"/>
              <w:right w:val="nil"/>
            </w:tcBorders>
            <w:shd w:val="clear" w:color="auto" w:fill="auto"/>
            <w:noWrap/>
            <w:vAlign w:val="center"/>
            <w:hideMark/>
          </w:tcPr>
          <w:p w14:paraId="3875F243" w14:textId="77777777" w:rsidR="006C71FC" w:rsidRPr="006C71FC" w:rsidRDefault="006C71FC" w:rsidP="006C71FC">
            <w:pPr>
              <w:jc w:val="both"/>
              <w:rPr>
                <w:rFonts w:ascii="Times New Roman" w:eastAsia="DengXian" w:hAnsi="Times New Roman" w:cs="Times New Roman"/>
                <w:b/>
                <w:bCs/>
                <w:color w:val="000000"/>
                <w:sz w:val="20"/>
                <w:szCs w:val="20"/>
              </w:rPr>
            </w:pPr>
            <w:r w:rsidRPr="006C71FC">
              <w:rPr>
                <w:rFonts w:ascii="Times New Roman" w:eastAsia="DengXian" w:hAnsi="Times New Roman" w:cs="Times New Roman"/>
                <w:b/>
                <w:bCs/>
                <w:color w:val="000000"/>
                <w:sz w:val="20"/>
                <w:szCs w:val="20"/>
              </w:rPr>
              <w:t>Confidence</w:t>
            </w:r>
          </w:p>
        </w:tc>
        <w:tc>
          <w:tcPr>
            <w:tcW w:w="684" w:type="dxa"/>
            <w:tcBorders>
              <w:top w:val="single" w:sz="8" w:space="0" w:color="auto"/>
              <w:left w:val="nil"/>
              <w:bottom w:val="single" w:sz="8" w:space="0" w:color="auto"/>
              <w:right w:val="nil"/>
            </w:tcBorders>
            <w:shd w:val="clear" w:color="auto" w:fill="auto"/>
            <w:noWrap/>
            <w:vAlign w:val="center"/>
            <w:hideMark/>
          </w:tcPr>
          <w:p w14:paraId="1FDBCB8F" w14:textId="77777777" w:rsidR="006C71FC" w:rsidRPr="006C71FC" w:rsidRDefault="006C71FC" w:rsidP="006C71FC">
            <w:pPr>
              <w:jc w:val="both"/>
              <w:rPr>
                <w:rFonts w:ascii="Times New Roman" w:eastAsia="DengXian" w:hAnsi="Times New Roman" w:cs="Times New Roman"/>
                <w:b/>
                <w:bCs/>
                <w:color w:val="000000"/>
                <w:sz w:val="20"/>
                <w:szCs w:val="20"/>
              </w:rPr>
            </w:pPr>
            <w:r w:rsidRPr="006C71FC">
              <w:rPr>
                <w:rFonts w:ascii="Times New Roman" w:eastAsia="DengXian" w:hAnsi="Times New Roman" w:cs="Times New Roman"/>
                <w:b/>
                <w:bCs/>
                <w:color w:val="000000"/>
                <w:sz w:val="20"/>
                <w:szCs w:val="20"/>
              </w:rPr>
              <w:t>Lift</w:t>
            </w:r>
          </w:p>
        </w:tc>
      </w:tr>
      <w:tr w:rsidR="006C71FC" w:rsidRPr="006C71FC" w14:paraId="51DF4555"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4752EAD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Plantaginis</w:t>
            </w:r>
            <w:proofErr w:type="spellEnd"/>
            <w:r w:rsidRPr="006C71FC">
              <w:rPr>
                <w:rFonts w:ascii="Times New Roman" w:eastAsia="DengXian" w:hAnsi="Times New Roman" w:cs="Times New Roman"/>
                <w:color w:val="000000"/>
                <w:sz w:val="20"/>
                <w:szCs w:val="20"/>
              </w:rPr>
              <w:t xml:space="preserve"> </w:t>
            </w:r>
            <w:proofErr w:type="gramStart"/>
            <w:r w:rsidRPr="006C71FC">
              <w:rPr>
                <w:rFonts w:ascii="Times New Roman" w:eastAsia="DengXian" w:hAnsi="Times New Roman" w:cs="Times New Roman"/>
                <w:color w:val="000000"/>
                <w:sz w:val="20"/>
                <w:szCs w:val="20"/>
              </w:rPr>
              <w:t>Semen}=</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53073B6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18.26%</w:t>
            </w:r>
          </w:p>
        </w:tc>
        <w:tc>
          <w:tcPr>
            <w:tcW w:w="1214" w:type="dxa"/>
            <w:tcBorders>
              <w:top w:val="nil"/>
              <w:left w:val="nil"/>
              <w:bottom w:val="nil"/>
              <w:right w:val="nil"/>
            </w:tcBorders>
            <w:shd w:val="clear" w:color="auto" w:fill="auto"/>
            <w:noWrap/>
            <w:vAlign w:val="center"/>
            <w:hideMark/>
          </w:tcPr>
          <w:p w14:paraId="577EB256"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100.00%</w:t>
            </w:r>
          </w:p>
        </w:tc>
        <w:tc>
          <w:tcPr>
            <w:tcW w:w="684" w:type="dxa"/>
            <w:tcBorders>
              <w:top w:val="nil"/>
              <w:left w:val="nil"/>
              <w:bottom w:val="nil"/>
              <w:right w:val="nil"/>
            </w:tcBorders>
            <w:shd w:val="clear" w:color="auto" w:fill="auto"/>
            <w:noWrap/>
            <w:vAlign w:val="center"/>
            <w:hideMark/>
          </w:tcPr>
          <w:p w14:paraId="328C77D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1.48</w:t>
            </w:r>
          </w:p>
        </w:tc>
      </w:tr>
      <w:tr w:rsidR="006C71FC" w:rsidRPr="006C71FC" w14:paraId="2B5B4BE5"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7D73A4D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Plantaginis</w:t>
            </w:r>
            <w:proofErr w:type="spellEnd"/>
            <w:r w:rsidRPr="006C71FC">
              <w:rPr>
                <w:rFonts w:ascii="Times New Roman" w:eastAsia="DengXian" w:hAnsi="Times New Roman" w:cs="Times New Roman"/>
                <w:color w:val="000000"/>
                <w:sz w:val="20"/>
                <w:szCs w:val="20"/>
              </w:rPr>
              <w:t xml:space="preserve"> Semen,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5888D46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16.60%</w:t>
            </w:r>
          </w:p>
        </w:tc>
        <w:tc>
          <w:tcPr>
            <w:tcW w:w="1214" w:type="dxa"/>
            <w:tcBorders>
              <w:top w:val="nil"/>
              <w:left w:val="nil"/>
              <w:bottom w:val="nil"/>
              <w:right w:val="nil"/>
            </w:tcBorders>
            <w:shd w:val="clear" w:color="auto" w:fill="auto"/>
            <w:noWrap/>
            <w:vAlign w:val="center"/>
            <w:hideMark/>
          </w:tcPr>
          <w:p w14:paraId="144A5C80"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100.00%</w:t>
            </w:r>
          </w:p>
        </w:tc>
        <w:tc>
          <w:tcPr>
            <w:tcW w:w="684" w:type="dxa"/>
            <w:tcBorders>
              <w:top w:val="nil"/>
              <w:left w:val="nil"/>
              <w:bottom w:val="nil"/>
              <w:right w:val="nil"/>
            </w:tcBorders>
            <w:shd w:val="clear" w:color="auto" w:fill="auto"/>
            <w:noWrap/>
            <w:vAlign w:val="center"/>
            <w:hideMark/>
          </w:tcPr>
          <w:p w14:paraId="03CB5A7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1.48</w:t>
            </w:r>
          </w:p>
        </w:tc>
      </w:tr>
      <w:tr w:rsidR="006C71FC" w:rsidRPr="006C71FC" w14:paraId="3F741F74"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687B6BE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 xml:space="preserve">{Astragali Radix,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61E7635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16.60%</w:t>
            </w:r>
          </w:p>
        </w:tc>
        <w:tc>
          <w:tcPr>
            <w:tcW w:w="1214" w:type="dxa"/>
            <w:tcBorders>
              <w:top w:val="nil"/>
              <w:left w:val="nil"/>
              <w:bottom w:val="nil"/>
              <w:right w:val="nil"/>
            </w:tcBorders>
            <w:shd w:val="clear" w:color="auto" w:fill="auto"/>
            <w:noWrap/>
            <w:vAlign w:val="center"/>
            <w:hideMark/>
          </w:tcPr>
          <w:p w14:paraId="04DB0C6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100.00%</w:t>
            </w:r>
          </w:p>
        </w:tc>
        <w:tc>
          <w:tcPr>
            <w:tcW w:w="684" w:type="dxa"/>
            <w:tcBorders>
              <w:top w:val="nil"/>
              <w:left w:val="nil"/>
              <w:bottom w:val="nil"/>
              <w:right w:val="nil"/>
            </w:tcBorders>
            <w:shd w:val="clear" w:color="auto" w:fill="auto"/>
            <w:noWrap/>
            <w:vAlign w:val="center"/>
            <w:hideMark/>
          </w:tcPr>
          <w:p w14:paraId="627862D3"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1.42</w:t>
            </w:r>
          </w:p>
        </w:tc>
      </w:tr>
      <w:tr w:rsidR="006C71FC" w:rsidRPr="006C71FC" w14:paraId="5624D277"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64E78712"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Astragali Radix,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2135A6E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22.82%</w:t>
            </w:r>
          </w:p>
        </w:tc>
        <w:tc>
          <w:tcPr>
            <w:tcW w:w="1214" w:type="dxa"/>
            <w:tcBorders>
              <w:top w:val="nil"/>
              <w:left w:val="nil"/>
              <w:bottom w:val="nil"/>
              <w:right w:val="nil"/>
            </w:tcBorders>
            <w:shd w:val="clear" w:color="auto" w:fill="auto"/>
            <w:noWrap/>
            <w:vAlign w:val="center"/>
            <w:hideMark/>
          </w:tcPr>
          <w:p w14:paraId="22503B2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98.21%</w:t>
            </w:r>
          </w:p>
        </w:tc>
        <w:tc>
          <w:tcPr>
            <w:tcW w:w="684" w:type="dxa"/>
            <w:tcBorders>
              <w:top w:val="nil"/>
              <w:left w:val="nil"/>
              <w:bottom w:val="nil"/>
              <w:right w:val="nil"/>
            </w:tcBorders>
            <w:shd w:val="clear" w:color="auto" w:fill="auto"/>
            <w:noWrap/>
            <w:vAlign w:val="center"/>
            <w:hideMark/>
          </w:tcPr>
          <w:p w14:paraId="7AF9A466"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1.39</w:t>
            </w:r>
          </w:p>
        </w:tc>
      </w:tr>
      <w:tr w:rsidR="006C71FC" w:rsidRPr="006C71FC" w14:paraId="21F077F3"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5DAB115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Astragali Radix, </w:t>
            </w:r>
            <w:proofErr w:type="spellStart"/>
            <w:proofErr w:type="gram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06C54F50"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17.01%</w:t>
            </w:r>
          </w:p>
        </w:tc>
        <w:tc>
          <w:tcPr>
            <w:tcW w:w="1214" w:type="dxa"/>
            <w:tcBorders>
              <w:top w:val="nil"/>
              <w:left w:val="nil"/>
              <w:bottom w:val="nil"/>
              <w:right w:val="nil"/>
            </w:tcBorders>
            <w:shd w:val="clear" w:color="auto" w:fill="auto"/>
            <w:noWrap/>
            <w:vAlign w:val="center"/>
            <w:hideMark/>
          </w:tcPr>
          <w:p w14:paraId="5A806A9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97.62%</w:t>
            </w:r>
          </w:p>
        </w:tc>
        <w:tc>
          <w:tcPr>
            <w:tcW w:w="684" w:type="dxa"/>
            <w:tcBorders>
              <w:top w:val="nil"/>
              <w:left w:val="nil"/>
              <w:bottom w:val="nil"/>
              <w:right w:val="nil"/>
            </w:tcBorders>
            <w:shd w:val="clear" w:color="auto" w:fill="auto"/>
            <w:noWrap/>
            <w:vAlign w:val="center"/>
            <w:hideMark/>
          </w:tcPr>
          <w:p w14:paraId="0B85AAA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1.38</w:t>
            </w:r>
          </w:p>
        </w:tc>
      </w:tr>
      <w:tr w:rsidR="006C71FC" w:rsidRPr="006C71FC" w14:paraId="53F16C7F"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2136705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Astragali Radix,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40812D0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24.07%</w:t>
            </w:r>
          </w:p>
        </w:tc>
        <w:tc>
          <w:tcPr>
            <w:tcW w:w="1214" w:type="dxa"/>
            <w:tcBorders>
              <w:top w:val="nil"/>
              <w:left w:val="nil"/>
              <w:bottom w:val="nil"/>
              <w:right w:val="nil"/>
            </w:tcBorders>
            <w:shd w:val="clear" w:color="auto" w:fill="auto"/>
            <w:noWrap/>
            <w:vAlign w:val="center"/>
            <w:hideMark/>
          </w:tcPr>
          <w:p w14:paraId="36AA04F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96.67%</w:t>
            </w:r>
          </w:p>
        </w:tc>
        <w:tc>
          <w:tcPr>
            <w:tcW w:w="684" w:type="dxa"/>
            <w:tcBorders>
              <w:top w:val="nil"/>
              <w:left w:val="nil"/>
              <w:bottom w:val="nil"/>
              <w:right w:val="nil"/>
            </w:tcBorders>
            <w:shd w:val="clear" w:color="auto" w:fill="auto"/>
            <w:noWrap/>
            <w:vAlign w:val="center"/>
            <w:hideMark/>
          </w:tcPr>
          <w:p w14:paraId="338D6F3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1.37</w:t>
            </w:r>
          </w:p>
        </w:tc>
      </w:tr>
      <w:tr w:rsidR="006C71FC" w:rsidRPr="006C71FC" w14:paraId="23DCBC9E"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6FDC2F3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6D0BF3B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21.16%</w:t>
            </w:r>
          </w:p>
        </w:tc>
        <w:tc>
          <w:tcPr>
            <w:tcW w:w="1214" w:type="dxa"/>
            <w:tcBorders>
              <w:top w:val="nil"/>
              <w:left w:val="nil"/>
              <w:bottom w:val="nil"/>
              <w:right w:val="nil"/>
            </w:tcBorders>
            <w:shd w:val="clear" w:color="auto" w:fill="auto"/>
            <w:noWrap/>
            <w:vAlign w:val="center"/>
            <w:hideMark/>
          </w:tcPr>
          <w:p w14:paraId="7E92CB03"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96.23%</w:t>
            </w:r>
          </w:p>
        </w:tc>
        <w:tc>
          <w:tcPr>
            <w:tcW w:w="684" w:type="dxa"/>
            <w:tcBorders>
              <w:top w:val="nil"/>
              <w:left w:val="nil"/>
              <w:bottom w:val="nil"/>
              <w:right w:val="nil"/>
            </w:tcBorders>
            <w:shd w:val="clear" w:color="auto" w:fill="auto"/>
            <w:noWrap/>
            <w:vAlign w:val="center"/>
            <w:hideMark/>
          </w:tcPr>
          <w:p w14:paraId="6083303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1.36</w:t>
            </w:r>
          </w:p>
        </w:tc>
      </w:tr>
      <w:tr w:rsidR="006C71FC" w:rsidRPr="006C71FC" w14:paraId="68982039"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663CB3B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 xml:space="preserve">{Astragali Radix, </w:t>
            </w:r>
            <w:proofErr w:type="spellStart"/>
            <w:proofErr w:type="gram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41C6734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19.09%</w:t>
            </w:r>
          </w:p>
        </w:tc>
        <w:tc>
          <w:tcPr>
            <w:tcW w:w="1214" w:type="dxa"/>
            <w:tcBorders>
              <w:top w:val="nil"/>
              <w:left w:val="nil"/>
              <w:bottom w:val="nil"/>
              <w:right w:val="nil"/>
            </w:tcBorders>
            <w:shd w:val="clear" w:color="auto" w:fill="auto"/>
            <w:noWrap/>
            <w:vAlign w:val="center"/>
            <w:hideMark/>
          </w:tcPr>
          <w:p w14:paraId="75414CC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95.83%</w:t>
            </w:r>
          </w:p>
        </w:tc>
        <w:tc>
          <w:tcPr>
            <w:tcW w:w="684" w:type="dxa"/>
            <w:tcBorders>
              <w:top w:val="nil"/>
              <w:left w:val="nil"/>
              <w:bottom w:val="nil"/>
              <w:right w:val="nil"/>
            </w:tcBorders>
            <w:shd w:val="clear" w:color="auto" w:fill="auto"/>
            <w:noWrap/>
            <w:vAlign w:val="center"/>
            <w:hideMark/>
          </w:tcPr>
          <w:p w14:paraId="652C1E6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1.36</w:t>
            </w:r>
          </w:p>
        </w:tc>
      </w:tr>
      <w:tr w:rsidR="006C71FC" w:rsidRPr="006C71FC" w14:paraId="1D8BB04C"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2F1928B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733CA210"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26.14%</w:t>
            </w:r>
          </w:p>
        </w:tc>
        <w:tc>
          <w:tcPr>
            <w:tcW w:w="1214" w:type="dxa"/>
            <w:tcBorders>
              <w:top w:val="nil"/>
              <w:left w:val="nil"/>
              <w:bottom w:val="nil"/>
              <w:right w:val="nil"/>
            </w:tcBorders>
            <w:shd w:val="clear" w:color="auto" w:fill="auto"/>
            <w:noWrap/>
            <w:vAlign w:val="center"/>
            <w:hideMark/>
          </w:tcPr>
          <w:p w14:paraId="782243F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95.45%</w:t>
            </w:r>
          </w:p>
        </w:tc>
        <w:tc>
          <w:tcPr>
            <w:tcW w:w="684" w:type="dxa"/>
            <w:tcBorders>
              <w:top w:val="nil"/>
              <w:left w:val="nil"/>
              <w:bottom w:val="nil"/>
              <w:right w:val="nil"/>
            </w:tcBorders>
            <w:shd w:val="clear" w:color="auto" w:fill="auto"/>
            <w:noWrap/>
            <w:vAlign w:val="center"/>
            <w:hideMark/>
          </w:tcPr>
          <w:p w14:paraId="5597044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1.35</w:t>
            </w:r>
          </w:p>
        </w:tc>
      </w:tr>
      <w:tr w:rsidR="006C71FC" w:rsidRPr="006C71FC" w14:paraId="3F25B991"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12F7164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 xml:space="preserve">{Astragali Radix, </w:t>
            </w:r>
            <w:proofErr w:type="spellStart"/>
            <w:r w:rsidRPr="006C71FC">
              <w:rPr>
                <w:rFonts w:ascii="Times New Roman" w:eastAsia="DengXian" w:hAnsi="Times New Roman" w:cs="Times New Roman"/>
                <w:color w:val="000000"/>
                <w:sz w:val="20"/>
                <w:szCs w:val="20"/>
              </w:rPr>
              <w:t>Codonopsis</w:t>
            </w:r>
            <w:proofErr w:type="spellEnd"/>
            <w:r w:rsidRPr="006C71FC">
              <w:rPr>
                <w:rFonts w:ascii="Times New Roman" w:eastAsia="DengXian" w:hAnsi="Times New Roman" w:cs="Times New Roman"/>
                <w:color w:val="000000"/>
                <w:sz w:val="20"/>
                <w:szCs w:val="20"/>
              </w:rPr>
              <w:t xml:space="preserve"> </w:t>
            </w:r>
            <w:proofErr w:type="gramStart"/>
            <w:r w:rsidRPr="006C71FC">
              <w:rPr>
                <w:rFonts w:ascii="Times New Roman" w:eastAsia="DengXian" w:hAnsi="Times New Roman" w:cs="Times New Roman"/>
                <w:color w:val="000000"/>
                <w:sz w:val="20"/>
                <w:szCs w:val="20"/>
              </w:rPr>
              <w:t>Radix}=</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2C1F2E6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16.18%</w:t>
            </w:r>
          </w:p>
        </w:tc>
        <w:tc>
          <w:tcPr>
            <w:tcW w:w="1214" w:type="dxa"/>
            <w:tcBorders>
              <w:top w:val="nil"/>
              <w:left w:val="nil"/>
              <w:bottom w:val="nil"/>
              <w:right w:val="nil"/>
            </w:tcBorders>
            <w:shd w:val="clear" w:color="auto" w:fill="auto"/>
            <w:noWrap/>
            <w:vAlign w:val="center"/>
            <w:hideMark/>
          </w:tcPr>
          <w:p w14:paraId="434452F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95.12%</w:t>
            </w:r>
          </w:p>
        </w:tc>
        <w:tc>
          <w:tcPr>
            <w:tcW w:w="684" w:type="dxa"/>
            <w:tcBorders>
              <w:top w:val="nil"/>
              <w:left w:val="nil"/>
              <w:bottom w:val="nil"/>
              <w:right w:val="nil"/>
            </w:tcBorders>
            <w:shd w:val="clear" w:color="auto" w:fill="auto"/>
            <w:noWrap/>
            <w:vAlign w:val="center"/>
            <w:hideMark/>
          </w:tcPr>
          <w:p w14:paraId="2F2F283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1.41</w:t>
            </w:r>
          </w:p>
        </w:tc>
      </w:tr>
      <w:tr w:rsidR="006C71FC" w:rsidRPr="006C71FC" w14:paraId="10AEFEEE"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254CBA62"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0B96F8C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16.18%</w:t>
            </w:r>
          </w:p>
        </w:tc>
        <w:tc>
          <w:tcPr>
            <w:tcW w:w="1214" w:type="dxa"/>
            <w:tcBorders>
              <w:top w:val="nil"/>
              <w:left w:val="nil"/>
              <w:bottom w:val="nil"/>
              <w:right w:val="nil"/>
            </w:tcBorders>
            <w:shd w:val="clear" w:color="auto" w:fill="auto"/>
            <w:noWrap/>
            <w:vAlign w:val="center"/>
            <w:hideMark/>
          </w:tcPr>
          <w:p w14:paraId="39D1AB9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95.12%</w:t>
            </w:r>
          </w:p>
        </w:tc>
        <w:tc>
          <w:tcPr>
            <w:tcW w:w="684" w:type="dxa"/>
            <w:tcBorders>
              <w:top w:val="nil"/>
              <w:left w:val="nil"/>
              <w:bottom w:val="nil"/>
              <w:right w:val="nil"/>
            </w:tcBorders>
            <w:shd w:val="clear" w:color="auto" w:fill="auto"/>
            <w:noWrap/>
            <w:vAlign w:val="center"/>
            <w:hideMark/>
          </w:tcPr>
          <w:p w14:paraId="3BB1023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1.35</w:t>
            </w:r>
          </w:p>
        </w:tc>
      </w:tr>
      <w:tr w:rsidR="006C71FC" w:rsidRPr="006C71FC" w14:paraId="608581D6"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2476A91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Astragali </w:t>
            </w:r>
            <w:proofErr w:type="gramStart"/>
            <w:r w:rsidRPr="006C71FC">
              <w:rPr>
                <w:rFonts w:ascii="Times New Roman" w:eastAsia="DengXian" w:hAnsi="Times New Roman" w:cs="Times New Roman"/>
                <w:color w:val="000000"/>
                <w:sz w:val="20"/>
                <w:szCs w:val="20"/>
              </w:rPr>
              <w:t>Radix}=</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774256E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24.07%</w:t>
            </w:r>
          </w:p>
        </w:tc>
        <w:tc>
          <w:tcPr>
            <w:tcW w:w="1214" w:type="dxa"/>
            <w:tcBorders>
              <w:top w:val="nil"/>
              <w:left w:val="nil"/>
              <w:bottom w:val="nil"/>
              <w:right w:val="nil"/>
            </w:tcBorders>
            <w:shd w:val="clear" w:color="auto" w:fill="auto"/>
            <w:noWrap/>
            <w:vAlign w:val="center"/>
            <w:hideMark/>
          </w:tcPr>
          <w:p w14:paraId="470DFEC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95.08%</w:t>
            </w:r>
          </w:p>
        </w:tc>
        <w:tc>
          <w:tcPr>
            <w:tcW w:w="684" w:type="dxa"/>
            <w:tcBorders>
              <w:top w:val="nil"/>
              <w:left w:val="nil"/>
              <w:bottom w:val="nil"/>
              <w:right w:val="nil"/>
            </w:tcBorders>
            <w:shd w:val="clear" w:color="auto" w:fill="auto"/>
            <w:noWrap/>
            <w:vAlign w:val="center"/>
            <w:hideMark/>
          </w:tcPr>
          <w:p w14:paraId="7EF38D6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1.35</w:t>
            </w:r>
          </w:p>
        </w:tc>
      </w:tr>
      <w:tr w:rsidR="006C71FC" w:rsidRPr="006C71FC" w14:paraId="66E9007E"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7CD2D6A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Astragali Radix,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3F82357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22.82%</w:t>
            </w:r>
          </w:p>
        </w:tc>
        <w:tc>
          <w:tcPr>
            <w:tcW w:w="1214" w:type="dxa"/>
            <w:tcBorders>
              <w:top w:val="nil"/>
              <w:left w:val="nil"/>
              <w:bottom w:val="nil"/>
              <w:right w:val="nil"/>
            </w:tcBorders>
            <w:shd w:val="clear" w:color="auto" w:fill="auto"/>
            <w:noWrap/>
            <w:vAlign w:val="center"/>
            <w:hideMark/>
          </w:tcPr>
          <w:p w14:paraId="014ACE76"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94.83%</w:t>
            </w:r>
          </w:p>
        </w:tc>
        <w:tc>
          <w:tcPr>
            <w:tcW w:w="684" w:type="dxa"/>
            <w:tcBorders>
              <w:top w:val="nil"/>
              <w:left w:val="nil"/>
              <w:bottom w:val="nil"/>
              <w:right w:val="nil"/>
            </w:tcBorders>
            <w:shd w:val="clear" w:color="auto" w:fill="auto"/>
            <w:noWrap/>
            <w:vAlign w:val="center"/>
            <w:hideMark/>
          </w:tcPr>
          <w:p w14:paraId="2DDF3460"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1.4</w:t>
            </w:r>
          </w:p>
        </w:tc>
      </w:tr>
      <w:tr w:rsidR="006C71FC" w:rsidRPr="006C71FC" w14:paraId="269E52B3"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13C4E14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Astragali </w:t>
            </w:r>
            <w:proofErr w:type="gramStart"/>
            <w:r w:rsidRPr="006C71FC">
              <w:rPr>
                <w:rFonts w:ascii="Times New Roman" w:eastAsia="DengXian" w:hAnsi="Times New Roman" w:cs="Times New Roman"/>
                <w:color w:val="000000"/>
                <w:sz w:val="20"/>
                <w:szCs w:val="20"/>
              </w:rPr>
              <w:t>Radix}=</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0302B6B0"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27.80%</w:t>
            </w:r>
          </w:p>
        </w:tc>
        <w:tc>
          <w:tcPr>
            <w:tcW w:w="1214" w:type="dxa"/>
            <w:tcBorders>
              <w:top w:val="nil"/>
              <w:left w:val="nil"/>
              <w:bottom w:val="nil"/>
              <w:right w:val="nil"/>
            </w:tcBorders>
            <w:shd w:val="clear" w:color="auto" w:fill="auto"/>
            <w:noWrap/>
            <w:vAlign w:val="center"/>
            <w:hideMark/>
          </w:tcPr>
          <w:p w14:paraId="1A272E4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94.37%</w:t>
            </w:r>
          </w:p>
        </w:tc>
        <w:tc>
          <w:tcPr>
            <w:tcW w:w="684" w:type="dxa"/>
            <w:tcBorders>
              <w:top w:val="nil"/>
              <w:left w:val="nil"/>
              <w:bottom w:val="nil"/>
              <w:right w:val="nil"/>
            </w:tcBorders>
            <w:shd w:val="clear" w:color="auto" w:fill="auto"/>
            <w:noWrap/>
            <w:vAlign w:val="center"/>
            <w:hideMark/>
          </w:tcPr>
          <w:p w14:paraId="6C26C69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1.34</w:t>
            </w:r>
          </w:p>
        </w:tc>
      </w:tr>
      <w:tr w:rsidR="006C71FC" w:rsidRPr="006C71FC" w14:paraId="55B87D58"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22D7529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 xml:space="preserve">{Astragali Radix,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Glycyrrhizae</w:t>
            </w:r>
            <w:proofErr w:type="spellEnd"/>
            <w:r w:rsidRPr="006C71FC">
              <w:rPr>
                <w:rFonts w:ascii="Times New Roman" w:eastAsia="DengXian" w:hAnsi="Times New Roman" w:cs="Times New Roman"/>
                <w:color w:val="000000"/>
                <w:sz w:val="20"/>
                <w:szCs w:val="20"/>
              </w:rPr>
              <w:t xml:space="preserve"> Radix Et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3988B2E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20.75%</w:t>
            </w:r>
          </w:p>
        </w:tc>
        <w:tc>
          <w:tcPr>
            <w:tcW w:w="1214" w:type="dxa"/>
            <w:tcBorders>
              <w:top w:val="nil"/>
              <w:left w:val="nil"/>
              <w:bottom w:val="nil"/>
              <w:right w:val="nil"/>
            </w:tcBorders>
            <w:shd w:val="clear" w:color="auto" w:fill="auto"/>
            <w:noWrap/>
            <w:vAlign w:val="center"/>
            <w:hideMark/>
          </w:tcPr>
          <w:p w14:paraId="4C44941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94.34%</w:t>
            </w:r>
          </w:p>
        </w:tc>
        <w:tc>
          <w:tcPr>
            <w:tcW w:w="684" w:type="dxa"/>
            <w:tcBorders>
              <w:top w:val="nil"/>
              <w:left w:val="nil"/>
              <w:bottom w:val="nil"/>
              <w:right w:val="nil"/>
            </w:tcBorders>
            <w:shd w:val="clear" w:color="auto" w:fill="auto"/>
            <w:noWrap/>
            <w:vAlign w:val="center"/>
            <w:hideMark/>
          </w:tcPr>
          <w:p w14:paraId="7DF25BC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1.34</w:t>
            </w:r>
          </w:p>
        </w:tc>
      </w:tr>
      <w:tr w:rsidR="006C71FC" w:rsidRPr="006C71FC" w14:paraId="0B037059"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21AD89E3"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198F990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26.56%</w:t>
            </w:r>
          </w:p>
        </w:tc>
        <w:tc>
          <w:tcPr>
            <w:tcW w:w="1214" w:type="dxa"/>
            <w:tcBorders>
              <w:top w:val="nil"/>
              <w:left w:val="nil"/>
              <w:bottom w:val="nil"/>
              <w:right w:val="nil"/>
            </w:tcBorders>
            <w:shd w:val="clear" w:color="auto" w:fill="auto"/>
            <w:noWrap/>
            <w:vAlign w:val="center"/>
            <w:hideMark/>
          </w:tcPr>
          <w:p w14:paraId="34EEEAB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94.12%</w:t>
            </w:r>
          </w:p>
        </w:tc>
        <w:tc>
          <w:tcPr>
            <w:tcW w:w="684" w:type="dxa"/>
            <w:tcBorders>
              <w:top w:val="nil"/>
              <w:left w:val="nil"/>
              <w:bottom w:val="nil"/>
              <w:right w:val="nil"/>
            </w:tcBorders>
            <w:shd w:val="clear" w:color="auto" w:fill="auto"/>
            <w:noWrap/>
            <w:vAlign w:val="center"/>
            <w:hideMark/>
          </w:tcPr>
          <w:p w14:paraId="4CAFB01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1.33</w:t>
            </w:r>
          </w:p>
        </w:tc>
      </w:tr>
      <w:tr w:rsidR="006C71FC" w:rsidRPr="006C71FC" w14:paraId="61914E2D"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1DF9C1D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118D9E0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32.78%</w:t>
            </w:r>
          </w:p>
        </w:tc>
        <w:tc>
          <w:tcPr>
            <w:tcW w:w="1214" w:type="dxa"/>
            <w:tcBorders>
              <w:top w:val="nil"/>
              <w:left w:val="nil"/>
              <w:bottom w:val="nil"/>
              <w:right w:val="nil"/>
            </w:tcBorders>
            <w:shd w:val="clear" w:color="auto" w:fill="auto"/>
            <w:noWrap/>
            <w:vAlign w:val="center"/>
            <w:hideMark/>
          </w:tcPr>
          <w:p w14:paraId="00F485B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94.05%</w:t>
            </w:r>
          </w:p>
        </w:tc>
        <w:tc>
          <w:tcPr>
            <w:tcW w:w="684" w:type="dxa"/>
            <w:tcBorders>
              <w:top w:val="nil"/>
              <w:left w:val="nil"/>
              <w:bottom w:val="nil"/>
              <w:right w:val="nil"/>
            </w:tcBorders>
            <w:shd w:val="clear" w:color="auto" w:fill="auto"/>
            <w:noWrap/>
            <w:vAlign w:val="center"/>
            <w:hideMark/>
          </w:tcPr>
          <w:p w14:paraId="3FBA1A5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1.33</w:t>
            </w:r>
          </w:p>
        </w:tc>
      </w:tr>
      <w:tr w:rsidR="006C71FC" w:rsidRPr="006C71FC" w14:paraId="78852512"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1E71001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Trionycis</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Carapax</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701D7A33"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19.09%</w:t>
            </w:r>
          </w:p>
        </w:tc>
        <w:tc>
          <w:tcPr>
            <w:tcW w:w="1214" w:type="dxa"/>
            <w:tcBorders>
              <w:top w:val="nil"/>
              <w:left w:val="nil"/>
              <w:bottom w:val="nil"/>
              <w:right w:val="nil"/>
            </w:tcBorders>
            <w:shd w:val="clear" w:color="auto" w:fill="auto"/>
            <w:noWrap/>
            <w:vAlign w:val="center"/>
            <w:hideMark/>
          </w:tcPr>
          <w:p w14:paraId="35E5DC6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93.88%</w:t>
            </w:r>
          </w:p>
        </w:tc>
        <w:tc>
          <w:tcPr>
            <w:tcW w:w="684" w:type="dxa"/>
            <w:tcBorders>
              <w:top w:val="nil"/>
              <w:left w:val="nil"/>
              <w:bottom w:val="nil"/>
              <w:right w:val="nil"/>
            </w:tcBorders>
            <w:shd w:val="clear" w:color="auto" w:fill="auto"/>
            <w:noWrap/>
            <w:vAlign w:val="center"/>
            <w:hideMark/>
          </w:tcPr>
          <w:p w14:paraId="4E464300"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1.33</w:t>
            </w:r>
          </w:p>
        </w:tc>
      </w:tr>
      <w:tr w:rsidR="006C71FC" w:rsidRPr="006C71FC" w14:paraId="263F57F1"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26EC2E1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4DB0AFE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22.82%</w:t>
            </w:r>
          </w:p>
        </w:tc>
        <w:tc>
          <w:tcPr>
            <w:tcW w:w="1214" w:type="dxa"/>
            <w:tcBorders>
              <w:top w:val="nil"/>
              <w:left w:val="nil"/>
              <w:bottom w:val="nil"/>
              <w:right w:val="nil"/>
            </w:tcBorders>
            <w:shd w:val="clear" w:color="auto" w:fill="auto"/>
            <w:noWrap/>
            <w:vAlign w:val="center"/>
            <w:hideMark/>
          </w:tcPr>
          <w:p w14:paraId="0E59D7D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93.22%</w:t>
            </w:r>
          </w:p>
        </w:tc>
        <w:tc>
          <w:tcPr>
            <w:tcW w:w="684" w:type="dxa"/>
            <w:tcBorders>
              <w:top w:val="nil"/>
              <w:left w:val="nil"/>
              <w:bottom w:val="nil"/>
              <w:right w:val="nil"/>
            </w:tcBorders>
            <w:shd w:val="clear" w:color="auto" w:fill="auto"/>
            <w:noWrap/>
            <w:vAlign w:val="center"/>
            <w:hideMark/>
          </w:tcPr>
          <w:p w14:paraId="27BA042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1.32</w:t>
            </w:r>
          </w:p>
        </w:tc>
      </w:tr>
      <w:tr w:rsidR="006C71FC" w:rsidRPr="006C71FC" w14:paraId="772A97B9"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671D7C5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Angelicae</w:t>
            </w:r>
            <w:proofErr w:type="spellEnd"/>
            <w:r w:rsidRPr="006C71FC">
              <w:rPr>
                <w:rFonts w:ascii="Times New Roman" w:eastAsia="DengXian" w:hAnsi="Times New Roman" w:cs="Times New Roman"/>
                <w:color w:val="000000"/>
                <w:sz w:val="20"/>
                <w:szCs w:val="20"/>
              </w:rPr>
              <w:t xml:space="preserve"> Sinensis Radix, Astragali Radix,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7138BE0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17.01%</w:t>
            </w:r>
          </w:p>
        </w:tc>
        <w:tc>
          <w:tcPr>
            <w:tcW w:w="1214" w:type="dxa"/>
            <w:tcBorders>
              <w:top w:val="nil"/>
              <w:left w:val="nil"/>
              <w:bottom w:val="nil"/>
              <w:right w:val="nil"/>
            </w:tcBorders>
            <w:shd w:val="clear" w:color="auto" w:fill="auto"/>
            <w:noWrap/>
            <w:vAlign w:val="center"/>
            <w:hideMark/>
          </w:tcPr>
          <w:p w14:paraId="28DEB58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93.18%</w:t>
            </w:r>
          </w:p>
        </w:tc>
        <w:tc>
          <w:tcPr>
            <w:tcW w:w="684" w:type="dxa"/>
            <w:tcBorders>
              <w:top w:val="nil"/>
              <w:left w:val="nil"/>
              <w:bottom w:val="nil"/>
              <w:right w:val="nil"/>
            </w:tcBorders>
            <w:shd w:val="clear" w:color="auto" w:fill="auto"/>
            <w:noWrap/>
            <w:vAlign w:val="center"/>
            <w:hideMark/>
          </w:tcPr>
          <w:p w14:paraId="02E71C0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1.38</w:t>
            </w:r>
          </w:p>
        </w:tc>
      </w:tr>
      <w:tr w:rsidR="006C71FC" w:rsidRPr="006C71FC" w14:paraId="30F24A37"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380B7EF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lastRenderedPageBreak/>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2C134DC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28.22%</w:t>
            </w:r>
          </w:p>
        </w:tc>
        <w:tc>
          <w:tcPr>
            <w:tcW w:w="1214" w:type="dxa"/>
            <w:tcBorders>
              <w:top w:val="nil"/>
              <w:left w:val="nil"/>
              <w:bottom w:val="nil"/>
              <w:right w:val="nil"/>
            </w:tcBorders>
            <w:shd w:val="clear" w:color="auto" w:fill="auto"/>
            <w:noWrap/>
            <w:vAlign w:val="center"/>
            <w:hideMark/>
          </w:tcPr>
          <w:p w14:paraId="7B9CC3E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93.15%</w:t>
            </w:r>
          </w:p>
        </w:tc>
        <w:tc>
          <w:tcPr>
            <w:tcW w:w="684" w:type="dxa"/>
            <w:tcBorders>
              <w:top w:val="nil"/>
              <w:left w:val="nil"/>
              <w:bottom w:val="nil"/>
              <w:right w:val="nil"/>
            </w:tcBorders>
            <w:shd w:val="clear" w:color="auto" w:fill="auto"/>
            <w:noWrap/>
            <w:vAlign w:val="center"/>
            <w:hideMark/>
          </w:tcPr>
          <w:p w14:paraId="48138C1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1.32</w:t>
            </w:r>
          </w:p>
        </w:tc>
      </w:tr>
      <w:tr w:rsidR="006C71FC" w:rsidRPr="006C71FC" w14:paraId="6C668AD1"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5A15DD1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Glycyrrhizae</w:t>
            </w:r>
            <w:proofErr w:type="spellEnd"/>
            <w:r w:rsidRPr="006C71FC">
              <w:rPr>
                <w:rFonts w:ascii="Times New Roman" w:eastAsia="DengXian" w:hAnsi="Times New Roman" w:cs="Times New Roman"/>
                <w:color w:val="000000"/>
                <w:sz w:val="20"/>
                <w:szCs w:val="20"/>
              </w:rPr>
              <w:t xml:space="preserve"> Radix Et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13D0D07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27.80%</w:t>
            </w:r>
          </w:p>
        </w:tc>
        <w:tc>
          <w:tcPr>
            <w:tcW w:w="1214" w:type="dxa"/>
            <w:tcBorders>
              <w:top w:val="nil"/>
              <w:left w:val="nil"/>
              <w:bottom w:val="nil"/>
              <w:right w:val="nil"/>
            </w:tcBorders>
            <w:shd w:val="clear" w:color="auto" w:fill="auto"/>
            <w:noWrap/>
            <w:vAlign w:val="center"/>
            <w:hideMark/>
          </w:tcPr>
          <w:p w14:paraId="4CDB50A2"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93.06%</w:t>
            </w:r>
          </w:p>
        </w:tc>
        <w:tc>
          <w:tcPr>
            <w:tcW w:w="684" w:type="dxa"/>
            <w:tcBorders>
              <w:top w:val="nil"/>
              <w:left w:val="nil"/>
              <w:bottom w:val="nil"/>
              <w:right w:val="nil"/>
            </w:tcBorders>
            <w:shd w:val="clear" w:color="auto" w:fill="auto"/>
            <w:noWrap/>
            <w:vAlign w:val="center"/>
            <w:hideMark/>
          </w:tcPr>
          <w:p w14:paraId="14B12F0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1.32</w:t>
            </w:r>
          </w:p>
        </w:tc>
      </w:tr>
      <w:tr w:rsidR="006C71FC" w:rsidRPr="006C71FC" w14:paraId="70296655"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34E85B4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Glycyrrhizae</w:t>
            </w:r>
            <w:proofErr w:type="spellEnd"/>
            <w:r w:rsidRPr="006C71FC">
              <w:rPr>
                <w:rFonts w:ascii="Times New Roman" w:eastAsia="DengXian" w:hAnsi="Times New Roman" w:cs="Times New Roman"/>
                <w:color w:val="000000"/>
                <w:sz w:val="20"/>
                <w:szCs w:val="20"/>
              </w:rPr>
              <w:t xml:space="preserve"> Radix Et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510192A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16.60%</w:t>
            </w:r>
          </w:p>
        </w:tc>
        <w:tc>
          <w:tcPr>
            <w:tcW w:w="1214" w:type="dxa"/>
            <w:tcBorders>
              <w:top w:val="nil"/>
              <w:left w:val="nil"/>
              <w:bottom w:val="nil"/>
              <w:right w:val="nil"/>
            </w:tcBorders>
            <w:shd w:val="clear" w:color="auto" w:fill="auto"/>
            <w:noWrap/>
            <w:vAlign w:val="center"/>
            <w:hideMark/>
          </w:tcPr>
          <w:p w14:paraId="4464A3F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93.02%</w:t>
            </w:r>
          </w:p>
        </w:tc>
        <w:tc>
          <w:tcPr>
            <w:tcW w:w="684" w:type="dxa"/>
            <w:tcBorders>
              <w:top w:val="nil"/>
              <w:left w:val="nil"/>
              <w:bottom w:val="nil"/>
              <w:right w:val="nil"/>
            </w:tcBorders>
            <w:shd w:val="clear" w:color="auto" w:fill="auto"/>
            <w:noWrap/>
            <w:vAlign w:val="center"/>
            <w:hideMark/>
          </w:tcPr>
          <w:p w14:paraId="63F2AED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1.32</w:t>
            </w:r>
          </w:p>
        </w:tc>
      </w:tr>
      <w:tr w:rsidR="006C71FC" w:rsidRPr="006C71FC" w14:paraId="00A2F2B8"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7F47C5F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7F833F2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16.18%</w:t>
            </w:r>
          </w:p>
        </w:tc>
        <w:tc>
          <w:tcPr>
            <w:tcW w:w="1214" w:type="dxa"/>
            <w:tcBorders>
              <w:top w:val="nil"/>
              <w:left w:val="nil"/>
              <w:bottom w:val="nil"/>
              <w:right w:val="nil"/>
            </w:tcBorders>
            <w:shd w:val="clear" w:color="auto" w:fill="auto"/>
            <w:noWrap/>
            <w:vAlign w:val="center"/>
            <w:hideMark/>
          </w:tcPr>
          <w:p w14:paraId="691B40B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92.86%</w:t>
            </w:r>
          </w:p>
        </w:tc>
        <w:tc>
          <w:tcPr>
            <w:tcW w:w="684" w:type="dxa"/>
            <w:tcBorders>
              <w:top w:val="nil"/>
              <w:left w:val="nil"/>
              <w:bottom w:val="nil"/>
              <w:right w:val="nil"/>
            </w:tcBorders>
            <w:shd w:val="clear" w:color="auto" w:fill="auto"/>
            <w:noWrap/>
            <w:vAlign w:val="center"/>
            <w:hideMark/>
          </w:tcPr>
          <w:p w14:paraId="558F970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1.37</w:t>
            </w:r>
          </w:p>
        </w:tc>
      </w:tr>
      <w:tr w:rsidR="006C71FC" w:rsidRPr="006C71FC" w14:paraId="1BDBF60A"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06462F46"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4D904D46"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21.16%</w:t>
            </w:r>
          </w:p>
        </w:tc>
        <w:tc>
          <w:tcPr>
            <w:tcW w:w="1214" w:type="dxa"/>
            <w:tcBorders>
              <w:top w:val="nil"/>
              <w:left w:val="nil"/>
              <w:bottom w:val="nil"/>
              <w:right w:val="nil"/>
            </w:tcBorders>
            <w:shd w:val="clear" w:color="auto" w:fill="auto"/>
            <w:noWrap/>
            <w:vAlign w:val="center"/>
            <w:hideMark/>
          </w:tcPr>
          <w:p w14:paraId="33F1484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92.73%</w:t>
            </w:r>
          </w:p>
        </w:tc>
        <w:tc>
          <w:tcPr>
            <w:tcW w:w="684" w:type="dxa"/>
            <w:tcBorders>
              <w:top w:val="nil"/>
              <w:left w:val="nil"/>
              <w:bottom w:val="nil"/>
              <w:right w:val="nil"/>
            </w:tcBorders>
            <w:shd w:val="clear" w:color="auto" w:fill="auto"/>
            <w:noWrap/>
            <w:vAlign w:val="center"/>
            <w:hideMark/>
          </w:tcPr>
          <w:p w14:paraId="4A6EE88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2.09</w:t>
            </w:r>
          </w:p>
        </w:tc>
      </w:tr>
      <w:tr w:rsidR="006C71FC" w:rsidRPr="006C71FC" w14:paraId="53C11EFF"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607A936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5976CCD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26.14%</w:t>
            </w:r>
          </w:p>
        </w:tc>
        <w:tc>
          <w:tcPr>
            <w:tcW w:w="1214" w:type="dxa"/>
            <w:tcBorders>
              <w:top w:val="nil"/>
              <w:left w:val="nil"/>
              <w:bottom w:val="nil"/>
              <w:right w:val="nil"/>
            </w:tcBorders>
            <w:shd w:val="clear" w:color="auto" w:fill="auto"/>
            <w:noWrap/>
            <w:vAlign w:val="center"/>
            <w:hideMark/>
          </w:tcPr>
          <w:p w14:paraId="3D9CFA7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92.65%</w:t>
            </w:r>
          </w:p>
        </w:tc>
        <w:tc>
          <w:tcPr>
            <w:tcW w:w="684" w:type="dxa"/>
            <w:tcBorders>
              <w:top w:val="nil"/>
              <w:left w:val="nil"/>
              <w:bottom w:val="nil"/>
              <w:right w:val="nil"/>
            </w:tcBorders>
            <w:shd w:val="clear" w:color="auto" w:fill="auto"/>
            <w:noWrap/>
            <w:vAlign w:val="center"/>
            <w:hideMark/>
          </w:tcPr>
          <w:p w14:paraId="4A41A76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1.37</w:t>
            </w:r>
          </w:p>
        </w:tc>
      </w:tr>
      <w:tr w:rsidR="006C71FC" w:rsidRPr="006C71FC" w14:paraId="34F19216"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32CEF60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 xml:space="preserve">{Astragali Radix, </w:t>
            </w:r>
            <w:proofErr w:type="spellStart"/>
            <w:r w:rsidRPr="006C71FC">
              <w:rPr>
                <w:rFonts w:ascii="Times New Roman" w:eastAsia="DengXian" w:hAnsi="Times New Roman" w:cs="Times New Roman"/>
                <w:color w:val="000000"/>
                <w:sz w:val="20"/>
                <w:szCs w:val="20"/>
              </w:rPr>
              <w:t>Glycyrrhizae</w:t>
            </w:r>
            <w:proofErr w:type="spellEnd"/>
            <w:r w:rsidRPr="006C71FC">
              <w:rPr>
                <w:rFonts w:ascii="Times New Roman" w:eastAsia="DengXian" w:hAnsi="Times New Roman" w:cs="Times New Roman"/>
                <w:color w:val="000000"/>
                <w:sz w:val="20"/>
                <w:szCs w:val="20"/>
              </w:rPr>
              <w:t xml:space="preserve"> Radix Et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48C138C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20.75%</w:t>
            </w:r>
          </w:p>
        </w:tc>
        <w:tc>
          <w:tcPr>
            <w:tcW w:w="1214" w:type="dxa"/>
            <w:tcBorders>
              <w:top w:val="nil"/>
              <w:left w:val="nil"/>
              <w:bottom w:val="nil"/>
              <w:right w:val="nil"/>
            </w:tcBorders>
            <w:shd w:val="clear" w:color="auto" w:fill="auto"/>
            <w:noWrap/>
            <w:vAlign w:val="center"/>
            <w:hideMark/>
          </w:tcPr>
          <w:p w14:paraId="37ABA952"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92.59%</w:t>
            </w:r>
          </w:p>
        </w:tc>
        <w:tc>
          <w:tcPr>
            <w:tcW w:w="684" w:type="dxa"/>
            <w:tcBorders>
              <w:top w:val="nil"/>
              <w:left w:val="nil"/>
              <w:bottom w:val="nil"/>
              <w:right w:val="nil"/>
            </w:tcBorders>
            <w:shd w:val="clear" w:color="auto" w:fill="auto"/>
            <w:noWrap/>
            <w:vAlign w:val="center"/>
            <w:hideMark/>
          </w:tcPr>
          <w:p w14:paraId="4F8B7AC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1.37</w:t>
            </w:r>
          </w:p>
        </w:tc>
      </w:tr>
      <w:tr w:rsidR="006C71FC" w:rsidRPr="006C71FC" w14:paraId="251C5365"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327E2A83"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2D31B93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41.08%</w:t>
            </w:r>
          </w:p>
        </w:tc>
        <w:tc>
          <w:tcPr>
            <w:tcW w:w="1214" w:type="dxa"/>
            <w:tcBorders>
              <w:top w:val="nil"/>
              <w:left w:val="nil"/>
              <w:bottom w:val="nil"/>
              <w:right w:val="nil"/>
            </w:tcBorders>
            <w:shd w:val="clear" w:color="auto" w:fill="auto"/>
            <w:noWrap/>
            <w:vAlign w:val="center"/>
            <w:hideMark/>
          </w:tcPr>
          <w:p w14:paraId="679BFDD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92.52%</w:t>
            </w:r>
          </w:p>
        </w:tc>
        <w:tc>
          <w:tcPr>
            <w:tcW w:w="684" w:type="dxa"/>
            <w:tcBorders>
              <w:top w:val="nil"/>
              <w:left w:val="nil"/>
              <w:bottom w:val="nil"/>
              <w:right w:val="nil"/>
            </w:tcBorders>
            <w:shd w:val="clear" w:color="auto" w:fill="auto"/>
            <w:noWrap/>
            <w:vAlign w:val="center"/>
            <w:hideMark/>
          </w:tcPr>
          <w:p w14:paraId="6667545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1.31</w:t>
            </w:r>
          </w:p>
        </w:tc>
      </w:tr>
      <w:tr w:rsidR="006C71FC" w:rsidRPr="006C71FC" w14:paraId="2B1371ED"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4AB81AD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Paeoniae</w:t>
            </w:r>
            <w:proofErr w:type="spellEnd"/>
            <w:r w:rsidRPr="006C71FC">
              <w:rPr>
                <w:rFonts w:ascii="Times New Roman" w:eastAsia="DengXian" w:hAnsi="Times New Roman" w:cs="Times New Roman"/>
                <w:color w:val="000000"/>
                <w:sz w:val="20"/>
                <w:szCs w:val="20"/>
              </w:rPr>
              <w:t xml:space="preserve"> Radix </w:t>
            </w:r>
            <w:proofErr w:type="gramStart"/>
            <w:r w:rsidRPr="006C71FC">
              <w:rPr>
                <w:rFonts w:ascii="Times New Roman" w:eastAsia="DengXian" w:hAnsi="Times New Roman" w:cs="Times New Roman"/>
                <w:color w:val="000000"/>
                <w:sz w:val="20"/>
                <w:szCs w:val="20"/>
              </w:rPr>
              <w:t>Alba}=</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13EA791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19.50%</w:t>
            </w:r>
          </w:p>
        </w:tc>
        <w:tc>
          <w:tcPr>
            <w:tcW w:w="1214" w:type="dxa"/>
            <w:tcBorders>
              <w:top w:val="nil"/>
              <w:left w:val="nil"/>
              <w:bottom w:val="nil"/>
              <w:right w:val="nil"/>
            </w:tcBorders>
            <w:shd w:val="clear" w:color="auto" w:fill="auto"/>
            <w:noWrap/>
            <w:vAlign w:val="center"/>
            <w:hideMark/>
          </w:tcPr>
          <w:p w14:paraId="2533DF5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92.16%</w:t>
            </w:r>
          </w:p>
        </w:tc>
        <w:tc>
          <w:tcPr>
            <w:tcW w:w="684" w:type="dxa"/>
            <w:tcBorders>
              <w:top w:val="nil"/>
              <w:left w:val="nil"/>
              <w:bottom w:val="nil"/>
              <w:right w:val="nil"/>
            </w:tcBorders>
            <w:shd w:val="clear" w:color="auto" w:fill="auto"/>
            <w:noWrap/>
            <w:vAlign w:val="center"/>
            <w:hideMark/>
          </w:tcPr>
          <w:p w14:paraId="520BD5B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1.36</w:t>
            </w:r>
          </w:p>
        </w:tc>
      </w:tr>
      <w:tr w:rsidR="006C71FC" w:rsidRPr="006C71FC" w14:paraId="345FC6EF"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240668C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Codonopsis</w:t>
            </w:r>
            <w:proofErr w:type="spellEnd"/>
            <w:r w:rsidRPr="006C71FC">
              <w:rPr>
                <w:rFonts w:ascii="Times New Roman" w:eastAsia="DengXian" w:hAnsi="Times New Roman" w:cs="Times New Roman"/>
                <w:color w:val="000000"/>
                <w:sz w:val="20"/>
                <w:szCs w:val="20"/>
              </w:rPr>
              <w:t xml:space="preserve"> Radix,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24EDEE9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18.67%</w:t>
            </w:r>
          </w:p>
        </w:tc>
        <w:tc>
          <w:tcPr>
            <w:tcW w:w="1214" w:type="dxa"/>
            <w:tcBorders>
              <w:top w:val="nil"/>
              <w:left w:val="nil"/>
              <w:bottom w:val="nil"/>
              <w:right w:val="nil"/>
            </w:tcBorders>
            <w:shd w:val="clear" w:color="auto" w:fill="auto"/>
            <w:noWrap/>
            <w:vAlign w:val="center"/>
            <w:hideMark/>
          </w:tcPr>
          <w:p w14:paraId="56E7B47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91.84%</w:t>
            </w:r>
          </w:p>
        </w:tc>
        <w:tc>
          <w:tcPr>
            <w:tcW w:w="684" w:type="dxa"/>
            <w:tcBorders>
              <w:top w:val="nil"/>
              <w:left w:val="nil"/>
              <w:bottom w:val="nil"/>
              <w:right w:val="nil"/>
            </w:tcBorders>
            <w:shd w:val="clear" w:color="auto" w:fill="auto"/>
            <w:noWrap/>
            <w:vAlign w:val="center"/>
            <w:hideMark/>
          </w:tcPr>
          <w:p w14:paraId="1203BC6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1.36</w:t>
            </w:r>
          </w:p>
        </w:tc>
      </w:tr>
      <w:tr w:rsidR="006C71FC" w:rsidRPr="006C71FC" w14:paraId="4128E214"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595FA0E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Astragali </w:t>
            </w:r>
            <w:proofErr w:type="gramStart"/>
            <w:r w:rsidRPr="006C71FC">
              <w:rPr>
                <w:rFonts w:ascii="Times New Roman" w:eastAsia="DengXian" w:hAnsi="Times New Roman" w:cs="Times New Roman"/>
                <w:color w:val="000000"/>
                <w:sz w:val="20"/>
                <w:szCs w:val="20"/>
              </w:rPr>
              <w:t>Radix}=</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44ACB53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23.24%</w:t>
            </w:r>
          </w:p>
        </w:tc>
        <w:tc>
          <w:tcPr>
            <w:tcW w:w="1214" w:type="dxa"/>
            <w:tcBorders>
              <w:top w:val="nil"/>
              <w:left w:val="nil"/>
              <w:bottom w:val="nil"/>
              <w:right w:val="nil"/>
            </w:tcBorders>
            <w:shd w:val="clear" w:color="auto" w:fill="auto"/>
            <w:noWrap/>
            <w:vAlign w:val="center"/>
            <w:hideMark/>
          </w:tcPr>
          <w:p w14:paraId="30B06C53"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91.80%</w:t>
            </w:r>
          </w:p>
        </w:tc>
        <w:tc>
          <w:tcPr>
            <w:tcW w:w="684" w:type="dxa"/>
            <w:tcBorders>
              <w:top w:val="nil"/>
              <w:left w:val="nil"/>
              <w:bottom w:val="nil"/>
              <w:right w:val="nil"/>
            </w:tcBorders>
            <w:shd w:val="clear" w:color="auto" w:fill="auto"/>
            <w:noWrap/>
            <w:vAlign w:val="center"/>
            <w:hideMark/>
          </w:tcPr>
          <w:p w14:paraId="7B387D3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1.36</w:t>
            </w:r>
          </w:p>
        </w:tc>
      </w:tr>
      <w:tr w:rsidR="006C71FC" w:rsidRPr="006C71FC" w14:paraId="6C51837F"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5875E22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3D7281B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17.43%</w:t>
            </w:r>
          </w:p>
        </w:tc>
        <w:tc>
          <w:tcPr>
            <w:tcW w:w="1214" w:type="dxa"/>
            <w:tcBorders>
              <w:top w:val="nil"/>
              <w:left w:val="nil"/>
              <w:bottom w:val="nil"/>
              <w:right w:val="nil"/>
            </w:tcBorders>
            <w:shd w:val="clear" w:color="auto" w:fill="auto"/>
            <w:noWrap/>
            <w:vAlign w:val="center"/>
            <w:hideMark/>
          </w:tcPr>
          <w:p w14:paraId="6CE6E0C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91.30%</w:t>
            </w:r>
          </w:p>
        </w:tc>
        <w:tc>
          <w:tcPr>
            <w:tcW w:w="684" w:type="dxa"/>
            <w:tcBorders>
              <w:top w:val="nil"/>
              <w:left w:val="nil"/>
              <w:bottom w:val="nil"/>
              <w:right w:val="nil"/>
            </w:tcBorders>
            <w:shd w:val="clear" w:color="auto" w:fill="auto"/>
            <w:noWrap/>
            <w:vAlign w:val="center"/>
            <w:hideMark/>
          </w:tcPr>
          <w:p w14:paraId="704A454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1.29</w:t>
            </w:r>
          </w:p>
        </w:tc>
      </w:tr>
      <w:tr w:rsidR="006C71FC" w:rsidRPr="006C71FC" w14:paraId="24263ACE"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0E2E87F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Salviae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Miltiorrhizae</w:t>
            </w:r>
            <w:proofErr w:type="spellEnd"/>
            <w:r w:rsidRPr="006C71FC">
              <w:rPr>
                <w:rFonts w:ascii="Times New Roman" w:eastAsia="DengXian" w:hAnsi="Times New Roman" w:cs="Times New Roman"/>
                <w:color w:val="000000"/>
                <w:sz w:val="20"/>
                <w:szCs w:val="20"/>
              </w:rPr>
              <w:t xml:space="preserve"> Radix Et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2A22C6B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17.43%</w:t>
            </w:r>
          </w:p>
        </w:tc>
        <w:tc>
          <w:tcPr>
            <w:tcW w:w="1214" w:type="dxa"/>
            <w:tcBorders>
              <w:top w:val="nil"/>
              <w:left w:val="nil"/>
              <w:bottom w:val="nil"/>
              <w:right w:val="nil"/>
            </w:tcBorders>
            <w:shd w:val="clear" w:color="auto" w:fill="auto"/>
            <w:noWrap/>
            <w:vAlign w:val="center"/>
            <w:hideMark/>
          </w:tcPr>
          <w:p w14:paraId="132DB52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91.30%</w:t>
            </w:r>
          </w:p>
        </w:tc>
        <w:tc>
          <w:tcPr>
            <w:tcW w:w="684" w:type="dxa"/>
            <w:tcBorders>
              <w:top w:val="nil"/>
              <w:left w:val="nil"/>
              <w:bottom w:val="nil"/>
              <w:right w:val="nil"/>
            </w:tcBorders>
            <w:shd w:val="clear" w:color="auto" w:fill="auto"/>
            <w:noWrap/>
            <w:vAlign w:val="center"/>
            <w:hideMark/>
          </w:tcPr>
          <w:p w14:paraId="5B8BFAED"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1.29</w:t>
            </w:r>
          </w:p>
        </w:tc>
      </w:tr>
      <w:tr w:rsidR="006C71FC" w:rsidRPr="006C71FC" w14:paraId="66F67BA0"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69AAA91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Astragali Radix, </w:t>
            </w:r>
            <w:proofErr w:type="spellStart"/>
            <w:r w:rsidRPr="006C71FC">
              <w:rPr>
                <w:rFonts w:ascii="Times New Roman" w:eastAsia="DengXian" w:hAnsi="Times New Roman" w:cs="Times New Roman"/>
                <w:color w:val="000000"/>
                <w:sz w:val="20"/>
                <w:szCs w:val="20"/>
              </w:rPr>
              <w:t>Salviae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Miltiorrhizae</w:t>
            </w:r>
            <w:proofErr w:type="spellEnd"/>
            <w:r w:rsidRPr="006C71FC">
              <w:rPr>
                <w:rFonts w:ascii="Times New Roman" w:eastAsia="DengXian" w:hAnsi="Times New Roman" w:cs="Times New Roman"/>
                <w:color w:val="000000"/>
                <w:sz w:val="20"/>
                <w:szCs w:val="20"/>
              </w:rPr>
              <w:t xml:space="preserve"> Radix Et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53265A7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17.01%</w:t>
            </w:r>
          </w:p>
        </w:tc>
        <w:tc>
          <w:tcPr>
            <w:tcW w:w="1214" w:type="dxa"/>
            <w:tcBorders>
              <w:top w:val="nil"/>
              <w:left w:val="nil"/>
              <w:bottom w:val="nil"/>
              <w:right w:val="nil"/>
            </w:tcBorders>
            <w:shd w:val="clear" w:color="auto" w:fill="auto"/>
            <w:noWrap/>
            <w:vAlign w:val="center"/>
            <w:hideMark/>
          </w:tcPr>
          <w:p w14:paraId="016918B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91.11%</w:t>
            </w:r>
          </w:p>
        </w:tc>
        <w:tc>
          <w:tcPr>
            <w:tcW w:w="684" w:type="dxa"/>
            <w:tcBorders>
              <w:top w:val="nil"/>
              <w:left w:val="nil"/>
              <w:bottom w:val="nil"/>
              <w:right w:val="nil"/>
            </w:tcBorders>
            <w:shd w:val="clear" w:color="auto" w:fill="auto"/>
            <w:noWrap/>
            <w:vAlign w:val="center"/>
            <w:hideMark/>
          </w:tcPr>
          <w:p w14:paraId="37E4FE24"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1.29</w:t>
            </w:r>
          </w:p>
        </w:tc>
      </w:tr>
      <w:tr w:rsidR="006C71FC" w:rsidRPr="006C71FC" w14:paraId="2083E5A0"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18F1988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0775EA2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29.46%</w:t>
            </w:r>
          </w:p>
        </w:tc>
        <w:tc>
          <w:tcPr>
            <w:tcW w:w="1214" w:type="dxa"/>
            <w:tcBorders>
              <w:top w:val="nil"/>
              <w:left w:val="nil"/>
              <w:bottom w:val="nil"/>
              <w:right w:val="nil"/>
            </w:tcBorders>
            <w:shd w:val="clear" w:color="auto" w:fill="auto"/>
            <w:noWrap/>
            <w:vAlign w:val="center"/>
            <w:hideMark/>
          </w:tcPr>
          <w:p w14:paraId="51A4DC51"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91.03%</w:t>
            </w:r>
          </w:p>
        </w:tc>
        <w:tc>
          <w:tcPr>
            <w:tcW w:w="684" w:type="dxa"/>
            <w:tcBorders>
              <w:top w:val="nil"/>
              <w:left w:val="nil"/>
              <w:bottom w:val="nil"/>
              <w:right w:val="nil"/>
            </w:tcBorders>
            <w:shd w:val="clear" w:color="auto" w:fill="auto"/>
            <w:noWrap/>
            <w:vAlign w:val="center"/>
            <w:hideMark/>
          </w:tcPr>
          <w:p w14:paraId="3CA4FCD2"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1.29</w:t>
            </w:r>
          </w:p>
        </w:tc>
      </w:tr>
      <w:tr w:rsidR="006C71FC" w:rsidRPr="006C71FC" w14:paraId="60376217"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7F0CDCB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Plantaginis</w:t>
            </w:r>
            <w:proofErr w:type="spellEnd"/>
            <w:r w:rsidRPr="006C71FC">
              <w:rPr>
                <w:rFonts w:ascii="Times New Roman" w:eastAsia="DengXian" w:hAnsi="Times New Roman" w:cs="Times New Roman"/>
                <w:color w:val="000000"/>
                <w:sz w:val="20"/>
                <w:szCs w:val="20"/>
              </w:rPr>
              <w:t xml:space="preserve"> </w:t>
            </w:r>
            <w:proofErr w:type="gramStart"/>
            <w:r w:rsidRPr="006C71FC">
              <w:rPr>
                <w:rFonts w:ascii="Times New Roman" w:eastAsia="DengXian" w:hAnsi="Times New Roman" w:cs="Times New Roman"/>
                <w:color w:val="000000"/>
                <w:sz w:val="20"/>
                <w:szCs w:val="20"/>
              </w:rPr>
              <w:t>Semen}=</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2B7CAED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16.60%</w:t>
            </w:r>
          </w:p>
        </w:tc>
        <w:tc>
          <w:tcPr>
            <w:tcW w:w="1214" w:type="dxa"/>
            <w:tcBorders>
              <w:top w:val="nil"/>
              <w:left w:val="nil"/>
              <w:bottom w:val="nil"/>
              <w:right w:val="nil"/>
            </w:tcBorders>
            <w:shd w:val="clear" w:color="auto" w:fill="auto"/>
            <w:noWrap/>
            <w:vAlign w:val="center"/>
            <w:hideMark/>
          </w:tcPr>
          <w:p w14:paraId="694CAE9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90.91%</w:t>
            </w:r>
          </w:p>
        </w:tc>
        <w:tc>
          <w:tcPr>
            <w:tcW w:w="684" w:type="dxa"/>
            <w:tcBorders>
              <w:top w:val="nil"/>
              <w:left w:val="nil"/>
              <w:bottom w:val="nil"/>
              <w:right w:val="nil"/>
            </w:tcBorders>
            <w:shd w:val="clear" w:color="auto" w:fill="auto"/>
            <w:noWrap/>
            <w:vAlign w:val="center"/>
            <w:hideMark/>
          </w:tcPr>
          <w:p w14:paraId="3DD2EF6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1.29</w:t>
            </w:r>
          </w:p>
        </w:tc>
      </w:tr>
      <w:tr w:rsidR="006C71FC" w:rsidRPr="006C71FC" w14:paraId="74492AE8"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47BAE91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Plantaginis</w:t>
            </w:r>
            <w:proofErr w:type="spellEnd"/>
            <w:r w:rsidRPr="006C71FC">
              <w:rPr>
                <w:rFonts w:ascii="Times New Roman" w:eastAsia="DengXian" w:hAnsi="Times New Roman" w:cs="Times New Roman"/>
                <w:color w:val="000000"/>
                <w:sz w:val="20"/>
                <w:szCs w:val="20"/>
              </w:rPr>
              <w:t xml:space="preserve"> </w:t>
            </w:r>
            <w:proofErr w:type="gramStart"/>
            <w:r w:rsidRPr="006C71FC">
              <w:rPr>
                <w:rFonts w:ascii="Times New Roman" w:eastAsia="DengXian" w:hAnsi="Times New Roman" w:cs="Times New Roman"/>
                <w:color w:val="000000"/>
                <w:sz w:val="20"/>
                <w:szCs w:val="20"/>
              </w:rPr>
              <w:t>Semen}=</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688DF8C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16.60%</w:t>
            </w:r>
          </w:p>
        </w:tc>
        <w:tc>
          <w:tcPr>
            <w:tcW w:w="1214" w:type="dxa"/>
            <w:tcBorders>
              <w:top w:val="nil"/>
              <w:left w:val="nil"/>
              <w:bottom w:val="nil"/>
              <w:right w:val="nil"/>
            </w:tcBorders>
            <w:shd w:val="clear" w:color="auto" w:fill="auto"/>
            <w:noWrap/>
            <w:vAlign w:val="center"/>
            <w:hideMark/>
          </w:tcPr>
          <w:p w14:paraId="298E55D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90.91%</w:t>
            </w:r>
          </w:p>
        </w:tc>
        <w:tc>
          <w:tcPr>
            <w:tcW w:w="684" w:type="dxa"/>
            <w:tcBorders>
              <w:top w:val="nil"/>
              <w:left w:val="nil"/>
              <w:bottom w:val="nil"/>
              <w:right w:val="nil"/>
            </w:tcBorders>
            <w:shd w:val="clear" w:color="auto" w:fill="auto"/>
            <w:noWrap/>
            <w:vAlign w:val="center"/>
            <w:hideMark/>
          </w:tcPr>
          <w:p w14:paraId="5481027C"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1.29</w:t>
            </w:r>
          </w:p>
        </w:tc>
      </w:tr>
      <w:tr w:rsidR="006C71FC" w:rsidRPr="006C71FC" w14:paraId="527CE1E8"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35FFFAA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Salviae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Miltiorrhizae</w:t>
            </w:r>
            <w:proofErr w:type="spellEnd"/>
            <w:r w:rsidRPr="006C71FC">
              <w:rPr>
                <w:rFonts w:ascii="Times New Roman" w:eastAsia="DengXian" w:hAnsi="Times New Roman" w:cs="Times New Roman"/>
                <w:color w:val="000000"/>
                <w:sz w:val="20"/>
                <w:szCs w:val="20"/>
              </w:rPr>
              <w:t xml:space="preserve"> Radix Et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383F693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16.60%</w:t>
            </w:r>
          </w:p>
        </w:tc>
        <w:tc>
          <w:tcPr>
            <w:tcW w:w="1214" w:type="dxa"/>
            <w:tcBorders>
              <w:top w:val="nil"/>
              <w:left w:val="nil"/>
              <w:bottom w:val="nil"/>
              <w:right w:val="nil"/>
            </w:tcBorders>
            <w:shd w:val="clear" w:color="auto" w:fill="auto"/>
            <w:noWrap/>
            <w:vAlign w:val="center"/>
            <w:hideMark/>
          </w:tcPr>
          <w:p w14:paraId="73B4B560"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90.91%</w:t>
            </w:r>
          </w:p>
        </w:tc>
        <w:tc>
          <w:tcPr>
            <w:tcW w:w="684" w:type="dxa"/>
            <w:tcBorders>
              <w:top w:val="nil"/>
              <w:left w:val="nil"/>
              <w:bottom w:val="nil"/>
              <w:right w:val="nil"/>
            </w:tcBorders>
            <w:shd w:val="clear" w:color="auto" w:fill="auto"/>
            <w:noWrap/>
            <w:vAlign w:val="center"/>
            <w:hideMark/>
          </w:tcPr>
          <w:p w14:paraId="769F25D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1.29</w:t>
            </w:r>
          </w:p>
        </w:tc>
      </w:tr>
      <w:tr w:rsidR="006C71FC" w:rsidRPr="006C71FC" w14:paraId="160AEC2F"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1BF371E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Salviae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Miltiorrhizae</w:t>
            </w:r>
            <w:proofErr w:type="spellEnd"/>
            <w:r w:rsidRPr="006C71FC">
              <w:rPr>
                <w:rFonts w:ascii="Times New Roman" w:eastAsia="DengXian" w:hAnsi="Times New Roman" w:cs="Times New Roman"/>
                <w:color w:val="000000"/>
                <w:sz w:val="20"/>
                <w:szCs w:val="20"/>
              </w:rPr>
              <w:t xml:space="preserve"> Radix Et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Trionycis</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Carapax</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65655E9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20.75%</w:t>
            </w:r>
          </w:p>
        </w:tc>
        <w:tc>
          <w:tcPr>
            <w:tcW w:w="1214" w:type="dxa"/>
            <w:tcBorders>
              <w:top w:val="nil"/>
              <w:left w:val="nil"/>
              <w:bottom w:val="nil"/>
              <w:right w:val="nil"/>
            </w:tcBorders>
            <w:shd w:val="clear" w:color="auto" w:fill="auto"/>
            <w:noWrap/>
            <w:vAlign w:val="center"/>
            <w:hideMark/>
          </w:tcPr>
          <w:p w14:paraId="7CEBB9F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90.91%</w:t>
            </w:r>
          </w:p>
        </w:tc>
        <w:tc>
          <w:tcPr>
            <w:tcW w:w="684" w:type="dxa"/>
            <w:tcBorders>
              <w:top w:val="nil"/>
              <w:left w:val="nil"/>
              <w:bottom w:val="nil"/>
              <w:right w:val="nil"/>
            </w:tcBorders>
            <w:shd w:val="clear" w:color="auto" w:fill="auto"/>
            <w:noWrap/>
            <w:vAlign w:val="center"/>
            <w:hideMark/>
          </w:tcPr>
          <w:p w14:paraId="7A4A78D8"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1.34</w:t>
            </w:r>
          </w:p>
        </w:tc>
      </w:tr>
      <w:tr w:rsidR="006C71FC" w:rsidRPr="006C71FC" w14:paraId="1644E2B6"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3C138856"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Angelicae</w:t>
            </w:r>
            <w:proofErr w:type="spellEnd"/>
            <w:r w:rsidRPr="006C71FC">
              <w:rPr>
                <w:rFonts w:ascii="Times New Roman" w:eastAsia="DengXian" w:hAnsi="Times New Roman" w:cs="Times New Roman"/>
                <w:color w:val="000000"/>
                <w:sz w:val="20"/>
                <w:szCs w:val="20"/>
              </w:rPr>
              <w:t xml:space="preserve"> Sinensis Radix,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Salviae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Miltiorrhizae</w:t>
            </w:r>
            <w:proofErr w:type="spellEnd"/>
            <w:r w:rsidRPr="006C71FC">
              <w:rPr>
                <w:rFonts w:ascii="Times New Roman" w:eastAsia="DengXian" w:hAnsi="Times New Roman" w:cs="Times New Roman"/>
                <w:color w:val="000000"/>
                <w:sz w:val="20"/>
                <w:szCs w:val="20"/>
              </w:rPr>
              <w:t xml:space="preserve"> Radix Et </w:t>
            </w:r>
            <w:proofErr w:type="spellStart"/>
            <w:proofErr w:type="gram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{Astragali Radix}</w:t>
            </w:r>
          </w:p>
        </w:tc>
        <w:tc>
          <w:tcPr>
            <w:tcW w:w="1233" w:type="dxa"/>
            <w:tcBorders>
              <w:top w:val="nil"/>
              <w:left w:val="nil"/>
              <w:bottom w:val="nil"/>
              <w:right w:val="nil"/>
            </w:tcBorders>
            <w:shd w:val="clear" w:color="auto" w:fill="auto"/>
            <w:noWrap/>
            <w:vAlign w:val="center"/>
            <w:hideMark/>
          </w:tcPr>
          <w:p w14:paraId="54622D1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16.18%</w:t>
            </w:r>
          </w:p>
        </w:tc>
        <w:tc>
          <w:tcPr>
            <w:tcW w:w="1214" w:type="dxa"/>
            <w:tcBorders>
              <w:top w:val="nil"/>
              <w:left w:val="nil"/>
              <w:bottom w:val="nil"/>
              <w:right w:val="nil"/>
            </w:tcBorders>
            <w:shd w:val="clear" w:color="auto" w:fill="auto"/>
            <w:noWrap/>
            <w:vAlign w:val="center"/>
            <w:hideMark/>
          </w:tcPr>
          <w:p w14:paraId="5568FA76"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90.70%</w:t>
            </w:r>
          </w:p>
        </w:tc>
        <w:tc>
          <w:tcPr>
            <w:tcW w:w="684" w:type="dxa"/>
            <w:tcBorders>
              <w:top w:val="nil"/>
              <w:left w:val="nil"/>
              <w:bottom w:val="nil"/>
              <w:right w:val="nil"/>
            </w:tcBorders>
            <w:shd w:val="clear" w:color="auto" w:fill="auto"/>
            <w:noWrap/>
            <w:vAlign w:val="center"/>
            <w:hideMark/>
          </w:tcPr>
          <w:p w14:paraId="375D6DAA"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1.33</w:t>
            </w:r>
          </w:p>
        </w:tc>
      </w:tr>
      <w:tr w:rsidR="006C71FC" w:rsidRPr="006C71FC" w14:paraId="5B7544E3" w14:textId="77777777" w:rsidTr="006C71FC">
        <w:trPr>
          <w:trHeight w:val="400"/>
          <w:jc w:val="center"/>
        </w:trPr>
        <w:tc>
          <w:tcPr>
            <w:tcW w:w="9829" w:type="dxa"/>
            <w:tcBorders>
              <w:top w:val="nil"/>
              <w:left w:val="nil"/>
              <w:bottom w:val="nil"/>
              <w:right w:val="nil"/>
            </w:tcBorders>
            <w:shd w:val="clear" w:color="auto" w:fill="auto"/>
            <w:noWrap/>
            <w:vAlign w:val="center"/>
            <w:hideMark/>
          </w:tcPr>
          <w:p w14:paraId="6BBA0C53"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w:t>
            </w:r>
            <w:proofErr w:type="spellStart"/>
            <w:r w:rsidRPr="006C71FC">
              <w:rPr>
                <w:rFonts w:ascii="Times New Roman" w:eastAsia="DengXian" w:hAnsi="Times New Roman" w:cs="Times New Roman"/>
                <w:color w:val="000000"/>
                <w:sz w:val="20"/>
                <w:szCs w:val="20"/>
              </w:rPr>
              <w:t>Arecae</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Pericarpium</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Atrctylodis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Macrocephalae</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nil"/>
              <w:right w:val="nil"/>
            </w:tcBorders>
            <w:shd w:val="clear" w:color="auto" w:fill="auto"/>
            <w:noWrap/>
            <w:vAlign w:val="center"/>
            <w:hideMark/>
          </w:tcPr>
          <w:p w14:paraId="5B77AC6F"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27.39%</w:t>
            </w:r>
          </w:p>
        </w:tc>
        <w:tc>
          <w:tcPr>
            <w:tcW w:w="1214" w:type="dxa"/>
            <w:tcBorders>
              <w:top w:val="nil"/>
              <w:left w:val="nil"/>
              <w:bottom w:val="nil"/>
              <w:right w:val="nil"/>
            </w:tcBorders>
            <w:shd w:val="clear" w:color="auto" w:fill="auto"/>
            <w:noWrap/>
            <w:vAlign w:val="center"/>
            <w:hideMark/>
          </w:tcPr>
          <w:p w14:paraId="191F07E7"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90.41%</w:t>
            </w:r>
          </w:p>
        </w:tc>
        <w:tc>
          <w:tcPr>
            <w:tcW w:w="684" w:type="dxa"/>
            <w:tcBorders>
              <w:top w:val="nil"/>
              <w:left w:val="nil"/>
              <w:bottom w:val="nil"/>
              <w:right w:val="nil"/>
            </w:tcBorders>
            <w:shd w:val="clear" w:color="auto" w:fill="auto"/>
            <w:noWrap/>
            <w:vAlign w:val="center"/>
            <w:hideMark/>
          </w:tcPr>
          <w:p w14:paraId="567ED9C5"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1.34</w:t>
            </w:r>
          </w:p>
        </w:tc>
      </w:tr>
      <w:tr w:rsidR="006C71FC" w:rsidRPr="006C71FC" w14:paraId="59EB58B4" w14:textId="77777777" w:rsidTr="006C71FC">
        <w:trPr>
          <w:trHeight w:val="400"/>
          <w:jc w:val="center"/>
        </w:trPr>
        <w:tc>
          <w:tcPr>
            <w:tcW w:w="9829" w:type="dxa"/>
            <w:tcBorders>
              <w:top w:val="nil"/>
              <w:left w:val="nil"/>
              <w:bottom w:val="single" w:sz="8" w:space="0" w:color="auto"/>
              <w:right w:val="nil"/>
            </w:tcBorders>
            <w:shd w:val="clear" w:color="auto" w:fill="auto"/>
            <w:noWrap/>
            <w:vAlign w:val="center"/>
            <w:hideMark/>
          </w:tcPr>
          <w:p w14:paraId="3CE0AF00"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lastRenderedPageBreak/>
              <w:t>{</w:t>
            </w:r>
            <w:proofErr w:type="spellStart"/>
            <w:r w:rsidRPr="006C71FC">
              <w:rPr>
                <w:rFonts w:ascii="Times New Roman" w:eastAsia="DengXian" w:hAnsi="Times New Roman" w:cs="Times New Roman"/>
                <w:color w:val="000000"/>
                <w:sz w:val="20"/>
                <w:szCs w:val="20"/>
              </w:rPr>
              <w:t>Polyporus</w:t>
            </w:r>
            <w:proofErr w:type="spellEnd"/>
            <w:r w:rsidRPr="006C71FC">
              <w:rPr>
                <w:rFonts w:ascii="Times New Roman" w:eastAsia="DengXian" w:hAnsi="Times New Roman" w:cs="Times New Roman"/>
                <w:color w:val="000000"/>
                <w:sz w:val="20"/>
                <w:szCs w:val="20"/>
              </w:rPr>
              <w:t xml:space="preserve">, </w:t>
            </w:r>
            <w:proofErr w:type="spellStart"/>
            <w:proofErr w:type="gramStart"/>
            <w:r w:rsidRPr="006C71FC">
              <w:rPr>
                <w:rFonts w:ascii="Times New Roman" w:eastAsia="DengXian" w:hAnsi="Times New Roman" w:cs="Times New Roman"/>
                <w:color w:val="000000"/>
                <w:sz w:val="20"/>
                <w:szCs w:val="20"/>
              </w:rPr>
              <w:t>Poria</w:t>
            </w:r>
            <w:proofErr w:type="spellEnd"/>
            <w:r w:rsidRPr="006C71FC">
              <w:rPr>
                <w:rFonts w:ascii="Times New Roman" w:eastAsia="DengXian" w:hAnsi="Times New Roman" w:cs="Times New Roman"/>
                <w:color w:val="000000"/>
                <w:sz w:val="20"/>
                <w:szCs w:val="20"/>
              </w:rPr>
              <w:t>}=</w:t>
            </w:r>
            <w:proofErr w:type="gramEnd"/>
            <w:r w:rsidRPr="006C71FC">
              <w:rPr>
                <w:rFonts w:ascii="Times New Roman" w:eastAsia="DengXian" w:hAnsi="Times New Roman" w:cs="Times New Roman"/>
                <w:color w:val="000000"/>
                <w:sz w:val="20"/>
                <w:szCs w:val="20"/>
              </w:rPr>
              <w:t>&gt; {</w:t>
            </w:r>
            <w:proofErr w:type="spellStart"/>
            <w:r w:rsidRPr="006C71FC">
              <w:rPr>
                <w:rFonts w:ascii="Times New Roman" w:eastAsia="DengXian" w:hAnsi="Times New Roman" w:cs="Times New Roman"/>
                <w:color w:val="000000"/>
                <w:sz w:val="20"/>
                <w:szCs w:val="20"/>
              </w:rPr>
              <w:t>Alismatis</w:t>
            </w:r>
            <w:proofErr w:type="spellEnd"/>
            <w:r w:rsidRPr="006C71FC">
              <w:rPr>
                <w:rFonts w:ascii="Times New Roman" w:eastAsia="DengXian" w:hAnsi="Times New Roman" w:cs="Times New Roman"/>
                <w:color w:val="000000"/>
                <w:sz w:val="20"/>
                <w:szCs w:val="20"/>
              </w:rPr>
              <w:t xml:space="preserve"> </w:t>
            </w:r>
            <w:proofErr w:type="spellStart"/>
            <w:r w:rsidRPr="006C71FC">
              <w:rPr>
                <w:rFonts w:ascii="Times New Roman" w:eastAsia="DengXian" w:hAnsi="Times New Roman" w:cs="Times New Roman"/>
                <w:color w:val="000000"/>
                <w:sz w:val="20"/>
                <w:szCs w:val="20"/>
              </w:rPr>
              <w:t>Rhizoma</w:t>
            </w:r>
            <w:proofErr w:type="spellEnd"/>
            <w:r w:rsidRPr="006C71FC">
              <w:rPr>
                <w:rFonts w:ascii="Times New Roman" w:eastAsia="DengXian" w:hAnsi="Times New Roman" w:cs="Times New Roman"/>
                <w:color w:val="000000"/>
                <w:sz w:val="20"/>
                <w:szCs w:val="20"/>
              </w:rPr>
              <w:t>}</w:t>
            </w:r>
          </w:p>
        </w:tc>
        <w:tc>
          <w:tcPr>
            <w:tcW w:w="1233" w:type="dxa"/>
            <w:tcBorders>
              <w:top w:val="nil"/>
              <w:left w:val="nil"/>
              <w:bottom w:val="single" w:sz="8" w:space="0" w:color="auto"/>
              <w:right w:val="nil"/>
            </w:tcBorders>
            <w:shd w:val="clear" w:color="auto" w:fill="auto"/>
            <w:noWrap/>
            <w:vAlign w:val="center"/>
            <w:hideMark/>
          </w:tcPr>
          <w:p w14:paraId="12A67A7B"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26.56%</w:t>
            </w:r>
          </w:p>
        </w:tc>
        <w:tc>
          <w:tcPr>
            <w:tcW w:w="1214" w:type="dxa"/>
            <w:tcBorders>
              <w:top w:val="nil"/>
              <w:left w:val="nil"/>
              <w:bottom w:val="single" w:sz="8" w:space="0" w:color="auto"/>
              <w:right w:val="nil"/>
            </w:tcBorders>
            <w:shd w:val="clear" w:color="auto" w:fill="auto"/>
            <w:noWrap/>
            <w:vAlign w:val="center"/>
            <w:hideMark/>
          </w:tcPr>
          <w:p w14:paraId="17B56E3E"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90.14%</w:t>
            </w:r>
          </w:p>
        </w:tc>
        <w:tc>
          <w:tcPr>
            <w:tcW w:w="684" w:type="dxa"/>
            <w:tcBorders>
              <w:top w:val="nil"/>
              <w:left w:val="nil"/>
              <w:bottom w:val="single" w:sz="8" w:space="0" w:color="auto"/>
              <w:right w:val="nil"/>
            </w:tcBorders>
            <w:shd w:val="clear" w:color="auto" w:fill="auto"/>
            <w:noWrap/>
            <w:vAlign w:val="center"/>
            <w:hideMark/>
          </w:tcPr>
          <w:p w14:paraId="265304C9" w14:textId="77777777" w:rsidR="006C71FC" w:rsidRPr="006C71FC" w:rsidRDefault="006C71FC" w:rsidP="006C71FC">
            <w:pPr>
              <w:jc w:val="both"/>
              <w:rPr>
                <w:rFonts w:ascii="Times New Roman" w:eastAsia="DengXian" w:hAnsi="Times New Roman" w:cs="Times New Roman"/>
                <w:color w:val="000000"/>
                <w:sz w:val="20"/>
                <w:szCs w:val="20"/>
              </w:rPr>
            </w:pPr>
            <w:r w:rsidRPr="006C71FC">
              <w:rPr>
                <w:rFonts w:ascii="Times New Roman" w:eastAsia="DengXian" w:hAnsi="Times New Roman" w:cs="Times New Roman"/>
                <w:color w:val="000000"/>
                <w:sz w:val="20"/>
                <w:szCs w:val="20"/>
              </w:rPr>
              <w:t>2.03</w:t>
            </w:r>
          </w:p>
        </w:tc>
      </w:tr>
    </w:tbl>
    <w:p w14:paraId="19345E85" w14:textId="091AC639" w:rsidR="006C71FC" w:rsidRDefault="006C71FC" w:rsidP="00780BF9">
      <w:pPr>
        <w:spacing w:line="360" w:lineRule="auto"/>
        <w:rPr>
          <w:rFonts w:ascii="Times New Roman" w:hAnsi="Times New Roman" w:cs="Times New Roman"/>
          <w:sz w:val="21"/>
          <w:u w:val="single"/>
        </w:rPr>
      </w:pPr>
    </w:p>
    <w:p w14:paraId="63332B22" w14:textId="3D0A9A8F" w:rsidR="006C71FC" w:rsidRDefault="006C71FC" w:rsidP="00780BF9">
      <w:pPr>
        <w:spacing w:line="360" w:lineRule="auto"/>
        <w:rPr>
          <w:rFonts w:ascii="Times New Roman" w:hAnsi="Times New Roman" w:cs="Times New Roman"/>
          <w:sz w:val="21"/>
          <w:u w:val="single"/>
        </w:rPr>
      </w:pPr>
    </w:p>
    <w:p w14:paraId="5AD8264E" w14:textId="34B6C862" w:rsidR="006C71FC" w:rsidRDefault="006C71FC" w:rsidP="00780BF9">
      <w:pPr>
        <w:spacing w:line="360" w:lineRule="auto"/>
        <w:rPr>
          <w:rFonts w:ascii="Times New Roman" w:hAnsi="Times New Roman" w:cs="Times New Roman"/>
          <w:sz w:val="21"/>
          <w:u w:val="single"/>
        </w:rPr>
      </w:pPr>
    </w:p>
    <w:p w14:paraId="63322D05" w14:textId="16F5F55B" w:rsidR="006C71FC" w:rsidRDefault="006C71FC" w:rsidP="00780BF9">
      <w:pPr>
        <w:spacing w:line="360" w:lineRule="auto"/>
        <w:rPr>
          <w:rFonts w:ascii="Times New Roman" w:hAnsi="Times New Roman" w:cs="Times New Roman"/>
          <w:sz w:val="21"/>
          <w:u w:val="single"/>
        </w:rPr>
      </w:pPr>
    </w:p>
    <w:p w14:paraId="74D2640B" w14:textId="4654FED8" w:rsidR="006C71FC" w:rsidRDefault="006C71FC" w:rsidP="00780BF9">
      <w:pPr>
        <w:spacing w:line="360" w:lineRule="auto"/>
        <w:rPr>
          <w:rFonts w:ascii="Times New Roman" w:hAnsi="Times New Roman" w:cs="Times New Roman"/>
          <w:sz w:val="21"/>
          <w:u w:val="single"/>
        </w:rPr>
      </w:pPr>
    </w:p>
    <w:p w14:paraId="45C18042" w14:textId="2B622B03" w:rsidR="006C71FC" w:rsidRDefault="006C71FC" w:rsidP="00780BF9">
      <w:pPr>
        <w:spacing w:line="360" w:lineRule="auto"/>
        <w:rPr>
          <w:rFonts w:ascii="Times New Roman" w:hAnsi="Times New Roman" w:cs="Times New Roman"/>
          <w:sz w:val="21"/>
          <w:u w:val="single"/>
        </w:rPr>
      </w:pPr>
    </w:p>
    <w:p w14:paraId="7018CD0E" w14:textId="027F906B" w:rsidR="006C71FC" w:rsidRDefault="006C71FC" w:rsidP="00780BF9">
      <w:pPr>
        <w:spacing w:line="360" w:lineRule="auto"/>
        <w:rPr>
          <w:rFonts w:ascii="Times New Roman" w:hAnsi="Times New Roman" w:cs="Times New Roman"/>
          <w:sz w:val="21"/>
          <w:u w:val="single"/>
        </w:rPr>
      </w:pPr>
    </w:p>
    <w:p w14:paraId="72D415EF" w14:textId="4D5A7374" w:rsidR="006C71FC" w:rsidRDefault="006C71FC" w:rsidP="00780BF9">
      <w:pPr>
        <w:spacing w:line="360" w:lineRule="auto"/>
        <w:rPr>
          <w:rFonts w:ascii="Times New Roman" w:hAnsi="Times New Roman" w:cs="Times New Roman"/>
          <w:sz w:val="21"/>
          <w:u w:val="single"/>
        </w:rPr>
      </w:pPr>
    </w:p>
    <w:p w14:paraId="220BFCD6" w14:textId="40EF7376" w:rsidR="006C71FC" w:rsidRDefault="006C71FC" w:rsidP="00780BF9">
      <w:pPr>
        <w:spacing w:line="360" w:lineRule="auto"/>
        <w:rPr>
          <w:rFonts w:ascii="Times New Roman" w:hAnsi="Times New Roman" w:cs="Times New Roman"/>
          <w:sz w:val="21"/>
          <w:u w:val="single"/>
        </w:rPr>
      </w:pPr>
    </w:p>
    <w:p w14:paraId="3D2D47EA" w14:textId="0D2CB1E1" w:rsidR="006C71FC" w:rsidRDefault="006C71FC" w:rsidP="00780BF9">
      <w:pPr>
        <w:spacing w:line="360" w:lineRule="auto"/>
        <w:rPr>
          <w:rFonts w:ascii="Times New Roman" w:hAnsi="Times New Roman" w:cs="Times New Roman"/>
          <w:sz w:val="21"/>
          <w:u w:val="single"/>
        </w:rPr>
      </w:pPr>
    </w:p>
    <w:p w14:paraId="06B0BE5D" w14:textId="45839D0C" w:rsidR="006C71FC" w:rsidRDefault="006C71FC" w:rsidP="00780BF9">
      <w:pPr>
        <w:spacing w:line="360" w:lineRule="auto"/>
        <w:rPr>
          <w:rFonts w:ascii="Times New Roman" w:hAnsi="Times New Roman" w:cs="Times New Roman"/>
          <w:sz w:val="21"/>
          <w:u w:val="single"/>
        </w:rPr>
      </w:pPr>
    </w:p>
    <w:p w14:paraId="652CB617" w14:textId="7F527D4C" w:rsidR="006C71FC" w:rsidRDefault="006C71FC" w:rsidP="00780BF9">
      <w:pPr>
        <w:spacing w:line="360" w:lineRule="auto"/>
        <w:rPr>
          <w:rFonts w:ascii="Times New Roman" w:hAnsi="Times New Roman" w:cs="Times New Roman"/>
          <w:sz w:val="21"/>
          <w:u w:val="single"/>
        </w:rPr>
      </w:pPr>
    </w:p>
    <w:p w14:paraId="1A9DD0DC" w14:textId="33625254" w:rsidR="006C71FC" w:rsidRDefault="006C71FC" w:rsidP="00780BF9">
      <w:pPr>
        <w:spacing w:line="360" w:lineRule="auto"/>
        <w:rPr>
          <w:rFonts w:ascii="Times New Roman" w:hAnsi="Times New Roman" w:cs="Times New Roman"/>
          <w:sz w:val="21"/>
          <w:u w:val="single"/>
        </w:rPr>
      </w:pPr>
    </w:p>
    <w:p w14:paraId="5DFD2227" w14:textId="53141080" w:rsidR="006C71FC" w:rsidRDefault="006C71FC" w:rsidP="00780BF9">
      <w:pPr>
        <w:spacing w:line="360" w:lineRule="auto"/>
        <w:rPr>
          <w:rFonts w:ascii="Times New Roman" w:hAnsi="Times New Roman" w:cs="Times New Roman"/>
          <w:sz w:val="21"/>
          <w:u w:val="single"/>
        </w:rPr>
      </w:pPr>
    </w:p>
    <w:p w14:paraId="43C9F2A4" w14:textId="356E45E3" w:rsidR="006C71FC" w:rsidRDefault="006C71FC" w:rsidP="00780BF9">
      <w:pPr>
        <w:spacing w:line="360" w:lineRule="auto"/>
        <w:rPr>
          <w:rFonts w:ascii="Times New Roman" w:hAnsi="Times New Roman" w:cs="Times New Roman"/>
          <w:sz w:val="21"/>
          <w:u w:val="single"/>
        </w:rPr>
      </w:pPr>
    </w:p>
    <w:p w14:paraId="627BD3CE" w14:textId="43796478" w:rsidR="006C71FC" w:rsidRDefault="006C71FC" w:rsidP="00780BF9">
      <w:pPr>
        <w:spacing w:line="360" w:lineRule="auto"/>
        <w:rPr>
          <w:rFonts w:ascii="Times New Roman" w:hAnsi="Times New Roman" w:cs="Times New Roman"/>
          <w:sz w:val="21"/>
          <w:u w:val="single"/>
        </w:rPr>
      </w:pPr>
    </w:p>
    <w:p w14:paraId="2310393F" w14:textId="4070DDB5" w:rsidR="006C71FC" w:rsidRDefault="006C71FC" w:rsidP="00780BF9">
      <w:pPr>
        <w:spacing w:line="360" w:lineRule="auto"/>
        <w:rPr>
          <w:rFonts w:ascii="Times New Roman" w:hAnsi="Times New Roman" w:cs="Times New Roman"/>
          <w:sz w:val="21"/>
          <w:u w:val="single"/>
        </w:rPr>
      </w:pPr>
    </w:p>
    <w:p w14:paraId="44F64EF5" w14:textId="383FDD8D" w:rsidR="006C71FC" w:rsidRDefault="006C71FC" w:rsidP="00780BF9">
      <w:pPr>
        <w:spacing w:line="360" w:lineRule="auto"/>
        <w:rPr>
          <w:rFonts w:ascii="Times New Roman" w:hAnsi="Times New Roman" w:cs="Times New Roman"/>
          <w:sz w:val="21"/>
          <w:u w:val="single"/>
        </w:rPr>
      </w:pPr>
    </w:p>
    <w:p w14:paraId="05234E2E" w14:textId="367AFA07" w:rsidR="006C71FC" w:rsidRDefault="006C71FC" w:rsidP="00780BF9">
      <w:pPr>
        <w:spacing w:line="360" w:lineRule="auto"/>
        <w:rPr>
          <w:rFonts w:ascii="Times New Roman" w:hAnsi="Times New Roman" w:cs="Times New Roman"/>
          <w:sz w:val="21"/>
          <w:u w:val="single"/>
        </w:rPr>
      </w:pPr>
    </w:p>
    <w:p w14:paraId="26D6A4AD" w14:textId="13785B4A" w:rsidR="006C71FC" w:rsidRDefault="006C71FC" w:rsidP="00780BF9">
      <w:pPr>
        <w:spacing w:line="360" w:lineRule="auto"/>
        <w:rPr>
          <w:rFonts w:ascii="Times New Roman" w:hAnsi="Times New Roman" w:cs="Times New Roman"/>
          <w:sz w:val="21"/>
          <w:u w:val="single"/>
        </w:rPr>
      </w:pPr>
    </w:p>
    <w:p w14:paraId="0B52E294" w14:textId="2B593B77" w:rsidR="006C71FC" w:rsidRDefault="00565E28" w:rsidP="001B33D0">
      <w:pPr>
        <w:spacing w:line="360" w:lineRule="auto"/>
        <w:jc w:val="center"/>
        <w:outlineLvl w:val="0"/>
        <w:rPr>
          <w:rFonts w:ascii="Times New Roman" w:hAnsi="Times New Roman" w:cs="Times New Roman"/>
          <w:b/>
          <w:bCs/>
          <w:sz w:val="30"/>
          <w:szCs w:val="30"/>
        </w:rPr>
      </w:pPr>
      <w:bookmarkStart w:id="9" w:name="_Toc115345663"/>
      <w:r w:rsidRPr="00565E28">
        <w:rPr>
          <w:rFonts w:ascii="Times New Roman" w:hAnsi="Times New Roman" w:cs="Times New Roman"/>
          <w:b/>
          <w:bCs/>
          <w:sz w:val="30"/>
          <w:szCs w:val="30"/>
        </w:rPr>
        <w:t xml:space="preserve">Supplementary </w:t>
      </w:r>
      <w:r w:rsidR="004124EE" w:rsidRPr="007F46C8">
        <w:rPr>
          <w:rFonts w:ascii="Times New Roman" w:hAnsi="Times New Roman" w:cs="Times New Roman"/>
          <w:b/>
          <w:bCs/>
          <w:sz w:val="30"/>
          <w:szCs w:val="30"/>
        </w:rPr>
        <w:t xml:space="preserve">File </w:t>
      </w:r>
      <w:r w:rsidRPr="00565E28">
        <w:rPr>
          <w:rFonts w:ascii="Times New Roman" w:hAnsi="Times New Roman" w:cs="Times New Roman"/>
          <w:b/>
          <w:bCs/>
          <w:sz w:val="30"/>
          <w:szCs w:val="30"/>
        </w:rPr>
        <w:t>S</w:t>
      </w:r>
      <w:r w:rsidR="001B33D0">
        <w:rPr>
          <w:rFonts w:ascii="Times New Roman" w:hAnsi="Times New Roman" w:cs="Times New Roman"/>
          <w:b/>
          <w:bCs/>
          <w:sz w:val="30"/>
          <w:szCs w:val="30"/>
        </w:rPr>
        <w:t>6</w:t>
      </w:r>
      <w:r w:rsidRPr="00565E28">
        <w:rPr>
          <w:rFonts w:ascii="Times New Roman" w:hAnsi="Times New Roman" w:cs="Times New Roman"/>
          <w:b/>
          <w:bCs/>
          <w:sz w:val="30"/>
          <w:szCs w:val="30"/>
        </w:rPr>
        <w:t>. 102 Active Ingredients of Herbs</w:t>
      </w:r>
      <w:bookmarkEnd w:id="9"/>
    </w:p>
    <w:p w14:paraId="3D0D7B67" w14:textId="77777777" w:rsidR="00565E28" w:rsidRPr="001B33D0" w:rsidRDefault="00565E28" w:rsidP="00565E28">
      <w:pPr>
        <w:spacing w:line="360" w:lineRule="auto"/>
        <w:jc w:val="center"/>
        <w:rPr>
          <w:rFonts w:ascii="Times New Roman" w:hAnsi="Times New Roman" w:cs="Times New Roman"/>
          <w:b/>
          <w:bCs/>
          <w:sz w:val="30"/>
          <w:szCs w:val="30"/>
        </w:rPr>
      </w:pPr>
    </w:p>
    <w:tbl>
      <w:tblPr>
        <w:tblW w:w="12960" w:type="dxa"/>
        <w:jc w:val="center"/>
        <w:tblLook w:val="04A0" w:firstRow="1" w:lastRow="0" w:firstColumn="1" w:lastColumn="0" w:noHBand="0" w:noVBand="1"/>
      </w:tblPr>
      <w:tblGrid>
        <w:gridCol w:w="3542"/>
        <w:gridCol w:w="1951"/>
        <w:gridCol w:w="5564"/>
        <w:gridCol w:w="992"/>
        <w:gridCol w:w="911"/>
      </w:tblGrid>
      <w:tr w:rsidR="00565E28" w14:paraId="0B959B7D" w14:textId="77777777" w:rsidTr="001B33D0">
        <w:trPr>
          <w:trHeight w:val="260"/>
          <w:jc w:val="center"/>
        </w:trPr>
        <w:tc>
          <w:tcPr>
            <w:tcW w:w="3542" w:type="dxa"/>
            <w:tcBorders>
              <w:top w:val="single" w:sz="4" w:space="0" w:color="auto"/>
              <w:left w:val="nil"/>
              <w:bottom w:val="single" w:sz="4" w:space="0" w:color="auto"/>
              <w:right w:val="nil"/>
            </w:tcBorders>
            <w:shd w:val="clear" w:color="auto" w:fill="auto"/>
            <w:noWrap/>
            <w:vAlign w:val="center"/>
            <w:hideMark/>
          </w:tcPr>
          <w:p w14:paraId="7EDB0593" w14:textId="77777777" w:rsidR="00565E28" w:rsidRPr="001B33D0" w:rsidRDefault="00565E28">
            <w:pPr>
              <w:rPr>
                <w:rFonts w:ascii="Times New Roman" w:eastAsia="DengXian" w:hAnsi="Times New Roman" w:cs="Times New Roman"/>
                <w:b/>
                <w:bCs/>
                <w:color w:val="000000"/>
                <w:sz w:val="20"/>
                <w:szCs w:val="20"/>
              </w:rPr>
            </w:pPr>
            <w:r w:rsidRPr="001B33D0">
              <w:rPr>
                <w:rFonts w:ascii="Times New Roman" w:eastAsia="DengXian" w:hAnsi="Times New Roman" w:cs="Times New Roman"/>
                <w:b/>
                <w:bCs/>
                <w:color w:val="000000"/>
                <w:sz w:val="20"/>
                <w:szCs w:val="20"/>
              </w:rPr>
              <w:lastRenderedPageBreak/>
              <w:t>Herb</w:t>
            </w:r>
          </w:p>
        </w:tc>
        <w:tc>
          <w:tcPr>
            <w:tcW w:w="1951" w:type="dxa"/>
            <w:tcBorders>
              <w:top w:val="single" w:sz="4" w:space="0" w:color="auto"/>
              <w:left w:val="nil"/>
              <w:bottom w:val="single" w:sz="4" w:space="0" w:color="auto"/>
              <w:right w:val="nil"/>
            </w:tcBorders>
            <w:shd w:val="clear" w:color="auto" w:fill="auto"/>
            <w:noWrap/>
            <w:vAlign w:val="center"/>
            <w:hideMark/>
          </w:tcPr>
          <w:p w14:paraId="3371E7AB" w14:textId="77777777" w:rsidR="00565E28" w:rsidRPr="001B33D0" w:rsidRDefault="00565E28">
            <w:pPr>
              <w:rPr>
                <w:rFonts w:ascii="Times New Roman" w:eastAsia="DengXian" w:hAnsi="Times New Roman" w:cs="Times New Roman"/>
                <w:b/>
                <w:bCs/>
                <w:color w:val="000000"/>
                <w:sz w:val="20"/>
                <w:szCs w:val="20"/>
              </w:rPr>
            </w:pPr>
            <w:r w:rsidRPr="001B33D0">
              <w:rPr>
                <w:rFonts w:ascii="Times New Roman" w:eastAsia="DengXian" w:hAnsi="Times New Roman" w:cs="Times New Roman"/>
                <w:b/>
                <w:bCs/>
                <w:color w:val="000000"/>
                <w:sz w:val="20"/>
                <w:szCs w:val="20"/>
              </w:rPr>
              <w:t>ID</w:t>
            </w:r>
          </w:p>
        </w:tc>
        <w:tc>
          <w:tcPr>
            <w:tcW w:w="5564" w:type="dxa"/>
            <w:tcBorders>
              <w:top w:val="single" w:sz="4" w:space="0" w:color="auto"/>
              <w:left w:val="nil"/>
              <w:bottom w:val="single" w:sz="4" w:space="0" w:color="auto"/>
              <w:right w:val="nil"/>
            </w:tcBorders>
            <w:shd w:val="clear" w:color="auto" w:fill="auto"/>
            <w:noWrap/>
            <w:vAlign w:val="center"/>
            <w:hideMark/>
          </w:tcPr>
          <w:p w14:paraId="33D149FD" w14:textId="77777777" w:rsidR="00565E28" w:rsidRPr="001B33D0" w:rsidRDefault="00565E28">
            <w:pPr>
              <w:rPr>
                <w:rFonts w:ascii="Times New Roman" w:eastAsia="DengXian" w:hAnsi="Times New Roman" w:cs="Times New Roman"/>
                <w:b/>
                <w:bCs/>
                <w:color w:val="000000"/>
                <w:sz w:val="20"/>
                <w:szCs w:val="20"/>
              </w:rPr>
            </w:pPr>
            <w:r w:rsidRPr="001B33D0">
              <w:rPr>
                <w:rFonts w:ascii="Times New Roman" w:eastAsia="DengXian" w:hAnsi="Times New Roman" w:cs="Times New Roman"/>
                <w:b/>
                <w:bCs/>
                <w:color w:val="000000"/>
                <w:sz w:val="20"/>
                <w:szCs w:val="20"/>
              </w:rPr>
              <w:t>Molecular name</w:t>
            </w:r>
          </w:p>
        </w:tc>
        <w:tc>
          <w:tcPr>
            <w:tcW w:w="992" w:type="dxa"/>
            <w:tcBorders>
              <w:top w:val="single" w:sz="4" w:space="0" w:color="auto"/>
              <w:left w:val="nil"/>
              <w:bottom w:val="single" w:sz="4" w:space="0" w:color="auto"/>
              <w:right w:val="nil"/>
            </w:tcBorders>
            <w:shd w:val="clear" w:color="auto" w:fill="auto"/>
            <w:noWrap/>
            <w:vAlign w:val="center"/>
            <w:hideMark/>
          </w:tcPr>
          <w:p w14:paraId="7F103198" w14:textId="77777777" w:rsidR="00565E28" w:rsidRPr="001B33D0" w:rsidRDefault="00565E28">
            <w:pPr>
              <w:rPr>
                <w:rFonts w:ascii="Times New Roman" w:eastAsia="DengXian" w:hAnsi="Times New Roman" w:cs="Times New Roman"/>
                <w:b/>
                <w:bCs/>
                <w:color w:val="000000"/>
                <w:sz w:val="20"/>
                <w:szCs w:val="20"/>
              </w:rPr>
            </w:pPr>
            <w:r w:rsidRPr="001B33D0">
              <w:rPr>
                <w:rFonts w:ascii="Times New Roman" w:eastAsia="DengXian" w:hAnsi="Times New Roman" w:cs="Times New Roman"/>
                <w:b/>
                <w:bCs/>
                <w:color w:val="000000"/>
                <w:sz w:val="20"/>
                <w:szCs w:val="20"/>
              </w:rPr>
              <w:t>OB</w:t>
            </w:r>
          </w:p>
        </w:tc>
        <w:tc>
          <w:tcPr>
            <w:tcW w:w="911" w:type="dxa"/>
            <w:tcBorders>
              <w:top w:val="single" w:sz="4" w:space="0" w:color="auto"/>
              <w:left w:val="nil"/>
              <w:bottom w:val="single" w:sz="4" w:space="0" w:color="auto"/>
              <w:right w:val="nil"/>
            </w:tcBorders>
            <w:shd w:val="clear" w:color="auto" w:fill="auto"/>
            <w:noWrap/>
            <w:vAlign w:val="center"/>
            <w:hideMark/>
          </w:tcPr>
          <w:p w14:paraId="2B4B8763" w14:textId="77777777" w:rsidR="00565E28" w:rsidRPr="001B33D0" w:rsidRDefault="00565E28">
            <w:pPr>
              <w:rPr>
                <w:rFonts w:ascii="Times New Roman" w:eastAsia="DengXian" w:hAnsi="Times New Roman" w:cs="Times New Roman"/>
                <w:b/>
                <w:bCs/>
                <w:color w:val="000000"/>
                <w:sz w:val="20"/>
                <w:szCs w:val="20"/>
              </w:rPr>
            </w:pPr>
            <w:r w:rsidRPr="001B33D0">
              <w:rPr>
                <w:rFonts w:ascii="Times New Roman" w:eastAsia="DengXian" w:hAnsi="Times New Roman" w:cs="Times New Roman"/>
                <w:b/>
                <w:bCs/>
                <w:color w:val="000000"/>
                <w:sz w:val="20"/>
                <w:szCs w:val="20"/>
              </w:rPr>
              <w:t>DL</w:t>
            </w:r>
          </w:p>
        </w:tc>
      </w:tr>
      <w:tr w:rsidR="00565E28" w14:paraId="325DE5CD" w14:textId="77777777" w:rsidTr="001B33D0">
        <w:trPr>
          <w:trHeight w:val="260"/>
          <w:jc w:val="center"/>
        </w:trPr>
        <w:tc>
          <w:tcPr>
            <w:tcW w:w="3542" w:type="dxa"/>
            <w:tcBorders>
              <w:top w:val="single" w:sz="4" w:space="0" w:color="auto"/>
              <w:left w:val="nil"/>
              <w:bottom w:val="nil"/>
              <w:right w:val="nil"/>
            </w:tcBorders>
            <w:shd w:val="clear" w:color="auto" w:fill="auto"/>
            <w:noWrap/>
            <w:vAlign w:val="center"/>
            <w:hideMark/>
          </w:tcPr>
          <w:p w14:paraId="057AB89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Angelicae</w:t>
            </w:r>
            <w:proofErr w:type="spellEnd"/>
            <w:r>
              <w:rPr>
                <w:rFonts w:ascii="Times New Roman" w:eastAsia="DengXian" w:hAnsi="Times New Roman" w:cs="Times New Roman"/>
                <w:color w:val="000000"/>
                <w:sz w:val="20"/>
                <w:szCs w:val="20"/>
              </w:rPr>
              <w:t xml:space="preserve"> Sinensis Radix</w:t>
            </w:r>
          </w:p>
        </w:tc>
        <w:tc>
          <w:tcPr>
            <w:tcW w:w="1951" w:type="dxa"/>
            <w:tcBorders>
              <w:top w:val="single" w:sz="4" w:space="0" w:color="auto"/>
              <w:left w:val="nil"/>
              <w:bottom w:val="nil"/>
              <w:right w:val="nil"/>
            </w:tcBorders>
            <w:shd w:val="clear" w:color="auto" w:fill="auto"/>
            <w:noWrap/>
            <w:vAlign w:val="center"/>
            <w:hideMark/>
          </w:tcPr>
          <w:p w14:paraId="5007685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MOL000358</w:t>
            </w:r>
          </w:p>
        </w:tc>
        <w:tc>
          <w:tcPr>
            <w:tcW w:w="5564" w:type="dxa"/>
            <w:tcBorders>
              <w:top w:val="single" w:sz="4" w:space="0" w:color="auto"/>
              <w:left w:val="nil"/>
              <w:bottom w:val="nil"/>
              <w:right w:val="nil"/>
            </w:tcBorders>
            <w:shd w:val="clear" w:color="auto" w:fill="auto"/>
            <w:noWrap/>
            <w:vAlign w:val="center"/>
            <w:hideMark/>
          </w:tcPr>
          <w:p w14:paraId="4739DCD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beta-sitosterol</w:t>
            </w:r>
          </w:p>
        </w:tc>
        <w:tc>
          <w:tcPr>
            <w:tcW w:w="992" w:type="dxa"/>
            <w:tcBorders>
              <w:top w:val="single" w:sz="4" w:space="0" w:color="auto"/>
              <w:left w:val="nil"/>
              <w:bottom w:val="nil"/>
              <w:right w:val="nil"/>
            </w:tcBorders>
            <w:shd w:val="clear" w:color="auto" w:fill="auto"/>
            <w:noWrap/>
            <w:vAlign w:val="center"/>
            <w:hideMark/>
          </w:tcPr>
          <w:p w14:paraId="11DB0AA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36.91</w:t>
            </w:r>
          </w:p>
        </w:tc>
        <w:tc>
          <w:tcPr>
            <w:tcW w:w="911" w:type="dxa"/>
            <w:tcBorders>
              <w:top w:val="single" w:sz="4" w:space="0" w:color="auto"/>
              <w:left w:val="nil"/>
              <w:bottom w:val="nil"/>
              <w:right w:val="nil"/>
            </w:tcBorders>
            <w:shd w:val="clear" w:color="auto" w:fill="auto"/>
            <w:noWrap/>
            <w:vAlign w:val="center"/>
            <w:hideMark/>
          </w:tcPr>
          <w:p w14:paraId="1B33EED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0.75</w:t>
            </w:r>
          </w:p>
        </w:tc>
      </w:tr>
      <w:tr w:rsidR="00565E28" w14:paraId="72D4A0A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745B87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Angelicae</w:t>
            </w:r>
            <w:proofErr w:type="spellEnd"/>
            <w:r>
              <w:rPr>
                <w:rFonts w:ascii="Times New Roman" w:eastAsia="DengXian" w:hAnsi="Times New Roman" w:cs="Times New Roman"/>
                <w:color w:val="000000"/>
                <w:sz w:val="20"/>
                <w:szCs w:val="20"/>
              </w:rPr>
              <w:t xml:space="preserve"> Sinensis Radix</w:t>
            </w:r>
          </w:p>
        </w:tc>
        <w:tc>
          <w:tcPr>
            <w:tcW w:w="1951" w:type="dxa"/>
            <w:tcBorders>
              <w:top w:val="nil"/>
              <w:left w:val="nil"/>
              <w:bottom w:val="nil"/>
              <w:right w:val="nil"/>
            </w:tcBorders>
            <w:shd w:val="clear" w:color="auto" w:fill="auto"/>
            <w:noWrap/>
            <w:vAlign w:val="center"/>
            <w:hideMark/>
          </w:tcPr>
          <w:p w14:paraId="28C1D87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MOL000449</w:t>
            </w:r>
          </w:p>
        </w:tc>
        <w:tc>
          <w:tcPr>
            <w:tcW w:w="5564" w:type="dxa"/>
            <w:tcBorders>
              <w:top w:val="nil"/>
              <w:left w:val="nil"/>
              <w:bottom w:val="nil"/>
              <w:right w:val="nil"/>
            </w:tcBorders>
            <w:shd w:val="clear" w:color="auto" w:fill="auto"/>
            <w:noWrap/>
            <w:vAlign w:val="center"/>
            <w:hideMark/>
          </w:tcPr>
          <w:p w14:paraId="2F9AFC8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Stigmasterol</w:t>
            </w:r>
          </w:p>
        </w:tc>
        <w:tc>
          <w:tcPr>
            <w:tcW w:w="992" w:type="dxa"/>
            <w:tcBorders>
              <w:top w:val="nil"/>
              <w:left w:val="nil"/>
              <w:bottom w:val="nil"/>
              <w:right w:val="nil"/>
            </w:tcBorders>
            <w:shd w:val="clear" w:color="auto" w:fill="auto"/>
            <w:noWrap/>
            <w:vAlign w:val="center"/>
            <w:hideMark/>
          </w:tcPr>
          <w:p w14:paraId="67D71EC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43.83</w:t>
            </w:r>
          </w:p>
        </w:tc>
        <w:tc>
          <w:tcPr>
            <w:tcW w:w="911" w:type="dxa"/>
            <w:tcBorders>
              <w:top w:val="nil"/>
              <w:left w:val="nil"/>
              <w:bottom w:val="nil"/>
              <w:right w:val="nil"/>
            </w:tcBorders>
            <w:shd w:val="clear" w:color="auto" w:fill="auto"/>
            <w:noWrap/>
            <w:vAlign w:val="center"/>
            <w:hideMark/>
          </w:tcPr>
          <w:p w14:paraId="42C3F68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0.76</w:t>
            </w:r>
          </w:p>
        </w:tc>
      </w:tr>
      <w:tr w:rsidR="00565E28" w14:paraId="5E8A628F"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22344A9"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7E0DF11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MOL001601</w:t>
            </w:r>
          </w:p>
        </w:tc>
        <w:tc>
          <w:tcPr>
            <w:tcW w:w="5564" w:type="dxa"/>
            <w:tcBorders>
              <w:top w:val="nil"/>
              <w:left w:val="nil"/>
              <w:bottom w:val="nil"/>
              <w:right w:val="nil"/>
            </w:tcBorders>
            <w:shd w:val="clear" w:color="auto" w:fill="auto"/>
            <w:noWrap/>
            <w:vAlign w:val="center"/>
            <w:hideMark/>
          </w:tcPr>
          <w:p w14:paraId="77E7F10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1,2,5,6-tetrahydrotanshinone</w:t>
            </w:r>
          </w:p>
        </w:tc>
        <w:tc>
          <w:tcPr>
            <w:tcW w:w="992" w:type="dxa"/>
            <w:tcBorders>
              <w:top w:val="nil"/>
              <w:left w:val="nil"/>
              <w:bottom w:val="nil"/>
              <w:right w:val="nil"/>
            </w:tcBorders>
            <w:shd w:val="clear" w:color="auto" w:fill="auto"/>
            <w:noWrap/>
            <w:vAlign w:val="center"/>
            <w:hideMark/>
          </w:tcPr>
          <w:p w14:paraId="181761F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38.75</w:t>
            </w:r>
          </w:p>
        </w:tc>
        <w:tc>
          <w:tcPr>
            <w:tcW w:w="911" w:type="dxa"/>
            <w:tcBorders>
              <w:top w:val="nil"/>
              <w:left w:val="nil"/>
              <w:bottom w:val="nil"/>
              <w:right w:val="nil"/>
            </w:tcBorders>
            <w:shd w:val="clear" w:color="auto" w:fill="auto"/>
            <w:noWrap/>
            <w:vAlign w:val="center"/>
            <w:hideMark/>
          </w:tcPr>
          <w:p w14:paraId="5415AC9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0.36</w:t>
            </w:r>
          </w:p>
        </w:tc>
      </w:tr>
      <w:tr w:rsidR="00565E28" w14:paraId="4F158E02"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DF3FC0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417E6C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MOL001659</w:t>
            </w:r>
          </w:p>
        </w:tc>
        <w:tc>
          <w:tcPr>
            <w:tcW w:w="5564" w:type="dxa"/>
            <w:tcBorders>
              <w:top w:val="nil"/>
              <w:left w:val="nil"/>
              <w:bottom w:val="nil"/>
              <w:right w:val="nil"/>
            </w:tcBorders>
            <w:shd w:val="clear" w:color="auto" w:fill="auto"/>
            <w:noWrap/>
            <w:vAlign w:val="center"/>
            <w:hideMark/>
          </w:tcPr>
          <w:p w14:paraId="73FDBC3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Poriferasterol</w:t>
            </w:r>
          </w:p>
        </w:tc>
        <w:tc>
          <w:tcPr>
            <w:tcW w:w="992" w:type="dxa"/>
            <w:tcBorders>
              <w:top w:val="nil"/>
              <w:left w:val="nil"/>
              <w:bottom w:val="nil"/>
              <w:right w:val="nil"/>
            </w:tcBorders>
            <w:shd w:val="clear" w:color="auto" w:fill="auto"/>
            <w:noWrap/>
            <w:vAlign w:val="center"/>
            <w:hideMark/>
          </w:tcPr>
          <w:p w14:paraId="682A1B8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43.83</w:t>
            </w:r>
          </w:p>
        </w:tc>
        <w:tc>
          <w:tcPr>
            <w:tcW w:w="911" w:type="dxa"/>
            <w:tcBorders>
              <w:top w:val="nil"/>
              <w:left w:val="nil"/>
              <w:bottom w:val="nil"/>
              <w:right w:val="nil"/>
            </w:tcBorders>
            <w:shd w:val="clear" w:color="auto" w:fill="auto"/>
            <w:noWrap/>
            <w:vAlign w:val="center"/>
            <w:hideMark/>
          </w:tcPr>
          <w:p w14:paraId="326E5DE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0.76</w:t>
            </w:r>
          </w:p>
        </w:tc>
      </w:tr>
      <w:tr w:rsidR="00565E28" w14:paraId="16DFDA70"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8F5BED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56A6147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MOL001771</w:t>
            </w:r>
          </w:p>
        </w:tc>
        <w:tc>
          <w:tcPr>
            <w:tcW w:w="5564" w:type="dxa"/>
            <w:tcBorders>
              <w:top w:val="nil"/>
              <w:left w:val="nil"/>
              <w:bottom w:val="nil"/>
              <w:right w:val="nil"/>
            </w:tcBorders>
            <w:shd w:val="clear" w:color="auto" w:fill="auto"/>
            <w:noWrap/>
            <w:vAlign w:val="center"/>
            <w:hideMark/>
          </w:tcPr>
          <w:p w14:paraId="3C6C107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poriferast-5-en-3beta-ol</w:t>
            </w:r>
          </w:p>
        </w:tc>
        <w:tc>
          <w:tcPr>
            <w:tcW w:w="992" w:type="dxa"/>
            <w:tcBorders>
              <w:top w:val="nil"/>
              <w:left w:val="nil"/>
              <w:bottom w:val="nil"/>
              <w:right w:val="nil"/>
            </w:tcBorders>
            <w:shd w:val="clear" w:color="auto" w:fill="auto"/>
            <w:noWrap/>
            <w:vAlign w:val="center"/>
            <w:hideMark/>
          </w:tcPr>
          <w:p w14:paraId="18BF988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36.91</w:t>
            </w:r>
          </w:p>
        </w:tc>
        <w:tc>
          <w:tcPr>
            <w:tcW w:w="911" w:type="dxa"/>
            <w:tcBorders>
              <w:top w:val="nil"/>
              <w:left w:val="nil"/>
              <w:bottom w:val="nil"/>
              <w:right w:val="nil"/>
            </w:tcBorders>
            <w:shd w:val="clear" w:color="auto" w:fill="auto"/>
            <w:noWrap/>
            <w:vAlign w:val="center"/>
            <w:hideMark/>
          </w:tcPr>
          <w:p w14:paraId="094AD52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0.75</w:t>
            </w:r>
          </w:p>
        </w:tc>
      </w:tr>
      <w:tr w:rsidR="00565E28" w14:paraId="70FDCEE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4CBC70B"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89FA7F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MOL001942</w:t>
            </w:r>
          </w:p>
        </w:tc>
        <w:tc>
          <w:tcPr>
            <w:tcW w:w="5564" w:type="dxa"/>
            <w:tcBorders>
              <w:top w:val="nil"/>
              <w:left w:val="nil"/>
              <w:bottom w:val="nil"/>
              <w:right w:val="nil"/>
            </w:tcBorders>
            <w:shd w:val="clear" w:color="auto" w:fill="auto"/>
            <w:noWrap/>
            <w:vAlign w:val="center"/>
            <w:hideMark/>
          </w:tcPr>
          <w:p w14:paraId="5FFCA18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isoimperatorin</w:t>
            </w:r>
            <w:proofErr w:type="spellEnd"/>
          </w:p>
        </w:tc>
        <w:tc>
          <w:tcPr>
            <w:tcW w:w="992" w:type="dxa"/>
            <w:tcBorders>
              <w:top w:val="nil"/>
              <w:left w:val="nil"/>
              <w:bottom w:val="nil"/>
              <w:right w:val="nil"/>
            </w:tcBorders>
            <w:shd w:val="clear" w:color="auto" w:fill="auto"/>
            <w:noWrap/>
            <w:vAlign w:val="center"/>
            <w:hideMark/>
          </w:tcPr>
          <w:p w14:paraId="79CE75B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45.46</w:t>
            </w:r>
          </w:p>
        </w:tc>
        <w:tc>
          <w:tcPr>
            <w:tcW w:w="911" w:type="dxa"/>
            <w:tcBorders>
              <w:top w:val="nil"/>
              <w:left w:val="nil"/>
              <w:bottom w:val="nil"/>
              <w:right w:val="nil"/>
            </w:tcBorders>
            <w:shd w:val="clear" w:color="auto" w:fill="auto"/>
            <w:noWrap/>
            <w:vAlign w:val="center"/>
            <w:hideMark/>
          </w:tcPr>
          <w:p w14:paraId="0087B37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0.23</w:t>
            </w:r>
          </w:p>
        </w:tc>
      </w:tr>
      <w:tr w:rsidR="00565E28" w14:paraId="705841BB"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3F73D7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4EFF24C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MOL002222</w:t>
            </w:r>
          </w:p>
        </w:tc>
        <w:tc>
          <w:tcPr>
            <w:tcW w:w="5564" w:type="dxa"/>
            <w:tcBorders>
              <w:top w:val="nil"/>
              <w:left w:val="nil"/>
              <w:bottom w:val="nil"/>
              <w:right w:val="nil"/>
            </w:tcBorders>
            <w:shd w:val="clear" w:color="auto" w:fill="auto"/>
            <w:noWrap/>
            <w:vAlign w:val="center"/>
            <w:hideMark/>
          </w:tcPr>
          <w:p w14:paraId="2D31BE0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sugiol</w:t>
            </w:r>
            <w:proofErr w:type="spellEnd"/>
          </w:p>
        </w:tc>
        <w:tc>
          <w:tcPr>
            <w:tcW w:w="992" w:type="dxa"/>
            <w:tcBorders>
              <w:top w:val="nil"/>
              <w:left w:val="nil"/>
              <w:bottom w:val="nil"/>
              <w:right w:val="nil"/>
            </w:tcBorders>
            <w:shd w:val="clear" w:color="auto" w:fill="auto"/>
            <w:noWrap/>
            <w:vAlign w:val="center"/>
            <w:hideMark/>
          </w:tcPr>
          <w:p w14:paraId="6853078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36.11</w:t>
            </w:r>
          </w:p>
        </w:tc>
        <w:tc>
          <w:tcPr>
            <w:tcW w:w="911" w:type="dxa"/>
            <w:tcBorders>
              <w:top w:val="nil"/>
              <w:left w:val="nil"/>
              <w:bottom w:val="nil"/>
              <w:right w:val="nil"/>
            </w:tcBorders>
            <w:shd w:val="clear" w:color="auto" w:fill="auto"/>
            <w:noWrap/>
            <w:vAlign w:val="center"/>
            <w:hideMark/>
          </w:tcPr>
          <w:p w14:paraId="5455883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0.28</w:t>
            </w:r>
          </w:p>
        </w:tc>
      </w:tr>
      <w:tr w:rsidR="00565E28" w14:paraId="2BEB15F4"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4DE9E45"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6B6A6FF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MOL002651</w:t>
            </w:r>
          </w:p>
        </w:tc>
        <w:tc>
          <w:tcPr>
            <w:tcW w:w="5564" w:type="dxa"/>
            <w:tcBorders>
              <w:top w:val="nil"/>
              <w:left w:val="nil"/>
              <w:bottom w:val="nil"/>
              <w:right w:val="nil"/>
            </w:tcBorders>
            <w:shd w:val="clear" w:color="auto" w:fill="auto"/>
            <w:noWrap/>
            <w:vAlign w:val="center"/>
            <w:hideMark/>
          </w:tcPr>
          <w:p w14:paraId="6D555733"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Dehydrotanshinone</w:t>
            </w:r>
            <w:proofErr w:type="spellEnd"/>
            <w:r>
              <w:rPr>
                <w:rFonts w:ascii="Times New Roman" w:eastAsia="DengXian" w:hAnsi="Times New Roman" w:cs="Times New Roman"/>
                <w:color w:val="000000"/>
                <w:sz w:val="20"/>
                <w:szCs w:val="20"/>
              </w:rPr>
              <w:t xml:space="preserve"> II A</w:t>
            </w:r>
          </w:p>
        </w:tc>
        <w:tc>
          <w:tcPr>
            <w:tcW w:w="992" w:type="dxa"/>
            <w:tcBorders>
              <w:top w:val="nil"/>
              <w:left w:val="nil"/>
              <w:bottom w:val="nil"/>
              <w:right w:val="nil"/>
            </w:tcBorders>
            <w:shd w:val="clear" w:color="auto" w:fill="auto"/>
            <w:noWrap/>
            <w:vAlign w:val="center"/>
            <w:hideMark/>
          </w:tcPr>
          <w:p w14:paraId="7DFF3A0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43.76</w:t>
            </w:r>
          </w:p>
        </w:tc>
        <w:tc>
          <w:tcPr>
            <w:tcW w:w="911" w:type="dxa"/>
            <w:tcBorders>
              <w:top w:val="nil"/>
              <w:left w:val="nil"/>
              <w:bottom w:val="nil"/>
              <w:right w:val="nil"/>
            </w:tcBorders>
            <w:shd w:val="clear" w:color="auto" w:fill="auto"/>
            <w:noWrap/>
            <w:vAlign w:val="center"/>
            <w:hideMark/>
          </w:tcPr>
          <w:p w14:paraId="4362448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w:t>
            </w:r>
          </w:p>
        </w:tc>
      </w:tr>
      <w:tr w:rsidR="00565E28" w14:paraId="643725AC"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4B60C9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70E5D6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MOL002776</w:t>
            </w:r>
          </w:p>
        </w:tc>
        <w:tc>
          <w:tcPr>
            <w:tcW w:w="5564" w:type="dxa"/>
            <w:tcBorders>
              <w:top w:val="nil"/>
              <w:left w:val="nil"/>
              <w:bottom w:val="nil"/>
              <w:right w:val="nil"/>
            </w:tcBorders>
            <w:shd w:val="clear" w:color="auto" w:fill="auto"/>
            <w:noWrap/>
            <w:vAlign w:val="center"/>
            <w:hideMark/>
          </w:tcPr>
          <w:p w14:paraId="4D2293E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Baicalin</w:t>
            </w:r>
          </w:p>
        </w:tc>
        <w:tc>
          <w:tcPr>
            <w:tcW w:w="992" w:type="dxa"/>
            <w:tcBorders>
              <w:top w:val="nil"/>
              <w:left w:val="nil"/>
              <w:bottom w:val="nil"/>
              <w:right w:val="nil"/>
            </w:tcBorders>
            <w:shd w:val="clear" w:color="auto" w:fill="auto"/>
            <w:noWrap/>
            <w:vAlign w:val="center"/>
            <w:hideMark/>
          </w:tcPr>
          <w:p w14:paraId="42901FE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40.12</w:t>
            </w:r>
          </w:p>
        </w:tc>
        <w:tc>
          <w:tcPr>
            <w:tcW w:w="911" w:type="dxa"/>
            <w:tcBorders>
              <w:top w:val="nil"/>
              <w:left w:val="nil"/>
              <w:bottom w:val="nil"/>
              <w:right w:val="nil"/>
            </w:tcBorders>
            <w:shd w:val="clear" w:color="auto" w:fill="auto"/>
            <w:noWrap/>
            <w:vAlign w:val="center"/>
            <w:hideMark/>
          </w:tcPr>
          <w:p w14:paraId="2E25338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0.75</w:t>
            </w:r>
          </w:p>
        </w:tc>
      </w:tr>
      <w:tr w:rsidR="00565E28" w14:paraId="124A3D5E"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2AD30F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93B784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MOL000569</w:t>
            </w:r>
          </w:p>
        </w:tc>
        <w:tc>
          <w:tcPr>
            <w:tcW w:w="5564" w:type="dxa"/>
            <w:tcBorders>
              <w:top w:val="nil"/>
              <w:left w:val="nil"/>
              <w:bottom w:val="nil"/>
              <w:right w:val="nil"/>
            </w:tcBorders>
            <w:shd w:val="clear" w:color="auto" w:fill="auto"/>
            <w:noWrap/>
            <w:vAlign w:val="center"/>
            <w:hideMark/>
          </w:tcPr>
          <w:p w14:paraId="3980FBE7"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digallate</w:t>
            </w:r>
            <w:proofErr w:type="spellEnd"/>
          </w:p>
        </w:tc>
        <w:tc>
          <w:tcPr>
            <w:tcW w:w="992" w:type="dxa"/>
            <w:tcBorders>
              <w:top w:val="nil"/>
              <w:left w:val="nil"/>
              <w:bottom w:val="nil"/>
              <w:right w:val="nil"/>
            </w:tcBorders>
            <w:shd w:val="clear" w:color="auto" w:fill="auto"/>
            <w:noWrap/>
            <w:vAlign w:val="center"/>
            <w:hideMark/>
          </w:tcPr>
          <w:p w14:paraId="244C9FC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61.85</w:t>
            </w:r>
          </w:p>
        </w:tc>
        <w:tc>
          <w:tcPr>
            <w:tcW w:w="911" w:type="dxa"/>
            <w:tcBorders>
              <w:top w:val="nil"/>
              <w:left w:val="nil"/>
              <w:bottom w:val="nil"/>
              <w:right w:val="nil"/>
            </w:tcBorders>
            <w:shd w:val="clear" w:color="auto" w:fill="auto"/>
            <w:noWrap/>
            <w:vAlign w:val="center"/>
            <w:hideMark/>
          </w:tcPr>
          <w:p w14:paraId="2A9ADE2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0.26</w:t>
            </w:r>
          </w:p>
        </w:tc>
      </w:tr>
      <w:tr w:rsidR="00565E28" w14:paraId="0CA5D93D"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520EA88"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AD243C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MOL000006</w:t>
            </w:r>
          </w:p>
        </w:tc>
        <w:tc>
          <w:tcPr>
            <w:tcW w:w="5564" w:type="dxa"/>
            <w:tcBorders>
              <w:top w:val="nil"/>
              <w:left w:val="nil"/>
              <w:bottom w:val="nil"/>
              <w:right w:val="nil"/>
            </w:tcBorders>
            <w:shd w:val="clear" w:color="auto" w:fill="auto"/>
            <w:noWrap/>
            <w:vAlign w:val="center"/>
            <w:hideMark/>
          </w:tcPr>
          <w:p w14:paraId="0F7E804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luteolin</w:t>
            </w:r>
          </w:p>
        </w:tc>
        <w:tc>
          <w:tcPr>
            <w:tcW w:w="992" w:type="dxa"/>
            <w:tcBorders>
              <w:top w:val="nil"/>
              <w:left w:val="nil"/>
              <w:bottom w:val="nil"/>
              <w:right w:val="nil"/>
            </w:tcBorders>
            <w:shd w:val="clear" w:color="auto" w:fill="auto"/>
            <w:noWrap/>
            <w:vAlign w:val="center"/>
            <w:hideMark/>
          </w:tcPr>
          <w:p w14:paraId="030D22D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36.16</w:t>
            </w:r>
          </w:p>
        </w:tc>
        <w:tc>
          <w:tcPr>
            <w:tcW w:w="911" w:type="dxa"/>
            <w:tcBorders>
              <w:top w:val="nil"/>
              <w:left w:val="nil"/>
              <w:bottom w:val="nil"/>
              <w:right w:val="nil"/>
            </w:tcBorders>
            <w:shd w:val="clear" w:color="auto" w:fill="auto"/>
            <w:noWrap/>
            <w:vAlign w:val="center"/>
            <w:hideMark/>
          </w:tcPr>
          <w:p w14:paraId="29FDE77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0.25</w:t>
            </w:r>
          </w:p>
        </w:tc>
      </w:tr>
      <w:tr w:rsidR="00565E28" w14:paraId="550B864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18BC03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7958F92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MOL006824</w:t>
            </w:r>
          </w:p>
        </w:tc>
        <w:tc>
          <w:tcPr>
            <w:tcW w:w="5564" w:type="dxa"/>
            <w:tcBorders>
              <w:top w:val="nil"/>
              <w:left w:val="nil"/>
              <w:bottom w:val="nil"/>
              <w:right w:val="nil"/>
            </w:tcBorders>
            <w:shd w:val="clear" w:color="auto" w:fill="auto"/>
            <w:noWrap/>
            <w:vAlign w:val="center"/>
            <w:hideMark/>
          </w:tcPr>
          <w:p w14:paraId="655A655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α-amyrin</w:t>
            </w:r>
          </w:p>
        </w:tc>
        <w:tc>
          <w:tcPr>
            <w:tcW w:w="992" w:type="dxa"/>
            <w:tcBorders>
              <w:top w:val="nil"/>
              <w:left w:val="nil"/>
              <w:bottom w:val="nil"/>
              <w:right w:val="nil"/>
            </w:tcBorders>
            <w:shd w:val="clear" w:color="auto" w:fill="auto"/>
            <w:noWrap/>
            <w:vAlign w:val="center"/>
            <w:hideMark/>
          </w:tcPr>
          <w:p w14:paraId="57EDB7D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39.51</w:t>
            </w:r>
          </w:p>
        </w:tc>
        <w:tc>
          <w:tcPr>
            <w:tcW w:w="911" w:type="dxa"/>
            <w:tcBorders>
              <w:top w:val="nil"/>
              <w:left w:val="nil"/>
              <w:bottom w:val="nil"/>
              <w:right w:val="nil"/>
            </w:tcBorders>
            <w:shd w:val="clear" w:color="auto" w:fill="auto"/>
            <w:noWrap/>
            <w:vAlign w:val="center"/>
            <w:hideMark/>
          </w:tcPr>
          <w:p w14:paraId="55B327D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0.76</w:t>
            </w:r>
          </w:p>
        </w:tc>
      </w:tr>
      <w:tr w:rsidR="00565E28" w14:paraId="45A5A350"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62ADCE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5689F7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MOL007036</w:t>
            </w:r>
          </w:p>
        </w:tc>
        <w:tc>
          <w:tcPr>
            <w:tcW w:w="5564" w:type="dxa"/>
            <w:tcBorders>
              <w:top w:val="nil"/>
              <w:left w:val="nil"/>
              <w:bottom w:val="nil"/>
              <w:right w:val="nil"/>
            </w:tcBorders>
            <w:shd w:val="clear" w:color="auto" w:fill="auto"/>
            <w:noWrap/>
            <w:vAlign w:val="center"/>
            <w:hideMark/>
          </w:tcPr>
          <w:p w14:paraId="39B9ADF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5,6-dihydroxy-7-isopropyl-1,1-dimethyl-2,3-dihydrophenanthren-4-one</w:t>
            </w:r>
          </w:p>
        </w:tc>
        <w:tc>
          <w:tcPr>
            <w:tcW w:w="992" w:type="dxa"/>
            <w:tcBorders>
              <w:top w:val="nil"/>
              <w:left w:val="nil"/>
              <w:bottom w:val="nil"/>
              <w:right w:val="nil"/>
            </w:tcBorders>
            <w:shd w:val="clear" w:color="auto" w:fill="auto"/>
            <w:noWrap/>
            <w:vAlign w:val="center"/>
            <w:hideMark/>
          </w:tcPr>
          <w:p w14:paraId="235460A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33.77</w:t>
            </w:r>
          </w:p>
        </w:tc>
        <w:tc>
          <w:tcPr>
            <w:tcW w:w="911" w:type="dxa"/>
            <w:tcBorders>
              <w:top w:val="nil"/>
              <w:left w:val="nil"/>
              <w:bottom w:val="nil"/>
              <w:right w:val="nil"/>
            </w:tcBorders>
            <w:shd w:val="clear" w:color="auto" w:fill="auto"/>
            <w:noWrap/>
            <w:vAlign w:val="center"/>
            <w:hideMark/>
          </w:tcPr>
          <w:p w14:paraId="770CEB2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0.29</w:t>
            </w:r>
          </w:p>
        </w:tc>
      </w:tr>
      <w:tr w:rsidR="00565E28" w14:paraId="453A52A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E7708C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799B16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MOL007041</w:t>
            </w:r>
          </w:p>
        </w:tc>
        <w:tc>
          <w:tcPr>
            <w:tcW w:w="5564" w:type="dxa"/>
            <w:tcBorders>
              <w:top w:val="nil"/>
              <w:left w:val="nil"/>
              <w:bottom w:val="nil"/>
              <w:right w:val="nil"/>
            </w:tcBorders>
            <w:shd w:val="clear" w:color="auto" w:fill="auto"/>
            <w:noWrap/>
            <w:vAlign w:val="center"/>
            <w:hideMark/>
          </w:tcPr>
          <w:p w14:paraId="1E36E1D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2-isopropyl-8-methylphenanthrene-3,4-dione</w:t>
            </w:r>
          </w:p>
        </w:tc>
        <w:tc>
          <w:tcPr>
            <w:tcW w:w="992" w:type="dxa"/>
            <w:tcBorders>
              <w:top w:val="nil"/>
              <w:left w:val="nil"/>
              <w:bottom w:val="nil"/>
              <w:right w:val="nil"/>
            </w:tcBorders>
            <w:shd w:val="clear" w:color="auto" w:fill="auto"/>
            <w:noWrap/>
            <w:vAlign w:val="center"/>
            <w:hideMark/>
          </w:tcPr>
          <w:p w14:paraId="3A826B1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40.86</w:t>
            </w:r>
          </w:p>
        </w:tc>
        <w:tc>
          <w:tcPr>
            <w:tcW w:w="911" w:type="dxa"/>
            <w:tcBorders>
              <w:top w:val="nil"/>
              <w:left w:val="nil"/>
              <w:bottom w:val="nil"/>
              <w:right w:val="nil"/>
            </w:tcBorders>
            <w:shd w:val="clear" w:color="auto" w:fill="auto"/>
            <w:noWrap/>
            <w:vAlign w:val="center"/>
            <w:hideMark/>
          </w:tcPr>
          <w:p w14:paraId="385237F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0.23</w:t>
            </w:r>
          </w:p>
        </w:tc>
      </w:tr>
      <w:tr w:rsidR="00565E28" w14:paraId="7D548A1C"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980B809"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A21316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MOL007045</w:t>
            </w:r>
          </w:p>
        </w:tc>
        <w:tc>
          <w:tcPr>
            <w:tcW w:w="5564" w:type="dxa"/>
            <w:tcBorders>
              <w:top w:val="nil"/>
              <w:left w:val="nil"/>
              <w:bottom w:val="nil"/>
              <w:right w:val="nil"/>
            </w:tcBorders>
            <w:shd w:val="clear" w:color="auto" w:fill="auto"/>
            <w:noWrap/>
            <w:vAlign w:val="center"/>
            <w:hideMark/>
          </w:tcPr>
          <w:p w14:paraId="3670E0C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3α-</w:t>
            </w:r>
            <w:proofErr w:type="spellStart"/>
            <w:r>
              <w:rPr>
                <w:rFonts w:ascii="Times New Roman" w:eastAsia="DengXian" w:hAnsi="Times New Roman" w:cs="Times New Roman"/>
                <w:color w:val="000000"/>
                <w:sz w:val="20"/>
                <w:szCs w:val="20"/>
              </w:rPr>
              <w:t>hydroxytanshinone</w:t>
            </w:r>
            <w:proofErr w:type="spellEnd"/>
            <w:r>
              <w:rPr>
                <w:rFonts w:ascii="DengXian" w:eastAsia="DengXian" w:hAnsi="DengXian" w:cs="Times New Roman" w:hint="eastAsia"/>
                <w:color w:val="000000"/>
                <w:sz w:val="20"/>
                <w:szCs w:val="20"/>
              </w:rPr>
              <w:t>Ⅱ</w:t>
            </w:r>
            <w:r>
              <w:rPr>
                <w:rFonts w:ascii="Times New Roman" w:eastAsia="DengXian" w:hAnsi="Times New Roman" w:cs="Times New Roman"/>
                <w:color w:val="000000"/>
                <w:sz w:val="20"/>
                <w:szCs w:val="20"/>
              </w:rPr>
              <w:t>a</w:t>
            </w:r>
          </w:p>
        </w:tc>
        <w:tc>
          <w:tcPr>
            <w:tcW w:w="992" w:type="dxa"/>
            <w:tcBorders>
              <w:top w:val="nil"/>
              <w:left w:val="nil"/>
              <w:bottom w:val="nil"/>
              <w:right w:val="nil"/>
            </w:tcBorders>
            <w:shd w:val="clear" w:color="auto" w:fill="auto"/>
            <w:noWrap/>
            <w:vAlign w:val="center"/>
            <w:hideMark/>
          </w:tcPr>
          <w:p w14:paraId="236B4FF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44.93</w:t>
            </w:r>
          </w:p>
        </w:tc>
        <w:tc>
          <w:tcPr>
            <w:tcW w:w="911" w:type="dxa"/>
            <w:tcBorders>
              <w:top w:val="nil"/>
              <w:left w:val="nil"/>
              <w:bottom w:val="nil"/>
              <w:right w:val="nil"/>
            </w:tcBorders>
            <w:shd w:val="clear" w:color="auto" w:fill="auto"/>
            <w:noWrap/>
            <w:vAlign w:val="center"/>
            <w:hideMark/>
          </w:tcPr>
          <w:p w14:paraId="66E86AC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0.44</w:t>
            </w:r>
          </w:p>
        </w:tc>
      </w:tr>
      <w:tr w:rsidR="00565E28" w14:paraId="447BEEFA"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F435B1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460B6CF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MOL007048</w:t>
            </w:r>
          </w:p>
        </w:tc>
        <w:tc>
          <w:tcPr>
            <w:tcW w:w="5564" w:type="dxa"/>
            <w:tcBorders>
              <w:top w:val="nil"/>
              <w:left w:val="nil"/>
              <w:bottom w:val="nil"/>
              <w:right w:val="nil"/>
            </w:tcBorders>
            <w:shd w:val="clear" w:color="auto" w:fill="auto"/>
            <w:noWrap/>
            <w:vAlign w:val="center"/>
            <w:hideMark/>
          </w:tcPr>
          <w:p w14:paraId="3F60C64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(E)-3-[2-(3,4-dihydroxyphenyl)-7-hydroxy-benzofuran-4-</w:t>
            </w:r>
            <w:proofErr w:type="gramStart"/>
            <w:r>
              <w:rPr>
                <w:rFonts w:ascii="Times New Roman" w:eastAsia="DengXian" w:hAnsi="Times New Roman" w:cs="Times New Roman"/>
                <w:color w:val="000000"/>
                <w:sz w:val="20"/>
                <w:szCs w:val="20"/>
              </w:rPr>
              <w:t>yl]acrylic</w:t>
            </w:r>
            <w:proofErr w:type="gramEnd"/>
            <w:r>
              <w:rPr>
                <w:rFonts w:ascii="Times New Roman" w:eastAsia="DengXian" w:hAnsi="Times New Roman" w:cs="Times New Roman"/>
                <w:color w:val="000000"/>
                <w:sz w:val="20"/>
                <w:szCs w:val="20"/>
              </w:rPr>
              <w:t xml:space="preserve"> acid</w:t>
            </w:r>
          </w:p>
        </w:tc>
        <w:tc>
          <w:tcPr>
            <w:tcW w:w="992" w:type="dxa"/>
            <w:tcBorders>
              <w:top w:val="nil"/>
              <w:left w:val="nil"/>
              <w:bottom w:val="nil"/>
              <w:right w:val="nil"/>
            </w:tcBorders>
            <w:shd w:val="clear" w:color="auto" w:fill="auto"/>
            <w:noWrap/>
            <w:vAlign w:val="center"/>
            <w:hideMark/>
          </w:tcPr>
          <w:p w14:paraId="7EA37D9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48.24</w:t>
            </w:r>
          </w:p>
        </w:tc>
        <w:tc>
          <w:tcPr>
            <w:tcW w:w="911" w:type="dxa"/>
            <w:tcBorders>
              <w:top w:val="nil"/>
              <w:left w:val="nil"/>
              <w:bottom w:val="nil"/>
              <w:right w:val="nil"/>
            </w:tcBorders>
            <w:shd w:val="clear" w:color="auto" w:fill="auto"/>
            <w:noWrap/>
            <w:vAlign w:val="center"/>
            <w:hideMark/>
          </w:tcPr>
          <w:p w14:paraId="6116D87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0.31</w:t>
            </w:r>
          </w:p>
        </w:tc>
      </w:tr>
      <w:tr w:rsidR="00565E28" w14:paraId="4C351518"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18BD62B"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4CA4184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MOL007049</w:t>
            </w:r>
          </w:p>
        </w:tc>
        <w:tc>
          <w:tcPr>
            <w:tcW w:w="5564" w:type="dxa"/>
            <w:tcBorders>
              <w:top w:val="nil"/>
              <w:left w:val="nil"/>
              <w:bottom w:val="nil"/>
              <w:right w:val="nil"/>
            </w:tcBorders>
            <w:shd w:val="clear" w:color="auto" w:fill="auto"/>
            <w:noWrap/>
            <w:vAlign w:val="center"/>
            <w:hideMark/>
          </w:tcPr>
          <w:p w14:paraId="4E44EBE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4-methylenemiltirone</w:t>
            </w:r>
          </w:p>
        </w:tc>
        <w:tc>
          <w:tcPr>
            <w:tcW w:w="992" w:type="dxa"/>
            <w:tcBorders>
              <w:top w:val="nil"/>
              <w:left w:val="nil"/>
              <w:bottom w:val="nil"/>
              <w:right w:val="nil"/>
            </w:tcBorders>
            <w:shd w:val="clear" w:color="auto" w:fill="auto"/>
            <w:noWrap/>
            <w:vAlign w:val="center"/>
            <w:hideMark/>
          </w:tcPr>
          <w:p w14:paraId="451BFEE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34.35</w:t>
            </w:r>
          </w:p>
        </w:tc>
        <w:tc>
          <w:tcPr>
            <w:tcW w:w="911" w:type="dxa"/>
            <w:tcBorders>
              <w:top w:val="nil"/>
              <w:left w:val="nil"/>
              <w:bottom w:val="nil"/>
              <w:right w:val="nil"/>
            </w:tcBorders>
            <w:shd w:val="clear" w:color="auto" w:fill="auto"/>
            <w:noWrap/>
            <w:vAlign w:val="center"/>
            <w:hideMark/>
          </w:tcPr>
          <w:p w14:paraId="5E0DA30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0.23</w:t>
            </w:r>
          </w:p>
        </w:tc>
      </w:tr>
      <w:tr w:rsidR="00565E28" w14:paraId="4AAFE56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B771EB9"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3E2735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MOL007050</w:t>
            </w:r>
          </w:p>
        </w:tc>
        <w:tc>
          <w:tcPr>
            <w:tcW w:w="5564" w:type="dxa"/>
            <w:tcBorders>
              <w:top w:val="nil"/>
              <w:left w:val="nil"/>
              <w:bottom w:val="nil"/>
              <w:right w:val="nil"/>
            </w:tcBorders>
            <w:shd w:val="clear" w:color="auto" w:fill="auto"/>
            <w:noWrap/>
            <w:vAlign w:val="center"/>
            <w:hideMark/>
          </w:tcPr>
          <w:p w14:paraId="71701CD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2-(4-hydroxy-3-methoxyphenyl)-5-(3-hydroxypropyl)-7-methoxy-3-benzofurancarboxaldehyde</w:t>
            </w:r>
          </w:p>
        </w:tc>
        <w:tc>
          <w:tcPr>
            <w:tcW w:w="992" w:type="dxa"/>
            <w:tcBorders>
              <w:top w:val="nil"/>
              <w:left w:val="nil"/>
              <w:bottom w:val="nil"/>
              <w:right w:val="nil"/>
            </w:tcBorders>
            <w:shd w:val="clear" w:color="auto" w:fill="auto"/>
            <w:noWrap/>
            <w:vAlign w:val="center"/>
            <w:hideMark/>
          </w:tcPr>
          <w:p w14:paraId="7510039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62.78</w:t>
            </w:r>
          </w:p>
        </w:tc>
        <w:tc>
          <w:tcPr>
            <w:tcW w:w="911" w:type="dxa"/>
            <w:tcBorders>
              <w:top w:val="nil"/>
              <w:left w:val="nil"/>
              <w:bottom w:val="nil"/>
              <w:right w:val="nil"/>
            </w:tcBorders>
            <w:shd w:val="clear" w:color="auto" w:fill="auto"/>
            <w:noWrap/>
            <w:vAlign w:val="center"/>
            <w:hideMark/>
          </w:tcPr>
          <w:p w14:paraId="0267298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w:t>
            </w:r>
          </w:p>
        </w:tc>
      </w:tr>
      <w:tr w:rsidR="00565E28" w14:paraId="749C058A"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90041F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79F05FC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MOL007051</w:t>
            </w:r>
          </w:p>
        </w:tc>
        <w:tc>
          <w:tcPr>
            <w:tcW w:w="5564" w:type="dxa"/>
            <w:tcBorders>
              <w:top w:val="nil"/>
              <w:left w:val="nil"/>
              <w:bottom w:val="nil"/>
              <w:right w:val="nil"/>
            </w:tcBorders>
            <w:shd w:val="clear" w:color="auto" w:fill="auto"/>
            <w:noWrap/>
            <w:vAlign w:val="center"/>
            <w:hideMark/>
          </w:tcPr>
          <w:p w14:paraId="1597191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 xml:space="preserve">6-o-syringyl-8-o-acetyl </w:t>
            </w:r>
            <w:proofErr w:type="spellStart"/>
            <w:r>
              <w:rPr>
                <w:rFonts w:ascii="Times New Roman" w:eastAsia="DengXian" w:hAnsi="Times New Roman" w:cs="Times New Roman"/>
                <w:color w:val="000000"/>
                <w:sz w:val="20"/>
                <w:szCs w:val="20"/>
              </w:rPr>
              <w:t>shanzhiside</w:t>
            </w:r>
            <w:proofErr w:type="spellEnd"/>
            <w:r>
              <w:rPr>
                <w:rFonts w:ascii="Times New Roman" w:eastAsia="DengXian" w:hAnsi="Times New Roman" w:cs="Times New Roman"/>
                <w:color w:val="000000"/>
                <w:sz w:val="20"/>
                <w:szCs w:val="20"/>
              </w:rPr>
              <w:t xml:space="preserve"> methyl ester</w:t>
            </w:r>
          </w:p>
        </w:tc>
        <w:tc>
          <w:tcPr>
            <w:tcW w:w="992" w:type="dxa"/>
            <w:tcBorders>
              <w:top w:val="nil"/>
              <w:left w:val="nil"/>
              <w:bottom w:val="nil"/>
              <w:right w:val="nil"/>
            </w:tcBorders>
            <w:shd w:val="clear" w:color="auto" w:fill="auto"/>
            <w:noWrap/>
            <w:vAlign w:val="center"/>
            <w:hideMark/>
          </w:tcPr>
          <w:p w14:paraId="60AAE31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46.69</w:t>
            </w:r>
          </w:p>
        </w:tc>
        <w:tc>
          <w:tcPr>
            <w:tcW w:w="911" w:type="dxa"/>
            <w:tcBorders>
              <w:top w:val="nil"/>
              <w:left w:val="nil"/>
              <w:bottom w:val="nil"/>
              <w:right w:val="nil"/>
            </w:tcBorders>
            <w:shd w:val="clear" w:color="auto" w:fill="auto"/>
            <w:noWrap/>
            <w:vAlign w:val="center"/>
            <w:hideMark/>
          </w:tcPr>
          <w:p w14:paraId="16D7EC9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0.71</w:t>
            </w:r>
          </w:p>
        </w:tc>
      </w:tr>
      <w:tr w:rsidR="00565E28" w14:paraId="42A11CF9"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08D712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6D3B908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MOL007058</w:t>
            </w:r>
          </w:p>
        </w:tc>
        <w:tc>
          <w:tcPr>
            <w:tcW w:w="5564" w:type="dxa"/>
            <w:tcBorders>
              <w:top w:val="nil"/>
              <w:left w:val="nil"/>
              <w:bottom w:val="nil"/>
              <w:right w:val="nil"/>
            </w:tcBorders>
            <w:shd w:val="clear" w:color="auto" w:fill="auto"/>
            <w:noWrap/>
            <w:vAlign w:val="center"/>
            <w:hideMark/>
          </w:tcPr>
          <w:p w14:paraId="212397C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formyltanshinone</w:t>
            </w:r>
            <w:proofErr w:type="spellEnd"/>
          </w:p>
        </w:tc>
        <w:tc>
          <w:tcPr>
            <w:tcW w:w="992" w:type="dxa"/>
            <w:tcBorders>
              <w:top w:val="nil"/>
              <w:left w:val="nil"/>
              <w:bottom w:val="nil"/>
              <w:right w:val="nil"/>
            </w:tcBorders>
            <w:shd w:val="clear" w:color="auto" w:fill="auto"/>
            <w:noWrap/>
            <w:vAlign w:val="center"/>
            <w:hideMark/>
          </w:tcPr>
          <w:p w14:paraId="6D8385E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73.44</w:t>
            </w:r>
          </w:p>
        </w:tc>
        <w:tc>
          <w:tcPr>
            <w:tcW w:w="911" w:type="dxa"/>
            <w:tcBorders>
              <w:top w:val="nil"/>
              <w:left w:val="nil"/>
              <w:bottom w:val="nil"/>
              <w:right w:val="nil"/>
            </w:tcBorders>
            <w:shd w:val="clear" w:color="auto" w:fill="auto"/>
            <w:noWrap/>
            <w:vAlign w:val="center"/>
            <w:hideMark/>
          </w:tcPr>
          <w:p w14:paraId="69B43D5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0.42</w:t>
            </w:r>
          </w:p>
        </w:tc>
      </w:tr>
      <w:tr w:rsidR="00565E28" w14:paraId="0FEDF1E3"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9E16069"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63C81D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MOL007059</w:t>
            </w:r>
          </w:p>
        </w:tc>
        <w:tc>
          <w:tcPr>
            <w:tcW w:w="5564" w:type="dxa"/>
            <w:tcBorders>
              <w:top w:val="nil"/>
              <w:left w:val="nil"/>
              <w:bottom w:val="nil"/>
              <w:right w:val="nil"/>
            </w:tcBorders>
            <w:shd w:val="clear" w:color="auto" w:fill="auto"/>
            <w:noWrap/>
            <w:vAlign w:val="center"/>
            <w:hideMark/>
          </w:tcPr>
          <w:p w14:paraId="2A4D41C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3-beta-Hydroxymethyllenetanshiquinone</w:t>
            </w:r>
          </w:p>
        </w:tc>
        <w:tc>
          <w:tcPr>
            <w:tcW w:w="992" w:type="dxa"/>
            <w:tcBorders>
              <w:top w:val="nil"/>
              <w:left w:val="nil"/>
              <w:bottom w:val="nil"/>
              <w:right w:val="nil"/>
            </w:tcBorders>
            <w:shd w:val="clear" w:color="auto" w:fill="auto"/>
            <w:noWrap/>
            <w:vAlign w:val="center"/>
            <w:hideMark/>
          </w:tcPr>
          <w:p w14:paraId="70E1967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32.16</w:t>
            </w:r>
          </w:p>
        </w:tc>
        <w:tc>
          <w:tcPr>
            <w:tcW w:w="911" w:type="dxa"/>
            <w:tcBorders>
              <w:top w:val="nil"/>
              <w:left w:val="nil"/>
              <w:bottom w:val="nil"/>
              <w:right w:val="nil"/>
            </w:tcBorders>
            <w:shd w:val="clear" w:color="auto" w:fill="auto"/>
            <w:noWrap/>
            <w:vAlign w:val="center"/>
            <w:hideMark/>
          </w:tcPr>
          <w:p w14:paraId="1955E99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0.41</w:t>
            </w:r>
          </w:p>
        </w:tc>
      </w:tr>
      <w:tr w:rsidR="00565E28" w14:paraId="38E8527A"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6654A43"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66DEBA0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MOL007061</w:t>
            </w:r>
          </w:p>
        </w:tc>
        <w:tc>
          <w:tcPr>
            <w:tcW w:w="5564" w:type="dxa"/>
            <w:tcBorders>
              <w:top w:val="nil"/>
              <w:left w:val="nil"/>
              <w:bottom w:val="nil"/>
              <w:right w:val="nil"/>
            </w:tcBorders>
            <w:shd w:val="clear" w:color="auto" w:fill="auto"/>
            <w:noWrap/>
            <w:vAlign w:val="center"/>
            <w:hideMark/>
          </w:tcPr>
          <w:p w14:paraId="0993F95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Methylenetanshinquinone</w:t>
            </w:r>
            <w:proofErr w:type="spellEnd"/>
          </w:p>
        </w:tc>
        <w:tc>
          <w:tcPr>
            <w:tcW w:w="992" w:type="dxa"/>
            <w:tcBorders>
              <w:top w:val="nil"/>
              <w:left w:val="nil"/>
              <w:bottom w:val="nil"/>
              <w:right w:val="nil"/>
            </w:tcBorders>
            <w:shd w:val="clear" w:color="auto" w:fill="auto"/>
            <w:noWrap/>
            <w:vAlign w:val="center"/>
            <w:hideMark/>
          </w:tcPr>
          <w:p w14:paraId="0CD11AB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37.07</w:t>
            </w:r>
          </w:p>
        </w:tc>
        <w:tc>
          <w:tcPr>
            <w:tcW w:w="911" w:type="dxa"/>
            <w:tcBorders>
              <w:top w:val="nil"/>
              <w:left w:val="nil"/>
              <w:bottom w:val="nil"/>
              <w:right w:val="nil"/>
            </w:tcBorders>
            <w:shd w:val="clear" w:color="auto" w:fill="auto"/>
            <w:noWrap/>
            <w:vAlign w:val="center"/>
            <w:hideMark/>
          </w:tcPr>
          <w:p w14:paraId="4CFA49A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0.36</w:t>
            </w:r>
          </w:p>
        </w:tc>
      </w:tr>
      <w:tr w:rsidR="00565E28" w14:paraId="1F819E5D"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3B0DEB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735E29B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MOL007063</w:t>
            </w:r>
          </w:p>
        </w:tc>
        <w:tc>
          <w:tcPr>
            <w:tcW w:w="5564" w:type="dxa"/>
            <w:tcBorders>
              <w:top w:val="nil"/>
              <w:left w:val="nil"/>
              <w:bottom w:val="nil"/>
              <w:right w:val="nil"/>
            </w:tcBorders>
            <w:shd w:val="clear" w:color="auto" w:fill="auto"/>
            <w:noWrap/>
            <w:vAlign w:val="center"/>
            <w:hideMark/>
          </w:tcPr>
          <w:p w14:paraId="7E7333A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przewalskin</w:t>
            </w:r>
            <w:proofErr w:type="spellEnd"/>
            <w:r>
              <w:rPr>
                <w:rFonts w:ascii="Times New Roman" w:eastAsia="DengXian" w:hAnsi="Times New Roman" w:cs="Times New Roman"/>
                <w:color w:val="000000"/>
                <w:sz w:val="20"/>
                <w:szCs w:val="20"/>
              </w:rPr>
              <w:t xml:space="preserve"> a</w:t>
            </w:r>
          </w:p>
        </w:tc>
        <w:tc>
          <w:tcPr>
            <w:tcW w:w="992" w:type="dxa"/>
            <w:tcBorders>
              <w:top w:val="nil"/>
              <w:left w:val="nil"/>
              <w:bottom w:val="nil"/>
              <w:right w:val="nil"/>
            </w:tcBorders>
            <w:shd w:val="clear" w:color="auto" w:fill="auto"/>
            <w:noWrap/>
            <w:vAlign w:val="center"/>
            <w:hideMark/>
          </w:tcPr>
          <w:p w14:paraId="2490CC4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37.11</w:t>
            </w:r>
          </w:p>
        </w:tc>
        <w:tc>
          <w:tcPr>
            <w:tcW w:w="911" w:type="dxa"/>
            <w:tcBorders>
              <w:top w:val="nil"/>
              <w:left w:val="nil"/>
              <w:bottom w:val="nil"/>
              <w:right w:val="nil"/>
            </w:tcBorders>
            <w:shd w:val="clear" w:color="auto" w:fill="auto"/>
            <w:noWrap/>
            <w:vAlign w:val="center"/>
            <w:hideMark/>
          </w:tcPr>
          <w:p w14:paraId="61F8C3E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0.65</w:t>
            </w:r>
          </w:p>
        </w:tc>
      </w:tr>
      <w:tr w:rsidR="00565E28" w14:paraId="72304D00"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AA516E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A6C497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MOL007064</w:t>
            </w:r>
          </w:p>
        </w:tc>
        <w:tc>
          <w:tcPr>
            <w:tcW w:w="5564" w:type="dxa"/>
            <w:tcBorders>
              <w:top w:val="nil"/>
              <w:left w:val="nil"/>
              <w:bottom w:val="nil"/>
              <w:right w:val="nil"/>
            </w:tcBorders>
            <w:shd w:val="clear" w:color="auto" w:fill="auto"/>
            <w:noWrap/>
            <w:vAlign w:val="center"/>
            <w:hideMark/>
          </w:tcPr>
          <w:p w14:paraId="674B9194"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przewalskin</w:t>
            </w:r>
            <w:proofErr w:type="spellEnd"/>
            <w:r>
              <w:rPr>
                <w:rFonts w:ascii="Times New Roman" w:eastAsia="DengXian" w:hAnsi="Times New Roman" w:cs="Times New Roman"/>
                <w:color w:val="000000"/>
                <w:sz w:val="20"/>
                <w:szCs w:val="20"/>
              </w:rPr>
              <w:t xml:space="preserve"> b</w:t>
            </w:r>
          </w:p>
        </w:tc>
        <w:tc>
          <w:tcPr>
            <w:tcW w:w="992" w:type="dxa"/>
            <w:tcBorders>
              <w:top w:val="nil"/>
              <w:left w:val="nil"/>
              <w:bottom w:val="nil"/>
              <w:right w:val="nil"/>
            </w:tcBorders>
            <w:shd w:val="clear" w:color="auto" w:fill="auto"/>
            <w:noWrap/>
            <w:vAlign w:val="center"/>
            <w:hideMark/>
          </w:tcPr>
          <w:p w14:paraId="591CC6D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110.32</w:t>
            </w:r>
          </w:p>
        </w:tc>
        <w:tc>
          <w:tcPr>
            <w:tcW w:w="911" w:type="dxa"/>
            <w:tcBorders>
              <w:top w:val="nil"/>
              <w:left w:val="nil"/>
              <w:bottom w:val="nil"/>
              <w:right w:val="nil"/>
            </w:tcBorders>
            <w:shd w:val="clear" w:color="auto" w:fill="auto"/>
            <w:noWrap/>
            <w:vAlign w:val="center"/>
            <w:hideMark/>
          </w:tcPr>
          <w:p w14:paraId="4003F08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0.44</w:t>
            </w:r>
          </w:p>
        </w:tc>
      </w:tr>
      <w:tr w:rsidR="00565E28" w14:paraId="672D1A2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206FBE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0FA8CF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MOL007068</w:t>
            </w:r>
          </w:p>
        </w:tc>
        <w:tc>
          <w:tcPr>
            <w:tcW w:w="5564" w:type="dxa"/>
            <w:tcBorders>
              <w:top w:val="nil"/>
              <w:left w:val="nil"/>
              <w:bottom w:val="nil"/>
              <w:right w:val="nil"/>
            </w:tcBorders>
            <w:shd w:val="clear" w:color="auto" w:fill="auto"/>
            <w:noWrap/>
            <w:vAlign w:val="center"/>
            <w:hideMark/>
          </w:tcPr>
          <w:p w14:paraId="46FF5EA3"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Przewaquinone</w:t>
            </w:r>
            <w:proofErr w:type="spellEnd"/>
            <w:r>
              <w:rPr>
                <w:rFonts w:ascii="Times New Roman" w:eastAsia="DengXian" w:hAnsi="Times New Roman" w:cs="Times New Roman"/>
                <w:color w:val="000000"/>
                <w:sz w:val="20"/>
                <w:szCs w:val="20"/>
              </w:rPr>
              <w:t xml:space="preserve"> B</w:t>
            </w:r>
          </w:p>
        </w:tc>
        <w:tc>
          <w:tcPr>
            <w:tcW w:w="992" w:type="dxa"/>
            <w:tcBorders>
              <w:top w:val="nil"/>
              <w:left w:val="nil"/>
              <w:bottom w:val="nil"/>
              <w:right w:val="nil"/>
            </w:tcBorders>
            <w:shd w:val="clear" w:color="auto" w:fill="auto"/>
            <w:noWrap/>
            <w:vAlign w:val="center"/>
            <w:hideMark/>
          </w:tcPr>
          <w:p w14:paraId="4DDE6AC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62.24</w:t>
            </w:r>
          </w:p>
        </w:tc>
        <w:tc>
          <w:tcPr>
            <w:tcW w:w="911" w:type="dxa"/>
            <w:tcBorders>
              <w:top w:val="nil"/>
              <w:left w:val="nil"/>
              <w:bottom w:val="nil"/>
              <w:right w:val="nil"/>
            </w:tcBorders>
            <w:shd w:val="clear" w:color="auto" w:fill="auto"/>
            <w:noWrap/>
            <w:vAlign w:val="center"/>
            <w:hideMark/>
          </w:tcPr>
          <w:p w14:paraId="68B447A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0.41</w:t>
            </w:r>
          </w:p>
        </w:tc>
      </w:tr>
      <w:tr w:rsidR="00565E28" w14:paraId="53EF1C2A"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850E6C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62B2BC0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MOL007069</w:t>
            </w:r>
          </w:p>
        </w:tc>
        <w:tc>
          <w:tcPr>
            <w:tcW w:w="5564" w:type="dxa"/>
            <w:tcBorders>
              <w:top w:val="nil"/>
              <w:left w:val="nil"/>
              <w:bottom w:val="nil"/>
              <w:right w:val="nil"/>
            </w:tcBorders>
            <w:shd w:val="clear" w:color="auto" w:fill="auto"/>
            <w:noWrap/>
            <w:vAlign w:val="center"/>
            <w:hideMark/>
          </w:tcPr>
          <w:p w14:paraId="7DE55BC5"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przewaquinone</w:t>
            </w:r>
            <w:proofErr w:type="spellEnd"/>
            <w:r>
              <w:rPr>
                <w:rFonts w:ascii="Times New Roman" w:eastAsia="DengXian" w:hAnsi="Times New Roman" w:cs="Times New Roman"/>
                <w:color w:val="000000"/>
                <w:sz w:val="20"/>
                <w:szCs w:val="20"/>
              </w:rPr>
              <w:t xml:space="preserve"> c</w:t>
            </w:r>
          </w:p>
        </w:tc>
        <w:tc>
          <w:tcPr>
            <w:tcW w:w="992" w:type="dxa"/>
            <w:tcBorders>
              <w:top w:val="nil"/>
              <w:left w:val="nil"/>
              <w:bottom w:val="nil"/>
              <w:right w:val="nil"/>
            </w:tcBorders>
            <w:shd w:val="clear" w:color="auto" w:fill="auto"/>
            <w:noWrap/>
            <w:vAlign w:val="center"/>
            <w:hideMark/>
          </w:tcPr>
          <w:p w14:paraId="62FE89F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55.74</w:t>
            </w:r>
          </w:p>
        </w:tc>
        <w:tc>
          <w:tcPr>
            <w:tcW w:w="911" w:type="dxa"/>
            <w:tcBorders>
              <w:top w:val="nil"/>
              <w:left w:val="nil"/>
              <w:bottom w:val="nil"/>
              <w:right w:val="nil"/>
            </w:tcBorders>
            <w:shd w:val="clear" w:color="auto" w:fill="auto"/>
            <w:noWrap/>
            <w:vAlign w:val="center"/>
            <w:hideMark/>
          </w:tcPr>
          <w:p w14:paraId="5A002DE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w:t>
            </w:r>
          </w:p>
        </w:tc>
      </w:tr>
      <w:tr w:rsidR="00565E28" w14:paraId="27F7F65C"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7185825"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BFA319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MOL007070</w:t>
            </w:r>
          </w:p>
        </w:tc>
        <w:tc>
          <w:tcPr>
            <w:tcW w:w="5564" w:type="dxa"/>
            <w:tcBorders>
              <w:top w:val="nil"/>
              <w:left w:val="nil"/>
              <w:bottom w:val="nil"/>
              <w:right w:val="nil"/>
            </w:tcBorders>
            <w:shd w:val="clear" w:color="auto" w:fill="auto"/>
            <w:noWrap/>
            <w:vAlign w:val="center"/>
            <w:hideMark/>
          </w:tcPr>
          <w:p w14:paraId="684D903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(6S,7R)-6,7-dihydroxy-1,6-dimethyl-8,9-dihydro-7H-naphtho[8,7-</w:t>
            </w:r>
            <w:proofErr w:type="gramStart"/>
            <w:r>
              <w:rPr>
                <w:rFonts w:ascii="Times New Roman" w:eastAsia="DengXian" w:hAnsi="Times New Roman" w:cs="Times New Roman"/>
                <w:color w:val="000000"/>
                <w:sz w:val="20"/>
                <w:szCs w:val="20"/>
              </w:rPr>
              <w:t>g]benzofuran</w:t>
            </w:r>
            <w:proofErr w:type="gramEnd"/>
            <w:r>
              <w:rPr>
                <w:rFonts w:ascii="Times New Roman" w:eastAsia="DengXian" w:hAnsi="Times New Roman" w:cs="Times New Roman"/>
                <w:color w:val="000000"/>
                <w:sz w:val="20"/>
                <w:szCs w:val="20"/>
              </w:rPr>
              <w:t>-10,11-dione</w:t>
            </w:r>
          </w:p>
        </w:tc>
        <w:tc>
          <w:tcPr>
            <w:tcW w:w="992" w:type="dxa"/>
            <w:tcBorders>
              <w:top w:val="nil"/>
              <w:left w:val="nil"/>
              <w:bottom w:val="nil"/>
              <w:right w:val="nil"/>
            </w:tcBorders>
            <w:shd w:val="clear" w:color="auto" w:fill="auto"/>
            <w:noWrap/>
            <w:vAlign w:val="center"/>
            <w:hideMark/>
          </w:tcPr>
          <w:p w14:paraId="02A2CC2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41.31</w:t>
            </w:r>
          </w:p>
        </w:tc>
        <w:tc>
          <w:tcPr>
            <w:tcW w:w="911" w:type="dxa"/>
            <w:tcBorders>
              <w:top w:val="nil"/>
              <w:left w:val="nil"/>
              <w:bottom w:val="nil"/>
              <w:right w:val="nil"/>
            </w:tcBorders>
            <w:shd w:val="clear" w:color="auto" w:fill="auto"/>
            <w:noWrap/>
            <w:vAlign w:val="center"/>
            <w:hideMark/>
          </w:tcPr>
          <w:p w14:paraId="3A7EA7C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0.45</w:t>
            </w:r>
          </w:p>
        </w:tc>
      </w:tr>
      <w:tr w:rsidR="00565E28" w14:paraId="679DBF44"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EB2E935"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60A9828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MOL007071</w:t>
            </w:r>
          </w:p>
        </w:tc>
        <w:tc>
          <w:tcPr>
            <w:tcW w:w="5564" w:type="dxa"/>
            <w:tcBorders>
              <w:top w:val="nil"/>
              <w:left w:val="nil"/>
              <w:bottom w:val="nil"/>
              <w:right w:val="nil"/>
            </w:tcBorders>
            <w:shd w:val="clear" w:color="auto" w:fill="auto"/>
            <w:noWrap/>
            <w:vAlign w:val="center"/>
            <w:hideMark/>
          </w:tcPr>
          <w:p w14:paraId="62013AA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przewaquinone</w:t>
            </w:r>
            <w:proofErr w:type="spellEnd"/>
            <w:r>
              <w:rPr>
                <w:rFonts w:ascii="Times New Roman" w:eastAsia="DengXian" w:hAnsi="Times New Roman" w:cs="Times New Roman"/>
                <w:color w:val="000000"/>
                <w:sz w:val="20"/>
                <w:szCs w:val="20"/>
              </w:rPr>
              <w:t xml:space="preserve"> f</w:t>
            </w:r>
          </w:p>
        </w:tc>
        <w:tc>
          <w:tcPr>
            <w:tcW w:w="992" w:type="dxa"/>
            <w:tcBorders>
              <w:top w:val="nil"/>
              <w:left w:val="nil"/>
              <w:bottom w:val="nil"/>
              <w:right w:val="nil"/>
            </w:tcBorders>
            <w:shd w:val="clear" w:color="auto" w:fill="auto"/>
            <w:noWrap/>
            <w:vAlign w:val="center"/>
            <w:hideMark/>
          </w:tcPr>
          <w:p w14:paraId="6433E8B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40.31</w:t>
            </w:r>
          </w:p>
        </w:tc>
        <w:tc>
          <w:tcPr>
            <w:tcW w:w="911" w:type="dxa"/>
            <w:tcBorders>
              <w:top w:val="nil"/>
              <w:left w:val="nil"/>
              <w:bottom w:val="nil"/>
              <w:right w:val="nil"/>
            </w:tcBorders>
            <w:shd w:val="clear" w:color="auto" w:fill="auto"/>
            <w:noWrap/>
            <w:vAlign w:val="center"/>
            <w:hideMark/>
          </w:tcPr>
          <w:p w14:paraId="3672A7D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0.46</w:t>
            </w:r>
          </w:p>
        </w:tc>
      </w:tr>
      <w:tr w:rsidR="00565E28" w14:paraId="5CFC60AA"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9BF7D94"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241637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MOL007077</w:t>
            </w:r>
          </w:p>
        </w:tc>
        <w:tc>
          <w:tcPr>
            <w:tcW w:w="5564" w:type="dxa"/>
            <w:tcBorders>
              <w:top w:val="nil"/>
              <w:left w:val="nil"/>
              <w:bottom w:val="nil"/>
              <w:right w:val="nil"/>
            </w:tcBorders>
            <w:shd w:val="clear" w:color="auto" w:fill="auto"/>
            <w:noWrap/>
            <w:vAlign w:val="center"/>
            <w:hideMark/>
          </w:tcPr>
          <w:p w14:paraId="1192B29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sclareol</w:t>
            </w:r>
          </w:p>
        </w:tc>
        <w:tc>
          <w:tcPr>
            <w:tcW w:w="992" w:type="dxa"/>
            <w:tcBorders>
              <w:top w:val="nil"/>
              <w:left w:val="nil"/>
              <w:bottom w:val="nil"/>
              <w:right w:val="nil"/>
            </w:tcBorders>
            <w:shd w:val="clear" w:color="auto" w:fill="auto"/>
            <w:noWrap/>
            <w:vAlign w:val="center"/>
            <w:hideMark/>
          </w:tcPr>
          <w:p w14:paraId="43DB02B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43.67</w:t>
            </w:r>
          </w:p>
        </w:tc>
        <w:tc>
          <w:tcPr>
            <w:tcW w:w="911" w:type="dxa"/>
            <w:tcBorders>
              <w:top w:val="nil"/>
              <w:left w:val="nil"/>
              <w:bottom w:val="nil"/>
              <w:right w:val="nil"/>
            </w:tcBorders>
            <w:shd w:val="clear" w:color="auto" w:fill="auto"/>
            <w:noWrap/>
            <w:vAlign w:val="center"/>
            <w:hideMark/>
          </w:tcPr>
          <w:p w14:paraId="4403B32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0.21</w:t>
            </w:r>
          </w:p>
        </w:tc>
      </w:tr>
      <w:tr w:rsidR="00565E28" w14:paraId="744BC35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9154BD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lastRenderedPageBreak/>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10C9C5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MOL007079</w:t>
            </w:r>
          </w:p>
        </w:tc>
        <w:tc>
          <w:tcPr>
            <w:tcW w:w="5564" w:type="dxa"/>
            <w:tcBorders>
              <w:top w:val="nil"/>
              <w:left w:val="nil"/>
              <w:bottom w:val="nil"/>
              <w:right w:val="nil"/>
            </w:tcBorders>
            <w:shd w:val="clear" w:color="auto" w:fill="auto"/>
            <w:noWrap/>
            <w:vAlign w:val="center"/>
            <w:hideMark/>
          </w:tcPr>
          <w:p w14:paraId="7BD70993"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tanshinaldehyde</w:t>
            </w:r>
            <w:proofErr w:type="spellEnd"/>
          </w:p>
        </w:tc>
        <w:tc>
          <w:tcPr>
            <w:tcW w:w="992" w:type="dxa"/>
            <w:tcBorders>
              <w:top w:val="nil"/>
              <w:left w:val="nil"/>
              <w:bottom w:val="nil"/>
              <w:right w:val="nil"/>
            </w:tcBorders>
            <w:shd w:val="clear" w:color="auto" w:fill="auto"/>
            <w:noWrap/>
            <w:vAlign w:val="center"/>
            <w:hideMark/>
          </w:tcPr>
          <w:p w14:paraId="0397474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52.47</w:t>
            </w:r>
          </w:p>
        </w:tc>
        <w:tc>
          <w:tcPr>
            <w:tcW w:w="911" w:type="dxa"/>
            <w:tcBorders>
              <w:top w:val="nil"/>
              <w:left w:val="nil"/>
              <w:bottom w:val="nil"/>
              <w:right w:val="nil"/>
            </w:tcBorders>
            <w:shd w:val="clear" w:color="auto" w:fill="auto"/>
            <w:noWrap/>
            <w:vAlign w:val="center"/>
            <w:hideMark/>
          </w:tcPr>
          <w:p w14:paraId="5D96912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0.45</w:t>
            </w:r>
          </w:p>
        </w:tc>
      </w:tr>
      <w:tr w:rsidR="00565E28" w14:paraId="064E11C8"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991943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0F07B1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MOL007081</w:t>
            </w:r>
          </w:p>
        </w:tc>
        <w:tc>
          <w:tcPr>
            <w:tcW w:w="5564" w:type="dxa"/>
            <w:tcBorders>
              <w:top w:val="nil"/>
              <w:left w:val="nil"/>
              <w:bottom w:val="nil"/>
              <w:right w:val="nil"/>
            </w:tcBorders>
            <w:shd w:val="clear" w:color="auto" w:fill="auto"/>
            <w:noWrap/>
            <w:vAlign w:val="center"/>
            <w:hideMark/>
          </w:tcPr>
          <w:p w14:paraId="24B00604"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Danshenol</w:t>
            </w:r>
            <w:proofErr w:type="spellEnd"/>
            <w:r>
              <w:rPr>
                <w:rFonts w:ascii="Times New Roman" w:eastAsia="DengXian" w:hAnsi="Times New Roman" w:cs="Times New Roman"/>
                <w:color w:val="000000"/>
                <w:sz w:val="20"/>
                <w:szCs w:val="20"/>
              </w:rPr>
              <w:t xml:space="preserve"> B</w:t>
            </w:r>
          </w:p>
        </w:tc>
        <w:tc>
          <w:tcPr>
            <w:tcW w:w="992" w:type="dxa"/>
            <w:tcBorders>
              <w:top w:val="nil"/>
              <w:left w:val="nil"/>
              <w:bottom w:val="nil"/>
              <w:right w:val="nil"/>
            </w:tcBorders>
            <w:shd w:val="clear" w:color="auto" w:fill="auto"/>
            <w:noWrap/>
            <w:vAlign w:val="center"/>
            <w:hideMark/>
          </w:tcPr>
          <w:p w14:paraId="0FE3925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57.95</w:t>
            </w:r>
          </w:p>
        </w:tc>
        <w:tc>
          <w:tcPr>
            <w:tcW w:w="911" w:type="dxa"/>
            <w:tcBorders>
              <w:top w:val="nil"/>
              <w:left w:val="nil"/>
              <w:bottom w:val="nil"/>
              <w:right w:val="nil"/>
            </w:tcBorders>
            <w:shd w:val="clear" w:color="auto" w:fill="auto"/>
            <w:noWrap/>
            <w:vAlign w:val="center"/>
            <w:hideMark/>
          </w:tcPr>
          <w:p w14:paraId="2870B14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0.56</w:t>
            </w:r>
          </w:p>
        </w:tc>
      </w:tr>
      <w:tr w:rsidR="00565E28" w14:paraId="22A29D1B"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C0CCFB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289FF4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MOL007082</w:t>
            </w:r>
          </w:p>
        </w:tc>
        <w:tc>
          <w:tcPr>
            <w:tcW w:w="5564" w:type="dxa"/>
            <w:tcBorders>
              <w:top w:val="nil"/>
              <w:left w:val="nil"/>
              <w:bottom w:val="nil"/>
              <w:right w:val="nil"/>
            </w:tcBorders>
            <w:shd w:val="clear" w:color="auto" w:fill="auto"/>
            <w:noWrap/>
            <w:vAlign w:val="center"/>
            <w:hideMark/>
          </w:tcPr>
          <w:p w14:paraId="53123967"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Danshenol</w:t>
            </w:r>
            <w:proofErr w:type="spellEnd"/>
            <w:r>
              <w:rPr>
                <w:rFonts w:ascii="Times New Roman" w:eastAsia="DengXian" w:hAnsi="Times New Roman" w:cs="Times New Roman"/>
                <w:color w:val="000000"/>
                <w:sz w:val="20"/>
                <w:szCs w:val="20"/>
              </w:rPr>
              <w:t xml:space="preserve"> A</w:t>
            </w:r>
          </w:p>
        </w:tc>
        <w:tc>
          <w:tcPr>
            <w:tcW w:w="992" w:type="dxa"/>
            <w:tcBorders>
              <w:top w:val="nil"/>
              <w:left w:val="nil"/>
              <w:bottom w:val="nil"/>
              <w:right w:val="nil"/>
            </w:tcBorders>
            <w:shd w:val="clear" w:color="auto" w:fill="auto"/>
            <w:noWrap/>
            <w:vAlign w:val="center"/>
            <w:hideMark/>
          </w:tcPr>
          <w:p w14:paraId="7D31079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56.97</w:t>
            </w:r>
          </w:p>
        </w:tc>
        <w:tc>
          <w:tcPr>
            <w:tcW w:w="911" w:type="dxa"/>
            <w:tcBorders>
              <w:top w:val="nil"/>
              <w:left w:val="nil"/>
              <w:bottom w:val="nil"/>
              <w:right w:val="nil"/>
            </w:tcBorders>
            <w:shd w:val="clear" w:color="auto" w:fill="auto"/>
            <w:noWrap/>
            <w:vAlign w:val="center"/>
            <w:hideMark/>
          </w:tcPr>
          <w:p w14:paraId="5CFE4B7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0.52</w:t>
            </w:r>
          </w:p>
        </w:tc>
      </w:tr>
      <w:tr w:rsidR="00565E28" w14:paraId="43C550D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371CC1B"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4FB0039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MOL007085</w:t>
            </w:r>
          </w:p>
        </w:tc>
        <w:tc>
          <w:tcPr>
            <w:tcW w:w="5564" w:type="dxa"/>
            <w:tcBorders>
              <w:top w:val="nil"/>
              <w:left w:val="nil"/>
              <w:bottom w:val="nil"/>
              <w:right w:val="nil"/>
            </w:tcBorders>
            <w:shd w:val="clear" w:color="auto" w:fill="auto"/>
            <w:noWrap/>
            <w:vAlign w:val="center"/>
            <w:hideMark/>
          </w:tcPr>
          <w:p w14:paraId="2E86CB9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Salvilenone</w:t>
            </w:r>
            <w:proofErr w:type="spellEnd"/>
          </w:p>
        </w:tc>
        <w:tc>
          <w:tcPr>
            <w:tcW w:w="992" w:type="dxa"/>
            <w:tcBorders>
              <w:top w:val="nil"/>
              <w:left w:val="nil"/>
              <w:bottom w:val="nil"/>
              <w:right w:val="nil"/>
            </w:tcBorders>
            <w:shd w:val="clear" w:color="auto" w:fill="auto"/>
            <w:noWrap/>
            <w:vAlign w:val="center"/>
            <w:hideMark/>
          </w:tcPr>
          <w:p w14:paraId="043E275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30.38</w:t>
            </w:r>
          </w:p>
        </w:tc>
        <w:tc>
          <w:tcPr>
            <w:tcW w:w="911" w:type="dxa"/>
            <w:tcBorders>
              <w:top w:val="nil"/>
              <w:left w:val="nil"/>
              <w:bottom w:val="nil"/>
              <w:right w:val="nil"/>
            </w:tcBorders>
            <w:shd w:val="clear" w:color="auto" w:fill="auto"/>
            <w:noWrap/>
            <w:vAlign w:val="center"/>
            <w:hideMark/>
          </w:tcPr>
          <w:p w14:paraId="5F79191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0.38</w:t>
            </w:r>
          </w:p>
        </w:tc>
      </w:tr>
      <w:tr w:rsidR="00565E28" w14:paraId="3D2B941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3BA2F4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8B3957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MOL007088</w:t>
            </w:r>
          </w:p>
        </w:tc>
        <w:tc>
          <w:tcPr>
            <w:tcW w:w="5564" w:type="dxa"/>
            <w:tcBorders>
              <w:top w:val="nil"/>
              <w:left w:val="nil"/>
              <w:bottom w:val="nil"/>
              <w:right w:val="nil"/>
            </w:tcBorders>
            <w:shd w:val="clear" w:color="auto" w:fill="auto"/>
            <w:noWrap/>
            <w:vAlign w:val="center"/>
            <w:hideMark/>
          </w:tcPr>
          <w:p w14:paraId="3C7A1A0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cryptotanshinone</w:t>
            </w:r>
            <w:proofErr w:type="spellEnd"/>
          </w:p>
        </w:tc>
        <w:tc>
          <w:tcPr>
            <w:tcW w:w="992" w:type="dxa"/>
            <w:tcBorders>
              <w:top w:val="nil"/>
              <w:left w:val="nil"/>
              <w:bottom w:val="nil"/>
              <w:right w:val="nil"/>
            </w:tcBorders>
            <w:shd w:val="clear" w:color="auto" w:fill="auto"/>
            <w:noWrap/>
            <w:vAlign w:val="center"/>
            <w:hideMark/>
          </w:tcPr>
          <w:p w14:paraId="3345349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52.34</w:t>
            </w:r>
          </w:p>
        </w:tc>
        <w:tc>
          <w:tcPr>
            <w:tcW w:w="911" w:type="dxa"/>
            <w:tcBorders>
              <w:top w:val="nil"/>
              <w:left w:val="nil"/>
              <w:bottom w:val="nil"/>
              <w:right w:val="nil"/>
            </w:tcBorders>
            <w:shd w:val="clear" w:color="auto" w:fill="auto"/>
            <w:noWrap/>
            <w:vAlign w:val="center"/>
            <w:hideMark/>
          </w:tcPr>
          <w:p w14:paraId="00FE771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w:t>
            </w:r>
          </w:p>
        </w:tc>
      </w:tr>
      <w:tr w:rsidR="00565E28" w14:paraId="2E3E180B"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BDCC498"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6F6ECDC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MOL007093</w:t>
            </w:r>
          </w:p>
        </w:tc>
        <w:tc>
          <w:tcPr>
            <w:tcW w:w="5564" w:type="dxa"/>
            <w:tcBorders>
              <w:top w:val="nil"/>
              <w:left w:val="nil"/>
              <w:bottom w:val="nil"/>
              <w:right w:val="nil"/>
            </w:tcBorders>
            <w:shd w:val="clear" w:color="auto" w:fill="auto"/>
            <w:noWrap/>
            <w:vAlign w:val="center"/>
            <w:hideMark/>
          </w:tcPr>
          <w:p w14:paraId="08D99EA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dan-</w:t>
            </w:r>
            <w:proofErr w:type="spellStart"/>
            <w:r>
              <w:rPr>
                <w:rFonts w:ascii="Times New Roman" w:eastAsia="DengXian" w:hAnsi="Times New Roman" w:cs="Times New Roman"/>
                <w:color w:val="000000"/>
                <w:sz w:val="20"/>
                <w:szCs w:val="20"/>
              </w:rPr>
              <w:t>shexinkum</w:t>
            </w:r>
            <w:proofErr w:type="spellEnd"/>
            <w:r>
              <w:rPr>
                <w:rFonts w:ascii="Times New Roman" w:eastAsia="DengXian" w:hAnsi="Times New Roman" w:cs="Times New Roman"/>
                <w:color w:val="000000"/>
                <w:sz w:val="20"/>
                <w:szCs w:val="20"/>
              </w:rPr>
              <w:t xml:space="preserve"> d</w:t>
            </w:r>
          </w:p>
        </w:tc>
        <w:tc>
          <w:tcPr>
            <w:tcW w:w="992" w:type="dxa"/>
            <w:tcBorders>
              <w:top w:val="nil"/>
              <w:left w:val="nil"/>
              <w:bottom w:val="nil"/>
              <w:right w:val="nil"/>
            </w:tcBorders>
            <w:shd w:val="clear" w:color="auto" w:fill="auto"/>
            <w:noWrap/>
            <w:vAlign w:val="center"/>
            <w:hideMark/>
          </w:tcPr>
          <w:p w14:paraId="1FA8C95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38.88</w:t>
            </w:r>
          </w:p>
        </w:tc>
        <w:tc>
          <w:tcPr>
            <w:tcW w:w="911" w:type="dxa"/>
            <w:tcBorders>
              <w:top w:val="nil"/>
              <w:left w:val="nil"/>
              <w:bottom w:val="nil"/>
              <w:right w:val="nil"/>
            </w:tcBorders>
            <w:shd w:val="clear" w:color="auto" w:fill="auto"/>
            <w:noWrap/>
            <w:vAlign w:val="center"/>
            <w:hideMark/>
          </w:tcPr>
          <w:p w14:paraId="2940991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0.55</w:t>
            </w:r>
          </w:p>
        </w:tc>
      </w:tr>
      <w:tr w:rsidR="00565E28" w14:paraId="3D28F710"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F2D2E2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3510F1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MOL007094</w:t>
            </w:r>
          </w:p>
        </w:tc>
        <w:tc>
          <w:tcPr>
            <w:tcW w:w="5564" w:type="dxa"/>
            <w:tcBorders>
              <w:top w:val="nil"/>
              <w:left w:val="nil"/>
              <w:bottom w:val="nil"/>
              <w:right w:val="nil"/>
            </w:tcBorders>
            <w:shd w:val="clear" w:color="auto" w:fill="auto"/>
            <w:noWrap/>
            <w:vAlign w:val="center"/>
            <w:hideMark/>
          </w:tcPr>
          <w:p w14:paraId="77BD0600"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danshenspiroketallactone</w:t>
            </w:r>
            <w:proofErr w:type="spellEnd"/>
          </w:p>
        </w:tc>
        <w:tc>
          <w:tcPr>
            <w:tcW w:w="992" w:type="dxa"/>
            <w:tcBorders>
              <w:top w:val="nil"/>
              <w:left w:val="nil"/>
              <w:bottom w:val="nil"/>
              <w:right w:val="nil"/>
            </w:tcBorders>
            <w:shd w:val="clear" w:color="auto" w:fill="auto"/>
            <w:noWrap/>
            <w:vAlign w:val="center"/>
            <w:hideMark/>
          </w:tcPr>
          <w:p w14:paraId="299C18A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50.43</w:t>
            </w:r>
          </w:p>
        </w:tc>
        <w:tc>
          <w:tcPr>
            <w:tcW w:w="911" w:type="dxa"/>
            <w:tcBorders>
              <w:top w:val="nil"/>
              <w:left w:val="nil"/>
              <w:bottom w:val="nil"/>
              <w:right w:val="nil"/>
            </w:tcBorders>
            <w:shd w:val="clear" w:color="auto" w:fill="auto"/>
            <w:noWrap/>
            <w:vAlign w:val="center"/>
            <w:hideMark/>
          </w:tcPr>
          <w:p w14:paraId="646977E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0.31</w:t>
            </w:r>
          </w:p>
        </w:tc>
      </w:tr>
      <w:tr w:rsidR="00565E28" w14:paraId="1EE0DA47"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79AF21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E46F91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MOL007098</w:t>
            </w:r>
          </w:p>
        </w:tc>
        <w:tc>
          <w:tcPr>
            <w:tcW w:w="5564" w:type="dxa"/>
            <w:tcBorders>
              <w:top w:val="nil"/>
              <w:left w:val="nil"/>
              <w:bottom w:val="nil"/>
              <w:right w:val="nil"/>
            </w:tcBorders>
            <w:shd w:val="clear" w:color="auto" w:fill="auto"/>
            <w:noWrap/>
            <w:vAlign w:val="center"/>
            <w:hideMark/>
          </w:tcPr>
          <w:p w14:paraId="43CE7D7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deoxyneocryptotanshinone</w:t>
            </w:r>
            <w:proofErr w:type="spellEnd"/>
          </w:p>
        </w:tc>
        <w:tc>
          <w:tcPr>
            <w:tcW w:w="992" w:type="dxa"/>
            <w:tcBorders>
              <w:top w:val="nil"/>
              <w:left w:val="nil"/>
              <w:bottom w:val="nil"/>
              <w:right w:val="nil"/>
            </w:tcBorders>
            <w:shd w:val="clear" w:color="auto" w:fill="auto"/>
            <w:noWrap/>
            <w:vAlign w:val="center"/>
            <w:hideMark/>
          </w:tcPr>
          <w:p w14:paraId="63AFE1B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49.4</w:t>
            </w:r>
          </w:p>
        </w:tc>
        <w:tc>
          <w:tcPr>
            <w:tcW w:w="911" w:type="dxa"/>
            <w:tcBorders>
              <w:top w:val="nil"/>
              <w:left w:val="nil"/>
              <w:bottom w:val="nil"/>
              <w:right w:val="nil"/>
            </w:tcBorders>
            <w:shd w:val="clear" w:color="auto" w:fill="auto"/>
            <w:noWrap/>
            <w:vAlign w:val="center"/>
            <w:hideMark/>
          </w:tcPr>
          <w:p w14:paraId="6D7439F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0.29</w:t>
            </w:r>
          </w:p>
        </w:tc>
      </w:tr>
      <w:tr w:rsidR="00565E28" w14:paraId="41444C52"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322A0F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528544D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MOL007100</w:t>
            </w:r>
          </w:p>
        </w:tc>
        <w:tc>
          <w:tcPr>
            <w:tcW w:w="5564" w:type="dxa"/>
            <w:tcBorders>
              <w:top w:val="nil"/>
              <w:left w:val="nil"/>
              <w:bottom w:val="nil"/>
              <w:right w:val="nil"/>
            </w:tcBorders>
            <w:shd w:val="clear" w:color="auto" w:fill="auto"/>
            <w:noWrap/>
            <w:vAlign w:val="center"/>
            <w:hideMark/>
          </w:tcPr>
          <w:p w14:paraId="5DAFFA7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dihydrotanshinlactone</w:t>
            </w:r>
            <w:proofErr w:type="spellEnd"/>
          </w:p>
        </w:tc>
        <w:tc>
          <w:tcPr>
            <w:tcW w:w="992" w:type="dxa"/>
            <w:tcBorders>
              <w:top w:val="nil"/>
              <w:left w:val="nil"/>
              <w:bottom w:val="nil"/>
              <w:right w:val="nil"/>
            </w:tcBorders>
            <w:shd w:val="clear" w:color="auto" w:fill="auto"/>
            <w:noWrap/>
            <w:vAlign w:val="center"/>
            <w:hideMark/>
          </w:tcPr>
          <w:p w14:paraId="4329D20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38.68</w:t>
            </w:r>
          </w:p>
        </w:tc>
        <w:tc>
          <w:tcPr>
            <w:tcW w:w="911" w:type="dxa"/>
            <w:tcBorders>
              <w:top w:val="nil"/>
              <w:left w:val="nil"/>
              <w:bottom w:val="nil"/>
              <w:right w:val="nil"/>
            </w:tcBorders>
            <w:shd w:val="clear" w:color="auto" w:fill="auto"/>
            <w:noWrap/>
            <w:vAlign w:val="center"/>
            <w:hideMark/>
          </w:tcPr>
          <w:p w14:paraId="366AFBA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0.32</w:t>
            </w:r>
          </w:p>
        </w:tc>
      </w:tr>
      <w:tr w:rsidR="00565E28" w14:paraId="5C8DD994"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430B0C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AFB2EC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MOL007101</w:t>
            </w:r>
          </w:p>
        </w:tc>
        <w:tc>
          <w:tcPr>
            <w:tcW w:w="5564" w:type="dxa"/>
            <w:tcBorders>
              <w:top w:val="nil"/>
              <w:left w:val="nil"/>
              <w:bottom w:val="nil"/>
              <w:right w:val="nil"/>
            </w:tcBorders>
            <w:shd w:val="clear" w:color="auto" w:fill="auto"/>
            <w:noWrap/>
            <w:vAlign w:val="center"/>
            <w:hideMark/>
          </w:tcPr>
          <w:p w14:paraId="613DF8E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dihydrotanshinone</w:t>
            </w:r>
            <w:r>
              <w:rPr>
                <w:rFonts w:ascii="DengXian" w:eastAsia="DengXian" w:hAnsi="DengXian" w:cs="Times New Roman" w:hint="eastAsia"/>
                <w:color w:val="000000"/>
                <w:sz w:val="20"/>
                <w:szCs w:val="20"/>
              </w:rPr>
              <w:t>Ⅰ</w:t>
            </w:r>
          </w:p>
        </w:tc>
        <w:tc>
          <w:tcPr>
            <w:tcW w:w="992" w:type="dxa"/>
            <w:tcBorders>
              <w:top w:val="nil"/>
              <w:left w:val="nil"/>
              <w:bottom w:val="nil"/>
              <w:right w:val="nil"/>
            </w:tcBorders>
            <w:shd w:val="clear" w:color="auto" w:fill="auto"/>
            <w:noWrap/>
            <w:vAlign w:val="center"/>
            <w:hideMark/>
          </w:tcPr>
          <w:p w14:paraId="2183B99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45.04</w:t>
            </w:r>
          </w:p>
        </w:tc>
        <w:tc>
          <w:tcPr>
            <w:tcW w:w="911" w:type="dxa"/>
            <w:tcBorders>
              <w:top w:val="nil"/>
              <w:left w:val="nil"/>
              <w:bottom w:val="nil"/>
              <w:right w:val="nil"/>
            </w:tcBorders>
            <w:shd w:val="clear" w:color="auto" w:fill="auto"/>
            <w:noWrap/>
            <w:vAlign w:val="center"/>
            <w:hideMark/>
          </w:tcPr>
          <w:p w14:paraId="5573F51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0.36</w:t>
            </w:r>
          </w:p>
        </w:tc>
      </w:tr>
      <w:tr w:rsidR="00565E28" w14:paraId="5B9F6DB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8E0F063"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7872D5D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MOL007105</w:t>
            </w:r>
          </w:p>
        </w:tc>
        <w:tc>
          <w:tcPr>
            <w:tcW w:w="5564" w:type="dxa"/>
            <w:tcBorders>
              <w:top w:val="nil"/>
              <w:left w:val="nil"/>
              <w:bottom w:val="nil"/>
              <w:right w:val="nil"/>
            </w:tcBorders>
            <w:shd w:val="clear" w:color="auto" w:fill="auto"/>
            <w:noWrap/>
            <w:vAlign w:val="center"/>
            <w:hideMark/>
          </w:tcPr>
          <w:p w14:paraId="688264B5"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epidanshenspiroketallactone</w:t>
            </w:r>
            <w:proofErr w:type="spellEnd"/>
          </w:p>
        </w:tc>
        <w:tc>
          <w:tcPr>
            <w:tcW w:w="992" w:type="dxa"/>
            <w:tcBorders>
              <w:top w:val="nil"/>
              <w:left w:val="nil"/>
              <w:bottom w:val="nil"/>
              <w:right w:val="nil"/>
            </w:tcBorders>
            <w:shd w:val="clear" w:color="auto" w:fill="auto"/>
            <w:noWrap/>
            <w:vAlign w:val="center"/>
            <w:hideMark/>
          </w:tcPr>
          <w:p w14:paraId="6D5E583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68.27</w:t>
            </w:r>
          </w:p>
        </w:tc>
        <w:tc>
          <w:tcPr>
            <w:tcW w:w="911" w:type="dxa"/>
            <w:tcBorders>
              <w:top w:val="nil"/>
              <w:left w:val="nil"/>
              <w:bottom w:val="nil"/>
              <w:right w:val="nil"/>
            </w:tcBorders>
            <w:shd w:val="clear" w:color="auto" w:fill="auto"/>
            <w:noWrap/>
            <w:vAlign w:val="center"/>
            <w:hideMark/>
          </w:tcPr>
          <w:p w14:paraId="576BBF8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0.31</w:t>
            </w:r>
          </w:p>
        </w:tc>
      </w:tr>
      <w:tr w:rsidR="00565E28" w14:paraId="2D314850"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E3FFC5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47C1463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MOL007107</w:t>
            </w:r>
          </w:p>
        </w:tc>
        <w:tc>
          <w:tcPr>
            <w:tcW w:w="5564" w:type="dxa"/>
            <w:tcBorders>
              <w:top w:val="nil"/>
              <w:left w:val="nil"/>
              <w:bottom w:val="nil"/>
              <w:right w:val="nil"/>
            </w:tcBorders>
            <w:shd w:val="clear" w:color="auto" w:fill="auto"/>
            <w:noWrap/>
            <w:vAlign w:val="center"/>
            <w:hideMark/>
          </w:tcPr>
          <w:p w14:paraId="5CAE877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C09092</w:t>
            </w:r>
          </w:p>
        </w:tc>
        <w:tc>
          <w:tcPr>
            <w:tcW w:w="992" w:type="dxa"/>
            <w:tcBorders>
              <w:top w:val="nil"/>
              <w:left w:val="nil"/>
              <w:bottom w:val="nil"/>
              <w:right w:val="nil"/>
            </w:tcBorders>
            <w:shd w:val="clear" w:color="auto" w:fill="auto"/>
            <w:noWrap/>
            <w:vAlign w:val="center"/>
            <w:hideMark/>
          </w:tcPr>
          <w:p w14:paraId="2E8EB20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36.07</w:t>
            </w:r>
          </w:p>
        </w:tc>
        <w:tc>
          <w:tcPr>
            <w:tcW w:w="911" w:type="dxa"/>
            <w:tcBorders>
              <w:top w:val="nil"/>
              <w:left w:val="nil"/>
              <w:bottom w:val="nil"/>
              <w:right w:val="nil"/>
            </w:tcBorders>
            <w:shd w:val="clear" w:color="auto" w:fill="auto"/>
            <w:noWrap/>
            <w:vAlign w:val="center"/>
            <w:hideMark/>
          </w:tcPr>
          <w:p w14:paraId="33505DF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0.25</w:t>
            </w:r>
          </w:p>
        </w:tc>
      </w:tr>
      <w:tr w:rsidR="00565E28" w14:paraId="7AE78A10"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6AFE367"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4B3C50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MOL007108</w:t>
            </w:r>
          </w:p>
        </w:tc>
        <w:tc>
          <w:tcPr>
            <w:tcW w:w="5564" w:type="dxa"/>
            <w:tcBorders>
              <w:top w:val="nil"/>
              <w:left w:val="nil"/>
              <w:bottom w:val="nil"/>
              <w:right w:val="nil"/>
            </w:tcBorders>
            <w:shd w:val="clear" w:color="auto" w:fill="auto"/>
            <w:noWrap/>
            <w:vAlign w:val="center"/>
            <w:hideMark/>
          </w:tcPr>
          <w:p w14:paraId="6F9B6D5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isocryptotanshi</w:t>
            </w:r>
            <w:proofErr w:type="spellEnd"/>
            <w:r>
              <w:rPr>
                <w:rFonts w:ascii="Times New Roman" w:eastAsia="DengXian" w:hAnsi="Times New Roman" w:cs="Times New Roman"/>
                <w:color w:val="000000"/>
                <w:sz w:val="20"/>
                <w:szCs w:val="20"/>
              </w:rPr>
              <w:t>-none</w:t>
            </w:r>
          </w:p>
        </w:tc>
        <w:tc>
          <w:tcPr>
            <w:tcW w:w="992" w:type="dxa"/>
            <w:tcBorders>
              <w:top w:val="nil"/>
              <w:left w:val="nil"/>
              <w:bottom w:val="nil"/>
              <w:right w:val="nil"/>
            </w:tcBorders>
            <w:shd w:val="clear" w:color="auto" w:fill="auto"/>
            <w:noWrap/>
            <w:vAlign w:val="center"/>
            <w:hideMark/>
          </w:tcPr>
          <w:p w14:paraId="38BFB3B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54.98</w:t>
            </w:r>
          </w:p>
        </w:tc>
        <w:tc>
          <w:tcPr>
            <w:tcW w:w="911" w:type="dxa"/>
            <w:tcBorders>
              <w:top w:val="nil"/>
              <w:left w:val="nil"/>
              <w:bottom w:val="nil"/>
              <w:right w:val="nil"/>
            </w:tcBorders>
            <w:shd w:val="clear" w:color="auto" w:fill="auto"/>
            <w:noWrap/>
            <w:vAlign w:val="center"/>
            <w:hideMark/>
          </w:tcPr>
          <w:p w14:paraId="2D5D99F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0.39</w:t>
            </w:r>
          </w:p>
        </w:tc>
      </w:tr>
      <w:tr w:rsidR="00565E28" w14:paraId="0D929098"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FA88E03"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05CC8D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MOL007111</w:t>
            </w:r>
          </w:p>
        </w:tc>
        <w:tc>
          <w:tcPr>
            <w:tcW w:w="5564" w:type="dxa"/>
            <w:tcBorders>
              <w:top w:val="nil"/>
              <w:left w:val="nil"/>
              <w:bottom w:val="nil"/>
              <w:right w:val="nil"/>
            </w:tcBorders>
            <w:shd w:val="clear" w:color="auto" w:fill="auto"/>
            <w:noWrap/>
            <w:vAlign w:val="center"/>
            <w:hideMark/>
          </w:tcPr>
          <w:p w14:paraId="22924324"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Isotanshinone</w:t>
            </w:r>
            <w:proofErr w:type="spellEnd"/>
            <w:r>
              <w:rPr>
                <w:rFonts w:ascii="Times New Roman" w:eastAsia="DengXian" w:hAnsi="Times New Roman" w:cs="Times New Roman"/>
                <w:color w:val="000000"/>
                <w:sz w:val="20"/>
                <w:szCs w:val="20"/>
              </w:rPr>
              <w:t xml:space="preserve"> II</w:t>
            </w:r>
          </w:p>
        </w:tc>
        <w:tc>
          <w:tcPr>
            <w:tcW w:w="992" w:type="dxa"/>
            <w:tcBorders>
              <w:top w:val="nil"/>
              <w:left w:val="nil"/>
              <w:bottom w:val="nil"/>
              <w:right w:val="nil"/>
            </w:tcBorders>
            <w:shd w:val="clear" w:color="auto" w:fill="auto"/>
            <w:noWrap/>
            <w:vAlign w:val="center"/>
            <w:hideMark/>
          </w:tcPr>
          <w:p w14:paraId="60267DC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49.92</w:t>
            </w:r>
          </w:p>
        </w:tc>
        <w:tc>
          <w:tcPr>
            <w:tcW w:w="911" w:type="dxa"/>
            <w:tcBorders>
              <w:top w:val="nil"/>
              <w:left w:val="nil"/>
              <w:bottom w:val="nil"/>
              <w:right w:val="nil"/>
            </w:tcBorders>
            <w:shd w:val="clear" w:color="auto" w:fill="auto"/>
            <w:noWrap/>
            <w:vAlign w:val="center"/>
            <w:hideMark/>
          </w:tcPr>
          <w:p w14:paraId="3FB493B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w:t>
            </w:r>
          </w:p>
        </w:tc>
      </w:tr>
      <w:tr w:rsidR="00565E28" w14:paraId="63A74A5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AC1DFE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AB75BB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MOL007115</w:t>
            </w:r>
          </w:p>
        </w:tc>
        <w:tc>
          <w:tcPr>
            <w:tcW w:w="5564" w:type="dxa"/>
            <w:tcBorders>
              <w:top w:val="nil"/>
              <w:left w:val="nil"/>
              <w:bottom w:val="nil"/>
              <w:right w:val="nil"/>
            </w:tcBorders>
            <w:shd w:val="clear" w:color="auto" w:fill="auto"/>
            <w:noWrap/>
            <w:vAlign w:val="center"/>
            <w:hideMark/>
          </w:tcPr>
          <w:p w14:paraId="37472BB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manool</w:t>
            </w:r>
            <w:proofErr w:type="spellEnd"/>
          </w:p>
        </w:tc>
        <w:tc>
          <w:tcPr>
            <w:tcW w:w="992" w:type="dxa"/>
            <w:tcBorders>
              <w:top w:val="nil"/>
              <w:left w:val="nil"/>
              <w:bottom w:val="nil"/>
              <w:right w:val="nil"/>
            </w:tcBorders>
            <w:shd w:val="clear" w:color="auto" w:fill="auto"/>
            <w:noWrap/>
            <w:vAlign w:val="center"/>
            <w:hideMark/>
          </w:tcPr>
          <w:p w14:paraId="4063EA7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45.04</w:t>
            </w:r>
          </w:p>
        </w:tc>
        <w:tc>
          <w:tcPr>
            <w:tcW w:w="911" w:type="dxa"/>
            <w:tcBorders>
              <w:top w:val="nil"/>
              <w:left w:val="nil"/>
              <w:bottom w:val="nil"/>
              <w:right w:val="nil"/>
            </w:tcBorders>
            <w:shd w:val="clear" w:color="auto" w:fill="auto"/>
            <w:noWrap/>
            <w:vAlign w:val="center"/>
            <w:hideMark/>
          </w:tcPr>
          <w:p w14:paraId="54267D7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w:t>
            </w:r>
          </w:p>
        </w:tc>
      </w:tr>
      <w:tr w:rsidR="00565E28" w14:paraId="1790D9DE"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3DADF57"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EB6E53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MOL007118</w:t>
            </w:r>
          </w:p>
        </w:tc>
        <w:tc>
          <w:tcPr>
            <w:tcW w:w="5564" w:type="dxa"/>
            <w:tcBorders>
              <w:top w:val="nil"/>
              <w:left w:val="nil"/>
              <w:bottom w:val="nil"/>
              <w:right w:val="nil"/>
            </w:tcBorders>
            <w:shd w:val="clear" w:color="auto" w:fill="auto"/>
            <w:noWrap/>
            <w:vAlign w:val="center"/>
            <w:hideMark/>
          </w:tcPr>
          <w:p w14:paraId="69857727"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microstegiol</w:t>
            </w:r>
            <w:proofErr w:type="spellEnd"/>
          </w:p>
        </w:tc>
        <w:tc>
          <w:tcPr>
            <w:tcW w:w="992" w:type="dxa"/>
            <w:tcBorders>
              <w:top w:val="nil"/>
              <w:left w:val="nil"/>
              <w:bottom w:val="nil"/>
              <w:right w:val="nil"/>
            </w:tcBorders>
            <w:shd w:val="clear" w:color="auto" w:fill="auto"/>
            <w:noWrap/>
            <w:vAlign w:val="center"/>
            <w:hideMark/>
          </w:tcPr>
          <w:p w14:paraId="4039082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39.61</w:t>
            </w:r>
          </w:p>
        </w:tc>
        <w:tc>
          <w:tcPr>
            <w:tcW w:w="911" w:type="dxa"/>
            <w:tcBorders>
              <w:top w:val="nil"/>
              <w:left w:val="nil"/>
              <w:bottom w:val="nil"/>
              <w:right w:val="nil"/>
            </w:tcBorders>
            <w:shd w:val="clear" w:color="auto" w:fill="auto"/>
            <w:noWrap/>
            <w:vAlign w:val="center"/>
            <w:hideMark/>
          </w:tcPr>
          <w:p w14:paraId="66F9C89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0.28</w:t>
            </w:r>
          </w:p>
        </w:tc>
      </w:tr>
      <w:tr w:rsidR="00565E28" w14:paraId="70E075A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B02D60B"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6DA26E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MOL007119</w:t>
            </w:r>
          </w:p>
        </w:tc>
        <w:tc>
          <w:tcPr>
            <w:tcW w:w="5564" w:type="dxa"/>
            <w:tcBorders>
              <w:top w:val="nil"/>
              <w:left w:val="nil"/>
              <w:bottom w:val="nil"/>
              <w:right w:val="nil"/>
            </w:tcBorders>
            <w:shd w:val="clear" w:color="auto" w:fill="auto"/>
            <w:noWrap/>
            <w:vAlign w:val="center"/>
            <w:hideMark/>
          </w:tcPr>
          <w:p w14:paraId="1A1373F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miltionone</w:t>
            </w:r>
            <w:proofErr w:type="spellEnd"/>
            <w:r>
              <w:rPr>
                <w:rFonts w:ascii="Times New Roman" w:eastAsia="DengXian" w:hAnsi="Times New Roman" w:cs="Times New Roman"/>
                <w:color w:val="000000"/>
                <w:sz w:val="20"/>
                <w:szCs w:val="20"/>
              </w:rPr>
              <w:t xml:space="preserve"> </w:t>
            </w:r>
            <w:r>
              <w:rPr>
                <w:rFonts w:ascii="DengXian" w:eastAsia="DengXian" w:hAnsi="DengXian" w:cs="Times New Roman" w:hint="eastAsia"/>
                <w:color w:val="000000"/>
                <w:sz w:val="20"/>
                <w:szCs w:val="20"/>
              </w:rPr>
              <w:t>Ⅰ</w:t>
            </w:r>
          </w:p>
        </w:tc>
        <w:tc>
          <w:tcPr>
            <w:tcW w:w="992" w:type="dxa"/>
            <w:tcBorders>
              <w:top w:val="nil"/>
              <w:left w:val="nil"/>
              <w:bottom w:val="nil"/>
              <w:right w:val="nil"/>
            </w:tcBorders>
            <w:shd w:val="clear" w:color="auto" w:fill="auto"/>
            <w:noWrap/>
            <w:vAlign w:val="center"/>
            <w:hideMark/>
          </w:tcPr>
          <w:p w14:paraId="7755855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49.68</w:t>
            </w:r>
          </w:p>
        </w:tc>
        <w:tc>
          <w:tcPr>
            <w:tcW w:w="911" w:type="dxa"/>
            <w:tcBorders>
              <w:top w:val="nil"/>
              <w:left w:val="nil"/>
              <w:bottom w:val="nil"/>
              <w:right w:val="nil"/>
            </w:tcBorders>
            <w:shd w:val="clear" w:color="auto" w:fill="auto"/>
            <w:noWrap/>
            <w:vAlign w:val="center"/>
            <w:hideMark/>
          </w:tcPr>
          <w:p w14:paraId="26E9C2B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0.32</w:t>
            </w:r>
          </w:p>
        </w:tc>
      </w:tr>
      <w:tr w:rsidR="00565E28" w14:paraId="513FE4FB"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E0E227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F4E16D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MOL007120</w:t>
            </w:r>
          </w:p>
        </w:tc>
        <w:tc>
          <w:tcPr>
            <w:tcW w:w="5564" w:type="dxa"/>
            <w:tcBorders>
              <w:top w:val="nil"/>
              <w:left w:val="nil"/>
              <w:bottom w:val="nil"/>
              <w:right w:val="nil"/>
            </w:tcBorders>
            <w:shd w:val="clear" w:color="auto" w:fill="auto"/>
            <w:noWrap/>
            <w:vAlign w:val="center"/>
            <w:hideMark/>
          </w:tcPr>
          <w:p w14:paraId="61CDF7B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miltionone</w:t>
            </w:r>
            <w:proofErr w:type="spellEnd"/>
            <w:r>
              <w:rPr>
                <w:rFonts w:ascii="Times New Roman" w:eastAsia="DengXian" w:hAnsi="Times New Roman" w:cs="Times New Roman"/>
                <w:color w:val="000000"/>
                <w:sz w:val="20"/>
                <w:szCs w:val="20"/>
              </w:rPr>
              <w:t xml:space="preserve"> </w:t>
            </w:r>
            <w:r>
              <w:rPr>
                <w:rFonts w:ascii="DengXian" w:eastAsia="DengXian" w:hAnsi="DengXian" w:cs="Times New Roman" w:hint="eastAsia"/>
                <w:color w:val="000000"/>
                <w:sz w:val="20"/>
                <w:szCs w:val="20"/>
              </w:rPr>
              <w:t>Ⅱ</w:t>
            </w:r>
          </w:p>
        </w:tc>
        <w:tc>
          <w:tcPr>
            <w:tcW w:w="992" w:type="dxa"/>
            <w:tcBorders>
              <w:top w:val="nil"/>
              <w:left w:val="nil"/>
              <w:bottom w:val="nil"/>
              <w:right w:val="nil"/>
            </w:tcBorders>
            <w:shd w:val="clear" w:color="auto" w:fill="auto"/>
            <w:noWrap/>
            <w:vAlign w:val="center"/>
            <w:hideMark/>
          </w:tcPr>
          <w:p w14:paraId="35A4EC4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71.03</w:t>
            </w:r>
          </w:p>
        </w:tc>
        <w:tc>
          <w:tcPr>
            <w:tcW w:w="911" w:type="dxa"/>
            <w:tcBorders>
              <w:top w:val="nil"/>
              <w:left w:val="nil"/>
              <w:bottom w:val="nil"/>
              <w:right w:val="nil"/>
            </w:tcBorders>
            <w:shd w:val="clear" w:color="auto" w:fill="auto"/>
            <w:noWrap/>
            <w:vAlign w:val="center"/>
            <w:hideMark/>
          </w:tcPr>
          <w:p w14:paraId="1308BCC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0.44</w:t>
            </w:r>
          </w:p>
        </w:tc>
      </w:tr>
      <w:tr w:rsidR="00565E28" w14:paraId="09778BCF"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B40493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C45F9F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MOL007121</w:t>
            </w:r>
          </w:p>
        </w:tc>
        <w:tc>
          <w:tcPr>
            <w:tcW w:w="5564" w:type="dxa"/>
            <w:tcBorders>
              <w:top w:val="nil"/>
              <w:left w:val="nil"/>
              <w:bottom w:val="nil"/>
              <w:right w:val="nil"/>
            </w:tcBorders>
            <w:shd w:val="clear" w:color="auto" w:fill="auto"/>
            <w:noWrap/>
            <w:vAlign w:val="center"/>
            <w:hideMark/>
          </w:tcPr>
          <w:p w14:paraId="7392F535"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miltipolone</w:t>
            </w:r>
            <w:proofErr w:type="spellEnd"/>
          </w:p>
        </w:tc>
        <w:tc>
          <w:tcPr>
            <w:tcW w:w="992" w:type="dxa"/>
            <w:tcBorders>
              <w:top w:val="nil"/>
              <w:left w:val="nil"/>
              <w:bottom w:val="nil"/>
              <w:right w:val="nil"/>
            </w:tcBorders>
            <w:shd w:val="clear" w:color="auto" w:fill="auto"/>
            <w:noWrap/>
            <w:vAlign w:val="center"/>
            <w:hideMark/>
          </w:tcPr>
          <w:p w14:paraId="67D5DDD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36.56</w:t>
            </w:r>
          </w:p>
        </w:tc>
        <w:tc>
          <w:tcPr>
            <w:tcW w:w="911" w:type="dxa"/>
            <w:tcBorders>
              <w:top w:val="nil"/>
              <w:left w:val="nil"/>
              <w:bottom w:val="nil"/>
              <w:right w:val="nil"/>
            </w:tcBorders>
            <w:shd w:val="clear" w:color="auto" w:fill="auto"/>
            <w:noWrap/>
            <w:vAlign w:val="center"/>
            <w:hideMark/>
          </w:tcPr>
          <w:p w14:paraId="12ACC7B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0.37</w:t>
            </w:r>
          </w:p>
        </w:tc>
      </w:tr>
      <w:tr w:rsidR="00565E28" w14:paraId="0A0D1D9B"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A3B3820"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5CE4F8B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MOL007122</w:t>
            </w:r>
          </w:p>
        </w:tc>
        <w:tc>
          <w:tcPr>
            <w:tcW w:w="5564" w:type="dxa"/>
            <w:tcBorders>
              <w:top w:val="nil"/>
              <w:left w:val="nil"/>
              <w:bottom w:val="nil"/>
              <w:right w:val="nil"/>
            </w:tcBorders>
            <w:shd w:val="clear" w:color="auto" w:fill="auto"/>
            <w:noWrap/>
            <w:vAlign w:val="center"/>
            <w:hideMark/>
          </w:tcPr>
          <w:p w14:paraId="5727780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Miltirone</w:t>
            </w:r>
            <w:proofErr w:type="spellEnd"/>
          </w:p>
        </w:tc>
        <w:tc>
          <w:tcPr>
            <w:tcW w:w="992" w:type="dxa"/>
            <w:tcBorders>
              <w:top w:val="nil"/>
              <w:left w:val="nil"/>
              <w:bottom w:val="nil"/>
              <w:right w:val="nil"/>
            </w:tcBorders>
            <w:shd w:val="clear" w:color="auto" w:fill="auto"/>
            <w:noWrap/>
            <w:vAlign w:val="center"/>
            <w:hideMark/>
          </w:tcPr>
          <w:p w14:paraId="20355B3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38.76</w:t>
            </w:r>
          </w:p>
        </w:tc>
        <w:tc>
          <w:tcPr>
            <w:tcW w:w="911" w:type="dxa"/>
            <w:tcBorders>
              <w:top w:val="nil"/>
              <w:left w:val="nil"/>
              <w:bottom w:val="nil"/>
              <w:right w:val="nil"/>
            </w:tcBorders>
            <w:shd w:val="clear" w:color="auto" w:fill="auto"/>
            <w:noWrap/>
            <w:vAlign w:val="center"/>
            <w:hideMark/>
          </w:tcPr>
          <w:p w14:paraId="39F86A2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0.25</w:t>
            </w:r>
          </w:p>
        </w:tc>
      </w:tr>
      <w:tr w:rsidR="00565E28" w14:paraId="3D2C4E42"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435891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4D82F2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MOL007123</w:t>
            </w:r>
          </w:p>
        </w:tc>
        <w:tc>
          <w:tcPr>
            <w:tcW w:w="5564" w:type="dxa"/>
            <w:tcBorders>
              <w:top w:val="nil"/>
              <w:left w:val="nil"/>
              <w:bottom w:val="nil"/>
              <w:right w:val="nil"/>
            </w:tcBorders>
            <w:shd w:val="clear" w:color="auto" w:fill="auto"/>
            <w:noWrap/>
            <w:vAlign w:val="center"/>
            <w:hideMark/>
          </w:tcPr>
          <w:p w14:paraId="7495230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miltirone</w:t>
            </w:r>
            <w:proofErr w:type="spellEnd"/>
            <w:r>
              <w:rPr>
                <w:rFonts w:ascii="Times New Roman" w:eastAsia="DengXian" w:hAnsi="Times New Roman" w:cs="Times New Roman"/>
                <w:color w:val="000000"/>
                <w:sz w:val="20"/>
                <w:szCs w:val="20"/>
              </w:rPr>
              <w:t xml:space="preserve"> </w:t>
            </w:r>
            <w:r>
              <w:rPr>
                <w:rFonts w:ascii="DengXian" w:eastAsia="DengXian" w:hAnsi="DengXian" w:cs="Times New Roman" w:hint="eastAsia"/>
                <w:color w:val="000000"/>
                <w:sz w:val="20"/>
                <w:szCs w:val="20"/>
              </w:rPr>
              <w:t>Ⅱ</w:t>
            </w:r>
          </w:p>
        </w:tc>
        <w:tc>
          <w:tcPr>
            <w:tcW w:w="992" w:type="dxa"/>
            <w:tcBorders>
              <w:top w:val="nil"/>
              <w:left w:val="nil"/>
              <w:bottom w:val="nil"/>
              <w:right w:val="nil"/>
            </w:tcBorders>
            <w:shd w:val="clear" w:color="auto" w:fill="auto"/>
            <w:noWrap/>
            <w:vAlign w:val="center"/>
            <w:hideMark/>
          </w:tcPr>
          <w:p w14:paraId="186D070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44.95</w:t>
            </w:r>
          </w:p>
        </w:tc>
        <w:tc>
          <w:tcPr>
            <w:tcW w:w="911" w:type="dxa"/>
            <w:tcBorders>
              <w:top w:val="nil"/>
              <w:left w:val="nil"/>
              <w:bottom w:val="nil"/>
              <w:right w:val="nil"/>
            </w:tcBorders>
            <w:shd w:val="clear" w:color="auto" w:fill="auto"/>
            <w:noWrap/>
            <w:vAlign w:val="center"/>
            <w:hideMark/>
          </w:tcPr>
          <w:p w14:paraId="29B26DD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0.24</w:t>
            </w:r>
          </w:p>
        </w:tc>
      </w:tr>
      <w:tr w:rsidR="00565E28" w14:paraId="5C89DAD0"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7C3178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426BC42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MOL007124</w:t>
            </w:r>
          </w:p>
        </w:tc>
        <w:tc>
          <w:tcPr>
            <w:tcW w:w="5564" w:type="dxa"/>
            <w:tcBorders>
              <w:top w:val="nil"/>
              <w:left w:val="nil"/>
              <w:bottom w:val="nil"/>
              <w:right w:val="nil"/>
            </w:tcBorders>
            <w:shd w:val="clear" w:color="auto" w:fill="auto"/>
            <w:noWrap/>
            <w:vAlign w:val="center"/>
            <w:hideMark/>
          </w:tcPr>
          <w:p w14:paraId="3B50178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neocryptotanshinone</w:t>
            </w:r>
            <w:proofErr w:type="spellEnd"/>
            <w:r>
              <w:rPr>
                <w:rFonts w:ascii="Times New Roman" w:eastAsia="DengXian" w:hAnsi="Times New Roman" w:cs="Times New Roman"/>
                <w:color w:val="000000"/>
                <w:sz w:val="20"/>
                <w:szCs w:val="20"/>
              </w:rPr>
              <w:t xml:space="preserve"> ii</w:t>
            </w:r>
          </w:p>
        </w:tc>
        <w:tc>
          <w:tcPr>
            <w:tcW w:w="992" w:type="dxa"/>
            <w:tcBorders>
              <w:top w:val="nil"/>
              <w:left w:val="nil"/>
              <w:bottom w:val="nil"/>
              <w:right w:val="nil"/>
            </w:tcBorders>
            <w:shd w:val="clear" w:color="auto" w:fill="auto"/>
            <w:noWrap/>
            <w:vAlign w:val="center"/>
            <w:hideMark/>
          </w:tcPr>
          <w:p w14:paraId="0AA290D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39.46</w:t>
            </w:r>
          </w:p>
        </w:tc>
        <w:tc>
          <w:tcPr>
            <w:tcW w:w="911" w:type="dxa"/>
            <w:tcBorders>
              <w:top w:val="nil"/>
              <w:left w:val="nil"/>
              <w:bottom w:val="nil"/>
              <w:right w:val="nil"/>
            </w:tcBorders>
            <w:shd w:val="clear" w:color="auto" w:fill="auto"/>
            <w:noWrap/>
            <w:vAlign w:val="center"/>
            <w:hideMark/>
          </w:tcPr>
          <w:p w14:paraId="199AA3C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0.23</w:t>
            </w:r>
          </w:p>
        </w:tc>
      </w:tr>
      <w:tr w:rsidR="00565E28" w14:paraId="7880857E"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F9C4F6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1A9E12B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MOL007125</w:t>
            </w:r>
          </w:p>
        </w:tc>
        <w:tc>
          <w:tcPr>
            <w:tcW w:w="5564" w:type="dxa"/>
            <w:tcBorders>
              <w:top w:val="nil"/>
              <w:left w:val="nil"/>
              <w:bottom w:val="nil"/>
              <w:right w:val="nil"/>
            </w:tcBorders>
            <w:shd w:val="clear" w:color="auto" w:fill="auto"/>
            <w:noWrap/>
            <w:vAlign w:val="center"/>
            <w:hideMark/>
          </w:tcPr>
          <w:p w14:paraId="3D4074C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neocryptotanshinone</w:t>
            </w:r>
            <w:proofErr w:type="spellEnd"/>
          </w:p>
        </w:tc>
        <w:tc>
          <w:tcPr>
            <w:tcW w:w="992" w:type="dxa"/>
            <w:tcBorders>
              <w:top w:val="nil"/>
              <w:left w:val="nil"/>
              <w:bottom w:val="nil"/>
              <w:right w:val="nil"/>
            </w:tcBorders>
            <w:shd w:val="clear" w:color="auto" w:fill="auto"/>
            <w:noWrap/>
            <w:vAlign w:val="center"/>
            <w:hideMark/>
          </w:tcPr>
          <w:p w14:paraId="6CCC097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52.49</w:t>
            </w:r>
          </w:p>
        </w:tc>
        <w:tc>
          <w:tcPr>
            <w:tcW w:w="911" w:type="dxa"/>
            <w:tcBorders>
              <w:top w:val="nil"/>
              <w:left w:val="nil"/>
              <w:bottom w:val="nil"/>
              <w:right w:val="nil"/>
            </w:tcBorders>
            <w:shd w:val="clear" w:color="auto" w:fill="auto"/>
            <w:noWrap/>
            <w:vAlign w:val="center"/>
            <w:hideMark/>
          </w:tcPr>
          <w:p w14:paraId="6A9530D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0.32</w:t>
            </w:r>
          </w:p>
        </w:tc>
      </w:tr>
      <w:tr w:rsidR="00565E28" w14:paraId="5431D8C0"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58E3299"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6B38134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MOL007127</w:t>
            </w:r>
          </w:p>
        </w:tc>
        <w:tc>
          <w:tcPr>
            <w:tcW w:w="5564" w:type="dxa"/>
            <w:tcBorders>
              <w:top w:val="nil"/>
              <w:left w:val="nil"/>
              <w:bottom w:val="nil"/>
              <w:right w:val="nil"/>
            </w:tcBorders>
            <w:shd w:val="clear" w:color="auto" w:fill="auto"/>
            <w:noWrap/>
            <w:vAlign w:val="center"/>
            <w:hideMark/>
          </w:tcPr>
          <w:p w14:paraId="6148D38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1-methyl-8,9-dihydro-7H-naphtho[5,6-</w:t>
            </w:r>
            <w:proofErr w:type="gramStart"/>
            <w:r>
              <w:rPr>
                <w:rFonts w:ascii="Times New Roman" w:eastAsia="DengXian" w:hAnsi="Times New Roman" w:cs="Times New Roman"/>
                <w:color w:val="000000"/>
                <w:sz w:val="20"/>
                <w:szCs w:val="20"/>
              </w:rPr>
              <w:t>g]benzofuran</w:t>
            </w:r>
            <w:proofErr w:type="gramEnd"/>
            <w:r>
              <w:rPr>
                <w:rFonts w:ascii="Times New Roman" w:eastAsia="DengXian" w:hAnsi="Times New Roman" w:cs="Times New Roman"/>
                <w:color w:val="000000"/>
                <w:sz w:val="20"/>
                <w:szCs w:val="20"/>
              </w:rPr>
              <w:t>-6,10,11-trione</w:t>
            </w:r>
          </w:p>
        </w:tc>
        <w:tc>
          <w:tcPr>
            <w:tcW w:w="992" w:type="dxa"/>
            <w:tcBorders>
              <w:top w:val="nil"/>
              <w:left w:val="nil"/>
              <w:bottom w:val="nil"/>
              <w:right w:val="nil"/>
            </w:tcBorders>
            <w:shd w:val="clear" w:color="auto" w:fill="auto"/>
            <w:noWrap/>
            <w:vAlign w:val="center"/>
            <w:hideMark/>
          </w:tcPr>
          <w:p w14:paraId="41E7AD3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34.72</w:t>
            </w:r>
          </w:p>
        </w:tc>
        <w:tc>
          <w:tcPr>
            <w:tcW w:w="911" w:type="dxa"/>
            <w:tcBorders>
              <w:top w:val="nil"/>
              <w:left w:val="nil"/>
              <w:bottom w:val="nil"/>
              <w:right w:val="nil"/>
            </w:tcBorders>
            <w:shd w:val="clear" w:color="auto" w:fill="auto"/>
            <w:noWrap/>
            <w:vAlign w:val="center"/>
            <w:hideMark/>
          </w:tcPr>
          <w:p w14:paraId="6FEC381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0.37</w:t>
            </w:r>
          </w:p>
        </w:tc>
      </w:tr>
      <w:tr w:rsidR="00565E28" w14:paraId="3826F017"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7550F5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53A9BC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MOL007130</w:t>
            </w:r>
          </w:p>
        </w:tc>
        <w:tc>
          <w:tcPr>
            <w:tcW w:w="5564" w:type="dxa"/>
            <w:tcBorders>
              <w:top w:val="nil"/>
              <w:left w:val="nil"/>
              <w:bottom w:val="nil"/>
              <w:right w:val="nil"/>
            </w:tcBorders>
            <w:shd w:val="clear" w:color="auto" w:fill="auto"/>
            <w:noWrap/>
            <w:vAlign w:val="center"/>
            <w:hideMark/>
          </w:tcPr>
          <w:p w14:paraId="24760D7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prolithospermic</w:t>
            </w:r>
            <w:proofErr w:type="spellEnd"/>
            <w:r>
              <w:rPr>
                <w:rFonts w:ascii="Times New Roman" w:eastAsia="DengXian" w:hAnsi="Times New Roman" w:cs="Times New Roman"/>
                <w:color w:val="000000"/>
                <w:sz w:val="20"/>
                <w:szCs w:val="20"/>
              </w:rPr>
              <w:t xml:space="preserve"> acid</w:t>
            </w:r>
          </w:p>
        </w:tc>
        <w:tc>
          <w:tcPr>
            <w:tcW w:w="992" w:type="dxa"/>
            <w:tcBorders>
              <w:top w:val="nil"/>
              <w:left w:val="nil"/>
              <w:bottom w:val="nil"/>
              <w:right w:val="nil"/>
            </w:tcBorders>
            <w:shd w:val="clear" w:color="auto" w:fill="auto"/>
            <w:noWrap/>
            <w:vAlign w:val="center"/>
            <w:hideMark/>
          </w:tcPr>
          <w:p w14:paraId="5FEF333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64.37</w:t>
            </w:r>
          </w:p>
        </w:tc>
        <w:tc>
          <w:tcPr>
            <w:tcW w:w="911" w:type="dxa"/>
            <w:tcBorders>
              <w:top w:val="nil"/>
              <w:left w:val="nil"/>
              <w:bottom w:val="nil"/>
              <w:right w:val="nil"/>
            </w:tcBorders>
            <w:shd w:val="clear" w:color="auto" w:fill="auto"/>
            <w:noWrap/>
            <w:vAlign w:val="center"/>
            <w:hideMark/>
          </w:tcPr>
          <w:p w14:paraId="768DC76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0.31</w:t>
            </w:r>
          </w:p>
        </w:tc>
      </w:tr>
      <w:tr w:rsidR="00565E28" w14:paraId="07D79047"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8D57500"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FF6684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MOL007132</w:t>
            </w:r>
          </w:p>
        </w:tc>
        <w:tc>
          <w:tcPr>
            <w:tcW w:w="5564" w:type="dxa"/>
            <w:tcBorders>
              <w:top w:val="nil"/>
              <w:left w:val="nil"/>
              <w:bottom w:val="nil"/>
              <w:right w:val="nil"/>
            </w:tcBorders>
            <w:shd w:val="clear" w:color="auto" w:fill="auto"/>
            <w:noWrap/>
            <w:vAlign w:val="center"/>
            <w:hideMark/>
          </w:tcPr>
          <w:p w14:paraId="6B0A44A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(2R)-3-(3,4-dihydroxyphenyl)-2-[(Z)-3-(3,4-</w:t>
            </w:r>
            <w:proofErr w:type="gramStart"/>
            <w:r>
              <w:rPr>
                <w:rFonts w:ascii="Times New Roman" w:eastAsia="DengXian" w:hAnsi="Times New Roman" w:cs="Times New Roman"/>
                <w:color w:val="000000"/>
                <w:sz w:val="20"/>
                <w:szCs w:val="20"/>
              </w:rPr>
              <w:t>dihydroxyphenyl)acryloyl</w:t>
            </w:r>
            <w:proofErr w:type="gramEnd"/>
            <w:r>
              <w:rPr>
                <w:rFonts w:ascii="Times New Roman" w:eastAsia="DengXian" w:hAnsi="Times New Roman" w:cs="Times New Roman"/>
                <w:color w:val="000000"/>
                <w:sz w:val="20"/>
                <w:szCs w:val="20"/>
              </w:rPr>
              <w:t>]oxy-propionic acid</w:t>
            </w:r>
          </w:p>
        </w:tc>
        <w:tc>
          <w:tcPr>
            <w:tcW w:w="992" w:type="dxa"/>
            <w:tcBorders>
              <w:top w:val="nil"/>
              <w:left w:val="nil"/>
              <w:bottom w:val="nil"/>
              <w:right w:val="nil"/>
            </w:tcBorders>
            <w:shd w:val="clear" w:color="auto" w:fill="auto"/>
            <w:noWrap/>
            <w:vAlign w:val="center"/>
            <w:hideMark/>
          </w:tcPr>
          <w:p w14:paraId="03F7A51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109.38</w:t>
            </w:r>
          </w:p>
        </w:tc>
        <w:tc>
          <w:tcPr>
            <w:tcW w:w="911" w:type="dxa"/>
            <w:tcBorders>
              <w:top w:val="nil"/>
              <w:left w:val="nil"/>
              <w:bottom w:val="nil"/>
              <w:right w:val="nil"/>
            </w:tcBorders>
            <w:shd w:val="clear" w:color="auto" w:fill="auto"/>
            <w:noWrap/>
            <w:vAlign w:val="center"/>
            <w:hideMark/>
          </w:tcPr>
          <w:p w14:paraId="4E860E1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0.35</w:t>
            </w:r>
          </w:p>
        </w:tc>
      </w:tr>
      <w:tr w:rsidR="00565E28" w14:paraId="7A7D9DDC"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3C6BA4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9E5F2E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MOL007141</w:t>
            </w:r>
          </w:p>
        </w:tc>
        <w:tc>
          <w:tcPr>
            <w:tcW w:w="5564" w:type="dxa"/>
            <w:tcBorders>
              <w:top w:val="nil"/>
              <w:left w:val="nil"/>
              <w:bottom w:val="nil"/>
              <w:right w:val="nil"/>
            </w:tcBorders>
            <w:shd w:val="clear" w:color="auto" w:fill="auto"/>
            <w:noWrap/>
            <w:vAlign w:val="center"/>
            <w:hideMark/>
          </w:tcPr>
          <w:p w14:paraId="75A3E34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salvianolic acid g</w:t>
            </w:r>
          </w:p>
        </w:tc>
        <w:tc>
          <w:tcPr>
            <w:tcW w:w="992" w:type="dxa"/>
            <w:tcBorders>
              <w:top w:val="nil"/>
              <w:left w:val="nil"/>
              <w:bottom w:val="nil"/>
              <w:right w:val="nil"/>
            </w:tcBorders>
            <w:shd w:val="clear" w:color="auto" w:fill="auto"/>
            <w:noWrap/>
            <w:vAlign w:val="center"/>
            <w:hideMark/>
          </w:tcPr>
          <w:p w14:paraId="2B52FB7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45.56</w:t>
            </w:r>
          </w:p>
        </w:tc>
        <w:tc>
          <w:tcPr>
            <w:tcW w:w="911" w:type="dxa"/>
            <w:tcBorders>
              <w:top w:val="nil"/>
              <w:left w:val="nil"/>
              <w:bottom w:val="nil"/>
              <w:right w:val="nil"/>
            </w:tcBorders>
            <w:shd w:val="clear" w:color="auto" w:fill="auto"/>
            <w:noWrap/>
            <w:vAlign w:val="center"/>
            <w:hideMark/>
          </w:tcPr>
          <w:p w14:paraId="298550E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0.61</w:t>
            </w:r>
          </w:p>
        </w:tc>
      </w:tr>
      <w:tr w:rsidR="00565E28" w14:paraId="1BB72F2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01DE8F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5680640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MOL007142</w:t>
            </w:r>
          </w:p>
        </w:tc>
        <w:tc>
          <w:tcPr>
            <w:tcW w:w="5564" w:type="dxa"/>
            <w:tcBorders>
              <w:top w:val="nil"/>
              <w:left w:val="nil"/>
              <w:bottom w:val="nil"/>
              <w:right w:val="nil"/>
            </w:tcBorders>
            <w:shd w:val="clear" w:color="auto" w:fill="auto"/>
            <w:noWrap/>
            <w:vAlign w:val="center"/>
            <w:hideMark/>
          </w:tcPr>
          <w:p w14:paraId="1689BE1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salvianolic acid j</w:t>
            </w:r>
          </w:p>
        </w:tc>
        <w:tc>
          <w:tcPr>
            <w:tcW w:w="992" w:type="dxa"/>
            <w:tcBorders>
              <w:top w:val="nil"/>
              <w:left w:val="nil"/>
              <w:bottom w:val="nil"/>
              <w:right w:val="nil"/>
            </w:tcBorders>
            <w:shd w:val="clear" w:color="auto" w:fill="auto"/>
            <w:noWrap/>
            <w:vAlign w:val="center"/>
            <w:hideMark/>
          </w:tcPr>
          <w:p w14:paraId="3D4DC9D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43.38</w:t>
            </w:r>
          </w:p>
        </w:tc>
        <w:tc>
          <w:tcPr>
            <w:tcW w:w="911" w:type="dxa"/>
            <w:tcBorders>
              <w:top w:val="nil"/>
              <w:left w:val="nil"/>
              <w:bottom w:val="nil"/>
              <w:right w:val="nil"/>
            </w:tcBorders>
            <w:shd w:val="clear" w:color="auto" w:fill="auto"/>
            <w:noWrap/>
            <w:vAlign w:val="center"/>
            <w:hideMark/>
          </w:tcPr>
          <w:p w14:paraId="6C44853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0.72</w:t>
            </w:r>
          </w:p>
        </w:tc>
      </w:tr>
      <w:tr w:rsidR="00565E28" w14:paraId="46FD30BA"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D97B59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01F43D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MOL007143</w:t>
            </w:r>
          </w:p>
        </w:tc>
        <w:tc>
          <w:tcPr>
            <w:tcW w:w="5564" w:type="dxa"/>
            <w:tcBorders>
              <w:top w:val="nil"/>
              <w:left w:val="nil"/>
              <w:bottom w:val="nil"/>
              <w:right w:val="nil"/>
            </w:tcBorders>
            <w:shd w:val="clear" w:color="auto" w:fill="auto"/>
            <w:noWrap/>
            <w:vAlign w:val="center"/>
            <w:hideMark/>
          </w:tcPr>
          <w:p w14:paraId="6A79857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salvilenone</w:t>
            </w:r>
            <w:proofErr w:type="spellEnd"/>
            <w:r>
              <w:rPr>
                <w:rFonts w:ascii="Times New Roman" w:eastAsia="DengXian" w:hAnsi="Times New Roman" w:cs="Times New Roman"/>
                <w:color w:val="000000"/>
                <w:sz w:val="20"/>
                <w:szCs w:val="20"/>
              </w:rPr>
              <w:t xml:space="preserve"> </w:t>
            </w:r>
            <w:r>
              <w:rPr>
                <w:rFonts w:ascii="DengXian" w:eastAsia="DengXian" w:hAnsi="DengXian" w:cs="Times New Roman" w:hint="eastAsia"/>
                <w:color w:val="000000"/>
                <w:sz w:val="20"/>
                <w:szCs w:val="20"/>
              </w:rPr>
              <w:t>Ⅰ</w:t>
            </w:r>
          </w:p>
        </w:tc>
        <w:tc>
          <w:tcPr>
            <w:tcW w:w="992" w:type="dxa"/>
            <w:tcBorders>
              <w:top w:val="nil"/>
              <w:left w:val="nil"/>
              <w:bottom w:val="nil"/>
              <w:right w:val="nil"/>
            </w:tcBorders>
            <w:shd w:val="clear" w:color="auto" w:fill="auto"/>
            <w:noWrap/>
            <w:vAlign w:val="center"/>
            <w:hideMark/>
          </w:tcPr>
          <w:p w14:paraId="5301E63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32.43</w:t>
            </w:r>
          </w:p>
        </w:tc>
        <w:tc>
          <w:tcPr>
            <w:tcW w:w="911" w:type="dxa"/>
            <w:tcBorders>
              <w:top w:val="nil"/>
              <w:left w:val="nil"/>
              <w:bottom w:val="nil"/>
              <w:right w:val="nil"/>
            </w:tcBorders>
            <w:shd w:val="clear" w:color="auto" w:fill="auto"/>
            <w:noWrap/>
            <w:vAlign w:val="center"/>
            <w:hideMark/>
          </w:tcPr>
          <w:p w14:paraId="0AE9D0D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0.23</w:t>
            </w:r>
          </w:p>
        </w:tc>
      </w:tr>
      <w:tr w:rsidR="00565E28" w14:paraId="264B59CB"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A4335F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7F7B5D1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MOL007145</w:t>
            </w:r>
          </w:p>
        </w:tc>
        <w:tc>
          <w:tcPr>
            <w:tcW w:w="5564" w:type="dxa"/>
            <w:tcBorders>
              <w:top w:val="nil"/>
              <w:left w:val="nil"/>
              <w:bottom w:val="nil"/>
              <w:right w:val="nil"/>
            </w:tcBorders>
            <w:shd w:val="clear" w:color="auto" w:fill="auto"/>
            <w:noWrap/>
            <w:vAlign w:val="center"/>
            <w:hideMark/>
          </w:tcPr>
          <w:p w14:paraId="3AAF1319"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salviolone</w:t>
            </w:r>
            <w:proofErr w:type="spellEnd"/>
          </w:p>
        </w:tc>
        <w:tc>
          <w:tcPr>
            <w:tcW w:w="992" w:type="dxa"/>
            <w:tcBorders>
              <w:top w:val="nil"/>
              <w:left w:val="nil"/>
              <w:bottom w:val="nil"/>
              <w:right w:val="nil"/>
            </w:tcBorders>
            <w:shd w:val="clear" w:color="auto" w:fill="auto"/>
            <w:noWrap/>
            <w:vAlign w:val="center"/>
            <w:hideMark/>
          </w:tcPr>
          <w:p w14:paraId="697C748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31.72</w:t>
            </w:r>
          </w:p>
        </w:tc>
        <w:tc>
          <w:tcPr>
            <w:tcW w:w="911" w:type="dxa"/>
            <w:tcBorders>
              <w:top w:val="nil"/>
              <w:left w:val="nil"/>
              <w:bottom w:val="nil"/>
              <w:right w:val="nil"/>
            </w:tcBorders>
            <w:shd w:val="clear" w:color="auto" w:fill="auto"/>
            <w:noWrap/>
            <w:vAlign w:val="center"/>
            <w:hideMark/>
          </w:tcPr>
          <w:p w14:paraId="668F661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0.24</w:t>
            </w:r>
          </w:p>
        </w:tc>
      </w:tr>
      <w:tr w:rsidR="00565E28" w14:paraId="43B6BA5C"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3C07C64"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lastRenderedPageBreak/>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7A70D24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MOL007150</w:t>
            </w:r>
          </w:p>
        </w:tc>
        <w:tc>
          <w:tcPr>
            <w:tcW w:w="5564" w:type="dxa"/>
            <w:tcBorders>
              <w:top w:val="nil"/>
              <w:left w:val="nil"/>
              <w:bottom w:val="nil"/>
              <w:right w:val="nil"/>
            </w:tcBorders>
            <w:shd w:val="clear" w:color="auto" w:fill="auto"/>
            <w:noWrap/>
            <w:vAlign w:val="center"/>
            <w:hideMark/>
          </w:tcPr>
          <w:p w14:paraId="553FF8B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(6S)-6-hydroxy-1-methyl-6-methylol-8,9-dihydro-7H-naphtho[8,7-</w:t>
            </w:r>
            <w:proofErr w:type="gramStart"/>
            <w:r>
              <w:rPr>
                <w:rFonts w:ascii="Times New Roman" w:eastAsia="DengXian" w:hAnsi="Times New Roman" w:cs="Times New Roman"/>
                <w:color w:val="000000"/>
                <w:sz w:val="20"/>
                <w:szCs w:val="20"/>
              </w:rPr>
              <w:t>g]benzofuran</w:t>
            </w:r>
            <w:proofErr w:type="gramEnd"/>
            <w:r>
              <w:rPr>
                <w:rFonts w:ascii="Times New Roman" w:eastAsia="DengXian" w:hAnsi="Times New Roman" w:cs="Times New Roman"/>
                <w:color w:val="000000"/>
                <w:sz w:val="20"/>
                <w:szCs w:val="20"/>
              </w:rPr>
              <w:t>-10,11-quinone</w:t>
            </w:r>
          </w:p>
        </w:tc>
        <w:tc>
          <w:tcPr>
            <w:tcW w:w="992" w:type="dxa"/>
            <w:tcBorders>
              <w:top w:val="nil"/>
              <w:left w:val="nil"/>
              <w:bottom w:val="nil"/>
              <w:right w:val="nil"/>
            </w:tcBorders>
            <w:shd w:val="clear" w:color="auto" w:fill="auto"/>
            <w:noWrap/>
            <w:vAlign w:val="center"/>
            <w:hideMark/>
          </w:tcPr>
          <w:p w14:paraId="12352EF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75.39</w:t>
            </w:r>
          </w:p>
        </w:tc>
        <w:tc>
          <w:tcPr>
            <w:tcW w:w="911" w:type="dxa"/>
            <w:tcBorders>
              <w:top w:val="nil"/>
              <w:left w:val="nil"/>
              <w:bottom w:val="nil"/>
              <w:right w:val="nil"/>
            </w:tcBorders>
            <w:shd w:val="clear" w:color="auto" w:fill="auto"/>
            <w:noWrap/>
            <w:vAlign w:val="center"/>
            <w:hideMark/>
          </w:tcPr>
          <w:p w14:paraId="1D57933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0.46</w:t>
            </w:r>
          </w:p>
        </w:tc>
      </w:tr>
      <w:tr w:rsidR="00565E28" w14:paraId="7C5AF5C3"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418230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3D059C7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MOL007151</w:t>
            </w:r>
          </w:p>
        </w:tc>
        <w:tc>
          <w:tcPr>
            <w:tcW w:w="5564" w:type="dxa"/>
            <w:tcBorders>
              <w:top w:val="nil"/>
              <w:left w:val="nil"/>
              <w:bottom w:val="nil"/>
              <w:right w:val="nil"/>
            </w:tcBorders>
            <w:shd w:val="clear" w:color="auto" w:fill="auto"/>
            <w:noWrap/>
            <w:vAlign w:val="center"/>
            <w:hideMark/>
          </w:tcPr>
          <w:p w14:paraId="1B4F520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Tanshindiol</w:t>
            </w:r>
            <w:proofErr w:type="spellEnd"/>
            <w:r>
              <w:rPr>
                <w:rFonts w:ascii="Times New Roman" w:eastAsia="DengXian" w:hAnsi="Times New Roman" w:cs="Times New Roman"/>
                <w:color w:val="000000"/>
                <w:sz w:val="20"/>
                <w:szCs w:val="20"/>
              </w:rPr>
              <w:t xml:space="preserve"> B</w:t>
            </w:r>
          </w:p>
        </w:tc>
        <w:tc>
          <w:tcPr>
            <w:tcW w:w="992" w:type="dxa"/>
            <w:tcBorders>
              <w:top w:val="nil"/>
              <w:left w:val="nil"/>
              <w:bottom w:val="nil"/>
              <w:right w:val="nil"/>
            </w:tcBorders>
            <w:shd w:val="clear" w:color="auto" w:fill="auto"/>
            <w:noWrap/>
            <w:vAlign w:val="center"/>
            <w:hideMark/>
          </w:tcPr>
          <w:p w14:paraId="4D0B7CA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42.67</w:t>
            </w:r>
          </w:p>
        </w:tc>
        <w:tc>
          <w:tcPr>
            <w:tcW w:w="911" w:type="dxa"/>
            <w:tcBorders>
              <w:top w:val="nil"/>
              <w:left w:val="nil"/>
              <w:bottom w:val="nil"/>
              <w:right w:val="nil"/>
            </w:tcBorders>
            <w:shd w:val="clear" w:color="auto" w:fill="auto"/>
            <w:noWrap/>
            <w:vAlign w:val="center"/>
            <w:hideMark/>
          </w:tcPr>
          <w:p w14:paraId="4CB950B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0.45</w:t>
            </w:r>
          </w:p>
        </w:tc>
      </w:tr>
      <w:tr w:rsidR="00565E28" w14:paraId="11210DAE"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893464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54FB14B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MOL007152</w:t>
            </w:r>
          </w:p>
        </w:tc>
        <w:tc>
          <w:tcPr>
            <w:tcW w:w="5564" w:type="dxa"/>
            <w:tcBorders>
              <w:top w:val="nil"/>
              <w:left w:val="nil"/>
              <w:bottom w:val="nil"/>
              <w:right w:val="nil"/>
            </w:tcBorders>
            <w:shd w:val="clear" w:color="auto" w:fill="auto"/>
            <w:noWrap/>
            <w:vAlign w:val="center"/>
            <w:hideMark/>
          </w:tcPr>
          <w:p w14:paraId="3F576A6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Przewaquinone</w:t>
            </w:r>
            <w:proofErr w:type="spellEnd"/>
            <w:r>
              <w:rPr>
                <w:rFonts w:ascii="Times New Roman" w:eastAsia="DengXian" w:hAnsi="Times New Roman" w:cs="Times New Roman"/>
                <w:color w:val="000000"/>
                <w:sz w:val="20"/>
                <w:szCs w:val="20"/>
              </w:rPr>
              <w:t xml:space="preserve"> E</w:t>
            </w:r>
          </w:p>
        </w:tc>
        <w:tc>
          <w:tcPr>
            <w:tcW w:w="992" w:type="dxa"/>
            <w:tcBorders>
              <w:top w:val="nil"/>
              <w:left w:val="nil"/>
              <w:bottom w:val="nil"/>
              <w:right w:val="nil"/>
            </w:tcBorders>
            <w:shd w:val="clear" w:color="auto" w:fill="auto"/>
            <w:noWrap/>
            <w:vAlign w:val="center"/>
            <w:hideMark/>
          </w:tcPr>
          <w:p w14:paraId="179ADAA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42.85</w:t>
            </w:r>
          </w:p>
        </w:tc>
        <w:tc>
          <w:tcPr>
            <w:tcW w:w="911" w:type="dxa"/>
            <w:tcBorders>
              <w:top w:val="nil"/>
              <w:left w:val="nil"/>
              <w:bottom w:val="nil"/>
              <w:right w:val="nil"/>
            </w:tcBorders>
            <w:shd w:val="clear" w:color="auto" w:fill="auto"/>
            <w:noWrap/>
            <w:vAlign w:val="center"/>
            <w:hideMark/>
          </w:tcPr>
          <w:p w14:paraId="2AC2E03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0.45</w:t>
            </w:r>
          </w:p>
        </w:tc>
      </w:tr>
      <w:tr w:rsidR="00565E28" w14:paraId="639090AA"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C16824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4691F01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MOL007154</w:t>
            </w:r>
          </w:p>
        </w:tc>
        <w:tc>
          <w:tcPr>
            <w:tcW w:w="5564" w:type="dxa"/>
            <w:tcBorders>
              <w:top w:val="nil"/>
              <w:left w:val="nil"/>
              <w:bottom w:val="nil"/>
              <w:right w:val="nil"/>
            </w:tcBorders>
            <w:shd w:val="clear" w:color="auto" w:fill="auto"/>
            <w:noWrap/>
            <w:vAlign w:val="center"/>
            <w:hideMark/>
          </w:tcPr>
          <w:p w14:paraId="67B4383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tanshinone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iia</w:t>
            </w:r>
            <w:proofErr w:type="spellEnd"/>
          </w:p>
        </w:tc>
        <w:tc>
          <w:tcPr>
            <w:tcW w:w="992" w:type="dxa"/>
            <w:tcBorders>
              <w:top w:val="nil"/>
              <w:left w:val="nil"/>
              <w:bottom w:val="nil"/>
              <w:right w:val="nil"/>
            </w:tcBorders>
            <w:shd w:val="clear" w:color="auto" w:fill="auto"/>
            <w:noWrap/>
            <w:vAlign w:val="center"/>
            <w:hideMark/>
          </w:tcPr>
          <w:p w14:paraId="07DE312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49.89</w:t>
            </w:r>
          </w:p>
        </w:tc>
        <w:tc>
          <w:tcPr>
            <w:tcW w:w="911" w:type="dxa"/>
            <w:tcBorders>
              <w:top w:val="nil"/>
              <w:left w:val="nil"/>
              <w:bottom w:val="nil"/>
              <w:right w:val="nil"/>
            </w:tcBorders>
            <w:shd w:val="clear" w:color="auto" w:fill="auto"/>
            <w:noWrap/>
            <w:vAlign w:val="center"/>
            <w:hideMark/>
          </w:tcPr>
          <w:p w14:paraId="720FCF4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w:t>
            </w:r>
          </w:p>
        </w:tc>
      </w:tr>
      <w:tr w:rsidR="00565E28" w14:paraId="554B78CC"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C0AC5E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4577B0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MOL007155</w:t>
            </w:r>
          </w:p>
        </w:tc>
        <w:tc>
          <w:tcPr>
            <w:tcW w:w="5564" w:type="dxa"/>
            <w:tcBorders>
              <w:top w:val="nil"/>
              <w:left w:val="nil"/>
              <w:bottom w:val="nil"/>
              <w:right w:val="nil"/>
            </w:tcBorders>
            <w:shd w:val="clear" w:color="auto" w:fill="auto"/>
            <w:noWrap/>
            <w:vAlign w:val="center"/>
            <w:hideMark/>
          </w:tcPr>
          <w:p w14:paraId="2B1766E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(6S)-6-(hydroxymethyl)-1,6-dimethyl-8,9-dihydro-7H-naphtho[8,7-</w:t>
            </w:r>
            <w:proofErr w:type="gramStart"/>
            <w:r>
              <w:rPr>
                <w:rFonts w:ascii="Times New Roman" w:eastAsia="DengXian" w:hAnsi="Times New Roman" w:cs="Times New Roman"/>
                <w:color w:val="000000"/>
                <w:sz w:val="20"/>
                <w:szCs w:val="20"/>
              </w:rPr>
              <w:t>g]benzofuran</w:t>
            </w:r>
            <w:proofErr w:type="gramEnd"/>
            <w:r>
              <w:rPr>
                <w:rFonts w:ascii="Times New Roman" w:eastAsia="DengXian" w:hAnsi="Times New Roman" w:cs="Times New Roman"/>
                <w:color w:val="000000"/>
                <w:sz w:val="20"/>
                <w:szCs w:val="20"/>
              </w:rPr>
              <w:t>-10,11-dione</w:t>
            </w:r>
          </w:p>
        </w:tc>
        <w:tc>
          <w:tcPr>
            <w:tcW w:w="992" w:type="dxa"/>
            <w:tcBorders>
              <w:top w:val="nil"/>
              <w:left w:val="nil"/>
              <w:bottom w:val="nil"/>
              <w:right w:val="nil"/>
            </w:tcBorders>
            <w:shd w:val="clear" w:color="auto" w:fill="auto"/>
            <w:noWrap/>
            <w:vAlign w:val="center"/>
            <w:hideMark/>
          </w:tcPr>
          <w:p w14:paraId="3BD4727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65.26</w:t>
            </w:r>
          </w:p>
        </w:tc>
        <w:tc>
          <w:tcPr>
            <w:tcW w:w="911" w:type="dxa"/>
            <w:tcBorders>
              <w:top w:val="nil"/>
              <w:left w:val="nil"/>
              <w:bottom w:val="nil"/>
              <w:right w:val="nil"/>
            </w:tcBorders>
            <w:shd w:val="clear" w:color="auto" w:fill="auto"/>
            <w:noWrap/>
            <w:vAlign w:val="center"/>
            <w:hideMark/>
          </w:tcPr>
          <w:p w14:paraId="6037BC9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0.45</w:t>
            </w:r>
          </w:p>
        </w:tc>
      </w:tr>
      <w:tr w:rsidR="00565E28" w14:paraId="27B73EC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B6618E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Salviae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Miltiorrhizae</w:t>
            </w:r>
            <w:proofErr w:type="spellEnd"/>
            <w:r>
              <w:rPr>
                <w:rFonts w:ascii="Times New Roman" w:eastAsia="DengXian" w:hAnsi="Times New Roman" w:cs="Times New Roman"/>
                <w:color w:val="000000"/>
                <w:sz w:val="20"/>
                <w:szCs w:val="20"/>
              </w:rPr>
              <w:t xml:space="preserve"> Radix Et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6D72EB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MOL007156</w:t>
            </w:r>
          </w:p>
        </w:tc>
        <w:tc>
          <w:tcPr>
            <w:tcW w:w="5564" w:type="dxa"/>
            <w:tcBorders>
              <w:top w:val="nil"/>
              <w:left w:val="nil"/>
              <w:bottom w:val="nil"/>
              <w:right w:val="nil"/>
            </w:tcBorders>
            <w:shd w:val="clear" w:color="auto" w:fill="auto"/>
            <w:noWrap/>
            <w:vAlign w:val="center"/>
            <w:hideMark/>
          </w:tcPr>
          <w:p w14:paraId="2828DF0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tanshinone</w:t>
            </w:r>
            <w:proofErr w:type="spellEnd"/>
            <w:r>
              <w:rPr>
                <w:rFonts w:ascii="Times New Roman" w:eastAsia="DengXian" w:hAnsi="Times New Roman" w:cs="Times New Roman"/>
                <w:color w:val="000000"/>
                <w:sz w:val="20"/>
                <w:szCs w:val="20"/>
              </w:rPr>
              <w:t xml:space="preserve"> </w:t>
            </w:r>
            <w:r>
              <w:rPr>
                <w:rFonts w:ascii="DengXian" w:eastAsia="DengXian" w:hAnsi="DengXian" w:cs="Times New Roman" w:hint="eastAsia"/>
                <w:color w:val="000000"/>
                <w:sz w:val="20"/>
                <w:szCs w:val="20"/>
              </w:rPr>
              <w:t>Ⅵ</w:t>
            </w:r>
          </w:p>
        </w:tc>
        <w:tc>
          <w:tcPr>
            <w:tcW w:w="992" w:type="dxa"/>
            <w:tcBorders>
              <w:top w:val="nil"/>
              <w:left w:val="nil"/>
              <w:bottom w:val="nil"/>
              <w:right w:val="nil"/>
            </w:tcBorders>
            <w:shd w:val="clear" w:color="auto" w:fill="auto"/>
            <w:noWrap/>
            <w:vAlign w:val="center"/>
            <w:hideMark/>
          </w:tcPr>
          <w:p w14:paraId="4301E01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45.64</w:t>
            </w:r>
          </w:p>
        </w:tc>
        <w:tc>
          <w:tcPr>
            <w:tcW w:w="911" w:type="dxa"/>
            <w:tcBorders>
              <w:top w:val="nil"/>
              <w:left w:val="nil"/>
              <w:bottom w:val="nil"/>
              <w:right w:val="nil"/>
            </w:tcBorders>
            <w:shd w:val="clear" w:color="auto" w:fill="auto"/>
            <w:noWrap/>
            <w:vAlign w:val="center"/>
            <w:hideMark/>
          </w:tcPr>
          <w:p w14:paraId="39FFDC6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w:t>
            </w:r>
          </w:p>
        </w:tc>
      </w:tr>
      <w:tr w:rsidR="00565E28" w14:paraId="3E04A79B"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BF00639"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Poria</w:t>
            </w:r>
            <w:proofErr w:type="spellEnd"/>
          </w:p>
        </w:tc>
        <w:tc>
          <w:tcPr>
            <w:tcW w:w="1951" w:type="dxa"/>
            <w:tcBorders>
              <w:top w:val="nil"/>
              <w:left w:val="nil"/>
              <w:bottom w:val="nil"/>
              <w:right w:val="nil"/>
            </w:tcBorders>
            <w:shd w:val="clear" w:color="auto" w:fill="auto"/>
            <w:noWrap/>
            <w:vAlign w:val="center"/>
            <w:hideMark/>
          </w:tcPr>
          <w:p w14:paraId="022B9FD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MOL000273</w:t>
            </w:r>
          </w:p>
        </w:tc>
        <w:tc>
          <w:tcPr>
            <w:tcW w:w="5564" w:type="dxa"/>
            <w:tcBorders>
              <w:top w:val="nil"/>
              <w:left w:val="nil"/>
              <w:bottom w:val="nil"/>
              <w:right w:val="nil"/>
            </w:tcBorders>
            <w:shd w:val="clear" w:color="auto" w:fill="auto"/>
            <w:noWrap/>
            <w:vAlign w:val="center"/>
            <w:hideMark/>
          </w:tcPr>
          <w:p w14:paraId="5E9E9FA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(2R)-2-[(3S,5R,10S,13R,14R,16R,17R)-3,16-dihydroxy-4,4,10,13,14-pentamethyl-2,3,5,6,12,15,16,17-octahydro-1H-cyclopenta[a]phenanthren-17-yl]-6-methylhept-5-enoic acid</w:t>
            </w:r>
          </w:p>
        </w:tc>
        <w:tc>
          <w:tcPr>
            <w:tcW w:w="992" w:type="dxa"/>
            <w:tcBorders>
              <w:top w:val="nil"/>
              <w:left w:val="nil"/>
              <w:bottom w:val="nil"/>
              <w:right w:val="nil"/>
            </w:tcBorders>
            <w:shd w:val="clear" w:color="auto" w:fill="auto"/>
            <w:noWrap/>
            <w:vAlign w:val="center"/>
            <w:hideMark/>
          </w:tcPr>
          <w:p w14:paraId="065F2F7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30.93</w:t>
            </w:r>
          </w:p>
        </w:tc>
        <w:tc>
          <w:tcPr>
            <w:tcW w:w="911" w:type="dxa"/>
            <w:tcBorders>
              <w:top w:val="nil"/>
              <w:left w:val="nil"/>
              <w:bottom w:val="nil"/>
              <w:right w:val="nil"/>
            </w:tcBorders>
            <w:shd w:val="clear" w:color="auto" w:fill="auto"/>
            <w:noWrap/>
            <w:vAlign w:val="center"/>
            <w:hideMark/>
          </w:tcPr>
          <w:p w14:paraId="0CAC033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0.81</w:t>
            </w:r>
          </w:p>
        </w:tc>
      </w:tr>
      <w:tr w:rsidR="00565E28" w14:paraId="520A33BD"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39EAF7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Poria</w:t>
            </w:r>
            <w:proofErr w:type="spellEnd"/>
          </w:p>
        </w:tc>
        <w:tc>
          <w:tcPr>
            <w:tcW w:w="1951" w:type="dxa"/>
            <w:tcBorders>
              <w:top w:val="nil"/>
              <w:left w:val="nil"/>
              <w:bottom w:val="nil"/>
              <w:right w:val="nil"/>
            </w:tcBorders>
            <w:shd w:val="clear" w:color="auto" w:fill="auto"/>
            <w:noWrap/>
            <w:vAlign w:val="center"/>
            <w:hideMark/>
          </w:tcPr>
          <w:p w14:paraId="09BF218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MOL000275</w:t>
            </w:r>
          </w:p>
        </w:tc>
        <w:tc>
          <w:tcPr>
            <w:tcW w:w="5564" w:type="dxa"/>
            <w:tcBorders>
              <w:top w:val="nil"/>
              <w:left w:val="nil"/>
              <w:bottom w:val="nil"/>
              <w:right w:val="nil"/>
            </w:tcBorders>
            <w:shd w:val="clear" w:color="auto" w:fill="auto"/>
            <w:noWrap/>
            <w:vAlign w:val="center"/>
            <w:hideMark/>
          </w:tcPr>
          <w:p w14:paraId="04753C9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trametenolic</w:t>
            </w:r>
            <w:proofErr w:type="spellEnd"/>
            <w:r>
              <w:rPr>
                <w:rFonts w:ascii="Times New Roman" w:eastAsia="DengXian" w:hAnsi="Times New Roman" w:cs="Times New Roman"/>
                <w:color w:val="000000"/>
                <w:sz w:val="20"/>
                <w:szCs w:val="20"/>
              </w:rPr>
              <w:t xml:space="preserve"> acid</w:t>
            </w:r>
          </w:p>
        </w:tc>
        <w:tc>
          <w:tcPr>
            <w:tcW w:w="992" w:type="dxa"/>
            <w:tcBorders>
              <w:top w:val="nil"/>
              <w:left w:val="nil"/>
              <w:bottom w:val="nil"/>
              <w:right w:val="nil"/>
            </w:tcBorders>
            <w:shd w:val="clear" w:color="auto" w:fill="auto"/>
            <w:noWrap/>
            <w:vAlign w:val="center"/>
            <w:hideMark/>
          </w:tcPr>
          <w:p w14:paraId="20A12CF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38.71</w:t>
            </w:r>
          </w:p>
        </w:tc>
        <w:tc>
          <w:tcPr>
            <w:tcW w:w="911" w:type="dxa"/>
            <w:tcBorders>
              <w:top w:val="nil"/>
              <w:left w:val="nil"/>
              <w:bottom w:val="nil"/>
              <w:right w:val="nil"/>
            </w:tcBorders>
            <w:shd w:val="clear" w:color="auto" w:fill="auto"/>
            <w:noWrap/>
            <w:vAlign w:val="center"/>
            <w:hideMark/>
          </w:tcPr>
          <w:p w14:paraId="6246D29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0.8</w:t>
            </w:r>
          </w:p>
        </w:tc>
      </w:tr>
      <w:tr w:rsidR="00565E28" w14:paraId="307E92BD"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C6FB2A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Poria</w:t>
            </w:r>
            <w:proofErr w:type="spellEnd"/>
          </w:p>
        </w:tc>
        <w:tc>
          <w:tcPr>
            <w:tcW w:w="1951" w:type="dxa"/>
            <w:tcBorders>
              <w:top w:val="nil"/>
              <w:left w:val="nil"/>
              <w:bottom w:val="nil"/>
              <w:right w:val="nil"/>
            </w:tcBorders>
            <w:shd w:val="clear" w:color="auto" w:fill="auto"/>
            <w:noWrap/>
            <w:vAlign w:val="center"/>
            <w:hideMark/>
          </w:tcPr>
          <w:p w14:paraId="1426689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MOL000279</w:t>
            </w:r>
          </w:p>
        </w:tc>
        <w:tc>
          <w:tcPr>
            <w:tcW w:w="5564" w:type="dxa"/>
            <w:tcBorders>
              <w:top w:val="nil"/>
              <w:left w:val="nil"/>
              <w:bottom w:val="nil"/>
              <w:right w:val="nil"/>
            </w:tcBorders>
            <w:shd w:val="clear" w:color="auto" w:fill="auto"/>
            <w:noWrap/>
            <w:vAlign w:val="center"/>
            <w:hideMark/>
          </w:tcPr>
          <w:p w14:paraId="20876FA7"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Cerevisterol</w:t>
            </w:r>
            <w:proofErr w:type="spellEnd"/>
          </w:p>
        </w:tc>
        <w:tc>
          <w:tcPr>
            <w:tcW w:w="992" w:type="dxa"/>
            <w:tcBorders>
              <w:top w:val="nil"/>
              <w:left w:val="nil"/>
              <w:bottom w:val="nil"/>
              <w:right w:val="nil"/>
            </w:tcBorders>
            <w:shd w:val="clear" w:color="auto" w:fill="auto"/>
            <w:noWrap/>
            <w:vAlign w:val="center"/>
            <w:hideMark/>
          </w:tcPr>
          <w:p w14:paraId="06D32AB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37.96</w:t>
            </w:r>
          </w:p>
        </w:tc>
        <w:tc>
          <w:tcPr>
            <w:tcW w:w="911" w:type="dxa"/>
            <w:tcBorders>
              <w:top w:val="nil"/>
              <w:left w:val="nil"/>
              <w:bottom w:val="nil"/>
              <w:right w:val="nil"/>
            </w:tcBorders>
            <w:shd w:val="clear" w:color="auto" w:fill="auto"/>
            <w:noWrap/>
            <w:vAlign w:val="center"/>
            <w:hideMark/>
          </w:tcPr>
          <w:p w14:paraId="6E1B830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0.77</w:t>
            </w:r>
          </w:p>
        </w:tc>
      </w:tr>
      <w:tr w:rsidR="00565E28" w14:paraId="20B7EE1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2D0256B"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Poria</w:t>
            </w:r>
            <w:proofErr w:type="spellEnd"/>
          </w:p>
        </w:tc>
        <w:tc>
          <w:tcPr>
            <w:tcW w:w="1951" w:type="dxa"/>
            <w:tcBorders>
              <w:top w:val="nil"/>
              <w:left w:val="nil"/>
              <w:bottom w:val="nil"/>
              <w:right w:val="nil"/>
            </w:tcBorders>
            <w:shd w:val="clear" w:color="auto" w:fill="auto"/>
            <w:noWrap/>
            <w:vAlign w:val="center"/>
            <w:hideMark/>
          </w:tcPr>
          <w:p w14:paraId="06383BA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MOL000282</w:t>
            </w:r>
          </w:p>
        </w:tc>
        <w:tc>
          <w:tcPr>
            <w:tcW w:w="5564" w:type="dxa"/>
            <w:tcBorders>
              <w:top w:val="nil"/>
              <w:left w:val="nil"/>
              <w:bottom w:val="nil"/>
              <w:right w:val="nil"/>
            </w:tcBorders>
            <w:shd w:val="clear" w:color="auto" w:fill="auto"/>
            <w:noWrap/>
            <w:vAlign w:val="center"/>
            <w:hideMark/>
          </w:tcPr>
          <w:p w14:paraId="3655884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ergosta-7,22E-dien-3beta-ol</w:t>
            </w:r>
          </w:p>
        </w:tc>
        <w:tc>
          <w:tcPr>
            <w:tcW w:w="992" w:type="dxa"/>
            <w:tcBorders>
              <w:top w:val="nil"/>
              <w:left w:val="nil"/>
              <w:bottom w:val="nil"/>
              <w:right w:val="nil"/>
            </w:tcBorders>
            <w:shd w:val="clear" w:color="auto" w:fill="auto"/>
            <w:noWrap/>
            <w:vAlign w:val="center"/>
            <w:hideMark/>
          </w:tcPr>
          <w:p w14:paraId="0A5AF4D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43.51</w:t>
            </w:r>
          </w:p>
        </w:tc>
        <w:tc>
          <w:tcPr>
            <w:tcW w:w="911" w:type="dxa"/>
            <w:tcBorders>
              <w:top w:val="nil"/>
              <w:left w:val="nil"/>
              <w:bottom w:val="nil"/>
              <w:right w:val="nil"/>
            </w:tcBorders>
            <w:shd w:val="clear" w:color="auto" w:fill="auto"/>
            <w:noWrap/>
            <w:vAlign w:val="center"/>
            <w:hideMark/>
          </w:tcPr>
          <w:p w14:paraId="5E70995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0.72</w:t>
            </w:r>
          </w:p>
        </w:tc>
      </w:tr>
      <w:tr w:rsidR="00565E28" w14:paraId="3016DDE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B35740B"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Poria</w:t>
            </w:r>
            <w:proofErr w:type="spellEnd"/>
          </w:p>
        </w:tc>
        <w:tc>
          <w:tcPr>
            <w:tcW w:w="1951" w:type="dxa"/>
            <w:tcBorders>
              <w:top w:val="nil"/>
              <w:left w:val="nil"/>
              <w:bottom w:val="nil"/>
              <w:right w:val="nil"/>
            </w:tcBorders>
            <w:shd w:val="clear" w:color="auto" w:fill="auto"/>
            <w:noWrap/>
            <w:vAlign w:val="center"/>
            <w:hideMark/>
          </w:tcPr>
          <w:p w14:paraId="5CB1B0B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MOL000283</w:t>
            </w:r>
          </w:p>
        </w:tc>
        <w:tc>
          <w:tcPr>
            <w:tcW w:w="5564" w:type="dxa"/>
            <w:tcBorders>
              <w:top w:val="nil"/>
              <w:left w:val="nil"/>
              <w:bottom w:val="nil"/>
              <w:right w:val="nil"/>
            </w:tcBorders>
            <w:shd w:val="clear" w:color="auto" w:fill="auto"/>
            <w:noWrap/>
            <w:vAlign w:val="center"/>
            <w:hideMark/>
          </w:tcPr>
          <w:p w14:paraId="27D5842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Ergosterol peroxide</w:t>
            </w:r>
          </w:p>
        </w:tc>
        <w:tc>
          <w:tcPr>
            <w:tcW w:w="992" w:type="dxa"/>
            <w:tcBorders>
              <w:top w:val="nil"/>
              <w:left w:val="nil"/>
              <w:bottom w:val="nil"/>
              <w:right w:val="nil"/>
            </w:tcBorders>
            <w:shd w:val="clear" w:color="auto" w:fill="auto"/>
            <w:noWrap/>
            <w:vAlign w:val="center"/>
            <w:hideMark/>
          </w:tcPr>
          <w:p w14:paraId="453C531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40.36</w:t>
            </w:r>
          </w:p>
        </w:tc>
        <w:tc>
          <w:tcPr>
            <w:tcW w:w="911" w:type="dxa"/>
            <w:tcBorders>
              <w:top w:val="nil"/>
              <w:left w:val="nil"/>
              <w:bottom w:val="nil"/>
              <w:right w:val="nil"/>
            </w:tcBorders>
            <w:shd w:val="clear" w:color="auto" w:fill="auto"/>
            <w:noWrap/>
            <w:vAlign w:val="center"/>
            <w:hideMark/>
          </w:tcPr>
          <w:p w14:paraId="364C81A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0.81</w:t>
            </w:r>
          </w:p>
        </w:tc>
      </w:tr>
      <w:tr w:rsidR="00565E28" w14:paraId="1ADFBCDF"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84ABE07"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Poria</w:t>
            </w:r>
            <w:proofErr w:type="spellEnd"/>
          </w:p>
        </w:tc>
        <w:tc>
          <w:tcPr>
            <w:tcW w:w="1951" w:type="dxa"/>
            <w:tcBorders>
              <w:top w:val="nil"/>
              <w:left w:val="nil"/>
              <w:bottom w:val="nil"/>
              <w:right w:val="nil"/>
            </w:tcBorders>
            <w:shd w:val="clear" w:color="auto" w:fill="auto"/>
            <w:noWrap/>
            <w:vAlign w:val="center"/>
            <w:hideMark/>
          </w:tcPr>
          <w:p w14:paraId="666902B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MOL000287</w:t>
            </w:r>
          </w:p>
        </w:tc>
        <w:tc>
          <w:tcPr>
            <w:tcW w:w="5564" w:type="dxa"/>
            <w:tcBorders>
              <w:top w:val="nil"/>
              <w:left w:val="nil"/>
              <w:bottom w:val="nil"/>
              <w:right w:val="nil"/>
            </w:tcBorders>
            <w:shd w:val="clear" w:color="auto" w:fill="auto"/>
            <w:noWrap/>
            <w:vAlign w:val="center"/>
            <w:hideMark/>
          </w:tcPr>
          <w:p w14:paraId="6599D6C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3beta-Hydroxy-24-methylene-8-lanostene-21-oic acid</w:t>
            </w:r>
          </w:p>
        </w:tc>
        <w:tc>
          <w:tcPr>
            <w:tcW w:w="992" w:type="dxa"/>
            <w:tcBorders>
              <w:top w:val="nil"/>
              <w:left w:val="nil"/>
              <w:bottom w:val="nil"/>
              <w:right w:val="nil"/>
            </w:tcBorders>
            <w:shd w:val="clear" w:color="auto" w:fill="auto"/>
            <w:noWrap/>
            <w:vAlign w:val="center"/>
            <w:hideMark/>
          </w:tcPr>
          <w:p w14:paraId="59D2A31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38.7</w:t>
            </w:r>
          </w:p>
        </w:tc>
        <w:tc>
          <w:tcPr>
            <w:tcW w:w="911" w:type="dxa"/>
            <w:tcBorders>
              <w:top w:val="nil"/>
              <w:left w:val="nil"/>
              <w:bottom w:val="nil"/>
              <w:right w:val="nil"/>
            </w:tcBorders>
            <w:shd w:val="clear" w:color="auto" w:fill="auto"/>
            <w:noWrap/>
            <w:vAlign w:val="center"/>
            <w:hideMark/>
          </w:tcPr>
          <w:p w14:paraId="00C82FD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0.81</w:t>
            </w:r>
          </w:p>
        </w:tc>
      </w:tr>
      <w:tr w:rsidR="00565E28" w14:paraId="5473056C"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45D7D39"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Poria</w:t>
            </w:r>
            <w:proofErr w:type="spellEnd"/>
          </w:p>
        </w:tc>
        <w:tc>
          <w:tcPr>
            <w:tcW w:w="1951" w:type="dxa"/>
            <w:tcBorders>
              <w:top w:val="nil"/>
              <w:left w:val="nil"/>
              <w:bottom w:val="nil"/>
              <w:right w:val="nil"/>
            </w:tcBorders>
            <w:shd w:val="clear" w:color="auto" w:fill="auto"/>
            <w:noWrap/>
            <w:vAlign w:val="center"/>
            <w:hideMark/>
          </w:tcPr>
          <w:p w14:paraId="6199BA4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MOL000296</w:t>
            </w:r>
          </w:p>
        </w:tc>
        <w:tc>
          <w:tcPr>
            <w:tcW w:w="5564" w:type="dxa"/>
            <w:tcBorders>
              <w:top w:val="nil"/>
              <w:left w:val="nil"/>
              <w:bottom w:val="nil"/>
              <w:right w:val="nil"/>
            </w:tcBorders>
            <w:shd w:val="clear" w:color="auto" w:fill="auto"/>
            <w:noWrap/>
            <w:vAlign w:val="center"/>
            <w:hideMark/>
          </w:tcPr>
          <w:p w14:paraId="618B16D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hederagenin</w:t>
            </w:r>
          </w:p>
        </w:tc>
        <w:tc>
          <w:tcPr>
            <w:tcW w:w="992" w:type="dxa"/>
            <w:tcBorders>
              <w:top w:val="nil"/>
              <w:left w:val="nil"/>
              <w:bottom w:val="nil"/>
              <w:right w:val="nil"/>
            </w:tcBorders>
            <w:shd w:val="clear" w:color="auto" w:fill="auto"/>
            <w:noWrap/>
            <w:vAlign w:val="center"/>
            <w:hideMark/>
          </w:tcPr>
          <w:p w14:paraId="2FF7C8F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36.91</w:t>
            </w:r>
          </w:p>
        </w:tc>
        <w:tc>
          <w:tcPr>
            <w:tcW w:w="911" w:type="dxa"/>
            <w:tcBorders>
              <w:top w:val="nil"/>
              <w:left w:val="nil"/>
              <w:bottom w:val="nil"/>
              <w:right w:val="nil"/>
            </w:tcBorders>
            <w:shd w:val="clear" w:color="auto" w:fill="auto"/>
            <w:noWrap/>
            <w:vAlign w:val="center"/>
            <w:hideMark/>
          </w:tcPr>
          <w:p w14:paraId="4FE6630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0.75</w:t>
            </w:r>
          </w:p>
        </w:tc>
      </w:tr>
      <w:tr w:rsidR="00565E28" w14:paraId="1FFCE914"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BA3EB4E"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Paeoniae</w:t>
            </w:r>
            <w:proofErr w:type="spellEnd"/>
            <w:r>
              <w:rPr>
                <w:rFonts w:ascii="Times New Roman" w:eastAsia="DengXian" w:hAnsi="Times New Roman" w:cs="Times New Roman"/>
                <w:color w:val="000000"/>
                <w:sz w:val="20"/>
                <w:szCs w:val="20"/>
              </w:rPr>
              <w:t xml:space="preserve"> Radix Alba</w:t>
            </w:r>
          </w:p>
        </w:tc>
        <w:tc>
          <w:tcPr>
            <w:tcW w:w="1951" w:type="dxa"/>
            <w:tcBorders>
              <w:top w:val="nil"/>
              <w:left w:val="nil"/>
              <w:bottom w:val="nil"/>
              <w:right w:val="nil"/>
            </w:tcBorders>
            <w:shd w:val="clear" w:color="auto" w:fill="auto"/>
            <w:noWrap/>
            <w:vAlign w:val="center"/>
            <w:hideMark/>
          </w:tcPr>
          <w:p w14:paraId="3A86FED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MOL000359</w:t>
            </w:r>
          </w:p>
        </w:tc>
        <w:tc>
          <w:tcPr>
            <w:tcW w:w="5564" w:type="dxa"/>
            <w:tcBorders>
              <w:top w:val="nil"/>
              <w:left w:val="nil"/>
              <w:bottom w:val="nil"/>
              <w:right w:val="nil"/>
            </w:tcBorders>
            <w:shd w:val="clear" w:color="auto" w:fill="auto"/>
            <w:noWrap/>
            <w:vAlign w:val="center"/>
            <w:hideMark/>
          </w:tcPr>
          <w:p w14:paraId="67EAEFA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sitosterol</w:t>
            </w:r>
          </w:p>
        </w:tc>
        <w:tc>
          <w:tcPr>
            <w:tcW w:w="992" w:type="dxa"/>
            <w:tcBorders>
              <w:top w:val="nil"/>
              <w:left w:val="nil"/>
              <w:bottom w:val="nil"/>
              <w:right w:val="nil"/>
            </w:tcBorders>
            <w:shd w:val="clear" w:color="auto" w:fill="auto"/>
            <w:noWrap/>
            <w:vAlign w:val="center"/>
            <w:hideMark/>
          </w:tcPr>
          <w:p w14:paraId="3AF8649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36.91</w:t>
            </w:r>
          </w:p>
        </w:tc>
        <w:tc>
          <w:tcPr>
            <w:tcW w:w="911" w:type="dxa"/>
            <w:tcBorders>
              <w:top w:val="nil"/>
              <w:left w:val="nil"/>
              <w:bottom w:val="nil"/>
              <w:right w:val="nil"/>
            </w:tcBorders>
            <w:shd w:val="clear" w:color="auto" w:fill="auto"/>
            <w:noWrap/>
            <w:vAlign w:val="center"/>
            <w:hideMark/>
          </w:tcPr>
          <w:p w14:paraId="66387C1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0.75</w:t>
            </w:r>
          </w:p>
        </w:tc>
      </w:tr>
      <w:tr w:rsidR="00565E28" w14:paraId="3A4489F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48667A0"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Paeoniae</w:t>
            </w:r>
            <w:proofErr w:type="spellEnd"/>
            <w:r>
              <w:rPr>
                <w:rFonts w:ascii="Times New Roman" w:eastAsia="DengXian" w:hAnsi="Times New Roman" w:cs="Times New Roman"/>
                <w:color w:val="000000"/>
                <w:sz w:val="20"/>
                <w:szCs w:val="20"/>
              </w:rPr>
              <w:t xml:space="preserve"> Radix Alba</w:t>
            </w:r>
          </w:p>
        </w:tc>
        <w:tc>
          <w:tcPr>
            <w:tcW w:w="1951" w:type="dxa"/>
            <w:tcBorders>
              <w:top w:val="nil"/>
              <w:left w:val="nil"/>
              <w:bottom w:val="nil"/>
              <w:right w:val="nil"/>
            </w:tcBorders>
            <w:shd w:val="clear" w:color="auto" w:fill="auto"/>
            <w:noWrap/>
            <w:vAlign w:val="center"/>
            <w:hideMark/>
          </w:tcPr>
          <w:p w14:paraId="73424A4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MOL000358</w:t>
            </w:r>
          </w:p>
        </w:tc>
        <w:tc>
          <w:tcPr>
            <w:tcW w:w="5564" w:type="dxa"/>
            <w:tcBorders>
              <w:top w:val="nil"/>
              <w:left w:val="nil"/>
              <w:bottom w:val="nil"/>
              <w:right w:val="nil"/>
            </w:tcBorders>
            <w:shd w:val="clear" w:color="auto" w:fill="auto"/>
            <w:noWrap/>
            <w:vAlign w:val="center"/>
            <w:hideMark/>
          </w:tcPr>
          <w:p w14:paraId="512867E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beta-sitosterol</w:t>
            </w:r>
          </w:p>
        </w:tc>
        <w:tc>
          <w:tcPr>
            <w:tcW w:w="992" w:type="dxa"/>
            <w:tcBorders>
              <w:top w:val="nil"/>
              <w:left w:val="nil"/>
              <w:bottom w:val="nil"/>
              <w:right w:val="nil"/>
            </w:tcBorders>
            <w:shd w:val="clear" w:color="auto" w:fill="auto"/>
            <w:noWrap/>
            <w:vAlign w:val="center"/>
            <w:hideMark/>
          </w:tcPr>
          <w:p w14:paraId="1625CD6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36.91</w:t>
            </w:r>
          </w:p>
        </w:tc>
        <w:tc>
          <w:tcPr>
            <w:tcW w:w="911" w:type="dxa"/>
            <w:tcBorders>
              <w:top w:val="nil"/>
              <w:left w:val="nil"/>
              <w:bottom w:val="nil"/>
              <w:right w:val="nil"/>
            </w:tcBorders>
            <w:shd w:val="clear" w:color="auto" w:fill="auto"/>
            <w:noWrap/>
            <w:vAlign w:val="center"/>
            <w:hideMark/>
          </w:tcPr>
          <w:p w14:paraId="43449CE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0.75</w:t>
            </w:r>
          </w:p>
        </w:tc>
      </w:tr>
      <w:tr w:rsidR="00565E28" w14:paraId="332E492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26D6AB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Paeoniae</w:t>
            </w:r>
            <w:proofErr w:type="spellEnd"/>
            <w:r>
              <w:rPr>
                <w:rFonts w:ascii="Times New Roman" w:eastAsia="DengXian" w:hAnsi="Times New Roman" w:cs="Times New Roman"/>
                <w:color w:val="000000"/>
                <w:sz w:val="20"/>
                <w:szCs w:val="20"/>
              </w:rPr>
              <w:t xml:space="preserve"> Radix Alba</w:t>
            </w:r>
          </w:p>
        </w:tc>
        <w:tc>
          <w:tcPr>
            <w:tcW w:w="1951" w:type="dxa"/>
            <w:tcBorders>
              <w:top w:val="nil"/>
              <w:left w:val="nil"/>
              <w:bottom w:val="nil"/>
              <w:right w:val="nil"/>
            </w:tcBorders>
            <w:shd w:val="clear" w:color="auto" w:fill="auto"/>
            <w:noWrap/>
            <w:vAlign w:val="center"/>
            <w:hideMark/>
          </w:tcPr>
          <w:p w14:paraId="6AA50D0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MOL000422</w:t>
            </w:r>
          </w:p>
        </w:tc>
        <w:tc>
          <w:tcPr>
            <w:tcW w:w="5564" w:type="dxa"/>
            <w:tcBorders>
              <w:top w:val="nil"/>
              <w:left w:val="nil"/>
              <w:bottom w:val="nil"/>
              <w:right w:val="nil"/>
            </w:tcBorders>
            <w:shd w:val="clear" w:color="auto" w:fill="auto"/>
            <w:noWrap/>
            <w:vAlign w:val="center"/>
            <w:hideMark/>
          </w:tcPr>
          <w:p w14:paraId="58F2D30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kaempferol</w:t>
            </w:r>
          </w:p>
        </w:tc>
        <w:tc>
          <w:tcPr>
            <w:tcW w:w="992" w:type="dxa"/>
            <w:tcBorders>
              <w:top w:val="nil"/>
              <w:left w:val="nil"/>
              <w:bottom w:val="nil"/>
              <w:right w:val="nil"/>
            </w:tcBorders>
            <w:shd w:val="clear" w:color="auto" w:fill="auto"/>
            <w:noWrap/>
            <w:vAlign w:val="center"/>
            <w:hideMark/>
          </w:tcPr>
          <w:p w14:paraId="7696F14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41.88</w:t>
            </w:r>
          </w:p>
        </w:tc>
        <w:tc>
          <w:tcPr>
            <w:tcW w:w="911" w:type="dxa"/>
            <w:tcBorders>
              <w:top w:val="nil"/>
              <w:left w:val="nil"/>
              <w:bottom w:val="nil"/>
              <w:right w:val="nil"/>
            </w:tcBorders>
            <w:shd w:val="clear" w:color="auto" w:fill="auto"/>
            <w:noWrap/>
            <w:vAlign w:val="center"/>
            <w:hideMark/>
          </w:tcPr>
          <w:p w14:paraId="17B26DE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0.24</w:t>
            </w:r>
          </w:p>
        </w:tc>
      </w:tr>
      <w:tr w:rsidR="00565E28" w14:paraId="69562803"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1B90CAD"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Paeoniae</w:t>
            </w:r>
            <w:proofErr w:type="spellEnd"/>
            <w:r>
              <w:rPr>
                <w:rFonts w:ascii="Times New Roman" w:eastAsia="DengXian" w:hAnsi="Times New Roman" w:cs="Times New Roman"/>
                <w:color w:val="000000"/>
                <w:sz w:val="20"/>
                <w:szCs w:val="20"/>
              </w:rPr>
              <w:t xml:space="preserve"> Radix Alba</w:t>
            </w:r>
          </w:p>
        </w:tc>
        <w:tc>
          <w:tcPr>
            <w:tcW w:w="1951" w:type="dxa"/>
            <w:tcBorders>
              <w:top w:val="nil"/>
              <w:left w:val="nil"/>
              <w:bottom w:val="nil"/>
              <w:right w:val="nil"/>
            </w:tcBorders>
            <w:shd w:val="clear" w:color="auto" w:fill="auto"/>
            <w:noWrap/>
            <w:vAlign w:val="center"/>
            <w:hideMark/>
          </w:tcPr>
          <w:p w14:paraId="0328027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MOL001919</w:t>
            </w:r>
          </w:p>
        </w:tc>
        <w:tc>
          <w:tcPr>
            <w:tcW w:w="5564" w:type="dxa"/>
            <w:tcBorders>
              <w:top w:val="nil"/>
              <w:left w:val="nil"/>
              <w:bottom w:val="nil"/>
              <w:right w:val="nil"/>
            </w:tcBorders>
            <w:shd w:val="clear" w:color="auto" w:fill="auto"/>
            <w:noWrap/>
            <w:vAlign w:val="center"/>
            <w:hideMark/>
          </w:tcPr>
          <w:p w14:paraId="30F3833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(3S,5R,8R,9R,10S,14S)-3,17-dihydroxy-4,4,8,10,14-pentamethyl-2,3,5,6,7,9-hexahydro-1H-cyclopenta[a]phenanthrene-15,16-dione</w:t>
            </w:r>
          </w:p>
        </w:tc>
        <w:tc>
          <w:tcPr>
            <w:tcW w:w="992" w:type="dxa"/>
            <w:tcBorders>
              <w:top w:val="nil"/>
              <w:left w:val="nil"/>
              <w:bottom w:val="nil"/>
              <w:right w:val="nil"/>
            </w:tcBorders>
            <w:shd w:val="clear" w:color="auto" w:fill="auto"/>
            <w:noWrap/>
            <w:vAlign w:val="center"/>
            <w:hideMark/>
          </w:tcPr>
          <w:p w14:paraId="08FDDC1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43.56</w:t>
            </w:r>
          </w:p>
        </w:tc>
        <w:tc>
          <w:tcPr>
            <w:tcW w:w="911" w:type="dxa"/>
            <w:tcBorders>
              <w:top w:val="nil"/>
              <w:left w:val="nil"/>
              <w:bottom w:val="nil"/>
              <w:right w:val="nil"/>
            </w:tcBorders>
            <w:shd w:val="clear" w:color="auto" w:fill="auto"/>
            <w:noWrap/>
            <w:vAlign w:val="center"/>
            <w:hideMark/>
          </w:tcPr>
          <w:p w14:paraId="0DF0C8D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0.53</w:t>
            </w:r>
          </w:p>
        </w:tc>
      </w:tr>
      <w:tr w:rsidR="00565E28" w14:paraId="551373C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949EC9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Paeoniae</w:t>
            </w:r>
            <w:proofErr w:type="spellEnd"/>
            <w:r>
              <w:rPr>
                <w:rFonts w:ascii="Times New Roman" w:eastAsia="DengXian" w:hAnsi="Times New Roman" w:cs="Times New Roman"/>
                <w:color w:val="000000"/>
                <w:sz w:val="20"/>
                <w:szCs w:val="20"/>
              </w:rPr>
              <w:t xml:space="preserve"> Radix Alba</w:t>
            </w:r>
          </w:p>
        </w:tc>
        <w:tc>
          <w:tcPr>
            <w:tcW w:w="1951" w:type="dxa"/>
            <w:tcBorders>
              <w:top w:val="nil"/>
              <w:left w:val="nil"/>
              <w:bottom w:val="nil"/>
              <w:right w:val="nil"/>
            </w:tcBorders>
            <w:shd w:val="clear" w:color="auto" w:fill="auto"/>
            <w:noWrap/>
            <w:vAlign w:val="center"/>
            <w:hideMark/>
          </w:tcPr>
          <w:p w14:paraId="1406D74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MOL001924</w:t>
            </w:r>
          </w:p>
        </w:tc>
        <w:tc>
          <w:tcPr>
            <w:tcW w:w="5564" w:type="dxa"/>
            <w:tcBorders>
              <w:top w:val="nil"/>
              <w:left w:val="nil"/>
              <w:bottom w:val="nil"/>
              <w:right w:val="nil"/>
            </w:tcBorders>
            <w:shd w:val="clear" w:color="auto" w:fill="auto"/>
            <w:noWrap/>
            <w:vAlign w:val="center"/>
            <w:hideMark/>
          </w:tcPr>
          <w:p w14:paraId="657D273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paeoniflorin</w:t>
            </w:r>
          </w:p>
        </w:tc>
        <w:tc>
          <w:tcPr>
            <w:tcW w:w="992" w:type="dxa"/>
            <w:tcBorders>
              <w:top w:val="nil"/>
              <w:left w:val="nil"/>
              <w:bottom w:val="nil"/>
              <w:right w:val="nil"/>
            </w:tcBorders>
            <w:shd w:val="clear" w:color="auto" w:fill="auto"/>
            <w:noWrap/>
            <w:vAlign w:val="center"/>
            <w:hideMark/>
          </w:tcPr>
          <w:p w14:paraId="0D55545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53.87</w:t>
            </w:r>
          </w:p>
        </w:tc>
        <w:tc>
          <w:tcPr>
            <w:tcW w:w="911" w:type="dxa"/>
            <w:tcBorders>
              <w:top w:val="nil"/>
              <w:left w:val="nil"/>
              <w:bottom w:val="nil"/>
              <w:right w:val="nil"/>
            </w:tcBorders>
            <w:shd w:val="clear" w:color="auto" w:fill="auto"/>
            <w:noWrap/>
            <w:vAlign w:val="center"/>
            <w:hideMark/>
          </w:tcPr>
          <w:p w14:paraId="1D90BF9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0.79</w:t>
            </w:r>
          </w:p>
        </w:tc>
      </w:tr>
      <w:tr w:rsidR="00565E28" w14:paraId="57A0C40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64D644B"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Paeoniae</w:t>
            </w:r>
            <w:proofErr w:type="spellEnd"/>
            <w:r>
              <w:rPr>
                <w:rFonts w:ascii="Times New Roman" w:eastAsia="DengXian" w:hAnsi="Times New Roman" w:cs="Times New Roman"/>
                <w:color w:val="000000"/>
                <w:sz w:val="20"/>
                <w:szCs w:val="20"/>
              </w:rPr>
              <w:t xml:space="preserve"> Radix Alba</w:t>
            </w:r>
          </w:p>
        </w:tc>
        <w:tc>
          <w:tcPr>
            <w:tcW w:w="1951" w:type="dxa"/>
            <w:tcBorders>
              <w:top w:val="nil"/>
              <w:left w:val="nil"/>
              <w:bottom w:val="nil"/>
              <w:right w:val="nil"/>
            </w:tcBorders>
            <w:shd w:val="clear" w:color="auto" w:fill="auto"/>
            <w:noWrap/>
            <w:vAlign w:val="center"/>
            <w:hideMark/>
          </w:tcPr>
          <w:p w14:paraId="420D8AA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MOL000492</w:t>
            </w:r>
          </w:p>
        </w:tc>
        <w:tc>
          <w:tcPr>
            <w:tcW w:w="5564" w:type="dxa"/>
            <w:tcBorders>
              <w:top w:val="nil"/>
              <w:left w:val="nil"/>
              <w:bottom w:val="nil"/>
              <w:right w:val="nil"/>
            </w:tcBorders>
            <w:shd w:val="clear" w:color="auto" w:fill="auto"/>
            <w:noWrap/>
            <w:vAlign w:val="center"/>
            <w:hideMark/>
          </w:tcPr>
          <w:p w14:paraId="1C8C263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(+)-catechin</w:t>
            </w:r>
          </w:p>
        </w:tc>
        <w:tc>
          <w:tcPr>
            <w:tcW w:w="992" w:type="dxa"/>
            <w:tcBorders>
              <w:top w:val="nil"/>
              <w:left w:val="nil"/>
              <w:bottom w:val="nil"/>
              <w:right w:val="nil"/>
            </w:tcBorders>
            <w:shd w:val="clear" w:color="auto" w:fill="auto"/>
            <w:noWrap/>
            <w:vAlign w:val="center"/>
            <w:hideMark/>
          </w:tcPr>
          <w:p w14:paraId="47A3031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54.83</w:t>
            </w:r>
          </w:p>
        </w:tc>
        <w:tc>
          <w:tcPr>
            <w:tcW w:w="911" w:type="dxa"/>
            <w:tcBorders>
              <w:top w:val="nil"/>
              <w:left w:val="nil"/>
              <w:bottom w:val="nil"/>
              <w:right w:val="nil"/>
            </w:tcBorders>
            <w:shd w:val="clear" w:color="auto" w:fill="auto"/>
            <w:noWrap/>
            <w:vAlign w:val="center"/>
            <w:hideMark/>
          </w:tcPr>
          <w:p w14:paraId="53BB686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0.24</w:t>
            </w:r>
          </w:p>
        </w:tc>
      </w:tr>
      <w:tr w:rsidR="00565E28" w14:paraId="774B7871"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D8C47FC"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Paeoniae</w:t>
            </w:r>
            <w:proofErr w:type="spellEnd"/>
            <w:r>
              <w:rPr>
                <w:rFonts w:ascii="Times New Roman" w:eastAsia="DengXian" w:hAnsi="Times New Roman" w:cs="Times New Roman"/>
                <w:color w:val="000000"/>
                <w:sz w:val="20"/>
                <w:szCs w:val="20"/>
              </w:rPr>
              <w:t xml:space="preserve"> Radix Alba</w:t>
            </w:r>
          </w:p>
        </w:tc>
        <w:tc>
          <w:tcPr>
            <w:tcW w:w="1951" w:type="dxa"/>
            <w:tcBorders>
              <w:top w:val="nil"/>
              <w:left w:val="nil"/>
              <w:bottom w:val="nil"/>
              <w:right w:val="nil"/>
            </w:tcBorders>
            <w:shd w:val="clear" w:color="auto" w:fill="auto"/>
            <w:noWrap/>
            <w:vAlign w:val="center"/>
            <w:hideMark/>
          </w:tcPr>
          <w:p w14:paraId="19B25E6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MOL000211</w:t>
            </w:r>
          </w:p>
        </w:tc>
        <w:tc>
          <w:tcPr>
            <w:tcW w:w="5564" w:type="dxa"/>
            <w:tcBorders>
              <w:top w:val="nil"/>
              <w:left w:val="nil"/>
              <w:bottom w:val="nil"/>
              <w:right w:val="nil"/>
            </w:tcBorders>
            <w:shd w:val="clear" w:color="auto" w:fill="auto"/>
            <w:noWrap/>
            <w:vAlign w:val="center"/>
            <w:hideMark/>
          </w:tcPr>
          <w:p w14:paraId="6ADD20D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Mairin</w:t>
            </w:r>
            <w:proofErr w:type="spellEnd"/>
          </w:p>
        </w:tc>
        <w:tc>
          <w:tcPr>
            <w:tcW w:w="992" w:type="dxa"/>
            <w:tcBorders>
              <w:top w:val="nil"/>
              <w:left w:val="nil"/>
              <w:bottom w:val="nil"/>
              <w:right w:val="nil"/>
            </w:tcBorders>
            <w:shd w:val="clear" w:color="auto" w:fill="auto"/>
            <w:noWrap/>
            <w:vAlign w:val="center"/>
            <w:hideMark/>
          </w:tcPr>
          <w:p w14:paraId="4041962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55.38</w:t>
            </w:r>
          </w:p>
        </w:tc>
        <w:tc>
          <w:tcPr>
            <w:tcW w:w="911" w:type="dxa"/>
            <w:tcBorders>
              <w:top w:val="nil"/>
              <w:left w:val="nil"/>
              <w:bottom w:val="nil"/>
              <w:right w:val="nil"/>
            </w:tcBorders>
            <w:shd w:val="clear" w:color="auto" w:fill="auto"/>
            <w:noWrap/>
            <w:vAlign w:val="center"/>
            <w:hideMark/>
          </w:tcPr>
          <w:p w14:paraId="2F29F29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0.78</w:t>
            </w:r>
          </w:p>
        </w:tc>
      </w:tr>
      <w:tr w:rsidR="00565E28" w14:paraId="28A1ADFF"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5588A1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Paeoniae</w:t>
            </w:r>
            <w:proofErr w:type="spellEnd"/>
            <w:r>
              <w:rPr>
                <w:rFonts w:ascii="Times New Roman" w:eastAsia="DengXian" w:hAnsi="Times New Roman" w:cs="Times New Roman"/>
                <w:color w:val="000000"/>
                <w:sz w:val="20"/>
                <w:szCs w:val="20"/>
              </w:rPr>
              <w:t xml:space="preserve"> Radix Alba</w:t>
            </w:r>
          </w:p>
        </w:tc>
        <w:tc>
          <w:tcPr>
            <w:tcW w:w="1951" w:type="dxa"/>
            <w:tcBorders>
              <w:top w:val="nil"/>
              <w:left w:val="nil"/>
              <w:bottom w:val="nil"/>
              <w:right w:val="nil"/>
            </w:tcBorders>
            <w:shd w:val="clear" w:color="auto" w:fill="auto"/>
            <w:noWrap/>
            <w:vAlign w:val="center"/>
            <w:hideMark/>
          </w:tcPr>
          <w:p w14:paraId="50B6D57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MOL001918</w:t>
            </w:r>
          </w:p>
        </w:tc>
        <w:tc>
          <w:tcPr>
            <w:tcW w:w="5564" w:type="dxa"/>
            <w:tcBorders>
              <w:top w:val="nil"/>
              <w:left w:val="nil"/>
              <w:bottom w:val="nil"/>
              <w:right w:val="nil"/>
            </w:tcBorders>
            <w:shd w:val="clear" w:color="auto" w:fill="auto"/>
            <w:noWrap/>
            <w:vAlign w:val="center"/>
            <w:hideMark/>
          </w:tcPr>
          <w:p w14:paraId="112753A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paeoniflorgenone</w:t>
            </w:r>
            <w:proofErr w:type="spellEnd"/>
          </w:p>
        </w:tc>
        <w:tc>
          <w:tcPr>
            <w:tcW w:w="992" w:type="dxa"/>
            <w:tcBorders>
              <w:top w:val="nil"/>
              <w:left w:val="nil"/>
              <w:bottom w:val="nil"/>
              <w:right w:val="nil"/>
            </w:tcBorders>
            <w:shd w:val="clear" w:color="auto" w:fill="auto"/>
            <w:noWrap/>
            <w:vAlign w:val="center"/>
            <w:hideMark/>
          </w:tcPr>
          <w:p w14:paraId="2CBFF97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87.59</w:t>
            </w:r>
          </w:p>
        </w:tc>
        <w:tc>
          <w:tcPr>
            <w:tcW w:w="911" w:type="dxa"/>
            <w:tcBorders>
              <w:top w:val="nil"/>
              <w:left w:val="nil"/>
              <w:bottom w:val="nil"/>
              <w:right w:val="nil"/>
            </w:tcBorders>
            <w:shd w:val="clear" w:color="auto" w:fill="auto"/>
            <w:noWrap/>
            <w:vAlign w:val="center"/>
            <w:hideMark/>
          </w:tcPr>
          <w:p w14:paraId="5BD229F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0.37</w:t>
            </w:r>
          </w:p>
        </w:tc>
      </w:tr>
      <w:tr w:rsidR="00565E28" w14:paraId="50250DCF"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D9CD65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64D8BFF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MOL000211</w:t>
            </w:r>
          </w:p>
        </w:tc>
        <w:tc>
          <w:tcPr>
            <w:tcW w:w="5564" w:type="dxa"/>
            <w:tcBorders>
              <w:top w:val="nil"/>
              <w:left w:val="nil"/>
              <w:bottom w:val="nil"/>
              <w:right w:val="nil"/>
            </w:tcBorders>
            <w:shd w:val="clear" w:color="auto" w:fill="auto"/>
            <w:noWrap/>
            <w:vAlign w:val="center"/>
            <w:hideMark/>
          </w:tcPr>
          <w:p w14:paraId="6A49758B"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Mairin</w:t>
            </w:r>
            <w:proofErr w:type="spellEnd"/>
          </w:p>
        </w:tc>
        <w:tc>
          <w:tcPr>
            <w:tcW w:w="992" w:type="dxa"/>
            <w:tcBorders>
              <w:top w:val="nil"/>
              <w:left w:val="nil"/>
              <w:bottom w:val="nil"/>
              <w:right w:val="nil"/>
            </w:tcBorders>
            <w:shd w:val="clear" w:color="auto" w:fill="auto"/>
            <w:noWrap/>
            <w:vAlign w:val="center"/>
            <w:hideMark/>
          </w:tcPr>
          <w:p w14:paraId="1F2F374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55.38</w:t>
            </w:r>
          </w:p>
        </w:tc>
        <w:tc>
          <w:tcPr>
            <w:tcW w:w="911" w:type="dxa"/>
            <w:tcBorders>
              <w:top w:val="nil"/>
              <w:left w:val="nil"/>
              <w:bottom w:val="nil"/>
              <w:right w:val="nil"/>
            </w:tcBorders>
            <w:shd w:val="clear" w:color="auto" w:fill="auto"/>
            <w:noWrap/>
            <w:vAlign w:val="center"/>
            <w:hideMark/>
          </w:tcPr>
          <w:p w14:paraId="71687A3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0.78</w:t>
            </w:r>
          </w:p>
        </w:tc>
      </w:tr>
      <w:tr w:rsidR="00565E28" w14:paraId="06B1ECE2"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88F8DD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76419AE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MOL000239</w:t>
            </w:r>
          </w:p>
        </w:tc>
        <w:tc>
          <w:tcPr>
            <w:tcW w:w="5564" w:type="dxa"/>
            <w:tcBorders>
              <w:top w:val="nil"/>
              <w:left w:val="nil"/>
              <w:bottom w:val="nil"/>
              <w:right w:val="nil"/>
            </w:tcBorders>
            <w:shd w:val="clear" w:color="auto" w:fill="auto"/>
            <w:noWrap/>
            <w:vAlign w:val="center"/>
            <w:hideMark/>
          </w:tcPr>
          <w:p w14:paraId="4DE00D98"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Jaranol</w:t>
            </w:r>
            <w:proofErr w:type="spellEnd"/>
          </w:p>
        </w:tc>
        <w:tc>
          <w:tcPr>
            <w:tcW w:w="992" w:type="dxa"/>
            <w:tcBorders>
              <w:top w:val="nil"/>
              <w:left w:val="nil"/>
              <w:bottom w:val="nil"/>
              <w:right w:val="nil"/>
            </w:tcBorders>
            <w:shd w:val="clear" w:color="auto" w:fill="auto"/>
            <w:noWrap/>
            <w:vAlign w:val="center"/>
            <w:hideMark/>
          </w:tcPr>
          <w:p w14:paraId="2776684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50.83</w:t>
            </w:r>
          </w:p>
        </w:tc>
        <w:tc>
          <w:tcPr>
            <w:tcW w:w="911" w:type="dxa"/>
            <w:tcBorders>
              <w:top w:val="nil"/>
              <w:left w:val="nil"/>
              <w:bottom w:val="nil"/>
              <w:right w:val="nil"/>
            </w:tcBorders>
            <w:shd w:val="clear" w:color="auto" w:fill="auto"/>
            <w:noWrap/>
            <w:vAlign w:val="center"/>
            <w:hideMark/>
          </w:tcPr>
          <w:p w14:paraId="048BEA8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0.29</w:t>
            </w:r>
          </w:p>
        </w:tc>
      </w:tr>
      <w:tr w:rsidR="00565E28" w14:paraId="53EBEDA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2D93C6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12EFB60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MOL000296</w:t>
            </w:r>
          </w:p>
        </w:tc>
        <w:tc>
          <w:tcPr>
            <w:tcW w:w="5564" w:type="dxa"/>
            <w:tcBorders>
              <w:top w:val="nil"/>
              <w:left w:val="nil"/>
              <w:bottom w:val="nil"/>
              <w:right w:val="nil"/>
            </w:tcBorders>
            <w:shd w:val="clear" w:color="auto" w:fill="auto"/>
            <w:noWrap/>
            <w:vAlign w:val="center"/>
            <w:hideMark/>
          </w:tcPr>
          <w:p w14:paraId="1128013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hederagenin</w:t>
            </w:r>
          </w:p>
        </w:tc>
        <w:tc>
          <w:tcPr>
            <w:tcW w:w="992" w:type="dxa"/>
            <w:tcBorders>
              <w:top w:val="nil"/>
              <w:left w:val="nil"/>
              <w:bottom w:val="nil"/>
              <w:right w:val="nil"/>
            </w:tcBorders>
            <w:shd w:val="clear" w:color="auto" w:fill="auto"/>
            <w:noWrap/>
            <w:vAlign w:val="center"/>
            <w:hideMark/>
          </w:tcPr>
          <w:p w14:paraId="46C280E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36.91</w:t>
            </w:r>
          </w:p>
        </w:tc>
        <w:tc>
          <w:tcPr>
            <w:tcW w:w="911" w:type="dxa"/>
            <w:tcBorders>
              <w:top w:val="nil"/>
              <w:left w:val="nil"/>
              <w:bottom w:val="nil"/>
              <w:right w:val="nil"/>
            </w:tcBorders>
            <w:shd w:val="clear" w:color="auto" w:fill="auto"/>
            <w:noWrap/>
            <w:vAlign w:val="center"/>
            <w:hideMark/>
          </w:tcPr>
          <w:p w14:paraId="2ED8F2E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0.75</w:t>
            </w:r>
          </w:p>
        </w:tc>
      </w:tr>
      <w:tr w:rsidR="00565E28" w14:paraId="0DA2FE9B"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D08CFB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7614CA0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MOL000033</w:t>
            </w:r>
          </w:p>
        </w:tc>
        <w:tc>
          <w:tcPr>
            <w:tcW w:w="5564" w:type="dxa"/>
            <w:tcBorders>
              <w:top w:val="nil"/>
              <w:left w:val="nil"/>
              <w:bottom w:val="nil"/>
              <w:right w:val="nil"/>
            </w:tcBorders>
            <w:shd w:val="clear" w:color="auto" w:fill="auto"/>
            <w:noWrap/>
            <w:vAlign w:val="center"/>
            <w:hideMark/>
          </w:tcPr>
          <w:p w14:paraId="16989EF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(3S,8S,9S,10R,13R,14S,17R)-10,13-dimethyl-17-[(2R,5S)-5-propan-2-yloctan-2-yl]-2,3,4,7,8,9,11,12,14,15,16,17-dodecahydro-1H-cyclopenta[a]phenanthren-3-ol</w:t>
            </w:r>
          </w:p>
        </w:tc>
        <w:tc>
          <w:tcPr>
            <w:tcW w:w="992" w:type="dxa"/>
            <w:tcBorders>
              <w:top w:val="nil"/>
              <w:left w:val="nil"/>
              <w:bottom w:val="nil"/>
              <w:right w:val="nil"/>
            </w:tcBorders>
            <w:shd w:val="clear" w:color="auto" w:fill="auto"/>
            <w:noWrap/>
            <w:vAlign w:val="center"/>
            <w:hideMark/>
          </w:tcPr>
          <w:p w14:paraId="7816DA1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36.23</w:t>
            </w:r>
          </w:p>
        </w:tc>
        <w:tc>
          <w:tcPr>
            <w:tcW w:w="911" w:type="dxa"/>
            <w:tcBorders>
              <w:top w:val="nil"/>
              <w:left w:val="nil"/>
              <w:bottom w:val="nil"/>
              <w:right w:val="nil"/>
            </w:tcBorders>
            <w:shd w:val="clear" w:color="auto" w:fill="auto"/>
            <w:noWrap/>
            <w:vAlign w:val="center"/>
            <w:hideMark/>
          </w:tcPr>
          <w:p w14:paraId="1FB8BFC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0.78</w:t>
            </w:r>
          </w:p>
        </w:tc>
      </w:tr>
      <w:tr w:rsidR="00565E28" w14:paraId="38ADF01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10E3FB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5AAE832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MOL000354</w:t>
            </w:r>
          </w:p>
        </w:tc>
        <w:tc>
          <w:tcPr>
            <w:tcW w:w="5564" w:type="dxa"/>
            <w:tcBorders>
              <w:top w:val="nil"/>
              <w:left w:val="nil"/>
              <w:bottom w:val="nil"/>
              <w:right w:val="nil"/>
            </w:tcBorders>
            <w:shd w:val="clear" w:color="auto" w:fill="auto"/>
            <w:noWrap/>
            <w:vAlign w:val="center"/>
            <w:hideMark/>
          </w:tcPr>
          <w:p w14:paraId="73E95F4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isorhamnetin</w:t>
            </w:r>
          </w:p>
        </w:tc>
        <w:tc>
          <w:tcPr>
            <w:tcW w:w="992" w:type="dxa"/>
            <w:tcBorders>
              <w:top w:val="nil"/>
              <w:left w:val="nil"/>
              <w:bottom w:val="nil"/>
              <w:right w:val="nil"/>
            </w:tcBorders>
            <w:shd w:val="clear" w:color="auto" w:fill="auto"/>
            <w:noWrap/>
            <w:vAlign w:val="center"/>
            <w:hideMark/>
          </w:tcPr>
          <w:p w14:paraId="5AFA16C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49.6</w:t>
            </w:r>
          </w:p>
        </w:tc>
        <w:tc>
          <w:tcPr>
            <w:tcW w:w="911" w:type="dxa"/>
            <w:tcBorders>
              <w:top w:val="nil"/>
              <w:left w:val="nil"/>
              <w:bottom w:val="nil"/>
              <w:right w:val="nil"/>
            </w:tcBorders>
            <w:shd w:val="clear" w:color="auto" w:fill="auto"/>
            <w:noWrap/>
            <w:vAlign w:val="center"/>
            <w:hideMark/>
          </w:tcPr>
          <w:p w14:paraId="4748388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0.31</w:t>
            </w:r>
          </w:p>
        </w:tc>
      </w:tr>
      <w:tr w:rsidR="00565E28" w14:paraId="219298C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3E0295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499E2AD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MOL000371</w:t>
            </w:r>
          </w:p>
        </w:tc>
        <w:tc>
          <w:tcPr>
            <w:tcW w:w="5564" w:type="dxa"/>
            <w:tcBorders>
              <w:top w:val="nil"/>
              <w:left w:val="nil"/>
              <w:bottom w:val="nil"/>
              <w:right w:val="nil"/>
            </w:tcBorders>
            <w:shd w:val="clear" w:color="auto" w:fill="auto"/>
            <w:noWrap/>
            <w:vAlign w:val="center"/>
            <w:hideMark/>
          </w:tcPr>
          <w:p w14:paraId="53DF7F0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3,9-di-O-methylnissolin</w:t>
            </w:r>
          </w:p>
        </w:tc>
        <w:tc>
          <w:tcPr>
            <w:tcW w:w="992" w:type="dxa"/>
            <w:tcBorders>
              <w:top w:val="nil"/>
              <w:left w:val="nil"/>
              <w:bottom w:val="nil"/>
              <w:right w:val="nil"/>
            </w:tcBorders>
            <w:shd w:val="clear" w:color="auto" w:fill="auto"/>
            <w:noWrap/>
            <w:vAlign w:val="center"/>
            <w:hideMark/>
          </w:tcPr>
          <w:p w14:paraId="401A385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53.74</w:t>
            </w:r>
          </w:p>
        </w:tc>
        <w:tc>
          <w:tcPr>
            <w:tcW w:w="911" w:type="dxa"/>
            <w:tcBorders>
              <w:top w:val="nil"/>
              <w:left w:val="nil"/>
              <w:bottom w:val="nil"/>
              <w:right w:val="nil"/>
            </w:tcBorders>
            <w:shd w:val="clear" w:color="auto" w:fill="auto"/>
            <w:noWrap/>
            <w:vAlign w:val="center"/>
            <w:hideMark/>
          </w:tcPr>
          <w:p w14:paraId="48EF5B6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0.48</w:t>
            </w:r>
          </w:p>
        </w:tc>
      </w:tr>
      <w:tr w:rsidR="00565E28" w14:paraId="41E78BAE"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FFB9E4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lastRenderedPageBreak/>
              <w:t>Astragali Radix</w:t>
            </w:r>
          </w:p>
        </w:tc>
        <w:tc>
          <w:tcPr>
            <w:tcW w:w="1951" w:type="dxa"/>
            <w:tcBorders>
              <w:top w:val="nil"/>
              <w:left w:val="nil"/>
              <w:bottom w:val="nil"/>
              <w:right w:val="nil"/>
            </w:tcBorders>
            <w:shd w:val="clear" w:color="auto" w:fill="auto"/>
            <w:noWrap/>
            <w:vAlign w:val="center"/>
            <w:hideMark/>
          </w:tcPr>
          <w:p w14:paraId="42F4B68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MOL000378</w:t>
            </w:r>
          </w:p>
        </w:tc>
        <w:tc>
          <w:tcPr>
            <w:tcW w:w="5564" w:type="dxa"/>
            <w:tcBorders>
              <w:top w:val="nil"/>
              <w:left w:val="nil"/>
              <w:bottom w:val="nil"/>
              <w:right w:val="nil"/>
            </w:tcBorders>
            <w:shd w:val="clear" w:color="auto" w:fill="auto"/>
            <w:noWrap/>
            <w:vAlign w:val="center"/>
            <w:hideMark/>
          </w:tcPr>
          <w:p w14:paraId="410C437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7-O-methylisomucronulatol</w:t>
            </w:r>
          </w:p>
        </w:tc>
        <w:tc>
          <w:tcPr>
            <w:tcW w:w="992" w:type="dxa"/>
            <w:tcBorders>
              <w:top w:val="nil"/>
              <w:left w:val="nil"/>
              <w:bottom w:val="nil"/>
              <w:right w:val="nil"/>
            </w:tcBorders>
            <w:shd w:val="clear" w:color="auto" w:fill="auto"/>
            <w:noWrap/>
            <w:vAlign w:val="center"/>
            <w:hideMark/>
          </w:tcPr>
          <w:p w14:paraId="0E85434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74.69</w:t>
            </w:r>
          </w:p>
        </w:tc>
        <w:tc>
          <w:tcPr>
            <w:tcW w:w="911" w:type="dxa"/>
            <w:tcBorders>
              <w:top w:val="nil"/>
              <w:left w:val="nil"/>
              <w:bottom w:val="nil"/>
              <w:right w:val="nil"/>
            </w:tcBorders>
            <w:shd w:val="clear" w:color="auto" w:fill="auto"/>
            <w:noWrap/>
            <w:vAlign w:val="center"/>
            <w:hideMark/>
          </w:tcPr>
          <w:p w14:paraId="2973288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w:t>
            </w:r>
          </w:p>
        </w:tc>
      </w:tr>
      <w:tr w:rsidR="00565E28" w14:paraId="578E26A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AE65F9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22EED5D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MOL000379</w:t>
            </w:r>
          </w:p>
        </w:tc>
        <w:tc>
          <w:tcPr>
            <w:tcW w:w="5564" w:type="dxa"/>
            <w:tcBorders>
              <w:top w:val="nil"/>
              <w:left w:val="nil"/>
              <w:bottom w:val="nil"/>
              <w:right w:val="nil"/>
            </w:tcBorders>
            <w:shd w:val="clear" w:color="auto" w:fill="auto"/>
            <w:noWrap/>
            <w:vAlign w:val="center"/>
            <w:hideMark/>
          </w:tcPr>
          <w:p w14:paraId="3F8F523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9,10-dimethoxypterocarpan-3-O-β-D-glucoside</w:t>
            </w:r>
          </w:p>
        </w:tc>
        <w:tc>
          <w:tcPr>
            <w:tcW w:w="992" w:type="dxa"/>
            <w:tcBorders>
              <w:top w:val="nil"/>
              <w:left w:val="nil"/>
              <w:bottom w:val="nil"/>
              <w:right w:val="nil"/>
            </w:tcBorders>
            <w:shd w:val="clear" w:color="auto" w:fill="auto"/>
            <w:noWrap/>
            <w:vAlign w:val="center"/>
            <w:hideMark/>
          </w:tcPr>
          <w:p w14:paraId="78527E3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36.74</w:t>
            </w:r>
          </w:p>
        </w:tc>
        <w:tc>
          <w:tcPr>
            <w:tcW w:w="911" w:type="dxa"/>
            <w:tcBorders>
              <w:top w:val="nil"/>
              <w:left w:val="nil"/>
              <w:bottom w:val="nil"/>
              <w:right w:val="nil"/>
            </w:tcBorders>
            <w:shd w:val="clear" w:color="auto" w:fill="auto"/>
            <w:noWrap/>
            <w:vAlign w:val="center"/>
            <w:hideMark/>
          </w:tcPr>
          <w:p w14:paraId="0FC0191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0.92</w:t>
            </w:r>
          </w:p>
        </w:tc>
      </w:tr>
      <w:tr w:rsidR="00565E28" w14:paraId="3881FD97"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36D6BC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17CB562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MOL000380</w:t>
            </w:r>
          </w:p>
        </w:tc>
        <w:tc>
          <w:tcPr>
            <w:tcW w:w="5564" w:type="dxa"/>
            <w:tcBorders>
              <w:top w:val="nil"/>
              <w:left w:val="nil"/>
              <w:bottom w:val="nil"/>
              <w:right w:val="nil"/>
            </w:tcBorders>
            <w:shd w:val="clear" w:color="auto" w:fill="auto"/>
            <w:noWrap/>
            <w:vAlign w:val="center"/>
            <w:hideMark/>
          </w:tcPr>
          <w:p w14:paraId="6EB3FE5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(6aR,11aR)-9,10-dimethoxy-6a,11a-dihydro-6H-benzofurano[3,2-</w:t>
            </w:r>
            <w:proofErr w:type="gramStart"/>
            <w:r>
              <w:rPr>
                <w:rFonts w:ascii="Times New Roman" w:eastAsia="DengXian" w:hAnsi="Times New Roman" w:cs="Times New Roman"/>
                <w:color w:val="000000"/>
                <w:sz w:val="20"/>
                <w:szCs w:val="20"/>
              </w:rPr>
              <w:t>c]chromen</w:t>
            </w:r>
            <w:proofErr w:type="gramEnd"/>
            <w:r>
              <w:rPr>
                <w:rFonts w:ascii="Times New Roman" w:eastAsia="DengXian" w:hAnsi="Times New Roman" w:cs="Times New Roman"/>
                <w:color w:val="000000"/>
                <w:sz w:val="20"/>
                <w:szCs w:val="20"/>
              </w:rPr>
              <w:t>-3-ol</w:t>
            </w:r>
          </w:p>
        </w:tc>
        <w:tc>
          <w:tcPr>
            <w:tcW w:w="992" w:type="dxa"/>
            <w:tcBorders>
              <w:top w:val="nil"/>
              <w:left w:val="nil"/>
              <w:bottom w:val="nil"/>
              <w:right w:val="nil"/>
            </w:tcBorders>
            <w:shd w:val="clear" w:color="auto" w:fill="auto"/>
            <w:noWrap/>
            <w:vAlign w:val="center"/>
            <w:hideMark/>
          </w:tcPr>
          <w:p w14:paraId="0A320F7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64.26</w:t>
            </w:r>
          </w:p>
        </w:tc>
        <w:tc>
          <w:tcPr>
            <w:tcW w:w="911" w:type="dxa"/>
            <w:tcBorders>
              <w:top w:val="nil"/>
              <w:left w:val="nil"/>
              <w:bottom w:val="nil"/>
              <w:right w:val="nil"/>
            </w:tcBorders>
            <w:shd w:val="clear" w:color="auto" w:fill="auto"/>
            <w:noWrap/>
            <w:vAlign w:val="center"/>
            <w:hideMark/>
          </w:tcPr>
          <w:p w14:paraId="3D887F2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0.42</w:t>
            </w:r>
          </w:p>
        </w:tc>
      </w:tr>
      <w:tr w:rsidR="00565E28" w14:paraId="044419C9"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DEA533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518711C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MOL000387</w:t>
            </w:r>
          </w:p>
        </w:tc>
        <w:tc>
          <w:tcPr>
            <w:tcW w:w="5564" w:type="dxa"/>
            <w:tcBorders>
              <w:top w:val="nil"/>
              <w:left w:val="nil"/>
              <w:bottom w:val="nil"/>
              <w:right w:val="nil"/>
            </w:tcBorders>
            <w:shd w:val="clear" w:color="auto" w:fill="auto"/>
            <w:noWrap/>
            <w:vAlign w:val="center"/>
            <w:hideMark/>
          </w:tcPr>
          <w:p w14:paraId="45C23DD6"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Bifendate</w:t>
            </w:r>
            <w:proofErr w:type="spellEnd"/>
          </w:p>
        </w:tc>
        <w:tc>
          <w:tcPr>
            <w:tcW w:w="992" w:type="dxa"/>
            <w:tcBorders>
              <w:top w:val="nil"/>
              <w:left w:val="nil"/>
              <w:bottom w:val="nil"/>
              <w:right w:val="nil"/>
            </w:tcBorders>
            <w:shd w:val="clear" w:color="auto" w:fill="auto"/>
            <w:noWrap/>
            <w:vAlign w:val="center"/>
            <w:hideMark/>
          </w:tcPr>
          <w:p w14:paraId="47CB113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31.1</w:t>
            </w:r>
          </w:p>
        </w:tc>
        <w:tc>
          <w:tcPr>
            <w:tcW w:w="911" w:type="dxa"/>
            <w:tcBorders>
              <w:top w:val="nil"/>
              <w:left w:val="nil"/>
              <w:bottom w:val="nil"/>
              <w:right w:val="nil"/>
            </w:tcBorders>
            <w:shd w:val="clear" w:color="auto" w:fill="auto"/>
            <w:noWrap/>
            <w:vAlign w:val="center"/>
            <w:hideMark/>
          </w:tcPr>
          <w:p w14:paraId="54600F9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0.67</w:t>
            </w:r>
          </w:p>
        </w:tc>
      </w:tr>
      <w:tr w:rsidR="00565E28" w14:paraId="5899094E"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439DF16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1D4233B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MOL000392</w:t>
            </w:r>
          </w:p>
        </w:tc>
        <w:tc>
          <w:tcPr>
            <w:tcW w:w="5564" w:type="dxa"/>
            <w:tcBorders>
              <w:top w:val="nil"/>
              <w:left w:val="nil"/>
              <w:bottom w:val="nil"/>
              <w:right w:val="nil"/>
            </w:tcBorders>
            <w:shd w:val="clear" w:color="auto" w:fill="auto"/>
            <w:noWrap/>
            <w:vAlign w:val="center"/>
            <w:hideMark/>
          </w:tcPr>
          <w:p w14:paraId="0FC7AC2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formononetin</w:t>
            </w:r>
          </w:p>
        </w:tc>
        <w:tc>
          <w:tcPr>
            <w:tcW w:w="992" w:type="dxa"/>
            <w:tcBorders>
              <w:top w:val="nil"/>
              <w:left w:val="nil"/>
              <w:bottom w:val="nil"/>
              <w:right w:val="nil"/>
            </w:tcBorders>
            <w:shd w:val="clear" w:color="auto" w:fill="auto"/>
            <w:noWrap/>
            <w:vAlign w:val="center"/>
            <w:hideMark/>
          </w:tcPr>
          <w:p w14:paraId="7A2453D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69.67</w:t>
            </w:r>
          </w:p>
        </w:tc>
        <w:tc>
          <w:tcPr>
            <w:tcW w:w="911" w:type="dxa"/>
            <w:tcBorders>
              <w:top w:val="nil"/>
              <w:left w:val="nil"/>
              <w:bottom w:val="nil"/>
              <w:right w:val="nil"/>
            </w:tcBorders>
            <w:shd w:val="clear" w:color="auto" w:fill="auto"/>
            <w:noWrap/>
            <w:vAlign w:val="center"/>
            <w:hideMark/>
          </w:tcPr>
          <w:p w14:paraId="5EB1731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0.21</w:t>
            </w:r>
          </w:p>
        </w:tc>
      </w:tr>
      <w:tr w:rsidR="00565E28" w14:paraId="4B16702C"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0206C7E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592FEF9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MOL000417</w:t>
            </w:r>
          </w:p>
        </w:tc>
        <w:tc>
          <w:tcPr>
            <w:tcW w:w="5564" w:type="dxa"/>
            <w:tcBorders>
              <w:top w:val="nil"/>
              <w:left w:val="nil"/>
              <w:bottom w:val="nil"/>
              <w:right w:val="nil"/>
            </w:tcBorders>
            <w:shd w:val="clear" w:color="auto" w:fill="auto"/>
            <w:noWrap/>
            <w:vAlign w:val="center"/>
            <w:hideMark/>
          </w:tcPr>
          <w:p w14:paraId="1F0650D1"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Calycosin</w:t>
            </w:r>
            <w:proofErr w:type="spellEnd"/>
          </w:p>
        </w:tc>
        <w:tc>
          <w:tcPr>
            <w:tcW w:w="992" w:type="dxa"/>
            <w:tcBorders>
              <w:top w:val="nil"/>
              <w:left w:val="nil"/>
              <w:bottom w:val="nil"/>
              <w:right w:val="nil"/>
            </w:tcBorders>
            <w:shd w:val="clear" w:color="auto" w:fill="auto"/>
            <w:noWrap/>
            <w:vAlign w:val="center"/>
            <w:hideMark/>
          </w:tcPr>
          <w:p w14:paraId="505722D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47.75</w:t>
            </w:r>
          </w:p>
        </w:tc>
        <w:tc>
          <w:tcPr>
            <w:tcW w:w="911" w:type="dxa"/>
            <w:tcBorders>
              <w:top w:val="nil"/>
              <w:left w:val="nil"/>
              <w:bottom w:val="nil"/>
              <w:right w:val="nil"/>
            </w:tcBorders>
            <w:shd w:val="clear" w:color="auto" w:fill="auto"/>
            <w:noWrap/>
            <w:vAlign w:val="center"/>
            <w:hideMark/>
          </w:tcPr>
          <w:p w14:paraId="39DF6AF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0.24</w:t>
            </w:r>
          </w:p>
        </w:tc>
      </w:tr>
      <w:tr w:rsidR="00565E28" w14:paraId="4FE839E7"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6DA32E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6BDFCFD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MOL000422</w:t>
            </w:r>
          </w:p>
        </w:tc>
        <w:tc>
          <w:tcPr>
            <w:tcW w:w="5564" w:type="dxa"/>
            <w:tcBorders>
              <w:top w:val="nil"/>
              <w:left w:val="nil"/>
              <w:bottom w:val="nil"/>
              <w:right w:val="nil"/>
            </w:tcBorders>
            <w:shd w:val="clear" w:color="auto" w:fill="auto"/>
            <w:noWrap/>
            <w:vAlign w:val="center"/>
            <w:hideMark/>
          </w:tcPr>
          <w:p w14:paraId="0435319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kaempferol</w:t>
            </w:r>
          </w:p>
        </w:tc>
        <w:tc>
          <w:tcPr>
            <w:tcW w:w="992" w:type="dxa"/>
            <w:tcBorders>
              <w:top w:val="nil"/>
              <w:left w:val="nil"/>
              <w:bottom w:val="nil"/>
              <w:right w:val="nil"/>
            </w:tcBorders>
            <w:shd w:val="clear" w:color="auto" w:fill="auto"/>
            <w:noWrap/>
            <w:vAlign w:val="center"/>
            <w:hideMark/>
          </w:tcPr>
          <w:p w14:paraId="07BD2B0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41.88</w:t>
            </w:r>
          </w:p>
        </w:tc>
        <w:tc>
          <w:tcPr>
            <w:tcW w:w="911" w:type="dxa"/>
            <w:tcBorders>
              <w:top w:val="nil"/>
              <w:left w:val="nil"/>
              <w:bottom w:val="nil"/>
              <w:right w:val="nil"/>
            </w:tcBorders>
            <w:shd w:val="clear" w:color="auto" w:fill="auto"/>
            <w:noWrap/>
            <w:vAlign w:val="center"/>
            <w:hideMark/>
          </w:tcPr>
          <w:p w14:paraId="7F2880F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0.24</w:t>
            </w:r>
          </w:p>
        </w:tc>
      </w:tr>
      <w:tr w:rsidR="00565E28" w14:paraId="2835C4E4"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B02395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3F5ECA6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MOL000433</w:t>
            </w:r>
          </w:p>
        </w:tc>
        <w:tc>
          <w:tcPr>
            <w:tcW w:w="5564" w:type="dxa"/>
            <w:tcBorders>
              <w:top w:val="nil"/>
              <w:left w:val="nil"/>
              <w:bottom w:val="nil"/>
              <w:right w:val="nil"/>
            </w:tcBorders>
            <w:shd w:val="clear" w:color="auto" w:fill="auto"/>
            <w:noWrap/>
            <w:vAlign w:val="center"/>
            <w:hideMark/>
          </w:tcPr>
          <w:p w14:paraId="328868D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FA</w:t>
            </w:r>
          </w:p>
        </w:tc>
        <w:tc>
          <w:tcPr>
            <w:tcW w:w="992" w:type="dxa"/>
            <w:tcBorders>
              <w:top w:val="nil"/>
              <w:left w:val="nil"/>
              <w:bottom w:val="nil"/>
              <w:right w:val="nil"/>
            </w:tcBorders>
            <w:shd w:val="clear" w:color="auto" w:fill="auto"/>
            <w:noWrap/>
            <w:vAlign w:val="center"/>
            <w:hideMark/>
          </w:tcPr>
          <w:p w14:paraId="362A4D7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68.96</w:t>
            </w:r>
          </w:p>
        </w:tc>
        <w:tc>
          <w:tcPr>
            <w:tcW w:w="911" w:type="dxa"/>
            <w:tcBorders>
              <w:top w:val="nil"/>
              <w:left w:val="nil"/>
              <w:bottom w:val="nil"/>
              <w:right w:val="nil"/>
            </w:tcBorders>
            <w:shd w:val="clear" w:color="auto" w:fill="auto"/>
            <w:noWrap/>
            <w:vAlign w:val="center"/>
            <w:hideMark/>
          </w:tcPr>
          <w:p w14:paraId="0FEA3D1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0.71</w:t>
            </w:r>
          </w:p>
        </w:tc>
      </w:tr>
      <w:tr w:rsidR="00565E28" w14:paraId="37E35895"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1CF212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7237326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MOL000438</w:t>
            </w:r>
          </w:p>
        </w:tc>
        <w:tc>
          <w:tcPr>
            <w:tcW w:w="5564" w:type="dxa"/>
            <w:tcBorders>
              <w:top w:val="nil"/>
              <w:left w:val="nil"/>
              <w:bottom w:val="nil"/>
              <w:right w:val="nil"/>
            </w:tcBorders>
            <w:shd w:val="clear" w:color="auto" w:fill="auto"/>
            <w:noWrap/>
            <w:vAlign w:val="center"/>
            <w:hideMark/>
          </w:tcPr>
          <w:p w14:paraId="4A95687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(3R)-3-(2-hydroxy-3,4-</w:t>
            </w:r>
            <w:proofErr w:type="gramStart"/>
            <w:r>
              <w:rPr>
                <w:rFonts w:ascii="Times New Roman" w:eastAsia="DengXian" w:hAnsi="Times New Roman" w:cs="Times New Roman"/>
                <w:color w:val="000000"/>
                <w:sz w:val="20"/>
                <w:szCs w:val="20"/>
              </w:rPr>
              <w:t>dimethoxyphenyl)chroman</w:t>
            </w:r>
            <w:proofErr w:type="gramEnd"/>
            <w:r>
              <w:rPr>
                <w:rFonts w:ascii="Times New Roman" w:eastAsia="DengXian" w:hAnsi="Times New Roman" w:cs="Times New Roman"/>
                <w:color w:val="000000"/>
                <w:sz w:val="20"/>
                <w:szCs w:val="20"/>
              </w:rPr>
              <w:t>-7-ol</w:t>
            </w:r>
          </w:p>
        </w:tc>
        <w:tc>
          <w:tcPr>
            <w:tcW w:w="992" w:type="dxa"/>
            <w:tcBorders>
              <w:top w:val="nil"/>
              <w:left w:val="nil"/>
              <w:bottom w:val="nil"/>
              <w:right w:val="nil"/>
            </w:tcBorders>
            <w:shd w:val="clear" w:color="auto" w:fill="auto"/>
            <w:noWrap/>
            <w:vAlign w:val="center"/>
            <w:hideMark/>
          </w:tcPr>
          <w:p w14:paraId="60D58F58"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67.67</w:t>
            </w:r>
          </w:p>
        </w:tc>
        <w:tc>
          <w:tcPr>
            <w:tcW w:w="911" w:type="dxa"/>
            <w:tcBorders>
              <w:top w:val="nil"/>
              <w:left w:val="nil"/>
              <w:bottom w:val="nil"/>
              <w:right w:val="nil"/>
            </w:tcBorders>
            <w:shd w:val="clear" w:color="auto" w:fill="auto"/>
            <w:noWrap/>
            <w:vAlign w:val="center"/>
            <w:hideMark/>
          </w:tcPr>
          <w:p w14:paraId="7BE9154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0.26</w:t>
            </w:r>
          </w:p>
        </w:tc>
      </w:tr>
      <w:tr w:rsidR="00565E28" w14:paraId="21FCF02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27CA20BA"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105635D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MOL000439</w:t>
            </w:r>
          </w:p>
        </w:tc>
        <w:tc>
          <w:tcPr>
            <w:tcW w:w="5564" w:type="dxa"/>
            <w:tcBorders>
              <w:top w:val="nil"/>
              <w:left w:val="nil"/>
              <w:bottom w:val="nil"/>
              <w:right w:val="nil"/>
            </w:tcBorders>
            <w:shd w:val="clear" w:color="auto" w:fill="auto"/>
            <w:noWrap/>
            <w:vAlign w:val="center"/>
            <w:hideMark/>
          </w:tcPr>
          <w:p w14:paraId="565B803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isomucronulatol-7,2'-di-O-glucosiole</w:t>
            </w:r>
          </w:p>
        </w:tc>
        <w:tc>
          <w:tcPr>
            <w:tcW w:w="992" w:type="dxa"/>
            <w:tcBorders>
              <w:top w:val="nil"/>
              <w:left w:val="nil"/>
              <w:bottom w:val="nil"/>
              <w:right w:val="nil"/>
            </w:tcBorders>
            <w:shd w:val="clear" w:color="auto" w:fill="auto"/>
            <w:noWrap/>
            <w:vAlign w:val="center"/>
            <w:hideMark/>
          </w:tcPr>
          <w:p w14:paraId="0F53CB4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49.28</w:t>
            </w:r>
          </w:p>
        </w:tc>
        <w:tc>
          <w:tcPr>
            <w:tcW w:w="911" w:type="dxa"/>
            <w:tcBorders>
              <w:top w:val="nil"/>
              <w:left w:val="nil"/>
              <w:bottom w:val="nil"/>
              <w:right w:val="nil"/>
            </w:tcBorders>
            <w:shd w:val="clear" w:color="auto" w:fill="auto"/>
            <w:noWrap/>
            <w:vAlign w:val="center"/>
            <w:hideMark/>
          </w:tcPr>
          <w:p w14:paraId="1CA9325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0.62</w:t>
            </w:r>
          </w:p>
        </w:tc>
      </w:tr>
      <w:tr w:rsidR="00565E28" w14:paraId="76971C63"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7F95B2A6"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2CF38A2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MOL000442</w:t>
            </w:r>
          </w:p>
        </w:tc>
        <w:tc>
          <w:tcPr>
            <w:tcW w:w="5564" w:type="dxa"/>
            <w:tcBorders>
              <w:top w:val="nil"/>
              <w:left w:val="nil"/>
              <w:bottom w:val="nil"/>
              <w:right w:val="nil"/>
            </w:tcBorders>
            <w:shd w:val="clear" w:color="auto" w:fill="auto"/>
            <w:noWrap/>
            <w:vAlign w:val="center"/>
            <w:hideMark/>
          </w:tcPr>
          <w:p w14:paraId="16070FB3"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 xml:space="preserve">1,7-Dihydroxy-3,9-dimethoxy </w:t>
            </w:r>
            <w:proofErr w:type="spellStart"/>
            <w:r>
              <w:rPr>
                <w:rFonts w:ascii="Times New Roman" w:eastAsia="DengXian" w:hAnsi="Times New Roman" w:cs="Times New Roman"/>
                <w:color w:val="000000"/>
                <w:sz w:val="20"/>
                <w:szCs w:val="20"/>
              </w:rPr>
              <w:t>pterocarpene</w:t>
            </w:r>
            <w:proofErr w:type="spellEnd"/>
          </w:p>
        </w:tc>
        <w:tc>
          <w:tcPr>
            <w:tcW w:w="992" w:type="dxa"/>
            <w:tcBorders>
              <w:top w:val="nil"/>
              <w:left w:val="nil"/>
              <w:bottom w:val="nil"/>
              <w:right w:val="nil"/>
            </w:tcBorders>
            <w:shd w:val="clear" w:color="auto" w:fill="auto"/>
            <w:noWrap/>
            <w:vAlign w:val="center"/>
            <w:hideMark/>
          </w:tcPr>
          <w:p w14:paraId="27F1F53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39.05</w:t>
            </w:r>
          </w:p>
        </w:tc>
        <w:tc>
          <w:tcPr>
            <w:tcW w:w="911" w:type="dxa"/>
            <w:tcBorders>
              <w:top w:val="nil"/>
              <w:left w:val="nil"/>
              <w:bottom w:val="nil"/>
              <w:right w:val="nil"/>
            </w:tcBorders>
            <w:shd w:val="clear" w:color="auto" w:fill="auto"/>
            <w:noWrap/>
            <w:vAlign w:val="center"/>
            <w:hideMark/>
          </w:tcPr>
          <w:p w14:paraId="0859C2E9"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0.48</w:t>
            </w:r>
          </w:p>
        </w:tc>
      </w:tr>
      <w:tr w:rsidR="00565E28" w14:paraId="2E883373"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1E290790"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Astragali Radix</w:t>
            </w:r>
          </w:p>
        </w:tc>
        <w:tc>
          <w:tcPr>
            <w:tcW w:w="1951" w:type="dxa"/>
            <w:tcBorders>
              <w:top w:val="nil"/>
              <w:left w:val="nil"/>
              <w:bottom w:val="nil"/>
              <w:right w:val="nil"/>
            </w:tcBorders>
            <w:shd w:val="clear" w:color="auto" w:fill="auto"/>
            <w:noWrap/>
            <w:vAlign w:val="center"/>
            <w:hideMark/>
          </w:tcPr>
          <w:p w14:paraId="2713F40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MOL000098</w:t>
            </w:r>
          </w:p>
        </w:tc>
        <w:tc>
          <w:tcPr>
            <w:tcW w:w="5564" w:type="dxa"/>
            <w:tcBorders>
              <w:top w:val="nil"/>
              <w:left w:val="nil"/>
              <w:bottom w:val="nil"/>
              <w:right w:val="nil"/>
            </w:tcBorders>
            <w:shd w:val="clear" w:color="auto" w:fill="auto"/>
            <w:noWrap/>
            <w:vAlign w:val="center"/>
            <w:hideMark/>
          </w:tcPr>
          <w:p w14:paraId="4386A7A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quercetin</w:t>
            </w:r>
          </w:p>
        </w:tc>
        <w:tc>
          <w:tcPr>
            <w:tcW w:w="992" w:type="dxa"/>
            <w:tcBorders>
              <w:top w:val="nil"/>
              <w:left w:val="nil"/>
              <w:bottom w:val="nil"/>
              <w:right w:val="nil"/>
            </w:tcBorders>
            <w:shd w:val="clear" w:color="auto" w:fill="auto"/>
            <w:noWrap/>
            <w:vAlign w:val="center"/>
            <w:hideMark/>
          </w:tcPr>
          <w:p w14:paraId="1FD9D6E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46.43</w:t>
            </w:r>
          </w:p>
        </w:tc>
        <w:tc>
          <w:tcPr>
            <w:tcW w:w="911" w:type="dxa"/>
            <w:tcBorders>
              <w:top w:val="nil"/>
              <w:left w:val="nil"/>
              <w:bottom w:val="nil"/>
              <w:right w:val="nil"/>
            </w:tcBorders>
            <w:shd w:val="clear" w:color="auto" w:fill="auto"/>
            <w:noWrap/>
            <w:vAlign w:val="center"/>
            <w:hideMark/>
          </w:tcPr>
          <w:p w14:paraId="0317439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0.28</w:t>
            </w:r>
          </w:p>
        </w:tc>
      </w:tr>
      <w:tr w:rsidR="00565E28" w14:paraId="32BB22C6"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3A2A7C7A"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Atrctylodis</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Macrocephalae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AF6198F"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MOL000022</w:t>
            </w:r>
          </w:p>
        </w:tc>
        <w:tc>
          <w:tcPr>
            <w:tcW w:w="5564" w:type="dxa"/>
            <w:tcBorders>
              <w:top w:val="nil"/>
              <w:left w:val="nil"/>
              <w:bottom w:val="nil"/>
              <w:right w:val="nil"/>
            </w:tcBorders>
            <w:shd w:val="clear" w:color="auto" w:fill="auto"/>
            <w:noWrap/>
            <w:vAlign w:val="center"/>
            <w:hideMark/>
          </w:tcPr>
          <w:p w14:paraId="1E3F302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14-acetyl-12-senecioyl-2E,8Z,10E-atractylentriol</w:t>
            </w:r>
          </w:p>
        </w:tc>
        <w:tc>
          <w:tcPr>
            <w:tcW w:w="992" w:type="dxa"/>
            <w:tcBorders>
              <w:top w:val="nil"/>
              <w:left w:val="nil"/>
              <w:bottom w:val="nil"/>
              <w:right w:val="nil"/>
            </w:tcBorders>
            <w:shd w:val="clear" w:color="auto" w:fill="auto"/>
            <w:noWrap/>
            <w:vAlign w:val="center"/>
            <w:hideMark/>
          </w:tcPr>
          <w:p w14:paraId="79265021"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63.37</w:t>
            </w:r>
          </w:p>
        </w:tc>
        <w:tc>
          <w:tcPr>
            <w:tcW w:w="911" w:type="dxa"/>
            <w:tcBorders>
              <w:top w:val="nil"/>
              <w:left w:val="nil"/>
              <w:bottom w:val="nil"/>
              <w:right w:val="nil"/>
            </w:tcBorders>
            <w:shd w:val="clear" w:color="auto" w:fill="auto"/>
            <w:noWrap/>
            <w:vAlign w:val="center"/>
            <w:hideMark/>
          </w:tcPr>
          <w:p w14:paraId="4DDD02A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0.3</w:t>
            </w:r>
          </w:p>
        </w:tc>
      </w:tr>
      <w:tr w:rsidR="00565E28" w14:paraId="1FB1481F"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5031CD8F"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Atrctylodis</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Macrocephalae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21A7D9AB"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MOL000033</w:t>
            </w:r>
          </w:p>
        </w:tc>
        <w:tc>
          <w:tcPr>
            <w:tcW w:w="5564" w:type="dxa"/>
            <w:tcBorders>
              <w:top w:val="nil"/>
              <w:left w:val="nil"/>
              <w:bottom w:val="nil"/>
              <w:right w:val="nil"/>
            </w:tcBorders>
            <w:shd w:val="clear" w:color="auto" w:fill="auto"/>
            <w:noWrap/>
            <w:vAlign w:val="center"/>
            <w:hideMark/>
          </w:tcPr>
          <w:p w14:paraId="3F562C1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(3S,8S,9S,10R,13R,14S,17R)-10,13-dimethyl-17-[(2R,5S)-5-propan-2-yloctan-2-yl]-2,3,4,7,8,9,11,12,14,15,16,17-dodecahydro-1H-cyclopenta[a]phenanthren-3-ol</w:t>
            </w:r>
          </w:p>
        </w:tc>
        <w:tc>
          <w:tcPr>
            <w:tcW w:w="992" w:type="dxa"/>
            <w:tcBorders>
              <w:top w:val="nil"/>
              <w:left w:val="nil"/>
              <w:bottom w:val="nil"/>
              <w:right w:val="nil"/>
            </w:tcBorders>
            <w:shd w:val="clear" w:color="auto" w:fill="auto"/>
            <w:noWrap/>
            <w:vAlign w:val="center"/>
            <w:hideMark/>
          </w:tcPr>
          <w:p w14:paraId="67E7612C"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36.23</w:t>
            </w:r>
          </w:p>
        </w:tc>
        <w:tc>
          <w:tcPr>
            <w:tcW w:w="911" w:type="dxa"/>
            <w:tcBorders>
              <w:top w:val="nil"/>
              <w:left w:val="nil"/>
              <w:bottom w:val="nil"/>
              <w:right w:val="nil"/>
            </w:tcBorders>
            <w:shd w:val="clear" w:color="auto" w:fill="auto"/>
            <w:noWrap/>
            <w:vAlign w:val="center"/>
            <w:hideMark/>
          </w:tcPr>
          <w:p w14:paraId="3287D2D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0.78</w:t>
            </w:r>
          </w:p>
        </w:tc>
      </w:tr>
      <w:tr w:rsidR="00565E28" w14:paraId="21BA321A" w14:textId="77777777" w:rsidTr="001B33D0">
        <w:trPr>
          <w:trHeight w:val="260"/>
          <w:jc w:val="center"/>
        </w:trPr>
        <w:tc>
          <w:tcPr>
            <w:tcW w:w="3542" w:type="dxa"/>
            <w:tcBorders>
              <w:top w:val="nil"/>
              <w:left w:val="nil"/>
              <w:bottom w:val="nil"/>
              <w:right w:val="nil"/>
            </w:tcBorders>
            <w:shd w:val="clear" w:color="auto" w:fill="auto"/>
            <w:noWrap/>
            <w:vAlign w:val="center"/>
            <w:hideMark/>
          </w:tcPr>
          <w:p w14:paraId="6F288CF3"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Atrctylodis</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Macrocephalae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nil"/>
              <w:right w:val="nil"/>
            </w:tcBorders>
            <w:shd w:val="clear" w:color="auto" w:fill="auto"/>
            <w:noWrap/>
            <w:vAlign w:val="center"/>
            <w:hideMark/>
          </w:tcPr>
          <w:p w14:paraId="01B42F42"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MOL000049</w:t>
            </w:r>
          </w:p>
        </w:tc>
        <w:tc>
          <w:tcPr>
            <w:tcW w:w="5564" w:type="dxa"/>
            <w:tcBorders>
              <w:top w:val="nil"/>
              <w:left w:val="nil"/>
              <w:bottom w:val="nil"/>
              <w:right w:val="nil"/>
            </w:tcBorders>
            <w:shd w:val="clear" w:color="auto" w:fill="auto"/>
            <w:noWrap/>
            <w:vAlign w:val="center"/>
            <w:hideMark/>
          </w:tcPr>
          <w:p w14:paraId="78859685"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3β-</w:t>
            </w:r>
            <w:proofErr w:type="spellStart"/>
            <w:r>
              <w:rPr>
                <w:rFonts w:ascii="Times New Roman" w:eastAsia="DengXian" w:hAnsi="Times New Roman" w:cs="Times New Roman"/>
                <w:color w:val="000000"/>
                <w:sz w:val="20"/>
                <w:szCs w:val="20"/>
              </w:rPr>
              <w:t>acetoxyatractylone</w:t>
            </w:r>
            <w:proofErr w:type="spellEnd"/>
          </w:p>
        </w:tc>
        <w:tc>
          <w:tcPr>
            <w:tcW w:w="992" w:type="dxa"/>
            <w:tcBorders>
              <w:top w:val="nil"/>
              <w:left w:val="nil"/>
              <w:bottom w:val="nil"/>
              <w:right w:val="nil"/>
            </w:tcBorders>
            <w:shd w:val="clear" w:color="auto" w:fill="auto"/>
            <w:noWrap/>
            <w:vAlign w:val="center"/>
            <w:hideMark/>
          </w:tcPr>
          <w:p w14:paraId="37EC583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54.07</w:t>
            </w:r>
          </w:p>
        </w:tc>
        <w:tc>
          <w:tcPr>
            <w:tcW w:w="911" w:type="dxa"/>
            <w:tcBorders>
              <w:top w:val="nil"/>
              <w:left w:val="nil"/>
              <w:bottom w:val="nil"/>
              <w:right w:val="nil"/>
            </w:tcBorders>
            <w:shd w:val="clear" w:color="auto" w:fill="auto"/>
            <w:noWrap/>
            <w:vAlign w:val="center"/>
            <w:hideMark/>
          </w:tcPr>
          <w:p w14:paraId="0101161E"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0.22</w:t>
            </w:r>
          </w:p>
        </w:tc>
      </w:tr>
      <w:tr w:rsidR="00565E28" w14:paraId="2A24506B" w14:textId="77777777" w:rsidTr="001B33D0">
        <w:trPr>
          <w:trHeight w:val="260"/>
          <w:jc w:val="center"/>
        </w:trPr>
        <w:tc>
          <w:tcPr>
            <w:tcW w:w="3542" w:type="dxa"/>
            <w:tcBorders>
              <w:top w:val="nil"/>
              <w:left w:val="nil"/>
              <w:bottom w:val="single" w:sz="4" w:space="0" w:color="auto"/>
              <w:right w:val="nil"/>
            </w:tcBorders>
            <w:shd w:val="clear" w:color="auto" w:fill="auto"/>
            <w:noWrap/>
            <w:vAlign w:val="center"/>
            <w:hideMark/>
          </w:tcPr>
          <w:p w14:paraId="7F20C192" w14:textId="77777777" w:rsidR="00565E28" w:rsidRDefault="00565E28">
            <w:pPr>
              <w:rPr>
                <w:rFonts w:ascii="Times New Roman" w:eastAsia="DengXian" w:hAnsi="Times New Roman" w:cs="Times New Roman"/>
                <w:color w:val="000000"/>
                <w:sz w:val="20"/>
                <w:szCs w:val="20"/>
              </w:rPr>
            </w:pPr>
            <w:proofErr w:type="spellStart"/>
            <w:r>
              <w:rPr>
                <w:rFonts w:ascii="Times New Roman" w:eastAsia="DengXian" w:hAnsi="Times New Roman" w:cs="Times New Roman"/>
                <w:color w:val="000000"/>
                <w:sz w:val="20"/>
                <w:szCs w:val="20"/>
              </w:rPr>
              <w:t>Atrctylodis</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Macrocephalae</w:t>
            </w:r>
            <w:proofErr w:type="spellEnd"/>
            <w:r>
              <w:rPr>
                <w:rFonts w:ascii="Times New Roman" w:eastAsia="DengXian" w:hAnsi="Times New Roman" w:cs="Times New Roman"/>
                <w:color w:val="000000"/>
                <w:sz w:val="20"/>
                <w:szCs w:val="20"/>
              </w:rPr>
              <w:t xml:space="preserve"> </w:t>
            </w:r>
            <w:proofErr w:type="spellStart"/>
            <w:r>
              <w:rPr>
                <w:rFonts w:ascii="Times New Roman" w:eastAsia="DengXian" w:hAnsi="Times New Roman" w:cs="Times New Roman"/>
                <w:color w:val="000000"/>
                <w:sz w:val="20"/>
                <w:szCs w:val="20"/>
              </w:rPr>
              <w:t>Rhizoma</w:t>
            </w:r>
            <w:proofErr w:type="spellEnd"/>
          </w:p>
        </w:tc>
        <w:tc>
          <w:tcPr>
            <w:tcW w:w="1951" w:type="dxa"/>
            <w:tcBorders>
              <w:top w:val="nil"/>
              <w:left w:val="nil"/>
              <w:bottom w:val="single" w:sz="4" w:space="0" w:color="auto"/>
              <w:right w:val="nil"/>
            </w:tcBorders>
            <w:shd w:val="clear" w:color="auto" w:fill="auto"/>
            <w:noWrap/>
            <w:vAlign w:val="center"/>
            <w:hideMark/>
          </w:tcPr>
          <w:p w14:paraId="26AEF73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MOL000072</w:t>
            </w:r>
          </w:p>
        </w:tc>
        <w:tc>
          <w:tcPr>
            <w:tcW w:w="5564" w:type="dxa"/>
            <w:tcBorders>
              <w:top w:val="nil"/>
              <w:left w:val="nil"/>
              <w:bottom w:val="single" w:sz="4" w:space="0" w:color="auto"/>
              <w:right w:val="nil"/>
            </w:tcBorders>
            <w:shd w:val="clear" w:color="auto" w:fill="auto"/>
            <w:noWrap/>
            <w:vAlign w:val="center"/>
            <w:hideMark/>
          </w:tcPr>
          <w:p w14:paraId="214F9E54"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 xml:space="preserve">8β-ethoxy </w:t>
            </w:r>
            <w:proofErr w:type="spellStart"/>
            <w:r>
              <w:rPr>
                <w:rFonts w:ascii="Times New Roman" w:eastAsia="DengXian" w:hAnsi="Times New Roman" w:cs="Times New Roman"/>
                <w:color w:val="000000"/>
                <w:sz w:val="20"/>
                <w:szCs w:val="20"/>
              </w:rPr>
              <w:t>atractylenolide</w:t>
            </w:r>
            <w:proofErr w:type="spellEnd"/>
            <w:r>
              <w:rPr>
                <w:rFonts w:ascii="Times New Roman" w:eastAsia="DengXian" w:hAnsi="Times New Roman" w:cs="Times New Roman"/>
                <w:color w:val="000000"/>
                <w:sz w:val="20"/>
                <w:szCs w:val="20"/>
              </w:rPr>
              <w:t xml:space="preserve"> </w:t>
            </w:r>
            <w:r>
              <w:rPr>
                <w:rFonts w:ascii="DengXian" w:eastAsia="DengXian" w:hAnsi="DengXian" w:cs="Times New Roman" w:hint="eastAsia"/>
                <w:color w:val="000000"/>
                <w:sz w:val="20"/>
                <w:szCs w:val="20"/>
              </w:rPr>
              <w:t>Ⅲ</w:t>
            </w:r>
          </w:p>
        </w:tc>
        <w:tc>
          <w:tcPr>
            <w:tcW w:w="992" w:type="dxa"/>
            <w:tcBorders>
              <w:top w:val="nil"/>
              <w:left w:val="nil"/>
              <w:bottom w:val="single" w:sz="4" w:space="0" w:color="auto"/>
              <w:right w:val="nil"/>
            </w:tcBorders>
            <w:shd w:val="clear" w:color="auto" w:fill="auto"/>
            <w:noWrap/>
            <w:vAlign w:val="center"/>
            <w:hideMark/>
          </w:tcPr>
          <w:p w14:paraId="0679B4B7"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35.95</w:t>
            </w:r>
          </w:p>
        </w:tc>
        <w:tc>
          <w:tcPr>
            <w:tcW w:w="911" w:type="dxa"/>
            <w:tcBorders>
              <w:top w:val="nil"/>
              <w:left w:val="nil"/>
              <w:bottom w:val="single" w:sz="4" w:space="0" w:color="auto"/>
              <w:right w:val="nil"/>
            </w:tcBorders>
            <w:shd w:val="clear" w:color="auto" w:fill="auto"/>
            <w:noWrap/>
            <w:vAlign w:val="center"/>
            <w:hideMark/>
          </w:tcPr>
          <w:p w14:paraId="06168CCD" w14:textId="77777777" w:rsidR="00565E28" w:rsidRDefault="00565E28">
            <w:pPr>
              <w:rPr>
                <w:rFonts w:ascii="Times New Roman" w:eastAsia="DengXian" w:hAnsi="Times New Roman" w:cs="Times New Roman"/>
                <w:color w:val="000000"/>
                <w:sz w:val="20"/>
                <w:szCs w:val="20"/>
              </w:rPr>
            </w:pPr>
            <w:r>
              <w:rPr>
                <w:rFonts w:ascii="Times New Roman" w:eastAsia="DengXian" w:hAnsi="Times New Roman" w:cs="Times New Roman"/>
                <w:color w:val="000000"/>
                <w:sz w:val="20"/>
                <w:szCs w:val="20"/>
              </w:rPr>
              <w:t>0.21</w:t>
            </w:r>
          </w:p>
        </w:tc>
      </w:tr>
    </w:tbl>
    <w:p w14:paraId="57D302A9" w14:textId="7D9B04CB" w:rsidR="006C71FC" w:rsidRDefault="006C71FC" w:rsidP="00780BF9">
      <w:pPr>
        <w:spacing w:line="360" w:lineRule="auto"/>
        <w:rPr>
          <w:rFonts w:ascii="Times New Roman" w:hAnsi="Times New Roman" w:cs="Times New Roman"/>
          <w:sz w:val="21"/>
          <w:u w:val="single"/>
        </w:rPr>
      </w:pPr>
    </w:p>
    <w:p w14:paraId="3F13E51E" w14:textId="7D33CBAB" w:rsidR="00565E28" w:rsidRDefault="00565E28" w:rsidP="00780BF9">
      <w:pPr>
        <w:spacing w:line="360" w:lineRule="auto"/>
        <w:rPr>
          <w:rFonts w:ascii="Times New Roman" w:hAnsi="Times New Roman" w:cs="Times New Roman"/>
          <w:sz w:val="21"/>
          <w:u w:val="single"/>
        </w:rPr>
      </w:pPr>
    </w:p>
    <w:p w14:paraId="47196A43" w14:textId="350E7205" w:rsidR="001B33D0" w:rsidRDefault="001B33D0" w:rsidP="00780BF9">
      <w:pPr>
        <w:spacing w:line="360" w:lineRule="auto"/>
        <w:rPr>
          <w:rFonts w:ascii="Times New Roman" w:hAnsi="Times New Roman" w:cs="Times New Roman"/>
          <w:sz w:val="21"/>
          <w:u w:val="single"/>
        </w:rPr>
      </w:pPr>
    </w:p>
    <w:p w14:paraId="0638EFF4" w14:textId="515A17B7" w:rsidR="001B33D0" w:rsidRDefault="001B33D0" w:rsidP="00780BF9">
      <w:pPr>
        <w:spacing w:line="360" w:lineRule="auto"/>
        <w:rPr>
          <w:rFonts w:ascii="Times New Roman" w:hAnsi="Times New Roman" w:cs="Times New Roman"/>
          <w:sz w:val="21"/>
          <w:u w:val="single"/>
        </w:rPr>
      </w:pPr>
    </w:p>
    <w:p w14:paraId="084CAA8A" w14:textId="0037288F" w:rsidR="001B33D0" w:rsidRDefault="001B33D0" w:rsidP="00780BF9">
      <w:pPr>
        <w:spacing w:line="360" w:lineRule="auto"/>
        <w:rPr>
          <w:rFonts w:ascii="Times New Roman" w:hAnsi="Times New Roman" w:cs="Times New Roman"/>
          <w:sz w:val="21"/>
          <w:u w:val="single"/>
        </w:rPr>
      </w:pPr>
    </w:p>
    <w:p w14:paraId="5F1BA0CE" w14:textId="41F4FB25" w:rsidR="001B33D0" w:rsidRDefault="001B33D0" w:rsidP="00780BF9">
      <w:pPr>
        <w:spacing w:line="360" w:lineRule="auto"/>
        <w:rPr>
          <w:rFonts w:ascii="Times New Roman" w:hAnsi="Times New Roman" w:cs="Times New Roman"/>
          <w:sz w:val="21"/>
          <w:u w:val="single"/>
        </w:rPr>
      </w:pPr>
    </w:p>
    <w:p w14:paraId="512023C4" w14:textId="01A8F88C" w:rsidR="004124EE" w:rsidRPr="004124EE" w:rsidRDefault="004124EE" w:rsidP="00780BF9">
      <w:pPr>
        <w:spacing w:line="360" w:lineRule="auto"/>
        <w:rPr>
          <w:rFonts w:ascii="Times New Roman" w:hAnsi="Times New Roman" w:cs="Times New Roman"/>
          <w:sz w:val="21"/>
          <w:u w:val="single"/>
        </w:rPr>
      </w:pPr>
    </w:p>
    <w:sectPr w:rsidR="004124EE" w:rsidRPr="004124EE" w:rsidSect="00790EF9">
      <w:pgSz w:w="15840" w:h="12240" w:orient="landscape"/>
      <w:pgMar w:top="1800" w:right="1440" w:bottom="180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D4"/>
    <w:rsid w:val="000236D4"/>
    <w:rsid w:val="0005231D"/>
    <w:rsid w:val="00085FB5"/>
    <w:rsid w:val="0008680D"/>
    <w:rsid w:val="000921BA"/>
    <w:rsid w:val="000924FA"/>
    <w:rsid w:val="0009380F"/>
    <w:rsid w:val="00096BDE"/>
    <w:rsid w:val="000C64F9"/>
    <w:rsid w:val="000C7E5D"/>
    <w:rsid w:val="000E5F14"/>
    <w:rsid w:val="001106D9"/>
    <w:rsid w:val="0014264F"/>
    <w:rsid w:val="00143B30"/>
    <w:rsid w:val="00160301"/>
    <w:rsid w:val="00170DD0"/>
    <w:rsid w:val="00174938"/>
    <w:rsid w:val="00177D11"/>
    <w:rsid w:val="001B33D0"/>
    <w:rsid w:val="001B4F90"/>
    <w:rsid w:val="00203663"/>
    <w:rsid w:val="00246CAE"/>
    <w:rsid w:val="0025321A"/>
    <w:rsid w:val="00272A7A"/>
    <w:rsid w:val="002844E8"/>
    <w:rsid w:val="002A0E2E"/>
    <w:rsid w:val="002E2DE1"/>
    <w:rsid w:val="00316B93"/>
    <w:rsid w:val="0032035B"/>
    <w:rsid w:val="0033229E"/>
    <w:rsid w:val="00357C4A"/>
    <w:rsid w:val="0036189E"/>
    <w:rsid w:val="0038099C"/>
    <w:rsid w:val="00381A99"/>
    <w:rsid w:val="00390B2D"/>
    <w:rsid w:val="00394B5E"/>
    <w:rsid w:val="0039550D"/>
    <w:rsid w:val="003E134B"/>
    <w:rsid w:val="004124EE"/>
    <w:rsid w:val="004275CE"/>
    <w:rsid w:val="00464C47"/>
    <w:rsid w:val="00467A42"/>
    <w:rsid w:val="00493B1A"/>
    <w:rsid w:val="00493BB8"/>
    <w:rsid w:val="004B4340"/>
    <w:rsid w:val="004C5F33"/>
    <w:rsid w:val="004E49E6"/>
    <w:rsid w:val="004E62FB"/>
    <w:rsid w:val="004E6A9D"/>
    <w:rsid w:val="00522920"/>
    <w:rsid w:val="005422D0"/>
    <w:rsid w:val="00565E28"/>
    <w:rsid w:val="00581E38"/>
    <w:rsid w:val="00583012"/>
    <w:rsid w:val="00586F6C"/>
    <w:rsid w:val="005A4D9E"/>
    <w:rsid w:val="005C4AC0"/>
    <w:rsid w:val="005C53F9"/>
    <w:rsid w:val="005C7C3E"/>
    <w:rsid w:val="005F41A9"/>
    <w:rsid w:val="006011BE"/>
    <w:rsid w:val="00605A0E"/>
    <w:rsid w:val="00605E0D"/>
    <w:rsid w:val="006167BD"/>
    <w:rsid w:val="00624AFF"/>
    <w:rsid w:val="00685FFD"/>
    <w:rsid w:val="006C71FC"/>
    <w:rsid w:val="007035D5"/>
    <w:rsid w:val="0074371C"/>
    <w:rsid w:val="007467EE"/>
    <w:rsid w:val="0075353C"/>
    <w:rsid w:val="00777235"/>
    <w:rsid w:val="00780BF9"/>
    <w:rsid w:val="00790EF9"/>
    <w:rsid w:val="007A4686"/>
    <w:rsid w:val="007D45A6"/>
    <w:rsid w:val="007F46C8"/>
    <w:rsid w:val="008414BA"/>
    <w:rsid w:val="00852DA0"/>
    <w:rsid w:val="0085363B"/>
    <w:rsid w:val="00854894"/>
    <w:rsid w:val="00874368"/>
    <w:rsid w:val="008A70CF"/>
    <w:rsid w:val="008B1F7F"/>
    <w:rsid w:val="008C1296"/>
    <w:rsid w:val="008E014E"/>
    <w:rsid w:val="008E0D7B"/>
    <w:rsid w:val="00901B3E"/>
    <w:rsid w:val="00911FD0"/>
    <w:rsid w:val="00926273"/>
    <w:rsid w:val="0095441E"/>
    <w:rsid w:val="00980FE2"/>
    <w:rsid w:val="00982116"/>
    <w:rsid w:val="009A612E"/>
    <w:rsid w:val="009B4C47"/>
    <w:rsid w:val="009D3D94"/>
    <w:rsid w:val="009F1F09"/>
    <w:rsid w:val="00A00234"/>
    <w:rsid w:val="00A37978"/>
    <w:rsid w:val="00A514FF"/>
    <w:rsid w:val="00A761F3"/>
    <w:rsid w:val="00AA3081"/>
    <w:rsid w:val="00AA448C"/>
    <w:rsid w:val="00B25052"/>
    <w:rsid w:val="00B42EFA"/>
    <w:rsid w:val="00B4489B"/>
    <w:rsid w:val="00B46B8E"/>
    <w:rsid w:val="00B54B4B"/>
    <w:rsid w:val="00B63CAB"/>
    <w:rsid w:val="00B65B68"/>
    <w:rsid w:val="00BA0864"/>
    <w:rsid w:val="00BA23DA"/>
    <w:rsid w:val="00BC1057"/>
    <w:rsid w:val="00BE65B9"/>
    <w:rsid w:val="00BF498D"/>
    <w:rsid w:val="00C635C4"/>
    <w:rsid w:val="00C65D07"/>
    <w:rsid w:val="00C73679"/>
    <w:rsid w:val="00C9646E"/>
    <w:rsid w:val="00CF4420"/>
    <w:rsid w:val="00D00B7B"/>
    <w:rsid w:val="00D04226"/>
    <w:rsid w:val="00D1456E"/>
    <w:rsid w:val="00D65C0C"/>
    <w:rsid w:val="00DB132D"/>
    <w:rsid w:val="00DB43BA"/>
    <w:rsid w:val="00E36CD5"/>
    <w:rsid w:val="00E43704"/>
    <w:rsid w:val="00E94FA0"/>
    <w:rsid w:val="00ED6FD0"/>
    <w:rsid w:val="00EF4573"/>
    <w:rsid w:val="00F0366B"/>
    <w:rsid w:val="00F07AE1"/>
    <w:rsid w:val="00F16052"/>
    <w:rsid w:val="00F162D2"/>
    <w:rsid w:val="00F363CE"/>
    <w:rsid w:val="00F65F87"/>
    <w:rsid w:val="00F7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E820"/>
  <w15:chartTrackingRefBased/>
  <w15:docId w15:val="{D2C06BB1-4E56-614C-AA7B-5B05A050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081"/>
    <w:rPr>
      <w:rFonts w:ascii="宋体" w:eastAsia="宋体" w:hAnsi="宋体" w:cs="宋体"/>
      <w:kern w:val="0"/>
      <w:sz w:val="24"/>
    </w:rPr>
  </w:style>
  <w:style w:type="paragraph" w:styleId="1">
    <w:name w:val="heading 1"/>
    <w:basedOn w:val="a"/>
    <w:next w:val="a"/>
    <w:link w:val="10"/>
    <w:uiPriority w:val="9"/>
    <w:qFormat/>
    <w:rsid w:val="00982116"/>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116"/>
    <w:rPr>
      <w:b/>
      <w:bCs/>
      <w:kern w:val="44"/>
      <w:sz w:val="44"/>
      <w:szCs w:val="44"/>
    </w:rPr>
  </w:style>
  <w:style w:type="paragraph" w:styleId="TOC">
    <w:name w:val="TOC Heading"/>
    <w:basedOn w:val="1"/>
    <w:next w:val="a"/>
    <w:uiPriority w:val="39"/>
    <w:unhideWhenUsed/>
    <w:qFormat/>
    <w:rsid w:val="00982116"/>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a"/>
    <w:next w:val="a"/>
    <w:autoRedefine/>
    <w:uiPriority w:val="39"/>
    <w:unhideWhenUsed/>
    <w:rsid w:val="00982116"/>
    <w:pPr>
      <w:widowControl w:val="0"/>
      <w:spacing w:before="240" w:after="120"/>
    </w:pPr>
    <w:rPr>
      <w:rFonts w:asciiTheme="minorHAnsi" w:eastAsiaTheme="minorHAnsi" w:hAnsiTheme="minorHAnsi" w:cstheme="minorBidi"/>
      <w:b/>
      <w:bCs/>
      <w:kern w:val="2"/>
      <w:sz w:val="20"/>
      <w:szCs w:val="20"/>
    </w:rPr>
  </w:style>
  <w:style w:type="paragraph" w:styleId="TOC2">
    <w:name w:val="toc 2"/>
    <w:basedOn w:val="a"/>
    <w:next w:val="a"/>
    <w:autoRedefine/>
    <w:uiPriority w:val="39"/>
    <w:semiHidden/>
    <w:unhideWhenUsed/>
    <w:rsid w:val="00982116"/>
    <w:pPr>
      <w:widowControl w:val="0"/>
      <w:spacing w:before="120"/>
      <w:ind w:left="210"/>
    </w:pPr>
    <w:rPr>
      <w:rFonts w:asciiTheme="minorHAnsi" w:eastAsiaTheme="minorHAnsi" w:hAnsiTheme="minorHAnsi" w:cstheme="minorBidi"/>
      <w:i/>
      <w:iCs/>
      <w:kern w:val="2"/>
      <w:sz w:val="20"/>
      <w:szCs w:val="20"/>
    </w:rPr>
  </w:style>
  <w:style w:type="paragraph" w:styleId="TOC3">
    <w:name w:val="toc 3"/>
    <w:basedOn w:val="a"/>
    <w:next w:val="a"/>
    <w:autoRedefine/>
    <w:uiPriority w:val="39"/>
    <w:semiHidden/>
    <w:unhideWhenUsed/>
    <w:rsid w:val="00982116"/>
    <w:pPr>
      <w:widowControl w:val="0"/>
      <w:ind w:left="420"/>
    </w:pPr>
    <w:rPr>
      <w:rFonts w:asciiTheme="minorHAnsi" w:eastAsiaTheme="minorHAnsi" w:hAnsiTheme="minorHAnsi" w:cstheme="minorBidi"/>
      <w:kern w:val="2"/>
      <w:sz w:val="20"/>
      <w:szCs w:val="20"/>
    </w:rPr>
  </w:style>
  <w:style w:type="paragraph" w:styleId="TOC4">
    <w:name w:val="toc 4"/>
    <w:basedOn w:val="a"/>
    <w:next w:val="a"/>
    <w:autoRedefine/>
    <w:uiPriority w:val="39"/>
    <w:semiHidden/>
    <w:unhideWhenUsed/>
    <w:rsid w:val="00982116"/>
    <w:pPr>
      <w:widowControl w:val="0"/>
      <w:ind w:left="630"/>
    </w:pPr>
    <w:rPr>
      <w:rFonts w:asciiTheme="minorHAnsi" w:eastAsiaTheme="minorHAnsi" w:hAnsiTheme="minorHAnsi" w:cstheme="minorBidi"/>
      <w:kern w:val="2"/>
      <w:sz w:val="20"/>
      <w:szCs w:val="20"/>
    </w:rPr>
  </w:style>
  <w:style w:type="paragraph" w:styleId="TOC5">
    <w:name w:val="toc 5"/>
    <w:basedOn w:val="a"/>
    <w:next w:val="a"/>
    <w:autoRedefine/>
    <w:uiPriority w:val="39"/>
    <w:semiHidden/>
    <w:unhideWhenUsed/>
    <w:rsid w:val="00982116"/>
    <w:pPr>
      <w:widowControl w:val="0"/>
      <w:ind w:left="840"/>
    </w:pPr>
    <w:rPr>
      <w:rFonts w:asciiTheme="minorHAnsi" w:eastAsiaTheme="minorHAnsi" w:hAnsiTheme="minorHAnsi" w:cstheme="minorBidi"/>
      <w:kern w:val="2"/>
      <w:sz w:val="20"/>
      <w:szCs w:val="20"/>
    </w:rPr>
  </w:style>
  <w:style w:type="paragraph" w:styleId="TOC6">
    <w:name w:val="toc 6"/>
    <w:basedOn w:val="a"/>
    <w:next w:val="a"/>
    <w:autoRedefine/>
    <w:uiPriority w:val="39"/>
    <w:semiHidden/>
    <w:unhideWhenUsed/>
    <w:rsid w:val="00982116"/>
    <w:pPr>
      <w:widowControl w:val="0"/>
      <w:ind w:left="1050"/>
    </w:pPr>
    <w:rPr>
      <w:rFonts w:asciiTheme="minorHAnsi" w:eastAsiaTheme="minorHAnsi" w:hAnsiTheme="minorHAnsi" w:cstheme="minorBidi"/>
      <w:kern w:val="2"/>
      <w:sz w:val="20"/>
      <w:szCs w:val="20"/>
    </w:rPr>
  </w:style>
  <w:style w:type="paragraph" w:styleId="TOC7">
    <w:name w:val="toc 7"/>
    <w:basedOn w:val="a"/>
    <w:next w:val="a"/>
    <w:autoRedefine/>
    <w:uiPriority w:val="39"/>
    <w:semiHidden/>
    <w:unhideWhenUsed/>
    <w:rsid w:val="00982116"/>
    <w:pPr>
      <w:widowControl w:val="0"/>
      <w:ind w:left="1260"/>
    </w:pPr>
    <w:rPr>
      <w:rFonts w:asciiTheme="minorHAnsi" w:eastAsiaTheme="minorHAnsi" w:hAnsiTheme="minorHAnsi" w:cstheme="minorBidi"/>
      <w:kern w:val="2"/>
      <w:sz w:val="20"/>
      <w:szCs w:val="20"/>
    </w:rPr>
  </w:style>
  <w:style w:type="paragraph" w:styleId="TOC8">
    <w:name w:val="toc 8"/>
    <w:basedOn w:val="a"/>
    <w:next w:val="a"/>
    <w:autoRedefine/>
    <w:uiPriority w:val="39"/>
    <w:semiHidden/>
    <w:unhideWhenUsed/>
    <w:rsid w:val="00982116"/>
    <w:pPr>
      <w:widowControl w:val="0"/>
      <w:ind w:left="1470"/>
    </w:pPr>
    <w:rPr>
      <w:rFonts w:asciiTheme="minorHAnsi" w:eastAsiaTheme="minorHAnsi" w:hAnsiTheme="minorHAnsi" w:cstheme="minorBidi"/>
      <w:kern w:val="2"/>
      <w:sz w:val="20"/>
      <w:szCs w:val="20"/>
    </w:rPr>
  </w:style>
  <w:style w:type="paragraph" w:styleId="TOC9">
    <w:name w:val="toc 9"/>
    <w:basedOn w:val="a"/>
    <w:next w:val="a"/>
    <w:autoRedefine/>
    <w:uiPriority w:val="39"/>
    <w:semiHidden/>
    <w:unhideWhenUsed/>
    <w:rsid w:val="00982116"/>
    <w:pPr>
      <w:widowControl w:val="0"/>
      <w:ind w:left="1680"/>
    </w:pPr>
    <w:rPr>
      <w:rFonts w:asciiTheme="minorHAnsi" w:eastAsiaTheme="minorHAnsi" w:hAnsiTheme="minorHAnsi" w:cstheme="minorBidi"/>
      <w:kern w:val="2"/>
      <w:sz w:val="20"/>
      <w:szCs w:val="20"/>
    </w:rPr>
  </w:style>
  <w:style w:type="paragraph" w:styleId="a3">
    <w:name w:val="Revision"/>
    <w:hidden/>
    <w:uiPriority w:val="99"/>
    <w:semiHidden/>
    <w:rsid w:val="00203663"/>
  </w:style>
  <w:style w:type="character" w:styleId="a4">
    <w:name w:val="Hyperlink"/>
    <w:basedOn w:val="a0"/>
    <w:uiPriority w:val="99"/>
    <w:unhideWhenUsed/>
    <w:rsid w:val="00203663"/>
    <w:rPr>
      <w:color w:val="0563C1" w:themeColor="hyperlink"/>
      <w:u w:val="single"/>
    </w:rPr>
  </w:style>
  <w:style w:type="character" w:styleId="a5">
    <w:name w:val="FollowedHyperlink"/>
    <w:basedOn w:val="a0"/>
    <w:uiPriority w:val="99"/>
    <w:semiHidden/>
    <w:unhideWhenUsed/>
    <w:rsid w:val="004124EE"/>
    <w:rPr>
      <w:color w:val="954F72"/>
      <w:u w:val="single"/>
    </w:rPr>
  </w:style>
  <w:style w:type="paragraph" w:customStyle="1" w:styleId="msonormal0">
    <w:name w:val="msonormal"/>
    <w:basedOn w:val="a"/>
    <w:rsid w:val="004124EE"/>
    <w:pPr>
      <w:spacing w:before="100" w:beforeAutospacing="1" w:after="100" w:afterAutospacing="1"/>
    </w:pPr>
  </w:style>
  <w:style w:type="paragraph" w:customStyle="1" w:styleId="font5">
    <w:name w:val="font5"/>
    <w:basedOn w:val="a"/>
    <w:rsid w:val="004124EE"/>
    <w:pPr>
      <w:spacing w:before="100" w:beforeAutospacing="1" w:after="100" w:afterAutospacing="1"/>
    </w:pPr>
    <w:rPr>
      <w:rFonts w:ascii="DengXian" w:eastAsia="DengXian" w:hAnsi="DengXian"/>
      <w:sz w:val="18"/>
      <w:szCs w:val="18"/>
    </w:rPr>
  </w:style>
  <w:style w:type="paragraph" w:customStyle="1" w:styleId="xl63">
    <w:name w:val="xl63"/>
    <w:basedOn w:val="a"/>
    <w:rsid w:val="004124EE"/>
    <w:pPr>
      <w:spacing w:before="100" w:beforeAutospacing="1" w:after="100" w:afterAutospacing="1"/>
    </w:pPr>
    <w:rPr>
      <w:rFonts w:ascii="Times New Roman" w:hAnsi="Times New Roman" w:cs="Times New Roman"/>
    </w:rPr>
  </w:style>
  <w:style w:type="character" w:styleId="a6">
    <w:name w:val="Unresolved Mention"/>
    <w:basedOn w:val="a0"/>
    <w:uiPriority w:val="99"/>
    <w:semiHidden/>
    <w:unhideWhenUsed/>
    <w:rsid w:val="00AA4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176">
      <w:bodyDiv w:val="1"/>
      <w:marLeft w:val="0"/>
      <w:marRight w:val="0"/>
      <w:marTop w:val="0"/>
      <w:marBottom w:val="0"/>
      <w:divBdr>
        <w:top w:val="none" w:sz="0" w:space="0" w:color="auto"/>
        <w:left w:val="none" w:sz="0" w:space="0" w:color="auto"/>
        <w:bottom w:val="none" w:sz="0" w:space="0" w:color="auto"/>
        <w:right w:val="none" w:sz="0" w:space="0" w:color="auto"/>
      </w:divBdr>
    </w:div>
    <w:div w:id="61098173">
      <w:bodyDiv w:val="1"/>
      <w:marLeft w:val="0"/>
      <w:marRight w:val="0"/>
      <w:marTop w:val="0"/>
      <w:marBottom w:val="0"/>
      <w:divBdr>
        <w:top w:val="none" w:sz="0" w:space="0" w:color="auto"/>
        <w:left w:val="none" w:sz="0" w:space="0" w:color="auto"/>
        <w:bottom w:val="none" w:sz="0" w:space="0" w:color="auto"/>
        <w:right w:val="none" w:sz="0" w:space="0" w:color="auto"/>
      </w:divBdr>
    </w:div>
    <w:div w:id="208610514">
      <w:bodyDiv w:val="1"/>
      <w:marLeft w:val="0"/>
      <w:marRight w:val="0"/>
      <w:marTop w:val="0"/>
      <w:marBottom w:val="0"/>
      <w:divBdr>
        <w:top w:val="none" w:sz="0" w:space="0" w:color="auto"/>
        <w:left w:val="none" w:sz="0" w:space="0" w:color="auto"/>
        <w:bottom w:val="none" w:sz="0" w:space="0" w:color="auto"/>
        <w:right w:val="none" w:sz="0" w:space="0" w:color="auto"/>
      </w:divBdr>
    </w:div>
    <w:div w:id="245455813">
      <w:bodyDiv w:val="1"/>
      <w:marLeft w:val="0"/>
      <w:marRight w:val="0"/>
      <w:marTop w:val="0"/>
      <w:marBottom w:val="0"/>
      <w:divBdr>
        <w:top w:val="none" w:sz="0" w:space="0" w:color="auto"/>
        <w:left w:val="none" w:sz="0" w:space="0" w:color="auto"/>
        <w:bottom w:val="none" w:sz="0" w:space="0" w:color="auto"/>
        <w:right w:val="none" w:sz="0" w:space="0" w:color="auto"/>
      </w:divBdr>
    </w:div>
    <w:div w:id="268514029">
      <w:bodyDiv w:val="1"/>
      <w:marLeft w:val="0"/>
      <w:marRight w:val="0"/>
      <w:marTop w:val="0"/>
      <w:marBottom w:val="0"/>
      <w:divBdr>
        <w:top w:val="none" w:sz="0" w:space="0" w:color="auto"/>
        <w:left w:val="none" w:sz="0" w:space="0" w:color="auto"/>
        <w:bottom w:val="none" w:sz="0" w:space="0" w:color="auto"/>
        <w:right w:val="none" w:sz="0" w:space="0" w:color="auto"/>
      </w:divBdr>
    </w:div>
    <w:div w:id="738021725">
      <w:bodyDiv w:val="1"/>
      <w:marLeft w:val="0"/>
      <w:marRight w:val="0"/>
      <w:marTop w:val="0"/>
      <w:marBottom w:val="0"/>
      <w:divBdr>
        <w:top w:val="none" w:sz="0" w:space="0" w:color="auto"/>
        <w:left w:val="none" w:sz="0" w:space="0" w:color="auto"/>
        <w:bottom w:val="none" w:sz="0" w:space="0" w:color="auto"/>
        <w:right w:val="none" w:sz="0" w:space="0" w:color="auto"/>
      </w:divBdr>
    </w:div>
    <w:div w:id="763500786">
      <w:bodyDiv w:val="1"/>
      <w:marLeft w:val="0"/>
      <w:marRight w:val="0"/>
      <w:marTop w:val="0"/>
      <w:marBottom w:val="0"/>
      <w:divBdr>
        <w:top w:val="none" w:sz="0" w:space="0" w:color="auto"/>
        <w:left w:val="none" w:sz="0" w:space="0" w:color="auto"/>
        <w:bottom w:val="none" w:sz="0" w:space="0" w:color="auto"/>
        <w:right w:val="none" w:sz="0" w:space="0" w:color="auto"/>
      </w:divBdr>
    </w:div>
    <w:div w:id="861819057">
      <w:bodyDiv w:val="1"/>
      <w:marLeft w:val="0"/>
      <w:marRight w:val="0"/>
      <w:marTop w:val="0"/>
      <w:marBottom w:val="0"/>
      <w:divBdr>
        <w:top w:val="none" w:sz="0" w:space="0" w:color="auto"/>
        <w:left w:val="none" w:sz="0" w:space="0" w:color="auto"/>
        <w:bottom w:val="none" w:sz="0" w:space="0" w:color="auto"/>
        <w:right w:val="none" w:sz="0" w:space="0" w:color="auto"/>
      </w:divBdr>
    </w:div>
    <w:div w:id="872110728">
      <w:bodyDiv w:val="1"/>
      <w:marLeft w:val="0"/>
      <w:marRight w:val="0"/>
      <w:marTop w:val="0"/>
      <w:marBottom w:val="0"/>
      <w:divBdr>
        <w:top w:val="none" w:sz="0" w:space="0" w:color="auto"/>
        <w:left w:val="none" w:sz="0" w:space="0" w:color="auto"/>
        <w:bottom w:val="none" w:sz="0" w:space="0" w:color="auto"/>
        <w:right w:val="none" w:sz="0" w:space="0" w:color="auto"/>
      </w:divBdr>
    </w:div>
    <w:div w:id="1035695988">
      <w:bodyDiv w:val="1"/>
      <w:marLeft w:val="0"/>
      <w:marRight w:val="0"/>
      <w:marTop w:val="0"/>
      <w:marBottom w:val="0"/>
      <w:divBdr>
        <w:top w:val="none" w:sz="0" w:space="0" w:color="auto"/>
        <w:left w:val="none" w:sz="0" w:space="0" w:color="auto"/>
        <w:bottom w:val="none" w:sz="0" w:space="0" w:color="auto"/>
        <w:right w:val="none" w:sz="0" w:space="0" w:color="auto"/>
      </w:divBdr>
    </w:div>
    <w:div w:id="1082675929">
      <w:bodyDiv w:val="1"/>
      <w:marLeft w:val="0"/>
      <w:marRight w:val="0"/>
      <w:marTop w:val="0"/>
      <w:marBottom w:val="0"/>
      <w:divBdr>
        <w:top w:val="none" w:sz="0" w:space="0" w:color="auto"/>
        <w:left w:val="none" w:sz="0" w:space="0" w:color="auto"/>
        <w:bottom w:val="none" w:sz="0" w:space="0" w:color="auto"/>
        <w:right w:val="none" w:sz="0" w:space="0" w:color="auto"/>
      </w:divBdr>
    </w:div>
    <w:div w:id="1176919221">
      <w:bodyDiv w:val="1"/>
      <w:marLeft w:val="0"/>
      <w:marRight w:val="0"/>
      <w:marTop w:val="0"/>
      <w:marBottom w:val="0"/>
      <w:divBdr>
        <w:top w:val="none" w:sz="0" w:space="0" w:color="auto"/>
        <w:left w:val="none" w:sz="0" w:space="0" w:color="auto"/>
        <w:bottom w:val="none" w:sz="0" w:space="0" w:color="auto"/>
        <w:right w:val="none" w:sz="0" w:space="0" w:color="auto"/>
      </w:divBdr>
    </w:div>
    <w:div w:id="1192181058">
      <w:bodyDiv w:val="1"/>
      <w:marLeft w:val="0"/>
      <w:marRight w:val="0"/>
      <w:marTop w:val="0"/>
      <w:marBottom w:val="0"/>
      <w:divBdr>
        <w:top w:val="none" w:sz="0" w:space="0" w:color="auto"/>
        <w:left w:val="none" w:sz="0" w:space="0" w:color="auto"/>
        <w:bottom w:val="none" w:sz="0" w:space="0" w:color="auto"/>
        <w:right w:val="none" w:sz="0" w:space="0" w:color="auto"/>
      </w:divBdr>
    </w:div>
    <w:div w:id="1336490347">
      <w:bodyDiv w:val="1"/>
      <w:marLeft w:val="0"/>
      <w:marRight w:val="0"/>
      <w:marTop w:val="0"/>
      <w:marBottom w:val="0"/>
      <w:divBdr>
        <w:top w:val="none" w:sz="0" w:space="0" w:color="auto"/>
        <w:left w:val="none" w:sz="0" w:space="0" w:color="auto"/>
        <w:bottom w:val="none" w:sz="0" w:space="0" w:color="auto"/>
        <w:right w:val="none" w:sz="0" w:space="0" w:color="auto"/>
      </w:divBdr>
    </w:div>
    <w:div w:id="1481843166">
      <w:bodyDiv w:val="1"/>
      <w:marLeft w:val="0"/>
      <w:marRight w:val="0"/>
      <w:marTop w:val="0"/>
      <w:marBottom w:val="0"/>
      <w:divBdr>
        <w:top w:val="none" w:sz="0" w:space="0" w:color="auto"/>
        <w:left w:val="none" w:sz="0" w:space="0" w:color="auto"/>
        <w:bottom w:val="none" w:sz="0" w:space="0" w:color="auto"/>
        <w:right w:val="none" w:sz="0" w:space="0" w:color="auto"/>
      </w:divBdr>
    </w:div>
    <w:div w:id="1556811670">
      <w:bodyDiv w:val="1"/>
      <w:marLeft w:val="0"/>
      <w:marRight w:val="0"/>
      <w:marTop w:val="0"/>
      <w:marBottom w:val="0"/>
      <w:divBdr>
        <w:top w:val="none" w:sz="0" w:space="0" w:color="auto"/>
        <w:left w:val="none" w:sz="0" w:space="0" w:color="auto"/>
        <w:bottom w:val="none" w:sz="0" w:space="0" w:color="auto"/>
        <w:right w:val="none" w:sz="0" w:space="0" w:color="auto"/>
      </w:divBdr>
    </w:div>
    <w:div w:id="1809736957">
      <w:bodyDiv w:val="1"/>
      <w:marLeft w:val="0"/>
      <w:marRight w:val="0"/>
      <w:marTop w:val="0"/>
      <w:marBottom w:val="0"/>
      <w:divBdr>
        <w:top w:val="none" w:sz="0" w:space="0" w:color="auto"/>
        <w:left w:val="none" w:sz="0" w:space="0" w:color="auto"/>
        <w:bottom w:val="none" w:sz="0" w:space="0" w:color="auto"/>
        <w:right w:val="none" w:sz="0" w:space="0" w:color="auto"/>
      </w:divBdr>
    </w:div>
    <w:div w:id="1995722090">
      <w:bodyDiv w:val="1"/>
      <w:marLeft w:val="0"/>
      <w:marRight w:val="0"/>
      <w:marTop w:val="0"/>
      <w:marBottom w:val="0"/>
      <w:divBdr>
        <w:top w:val="none" w:sz="0" w:space="0" w:color="auto"/>
        <w:left w:val="none" w:sz="0" w:space="0" w:color="auto"/>
        <w:bottom w:val="none" w:sz="0" w:space="0" w:color="auto"/>
        <w:right w:val="none" w:sz="0" w:space="0" w:color="auto"/>
      </w:divBdr>
    </w:div>
    <w:div w:id="2005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E7D4-A66D-EA4F-B811-9552AD16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20</Pages>
  <Words>5795</Words>
  <Characters>33035</Characters>
  <Application>Microsoft Office Word</Application>
  <DocSecurity>0</DocSecurity>
  <Lines>275</Lines>
  <Paragraphs>77</Paragraphs>
  <ScaleCrop>false</ScaleCrop>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cheng</dc:creator>
  <cp:keywords/>
  <dc:description/>
  <cp:lastModifiedBy>zhou cheng</cp:lastModifiedBy>
  <cp:revision>16</cp:revision>
  <dcterms:created xsi:type="dcterms:W3CDTF">2022-09-29T01:39:00Z</dcterms:created>
  <dcterms:modified xsi:type="dcterms:W3CDTF">2022-10-07T08:18:00Z</dcterms:modified>
</cp:coreProperties>
</file>