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80" w:rightFromText="180" w:horzAnchor="margin" w:tblpY="67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35"/>
        <w:gridCol w:w="1182"/>
        <w:gridCol w:w="1182"/>
        <w:gridCol w:w="1182"/>
        <w:gridCol w:w="1182"/>
        <w:gridCol w:w="1183"/>
      </w:tblGrid>
      <w:tr w:rsidR="00587B3A" w:rsidRPr="00A0029F" w14:paraId="5F49A156" w14:textId="77777777" w:rsidTr="00587B3A"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4F7467" w14:textId="77777777" w:rsidR="00587B3A" w:rsidRPr="00A0029F" w:rsidRDefault="00587B3A" w:rsidP="00587B3A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organization</w:t>
            </w: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（</w:t>
            </w: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country</w:t>
            </w: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）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3154D4" w14:textId="77777777" w:rsidR="00587B3A" w:rsidRPr="00A0029F" w:rsidRDefault="00587B3A" w:rsidP="00587B3A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Article Counts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9038D0" w14:textId="77777777" w:rsidR="00587B3A" w:rsidRPr="00A0029F" w:rsidRDefault="00587B3A" w:rsidP="00587B3A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Total number of citations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E03757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Average citations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B7CBC9" w14:textId="77777777" w:rsidR="00587B3A" w:rsidRPr="00A0029F" w:rsidRDefault="00587B3A" w:rsidP="00587B3A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Total number of first authors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11CD49" w14:textId="77777777" w:rsidR="00587B3A" w:rsidRPr="00A0029F" w:rsidRDefault="00587B3A" w:rsidP="00587B3A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Number of first author citations</w:t>
            </w:r>
          </w:p>
        </w:tc>
        <w:tc>
          <w:tcPr>
            <w:tcW w:w="11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FD5F9B" w14:textId="77777777" w:rsidR="00587B3A" w:rsidRPr="00A0029F" w:rsidRDefault="00587B3A" w:rsidP="00587B3A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Average number of first author citations</w:t>
            </w:r>
          </w:p>
        </w:tc>
      </w:tr>
      <w:tr w:rsidR="00587B3A" w:rsidRPr="00A0029F" w14:paraId="0A6DD7C7" w14:textId="77777777" w:rsidTr="00587B3A">
        <w:tc>
          <w:tcPr>
            <w:tcW w:w="1560" w:type="dxa"/>
            <w:tcBorders>
              <w:top w:val="single" w:sz="8" w:space="0" w:color="auto"/>
              <w:bottom w:val="nil"/>
            </w:tcBorders>
            <w:vAlign w:val="center"/>
          </w:tcPr>
          <w:p w14:paraId="26BF4CE4" w14:textId="77777777" w:rsidR="00587B3A" w:rsidRPr="00A0029F" w:rsidRDefault="00587B3A" w:rsidP="00587B3A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Kaohsiung Chang Gung Mem Hosp</w:t>
            </w: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（</w:t>
            </w: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Taiwan, China</w:t>
            </w: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）</w:t>
            </w:r>
          </w:p>
        </w:tc>
        <w:tc>
          <w:tcPr>
            <w:tcW w:w="835" w:type="dxa"/>
            <w:tcBorders>
              <w:top w:val="single" w:sz="8" w:space="0" w:color="auto"/>
              <w:bottom w:val="nil"/>
            </w:tcBorders>
            <w:vAlign w:val="center"/>
          </w:tcPr>
          <w:p w14:paraId="13F588D8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48</w:t>
            </w:r>
          </w:p>
        </w:tc>
        <w:tc>
          <w:tcPr>
            <w:tcW w:w="1182" w:type="dxa"/>
            <w:tcBorders>
              <w:top w:val="single" w:sz="8" w:space="0" w:color="auto"/>
              <w:bottom w:val="nil"/>
            </w:tcBorders>
            <w:vAlign w:val="center"/>
          </w:tcPr>
          <w:p w14:paraId="4D8F7AEB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477</w:t>
            </w:r>
          </w:p>
        </w:tc>
        <w:tc>
          <w:tcPr>
            <w:tcW w:w="1182" w:type="dxa"/>
            <w:tcBorders>
              <w:top w:val="single" w:sz="8" w:space="0" w:color="auto"/>
              <w:bottom w:val="nil"/>
            </w:tcBorders>
            <w:vAlign w:val="center"/>
          </w:tcPr>
          <w:p w14:paraId="146B68E8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9.94</w:t>
            </w:r>
          </w:p>
        </w:tc>
        <w:tc>
          <w:tcPr>
            <w:tcW w:w="1182" w:type="dxa"/>
            <w:tcBorders>
              <w:top w:val="single" w:sz="8" w:space="0" w:color="auto"/>
              <w:bottom w:val="nil"/>
            </w:tcBorders>
            <w:vAlign w:val="center"/>
          </w:tcPr>
          <w:p w14:paraId="77A45675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182" w:type="dxa"/>
            <w:tcBorders>
              <w:top w:val="single" w:sz="8" w:space="0" w:color="auto"/>
              <w:bottom w:val="nil"/>
            </w:tcBorders>
            <w:vAlign w:val="center"/>
          </w:tcPr>
          <w:p w14:paraId="7695BFF6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50</w:t>
            </w:r>
          </w:p>
        </w:tc>
        <w:tc>
          <w:tcPr>
            <w:tcW w:w="1183" w:type="dxa"/>
            <w:tcBorders>
              <w:top w:val="single" w:sz="8" w:space="0" w:color="auto"/>
              <w:bottom w:val="nil"/>
            </w:tcBorders>
            <w:vAlign w:val="center"/>
          </w:tcPr>
          <w:p w14:paraId="69F22B23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8.33</w:t>
            </w:r>
          </w:p>
        </w:tc>
      </w:tr>
      <w:tr w:rsidR="00587B3A" w:rsidRPr="00A0029F" w14:paraId="68218476" w14:textId="77777777" w:rsidTr="00587B3A"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32FB9CA6" w14:textId="77777777" w:rsidR="00587B3A" w:rsidRPr="00A0029F" w:rsidRDefault="00587B3A" w:rsidP="00587B3A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Jiangsu Univ</w:t>
            </w: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（</w:t>
            </w: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China</w:t>
            </w: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）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center"/>
          </w:tcPr>
          <w:p w14:paraId="79B55E59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14:paraId="3DF17890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434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14:paraId="73AB0C71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21.70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14:paraId="04094CFB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14:paraId="73DAEB75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129</w:t>
            </w:r>
          </w:p>
        </w:tc>
        <w:tc>
          <w:tcPr>
            <w:tcW w:w="1183" w:type="dxa"/>
            <w:tcBorders>
              <w:top w:val="nil"/>
              <w:bottom w:val="nil"/>
            </w:tcBorders>
            <w:vAlign w:val="center"/>
          </w:tcPr>
          <w:p w14:paraId="3087E323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16.13</w:t>
            </w:r>
          </w:p>
        </w:tc>
      </w:tr>
      <w:tr w:rsidR="00587B3A" w:rsidRPr="00A0029F" w14:paraId="40EF02A7" w14:textId="77777777" w:rsidTr="00587B3A"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68E39F65" w14:textId="77777777" w:rsidR="00587B3A" w:rsidRPr="00A0029F" w:rsidRDefault="00587B3A" w:rsidP="00587B3A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Shanghai Jiao Tong Univ</w:t>
            </w: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（</w:t>
            </w: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China</w:t>
            </w: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）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center"/>
          </w:tcPr>
          <w:p w14:paraId="7F66E18B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68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14:paraId="28E79B5E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292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14:paraId="58402104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4.29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14:paraId="2F3F7550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29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14:paraId="30845641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82</w:t>
            </w:r>
          </w:p>
        </w:tc>
        <w:tc>
          <w:tcPr>
            <w:tcW w:w="1183" w:type="dxa"/>
            <w:tcBorders>
              <w:top w:val="nil"/>
              <w:bottom w:val="nil"/>
            </w:tcBorders>
            <w:vAlign w:val="center"/>
          </w:tcPr>
          <w:p w14:paraId="5FEDCD6F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2.83</w:t>
            </w:r>
          </w:p>
        </w:tc>
      </w:tr>
      <w:tr w:rsidR="00587B3A" w:rsidRPr="00A0029F" w14:paraId="4A9E25B2" w14:textId="77777777" w:rsidTr="00587B3A"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2C4586A7" w14:textId="77777777" w:rsidR="00587B3A" w:rsidRPr="00A0029F" w:rsidRDefault="00587B3A" w:rsidP="00587B3A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Univ Med Ctr Utrecht</w:t>
            </w: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（</w:t>
            </w: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Netherlands</w:t>
            </w: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）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center"/>
          </w:tcPr>
          <w:p w14:paraId="024B812D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14:paraId="25A739EC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279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14:paraId="1B65CA69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55.80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14:paraId="2B12E70D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14:paraId="0F36AD73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95</w:t>
            </w:r>
          </w:p>
        </w:tc>
        <w:tc>
          <w:tcPr>
            <w:tcW w:w="1183" w:type="dxa"/>
            <w:tcBorders>
              <w:top w:val="nil"/>
              <w:bottom w:val="nil"/>
            </w:tcBorders>
            <w:vAlign w:val="center"/>
          </w:tcPr>
          <w:p w14:paraId="3FA8D272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31.67</w:t>
            </w:r>
          </w:p>
        </w:tc>
      </w:tr>
      <w:tr w:rsidR="00587B3A" w:rsidRPr="00A0029F" w14:paraId="4BBE5512" w14:textId="77777777" w:rsidTr="00587B3A"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3019060A" w14:textId="77777777" w:rsidR="00587B3A" w:rsidRPr="00A0029F" w:rsidRDefault="00587B3A" w:rsidP="00587B3A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bookmarkStart w:id="0" w:name="OLE_LINK11"/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ASTAR</w:t>
            </w:r>
            <w:bookmarkEnd w:id="0"/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（</w:t>
            </w: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Singapore</w:t>
            </w: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）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center"/>
          </w:tcPr>
          <w:p w14:paraId="4B098872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14:paraId="47C45CF3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184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14:paraId="532EA075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92.00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14:paraId="3ECE7B9A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14:paraId="12688748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83" w:type="dxa"/>
            <w:tcBorders>
              <w:top w:val="nil"/>
              <w:bottom w:val="nil"/>
            </w:tcBorders>
            <w:vAlign w:val="center"/>
          </w:tcPr>
          <w:p w14:paraId="4F1AA1CF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0.00</w:t>
            </w:r>
          </w:p>
        </w:tc>
      </w:tr>
      <w:tr w:rsidR="00587B3A" w:rsidRPr="00A0029F" w14:paraId="5FCBED58" w14:textId="77777777" w:rsidTr="00587B3A"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5FD26955" w14:textId="77777777" w:rsidR="00587B3A" w:rsidRPr="00A0029F" w:rsidRDefault="00587B3A" w:rsidP="00587B3A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bookmarkStart w:id="1" w:name="OLE_LINK15"/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Univ Valencia</w:t>
            </w:r>
            <w:bookmarkEnd w:id="1"/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（</w:t>
            </w: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Spain</w:t>
            </w: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）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center"/>
          </w:tcPr>
          <w:p w14:paraId="261FBAE5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  <w:p w14:paraId="2A51B4F1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14:paraId="1B973B8C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165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14:paraId="13D433F7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10.31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14:paraId="4EDA56DB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14:paraId="2942FE61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1183" w:type="dxa"/>
            <w:tcBorders>
              <w:top w:val="nil"/>
              <w:bottom w:val="nil"/>
            </w:tcBorders>
            <w:vAlign w:val="center"/>
          </w:tcPr>
          <w:p w14:paraId="0A259B85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2.83</w:t>
            </w:r>
          </w:p>
        </w:tc>
      </w:tr>
      <w:tr w:rsidR="00587B3A" w:rsidRPr="00A0029F" w14:paraId="3BE83055" w14:textId="77777777" w:rsidTr="00587B3A"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2D5D335E" w14:textId="77777777" w:rsidR="00587B3A" w:rsidRPr="00A0029F" w:rsidRDefault="00587B3A" w:rsidP="00587B3A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bookmarkStart w:id="2" w:name="OLE_LINK16"/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Univ Texas Med Branch</w:t>
            </w:r>
            <w:bookmarkEnd w:id="2"/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（</w:t>
            </w: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the United States</w:t>
            </w: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）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center"/>
          </w:tcPr>
          <w:p w14:paraId="6B88744A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33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14:paraId="6CE21E3C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148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14:paraId="39AEDE9B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4.48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14:paraId="049EAF10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14:paraId="56AEA89E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90</w:t>
            </w:r>
          </w:p>
        </w:tc>
        <w:tc>
          <w:tcPr>
            <w:tcW w:w="1183" w:type="dxa"/>
            <w:tcBorders>
              <w:top w:val="nil"/>
              <w:bottom w:val="nil"/>
            </w:tcBorders>
            <w:vAlign w:val="center"/>
          </w:tcPr>
          <w:p w14:paraId="05878AE5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4.74</w:t>
            </w:r>
          </w:p>
        </w:tc>
      </w:tr>
      <w:tr w:rsidR="00587B3A" w:rsidRPr="00A0029F" w14:paraId="573773A6" w14:textId="77777777" w:rsidTr="00587B3A"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55930F1C" w14:textId="77777777" w:rsidR="00587B3A" w:rsidRPr="00A0029F" w:rsidRDefault="00587B3A" w:rsidP="00587B3A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bookmarkStart w:id="3" w:name="OLE_LINK17"/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Natl Univ Singapore</w:t>
            </w:r>
            <w:bookmarkEnd w:id="3"/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（</w:t>
            </w:r>
            <w:proofErr w:type="spellStart"/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Singapore</w:t>
            </w:r>
            <w:proofErr w:type="spellEnd"/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）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center"/>
          </w:tcPr>
          <w:p w14:paraId="05B78409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14:paraId="6C50FF18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134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14:paraId="7A5733E7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33.50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14:paraId="7E6F0C3E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14:paraId="053592F3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39</w:t>
            </w:r>
          </w:p>
        </w:tc>
        <w:tc>
          <w:tcPr>
            <w:tcW w:w="1183" w:type="dxa"/>
            <w:tcBorders>
              <w:top w:val="nil"/>
              <w:bottom w:val="nil"/>
            </w:tcBorders>
            <w:vAlign w:val="center"/>
          </w:tcPr>
          <w:p w14:paraId="73532175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19.50</w:t>
            </w:r>
          </w:p>
        </w:tc>
      </w:tr>
      <w:tr w:rsidR="00587B3A" w:rsidRPr="00A0029F" w14:paraId="013FB349" w14:textId="77777777" w:rsidTr="00587B3A"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055C81BF" w14:textId="77777777" w:rsidR="00587B3A" w:rsidRPr="00A0029F" w:rsidRDefault="00587B3A" w:rsidP="00587B3A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bookmarkStart w:id="4" w:name="OLE_LINK18"/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Univ Pittsburgh</w:t>
            </w:r>
            <w:bookmarkEnd w:id="4"/>
          </w:p>
          <w:p w14:paraId="48EA3914" w14:textId="77777777" w:rsidR="00587B3A" w:rsidRPr="00A0029F" w:rsidRDefault="00587B3A" w:rsidP="00587B3A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（</w:t>
            </w: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the United States</w:t>
            </w: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）</w:t>
            </w:r>
          </w:p>
        </w:tc>
        <w:tc>
          <w:tcPr>
            <w:tcW w:w="835" w:type="dxa"/>
            <w:tcBorders>
              <w:top w:val="nil"/>
              <w:bottom w:val="nil"/>
            </w:tcBorders>
            <w:vAlign w:val="center"/>
          </w:tcPr>
          <w:p w14:paraId="5C9C930C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14:paraId="7DC22AF1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132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14:paraId="1CF65BDC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7.33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14:paraId="322EC796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14:paraId="47AB95F7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183" w:type="dxa"/>
            <w:tcBorders>
              <w:top w:val="nil"/>
              <w:bottom w:val="nil"/>
            </w:tcBorders>
            <w:vAlign w:val="center"/>
          </w:tcPr>
          <w:p w14:paraId="1CA501B8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0.75</w:t>
            </w:r>
          </w:p>
        </w:tc>
      </w:tr>
      <w:tr w:rsidR="00587B3A" w:rsidRPr="00A0029F" w14:paraId="78DE7576" w14:textId="77777777" w:rsidTr="00587B3A">
        <w:tc>
          <w:tcPr>
            <w:tcW w:w="1560" w:type="dxa"/>
            <w:tcBorders>
              <w:top w:val="nil"/>
              <w:bottom w:val="single" w:sz="8" w:space="0" w:color="auto"/>
            </w:tcBorders>
            <w:vAlign w:val="center"/>
          </w:tcPr>
          <w:p w14:paraId="03CD96EB" w14:textId="77777777" w:rsidR="00587B3A" w:rsidRPr="00A0029F" w:rsidRDefault="00587B3A" w:rsidP="00587B3A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bookmarkStart w:id="5" w:name="OLE_LINK19"/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Univ Calif San Francisco</w:t>
            </w:r>
            <w:bookmarkEnd w:id="5"/>
          </w:p>
          <w:p w14:paraId="01236CF9" w14:textId="77777777" w:rsidR="00587B3A" w:rsidRPr="00A0029F" w:rsidRDefault="00587B3A" w:rsidP="00587B3A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（</w:t>
            </w: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the United States</w:t>
            </w: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）</w:t>
            </w:r>
          </w:p>
        </w:tc>
        <w:tc>
          <w:tcPr>
            <w:tcW w:w="835" w:type="dxa"/>
            <w:tcBorders>
              <w:top w:val="nil"/>
              <w:bottom w:val="single" w:sz="8" w:space="0" w:color="auto"/>
            </w:tcBorders>
            <w:vAlign w:val="center"/>
          </w:tcPr>
          <w:p w14:paraId="471842E3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1182" w:type="dxa"/>
            <w:tcBorders>
              <w:top w:val="nil"/>
              <w:bottom w:val="single" w:sz="8" w:space="0" w:color="auto"/>
            </w:tcBorders>
            <w:vAlign w:val="center"/>
          </w:tcPr>
          <w:p w14:paraId="08CAE267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111</w:t>
            </w:r>
          </w:p>
        </w:tc>
        <w:tc>
          <w:tcPr>
            <w:tcW w:w="1182" w:type="dxa"/>
            <w:tcBorders>
              <w:top w:val="nil"/>
              <w:bottom w:val="single" w:sz="8" w:space="0" w:color="auto"/>
            </w:tcBorders>
            <w:vAlign w:val="center"/>
          </w:tcPr>
          <w:p w14:paraId="6A5C2E0E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7.93</w:t>
            </w:r>
          </w:p>
        </w:tc>
        <w:tc>
          <w:tcPr>
            <w:tcW w:w="1182" w:type="dxa"/>
            <w:tcBorders>
              <w:top w:val="nil"/>
              <w:bottom w:val="single" w:sz="8" w:space="0" w:color="auto"/>
            </w:tcBorders>
            <w:vAlign w:val="center"/>
          </w:tcPr>
          <w:p w14:paraId="6D5FC878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182" w:type="dxa"/>
            <w:tcBorders>
              <w:top w:val="nil"/>
              <w:bottom w:val="single" w:sz="8" w:space="0" w:color="auto"/>
            </w:tcBorders>
            <w:vAlign w:val="center"/>
          </w:tcPr>
          <w:p w14:paraId="0E9A8754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29</w:t>
            </w:r>
          </w:p>
        </w:tc>
        <w:tc>
          <w:tcPr>
            <w:tcW w:w="1183" w:type="dxa"/>
            <w:tcBorders>
              <w:top w:val="nil"/>
              <w:bottom w:val="single" w:sz="8" w:space="0" w:color="auto"/>
            </w:tcBorders>
            <w:vAlign w:val="center"/>
          </w:tcPr>
          <w:p w14:paraId="59464C00" w14:textId="77777777" w:rsidR="00587B3A" w:rsidRPr="00A0029F" w:rsidRDefault="00587B3A" w:rsidP="00587B3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0029F">
              <w:rPr>
                <w:rFonts w:ascii="Times New Roman" w:eastAsia="宋体" w:hAnsi="Times New Roman" w:cs="Times New Roman"/>
                <w:sz w:val="15"/>
                <w:szCs w:val="15"/>
              </w:rPr>
              <w:t>9.67</w:t>
            </w:r>
          </w:p>
        </w:tc>
      </w:tr>
    </w:tbl>
    <w:p w14:paraId="0A8464AB" w14:textId="207A4DEA" w:rsidR="00587B3A" w:rsidRPr="00BC727C" w:rsidRDefault="00587B3A" w:rsidP="00587B3A">
      <w:pPr>
        <w:spacing w:line="360" w:lineRule="auto"/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BC727C">
        <w:rPr>
          <w:rFonts w:ascii="Times New Roman" w:eastAsia="宋体" w:hAnsi="Times New Roman" w:cs="Times New Roman"/>
          <w:sz w:val="18"/>
          <w:szCs w:val="18"/>
        </w:rPr>
        <w:t xml:space="preserve">Table 1 </w:t>
      </w:r>
      <w:r w:rsidRPr="00587B3A">
        <w:rPr>
          <w:rFonts w:ascii="Times New Roman" w:eastAsia="宋体" w:hAnsi="Times New Roman" w:cs="Times New Roman"/>
          <w:sz w:val="18"/>
          <w:szCs w:val="18"/>
        </w:rPr>
        <w:t>Top 10 Research Institutions</w:t>
      </w:r>
    </w:p>
    <w:p w14:paraId="43204D89" w14:textId="77777777" w:rsidR="004144EF" w:rsidRDefault="004144EF"/>
    <w:p w14:paraId="515FA4FC" w14:textId="77777777" w:rsidR="00587B3A" w:rsidRDefault="00587B3A"/>
    <w:p w14:paraId="7E280C30" w14:textId="77777777" w:rsidR="00183181" w:rsidRDefault="00183181"/>
    <w:p w14:paraId="01E0CBFC" w14:textId="77777777" w:rsidR="00183181" w:rsidRDefault="00183181"/>
    <w:p w14:paraId="5C4C0E4C" w14:textId="77777777" w:rsidR="00183181" w:rsidRDefault="00183181"/>
    <w:p w14:paraId="1B663BB2" w14:textId="77777777" w:rsidR="00183181" w:rsidRDefault="00183181"/>
    <w:p w14:paraId="527EE93B" w14:textId="77777777" w:rsidR="00183181" w:rsidRDefault="00183181"/>
    <w:p w14:paraId="7C1EA81C" w14:textId="77777777" w:rsidR="00183181" w:rsidRDefault="00183181"/>
    <w:p w14:paraId="6D673508" w14:textId="77777777" w:rsidR="00183181" w:rsidRDefault="00183181"/>
    <w:p w14:paraId="2B6E6518" w14:textId="77777777" w:rsidR="00183181" w:rsidRDefault="00183181"/>
    <w:p w14:paraId="5385B64E" w14:textId="77777777" w:rsidR="00183181" w:rsidRDefault="00183181"/>
    <w:p w14:paraId="2E96E3B7" w14:textId="77777777" w:rsidR="00183181" w:rsidRDefault="00183181"/>
    <w:p w14:paraId="4AE2DC50" w14:textId="77777777" w:rsidR="00183181" w:rsidRDefault="00183181"/>
    <w:p w14:paraId="10CB9ADA" w14:textId="77777777" w:rsidR="00183181" w:rsidRDefault="00183181"/>
    <w:p w14:paraId="1BA8393B" w14:textId="77777777" w:rsidR="00183181" w:rsidRDefault="00183181"/>
    <w:p w14:paraId="15A593F0" w14:textId="77777777" w:rsidR="00183181" w:rsidRDefault="00183181"/>
    <w:p w14:paraId="21AB14FF" w14:textId="0F91BED2" w:rsidR="00183181" w:rsidRPr="008B42D5" w:rsidRDefault="00183181" w:rsidP="008B42D5">
      <w:pPr>
        <w:widowControl/>
        <w:spacing w:beforeLines="50" w:before="156" w:afterLines="50" w:after="156"/>
        <w:jc w:val="center"/>
        <w:rPr>
          <w:rFonts w:ascii="Times New Roman" w:eastAsia="宋体" w:hAnsi="Times New Roman" w:cs="Times New Roman" w:hint="eastAsia"/>
          <w:sz w:val="18"/>
          <w:szCs w:val="18"/>
        </w:rPr>
      </w:pPr>
      <w:r w:rsidRPr="00BC727C">
        <w:rPr>
          <w:rFonts w:ascii="Times New Roman" w:eastAsia="宋体" w:hAnsi="Times New Roman" w:cs="Times New Roman"/>
          <w:sz w:val="18"/>
          <w:szCs w:val="18"/>
        </w:rPr>
        <w:lastRenderedPageBreak/>
        <w:t xml:space="preserve">Table </w:t>
      </w:r>
      <w:r>
        <w:rPr>
          <w:rFonts w:ascii="Times New Roman" w:eastAsia="宋体" w:hAnsi="Times New Roman" w:cs="Times New Roman"/>
          <w:sz w:val="18"/>
          <w:szCs w:val="18"/>
        </w:rPr>
        <w:t xml:space="preserve">2 </w:t>
      </w:r>
      <w:r w:rsidRPr="00183181">
        <w:rPr>
          <w:rFonts w:ascii="Times New Roman" w:eastAsia="宋体" w:hAnsi="Times New Roman" w:cs="Times New Roman"/>
          <w:sz w:val="18"/>
          <w:szCs w:val="18"/>
        </w:rPr>
        <w:t>Introduction to Publications</w:t>
      </w:r>
    </w:p>
    <w:tbl>
      <w:tblPr>
        <w:tblStyle w:val="a8"/>
        <w:tblW w:w="850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1134"/>
        <w:gridCol w:w="1134"/>
        <w:gridCol w:w="1134"/>
      </w:tblGrid>
      <w:tr w:rsidR="00587B3A" w:rsidRPr="0001589D" w14:paraId="7108A477" w14:textId="77777777" w:rsidTr="00CA614B">
        <w:trPr>
          <w:cantSplit/>
          <w:trHeight w:val="737"/>
        </w:trPr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6DDC43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Journal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A7E096" w14:textId="77777777" w:rsidR="00587B3A" w:rsidRPr="0001589D" w:rsidRDefault="00587B3A" w:rsidP="00CA614B">
            <w:pPr>
              <w:widowControl/>
              <w:shd w:val="clear" w:color="auto" w:fill="FFFFFF"/>
              <w:spacing w:after="90" w:line="240" w:lineRule="atLeast"/>
              <w:ind w:left="360"/>
              <w:jc w:val="center"/>
              <w:outlineLvl w:val="3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hyperlink r:id="rId7" w:history="1">
              <w:r w:rsidRPr="0001589D">
                <w:rPr>
                  <w:rFonts w:ascii="Times New Roman" w:eastAsia="宋体" w:hAnsi="Times New Roman" w:cs="Times New Roman"/>
                  <w:sz w:val="18"/>
                  <w:szCs w:val="18"/>
                </w:rPr>
                <w:t>Article Counts</w:t>
              </w:r>
            </w:hyperlink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5FCA37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Total Citations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DD4CC9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Average Citations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D7ACAF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IF</w:t>
            </w:r>
          </w:p>
        </w:tc>
      </w:tr>
      <w:tr w:rsidR="00587B3A" w:rsidRPr="0001589D" w14:paraId="47F53C92" w14:textId="77777777" w:rsidTr="00CA614B">
        <w:trPr>
          <w:cantSplit/>
          <w:trHeight w:val="737"/>
        </w:trPr>
        <w:tc>
          <w:tcPr>
            <w:tcW w:w="3686" w:type="dxa"/>
            <w:tcBorders>
              <w:top w:val="single" w:sz="8" w:space="0" w:color="auto"/>
              <w:bottom w:val="nil"/>
            </w:tcBorders>
            <w:vAlign w:val="center"/>
          </w:tcPr>
          <w:p w14:paraId="739A62D6" w14:textId="3BD155F8" w:rsidR="00587B3A" w:rsidRPr="0001589D" w:rsidRDefault="00587B3A" w:rsidP="00CA614B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S</w:t>
            </w:r>
            <w:r w:rsidRPr="00587B3A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tem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587B3A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ell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  <w:r w:rsidRPr="00587B3A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esearch &amp;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T</w:t>
            </w:r>
            <w:r w:rsidRPr="00587B3A">
              <w:rPr>
                <w:rFonts w:ascii="Times New Roman" w:eastAsia="宋体" w:hAnsi="Times New Roman" w:cs="Times New Roman"/>
                <w:sz w:val="18"/>
                <w:szCs w:val="18"/>
              </w:rPr>
              <w:t>herapy</w:t>
            </w:r>
          </w:p>
        </w:tc>
        <w:tc>
          <w:tcPr>
            <w:tcW w:w="1417" w:type="dxa"/>
            <w:tcBorders>
              <w:top w:val="single" w:sz="8" w:space="0" w:color="auto"/>
              <w:bottom w:val="nil"/>
            </w:tcBorders>
            <w:vAlign w:val="center"/>
          </w:tcPr>
          <w:p w14:paraId="04CEA475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  <w:vAlign w:val="center"/>
          </w:tcPr>
          <w:p w14:paraId="0687C199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  <w:vAlign w:val="center"/>
          </w:tcPr>
          <w:p w14:paraId="211ABAB0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5.42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  <w:vAlign w:val="center"/>
          </w:tcPr>
          <w:p w14:paraId="1978BCF2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7.5</w:t>
            </w:r>
          </w:p>
        </w:tc>
      </w:tr>
      <w:tr w:rsidR="00587B3A" w:rsidRPr="0001589D" w14:paraId="5A61F8D8" w14:textId="77777777" w:rsidTr="00CA614B">
        <w:trPr>
          <w:cantSplit/>
          <w:trHeight w:val="737"/>
        </w:trPr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14:paraId="262190C5" w14:textId="768EDC4E" w:rsidR="00587B3A" w:rsidRPr="0001589D" w:rsidRDefault="00587B3A" w:rsidP="00CA614B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</w:t>
            </w:r>
            <w:r w:rsidR="00E34FCD">
              <w:rPr>
                <w:rFonts w:ascii="Times New Roman" w:eastAsia="宋体" w:hAnsi="Times New Roman" w:cs="Times New Roman"/>
                <w:sz w:val="18"/>
                <w:szCs w:val="18"/>
              </w:rPr>
              <w:t>LoS</w:t>
            </w:r>
            <w:proofErr w:type="spellEnd"/>
            <w:r w:rsidRPr="00587B3A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587B3A">
              <w:rPr>
                <w:rFonts w:ascii="Times New Roman" w:eastAsia="宋体" w:hAnsi="Times New Roman" w:cs="Times New Roman"/>
                <w:sz w:val="18"/>
                <w:szCs w:val="18"/>
              </w:rPr>
              <w:t>ne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0BBA656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9E92A19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10100D6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9.88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E89DFF8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3.7</w:t>
            </w:r>
          </w:p>
        </w:tc>
      </w:tr>
      <w:tr w:rsidR="00587B3A" w:rsidRPr="0001589D" w14:paraId="534218C0" w14:textId="77777777" w:rsidTr="00CA614B">
        <w:trPr>
          <w:cantSplit/>
          <w:trHeight w:val="737"/>
        </w:trPr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14:paraId="7B9468CE" w14:textId="7A34CBD5" w:rsidR="00587B3A" w:rsidRPr="0001589D" w:rsidRDefault="00587B3A" w:rsidP="00CA614B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S</w:t>
            </w:r>
            <w:r w:rsidRPr="00587B3A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tem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587B3A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ell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  <w:r w:rsidRPr="00587B3A">
              <w:rPr>
                <w:rFonts w:ascii="Times New Roman" w:eastAsia="宋体" w:hAnsi="Times New Roman" w:cs="Times New Roman"/>
                <w:sz w:val="18"/>
                <w:szCs w:val="18"/>
              </w:rPr>
              <w:t>esearch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785AE16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E743039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A6AD752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92.00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FD32BBF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1.2</w:t>
            </w:r>
          </w:p>
        </w:tc>
      </w:tr>
      <w:tr w:rsidR="00587B3A" w:rsidRPr="0001589D" w14:paraId="2CA9C711" w14:textId="77777777" w:rsidTr="00CA614B">
        <w:trPr>
          <w:cantSplit/>
          <w:trHeight w:val="737"/>
        </w:trPr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14:paraId="29BC59D7" w14:textId="3403B2D5" w:rsidR="00587B3A" w:rsidRPr="0001589D" w:rsidRDefault="00587B3A" w:rsidP="00CA614B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I</w:t>
            </w:r>
            <w:r w:rsidRPr="00587B3A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nternational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J</w:t>
            </w:r>
            <w:r w:rsidRPr="00587B3A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ournal of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  <w:r w:rsidRPr="00587B3A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olecular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S</w:t>
            </w:r>
            <w:r w:rsidRPr="00587B3A">
              <w:rPr>
                <w:rFonts w:ascii="Times New Roman" w:eastAsia="宋体" w:hAnsi="Times New Roman" w:cs="Times New Roman"/>
                <w:sz w:val="18"/>
                <w:szCs w:val="18"/>
              </w:rPr>
              <w:t>ciences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9CF49A6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0493627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3AF4FA1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1.22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78ECF0C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5.6</w:t>
            </w:r>
          </w:p>
        </w:tc>
      </w:tr>
      <w:tr w:rsidR="00587B3A" w:rsidRPr="0001589D" w14:paraId="2AC408D9" w14:textId="77777777" w:rsidTr="00CA614B">
        <w:trPr>
          <w:cantSplit/>
          <w:trHeight w:val="737"/>
        </w:trPr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14:paraId="0846AA80" w14:textId="48B385D3" w:rsidR="00587B3A" w:rsidRPr="0001589D" w:rsidRDefault="00587B3A" w:rsidP="00CA614B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J</w:t>
            </w:r>
            <w:r w:rsidRPr="00587B3A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ournal of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587B3A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ellular and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  <w:r w:rsidRPr="00587B3A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olecular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  <w:r w:rsidRPr="00587B3A">
              <w:rPr>
                <w:rFonts w:ascii="Times New Roman" w:eastAsia="宋体" w:hAnsi="Times New Roman" w:cs="Times New Roman"/>
                <w:sz w:val="18"/>
                <w:szCs w:val="18"/>
              </w:rPr>
              <w:t>edicine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A07A361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2138087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1368F0A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5.38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51A3DDD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5.3</w:t>
            </w:r>
          </w:p>
        </w:tc>
      </w:tr>
      <w:tr w:rsidR="00587B3A" w:rsidRPr="0001589D" w14:paraId="23411254" w14:textId="77777777" w:rsidTr="00CA614B">
        <w:trPr>
          <w:cantSplit/>
          <w:trHeight w:val="737"/>
        </w:trPr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14:paraId="3D944433" w14:textId="1FE84BD6" w:rsidR="00587B3A" w:rsidRPr="0001589D" w:rsidRDefault="00587B3A" w:rsidP="00CA614B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S</w:t>
            </w:r>
            <w:r w:rsidRPr="00587B3A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cientific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  <w:r w:rsidRPr="00587B3A">
              <w:rPr>
                <w:rFonts w:ascii="Times New Roman" w:eastAsia="宋体" w:hAnsi="Times New Roman" w:cs="Times New Roman"/>
                <w:sz w:val="18"/>
                <w:szCs w:val="18"/>
              </w:rPr>
              <w:t>eports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C092A6C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6AD5F88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436A645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3.03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F9571F0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4.6</w:t>
            </w:r>
          </w:p>
        </w:tc>
      </w:tr>
      <w:tr w:rsidR="00587B3A" w:rsidRPr="0001589D" w14:paraId="1E315564" w14:textId="77777777" w:rsidTr="00CA614B">
        <w:trPr>
          <w:cantSplit/>
          <w:trHeight w:val="737"/>
        </w:trPr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14:paraId="1268EA06" w14:textId="2FF9F877" w:rsidR="00587B3A" w:rsidRPr="0001589D" w:rsidRDefault="00587B3A" w:rsidP="00CA614B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bookmarkStart w:id="6" w:name="_Hlk133425898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I</w:t>
            </w:r>
            <w:r w:rsidRPr="00587B3A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nternational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J</w:t>
            </w:r>
            <w:r w:rsidRPr="00587B3A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ournal of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587B3A">
              <w:rPr>
                <w:rFonts w:ascii="Times New Roman" w:eastAsia="宋体" w:hAnsi="Times New Roman" w:cs="Times New Roman"/>
                <w:sz w:val="18"/>
                <w:szCs w:val="18"/>
              </w:rPr>
              <w:t>ardiology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DE6A2EC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4052128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3D5EB2E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31.00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0ABE9B3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3.5</w:t>
            </w:r>
          </w:p>
        </w:tc>
      </w:tr>
      <w:tr w:rsidR="00587B3A" w:rsidRPr="0001589D" w14:paraId="3A536DED" w14:textId="77777777" w:rsidTr="00CA614B">
        <w:trPr>
          <w:cantSplit/>
          <w:trHeight w:val="737"/>
        </w:trPr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14:paraId="65A59D3D" w14:textId="21A6267A" w:rsidR="00587B3A" w:rsidRPr="0001589D" w:rsidRDefault="00587B3A" w:rsidP="00CA614B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587B3A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xidative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  <w:r w:rsidRPr="00587B3A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edicine and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587B3A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ellular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587B3A">
              <w:rPr>
                <w:rFonts w:ascii="Times New Roman" w:eastAsia="宋体" w:hAnsi="Times New Roman" w:cs="Times New Roman"/>
                <w:sz w:val="18"/>
                <w:szCs w:val="18"/>
              </w:rPr>
              <w:t>ongevity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D8E2B0B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215FE77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0D00148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1.63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6CE1048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7.31</w:t>
            </w:r>
          </w:p>
        </w:tc>
      </w:tr>
      <w:bookmarkEnd w:id="6"/>
      <w:tr w:rsidR="00587B3A" w:rsidRPr="0001589D" w14:paraId="3222BFA3" w14:textId="77777777" w:rsidTr="00CA614B">
        <w:trPr>
          <w:cantSplit/>
          <w:trHeight w:val="737"/>
        </w:trPr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14:paraId="2DACF9C9" w14:textId="4D30B3A3" w:rsidR="00587B3A" w:rsidRPr="0001589D" w:rsidRDefault="00587B3A" w:rsidP="00CA614B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F</w:t>
            </w:r>
            <w:r w:rsidRPr="00587B3A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ree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  <w:r w:rsidRPr="00587B3A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adical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B</w:t>
            </w:r>
            <w:r w:rsidRPr="00587B3A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iology and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  <w:r w:rsidRPr="00587B3A">
              <w:rPr>
                <w:rFonts w:ascii="Times New Roman" w:eastAsia="宋体" w:hAnsi="Times New Roman" w:cs="Times New Roman"/>
                <w:sz w:val="18"/>
                <w:szCs w:val="18"/>
              </w:rPr>
              <w:t>edicine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FF761F1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0755728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09D75FF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1.63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3C470A8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7.4</w:t>
            </w:r>
          </w:p>
        </w:tc>
      </w:tr>
      <w:tr w:rsidR="00587B3A" w:rsidRPr="004613FD" w14:paraId="42BB8680" w14:textId="77777777" w:rsidTr="00CA614B">
        <w:trPr>
          <w:cantSplit/>
          <w:trHeight w:val="737"/>
        </w:trPr>
        <w:tc>
          <w:tcPr>
            <w:tcW w:w="3686" w:type="dxa"/>
            <w:tcBorders>
              <w:top w:val="nil"/>
              <w:bottom w:val="single" w:sz="8" w:space="0" w:color="auto"/>
            </w:tcBorders>
            <w:vAlign w:val="center"/>
          </w:tcPr>
          <w:p w14:paraId="7A1EAB8D" w14:textId="0BAC3D60" w:rsidR="00587B3A" w:rsidRPr="0001589D" w:rsidRDefault="00587B3A" w:rsidP="00CA614B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S</w:t>
            </w:r>
            <w:r w:rsidRPr="00587B3A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tem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587B3A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ells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I</w:t>
            </w:r>
            <w:r w:rsidRPr="00587B3A">
              <w:rPr>
                <w:rFonts w:ascii="Times New Roman" w:eastAsia="宋体" w:hAnsi="Times New Roman" w:cs="Times New Roman"/>
                <w:sz w:val="18"/>
                <w:szCs w:val="18"/>
              </w:rPr>
              <w:t>nternational</w:t>
            </w:r>
          </w:p>
        </w:tc>
        <w:tc>
          <w:tcPr>
            <w:tcW w:w="1417" w:type="dxa"/>
            <w:tcBorders>
              <w:top w:val="nil"/>
              <w:bottom w:val="single" w:sz="8" w:space="0" w:color="auto"/>
            </w:tcBorders>
            <w:vAlign w:val="center"/>
          </w:tcPr>
          <w:p w14:paraId="05A82A2D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vAlign w:val="center"/>
          </w:tcPr>
          <w:p w14:paraId="1F66ADD5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vAlign w:val="center"/>
          </w:tcPr>
          <w:p w14:paraId="412781AC" w14:textId="77777777" w:rsidR="00587B3A" w:rsidRPr="0001589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4.75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vAlign w:val="center"/>
          </w:tcPr>
          <w:p w14:paraId="23A66D4A" w14:textId="77777777" w:rsidR="00587B3A" w:rsidRPr="004613FD" w:rsidRDefault="00587B3A" w:rsidP="00CA614B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589D">
              <w:rPr>
                <w:rFonts w:ascii="Times New Roman" w:eastAsia="宋体" w:hAnsi="Times New Roman" w:cs="Times New Roman"/>
                <w:sz w:val="18"/>
                <w:szCs w:val="18"/>
              </w:rPr>
              <w:t>4.3</w:t>
            </w:r>
          </w:p>
        </w:tc>
      </w:tr>
    </w:tbl>
    <w:p w14:paraId="32973F8D" w14:textId="77777777" w:rsidR="00587B3A" w:rsidRDefault="00587B3A"/>
    <w:p w14:paraId="54386331" w14:textId="77777777" w:rsidR="008B42D5" w:rsidRDefault="008B42D5"/>
    <w:p w14:paraId="12B8A3BD" w14:textId="77777777" w:rsidR="008B42D5" w:rsidRDefault="008B42D5"/>
    <w:p w14:paraId="3314B7E4" w14:textId="77777777" w:rsidR="008B42D5" w:rsidRDefault="008B42D5"/>
    <w:p w14:paraId="6625E9CC" w14:textId="77777777" w:rsidR="008B42D5" w:rsidRDefault="008B42D5"/>
    <w:p w14:paraId="788FF32C" w14:textId="77777777" w:rsidR="008B42D5" w:rsidRDefault="008B42D5"/>
    <w:p w14:paraId="1534F15D" w14:textId="77777777" w:rsidR="008B42D5" w:rsidRDefault="008B42D5"/>
    <w:p w14:paraId="755FD5E5" w14:textId="77777777" w:rsidR="008B42D5" w:rsidRDefault="008B42D5"/>
    <w:p w14:paraId="52A11795" w14:textId="77777777" w:rsidR="008B42D5" w:rsidRDefault="008B42D5"/>
    <w:p w14:paraId="26C167E8" w14:textId="77777777" w:rsidR="008B42D5" w:rsidRDefault="008B42D5"/>
    <w:p w14:paraId="1969A1F5" w14:textId="77777777" w:rsidR="008B42D5" w:rsidRDefault="008B42D5"/>
    <w:p w14:paraId="63E28597" w14:textId="77777777" w:rsidR="008B42D5" w:rsidRDefault="008B42D5"/>
    <w:p w14:paraId="22C45436" w14:textId="77777777" w:rsidR="008B42D5" w:rsidRDefault="008B42D5"/>
    <w:p w14:paraId="76ACE68E" w14:textId="77777777" w:rsidR="008B42D5" w:rsidRDefault="008B42D5"/>
    <w:p w14:paraId="77815D1D" w14:textId="77777777" w:rsidR="008B42D5" w:rsidRDefault="008B42D5"/>
    <w:p w14:paraId="3C230872" w14:textId="77777777" w:rsidR="008B42D5" w:rsidRDefault="008B42D5"/>
    <w:p w14:paraId="52D4D5A1" w14:textId="77777777" w:rsidR="008B42D5" w:rsidRDefault="008B42D5" w:rsidP="008B42D5">
      <w:pPr>
        <w:widowControl/>
        <w:jc w:val="center"/>
        <w:rPr>
          <w:rFonts w:ascii="Times New Roman" w:eastAsia="宋体" w:hAnsi="Times New Roman" w:cs="Times New Roman"/>
          <w:sz w:val="18"/>
          <w:szCs w:val="18"/>
        </w:rPr>
      </w:pPr>
    </w:p>
    <w:p w14:paraId="3C099E3C" w14:textId="52A659EE" w:rsidR="008B42D5" w:rsidRPr="008B42D5" w:rsidRDefault="008B42D5" w:rsidP="008B42D5">
      <w:pPr>
        <w:widowControl/>
        <w:spacing w:beforeLines="50" w:before="156" w:afterLines="50" w:after="156"/>
        <w:jc w:val="center"/>
        <w:rPr>
          <w:rFonts w:ascii="宋体" w:eastAsia="宋体" w:hAnsi="宋体" w:cs="宋体"/>
          <w:kern w:val="0"/>
          <w:sz w:val="27"/>
          <w:szCs w:val="27"/>
        </w:rPr>
      </w:pPr>
      <w:r w:rsidRPr="008B42D5">
        <w:rPr>
          <w:rFonts w:ascii="Times New Roman" w:eastAsia="宋体" w:hAnsi="Times New Roman" w:cs="Times New Roman" w:hint="eastAsia"/>
          <w:sz w:val="18"/>
          <w:szCs w:val="18"/>
        </w:rPr>
        <w:lastRenderedPageBreak/>
        <w:t>Table</w:t>
      </w:r>
      <w:r w:rsidRPr="008B42D5">
        <w:rPr>
          <w:rFonts w:ascii="Times New Roman" w:eastAsia="宋体" w:hAnsi="Times New Roman" w:cs="Times New Roman"/>
          <w:sz w:val="18"/>
          <w:szCs w:val="18"/>
        </w:rPr>
        <w:t xml:space="preserve"> 3 </w:t>
      </w:r>
      <w:r w:rsidRPr="008B42D5">
        <w:rPr>
          <w:rFonts w:ascii="Times New Roman" w:eastAsia="宋体" w:hAnsi="Times New Roman" w:cs="Times New Roman"/>
          <w:sz w:val="18"/>
          <w:szCs w:val="18"/>
        </w:rPr>
        <w:t>Frequency of commonly used keywords</w:t>
      </w:r>
    </w:p>
    <w:tbl>
      <w:tblPr>
        <w:tblStyle w:val="a8"/>
        <w:tblW w:w="81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650"/>
        <w:gridCol w:w="1020"/>
        <w:gridCol w:w="598"/>
        <w:gridCol w:w="1843"/>
        <w:gridCol w:w="619"/>
        <w:gridCol w:w="1020"/>
      </w:tblGrid>
      <w:tr w:rsidR="008B42D5" w:rsidRPr="00695F8D" w14:paraId="23F0D2E7" w14:textId="77777777" w:rsidTr="00CA614B"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4B14AD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Rank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651794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Keywords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463D5D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Count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AD0642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Year</w:t>
            </w:r>
          </w:p>
        </w:tc>
        <w:tc>
          <w:tcPr>
            <w:tcW w:w="5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D5EAEB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Rank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A20426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Keywords</w:t>
            </w:r>
          </w:p>
        </w:tc>
        <w:tc>
          <w:tcPr>
            <w:tcW w:w="6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860A49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Count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455C3F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Year</w:t>
            </w:r>
          </w:p>
        </w:tc>
      </w:tr>
      <w:tr w:rsidR="008B42D5" w:rsidRPr="00695F8D" w14:paraId="19B6D7FB" w14:textId="77777777" w:rsidTr="00CA614B"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68D79EB0" w14:textId="77777777" w:rsidR="008B42D5" w:rsidRPr="00695F8D" w:rsidRDefault="008B42D5" w:rsidP="00CA614B">
            <w:pPr>
              <w:widowControl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0"/>
            </w:tblGrid>
            <w:tr w:rsidR="008B42D5" w:rsidRPr="00695F8D" w14:paraId="324C535D" w14:textId="77777777" w:rsidTr="00CA614B">
              <w:trPr>
                <w:tblCellSpacing w:w="15" w:type="dxa"/>
              </w:trPr>
              <w:tc>
                <w:tcPr>
                  <w:tcW w:w="910" w:type="dxa"/>
                  <w:vAlign w:val="center"/>
                  <w:hideMark/>
                </w:tcPr>
                <w:p w14:paraId="32EFBDAD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oxidative stress</w:t>
                  </w:r>
                </w:p>
              </w:tc>
            </w:tr>
          </w:tbl>
          <w:p w14:paraId="3526F57F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8" w:space="0" w:color="auto"/>
            </w:tcBorders>
            <w:vAlign w:val="center"/>
          </w:tcPr>
          <w:p w14:paraId="32A4D364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657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center"/>
          </w:tcPr>
          <w:p w14:paraId="784E7D64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598" w:type="dxa"/>
            <w:tcBorders>
              <w:top w:val="single" w:sz="8" w:space="0" w:color="auto"/>
            </w:tcBorders>
            <w:vAlign w:val="center"/>
          </w:tcPr>
          <w:p w14:paraId="762D4BE7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1"/>
            </w:tblGrid>
            <w:tr w:rsidR="008B42D5" w:rsidRPr="00695F8D" w14:paraId="39D815FF" w14:textId="77777777" w:rsidTr="00CA614B">
              <w:trPr>
                <w:tblCellSpacing w:w="15" w:type="dxa"/>
              </w:trPr>
              <w:tc>
                <w:tcPr>
                  <w:tcW w:w="981" w:type="dxa"/>
                  <w:vAlign w:val="center"/>
                  <w:hideMark/>
                </w:tcPr>
                <w:p w14:paraId="42C5D062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gene expression</w:t>
                  </w:r>
                </w:p>
              </w:tc>
            </w:tr>
          </w:tbl>
          <w:p w14:paraId="31D09BAC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</w:tcBorders>
            <w:vAlign w:val="center"/>
          </w:tcPr>
          <w:p w14:paraId="2AF0ECA1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center"/>
          </w:tcPr>
          <w:p w14:paraId="77B2997A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2014</w:t>
            </w:r>
          </w:p>
        </w:tc>
      </w:tr>
      <w:tr w:rsidR="008B42D5" w:rsidRPr="00695F8D" w14:paraId="76DA3B55" w14:textId="77777777" w:rsidTr="00CA614B">
        <w:tc>
          <w:tcPr>
            <w:tcW w:w="567" w:type="dxa"/>
            <w:vAlign w:val="center"/>
          </w:tcPr>
          <w:p w14:paraId="16887900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0"/>
            </w:tblGrid>
            <w:tr w:rsidR="008B42D5" w:rsidRPr="00695F8D" w14:paraId="0B797A1B" w14:textId="77777777" w:rsidTr="00CA614B">
              <w:trPr>
                <w:tblCellSpacing w:w="15" w:type="dxa"/>
              </w:trPr>
              <w:tc>
                <w:tcPr>
                  <w:tcW w:w="910" w:type="dxa"/>
                  <w:vAlign w:val="center"/>
                  <w:hideMark/>
                </w:tcPr>
                <w:p w14:paraId="0C96AD0D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extracellular vesicles</w:t>
                  </w:r>
                </w:p>
              </w:tc>
            </w:tr>
          </w:tbl>
          <w:p w14:paraId="4E4E21FE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14:paraId="267AF25B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020" w:type="dxa"/>
            <w:vAlign w:val="center"/>
          </w:tcPr>
          <w:p w14:paraId="55B041CF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598" w:type="dxa"/>
            <w:vAlign w:val="center"/>
          </w:tcPr>
          <w:p w14:paraId="65D9773E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43" w:type="dx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3"/>
            </w:tblGrid>
            <w:tr w:rsidR="008B42D5" w:rsidRPr="00695F8D" w14:paraId="0A05D9BA" w14:textId="77777777" w:rsidTr="00CA614B">
              <w:trPr>
                <w:tblCellSpacing w:w="15" w:type="dxa"/>
              </w:trPr>
              <w:tc>
                <w:tcPr>
                  <w:tcW w:w="573" w:type="dxa"/>
                  <w:vAlign w:val="center"/>
                  <w:hideMark/>
                </w:tcPr>
                <w:p w14:paraId="62C06594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pathway</w:t>
                  </w:r>
                </w:p>
              </w:tc>
            </w:tr>
          </w:tbl>
          <w:p w14:paraId="1D7E6AD2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vAlign w:val="center"/>
          </w:tcPr>
          <w:p w14:paraId="15D4C140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020" w:type="dxa"/>
            <w:vAlign w:val="center"/>
          </w:tcPr>
          <w:p w14:paraId="1E066841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2014</w:t>
            </w:r>
          </w:p>
        </w:tc>
      </w:tr>
      <w:tr w:rsidR="008B42D5" w:rsidRPr="00695F8D" w14:paraId="452B954F" w14:textId="77777777" w:rsidTr="00CA614B">
        <w:tc>
          <w:tcPr>
            <w:tcW w:w="567" w:type="dxa"/>
            <w:tcBorders>
              <w:bottom w:val="nil"/>
            </w:tcBorders>
            <w:vAlign w:val="center"/>
          </w:tcPr>
          <w:p w14:paraId="2D233526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9"/>
            </w:tblGrid>
            <w:tr w:rsidR="008B42D5" w:rsidRPr="00695F8D" w14:paraId="29F0B722" w14:textId="77777777" w:rsidTr="00CA614B">
              <w:trPr>
                <w:tblCellSpacing w:w="15" w:type="dxa"/>
              </w:trPr>
              <w:tc>
                <w:tcPr>
                  <w:tcW w:w="599" w:type="dxa"/>
                  <w:vAlign w:val="center"/>
                  <w:hideMark/>
                </w:tcPr>
                <w:p w14:paraId="3ABAC3A7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exosome</w:t>
                  </w:r>
                </w:p>
              </w:tc>
            </w:tr>
          </w:tbl>
          <w:p w14:paraId="12AE688C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tcBorders>
              <w:bottom w:val="nil"/>
            </w:tcBorders>
            <w:vAlign w:val="center"/>
          </w:tcPr>
          <w:p w14:paraId="47ED8A7E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14:paraId="7EE6D01F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598" w:type="dxa"/>
            <w:tcBorders>
              <w:bottom w:val="nil"/>
            </w:tcBorders>
            <w:vAlign w:val="center"/>
          </w:tcPr>
          <w:p w14:paraId="77CB38FC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3"/>
            </w:tblGrid>
            <w:tr w:rsidR="008B42D5" w:rsidRPr="00695F8D" w14:paraId="609692FC" w14:textId="77777777" w:rsidTr="00CA614B">
              <w:trPr>
                <w:tblCellSpacing w:w="15" w:type="dxa"/>
              </w:trPr>
              <w:tc>
                <w:tcPr>
                  <w:tcW w:w="493" w:type="dxa"/>
                  <w:vAlign w:val="center"/>
                  <w:hideMark/>
                </w:tcPr>
                <w:p w14:paraId="4A5601F9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disease</w:t>
                  </w:r>
                </w:p>
              </w:tc>
            </w:tr>
          </w:tbl>
          <w:p w14:paraId="0B91AC1C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bottom w:val="nil"/>
            </w:tcBorders>
            <w:vAlign w:val="center"/>
          </w:tcPr>
          <w:p w14:paraId="6E846A7D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14:paraId="68F61FB7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2014</w:t>
            </w:r>
          </w:p>
        </w:tc>
      </w:tr>
      <w:tr w:rsidR="008B42D5" w:rsidRPr="00695F8D" w14:paraId="176B8A06" w14:textId="77777777" w:rsidTr="00CA614B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40BCBC5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5"/>
            </w:tblGrid>
            <w:tr w:rsidR="008B42D5" w:rsidRPr="00695F8D" w14:paraId="49971AA5" w14:textId="77777777" w:rsidTr="00CA614B">
              <w:trPr>
                <w:tblCellSpacing w:w="15" w:type="dxa"/>
              </w:trPr>
              <w:tc>
                <w:tcPr>
                  <w:tcW w:w="715" w:type="dxa"/>
                  <w:vAlign w:val="center"/>
                  <w:hideMark/>
                </w:tcPr>
                <w:p w14:paraId="439516C3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expression</w:t>
                  </w:r>
                </w:p>
              </w:tc>
            </w:tr>
          </w:tbl>
          <w:p w14:paraId="44E603AF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47281EF3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693829F7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2AAED2D5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1"/>
            </w:tblGrid>
            <w:tr w:rsidR="008B42D5" w:rsidRPr="00695F8D" w14:paraId="5D4EDDC7" w14:textId="77777777" w:rsidTr="00CA614B">
              <w:trPr>
                <w:tblCellSpacing w:w="15" w:type="dxa"/>
              </w:trPr>
              <w:tc>
                <w:tcPr>
                  <w:tcW w:w="981" w:type="dxa"/>
                  <w:vAlign w:val="center"/>
                  <w:hideMark/>
                </w:tcPr>
                <w:p w14:paraId="0FDAF0A7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myocardial infarction</w:t>
                  </w:r>
                </w:p>
              </w:tc>
            </w:tr>
          </w:tbl>
          <w:p w14:paraId="359F1474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32E074F7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67F404DD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2016</w:t>
            </w:r>
          </w:p>
        </w:tc>
      </w:tr>
      <w:tr w:rsidR="008B42D5" w:rsidRPr="00695F8D" w14:paraId="556D6D36" w14:textId="77777777" w:rsidTr="00CA614B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39AC5B3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0"/>
            </w:tblGrid>
            <w:tr w:rsidR="008B42D5" w:rsidRPr="00695F8D" w14:paraId="7A105920" w14:textId="77777777" w:rsidTr="00CA614B">
              <w:trPr>
                <w:tblCellSpacing w:w="15" w:type="dxa"/>
              </w:trPr>
              <w:tc>
                <w:tcPr>
                  <w:tcW w:w="910" w:type="dxa"/>
                  <w:vAlign w:val="center"/>
                  <w:hideMark/>
                </w:tcPr>
                <w:p w14:paraId="339F1C60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mesenchymal stem cells</w:t>
                  </w:r>
                </w:p>
              </w:tc>
            </w:tr>
          </w:tbl>
          <w:p w14:paraId="6038210D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6458D673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3F27D4BE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76194421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6"/>
            </w:tblGrid>
            <w:tr w:rsidR="008B42D5" w:rsidRPr="00695F8D" w14:paraId="33FA80BB" w14:textId="77777777" w:rsidTr="00CA614B">
              <w:trPr>
                <w:tblCellSpacing w:w="15" w:type="dxa"/>
              </w:trPr>
              <w:tc>
                <w:tcPr>
                  <w:tcW w:w="946" w:type="dxa"/>
                  <w:vAlign w:val="center"/>
                  <w:hideMark/>
                </w:tcPr>
                <w:p w14:paraId="42578E4A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differentiation</w:t>
                  </w:r>
                </w:p>
              </w:tc>
            </w:tr>
          </w:tbl>
          <w:p w14:paraId="2C29433A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4604D1E0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41F454FE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2013</w:t>
            </w:r>
          </w:p>
        </w:tc>
      </w:tr>
      <w:tr w:rsidR="008B42D5" w:rsidRPr="00695F8D" w14:paraId="440D2CB4" w14:textId="77777777" w:rsidTr="00CA614B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203A1C2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"/>
            </w:tblGrid>
            <w:tr w:rsidR="008B42D5" w:rsidRPr="00695F8D" w14:paraId="75AA47BB" w14:textId="77777777" w:rsidTr="00CA614B">
              <w:trPr>
                <w:tblCellSpacing w:w="15" w:type="dxa"/>
              </w:trPr>
              <w:tc>
                <w:tcPr>
                  <w:tcW w:w="324" w:type="dxa"/>
                  <w:vAlign w:val="center"/>
                  <w:hideMark/>
                </w:tcPr>
                <w:p w14:paraId="406173F5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cells</w:t>
                  </w:r>
                </w:p>
              </w:tc>
            </w:tr>
          </w:tbl>
          <w:p w14:paraId="208EC6F3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20730F0D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79153717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3DEF7799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8B42D5" w:rsidRPr="00695F8D" w14:paraId="7C43725E" w14:textId="77777777" w:rsidTr="00CA614B">
              <w:trPr>
                <w:tblCellSpacing w:w="15" w:type="dxa"/>
              </w:trPr>
              <w:tc>
                <w:tcPr>
                  <w:tcW w:w="484" w:type="dxa"/>
                  <w:vAlign w:val="center"/>
                  <w:hideMark/>
                </w:tcPr>
                <w:p w14:paraId="26CC075E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protein</w:t>
                  </w:r>
                </w:p>
              </w:tc>
            </w:tr>
          </w:tbl>
          <w:p w14:paraId="42877C74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62BE552A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3AD62318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2007</w:t>
            </w:r>
          </w:p>
        </w:tc>
      </w:tr>
      <w:tr w:rsidR="008B42D5" w:rsidRPr="00695F8D" w14:paraId="62C233C6" w14:textId="77777777" w:rsidTr="00CA614B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878DF30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6017208F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apoptosis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7248EBE8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728F1AF0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77096C89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3"/>
            </w:tblGrid>
            <w:tr w:rsidR="008B42D5" w:rsidRPr="00695F8D" w14:paraId="6C335FBE" w14:textId="77777777" w:rsidTr="00CA614B">
              <w:trPr>
                <w:tblCellSpacing w:w="15" w:type="dxa"/>
              </w:trPr>
              <w:tc>
                <w:tcPr>
                  <w:tcW w:w="653" w:type="dxa"/>
                  <w:vAlign w:val="center"/>
                  <w:hideMark/>
                </w:tcPr>
                <w:p w14:paraId="3F95ADA5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inhibition</w:t>
                  </w:r>
                </w:p>
              </w:tc>
            </w:tr>
          </w:tbl>
          <w:p w14:paraId="09ECDCD6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5EE0A4EE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6B241839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2017</w:t>
            </w:r>
          </w:p>
        </w:tc>
      </w:tr>
      <w:tr w:rsidR="008B42D5" w:rsidRPr="00695F8D" w14:paraId="4C2317FE" w14:textId="77777777" w:rsidTr="00CA614B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F491084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10B6CC6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activation</w:t>
            </w: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6E58B315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5BDB0D96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7DA50F20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"/>
            </w:tblGrid>
            <w:tr w:rsidR="008B42D5" w:rsidRPr="00695F8D" w14:paraId="4948B323" w14:textId="77777777" w:rsidTr="00CA614B">
              <w:trPr>
                <w:tblCellSpacing w:w="15" w:type="dxa"/>
              </w:trPr>
              <w:tc>
                <w:tcPr>
                  <w:tcW w:w="608" w:type="dxa"/>
                  <w:vAlign w:val="center"/>
                  <w:hideMark/>
                </w:tcPr>
                <w:p w14:paraId="40424472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secretion</w:t>
                  </w:r>
                </w:p>
              </w:tc>
            </w:tr>
          </w:tbl>
          <w:p w14:paraId="050D2ADF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653268BA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59E89EDB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2016</w:t>
            </w:r>
          </w:p>
        </w:tc>
      </w:tr>
      <w:tr w:rsidR="008B42D5" w:rsidRPr="00695F8D" w14:paraId="69E3C34C" w14:textId="77777777" w:rsidTr="00CA614B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95C3C58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"/>
            </w:tblGrid>
            <w:tr w:rsidR="008B42D5" w:rsidRPr="00695F8D" w14:paraId="79C1D482" w14:textId="77777777" w:rsidTr="00CA614B">
              <w:trPr>
                <w:tblCellSpacing w:w="15" w:type="dxa"/>
              </w:trPr>
              <w:tc>
                <w:tcPr>
                  <w:tcW w:w="666" w:type="dxa"/>
                  <w:vAlign w:val="center"/>
                  <w:hideMark/>
                </w:tcPr>
                <w:p w14:paraId="6283EA56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stem cells</w:t>
                  </w:r>
                </w:p>
              </w:tc>
            </w:tr>
          </w:tbl>
          <w:p w14:paraId="1C027551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255B6218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3DCEF900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48335D60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7"/>
            </w:tblGrid>
            <w:tr w:rsidR="008B42D5" w:rsidRPr="00695F8D" w14:paraId="7E176D78" w14:textId="77777777" w:rsidTr="00CA614B">
              <w:trPr>
                <w:tblCellSpacing w:w="15" w:type="dxa"/>
              </w:trPr>
              <w:tc>
                <w:tcPr>
                  <w:tcW w:w="697" w:type="dxa"/>
                  <w:vAlign w:val="center"/>
                  <w:hideMark/>
                </w:tcPr>
                <w:p w14:paraId="759206AF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autophagy</w:t>
                  </w:r>
                </w:p>
              </w:tc>
            </w:tr>
          </w:tbl>
          <w:p w14:paraId="63CF8536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2B3642C2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5BABD3A8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2014</w:t>
            </w:r>
          </w:p>
        </w:tc>
      </w:tr>
      <w:tr w:rsidR="008B42D5" w:rsidRPr="00695F8D" w14:paraId="5BE92A38" w14:textId="77777777" w:rsidTr="00CA614B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1C830B2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3"/>
            </w:tblGrid>
            <w:tr w:rsidR="008B42D5" w:rsidRPr="00695F8D" w14:paraId="398472F3" w14:textId="77777777" w:rsidTr="00CA614B">
              <w:trPr>
                <w:tblCellSpacing w:w="15" w:type="dxa"/>
              </w:trPr>
              <w:tc>
                <w:tcPr>
                  <w:tcW w:w="893" w:type="dxa"/>
                  <w:vAlign w:val="center"/>
                  <w:hideMark/>
                </w:tcPr>
                <w:p w14:paraId="580100B1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inflammation</w:t>
                  </w:r>
                </w:p>
              </w:tc>
            </w:tr>
          </w:tbl>
          <w:p w14:paraId="293A964A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47A46FB2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0A5DDF34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4E4871B5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0"/>
            </w:tblGrid>
            <w:tr w:rsidR="008B42D5" w:rsidRPr="00695F8D" w14:paraId="27EA1288" w14:textId="77777777" w:rsidTr="00CA614B">
              <w:trPr>
                <w:tblCellSpacing w:w="15" w:type="dxa"/>
              </w:trPr>
              <w:tc>
                <w:tcPr>
                  <w:tcW w:w="750" w:type="dxa"/>
                  <w:vAlign w:val="center"/>
                  <w:hideMark/>
                </w:tcPr>
                <w:p w14:paraId="4C3EFFD9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biomarkers</w:t>
                  </w:r>
                </w:p>
              </w:tc>
            </w:tr>
          </w:tbl>
          <w:p w14:paraId="59D5B80F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7702EA51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45E42195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2013</w:t>
            </w:r>
          </w:p>
        </w:tc>
      </w:tr>
      <w:tr w:rsidR="008B42D5" w:rsidRPr="00695F8D" w14:paraId="08E69234" w14:textId="77777777" w:rsidTr="00CA614B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B057F10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0"/>
            </w:tblGrid>
            <w:tr w:rsidR="008B42D5" w:rsidRPr="00695F8D" w14:paraId="34B9B06B" w14:textId="77777777" w:rsidTr="00CA614B">
              <w:trPr>
                <w:tblCellSpacing w:w="15" w:type="dxa"/>
              </w:trPr>
              <w:tc>
                <w:tcPr>
                  <w:tcW w:w="910" w:type="dxa"/>
                  <w:vAlign w:val="center"/>
                  <w:hideMark/>
                </w:tcPr>
                <w:p w14:paraId="3CE83EB0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microvesicles</w:t>
                  </w:r>
                  <w:proofErr w:type="spellEnd"/>
                </w:p>
              </w:tc>
            </w:tr>
          </w:tbl>
          <w:p w14:paraId="52B1C17A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08583F8A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3C8A38EC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1DB67A85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"/>
            </w:tblGrid>
            <w:tr w:rsidR="008B42D5" w:rsidRPr="00695F8D" w14:paraId="648D9303" w14:textId="77777777" w:rsidTr="00CA614B">
              <w:trPr>
                <w:tblCellSpacing w:w="15" w:type="dxa"/>
              </w:trPr>
              <w:tc>
                <w:tcPr>
                  <w:tcW w:w="879" w:type="dxa"/>
                  <w:vAlign w:val="center"/>
                  <w:hideMark/>
                </w:tcPr>
                <w:p w14:paraId="7C871069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bone marrow</w:t>
                  </w:r>
                </w:p>
              </w:tc>
            </w:tr>
          </w:tbl>
          <w:p w14:paraId="264DD87F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13774406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61796362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2014</w:t>
            </w:r>
          </w:p>
        </w:tc>
      </w:tr>
      <w:tr w:rsidR="008B42D5" w:rsidRPr="00695F8D" w14:paraId="6DAE7759" w14:textId="77777777" w:rsidTr="00CA614B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0838213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4"/>
            </w:tblGrid>
            <w:tr w:rsidR="008B42D5" w:rsidRPr="00695F8D" w14:paraId="4DCF45DD" w14:textId="77777777" w:rsidTr="00CA614B">
              <w:trPr>
                <w:tblCellSpacing w:w="15" w:type="dxa"/>
              </w:trPr>
              <w:tc>
                <w:tcPr>
                  <w:tcW w:w="844" w:type="dxa"/>
                  <w:vAlign w:val="center"/>
                  <w:hideMark/>
                </w:tcPr>
                <w:p w14:paraId="2021DAB0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stromal cells</w:t>
                  </w:r>
                </w:p>
              </w:tc>
            </w:tr>
          </w:tbl>
          <w:p w14:paraId="23B80468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658DCA71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0B9C47E4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057EAC74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1"/>
            </w:tblGrid>
            <w:tr w:rsidR="008B42D5" w:rsidRPr="00695F8D" w14:paraId="18057087" w14:textId="77777777" w:rsidTr="00CA614B">
              <w:trPr>
                <w:tblCellSpacing w:w="15" w:type="dxa"/>
              </w:trPr>
              <w:tc>
                <w:tcPr>
                  <w:tcW w:w="981" w:type="dxa"/>
                  <w:vAlign w:val="center"/>
                  <w:hideMark/>
                </w:tcPr>
                <w:p w14:paraId="67AAA193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parkinsons</w:t>
                  </w:r>
                  <w:proofErr w:type="spellEnd"/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 xml:space="preserve"> disease</w:t>
                  </w:r>
                </w:p>
              </w:tc>
            </w:tr>
          </w:tbl>
          <w:p w14:paraId="23BAA2A4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49FE3EE0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39BEF449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2008</w:t>
            </w:r>
          </w:p>
        </w:tc>
      </w:tr>
      <w:tr w:rsidR="008B42D5" w:rsidRPr="00695F8D" w14:paraId="321817A8" w14:textId="77777777" w:rsidTr="00CA614B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9258193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7"/>
            </w:tblGrid>
            <w:tr w:rsidR="008B42D5" w:rsidRPr="00695F8D" w14:paraId="126C9B79" w14:textId="77777777" w:rsidTr="00CA614B">
              <w:trPr>
                <w:tblCellSpacing w:w="15" w:type="dxa"/>
              </w:trPr>
              <w:tc>
                <w:tcPr>
                  <w:tcW w:w="497" w:type="dxa"/>
                  <w:vAlign w:val="center"/>
                  <w:hideMark/>
                </w:tcPr>
                <w:p w14:paraId="0EE8C224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in vitro</w:t>
                  </w:r>
                </w:p>
              </w:tc>
            </w:tr>
          </w:tbl>
          <w:p w14:paraId="6B9533DE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55F3AD5B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004E5082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57733389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4"/>
            </w:tblGrid>
            <w:tr w:rsidR="008B42D5" w:rsidRPr="00695F8D" w14:paraId="31EC18E1" w14:textId="77777777" w:rsidTr="00CA614B">
              <w:trPr>
                <w:tblCellSpacing w:w="15" w:type="dxa"/>
              </w:trPr>
              <w:tc>
                <w:tcPr>
                  <w:tcW w:w="404" w:type="dxa"/>
                  <w:vAlign w:val="center"/>
                  <w:hideMark/>
                </w:tcPr>
                <w:p w14:paraId="798D0455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repair</w:t>
                  </w:r>
                </w:p>
              </w:tc>
            </w:tr>
          </w:tbl>
          <w:p w14:paraId="49834E13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4D56FCAD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1D286785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2018</w:t>
            </w:r>
          </w:p>
        </w:tc>
      </w:tr>
      <w:tr w:rsidR="008B42D5" w:rsidRPr="00695F8D" w14:paraId="2C192C55" w14:textId="77777777" w:rsidTr="00CA614B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15066AA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3"/>
            </w:tblGrid>
            <w:tr w:rsidR="008B42D5" w:rsidRPr="00695F8D" w14:paraId="082E80F8" w14:textId="77777777" w:rsidTr="00CA614B">
              <w:trPr>
                <w:tblCellSpacing w:w="15" w:type="dxa"/>
              </w:trPr>
              <w:tc>
                <w:tcPr>
                  <w:tcW w:w="413" w:type="dxa"/>
                  <w:vAlign w:val="center"/>
                  <w:hideMark/>
                </w:tcPr>
                <w:p w14:paraId="647F7168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injury</w:t>
                  </w:r>
                </w:p>
              </w:tc>
            </w:tr>
          </w:tbl>
          <w:p w14:paraId="7B1669EE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25EAC660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3AC90E8B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4E3FB0C7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8B42D5" w:rsidRPr="00695F8D" w14:paraId="16393CF0" w14:textId="77777777" w:rsidTr="00CA614B">
              <w:trPr>
                <w:tblCellSpacing w:w="15" w:type="dxa"/>
              </w:trPr>
              <w:tc>
                <w:tcPr>
                  <w:tcW w:w="484" w:type="dxa"/>
                  <w:vAlign w:val="center"/>
                  <w:hideMark/>
                </w:tcPr>
                <w:p w14:paraId="7C6DAAAA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growth</w:t>
                  </w:r>
                </w:p>
              </w:tc>
            </w:tr>
          </w:tbl>
          <w:p w14:paraId="2CE37C5C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2E269F9A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1AC5AA0B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2005</w:t>
            </w:r>
          </w:p>
        </w:tc>
      </w:tr>
      <w:tr w:rsidR="008B42D5" w:rsidRPr="00695F8D" w14:paraId="1F615B28" w14:textId="77777777" w:rsidTr="00CA614B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CC68587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1"/>
            </w:tblGrid>
            <w:tr w:rsidR="008B42D5" w:rsidRPr="00695F8D" w14:paraId="06EECA97" w14:textId="77777777" w:rsidTr="00CA614B">
              <w:trPr>
                <w:tblCellSpacing w:w="15" w:type="dxa"/>
              </w:trPr>
              <w:tc>
                <w:tcPr>
                  <w:tcW w:w="821" w:type="dxa"/>
                  <w:vAlign w:val="center"/>
                  <w:hideMark/>
                </w:tcPr>
                <w:p w14:paraId="46FD8547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mechanisms</w:t>
                  </w:r>
                </w:p>
              </w:tc>
            </w:tr>
          </w:tbl>
          <w:p w14:paraId="11DEB583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27E60DFA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3FB2E9D1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4DC0C108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7"/>
            </w:tblGrid>
            <w:tr w:rsidR="008B42D5" w:rsidRPr="00695F8D" w14:paraId="5CD24DB9" w14:textId="77777777" w:rsidTr="00CA614B">
              <w:trPr>
                <w:tblCellSpacing w:w="15" w:type="dxa"/>
              </w:trPr>
              <w:tc>
                <w:tcPr>
                  <w:tcW w:w="857" w:type="dxa"/>
                  <w:vAlign w:val="center"/>
                  <w:hideMark/>
                </w:tcPr>
                <w:p w14:paraId="76BA1C08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pathogenesis</w:t>
                  </w:r>
                </w:p>
              </w:tc>
            </w:tr>
          </w:tbl>
          <w:p w14:paraId="0AFCA4ED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194FCF19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25C8B1FF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2010</w:t>
            </w:r>
          </w:p>
        </w:tc>
      </w:tr>
      <w:tr w:rsidR="008B42D5" w:rsidRPr="00695F8D" w14:paraId="1A039114" w14:textId="77777777" w:rsidTr="00CA614B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4F2C700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0"/>
            </w:tblGrid>
            <w:tr w:rsidR="008B42D5" w:rsidRPr="00695F8D" w14:paraId="616BA8D8" w14:textId="77777777" w:rsidTr="00CA614B">
              <w:trPr>
                <w:tblCellSpacing w:w="15" w:type="dxa"/>
              </w:trPr>
              <w:tc>
                <w:tcPr>
                  <w:tcW w:w="830" w:type="dxa"/>
                  <w:vAlign w:val="center"/>
                  <w:hideMark/>
                </w:tcPr>
                <w:p w14:paraId="20C9310E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proliferation</w:t>
                  </w:r>
                </w:p>
              </w:tc>
            </w:tr>
          </w:tbl>
          <w:p w14:paraId="7A396099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063BD0A3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3FBFA4DA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36241C68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1"/>
            </w:tblGrid>
            <w:tr w:rsidR="008B42D5" w:rsidRPr="00695F8D" w14:paraId="3BBF7705" w14:textId="77777777" w:rsidTr="00CA614B">
              <w:trPr>
                <w:tblCellSpacing w:w="15" w:type="dxa"/>
              </w:trPr>
              <w:tc>
                <w:tcPr>
                  <w:tcW w:w="981" w:type="dxa"/>
                  <w:vAlign w:val="center"/>
                  <w:hideMark/>
                </w:tcPr>
                <w:p w14:paraId="22629A20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ischemia reperfusion injury</w:t>
                  </w:r>
                </w:p>
              </w:tc>
            </w:tr>
          </w:tbl>
          <w:p w14:paraId="3B45D9E7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01C539A8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06418121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2016</w:t>
            </w:r>
          </w:p>
        </w:tc>
      </w:tr>
      <w:tr w:rsidR="008B42D5" w:rsidRPr="00695F8D" w14:paraId="56CFA399" w14:textId="77777777" w:rsidTr="00CA614B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5E17EAE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4"/>
            </w:tblGrid>
            <w:tr w:rsidR="008B42D5" w:rsidRPr="00695F8D" w14:paraId="660A62A5" w14:textId="77777777" w:rsidTr="00CA614B">
              <w:trPr>
                <w:tblCellSpacing w:w="15" w:type="dxa"/>
              </w:trPr>
              <w:tc>
                <w:tcPr>
                  <w:tcW w:w="804" w:type="dxa"/>
                  <w:vAlign w:val="center"/>
                  <w:hideMark/>
                </w:tcPr>
                <w:p w14:paraId="06C59C50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microRNAs</w:t>
                  </w:r>
                </w:p>
              </w:tc>
            </w:tr>
          </w:tbl>
          <w:p w14:paraId="37773144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72A9CD46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7734F2E2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4556BD11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4"/>
            </w:tblGrid>
            <w:tr w:rsidR="008B42D5" w:rsidRPr="00695F8D" w14:paraId="33CC3C63" w14:textId="77777777" w:rsidTr="00CA614B">
              <w:trPr>
                <w:tblCellSpacing w:w="15" w:type="dxa"/>
              </w:trPr>
              <w:tc>
                <w:tcPr>
                  <w:tcW w:w="924" w:type="dxa"/>
                  <w:vAlign w:val="center"/>
                  <w:hideMark/>
                </w:tcPr>
                <w:p w14:paraId="2B9FFD7C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adipose tissue</w:t>
                  </w:r>
                </w:p>
              </w:tc>
            </w:tr>
          </w:tbl>
          <w:p w14:paraId="3D35809A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4893573B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5786509E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2007</w:t>
            </w:r>
          </w:p>
        </w:tc>
      </w:tr>
      <w:tr w:rsidR="008B42D5" w:rsidRPr="00695F8D" w14:paraId="2E520709" w14:textId="77777777" w:rsidTr="00CA614B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6C41B7D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0"/>
            </w:tblGrid>
            <w:tr w:rsidR="008B42D5" w:rsidRPr="00695F8D" w14:paraId="59D98966" w14:textId="77777777" w:rsidTr="00CA614B">
              <w:trPr>
                <w:tblCellSpacing w:w="15" w:type="dxa"/>
              </w:trPr>
              <w:tc>
                <w:tcPr>
                  <w:tcW w:w="910" w:type="dxa"/>
                  <w:vAlign w:val="center"/>
                  <w:hideMark/>
                </w:tcPr>
                <w:p w14:paraId="5C5F94BA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Alzheimer’s disease</w:t>
                  </w:r>
                </w:p>
              </w:tc>
            </w:tr>
          </w:tbl>
          <w:p w14:paraId="0978E221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7D87B7D1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5AA3D718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5A7F8B75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1"/>
            </w:tblGrid>
            <w:tr w:rsidR="008B42D5" w:rsidRPr="00695F8D" w14:paraId="687AB036" w14:textId="77777777" w:rsidTr="00CA614B">
              <w:trPr>
                <w:tblCellSpacing w:w="15" w:type="dxa"/>
              </w:trPr>
              <w:tc>
                <w:tcPr>
                  <w:tcW w:w="981" w:type="dxa"/>
                  <w:vAlign w:val="center"/>
                  <w:hideMark/>
                </w:tcPr>
                <w:p w14:paraId="6A15FC3D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transplantation</w:t>
                  </w:r>
                </w:p>
              </w:tc>
            </w:tr>
          </w:tbl>
          <w:p w14:paraId="45C6F1B7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7C33DB1C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6C69B502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2019</w:t>
            </w:r>
          </w:p>
        </w:tc>
      </w:tr>
      <w:tr w:rsidR="008B42D5" w:rsidRPr="00695F8D" w14:paraId="6FCECB2F" w14:textId="77777777" w:rsidTr="00CA614B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BE4C11C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7"/>
            </w:tblGrid>
            <w:tr w:rsidR="008B42D5" w:rsidRPr="00695F8D" w14:paraId="3AAD087C" w14:textId="77777777" w:rsidTr="00CA614B">
              <w:trPr>
                <w:tblCellSpacing w:w="15" w:type="dxa"/>
              </w:trPr>
              <w:tc>
                <w:tcPr>
                  <w:tcW w:w="857" w:type="dxa"/>
                  <w:vAlign w:val="center"/>
                  <w:hideMark/>
                </w:tcPr>
                <w:p w14:paraId="31D104AC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angiogenesis</w:t>
                  </w:r>
                </w:p>
              </w:tc>
            </w:tr>
          </w:tbl>
          <w:p w14:paraId="1B2B5A43" w14:textId="77777777" w:rsidR="008B42D5" w:rsidRPr="00695F8D" w:rsidRDefault="008B42D5" w:rsidP="00CA614B">
            <w:pPr>
              <w:widowControl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69326E51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4EBEF92F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0F6A5F29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"/>
            </w:tblGrid>
            <w:tr w:rsidR="008B42D5" w:rsidRPr="00695F8D" w14:paraId="438DDBF2" w14:textId="77777777" w:rsidTr="00CA614B">
              <w:trPr>
                <w:tblCellSpacing w:w="15" w:type="dxa"/>
              </w:trPr>
              <w:tc>
                <w:tcPr>
                  <w:tcW w:w="875" w:type="dxa"/>
                  <w:vAlign w:val="center"/>
                  <w:hideMark/>
                </w:tcPr>
                <w:p w14:paraId="7ED16EA0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macrophages</w:t>
                  </w:r>
                </w:p>
              </w:tc>
            </w:tr>
          </w:tbl>
          <w:p w14:paraId="343BBB71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7292A06F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7E21BFFA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2019</w:t>
            </w:r>
          </w:p>
        </w:tc>
      </w:tr>
      <w:tr w:rsidR="008B42D5" w:rsidRPr="00695F8D" w14:paraId="40005679" w14:textId="77777777" w:rsidTr="00CA614B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B55C388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0"/>
            </w:tblGrid>
            <w:tr w:rsidR="008B42D5" w:rsidRPr="00695F8D" w14:paraId="7BC16F67" w14:textId="77777777" w:rsidTr="00CA614B">
              <w:trPr>
                <w:tblCellSpacing w:w="15" w:type="dxa"/>
              </w:trPr>
              <w:tc>
                <w:tcPr>
                  <w:tcW w:w="910" w:type="dxa"/>
                  <w:vAlign w:val="center"/>
                  <w:hideMark/>
                </w:tcPr>
                <w:p w14:paraId="543B232E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Oxidative stress</w:t>
                  </w:r>
                </w:p>
              </w:tc>
            </w:tr>
          </w:tbl>
          <w:p w14:paraId="46DBBE80" w14:textId="77777777" w:rsidR="008B42D5" w:rsidRPr="00695F8D" w:rsidRDefault="008B42D5" w:rsidP="00CA614B">
            <w:pPr>
              <w:widowControl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7728068B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558FFEBA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102C05B5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"/>
            </w:tblGrid>
            <w:tr w:rsidR="008B42D5" w:rsidRPr="00695F8D" w14:paraId="4F625A21" w14:textId="77777777" w:rsidTr="00CA614B">
              <w:trPr>
                <w:tblCellSpacing w:w="15" w:type="dxa"/>
              </w:trPr>
              <w:tc>
                <w:tcPr>
                  <w:tcW w:w="706" w:type="dxa"/>
                  <w:vAlign w:val="center"/>
                  <w:hideMark/>
                </w:tcPr>
                <w:p w14:paraId="03E3A5F5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nf</w:t>
                  </w:r>
                  <w:proofErr w:type="spellEnd"/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 xml:space="preserve"> kappa b</w:t>
                  </w:r>
                </w:p>
              </w:tc>
            </w:tr>
          </w:tbl>
          <w:p w14:paraId="0B2891B0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2E69BD6B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2994795B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2012</w:t>
            </w:r>
          </w:p>
        </w:tc>
      </w:tr>
      <w:tr w:rsidR="008B42D5" w:rsidRPr="00695F8D" w14:paraId="40AFFDEE" w14:textId="77777777" w:rsidTr="00CA614B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802458F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5"/>
            </w:tblGrid>
            <w:tr w:rsidR="008B42D5" w:rsidRPr="00695F8D" w14:paraId="60A27AE1" w14:textId="77777777" w:rsidTr="00CA614B">
              <w:trPr>
                <w:tblCellSpacing w:w="15" w:type="dxa"/>
              </w:trPr>
              <w:tc>
                <w:tcPr>
                  <w:tcW w:w="855" w:type="dxa"/>
                  <w:vAlign w:val="center"/>
                  <w:hideMark/>
                </w:tcPr>
                <w:p w14:paraId="3A33647A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biogenesis</w:t>
                  </w:r>
                </w:p>
              </w:tc>
            </w:tr>
          </w:tbl>
          <w:p w14:paraId="5450EC6B" w14:textId="77777777" w:rsidR="008B42D5" w:rsidRPr="00695F8D" w:rsidRDefault="008B42D5" w:rsidP="00CA614B">
            <w:pPr>
              <w:widowControl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3F8AA72D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453C4F2D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35B6456B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6"/>
            </w:tblGrid>
            <w:tr w:rsidR="008B42D5" w:rsidRPr="00695F8D" w14:paraId="751A2BFA" w14:textId="77777777" w:rsidTr="00CA614B">
              <w:trPr>
                <w:tblCellSpacing w:w="15" w:type="dxa"/>
              </w:trPr>
              <w:tc>
                <w:tcPr>
                  <w:tcW w:w="386" w:type="dxa"/>
                  <w:vAlign w:val="center"/>
                  <w:hideMark/>
                </w:tcPr>
                <w:p w14:paraId="2C91EC12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stress</w:t>
                  </w:r>
                </w:p>
              </w:tc>
            </w:tr>
          </w:tbl>
          <w:p w14:paraId="081613EE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5207398C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7A379083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2008</w:t>
            </w:r>
          </w:p>
        </w:tc>
      </w:tr>
      <w:tr w:rsidR="008B42D5" w:rsidRPr="00695F8D" w14:paraId="13144D1A" w14:textId="77777777" w:rsidTr="00CA614B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AAD758B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"/>
            </w:tblGrid>
            <w:tr w:rsidR="008B42D5" w:rsidRPr="00695F8D" w14:paraId="6165B74D" w14:textId="77777777" w:rsidTr="00CA614B">
              <w:trPr>
                <w:tblCellSpacing w:w="15" w:type="dxa"/>
              </w:trPr>
              <w:tc>
                <w:tcPr>
                  <w:tcW w:w="359" w:type="dxa"/>
                  <w:vAlign w:val="center"/>
                  <w:hideMark/>
                </w:tcPr>
                <w:p w14:paraId="2B83266C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brain</w:t>
                  </w:r>
                </w:p>
              </w:tc>
            </w:tr>
          </w:tbl>
          <w:p w14:paraId="1635FC69" w14:textId="77777777" w:rsidR="008B42D5" w:rsidRPr="00695F8D" w:rsidRDefault="008B42D5" w:rsidP="00CA614B">
            <w:pPr>
              <w:widowControl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30211027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7F7570FF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577CD5C1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1"/>
            </w:tblGrid>
            <w:tr w:rsidR="008B42D5" w:rsidRPr="00695F8D" w14:paraId="7408177B" w14:textId="77777777" w:rsidTr="00CA614B">
              <w:trPr>
                <w:tblCellSpacing w:w="15" w:type="dxa"/>
              </w:trPr>
              <w:tc>
                <w:tcPr>
                  <w:tcW w:w="981" w:type="dxa"/>
                  <w:vAlign w:val="center"/>
                  <w:hideMark/>
                </w:tcPr>
                <w:p w14:paraId="6B213556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extracellular vesicle</w:t>
                  </w:r>
                </w:p>
              </w:tc>
            </w:tr>
          </w:tbl>
          <w:p w14:paraId="7579B19B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589F851D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7AC28279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2018</w:t>
            </w:r>
          </w:p>
        </w:tc>
      </w:tr>
      <w:tr w:rsidR="008B42D5" w:rsidRPr="00695F8D" w14:paraId="7AE2B68F" w14:textId="77777777" w:rsidTr="00CA614B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CDE9CB7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6"/>
            </w:tblGrid>
            <w:tr w:rsidR="008B42D5" w:rsidRPr="00695F8D" w14:paraId="44FFEB6D" w14:textId="77777777" w:rsidTr="00CA614B">
              <w:trPr>
                <w:tblCellSpacing w:w="15" w:type="dxa"/>
              </w:trPr>
              <w:tc>
                <w:tcPr>
                  <w:tcW w:w="786" w:type="dxa"/>
                  <w:vAlign w:val="center"/>
                  <w:hideMark/>
                </w:tcPr>
                <w:p w14:paraId="532EC9C8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dysfunction</w:t>
                  </w:r>
                </w:p>
              </w:tc>
            </w:tr>
          </w:tbl>
          <w:p w14:paraId="28F79269" w14:textId="77777777" w:rsidR="008B42D5" w:rsidRPr="00695F8D" w:rsidRDefault="008B42D5" w:rsidP="00CA614B">
            <w:pPr>
              <w:widowControl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3CB88981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0E7FFF05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5F671E88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9"/>
            </w:tblGrid>
            <w:tr w:rsidR="008B42D5" w:rsidRPr="00695F8D" w14:paraId="5470ECBC" w14:textId="77777777" w:rsidTr="00CA614B">
              <w:trPr>
                <w:tblCellSpacing w:w="15" w:type="dxa"/>
              </w:trPr>
              <w:tc>
                <w:tcPr>
                  <w:tcW w:w="759" w:type="dxa"/>
                  <w:vAlign w:val="center"/>
                  <w:hideMark/>
                </w:tcPr>
                <w:p w14:paraId="120B3EB2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mechanism</w:t>
                  </w:r>
                </w:p>
              </w:tc>
            </w:tr>
          </w:tbl>
          <w:p w14:paraId="0B36B95F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4D723984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32156C26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2007</w:t>
            </w:r>
          </w:p>
        </w:tc>
      </w:tr>
      <w:tr w:rsidR="008B42D5" w:rsidRPr="00695F8D" w14:paraId="2265AC25" w14:textId="77777777" w:rsidTr="00CA614B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6827419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0"/>
            </w:tblGrid>
            <w:tr w:rsidR="008B42D5" w:rsidRPr="00695F8D" w14:paraId="41A15B55" w14:textId="77777777" w:rsidTr="00CA614B">
              <w:trPr>
                <w:tblCellSpacing w:w="15" w:type="dxa"/>
              </w:trPr>
              <w:tc>
                <w:tcPr>
                  <w:tcW w:w="910" w:type="dxa"/>
                  <w:vAlign w:val="center"/>
                  <w:hideMark/>
                </w:tcPr>
                <w:p w14:paraId="35ACCF81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endothelial cells</w:t>
                  </w:r>
                </w:p>
              </w:tc>
            </w:tr>
          </w:tbl>
          <w:p w14:paraId="6639B30E" w14:textId="77777777" w:rsidR="008B42D5" w:rsidRPr="00695F8D" w:rsidRDefault="008B42D5" w:rsidP="00CA614B">
            <w:pPr>
              <w:widowControl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14:paraId="4E96FE7F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11AE22E2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598" w:type="dxa"/>
            <w:tcBorders>
              <w:top w:val="nil"/>
              <w:bottom w:val="nil"/>
            </w:tcBorders>
            <w:vAlign w:val="center"/>
          </w:tcPr>
          <w:p w14:paraId="607CFC49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8"/>
            </w:tblGrid>
            <w:tr w:rsidR="008B42D5" w:rsidRPr="00695F8D" w14:paraId="089805B3" w14:textId="77777777" w:rsidTr="00CA614B">
              <w:trPr>
                <w:tblCellSpacing w:w="15" w:type="dxa"/>
              </w:trPr>
              <w:tc>
                <w:tcPr>
                  <w:tcW w:w="528" w:type="dxa"/>
                  <w:vAlign w:val="center"/>
                  <w:hideMark/>
                </w:tcPr>
                <w:p w14:paraId="35E76199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damage</w:t>
                  </w:r>
                </w:p>
              </w:tc>
            </w:tr>
          </w:tbl>
          <w:p w14:paraId="4B1F52B5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vAlign w:val="center"/>
          </w:tcPr>
          <w:p w14:paraId="0BB4C9D1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31AF0528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2019</w:t>
            </w:r>
          </w:p>
        </w:tc>
      </w:tr>
      <w:tr w:rsidR="008B42D5" w:rsidRPr="00695F8D" w14:paraId="14FA4874" w14:textId="77777777" w:rsidTr="00CA614B">
        <w:tc>
          <w:tcPr>
            <w:tcW w:w="567" w:type="dxa"/>
            <w:tcBorders>
              <w:top w:val="nil"/>
              <w:bottom w:val="single" w:sz="8" w:space="0" w:color="auto"/>
            </w:tcBorders>
            <w:vAlign w:val="center"/>
          </w:tcPr>
          <w:p w14:paraId="3189CE66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43" w:type="dxa"/>
            <w:tcBorders>
              <w:top w:val="nil"/>
              <w:bottom w:val="single" w:sz="8" w:space="0" w:color="auto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"/>
            </w:tblGrid>
            <w:tr w:rsidR="008B42D5" w:rsidRPr="00695F8D" w14:paraId="75D059F4" w14:textId="77777777" w:rsidTr="00CA614B">
              <w:trPr>
                <w:tblCellSpacing w:w="15" w:type="dxa"/>
              </w:trPr>
              <w:tc>
                <w:tcPr>
                  <w:tcW w:w="510" w:type="dxa"/>
                  <w:vAlign w:val="center"/>
                  <w:hideMark/>
                </w:tcPr>
                <w:p w14:paraId="0EBFF96C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therapy</w:t>
                  </w:r>
                </w:p>
              </w:tc>
            </w:tr>
          </w:tbl>
          <w:p w14:paraId="5517EEE9" w14:textId="77777777" w:rsidR="008B42D5" w:rsidRPr="00695F8D" w:rsidRDefault="008B42D5" w:rsidP="00CA614B">
            <w:pPr>
              <w:widowControl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bottom w:val="single" w:sz="8" w:space="0" w:color="auto"/>
            </w:tcBorders>
            <w:vAlign w:val="center"/>
          </w:tcPr>
          <w:p w14:paraId="1235317F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020" w:type="dxa"/>
            <w:tcBorders>
              <w:top w:val="nil"/>
              <w:bottom w:val="single" w:sz="8" w:space="0" w:color="auto"/>
            </w:tcBorders>
            <w:vAlign w:val="center"/>
          </w:tcPr>
          <w:p w14:paraId="1DB8883E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598" w:type="dxa"/>
            <w:tcBorders>
              <w:top w:val="nil"/>
              <w:bottom w:val="single" w:sz="8" w:space="0" w:color="auto"/>
            </w:tcBorders>
            <w:vAlign w:val="center"/>
          </w:tcPr>
          <w:p w14:paraId="4B4F615A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nil"/>
              <w:bottom w:val="single" w:sz="8" w:space="0" w:color="auto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5"/>
            </w:tblGrid>
            <w:tr w:rsidR="008B42D5" w:rsidRPr="00695F8D" w14:paraId="7A6BFDA6" w14:textId="77777777" w:rsidTr="00CA614B">
              <w:trPr>
                <w:tblCellSpacing w:w="15" w:type="dxa"/>
              </w:trPr>
              <w:tc>
                <w:tcPr>
                  <w:tcW w:w="555" w:type="dxa"/>
                  <w:vAlign w:val="center"/>
                  <w:hideMark/>
                </w:tcPr>
                <w:p w14:paraId="3F56A7B1" w14:textId="77777777" w:rsidR="008B42D5" w:rsidRPr="00695F8D" w:rsidRDefault="008B42D5" w:rsidP="00CA614B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</w:pPr>
                  <w:r w:rsidRPr="00695F8D">
                    <w:rPr>
                      <w:rFonts w:ascii="Times New Roman" w:eastAsia="宋体" w:hAnsi="Times New Roman" w:cs="Times New Roman"/>
                      <w:kern w:val="0"/>
                      <w:sz w:val="16"/>
                      <w:szCs w:val="16"/>
                    </w:rPr>
                    <w:t>delivery</w:t>
                  </w:r>
                </w:p>
              </w:tc>
            </w:tr>
          </w:tbl>
          <w:p w14:paraId="1BEECD08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bottom w:val="single" w:sz="8" w:space="0" w:color="auto"/>
            </w:tcBorders>
            <w:vAlign w:val="center"/>
          </w:tcPr>
          <w:p w14:paraId="333C6BF9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020" w:type="dxa"/>
            <w:tcBorders>
              <w:top w:val="nil"/>
              <w:bottom w:val="single" w:sz="8" w:space="0" w:color="auto"/>
            </w:tcBorders>
            <w:vAlign w:val="center"/>
          </w:tcPr>
          <w:p w14:paraId="3006EE8C" w14:textId="77777777" w:rsidR="008B42D5" w:rsidRPr="00695F8D" w:rsidRDefault="008B42D5" w:rsidP="00CA614B">
            <w:pPr>
              <w:spacing w:line="360" w:lineRule="auto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95F8D">
              <w:rPr>
                <w:rFonts w:ascii="Times New Roman" w:eastAsia="宋体" w:hAnsi="Times New Roman" w:cs="Times New Roman"/>
                <w:sz w:val="16"/>
                <w:szCs w:val="16"/>
              </w:rPr>
              <w:t>2020</w:t>
            </w:r>
          </w:p>
        </w:tc>
      </w:tr>
    </w:tbl>
    <w:p w14:paraId="7724A140" w14:textId="77777777" w:rsidR="008B42D5" w:rsidRDefault="008B42D5">
      <w:pPr>
        <w:rPr>
          <w:rFonts w:hint="eastAsia"/>
        </w:rPr>
      </w:pPr>
    </w:p>
    <w:p w14:paraId="01459D21" w14:textId="77777777" w:rsidR="008B42D5" w:rsidRDefault="008B42D5"/>
    <w:p w14:paraId="13B41E25" w14:textId="77777777" w:rsidR="008B42D5" w:rsidRDefault="008B42D5"/>
    <w:p w14:paraId="79FAE406" w14:textId="77777777" w:rsidR="008B42D5" w:rsidRDefault="008B42D5"/>
    <w:p w14:paraId="1A66A151" w14:textId="77777777" w:rsidR="008B42D5" w:rsidRDefault="008B42D5"/>
    <w:p w14:paraId="45DA0382" w14:textId="77777777" w:rsidR="008B42D5" w:rsidRDefault="008B42D5"/>
    <w:p w14:paraId="4945F713" w14:textId="77777777" w:rsidR="008B42D5" w:rsidRDefault="008B42D5"/>
    <w:p w14:paraId="3E19D21B" w14:textId="77777777" w:rsidR="008B42D5" w:rsidRDefault="008B42D5"/>
    <w:p w14:paraId="74C46BE2" w14:textId="77777777" w:rsidR="008B42D5" w:rsidRDefault="008B42D5"/>
    <w:p w14:paraId="2FB4DABD" w14:textId="77777777" w:rsidR="000E375B" w:rsidRDefault="000E375B"/>
    <w:p w14:paraId="311339C6" w14:textId="77777777" w:rsidR="000E375B" w:rsidRDefault="000E375B"/>
    <w:p w14:paraId="08AA1333" w14:textId="77777777" w:rsidR="000E375B" w:rsidRDefault="000E375B"/>
    <w:p w14:paraId="028F29D7" w14:textId="77777777" w:rsidR="000E375B" w:rsidRDefault="000E375B"/>
    <w:p w14:paraId="6E4DC975" w14:textId="77777777" w:rsidR="000E375B" w:rsidRDefault="000E375B"/>
    <w:p w14:paraId="7C6B8FFC" w14:textId="77777777" w:rsidR="000E375B" w:rsidRDefault="000E375B"/>
    <w:p w14:paraId="4D50EF91" w14:textId="77777777" w:rsidR="000E375B" w:rsidRDefault="000E375B"/>
    <w:p w14:paraId="5E53A860" w14:textId="77777777" w:rsidR="000E375B" w:rsidRDefault="000E375B"/>
    <w:p w14:paraId="2A444B4D" w14:textId="77777777" w:rsidR="000E375B" w:rsidRDefault="000E375B"/>
    <w:p w14:paraId="1DAA25EC" w14:textId="77777777" w:rsidR="000E375B" w:rsidRDefault="000E375B"/>
    <w:p w14:paraId="2562D077" w14:textId="77777777" w:rsidR="000E375B" w:rsidRDefault="000E375B"/>
    <w:p w14:paraId="00041659" w14:textId="77777777" w:rsidR="000E375B" w:rsidRDefault="000E375B"/>
    <w:p w14:paraId="3FDDDF3B" w14:textId="77777777" w:rsidR="000E375B" w:rsidRDefault="000E375B"/>
    <w:p w14:paraId="7C8EC4B0" w14:textId="77777777" w:rsidR="000E375B" w:rsidRDefault="000E375B"/>
    <w:p w14:paraId="3D1BD577" w14:textId="77777777" w:rsidR="000E375B" w:rsidRDefault="000E375B"/>
    <w:p w14:paraId="7702206C" w14:textId="77777777" w:rsidR="000E375B" w:rsidRDefault="000E375B"/>
    <w:p w14:paraId="296D6AEC" w14:textId="77777777" w:rsidR="000E375B" w:rsidRDefault="000E375B"/>
    <w:p w14:paraId="0609C474" w14:textId="77777777" w:rsidR="000E375B" w:rsidRDefault="000E375B"/>
    <w:p w14:paraId="19198065" w14:textId="77777777" w:rsidR="000E375B" w:rsidRDefault="000E375B"/>
    <w:p w14:paraId="216D7F48" w14:textId="77777777" w:rsidR="000E375B" w:rsidRDefault="000E375B"/>
    <w:p w14:paraId="4A32FEC5" w14:textId="77777777" w:rsidR="000E375B" w:rsidRDefault="000E375B"/>
    <w:p w14:paraId="2EA0131B" w14:textId="77777777" w:rsidR="000E375B" w:rsidRDefault="000E375B"/>
    <w:p w14:paraId="67EBBA43" w14:textId="77777777" w:rsidR="000E375B" w:rsidRDefault="000E375B"/>
    <w:p w14:paraId="3FC02794" w14:textId="77777777" w:rsidR="000E375B" w:rsidRDefault="000E375B"/>
    <w:p w14:paraId="2F997E93" w14:textId="77777777" w:rsidR="000E375B" w:rsidRDefault="000E375B"/>
    <w:p w14:paraId="55140554" w14:textId="77777777" w:rsidR="000E375B" w:rsidRDefault="000E375B"/>
    <w:p w14:paraId="097AF092" w14:textId="77777777" w:rsidR="000E375B" w:rsidRDefault="000E375B"/>
    <w:p w14:paraId="5D814C12" w14:textId="77777777" w:rsidR="000E375B" w:rsidRDefault="000E375B"/>
    <w:p w14:paraId="562EF49C" w14:textId="77777777" w:rsidR="000E375B" w:rsidRDefault="000E375B"/>
    <w:p w14:paraId="3BF4F616" w14:textId="77777777" w:rsidR="000E375B" w:rsidRDefault="000E375B"/>
    <w:p w14:paraId="0214CF90" w14:textId="7AC74480" w:rsidR="000E375B" w:rsidRPr="000E375B" w:rsidRDefault="000E375B" w:rsidP="000E375B">
      <w:pPr>
        <w:widowControl/>
        <w:spacing w:beforeLines="50" w:before="156" w:afterLines="50" w:after="156"/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8B42D5">
        <w:rPr>
          <w:rFonts w:ascii="Times New Roman" w:eastAsia="宋体" w:hAnsi="Times New Roman" w:cs="Times New Roman" w:hint="eastAsia"/>
          <w:sz w:val="18"/>
          <w:szCs w:val="18"/>
        </w:rPr>
        <w:lastRenderedPageBreak/>
        <w:t>Table</w:t>
      </w:r>
      <w:r w:rsidRPr="008B42D5">
        <w:rPr>
          <w:rFonts w:ascii="Times New Roman" w:eastAsia="宋体" w:hAnsi="Times New Roman" w:cs="Times New Roman"/>
          <w:sz w:val="18"/>
          <w:szCs w:val="18"/>
        </w:rPr>
        <w:t xml:space="preserve"> </w:t>
      </w:r>
      <w:r>
        <w:rPr>
          <w:rFonts w:ascii="Times New Roman" w:eastAsia="宋体" w:hAnsi="Times New Roman" w:cs="Times New Roman"/>
          <w:sz w:val="18"/>
          <w:szCs w:val="18"/>
        </w:rPr>
        <w:t xml:space="preserve">4 </w:t>
      </w:r>
      <w:r w:rsidRPr="000E375B">
        <w:rPr>
          <w:rFonts w:ascii="Times New Roman" w:eastAsia="宋体" w:hAnsi="Times New Roman" w:cs="Times New Roman"/>
          <w:sz w:val="18"/>
          <w:szCs w:val="18"/>
        </w:rPr>
        <w:t>Keyword co-occurrence network clustering table</w:t>
      </w:r>
    </w:p>
    <w:tbl>
      <w:tblPr>
        <w:tblW w:w="0" w:type="auto"/>
        <w:tblCellSpacing w:w="0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1275"/>
        <w:gridCol w:w="5471"/>
      </w:tblGrid>
      <w:tr w:rsidR="0017328E" w:rsidRPr="00695F8D" w14:paraId="0E08EB96" w14:textId="77777777" w:rsidTr="0017328E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1285D0D" w14:textId="63B6D790" w:rsidR="0017328E" w:rsidRPr="000E375B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375B">
              <w:rPr>
                <w:rFonts w:ascii="Times New Roman" w:eastAsia="宋体" w:hAnsi="Times New Roman" w:cs="Times New Roman"/>
                <w:sz w:val="18"/>
                <w:szCs w:val="18"/>
              </w:rPr>
              <w:t>Cluster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0E375B">
              <w:rPr>
                <w:rFonts w:ascii="Times New Roman" w:eastAsia="宋体" w:hAnsi="Times New Roman" w:cs="Times New Roman"/>
                <w:sz w:val="18"/>
                <w:szCs w:val="18"/>
              </w:rPr>
              <w:t>ID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486963C" w14:textId="77777777" w:rsidR="0017328E" w:rsidRPr="000E375B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375B">
              <w:rPr>
                <w:rFonts w:ascii="Times New Roman" w:eastAsia="宋体" w:hAnsi="Times New Roman" w:cs="Times New Roman"/>
                <w:sz w:val="18"/>
                <w:szCs w:val="18"/>
              </w:rPr>
              <w:t>Size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6D503F3" w14:textId="1EA78798" w:rsidR="0017328E" w:rsidRPr="000E375B" w:rsidRDefault="008C300A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  <w:r w:rsidR="0017328E" w:rsidRPr="000E375B">
              <w:rPr>
                <w:rFonts w:ascii="Times New Roman" w:eastAsia="宋体" w:hAnsi="Times New Roman" w:cs="Times New Roman"/>
                <w:sz w:val="18"/>
                <w:szCs w:val="18"/>
              </w:rPr>
              <w:t>ean(</w:t>
            </w:r>
            <w:proofErr w:type="gramEnd"/>
            <w:r w:rsidR="0017328E" w:rsidRPr="000E375B">
              <w:rPr>
                <w:rFonts w:ascii="Times New Roman" w:eastAsia="宋体" w:hAnsi="Times New Roman" w:cs="Times New Roman"/>
                <w:sz w:val="18"/>
                <w:szCs w:val="18"/>
              </w:rPr>
              <w:t>Year)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505793E" w14:textId="77777777" w:rsidR="0017328E" w:rsidRPr="000E375B" w:rsidRDefault="0017328E" w:rsidP="00CA614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375B">
              <w:rPr>
                <w:rFonts w:ascii="Times New Roman" w:eastAsia="宋体" w:hAnsi="Times New Roman" w:cs="Times New Roman"/>
                <w:sz w:val="18"/>
                <w:szCs w:val="18"/>
              </w:rPr>
              <w:t>Label (LLR)</w:t>
            </w:r>
          </w:p>
        </w:tc>
      </w:tr>
      <w:tr w:rsidR="0017328E" w:rsidRPr="00695F8D" w14:paraId="761C7407" w14:textId="77777777" w:rsidTr="0017328E">
        <w:trPr>
          <w:tblCellSpacing w:w="0" w:type="dxa"/>
        </w:trPr>
        <w:tc>
          <w:tcPr>
            <w:tcW w:w="851" w:type="dxa"/>
            <w:vAlign w:val="center"/>
            <w:hideMark/>
          </w:tcPr>
          <w:p w14:paraId="0742857B" w14:textId="77777777" w:rsidR="0017328E" w:rsidRPr="00695F8D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1E0764B3" w14:textId="77777777" w:rsidR="0017328E" w:rsidRPr="00695F8D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275" w:type="dxa"/>
            <w:vAlign w:val="center"/>
            <w:hideMark/>
          </w:tcPr>
          <w:p w14:paraId="7F34682A" w14:textId="77777777" w:rsidR="0017328E" w:rsidRPr="00695F8D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5471" w:type="dxa"/>
            <w:vAlign w:val="center"/>
            <w:hideMark/>
          </w:tcPr>
          <w:p w14:paraId="188D0C45" w14:textId="77777777" w:rsidR="0017328E" w:rsidRPr="00695F8D" w:rsidRDefault="0017328E" w:rsidP="00CA614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mesenchymal stem (1426.66, 1.0E-4); cardiovascular disease (948.07, 1.0E-4); stromal cell-derived extracellular vesicle (677.09, 1.0E-4); chronic kidney disease (574.2, 1.0E-4); </w:t>
            </w:r>
            <w:proofErr w:type="spellStart"/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admsc</w:t>
            </w:r>
            <w:proofErr w:type="spellEnd"/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-derived exosome (512.23, 1.0E-4)</w:t>
            </w:r>
          </w:p>
        </w:tc>
      </w:tr>
      <w:tr w:rsidR="0017328E" w:rsidRPr="00695F8D" w14:paraId="69F9C65C" w14:textId="77777777" w:rsidTr="0017328E">
        <w:trPr>
          <w:tblCellSpacing w:w="0" w:type="dxa"/>
        </w:trPr>
        <w:tc>
          <w:tcPr>
            <w:tcW w:w="851" w:type="dxa"/>
            <w:vAlign w:val="center"/>
            <w:hideMark/>
          </w:tcPr>
          <w:p w14:paraId="3C9C1CE4" w14:textId="77777777" w:rsidR="0017328E" w:rsidRPr="00695F8D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14:paraId="4C0D237B" w14:textId="77777777" w:rsidR="0017328E" w:rsidRPr="00695F8D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275" w:type="dxa"/>
            <w:vAlign w:val="center"/>
            <w:hideMark/>
          </w:tcPr>
          <w:p w14:paraId="1F4A3562" w14:textId="77777777" w:rsidR="0017328E" w:rsidRPr="00695F8D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5471" w:type="dxa"/>
            <w:vAlign w:val="center"/>
            <w:hideMark/>
          </w:tcPr>
          <w:p w14:paraId="7CEEA340" w14:textId="77777777" w:rsidR="0017328E" w:rsidRPr="00695F8D" w:rsidRDefault="0017328E" w:rsidP="00CA614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aqueous humor (480.75, 1.0E-4); irradiation-induced hematopoietic system injury (339.42, 1.0E-4); mouse serum (339.42, 1.0E-4); total body (339.42, 1.0E-4); systemic environment (339.42, 1.0E-4)</w:t>
            </w:r>
          </w:p>
        </w:tc>
      </w:tr>
      <w:tr w:rsidR="0017328E" w:rsidRPr="00695F8D" w14:paraId="0ADFA3CD" w14:textId="77777777" w:rsidTr="0017328E">
        <w:trPr>
          <w:tblCellSpacing w:w="0" w:type="dxa"/>
        </w:trPr>
        <w:tc>
          <w:tcPr>
            <w:tcW w:w="851" w:type="dxa"/>
            <w:vAlign w:val="center"/>
            <w:hideMark/>
          </w:tcPr>
          <w:p w14:paraId="2E3B97DB" w14:textId="77777777" w:rsidR="0017328E" w:rsidRPr="00695F8D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14:paraId="3F3D7DA2" w14:textId="77777777" w:rsidR="0017328E" w:rsidRPr="00695F8D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275" w:type="dxa"/>
            <w:vAlign w:val="center"/>
            <w:hideMark/>
          </w:tcPr>
          <w:p w14:paraId="4747FBC1" w14:textId="77777777" w:rsidR="0017328E" w:rsidRPr="00695F8D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5471" w:type="dxa"/>
            <w:vAlign w:val="center"/>
            <w:hideMark/>
          </w:tcPr>
          <w:p w14:paraId="2F91E3DF" w14:textId="77777777" w:rsidR="0017328E" w:rsidRPr="00695F8D" w:rsidRDefault="0017328E" w:rsidP="00CA614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endothelial cell (523.22, 1.0E-4); mesenchymal stem cell (477.68, 1.0E-4); stem cell (447.09, 1.0E-4); therapeutic potential (412.44, 1.0E-4); human umbilical cord (395.42, 1.0E-4)</w:t>
            </w:r>
          </w:p>
        </w:tc>
      </w:tr>
      <w:tr w:rsidR="0017328E" w:rsidRPr="00695F8D" w14:paraId="7F8A8EF3" w14:textId="77777777" w:rsidTr="0017328E">
        <w:trPr>
          <w:tblCellSpacing w:w="0" w:type="dxa"/>
        </w:trPr>
        <w:tc>
          <w:tcPr>
            <w:tcW w:w="851" w:type="dxa"/>
            <w:vAlign w:val="center"/>
            <w:hideMark/>
          </w:tcPr>
          <w:p w14:paraId="409BB562" w14:textId="77777777" w:rsidR="0017328E" w:rsidRPr="00695F8D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14:paraId="308A3623" w14:textId="77777777" w:rsidR="0017328E" w:rsidRPr="00695F8D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275" w:type="dxa"/>
            <w:vAlign w:val="center"/>
            <w:hideMark/>
          </w:tcPr>
          <w:p w14:paraId="0E23543B" w14:textId="77777777" w:rsidR="0017328E" w:rsidRPr="00695F8D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5471" w:type="dxa"/>
            <w:vAlign w:val="center"/>
            <w:hideMark/>
          </w:tcPr>
          <w:p w14:paraId="7C6310DB" w14:textId="77777777" w:rsidR="0017328E" w:rsidRPr="00695F8D" w:rsidRDefault="0017328E" w:rsidP="00CA614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ischemic stroke (655.71, 1.0E-4); protein aggregation (607.18, 1.0E-4); neural stem (583.6, 1.0E-4); </w:t>
            </w:r>
            <w:proofErr w:type="spellStart"/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parkinsons</w:t>
            </w:r>
            <w:proofErr w:type="spellEnd"/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disease (580.16, 1.0E-4); neurotrophic factor (555.31, 1.0E-4)</w:t>
            </w:r>
          </w:p>
        </w:tc>
      </w:tr>
      <w:tr w:rsidR="0017328E" w:rsidRPr="00695F8D" w14:paraId="2A9CA30B" w14:textId="77777777" w:rsidTr="0017328E">
        <w:trPr>
          <w:tblCellSpacing w:w="0" w:type="dxa"/>
        </w:trPr>
        <w:tc>
          <w:tcPr>
            <w:tcW w:w="851" w:type="dxa"/>
            <w:vAlign w:val="center"/>
            <w:hideMark/>
          </w:tcPr>
          <w:p w14:paraId="019B07FA" w14:textId="77777777" w:rsidR="0017328E" w:rsidRPr="00695F8D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14:paraId="338DB380" w14:textId="77777777" w:rsidR="0017328E" w:rsidRPr="00695F8D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275" w:type="dxa"/>
            <w:vAlign w:val="center"/>
            <w:hideMark/>
          </w:tcPr>
          <w:p w14:paraId="580B1FAC" w14:textId="77777777" w:rsidR="0017328E" w:rsidRPr="00695F8D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471" w:type="dxa"/>
            <w:vAlign w:val="center"/>
            <w:hideMark/>
          </w:tcPr>
          <w:p w14:paraId="3DCADD68" w14:textId="77777777" w:rsidR="0017328E" w:rsidRPr="00695F8D" w:rsidRDefault="0017328E" w:rsidP="00CA614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vascular calcification (803.61, 1.0E-4); secretory protein (378.95, 1.0E-4); vascular research (378.95, 1.0E-4); age-associated stroke (372.63, 1.0E-4); human parturition (366.31, 1.0E-4)</w:t>
            </w:r>
          </w:p>
        </w:tc>
      </w:tr>
      <w:tr w:rsidR="0017328E" w:rsidRPr="00695F8D" w14:paraId="5265134A" w14:textId="77777777" w:rsidTr="0017328E">
        <w:trPr>
          <w:tblCellSpacing w:w="0" w:type="dxa"/>
        </w:trPr>
        <w:tc>
          <w:tcPr>
            <w:tcW w:w="851" w:type="dxa"/>
            <w:vAlign w:val="center"/>
            <w:hideMark/>
          </w:tcPr>
          <w:p w14:paraId="5627A2AE" w14:textId="77777777" w:rsidR="0017328E" w:rsidRPr="00695F8D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14:paraId="4998C434" w14:textId="77777777" w:rsidR="0017328E" w:rsidRPr="00695F8D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vAlign w:val="center"/>
            <w:hideMark/>
          </w:tcPr>
          <w:p w14:paraId="4EFCB73C" w14:textId="77777777" w:rsidR="0017328E" w:rsidRPr="00695F8D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5471" w:type="dxa"/>
            <w:vAlign w:val="center"/>
            <w:hideMark/>
          </w:tcPr>
          <w:p w14:paraId="500E5F26" w14:textId="77777777" w:rsidR="0017328E" w:rsidRPr="00695F8D" w:rsidRDefault="0017328E" w:rsidP="00CA614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noncoding </w:t>
            </w:r>
            <w:proofErr w:type="spellStart"/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rna</w:t>
            </w:r>
            <w:proofErr w:type="spellEnd"/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(561.54, 1.0E-4); vitro model (463.36, 1.0E-4); systematic mini review (395.83, 1.0E-4); mitochondrial inactivity (391.17, 1.0E-4); obesity-related cardiomyopathy (391.17, 1.0E-4)</w:t>
            </w:r>
          </w:p>
        </w:tc>
      </w:tr>
      <w:tr w:rsidR="0017328E" w:rsidRPr="00695F8D" w14:paraId="16E3F15B" w14:textId="77777777" w:rsidTr="0017328E">
        <w:trPr>
          <w:tblCellSpacing w:w="0" w:type="dxa"/>
        </w:trPr>
        <w:tc>
          <w:tcPr>
            <w:tcW w:w="851" w:type="dxa"/>
            <w:vAlign w:val="center"/>
            <w:hideMark/>
          </w:tcPr>
          <w:p w14:paraId="0AA1D999" w14:textId="77777777" w:rsidR="0017328E" w:rsidRPr="00695F8D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14:paraId="7E2582A4" w14:textId="77777777" w:rsidR="0017328E" w:rsidRPr="00695F8D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5" w:type="dxa"/>
            <w:vAlign w:val="center"/>
            <w:hideMark/>
          </w:tcPr>
          <w:p w14:paraId="47CDCF6F" w14:textId="77777777" w:rsidR="0017328E" w:rsidRPr="00695F8D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5471" w:type="dxa"/>
            <w:vAlign w:val="center"/>
            <w:hideMark/>
          </w:tcPr>
          <w:p w14:paraId="3D9BA3B3" w14:textId="77777777" w:rsidR="0017328E" w:rsidRPr="00695F8D" w:rsidRDefault="0017328E" w:rsidP="00CA614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therapeutic approaches (435.39, 1.0E-4); myocardial injury (404.77, 1.0E-4); diabetic cardiomyopathy (332.73, 1.0E-4); 3t3-l1 adipocyte (320.6, 1.0E-4); dependent induction (320.6, 1.0E-4)</w:t>
            </w:r>
          </w:p>
        </w:tc>
      </w:tr>
      <w:tr w:rsidR="0017328E" w:rsidRPr="00695F8D" w14:paraId="6625C4BA" w14:textId="77777777" w:rsidTr="0017328E">
        <w:trPr>
          <w:tblCellSpacing w:w="0" w:type="dxa"/>
        </w:trPr>
        <w:tc>
          <w:tcPr>
            <w:tcW w:w="851" w:type="dxa"/>
            <w:vAlign w:val="center"/>
            <w:hideMark/>
          </w:tcPr>
          <w:p w14:paraId="41AEF60B" w14:textId="77777777" w:rsidR="0017328E" w:rsidRPr="00695F8D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  <w:hideMark/>
          </w:tcPr>
          <w:p w14:paraId="7021D07F" w14:textId="77777777" w:rsidR="0017328E" w:rsidRPr="00695F8D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5" w:type="dxa"/>
            <w:vAlign w:val="center"/>
            <w:hideMark/>
          </w:tcPr>
          <w:p w14:paraId="64E7175B" w14:textId="77777777" w:rsidR="0017328E" w:rsidRPr="00695F8D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5471" w:type="dxa"/>
            <w:vAlign w:val="center"/>
            <w:hideMark/>
          </w:tcPr>
          <w:p w14:paraId="1077FCB1" w14:textId="77777777" w:rsidR="0017328E" w:rsidRPr="00695F8D" w:rsidRDefault="0017328E" w:rsidP="00CA614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polycystic ovary syndrome (372.15, 1.0E-4); comparative lipid peroxidation (221.73, 1.0E-4); proline content (221.73, 1.0E-4); antioxidant defense system (221.73, 1.0E-4); rice cultivar (221.73, 1.0E-4)</w:t>
            </w:r>
          </w:p>
        </w:tc>
      </w:tr>
      <w:tr w:rsidR="0017328E" w:rsidRPr="00695F8D" w14:paraId="6F7594E7" w14:textId="77777777" w:rsidTr="0017328E">
        <w:trPr>
          <w:tblCellSpacing w:w="0" w:type="dxa"/>
        </w:trPr>
        <w:tc>
          <w:tcPr>
            <w:tcW w:w="851" w:type="dxa"/>
            <w:vAlign w:val="center"/>
            <w:hideMark/>
          </w:tcPr>
          <w:p w14:paraId="51F8F6C6" w14:textId="77777777" w:rsidR="0017328E" w:rsidRPr="00695F8D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14:paraId="571FF6A6" w14:textId="77777777" w:rsidR="0017328E" w:rsidRPr="00695F8D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5" w:type="dxa"/>
            <w:vAlign w:val="center"/>
            <w:hideMark/>
          </w:tcPr>
          <w:p w14:paraId="1F521000" w14:textId="77777777" w:rsidR="0017328E" w:rsidRPr="00695F8D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5471" w:type="dxa"/>
            <w:vAlign w:val="center"/>
            <w:hideMark/>
          </w:tcPr>
          <w:p w14:paraId="2A3C898C" w14:textId="77777777" w:rsidR="0017328E" w:rsidRPr="00695F8D" w:rsidRDefault="0017328E" w:rsidP="00CA614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antioxidant enzyme (114.5, 1.0E-4); growing rice seedling (114.5, 1.0E-4); lipid peroxidation superoxide anion generation (114.5, 1.0E-4); neuronal firing rate signal transduction (100.12, 1.0E-4); </w:t>
            </w:r>
            <w:proofErr w:type="spellStart"/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oligodendroglial</w:t>
            </w:r>
            <w:proofErr w:type="spellEnd"/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exosome (100.12, 1.0E-4)</w:t>
            </w:r>
          </w:p>
        </w:tc>
      </w:tr>
      <w:tr w:rsidR="0017328E" w:rsidRPr="00695F8D" w14:paraId="61411F94" w14:textId="77777777" w:rsidTr="0017328E">
        <w:trPr>
          <w:tblCellSpacing w:w="0" w:type="dxa"/>
        </w:trPr>
        <w:tc>
          <w:tcPr>
            <w:tcW w:w="851" w:type="dxa"/>
            <w:vAlign w:val="center"/>
            <w:hideMark/>
          </w:tcPr>
          <w:p w14:paraId="0CDE41FB" w14:textId="77777777" w:rsidR="0017328E" w:rsidRPr="00695F8D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  <w:hideMark/>
          </w:tcPr>
          <w:p w14:paraId="4595E890" w14:textId="77777777" w:rsidR="0017328E" w:rsidRPr="00695F8D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5" w:type="dxa"/>
            <w:vAlign w:val="center"/>
            <w:hideMark/>
          </w:tcPr>
          <w:p w14:paraId="7C64CAFF" w14:textId="77777777" w:rsidR="0017328E" w:rsidRPr="00695F8D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5471" w:type="dxa"/>
            <w:vAlign w:val="center"/>
            <w:hideMark/>
          </w:tcPr>
          <w:p w14:paraId="41CC9A1D" w14:textId="77777777" w:rsidR="0017328E" w:rsidRPr="00695F8D" w:rsidRDefault="0017328E" w:rsidP="00CA614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endosome network (300.24, 1.0E-4); blood-borne macrophage-neural cell interaction (300.24, 1.0E-4); cell-based nanozyme brain delivery (300.24, 1.0E-4); pigmented cell (294.61, 1.0E-4); melanosome autophagy (294.61, 1.0E-4)</w:t>
            </w:r>
          </w:p>
        </w:tc>
      </w:tr>
      <w:tr w:rsidR="0017328E" w:rsidRPr="00695F8D" w14:paraId="396D8BBC" w14:textId="77777777" w:rsidTr="0017328E">
        <w:trPr>
          <w:tblCellSpacing w:w="0" w:type="dxa"/>
        </w:trPr>
        <w:tc>
          <w:tcPr>
            <w:tcW w:w="851" w:type="dxa"/>
            <w:vAlign w:val="center"/>
            <w:hideMark/>
          </w:tcPr>
          <w:p w14:paraId="1A6550D4" w14:textId="77777777" w:rsidR="0017328E" w:rsidRPr="00695F8D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14:paraId="3BDA833F" w14:textId="77777777" w:rsidR="0017328E" w:rsidRPr="00695F8D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vAlign w:val="center"/>
            <w:hideMark/>
          </w:tcPr>
          <w:p w14:paraId="4FEFC975" w14:textId="77777777" w:rsidR="0017328E" w:rsidRPr="00695F8D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5471" w:type="dxa"/>
            <w:vAlign w:val="center"/>
            <w:hideMark/>
          </w:tcPr>
          <w:p w14:paraId="3D1067DE" w14:textId="77777777" w:rsidR="0017328E" w:rsidRPr="00695F8D" w:rsidRDefault="0017328E" w:rsidP="00CA614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oligomannose</w:t>
            </w:r>
            <w:proofErr w:type="spellEnd"/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-carrying glycoprotein act (52, 1.0E-4); glia-derived exosome (52, 1.0E-4); </w:t>
            </w:r>
            <w:proofErr w:type="spellStart"/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oligomannose</w:t>
            </w:r>
            <w:proofErr w:type="spellEnd"/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-binding lectin (52, 1.0E-4); neurite outgrowth (52, 1.0E-4); neuronal survival (52, 1.0E-4)</w:t>
            </w:r>
          </w:p>
        </w:tc>
      </w:tr>
      <w:tr w:rsidR="0017328E" w:rsidRPr="00695F8D" w14:paraId="3D9A8A17" w14:textId="77777777" w:rsidTr="0017328E">
        <w:trPr>
          <w:tblCellSpacing w:w="0" w:type="dxa"/>
        </w:trPr>
        <w:tc>
          <w:tcPr>
            <w:tcW w:w="851" w:type="dxa"/>
            <w:vAlign w:val="center"/>
            <w:hideMark/>
          </w:tcPr>
          <w:p w14:paraId="3A968E34" w14:textId="77777777" w:rsidR="0017328E" w:rsidRPr="00695F8D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  <w:hideMark/>
          </w:tcPr>
          <w:p w14:paraId="3CDA31BD" w14:textId="77777777" w:rsidR="0017328E" w:rsidRPr="00695F8D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center"/>
            <w:hideMark/>
          </w:tcPr>
          <w:p w14:paraId="020C15D3" w14:textId="77777777" w:rsidR="0017328E" w:rsidRPr="00695F8D" w:rsidRDefault="0017328E" w:rsidP="0017328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5471" w:type="dxa"/>
            <w:vAlign w:val="center"/>
            <w:hideMark/>
          </w:tcPr>
          <w:p w14:paraId="24ADE0EC" w14:textId="77777777" w:rsidR="0017328E" w:rsidRPr="00695F8D" w:rsidRDefault="0017328E" w:rsidP="00CA614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5F8D">
              <w:rPr>
                <w:rFonts w:ascii="Times New Roman" w:eastAsia="宋体" w:hAnsi="Times New Roman" w:cs="Times New Roman"/>
                <w:sz w:val="18"/>
                <w:szCs w:val="18"/>
              </w:rPr>
              <w:t>disease (21.06, 1.0E-4); retinal function (21.06, 1.0E-4); alpha-crystallin (21.06, 1.0E-4); novel role (21.06, 1.0E-4); extracellular vesicle (0.39, 1.0)</w:t>
            </w:r>
          </w:p>
        </w:tc>
      </w:tr>
    </w:tbl>
    <w:p w14:paraId="62653ED5" w14:textId="77777777" w:rsidR="000E375B" w:rsidRPr="000E375B" w:rsidRDefault="000E375B">
      <w:pPr>
        <w:rPr>
          <w:rFonts w:hint="eastAsia"/>
        </w:rPr>
      </w:pPr>
    </w:p>
    <w:sectPr w:rsidR="000E375B" w:rsidRPr="000E3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420A" w14:textId="77777777" w:rsidR="00CC7B71" w:rsidRDefault="00CC7B71" w:rsidP="00587B3A">
      <w:r>
        <w:separator/>
      </w:r>
    </w:p>
  </w:endnote>
  <w:endnote w:type="continuationSeparator" w:id="0">
    <w:p w14:paraId="46C80B1C" w14:textId="77777777" w:rsidR="00CC7B71" w:rsidRDefault="00CC7B71" w:rsidP="0058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D9484" w14:textId="77777777" w:rsidR="00CC7B71" w:rsidRDefault="00CC7B71" w:rsidP="00587B3A">
      <w:r>
        <w:separator/>
      </w:r>
    </w:p>
  </w:footnote>
  <w:footnote w:type="continuationSeparator" w:id="0">
    <w:p w14:paraId="32F64EDD" w14:textId="77777777" w:rsidR="00CC7B71" w:rsidRDefault="00CC7B71" w:rsidP="00587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094C7C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66913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FF"/>
    <w:rsid w:val="000E375B"/>
    <w:rsid w:val="0017328E"/>
    <w:rsid w:val="00183181"/>
    <w:rsid w:val="004144EF"/>
    <w:rsid w:val="004A68FF"/>
    <w:rsid w:val="00587B3A"/>
    <w:rsid w:val="008B42D5"/>
    <w:rsid w:val="008C300A"/>
    <w:rsid w:val="00CC7B71"/>
    <w:rsid w:val="00E3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E3945"/>
  <w15:chartTrackingRefBased/>
  <w15:docId w15:val="{C2771E25-19DF-47F7-8F88-38C62271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7B3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87B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87B3A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587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87B3A"/>
    <w:rPr>
      <w:sz w:val="18"/>
      <w:szCs w:val="18"/>
    </w:rPr>
  </w:style>
  <w:style w:type="table" w:styleId="a8">
    <w:name w:val="Table Grid"/>
    <w:basedOn w:val="a2"/>
    <w:uiPriority w:val="39"/>
    <w:rsid w:val="0058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587B3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Wenwen</dc:creator>
  <cp:keywords/>
  <dc:description/>
  <cp:lastModifiedBy>Zhang Wenwen</cp:lastModifiedBy>
  <cp:revision>8</cp:revision>
  <dcterms:created xsi:type="dcterms:W3CDTF">2023-07-27T15:55:00Z</dcterms:created>
  <dcterms:modified xsi:type="dcterms:W3CDTF">2023-07-27T16:16:00Z</dcterms:modified>
</cp:coreProperties>
</file>