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AF5B" w14:textId="77777777" w:rsidR="00F52B02" w:rsidRPr="00192E4A" w:rsidRDefault="00F52B02" w:rsidP="00F52B02">
      <w:pPr>
        <w:jc w:val="both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r w:rsidRPr="00192E4A">
        <w:rPr>
          <w:rFonts w:ascii="Times New Roman" w:hAnsi="Times New Roman" w:cs="Times New Roman"/>
          <w:b/>
          <w:bCs/>
          <w:lang w:val="en-US"/>
        </w:rPr>
        <w:t>Supplemental Material</w:t>
      </w:r>
    </w:p>
    <w:p w14:paraId="699A319D" w14:textId="77777777" w:rsidR="00F52B02" w:rsidRPr="00192E4A" w:rsidRDefault="00F52B02" w:rsidP="00F52B02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5B6E421A" w14:textId="77777777" w:rsidR="00F52B02" w:rsidRPr="00192E4A" w:rsidRDefault="00F52B02" w:rsidP="00F52B02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192E4A">
        <w:rPr>
          <w:rFonts w:ascii="Times New Roman" w:hAnsi="Times New Roman" w:cs="Times New Roman"/>
          <w:b/>
          <w:bCs/>
          <w:lang w:val="en-US"/>
        </w:rPr>
        <w:t>Table S1. Differences in T cell subsets in subgroups of PAI patients compared to healthy controls (including unstimulated conditions).</w:t>
      </w:r>
    </w:p>
    <w:tbl>
      <w:tblPr>
        <w:tblStyle w:val="EinfacheTabelle4"/>
        <w:tblW w:w="9498" w:type="dxa"/>
        <w:tblLook w:val="04A0" w:firstRow="1" w:lastRow="0" w:firstColumn="1" w:lastColumn="0" w:noHBand="0" w:noVBand="1"/>
      </w:tblPr>
      <w:tblGrid>
        <w:gridCol w:w="2532"/>
        <w:gridCol w:w="1540"/>
        <w:gridCol w:w="1541"/>
        <w:gridCol w:w="1541"/>
        <w:gridCol w:w="1545"/>
        <w:gridCol w:w="799"/>
      </w:tblGrid>
      <w:tr w:rsidR="00F52B02" w:rsidRPr="00192E4A" w14:paraId="42F0DBE9" w14:textId="77777777" w:rsidTr="002A6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tcBorders>
              <w:bottom w:val="single" w:sz="4" w:space="0" w:color="auto"/>
            </w:tcBorders>
            <w:vAlign w:val="center"/>
          </w:tcPr>
          <w:p w14:paraId="2FEAD921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T-cells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5F98A03A" w14:textId="77777777" w:rsidR="00F52B02" w:rsidRPr="00192E4A" w:rsidRDefault="00F52B02" w:rsidP="002A6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CAH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D47B7B8" w14:textId="77777777" w:rsidR="00F52B02" w:rsidRPr="00192E4A" w:rsidRDefault="00F52B02" w:rsidP="002A6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BADx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3600834" w14:textId="77777777" w:rsidR="00F52B02" w:rsidRPr="00192E4A" w:rsidRDefault="00F52B02" w:rsidP="002A6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6277E31" w14:textId="77777777" w:rsidR="00F52B02" w:rsidRPr="00192E4A" w:rsidRDefault="00F52B02" w:rsidP="002A6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controls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44210CB2" w14:textId="77777777" w:rsidR="00F52B02" w:rsidRPr="00192E4A" w:rsidRDefault="00F52B02" w:rsidP="002A6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p-value</w:t>
            </w:r>
          </w:p>
        </w:tc>
      </w:tr>
      <w:tr w:rsidR="00F52B02" w:rsidRPr="00192E4A" w14:paraId="37FB89A5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tcBorders>
              <w:top w:val="single" w:sz="4" w:space="0" w:color="auto"/>
            </w:tcBorders>
            <w:vAlign w:val="center"/>
          </w:tcPr>
          <w:p w14:paraId="2D314BEB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CD3+ T-cells [U]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14:paraId="573A3AC8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63.0 (56.3 – 69.4)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FEDDE46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55.9 (46.2 – 63.9)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1375188C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59.5 (55.4 – 63.9)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0E3B62BE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62.4 (57.9 – 67.7)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1747C920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0.0091</w:t>
            </w:r>
          </w:p>
        </w:tc>
      </w:tr>
      <w:tr w:rsidR="00F52B02" w:rsidRPr="00192E4A" w14:paraId="6DBFF003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47DC618C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CD3+ T-cells [S]</w:t>
            </w:r>
          </w:p>
        </w:tc>
        <w:tc>
          <w:tcPr>
            <w:tcW w:w="1540" w:type="dxa"/>
            <w:vAlign w:val="center"/>
          </w:tcPr>
          <w:p w14:paraId="6C971332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61.5 (58.0 – 69.1)</w:t>
            </w:r>
          </w:p>
        </w:tc>
        <w:tc>
          <w:tcPr>
            <w:tcW w:w="1541" w:type="dxa"/>
            <w:vAlign w:val="center"/>
          </w:tcPr>
          <w:p w14:paraId="7AC84F1C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53.7 (47.5 – 61.0)</w:t>
            </w:r>
          </w:p>
        </w:tc>
        <w:tc>
          <w:tcPr>
            <w:tcW w:w="1541" w:type="dxa"/>
            <w:vAlign w:val="center"/>
          </w:tcPr>
          <w:p w14:paraId="718FDF61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57.3 (51.8 – 62.3)</w:t>
            </w:r>
          </w:p>
        </w:tc>
        <w:tc>
          <w:tcPr>
            <w:tcW w:w="1545" w:type="dxa"/>
            <w:vAlign w:val="center"/>
          </w:tcPr>
          <w:p w14:paraId="37796FF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57.4 (52.5 -63.4)</w:t>
            </w:r>
          </w:p>
        </w:tc>
        <w:tc>
          <w:tcPr>
            <w:tcW w:w="799" w:type="dxa"/>
            <w:vAlign w:val="center"/>
          </w:tcPr>
          <w:p w14:paraId="48C94DF1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0.0063</w:t>
            </w:r>
          </w:p>
        </w:tc>
      </w:tr>
      <w:tr w:rsidR="00F52B02" w:rsidRPr="00192E4A" w14:paraId="23967B45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77679EA5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CD3+ T-cells</w:t>
            </w:r>
          </w:p>
        </w:tc>
        <w:tc>
          <w:tcPr>
            <w:tcW w:w="1540" w:type="dxa"/>
            <w:vAlign w:val="center"/>
          </w:tcPr>
          <w:p w14:paraId="5D3E0E02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-0.7 (-2.9 – 1.8)</w:t>
            </w:r>
          </w:p>
        </w:tc>
        <w:tc>
          <w:tcPr>
            <w:tcW w:w="1541" w:type="dxa"/>
            <w:vAlign w:val="center"/>
          </w:tcPr>
          <w:p w14:paraId="30AC5C7C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-2.8 (-4.2 – (-0.6))</w:t>
            </w:r>
          </w:p>
        </w:tc>
        <w:tc>
          <w:tcPr>
            <w:tcW w:w="1541" w:type="dxa"/>
            <w:vAlign w:val="center"/>
          </w:tcPr>
          <w:p w14:paraId="5F64E141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-1.3 (-3.2 – 0.3)</w:t>
            </w:r>
          </w:p>
        </w:tc>
        <w:tc>
          <w:tcPr>
            <w:tcW w:w="1545" w:type="dxa"/>
            <w:vAlign w:val="center"/>
          </w:tcPr>
          <w:p w14:paraId="3C225D25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-3.8 (-6.0 – (-2.1))</w:t>
            </w:r>
          </w:p>
        </w:tc>
        <w:tc>
          <w:tcPr>
            <w:tcW w:w="799" w:type="dxa"/>
            <w:vAlign w:val="center"/>
          </w:tcPr>
          <w:p w14:paraId="0D5C28D0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52B02" w:rsidRPr="00192E4A" w14:paraId="789B1876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5F03D963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CD4+ T-cells [U]</w:t>
            </w:r>
          </w:p>
        </w:tc>
        <w:tc>
          <w:tcPr>
            <w:tcW w:w="1540" w:type="dxa"/>
            <w:vAlign w:val="center"/>
          </w:tcPr>
          <w:p w14:paraId="31B78435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64.6 (57.3 – 74.6)</w:t>
            </w:r>
          </w:p>
        </w:tc>
        <w:tc>
          <w:tcPr>
            <w:tcW w:w="1541" w:type="dxa"/>
            <w:vAlign w:val="center"/>
          </w:tcPr>
          <w:p w14:paraId="6857A58A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68.9 (56.8 – 84.5)</w:t>
            </w:r>
          </w:p>
        </w:tc>
        <w:tc>
          <w:tcPr>
            <w:tcW w:w="1541" w:type="dxa"/>
            <w:vAlign w:val="center"/>
          </w:tcPr>
          <w:p w14:paraId="0576997F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79.6 (75.3 – 85.0)</w:t>
            </w:r>
          </w:p>
        </w:tc>
        <w:tc>
          <w:tcPr>
            <w:tcW w:w="1545" w:type="dxa"/>
            <w:vAlign w:val="center"/>
          </w:tcPr>
          <w:p w14:paraId="31EB4201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73.9 (65.6 – 81.3)</w:t>
            </w:r>
          </w:p>
        </w:tc>
        <w:tc>
          <w:tcPr>
            <w:tcW w:w="799" w:type="dxa"/>
            <w:vAlign w:val="center"/>
          </w:tcPr>
          <w:p w14:paraId="294FE1ED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</w:tr>
      <w:tr w:rsidR="00F52B02" w:rsidRPr="00192E4A" w14:paraId="25FB42E9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71065F20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CD4+ T-cells [S]</w:t>
            </w:r>
          </w:p>
        </w:tc>
        <w:tc>
          <w:tcPr>
            <w:tcW w:w="1540" w:type="dxa"/>
            <w:vAlign w:val="center"/>
          </w:tcPr>
          <w:p w14:paraId="1C7C3CFF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68.2 (60.7 – 75.9)</w:t>
            </w:r>
          </w:p>
        </w:tc>
        <w:tc>
          <w:tcPr>
            <w:tcW w:w="1541" w:type="dxa"/>
            <w:vAlign w:val="center"/>
          </w:tcPr>
          <w:p w14:paraId="653CCB8A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63.9 (49.0 – 82.7)</w:t>
            </w:r>
          </w:p>
        </w:tc>
        <w:tc>
          <w:tcPr>
            <w:tcW w:w="1541" w:type="dxa"/>
            <w:vAlign w:val="center"/>
          </w:tcPr>
          <w:p w14:paraId="68596338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79.4 (73.5 – 84.5)</w:t>
            </w:r>
          </w:p>
        </w:tc>
        <w:tc>
          <w:tcPr>
            <w:tcW w:w="1545" w:type="dxa"/>
            <w:vAlign w:val="center"/>
          </w:tcPr>
          <w:p w14:paraId="48403F5F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77.1 (71.2 – 83.7)</w:t>
            </w:r>
          </w:p>
        </w:tc>
        <w:tc>
          <w:tcPr>
            <w:tcW w:w="799" w:type="dxa"/>
            <w:vAlign w:val="center"/>
          </w:tcPr>
          <w:p w14:paraId="63CC0C28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0.0003</w:t>
            </w:r>
          </w:p>
        </w:tc>
      </w:tr>
      <w:tr w:rsidR="00F52B02" w:rsidRPr="00192E4A" w14:paraId="335C3F2C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33429918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CD4+ T-cells</w:t>
            </w:r>
          </w:p>
        </w:tc>
        <w:tc>
          <w:tcPr>
            <w:tcW w:w="1540" w:type="dxa"/>
            <w:vAlign w:val="center"/>
          </w:tcPr>
          <w:p w14:paraId="1CF80D41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1.3 (-0.5 – 4.5)</w:t>
            </w:r>
          </w:p>
        </w:tc>
        <w:tc>
          <w:tcPr>
            <w:tcW w:w="1541" w:type="dxa"/>
            <w:vAlign w:val="center"/>
          </w:tcPr>
          <w:p w14:paraId="732140CA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3.2 (1.0 – 5.8)</w:t>
            </w:r>
          </w:p>
        </w:tc>
        <w:tc>
          <w:tcPr>
            <w:tcW w:w="1541" w:type="dxa"/>
            <w:vAlign w:val="center"/>
          </w:tcPr>
          <w:p w14:paraId="5DBF7ED7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0.2 (-1.4 – 2.5)</w:t>
            </w:r>
          </w:p>
        </w:tc>
        <w:tc>
          <w:tcPr>
            <w:tcW w:w="1545" w:type="dxa"/>
            <w:vAlign w:val="center"/>
          </w:tcPr>
          <w:p w14:paraId="1671E8E2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4.0 (2.0 – 5.5)</w:t>
            </w:r>
          </w:p>
        </w:tc>
        <w:tc>
          <w:tcPr>
            <w:tcW w:w="799" w:type="dxa"/>
            <w:vAlign w:val="center"/>
          </w:tcPr>
          <w:p w14:paraId="2AFFD35C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</w:tr>
      <w:tr w:rsidR="00F52B02" w:rsidRPr="00192E4A" w14:paraId="097DD0A8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74F05126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IFN-γ+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[U]</w:t>
            </w:r>
          </w:p>
        </w:tc>
        <w:tc>
          <w:tcPr>
            <w:tcW w:w="1540" w:type="dxa"/>
            <w:vAlign w:val="center"/>
          </w:tcPr>
          <w:p w14:paraId="42661AA9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1.4 (0.6 – 3.6)</w:t>
            </w:r>
          </w:p>
        </w:tc>
        <w:tc>
          <w:tcPr>
            <w:tcW w:w="1541" w:type="dxa"/>
            <w:vAlign w:val="center"/>
          </w:tcPr>
          <w:p w14:paraId="6219A8F9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8.6 (5.6 – 13.0)</w:t>
            </w:r>
          </w:p>
        </w:tc>
        <w:tc>
          <w:tcPr>
            <w:tcW w:w="1541" w:type="dxa"/>
            <w:vAlign w:val="center"/>
          </w:tcPr>
          <w:p w14:paraId="0D7441A9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1.6 (0.8 – 3.8)</w:t>
            </w:r>
          </w:p>
        </w:tc>
        <w:tc>
          <w:tcPr>
            <w:tcW w:w="1545" w:type="dxa"/>
            <w:vAlign w:val="center"/>
          </w:tcPr>
          <w:p w14:paraId="4007A4C5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8.8 (3.4 – 11.4)</w:t>
            </w:r>
          </w:p>
        </w:tc>
        <w:tc>
          <w:tcPr>
            <w:tcW w:w="799" w:type="dxa"/>
            <w:vAlign w:val="center"/>
          </w:tcPr>
          <w:p w14:paraId="0048F223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52B02" w:rsidRPr="00192E4A" w14:paraId="43716B2D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3ABA6964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IFN-γ+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[S]</w:t>
            </w:r>
          </w:p>
        </w:tc>
        <w:tc>
          <w:tcPr>
            <w:tcW w:w="1540" w:type="dxa"/>
            <w:vAlign w:val="center"/>
          </w:tcPr>
          <w:p w14:paraId="1C69F790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12.9 (7.7 – 19.0)</w:t>
            </w:r>
          </w:p>
        </w:tc>
        <w:tc>
          <w:tcPr>
            <w:tcW w:w="1541" w:type="dxa"/>
            <w:vAlign w:val="center"/>
          </w:tcPr>
          <w:p w14:paraId="284B1C7E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17.4 (8.9 – 25.9)</w:t>
            </w:r>
          </w:p>
        </w:tc>
        <w:tc>
          <w:tcPr>
            <w:tcW w:w="1541" w:type="dxa"/>
            <w:vAlign w:val="center"/>
          </w:tcPr>
          <w:p w14:paraId="6490C4B2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8.1 (4.8 – 16.4)</w:t>
            </w:r>
          </w:p>
        </w:tc>
        <w:tc>
          <w:tcPr>
            <w:tcW w:w="1545" w:type="dxa"/>
            <w:vAlign w:val="center"/>
          </w:tcPr>
          <w:p w14:paraId="20D6BFFA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18.0 (10.4 – 28.0)</w:t>
            </w:r>
          </w:p>
        </w:tc>
        <w:tc>
          <w:tcPr>
            <w:tcW w:w="799" w:type="dxa"/>
            <w:vAlign w:val="center"/>
          </w:tcPr>
          <w:p w14:paraId="698F8F1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0.0026</w:t>
            </w:r>
          </w:p>
        </w:tc>
      </w:tr>
      <w:tr w:rsidR="00F52B02" w:rsidRPr="00192E4A" w14:paraId="0CAC4C5F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712986EB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IFN-γ+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</w:t>
            </w:r>
          </w:p>
        </w:tc>
        <w:tc>
          <w:tcPr>
            <w:tcW w:w="1540" w:type="dxa"/>
            <w:vAlign w:val="center"/>
          </w:tcPr>
          <w:p w14:paraId="6129E2F3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7.8 (5.4 – 17.3)</w:t>
            </w:r>
          </w:p>
        </w:tc>
        <w:tc>
          <w:tcPr>
            <w:tcW w:w="1541" w:type="dxa"/>
            <w:vAlign w:val="center"/>
          </w:tcPr>
          <w:p w14:paraId="1EF46E9A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6.1 (1.5 – 15.7)</w:t>
            </w:r>
          </w:p>
        </w:tc>
        <w:tc>
          <w:tcPr>
            <w:tcW w:w="1541" w:type="dxa"/>
            <w:vAlign w:val="center"/>
          </w:tcPr>
          <w:p w14:paraId="2243DA1F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4.7 (2.2 – 14.4)</w:t>
            </w:r>
          </w:p>
        </w:tc>
        <w:tc>
          <w:tcPr>
            <w:tcW w:w="1545" w:type="dxa"/>
            <w:vAlign w:val="center"/>
          </w:tcPr>
          <w:p w14:paraId="20139860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8.9 (3.2 – 18.4)</w:t>
            </w:r>
          </w:p>
        </w:tc>
        <w:tc>
          <w:tcPr>
            <w:tcW w:w="799" w:type="dxa"/>
            <w:vAlign w:val="center"/>
          </w:tcPr>
          <w:p w14:paraId="2AC96ECC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0.3857</w:t>
            </w:r>
          </w:p>
        </w:tc>
      </w:tr>
      <w:tr w:rsidR="00F52B02" w:rsidRPr="00192E4A" w14:paraId="092BA97D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48FA9E32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IL-17+ TH-cells [U]</w:t>
            </w:r>
          </w:p>
        </w:tc>
        <w:tc>
          <w:tcPr>
            <w:tcW w:w="1540" w:type="dxa"/>
            <w:vAlign w:val="center"/>
          </w:tcPr>
          <w:p w14:paraId="5193BB2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8.2 (3.4 – 15.5)</w:t>
            </w:r>
          </w:p>
        </w:tc>
        <w:tc>
          <w:tcPr>
            <w:tcW w:w="1541" w:type="dxa"/>
            <w:vAlign w:val="center"/>
          </w:tcPr>
          <w:p w14:paraId="2B7FC2F3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7.3 (5.0 – 8.9)</w:t>
            </w:r>
          </w:p>
        </w:tc>
        <w:tc>
          <w:tcPr>
            <w:tcW w:w="1541" w:type="dxa"/>
            <w:vAlign w:val="center"/>
          </w:tcPr>
          <w:p w14:paraId="5F66C0D0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1.5 (0.7 – 2.2)</w:t>
            </w:r>
          </w:p>
        </w:tc>
        <w:tc>
          <w:tcPr>
            <w:tcW w:w="1545" w:type="dxa"/>
            <w:vAlign w:val="center"/>
          </w:tcPr>
          <w:p w14:paraId="03FFD1EB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10.2 (7.1 – 12.8)</w:t>
            </w:r>
          </w:p>
        </w:tc>
        <w:tc>
          <w:tcPr>
            <w:tcW w:w="799" w:type="dxa"/>
            <w:vAlign w:val="center"/>
          </w:tcPr>
          <w:p w14:paraId="0824DC7F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4514C5E2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6B11E079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IL-17+ TH-cells [S]</w:t>
            </w:r>
          </w:p>
        </w:tc>
        <w:tc>
          <w:tcPr>
            <w:tcW w:w="1540" w:type="dxa"/>
            <w:vAlign w:val="center"/>
          </w:tcPr>
          <w:p w14:paraId="27DD6769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9.6 (5.1 – 15.6)</w:t>
            </w:r>
          </w:p>
        </w:tc>
        <w:tc>
          <w:tcPr>
            <w:tcW w:w="1541" w:type="dxa"/>
            <w:vAlign w:val="center"/>
          </w:tcPr>
          <w:p w14:paraId="73D4FEE2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11.4 (6.1 – 13.7)</w:t>
            </w:r>
          </w:p>
        </w:tc>
        <w:tc>
          <w:tcPr>
            <w:tcW w:w="1541" w:type="dxa"/>
            <w:vAlign w:val="center"/>
          </w:tcPr>
          <w:p w14:paraId="4D4318D7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1.7 (1.2 – 2.4)</w:t>
            </w:r>
          </w:p>
        </w:tc>
        <w:tc>
          <w:tcPr>
            <w:tcW w:w="1545" w:type="dxa"/>
            <w:vAlign w:val="center"/>
          </w:tcPr>
          <w:p w14:paraId="221CC9F2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8.7 (11.1 – 13.6)</w:t>
            </w:r>
          </w:p>
        </w:tc>
        <w:tc>
          <w:tcPr>
            <w:tcW w:w="799" w:type="dxa"/>
            <w:vAlign w:val="center"/>
          </w:tcPr>
          <w:p w14:paraId="457C1A96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7993403E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48F83D54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IL-17+ TH-cells </w:t>
            </w:r>
          </w:p>
        </w:tc>
        <w:tc>
          <w:tcPr>
            <w:tcW w:w="1540" w:type="dxa"/>
            <w:vAlign w:val="center"/>
          </w:tcPr>
          <w:p w14:paraId="76558B44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 (-1.6 – 2.8)</w:t>
            </w:r>
          </w:p>
        </w:tc>
        <w:tc>
          <w:tcPr>
            <w:tcW w:w="1541" w:type="dxa"/>
            <w:vAlign w:val="center"/>
          </w:tcPr>
          <w:p w14:paraId="4ACCA20B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3.2 (1.7 – 6.0)</w:t>
            </w:r>
          </w:p>
        </w:tc>
        <w:tc>
          <w:tcPr>
            <w:tcW w:w="1541" w:type="dxa"/>
            <w:vAlign w:val="center"/>
          </w:tcPr>
          <w:p w14:paraId="2771610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 (-0.1 – 0.9)</w:t>
            </w:r>
          </w:p>
        </w:tc>
        <w:tc>
          <w:tcPr>
            <w:tcW w:w="1545" w:type="dxa"/>
            <w:vAlign w:val="center"/>
          </w:tcPr>
          <w:p w14:paraId="43A42C00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1.4 (0.1 – 2.8)</w:t>
            </w:r>
          </w:p>
        </w:tc>
        <w:tc>
          <w:tcPr>
            <w:tcW w:w="799" w:type="dxa"/>
            <w:vAlign w:val="center"/>
          </w:tcPr>
          <w:p w14:paraId="0C38C96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0.0006</w:t>
            </w:r>
          </w:p>
        </w:tc>
      </w:tr>
      <w:tr w:rsidR="00F52B02" w:rsidRPr="00192E4A" w14:paraId="5D6552FF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211483D6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IL-4+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[U]</w:t>
            </w:r>
          </w:p>
        </w:tc>
        <w:tc>
          <w:tcPr>
            <w:tcW w:w="1540" w:type="dxa"/>
            <w:vAlign w:val="center"/>
          </w:tcPr>
          <w:p w14:paraId="2B125F37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1.3 (0.5 – 2.3)</w:t>
            </w:r>
          </w:p>
        </w:tc>
        <w:tc>
          <w:tcPr>
            <w:tcW w:w="1541" w:type="dxa"/>
            <w:vAlign w:val="center"/>
          </w:tcPr>
          <w:p w14:paraId="7ADB9CD7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3.5 (1.0 – 8.4)</w:t>
            </w:r>
          </w:p>
        </w:tc>
        <w:tc>
          <w:tcPr>
            <w:tcW w:w="1541" w:type="dxa"/>
            <w:vAlign w:val="center"/>
          </w:tcPr>
          <w:p w14:paraId="561CD878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 (0.1 – 0.5)</w:t>
            </w:r>
          </w:p>
        </w:tc>
        <w:tc>
          <w:tcPr>
            <w:tcW w:w="1545" w:type="dxa"/>
            <w:vAlign w:val="center"/>
          </w:tcPr>
          <w:p w14:paraId="2BA950E2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1.6 (1.0 – 3.9)</w:t>
            </w:r>
          </w:p>
        </w:tc>
        <w:tc>
          <w:tcPr>
            <w:tcW w:w="799" w:type="dxa"/>
            <w:vAlign w:val="center"/>
          </w:tcPr>
          <w:p w14:paraId="1990A70D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038D33A3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132DE019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IL-4+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[S]</w:t>
            </w:r>
          </w:p>
        </w:tc>
        <w:tc>
          <w:tcPr>
            <w:tcW w:w="1540" w:type="dxa"/>
            <w:vAlign w:val="center"/>
          </w:tcPr>
          <w:p w14:paraId="61FAE24A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3.4 (2.4 – 5.3)</w:t>
            </w:r>
          </w:p>
        </w:tc>
        <w:tc>
          <w:tcPr>
            <w:tcW w:w="1541" w:type="dxa"/>
            <w:vAlign w:val="center"/>
          </w:tcPr>
          <w:p w14:paraId="70C82E76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5.8 (3.7 – 10.1)</w:t>
            </w:r>
          </w:p>
        </w:tc>
        <w:tc>
          <w:tcPr>
            <w:tcW w:w="1541" w:type="dxa"/>
            <w:vAlign w:val="center"/>
          </w:tcPr>
          <w:p w14:paraId="4AAB4F31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2.4 (1.6 – 3.9)</w:t>
            </w:r>
          </w:p>
        </w:tc>
        <w:tc>
          <w:tcPr>
            <w:tcW w:w="1545" w:type="dxa"/>
            <w:vAlign w:val="center"/>
          </w:tcPr>
          <w:p w14:paraId="2909DB0D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4.4 (3.0 – 6.2)</w:t>
            </w:r>
          </w:p>
        </w:tc>
        <w:tc>
          <w:tcPr>
            <w:tcW w:w="799" w:type="dxa"/>
            <w:vAlign w:val="center"/>
          </w:tcPr>
          <w:p w14:paraId="7A2549CD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</w:tr>
      <w:tr w:rsidR="00F52B02" w:rsidRPr="00192E4A" w14:paraId="76EEDC0E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5B02B8EC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IL-4+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</w:t>
            </w:r>
          </w:p>
        </w:tc>
        <w:tc>
          <w:tcPr>
            <w:tcW w:w="1540" w:type="dxa"/>
            <w:vAlign w:val="center"/>
          </w:tcPr>
          <w:p w14:paraId="127D253B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1.5 (0.9 – 3.1)</w:t>
            </w:r>
          </w:p>
        </w:tc>
        <w:tc>
          <w:tcPr>
            <w:tcW w:w="1541" w:type="dxa"/>
            <w:vAlign w:val="center"/>
          </w:tcPr>
          <w:p w14:paraId="660A06B2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1.8 (0.8 – 2.9)</w:t>
            </w:r>
          </w:p>
        </w:tc>
        <w:tc>
          <w:tcPr>
            <w:tcW w:w="1541" w:type="dxa"/>
            <w:vAlign w:val="center"/>
          </w:tcPr>
          <w:p w14:paraId="29AFD8B2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2.1 (1.4 – 3.4)</w:t>
            </w:r>
          </w:p>
        </w:tc>
        <w:tc>
          <w:tcPr>
            <w:tcW w:w="1545" w:type="dxa"/>
            <w:vAlign w:val="center"/>
          </w:tcPr>
          <w:p w14:paraId="5A18EC12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2.1 (1.1 – 3.1)</w:t>
            </w:r>
          </w:p>
        </w:tc>
        <w:tc>
          <w:tcPr>
            <w:tcW w:w="799" w:type="dxa"/>
            <w:vAlign w:val="center"/>
          </w:tcPr>
          <w:p w14:paraId="09254C5A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0.6471</w:t>
            </w:r>
          </w:p>
        </w:tc>
      </w:tr>
      <w:tr w:rsidR="00F52B02" w:rsidRPr="00192E4A" w14:paraId="28503A87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447CEA3D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IL-9+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[U]</w:t>
            </w:r>
          </w:p>
        </w:tc>
        <w:tc>
          <w:tcPr>
            <w:tcW w:w="1540" w:type="dxa"/>
            <w:vAlign w:val="center"/>
          </w:tcPr>
          <w:p w14:paraId="07330865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1.3 (0.7 – 3.4)</w:t>
            </w:r>
          </w:p>
        </w:tc>
        <w:tc>
          <w:tcPr>
            <w:tcW w:w="1541" w:type="dxa"/>
            <w:vAlign w:val="center"/>
          </w:tcPr>
          <w:p w14:paraId="4BD5C330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1.8 (0.7 – 6.1)</w:t>
            </w:r>
          </w:p>
        </w:tc>
        <w:tc>
          <w:tcPr>
            <w:tcW w:w="1541" w:type="dxa"/>
            <w:vAlign w:val="center"/>
          </w:tcPr>
          <w:p w14:paraId="62ADE0A0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 (0.1 – 0.4)</w:t>
            </w:r>
          </w:p>
        </w:tc>
        <w:tc>
          <w:tcPr>
            <w:tcW w:w="1545" w:type="dxa"/>
            <w:vAlign w:val="center"/>
          </w:tcPr>
          <w:p w14:paraId="438F524F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 (0.1 – 0.7)</w:t>
            </w:r>
          </w:p>
        </w:tc>
        <w:tc>
          <w:tcPr>
            <w:tcW w:w="799" w:type="dxa"/>
            <w:vAlign w:val="center"/>
          </w:tcPr>
          <w:p w14:paraId="6C558806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1A18D182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28E219B2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IL-9+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[S]</w:t>
            </w:r>
          </w:p>
        </w:tc>
        <w:tc>
          <w:tcPr>
            <w:tcW w:w="1540" w:type="dxa"/>
            <w:vAlign w:val="center"/>
          </w:tcPr>
          <w:p w14:paraId="0500948A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2.1 (0.9 – 3.8)</w:t>
            </w:r>
          </w:p>
        </w:tc>
        <w:tc>
          <w:tcPr>
            <w:tcW w:w="1541" w:type="dxa"/>
            <w:vAlign w:val="center"/>
          </w:tcPr>
          <w:p w14:paraId="024F2191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3.3 (1.2 – 6.5)</w:t>
            </w:r>
          </w:p>
        </w:tc>
        <w:tc>
          <w:tcPr>
            <w:tcW w:w="1541" w:type="dxa"/>
            <w:vAlign w:val="center"/>
          </w:tcPr>
          <w:p w14:paraId="30C76A54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0.5 (0.2 – 0.7)</w:t>
            </w:r>
          </w:p>
        </w:tc>
        <w:tc>
          <w:tcPr>
            <w:tcW w:w="1545" w:type="dxa"/>
            <w:vAlign w:val="center"/>
          </w:tcPr>
          <w:p w14:paraId="6D46EA43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0.2 (0.2 – 0.6)</w:t>
            </w:r>
          </w:p>
        </w:tc>
        <w:tc>
          <w:tcPr>
            <w:tcW w:w="799" w:type="dxa"/>
            <w:vAlign w:val="center"/>
          </w:tcPr>
          <w:p w14:paraId="549603B3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03275108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452A15C8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IL-9+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</w:t>
            </w:r>
          </w:p>
        </w:tc>
        <w:tc>
          <w:tcPr>
            <w:tcW w:w="1540" w:type="dxa"/>
            <w:vAlign w:val="center"/>
          </w:tcPr>
          <w:p w14:paraId="7A928447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0.3 (-0.4 – 1.2)</w:t>
            </w:r>
          </w:p>
        </w:tc>
        <w:tc>
          <w:tcPr>
            <w:tcW w:w="1541" w:type="dxa"/>
            <w:vAlign w:val="center"/>
          </w:tcPr>
          <w:p w14:paraId="61E983D6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0.6 (-0.1 – 1.5)</w:t>
            </w:r>
          </w:p>
        </w:tc>
        <w:tc>
          <w:tcPr>
            <w:tcW w:w="1541" w:type="dxa"/>
            <w:vAlign w:val="center"/>
          </w:tcPr>
          <w:p w14:paraId="5673A63F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0.2 (0.01 – 0.4)</w:t>
            </w:r>
          </w:p>
        </w:tc>
        <w:tc>
          <w:tcPr>
            <w:tcW w:w="1545" w:type="dxa"/>
            <w:vAlign w:val="center"/>
          </w:tcPr>
          <w:p w14:paraId="2DBDA23E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0.04 (-0.1 – 0.2)</w:t>
            </w:r>
          </w:p>
        </w:tc>
        <w:tc>
          <w:tcPr>
            <w:tcW w:w="799" w:type="dxa"/>
            <w:vAlign w:val="center"/>
          </w:tcPr>
          <w:p w14:paraId="5F05F8D1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0.0368</w:t>
            </w:r>
          </w:p>
        </w:tc>
      </w:tr>
      <w:tr w:rsidR="00F52B02" w:rsidRPr="00192E4A" w14:paraId="58CB0E27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165C50FD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IL-22+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[U]</w:t>
            </w:r>
          </w:p>
        </w:tc>
        <w:tc>
          <w:tcPr>
            <w:tcW w:w="1540" w:type="dxa"/>
            <w:vAlign w:val="center"/>
          </w:tcPr>
          <w:p w14:paraId="6E9BAC69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 (0.1 – 0.8)</w:t>
            </w:r>
          </w:p>
        </w:tc>
        <w:tc>
          <w:tcPr>
            <w:tcW w:w="1541" w:type="dxa"/>
            <w:vAlign w:val="center"/>
          </w:tcPr>
          <w:p w14:paraId="65323952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 (0.4 – 2.2)</w:t>
            </w:r>
          </w:p>
        </w:tc>
        <w:tc>
          <w:tcPr>
            <w:tcW w:w="1541" w:type="dxa"/>
            <w:vAlign w:val="center"/>
          </w:tcPr>
          <w:p w14:paraId="52CDDE52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 (0.1 – 0.3)</w:t>
            </w:r>
          </w:p>
        </w:tc>
        <w:tc>
          <w:tcPr>
            <w:tcW w:w="1545" w:type="dxa"/>
            <w:vAlign w:val="center"/>
          </w:tcPr>
          <w:p w14:paraId="3ED6E055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 (0.5 – 0.9)</w:t>
            </w:r>
          </w:p>
        </w:tc>
        <w:tc>
          <w:tcPr>
            <w:tcW w:w="799" w:type="dxa"/>
            <w:vAlign w:val="center"/>
          </w:tcPr>
          <w:p w14:paraId="5468EFF9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0A24535E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00EAE130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IL-22+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[S]</w:t>
            </w:r>
          </w:p>
        </w:tc>
        <w:tc>
          <w:tcPr>
            <w:tcW w:w="1540" w:type="dxa"/>
            <w:vAlign w:val="center"/>
          </w:tcPr>
          <w:p w14:paraId="4DCD9AF2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0.6 (0.4 – 1.1)</w:t>
            </w:r>
          </w:p>
        </w:tc>
        <w:tc>
          <w:tcPr>
            <w:tcW w:w="1541" w:type="dxa"/>
            <w:vAlign w:val="center"/>
          </w:tcPr>
          <w:p w14:paraId="63BE0BB5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2.9 (0.9 – 5.4)</w:t>
            </w:r>
          </w:p>
        </w:tc>
        <w:tc>
          <w:tcPr>
            <w:tcW w:w="1541" w:type="dxa"/>
            <w:vAlign w:val="center"/>
          </w:tcPr>
          <w:p w14:paraId="0CD4033C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0.4 (0.2 – 1.0)</w:t>
            </w:r>
          </w:p>
        </w:tc>
        <w:tc>
          <w:tcPr>
            <w:tcW w:w="1545" w:type="dxa"/>
            <w:vAlign w:val="center"/>
          </w:tcPr>
          <w:p w14:paraId="3C8CDE87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0.8 (0.5 – 1.2)</w:t>
            </w:r>
          </w:p>
        </w:tc>
        <w:tc>
          <w:tcPr>
            <w:tcW w:w="799" w:type="dxa"/>
            <w:vAlign w:val="center"/>
          </w:tcPr>
          <w:p w14:paraId="0341B0B2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288E41F2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2E9EE131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IL-22+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H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</w:t>
            </w:r>
          </w:p>
        </w:tc>
        <w:tc>
          <w:tcPr>
            <w:tcW w:w="1540" w:type="dxa"/>
            <w:vAlign w:val="center"/>
          </w:tcPr>
          <w:p w14:paraId="2031ED6F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0.3 (0.1 – 0.6)</w:t>
            </w:r>
          </w:p>
        </w:tc>
        <w:tc>
          <w:tcPr>
            <w:tcW w:w="1541" w:type="dxa"/>
            <w:vAlign w:val="center"/>
          </w:tcPr>
          <w:p w14:paraId="366E8158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1.6 (0.5 – 3.0)</w:t>
            </w:r>
          </w:p>
        </w:tc>
        <w:tc>
          <w:tcPr>
            <w:tcW w:w="1541" w:type="dxa"/>
            <w:vAlign w:val="center"/>
          </w:tcPr>
          <w:p w14:paraId="4864F023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0.3 (0.2 – 0.8)</w:t>
            </w:r>
          </w:p>
        </w:tc>
        <w:tc>
          <w:tcPr>
            <w:tcW w:w="1545" w:type="dxa"/>
            <w:vAlign w:val="center"/>
          </w:tcPr>
          <w:p w14:paraId="635D44BB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0.1 (-0.1 – 0.4)</w:t>
            </w:r>
          </w:p>
        </w:tc>
        <w:tc>
          <w:tcPr>
            <w:tcW w:w="799" w:type="dxa"/>
            <w:vAlign w:val="center"/>
          </w:tcPr>
          <w:p w14:paraId="0C22A7DB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179235A4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74849C08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CD8+ T-cells [U]</w:t>
            </w:r>
          </w:p>
        </w:tc>
        <w:tc>
          <w:tcPr>
            <w:tcW w:w="1540" w:type="dxa"/>
            <w:vAlign w:val="center"/>
          </w:tcPr>
          <w:p w14:paraId="1E62C4D0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26.8 (16.1 – 30.5)</w:t>
            </w:r>
          </w:p>
        </w:tc>
        <w:tc>
          <w:tcPr>
            <w:tcW w:w="1541" w:type="dxa"/>
            <w:vAlign w:val="center"/>
          </w:tcPr>
          <w:p w14:paraId="4E25143D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16.2 (8.5 – 27.5)</w:t>
            </w:r>
          </w:p>
        </w:tc>
        <w:tc>
          <w:tcPr>
            <w:tcW w:w="1541" w:type="dxa"/>
            <w:vAlign w:val="center"/>
          </w:tcPr>
          <w:p w14:paraId="7F86363B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9.6 (5.7 – 12.8)</w:t>
            </w:r>
          </w:p>
        </w:tc>
        <w:tc>
          <w:tcPr>
            <w:tcW w:w="1545" w:type="dxa"/>
            <w:vAlign w:val="center"/>
          </w:tcPr>
          <w:p w14:paraId="5ADB7FFA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20.0 (14.3 – 26.1)</w:t>
            </w:r>
          </w:p>
        </w:tc>
        <w:tc>
          <w:tcPr>
            <w:tcW w:w="799" w:type="dxa"/>
            <w:vAlign w:val="center"/>
          </w:tcPr>
          <w:p w14:paraId="31C96E1E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5C85FCDF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5F2085A8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CD8+ T-cells [S]</w:t>
            </w:r>
          </w:p>
        </w:tc>
        <w:tc>
          <w:tcPr>
            <w:tcW w:w="1540" w:type="dxa"/>
            <w:vAlign w:val="center"/>
          </w:tcPr>
          <w:p w14:paraId="7DB456E5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17.6 (12.4 – 23.4)</w:t>
            </w:r>
          </w:p>
        </w:tc>
        <w:tc>
          <w:tcPr>
            <w:tcW w:w="1541" w:type="dxa"/>
            <w:vAlign w:val="center"/>
          </w:tcPr>
          <w:p w14:paraId="0A76795E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22.5 (13.2 – 41.7)</w:t>
            </w:r>
          </w:p>
        </w:tc>
        <w:tc>
          <w:tcPr>
            <w:tcW w:w="1541" w:type="dxa"/>
            <w:vAlign w:val="center"/>
          </w:tcPr>
          <w:p w14:paraId="7E1ACD75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14.7 (9.7 – 19.0)</w:t>
            </w:r>
          </w:p>
        </w:tc>
        <w:tc>
          <w:tcPr>
            <w:tcW w:w="1545" w:type="dxa"/>
            <w:vAlign w:val="center"/>
          </w:tcPr>
          <w:p w14:paraId="6548F830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7.8 (13.1 – 16.5)</w:t>
            </w:r>
          </w:p>
        </w:tc>
        <w:tc>
          <w:tcPr>
            <w:tcW w:w="799" w:type="dxa"/>
            <w:vAlign w:val="center"/>
          </w:tcPr>
          <w:p w14:paraId="3B663EDA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0.0009</w:t>
            </w:r>
          </w:p>
        </w:tc>
      </w:tr>
      <w:tr w:rsidR="00F52B02" w:rsidRPr="00192E4A" w14:paraId="4AD9CBA4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1B42E263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CD8+ T-cells</w:t>
            </w:r>
          </w:p>
        </w:tc>
        <w:tc>
          <w:tcPr>
            <w:tcW w:w="1540" w:type="dxa"/>
            <w:vAlign w:val="center"/>
          </w:tcPr>
          <w:p w14:paraId="6FF3AE9A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.6.4 (-10.5 – (-4.8)</w:t>
            </w:r>
          </w:p>
        </w:tc>
        <w:tc>
          <w:tcPr>
            <w:tcW w:w="1541" w:type="dxa"/>
            <w:vAlign w:val="center"/>
          </w:tcPr>
          <w:p w14:paraId="727E4473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-6.2 (-10.6 – (-2.9)</w:t>
            </w:r>
          </w:p>
        </w:tc>
        <w:tc>
          <w:tcPr>
            <w:tcW w:w="1541" w:type="dxa"/>
            <w:vAlign w:val="center"/>
          </w:tcPr>
          <w:p w14:paraId="7114EF61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-3.7 (-6.3 – (-2.3)</w:t>
            </w:r>
          </w:p>
        </w:tc>
        <w:tc>
          <w:tcPr>
            <w:tcW w:w="1545" w:type="dxa"/>
            <w:vAlign w:val="center"/>
          </w:tcPr>
          <w:p w14:paraId="4B3042F7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-6.9 (-8.8 – (-5.2)</w:t>
            </w:r>
          </w:p>
        </w:tc>
        <w:tc>
          <w:tcPr>
            <w:tcW w:w="799" w:type="dxa"/>
            <w:vAlign w:val="center"/>
          </w:tcPr>
          <w:p w14:paraId="1585D8C5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0.0142</w:t>
            </w:r>
          </w:p>
        </w:tc>
      </w:tr>
      <w:tr w:rsidR="00F52B02" w:rsidRPr="00192E4A" w14:paraId="0AAAE403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206636C2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IFN-γ+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[U]</w:t>
            </w:r>
          </w:p>
        </w:tc>
        <w:tc>
          <w:tcPr>
            <w:tcW w:w="1540" w:type="dxa"/>
            <w:vAlign w:val="center"/>
          </w:tcPr>
          <w:p w14:paraId="0C4F84B3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1.3 (0.3 – 3.8)</w:t>
            </w:r>
          </w:p>
        </w:tc>
        <w:tc>
          <w:tcPr>
            <w:tcW w:w="1541" w:type="dxa"/>
            <w:vAlign w:val="center"/>
          </w:tcPr>
          <w:p w14:paraId="61A280CC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9.3 (6.1 – 14.6)</w:t>
            </w:r>
          </w:p>
        </w:tc>
        <w:tc>
          <w:tcPr>
            <w:tcW w:w="1541" w:type="dxa"/>
            <w:vAlign w:val="center"/>
          </w:tcPr>
          <w:p w14:paraId="3233EDAC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1.9 (0.8 – 5.2)</w:t>
            </w:r>
          </w:p>
        </w:tc>
        <w:tc>
          <w:tcPr>
            <w:tcW w:w="1545" w:type="dxa"/>
            <w:vAlign w:val="center"/>
          </w:tcPr>
          <w:p w14:paraId="0D31B7FA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11.2 (5.1 – 13.8)</w:t>
            </w:r>
          </w:p>
        </w:tc>
        <w:tc>
          <w:tcPr>
            <w:tcW w:w="799" w:type="dxa"/>
            <w:vAlign w:val="center"/>
          </w:tcPr>
          <w:p w14:paraId="476BB927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0FCBB9B9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58FA0E92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IFN-γ+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[S]</w:t>
            </w:r>
          </w:p>
        </w:tc>
        <w:tc>
          <w:tcPr>
            <w:tcW w:w="1540" w:type="dxa"/>
            <w:vAlign w:val="center"/>
          </w:tcPr>
          <w:p w14:paraId="0C0DDBD2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39.2 (25.7 – 49.9)</w:t>
            </w:r>
          </w:p>
        </w:tc>
        <w:tc>
          <w:tcPr>
            <w:tcW w:w="1541" w:type="dxa"/>
            <w:vAlign w:val="center"/>
          </w:tcPr>
          <w:p w14:paraId="0AB6C68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58.8 (30.2 – 66.1)</w:t>
            </w:r>
          </w:p>
        </w:tc>
        <w:tc>
          <w:tcPr>
            <w:tcW w:w="1541" w:type="dxa"/>
            <w:vAlign w:val="center"/>
          </w:tcPr>
          <w:p w14:paraId="20EB0E93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39.0 (26.3 – 46.5)</w:t>
            </w:r>
          </w:p>
        </w:tc>
        <w:tc>
          <w:tcPr>
            <w:tcW w:w="1545" w:type="dxa"/>
            <w:vAlign w:val="center"/>
          </w:tcPr>
          <w:p w14:paraId="749AD59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36.7 (56.2 – 69.2)</w:t>
            </w:r>
          </w:p>
        </w:tc>
        <w:tc>
          <w:tcPr>
            <w:tcW w:w="799" w:type="dxa"/>
            <w:vAlign w:val="center"/>
          </w:tcPr>
          <w:p w14:paraId="73013143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0.0004</w:t>
            </w:r>
          </w:p>
        </w:tc>
      </w:tr>
      <w:tr w:rsidR="00F52B02" w:rsidRPr="00192E4A" w14:paraId="5E658983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15A0B4B8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IFN-γ+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</w:t>
            </w:r>
          </w:p>
        </w:tc>
        <w:tc>
          <w:tcPr>
            <w:tcW w:w="1540" w:type="dxa"/>
            <w:vAlign w:val="center"/>
          </w:tcPr>
          <w:p w14:paraId="5141A766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32.7 (23.8 – 47.5)</w:t>
            </w:r>
          </w:p>
        </w:tc>
        <w:tc>
          <w:tcPr>
            <w:tcW w:w="1541" w:type="dxa"/>
            <w:vAlign w:val="center"/>
          </w:tcPr>
          <w:p w14:paraId="5EBFC281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46.4 (25.0 – 52.8)</w:t>
            </w:r>
          </w:p>
        </w:tc>
        <w:tc>
          <w:tcPr>
            <w:tcW w:w="1541" w:type="dxa"/>
            <w:vAlign w:val="center"/>
          </w:tcPr>
          <w:p w14:paraId="7D95AF84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37.0 (24.2 – 43.2)</w:t>
            </w:r>
          </w:p>
        </w:tc>
        <w:tc>
          <w:tcPr>
            <w:tcW w:w="1545" w:type="dxa"/>
            <w:vAlign w:val="center"/>
          </w:tcPr>
          <w:p w14:paraId="727B674B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45.5 (29.6 – 57.8)</w:t>
            </w:r>
          </w:p>
        </w:tc>
        <w:tc>
          <w:tcPr>
            <w:tcW w:w="799" w:type="dxa"/>
            <w:vAlign w:val="center"/>
          </w:tcPr>
          <w:p w14:paraId="03368A55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0.0584</w:t>
            </w:r>
          </w:p>
        </w:tc>
      </w:tr>
      <w:tr w:rsidR="00F52B02" w:rsidRPr="00192E4A" w14:paraId="54264DBD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78594DFD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IL-17+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[U]</w:t>
            </w:r>
          </w:p>
        </w:tc>
        <w:tc>
          <w:tcPr>
            <w:tcW w:w="1540" w:type="dxa"/>
            <w:vAlign w:val="center"/>
          </w:tcPr>
          <w:p w14:paraId="1511ED3B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7.9 (3.1 – 11.2)</w:t>
            </w:r>
          </w:p>
        </w:tc>
        <w:tc>
          <w:tcPr>
            <w:tcW w:w="1541" w:type="dxa"/>
            <w:vAlign w:val="center"/>
          </w:tcPr>
          <w:p w14:paraId="6BC6AFE5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6.5 (4.4 – 9.6)</w:t>
            </w:r>
          </w:p>
        </w:tc>
        <w:tc>
          <w:tcPr>
            <w:tcW w:w="1541" w:type="dxa"/>
            <w:vAlign w:val="center"/>
          </w:tcPr>
          <w:p w14:paraId="4056DEA0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1.9 (1.0 – 3.6)</w:t>
            </w:r>
          </w:p>
        </w:tc>
        <w:tc>
          <w:tcPr>
            <w:tcW w:w="1545" w:type="dxa"/>
            <w:vAlign w:val="center"/>
          </w:tcPr>
          <w:p w14:paraId="5FA7727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11.2 (7.7 – 13.7)</w:t>
            </w:r>
          </w:p>
        </w:tc>
        <w:tc>
          <w:tcPr>
            <w:tcW w:w="799" w:type="dxa"/>
            <w:vAlign w:val="center"/>
          </w:tcPr>
          <w:p w14:paraId="35DF5756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0750AABE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5C814125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  <w:t>IL-17+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[S]</w:t>
            </w:r>
          </w:p>
        </w:tc>
        <w:tc>
          <w:tcPr>
            <w:tcW w:w="1540" w:type="dxa"/>
            <w:vAlign w:val="center"/>
          </w:tcPr>
          <w:p w14:paraId="65AD2173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12.6 (6.1 – 16.3)</w:t>
            </w:r>
          </w:p>
        </w:tc>
        <w:tc>
          <w:tcPr>
            <w:tcW w:w="1541" w:type="dxa"/>
            <w:vAlign w:val="center"/>
          </w:tcPr>
          <w:p w14:paraId="3DE92007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12.9 (8.4 – 18.2)</w:t>
            </w:r>
          </w:p>
        </w:tc>
        <w:tc>
          <w:tcPr>
            <w:tcW w:w="1541" w:type="dxa"/>
            <w:vAlign w:val="center"/>
          </w:tcPr>
          <w:p w14:paraId="337E91EC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1.9 (1.1 – 3.6)</w:t>
            </w:r>
          </w:p>
        </w:tc>
        <w:tc>
          <w:tcPr>
            <w:tcW w:w="1545" w:type="dxa"/>
            <w:vAlign w:val="center"/>
          </w:tcPr>
          <w:p w14:paraId="19B0DB5C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16.6 (13.5 – 18.9)</w:t>
            </w:r>
          </w:p>
        </w:tc>
        <w:tc>
          <w:tcPr>
            <w:tcW w:w="799" w:type="dxa"/>
            <w:vAlign w:val="center"/>
          </w:tcPr>
          <w:p w14:paraId="30DC1CFC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5EB7CDC2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3CB30188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IL-17+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</w:t>
            </w:r>
          </w:p>
        </w:tc>
        <w:tc>
          <w:tcPr>
            <w:tcW w:w="1540" w:type="dxa"/>
            <w:vAlign w:val="center"/>
          </w:tcPr>
          <w:p w14:paraId="3A4E9553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3.8 (0.8 – 5.9)</w:t>
            </w:r>
          </w:p>
        </w:tc>
        <w:tc>
          <w:tcPr>
            <w:tcW w:w="1541" w:type="dxa"/>
            <w:vAlign w:val="center"/>
          </w:tcPr>
          <w:p w14:paraId="73C35F99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5.0 (2.4 – 8.4)</w:t>
            </w:r>
          </w:p>
        </w:tc>
        <w:tc>
          <w:tcPr>
            <w:tcW w:w="1541" w:type="dxa"/>
            <w:vAlign w:val="center"/>
          </w:tcPr>
          <w:p w14:paraId="2937779B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 (-0.4 – 0.7)</w:t>
            </w:r>
          </w:p>
        </w:tc>
        <w:tc>
          <w:tcPr>
            <w:tcW w:w="1545" w:type="dxa"/>
            <w:vAlign w:val="center"/>
          </w:tcPr>
          <w:p w14:paraId="4FF43512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5.5 (3.5 – 7.0)</w:t>
            </w:r>
          </w:p>
        </w:tc>
        <w:tc>
          <w:tcPr>
            <w:tcW w:w="799" w:type="dxa"/>
            <w:vAlign w:val="center"/>
          </w:tcPr>
          <w:p w14:paraId="66A4E37B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41BF94DD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4C5D70C7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IL-4+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[U]</w:t>
            </w:r>
          </w:p>
        </w:tc>
        <w:tc>
          <w:tcPr>
            <w:tcW w:w="1540" w:type="dxa"/>
            <w:vAlign w:val="center"/>
          </w:tcPr>
          <w:p w14:paraId="37BC7250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4.5 (2.3 – 8.2)</w:t>
            </w:r>
          </w:p>
        </w:tc>
        <w:tc>
          <w:tcPr>
            <w:tcW w:w="1541" w:type="dxa"/>
            <w:vAlign w:val="center"/>
          </w:tcPr>
          <w:p w14:paraId="537A2FBE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11.4 (4.7 – 29.7)</w:t>
            </w:r>
          </w:p>
        </w:tc>
        <w:tc>
          <w:tcPr>
            <w:tcW w:w="1541" w:type="dxa"/>
            <w:vAlign w:val="center"/>
          </w:tcPr>
          <w:p w14:paraId="11866D35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1.7 (0.7 – 3.7)</w:t>
            </w:r>
          </w:p>
        </w:tc>
        <w:tc>
          <w:tcPr>
            <w:tcW w:w="1545" w:type="dxa"/>
            <w:vAlign w:val="center"/>
          </w:tcPr>
          <w:p w14:paraId="6D185448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6.8 (4.0 – 12.3)</w:t>
            </w:r>
          </w:p>
        </w:tc>
        <w:tc>
          <w:tcPr>
            <w:tcW w:w="799" w:type="dxa"/>
            <w:vAlign w:val="center"/>
          </w:tcPr>
          <w:p w14:paraId="596639AD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6904705F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6DBEB527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IL-4+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[S]</w:t>
            </w:r>
          </w:p>
        </w:tc>
        <w:tc>
          <w:tcPr>
            <w:tcW w:w="1540" w:type="dxa"/>
            <w:vAlign w:val="center"/>
          </w:tcPr>
          <w:p w14:paraId="48389553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4.2 (3.0 – 7.0)</w:t>
            </w:r>
          </w:p>
        </w:tc>
        <w:tc>
          <w:tcPr>
            <w:tcW w:w="1541" w:type="dxa"/>
            <w:vAlign w:val="center"/>
          </w:tcPr>
          <w:p w14:paraId="3DC56A3E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14.5 (5.4 – 23.5)</w:t>
            </w:r>
          </w:p>
        </w:tc>
        <w:tc>
          <w:tcPr>
            <w:tcW w:w="1541" w:type="dxa"/>
            <w:vAlign w:val="center"/>
          </w:tcPr>
          <w:p w14:paraId="5989A53D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2.5 (1.2 – 5.9)</w:t>
            </w:r>
          </w:p>
        </w:tc>
        <w:tc>
          <w:tcPr>
            <w:tcW w:w="1545" w:type="dxa"/>
            <w:vAlign w:val="center"/>
          </w:tcPr>
          <w:p w14:paraId="1094F166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6.8 (3.9 – 10.8)</w:t>
            </w:r>
          </w:p>
        </w:tc>
        <w:tc>
          <w:tcPr>
            <w:tcW w:w="799" w:type="dxa"/>
            <w:vAlign w:val="center"/>
          </w:tcPr>
          <w:p w14:paraId="3CFDA089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353896E4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6A57ED16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IL-4+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</w:t>
            </w:r>
          </w:p>
        </w:tc>
        <w:tc>
          <w:tcPr>
            <w:tcW w:w="1540" w:type="dxa"/>
            <w:vAlign w:val="center"/>
          </w:tcPr>
          <w:p w14:paraId="4A2F5981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-0.4 (-2.1 – 1.1)</w:t>
            </w:r>
          </w:p>
        </w:tc>
        <w:tc>
          <w:tcPr>
            <w:tcW w:w="1541" w:type="dxa"/>
            <w:vAlign w:val="center"/>
          </w:tcPr>
          <w:p w14:paraId="15899503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0.3 (-1.1 – 3.0)</w:t>
            </w:r>
          </w:p>
        </w:tc>
        <w:tc>
          <w:tcPr>
            <w:tcW w:w="1541" w:type="dxa"/>
            <w:vAlign w:val="center"/>
          </w:tcPr>
          <w:p w14:paraId="5A266430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0.7 (0.2 – 3.3)</w:t>
            </w:r>
          </w:p>
        </w:tc>
        <w:tc>
          <w:tcPr>
            <w:tcW w:w="1545" w:type="dxa"/>
            <w:vAlign w:val="center"/>
          </w:tcPr>
          <w:p w14:paraId="0DDE65F3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-0.8 (-2.2 – 0.5)</w:t>
            </w:r>
          </w:p>
        </w:tc>
        <w:tc>
          <w:tcPr>
            <w:tcW w:w="799" w:type="dxa"/>
            <w:vAlign w:val="center"/>
          </w:tcPr>
          <w:p w14:paraId="27F9CCF5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0.0037</w:t>
            </w:r>
          </w:p>
        </w:tc>
      </w:tr>
      <w:tr w:rsidR="00F52B02" w:rsidRPr="00192E4A" w14:paraId="418ED2C0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57017208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IL-9+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[U]</w:t>
            </w:r>
          </w:p>
        </w:tc>
        <w:tc>
          <w:tcPr>
            <w:tcW w:w="1540" w:type="dxa"/>
            <w:vAlign w:val="center"/>
          </w:tcPr>
          <w:p w14:paraId="6D808880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2.2 (1.4 – 4.4)</w:t>
            </w:r>
          </w:p>
        </w:tc>
        <w:tc>
          <w:tcPr>
            <w:tcW w:w="1541" w:type="dxa"/>
            <w:vAlign w:val="center"/>
          </w:tcPr>
          <w:p w14:paraId="7701906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2.4 (0.9 – 4.9)</w:t>
            </w:r>
          </w:p>
        </w:tc>
        <w:tc>
          <w:tcPr>
            <w:tcW w:w="1541" w:type="dxa"/>
            <w:vAlign w:val="center"/>
          </w:tcPr>
          <w:p w14:paraId="120DD401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 (0.3 – 1.1)</w:t>
            </w:r>
          </w:p>
        </w:tc>
        <w:tc>
          <w:tcPr>
            <w:tcW w:w="1545" w:type="dxa"/>
            <w:vAlign w:val="center"/>
          </w:tcPr>
          <w:p w14:paraId="378AE555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5.7 (2.5 – 11.1)</w:t>
            </w:r>
          </w:p>
        </w:tc>
        <w:tc>
          <w:tcPr>
            <w:tcW w:w="799" w:type="dxa"/>
            <w:vAlign w:val="center"/>
          </w:tcPr>
          <w:p w14:paraId="668CC5D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79439816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1F37DD14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IL-9+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[S]</w:t>
            </w:r>
          </w:p>
        </w:tc>
        <w:tc>
          <w:tcPr>
            <w:tcW w:w="1540" w:type="dxa"/>
            <w:vAlign w:val="center"/>
          </w:tcPr>
          <w:p w14:paraId="3D290D20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7.3 (4.1 – 15.6)</w:t>
            </w:r>
          </w:p>
        </w:tc>
        <w:tc>
          <w:tcPr>
            <w:tcW w:w="1541" w:type="dxa"/>
            <w:vAlign w:val="center"/>
          </w:tcPr>
          <w:p w14:paraId="6AE95BB0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13.2 (6.4 – 18.6)</w:t>
            </w:r>
          </w:p>
        </w:tc>
        <w:tc>
          <w:tcPr>
            <w:tcW w:w="1541" w:type="dxa"/>
            <w:vAlign w:val="center"/>
          </w:tcPr>
          <w:p w14:paraId="156F71B1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3.4 (2.4 – 7.9)</w:t>
            </w:r>
          </w:p>
        </w:tc>
        <w:tc>
          <w:tcPr>
            <w:tcW w:w="1545" w:type="dxa"/>
            <w:vAlign w:val="center"/>
          </w:tcPr>
          <w:p w14:paraId="6F69456D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4.2 (2.2 -8.9)</w:t>
            </w:r>
          </w:p>
        </w:tc>
        <w:tc>
          <w:tcPr>
            <w:tcW w:w="799" w:type="dxa"/>
            <w:vAlign w:val="center"/>
          </w:tcPr>
          <w:p w14:paraId="3499544B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10B1312D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312E71D7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IL-9+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</w:t>
            </w:r>
          </w:p>
        </w:tc>
        <w:tc>
          <w:tcPr>
            <w:tcW w:w="1540" w:type="dxa"/>
            <w:vAlign w:val="center"/>
          </w:tcPr>
          <w:p w14:paraId="5DD203AB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4.6 (1-9 – 9.7)</w:t>
            </w:r>
          </w:p>
        </w:tc>
        <w:tc>
          <w:tcPr>
            <w:tcW w:w="1541" w:type="dxa"/>
            <w:vAlign w:val="center"/>
          </w:tcPr>
          <w:p w14:paraId="5CE3AAA9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8.3 (5.2 – 14.3)</w:t>
            </w:r>
          </w:p>
        </w:tc>
        <w:tc>
          <w:tcPr>
            <w:tcW w:w="1541" w:type="dxa"/>
            <w:vAlign w:val="center"/>
          </w:tcPr>
          <w:p w14:paraId="2516F2AF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2.9 (1.4 – 6.7)</w:t>
            </w:r>
          </w:p>
        </w:tc>
        <w:tc>
          <w:tcPr>
            <w:tcW w:w="1545" w:type="dxa"/>
            <w:vAlign w:val="center"/>
          </w:tcPr>
          <w:p w14:paraId="7C68DC84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-0.5 (-3.0 – 1.8)</w:t>
            </w:r>
          </w:p>
        </w:tc>
        <w:tc>
          <w:tcPr>
            <w:tcW w:w="799" w:type="dxa"/>
            <w:vAlign w:val="center"/>
          </w:tcPr>
          <w:p w14:paraId="5DE0B5F4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24ABE106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78B85586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IL-22+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[U]</w:t>
            </w:r>
          </w:p>
        </w:tc>
        <w:tc>
          <w:tcPr>
            <w:tcW w:w="1540" w:type="dxa"/>
            <w:vAlign w:val="center"/>
          </w:tcPr>
          <w:p w14:paraId="52B5EF23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 (0.05 – 0.5)</w:t>
            </w:r>
          </w:p>
        </w:tc>
        <w:tc>
          <w:tcPr>
            <w:tcW w:w="1541" w:type="dxa"/>
            <w:vAlign w:val="center"/>
          </w:tcPr>
          <w:p w14:paraId="28A3FC7D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 (0.1 – 1.6)</w:t>
            </w:r>
          </w:p>
        </w:tc>
        <w:tc>
          <w:tcPr>
            <w:tcW w:w="1541" w:type="dxa"/>
            <w:vAlign w:val="center"/>
          </w:tcPr>
          <w:p w14:paraId="361A1B08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0.05 (0.03 – 0.2)</w:t>
            </w:r>
          </w:p>
        </w:tc>
        <w:tc>
          <w:tcPr>
            <w:tcW w:w="1545" w:type="dxa"/>
            <w:vAlign w:val="center"/>
          </w:tcPr>
          <w:p w14:paraId="228BD0A8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 (0.3 – 0.7)</w:t>
            </w:r>
          </w:p>
        </w:tc>
        <w:tc>
          <w:tcPr>
            <w:tcW w:w="799" w:type="dxa"/>
            <w:vAlign w:val="center"/>
          </w:tcPr>
          <w:p w14:paraId="68D09332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29E5A9F3" w14:textId="77777777" w:rsidTr="002A6F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vAlign w:val="center"/>
          </w:tcPr>
          <w:p w14:paraId="70E46052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IL-22+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 [S]</w:t>
            </w:r>
          </w:p>
        </w:tc>
        <w:tc>
          <w:tcPr>
            <w:tcW w:w="1540" w:type="dxa"/>
            <w:vAlign w:val="center"/>
          </w:tcPr>
          <w:p w14:paraId="04500C06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 (0.1 – 0.9)</w:t>
            </w:r>
          </w:p>
        </w:tc>
        <w:tc>
          <w:tcPr>
            <w:tcW w:w="1541" w:type="dxa"/>
            <w:vAlign w:val="center"/>
          </w:tcPr>
          <w:p w14:paraId="0DE9FAC1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1.4 (0.6 – 5.3)</w:t>
            </w:r>
          </w:p>
        </w:tc>
        <w:tc>
          <w:tcPr>
            <w:tcW w:w="1541" w:type="dxa"/>
            <w:vAlign w:val="center"/>
          </w:tcPr>
          <w:p w14:paraId="644576E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 (0.04 – 1.0)</w:t>
            </w:r>
          </w:p>
        </w:tc>
        <w:tc>
          <w:tcPr>
            <w:tcW w:w="1545" w:type="dxa"/>
            <w:vAlign w:val="center"/>
          </w:tcPr>
          <w:p w14:paraId="57EF9658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 (0.3 – 0.8)</w:t>
            </w:r>
          </w:p>
        </w:tc>
        <w:tc>
          <w:tcPr>
            <w:tcW w:w="799" w:type="dxa"/>
            <w:vAlign w:val="center"/>
          </w:tcPr>
          <w:p w14:paraId="1D6795AC" w14:textId="77777777" w:rsidR="00F52B02" w:rsidRPr="00192E4A" w:rsidRDefault="00F52B02" w:rsidP="002A6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  <w:tr w:rsidR="00F52B02" w:rsidRPr="00192E4A" w14:paraId="29D6E635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tcBorders>
              <w:bottom w:val="single" w:sz="4" w:space="0" w:color="auto"/>
            </w:tcBorders>
            <w:vAlign w:val="center"/>
          </w:tcPr>
          <w:p w14:paraId="6AB5872C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IL-22+ T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C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-cells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510F9027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0.06 (-0.02 – 0.3)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D1A1AF5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0.9 (0.3 – 3.0)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D890D55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0.1 (0.02 – 0.7)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DD1580A" w14:textId="77777777" w:rsidR="00F52B02" w:rsidRPr="00192E4A" w:rsidRDefault="00F52B02" w:rsidP="002A6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-0.02 (-0.07 – 0.2)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032B292A" w14:textId="77777777" w:rsidR="00F52B02" w:rsidRPr="00192E4A" w:rsidRDefault="00F52B02" w:rsidP="002A6F4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&lt;0.0001</w:t>
            </w:r>
          </w:p>
        </w:tc>
      </w:tr>
    </w:tbl>
    <w:p w14:paraId="344A50B4" w14:textId="77777777" w:rsidR="00F52B02" w:rsidRPr="00192E4A" w:rsidRDefault="00F52B02" w:rsidP="00F52B02">
      <w:pPr>
        <w:jc w:val="both"/>
        <w:rPr>
          <w:rFonts w:ascii="Times New Roman" w:hAnsi="Times New Roman" w:cs="Times New Roman"/>
          <w:i/>
          <w:iCs/>
          <w:sz w:val="16"/>
          <w:szCs w:val="16"/>
          <w:lang w:val="en-GB"/>
        </w:rPr>
      </w:pPr>
      <w:r w:rsidRPr="00192E4A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en-US"/>
        </w:rPr>
        <w:t>T-cell analysis in unstimulated [U] and stimulated [S] conditions with calculated difference (delta) between both conditions.T</w:t>
      </w:r>
      <w:r w:rsidRPr="00192E4A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vertAlign w:val="subscript"/>
          <w:lang w:val="en-US"/>
        </w:rPr>
        <w:t>H</w:t>
      </w:r>
      <w:r w:rsidRPr="00192E4A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en-US"/>
        </w:rPr>
        <w:t>-cells were defined as CD3+CD4+ and T</w:t>
      </w:r>
      <w:r w:rsidRPr="00192E4A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vertAlign w:val="subscript"/>
          <w:lang w:val="en-US"/>
        </w:rPr>
        <w:t>C</w:t>
      </w:r>
      <w:r w:rsidRPr="00192E4A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en-US"/>
        </w:rPr>
        <w:t>-cells as CD3+CD8+ T-cells. Tregs were defined as CD25+FOXP3+ T</w:t>
      </w:r>
      <w:r w:rsidRPr="00192E4A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vertAlign w:val="subscript"/>
          <w:lang w:val="en-US"/>
        </w:rPr>
        <w:t>H</w:t>
      </w:r>
      <w:r w:rsidRPr="00192E4A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en-US"/>
        </w:rPr>
        <w:t>-cells. Data is presented as percentage of live cells with median (IQR). Statistical analysis included Kruskal-Wallis.</w:t>
      </w:r>
    </w:p>
    <w:p w14:paraId="2206E4E1" w14:textId="77777777" w:rsidR="00F52B02" w:rsidRPr="00192E4A" w:rsidRDefault="00F52B02" w:rsidP="00F52B02">
      <w:pPr>
        <w:jc w:val="both"/>
        <w:rPr>
          <w:rFonts w:ascii="Times New Roman" w:hAnsi="Times New Roman" w:cs="Times New Roman"/>
          <w:lang w:val="en-GB"/>
        </w:rPr>
      </w:pPr>
    </w:p>
    <w:p w14:paraId="7D875D42" w14:textId="77777777" w:rsidR="00F52B02" w:rsidRPr="00192E4A" w:rsidRDefault="00F52B02" w:rsidP="00F52B02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192E4A">
        <w:rPr>
          <w:rFonts w:ascii="Times New Roman" w:hAnsi="Times New Roman" w:cs="Times New Roman"/>
          <w:b/>
          <w:bCs/>
          <w:lang w:val="en-US"/>
        </w:rPr>
        <w:t>Table S2. Differences in NK cell subsets in subgroups of PAI patients compared to healthy controls (including unstimulated conditions).</w:t>
      </w:r>
    </w:p>
    <w:p w14:paraId="4D119ECB" w14:textId="77777777" w:rsidR="00F52B02" w:rsidRPr="00192E4A" w:rsidRDefault="00F52B02" w:rsidP="00F52B02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EinfacheTabelle4"/>
        <w:tblW w:w="9498" w:type="dxa"/>
        <w:tblLook w:val="0420" w:firstRow="1" w:lastRow="0" w:firstColumn="0" w:lastColumn="0" w:noHBand="0" w:noVBand="1"/>
      </w:tblPr>
      <w:tblGrid>
        <w:gridCol w:w="1827"/>
        <w:gridCol w:w="1682"/>
        <w:gridCol w:w="1683"/>
        <w:gridCol w:w="1821"/>
        <w:gridCol w:w="1686"/>
        <w:gridCol w:w="799"/>
      </w:tblGrid>
      <w:tr w:rsidR="00F52B02" w:rsidRPr="00192E4A" w14:paraId="46DF6F50" w14:textId="77777777" w:rsidTr="002A6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3805A84A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NK cells 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4C15F0DB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CAH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00C5D076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BADx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3FDAFC9C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4F19B9EC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controls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8FE8274" w14:textId="77777777" w:rsidR="00F52B02" w:rsidRPr="00192E4A" w:rsidRDefault="00F52B02" w:rsidP="002A6F4E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</w:rPr>
              <w:t>p-value</w:t>
            </w:r>
          </w:p>
        </w:tc>
      </w:tr>
      <w:tr w:rsidR="00F52B02" w:rsidRPr="00192E4A" w14:paraId="37BA31D7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04BE1B5F" w14:textId="77777777" w:rsidR="00F52B02" w:rsidRPr="00192E4A" w:rsidRDefault="00F52B02" w:rsidP="002A6F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NK cells 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[U]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14:paraId="0C2CADA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84.2 (80.5 – 86.5)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14:paraId="290FBF75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89.7 (85.8 – 95.1)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C30BDC6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89.7 (87.1 – 92.6)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14:paraId="54ED3FB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85.4 (82.2 – 88.8)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2CB1B003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&lt;0.0001 </w:t>
            </w:r>
          </w:p>
        </w:tc>
      </w:tr>
      <w:tr w:rsidR="00F52B02" w:rsidRPr="00192E4A" w14:paraId="1EE1CDE2" w14:textId="77777777" w:rsidTr="002A6F4E">
        <w:trPr>
          <w:trHeight w:val="454"/>
        </w:trPr>
        <w:tc>
          <w:tcPr>
            <w:tcW w:w="1827" w:type="dxa"/>
            <w:vAlign w:val="center"/>
          </w:tcPr>
          <w:p w14:paraId="7D16DB45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 cells [S]</w:t>
            </w:r>
          </w:p>
        </w:tc>
        <w:tc>
          <w:tcPr>
            <w:tcW w:w="1682" w:type="dxa"/>
            <w:vAlign w:val="center"/>
          </w:tcPr>
          <w:p w14:paraId="70E6E1EC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84.9 (82.6 – 87.3)</w:t>
            </w:r>
          </w:p>
        </w:tc>
        <w:tc>
          <w:tcPr>
            <w:tcW w:w="1683" w:type="dxa"/>
            <w:vAlign w:val="center"/>
          </w:tcPr>
          <w:p w14:paraId="6475FE50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90.7 (84.7 – 94.2)</w:t>
            </w:r>
          </w:p>
        </w:tc>
        <w:tc>
          <w:tcPr>
            <w:tcW w:w="1821" w:type="dxa"/>
            <w:vAlign w:val="center"/>
          </w:tcPr>
          <w:p w14:paraId="1DAA2C57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88.4 (85.4 – 90.4)</w:t>
            </w:r>
          </w:p>
        </w:tc>
        <w:tc>
          <w:tcPr>
            <w:tcW w:w="1686" w:type="dxa"/>
            <w:vAlign w:val="center"/>
          </w:tcPr>
          <w:p w14:paraId="2473C0F3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85.1 (82.8 – 87.6)</w:t>
            </w:r>
          </w:p>
        </w:tc>
        <w:tc>
          <w:tcPr>
            <w:tcW w:w="799" w:type="dxa"/>
            <w:vAlign w:val="center"/>
          </w:tcPr>
          <w:p w14:paraId="07BDFEBA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&lt;0.0001 </w:t>
            </w:r>
          </w:p>
        </w:tc>
      </w:tr>
      <w:tr w:rsidR="00F52B02" w:rsidRPr="00192E4A" w14:paraId="32DEDDA1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vAlign w:val="center"/>
          </w:tcPr>
          <w:p w14:paraId="57A4264D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NK cells</w:t>
            </w:r>
          </w:p>
        </w:tc>
        <w:tc>
          <w:tcPr>
            <w:tcW w:w="1682" w:type="dxa"/>
            <w:vAlign w:val="center"/>
          </w:tcPr>
          <w:p w14:paraId="4F5E3196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0.5 (-1.0 – 1.8)</w:t>
            </w:r>
          </w:p>
        </w:tc>
        <w:tc>
          <w:tcPr>
            <w:tcW w:w="1683" w:type="dxa"/>
            <w:vAlign w:val="center"/>
          </w:tcPr>
          <w:p w14:paraId="6BA12A9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- 0.3 (-1.1 – 0.8)</w:t>
            </w:r>
          </w:p>
        </w:tc>
        <w:tc>
          <w:tcPr>
            <w:tcW w:w="1821" w:type="dxa"/>
            <w:vAlign w:val="center"/>
          </w:tcPr>
          <w:p w14:paraId="20ECFB8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-1.0 (-2.4 – 0.7)</w:t>
            </w:r>
          </w:p>
        </w:tc>
        <w:tc>
          <w:tcPr>
            <w:tcW w:w="1686" w:type="dxa"/>
            <w:vAlign w:val="center"/>
          </w:tcPr>
          <w:p w14:paraId="3E79C43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-0.9 (-2.2 – 1.7)</w:t>
            </w:r>
          </w:p>
        </w:tc>
        <w:tc>
          <w:tcPr>
            <w:tcW w:w="799" w:type="dxa"/>
            <w:vAlign w:val="center"/>
          </w:tcPr>
          <w:p w14:paraId="6068E325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0.0423</w:t>
            </w:r>
          </w:p>
        </w:tc>
      </w:tr>
      <w:tr w:rsidR="00F52B02" w:rsidRPr="00192E4A" w14:paraId="3F4C9FEE" w14:textId="77777777" w:rsidTr="002A6F4E">
        <w:trPr>
          <w:trHeight w:val="454"/>
        </w:trPr>
        <w:tc>
          <w:tcPr>
            <w:tcW w:w="1827" w:type="dxa"/>
            <w:vAlign w:val="center"/>
          </w:tcPr>
          <w:p w14:paraId="2AE94580" w14:textId="77777777" w:rsidR="00F52B02" w:rsidRPr="00192E4A" w:rsidRDefault="00F52B02" w:rsidP="002A6F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CD94+ 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NK-cells [U]</w:t>
            </w:r>
          </w:p>
        </w:tc>
        <w:tc>
          <w:tcPr>
            <w:tcW w:w="1682" w:type="dxa"/>
            <w:vAlign w:val="center"/>
          </w:tcPr>
          <w:p w14:paraId="521C1B70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39.7 (30.7 – 50.6)</w:t>
            </w:r>
          </w:p>
        </w:tc>
        <w:tc>
          <w:tcPr>
            <w:tcW w:w="1683" w:type="dxa"/>
            <w:vAlign w:val="center"/>
          </w:tcPr>
          <w:p w14:paraId="1B556CA9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63.2 (51.2 – 69.3)</w:t>
            </w:r>
          </w:p>
        </w:tc>
        <w:tc>
          <w:tcPr>
            <w:tcW w:w="1821" w:type="dxa"/>
            <w:vAlign w:val="center"/>
          </w:tcPr>
          <w:p w14:paraId="3736421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50.8 (43.5 – 57.4)</w:t>
            </w:r>
          </w:p>
        </w:tc>
        <w:tc>
          <w:tcPr>
            <w:tcW w:w="1686" w:type="dxa"/>
            <w:vAlign w:val="center"/>
          </w:tcPr>
          <w:p w14:paraId="379377FA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24.0 (18.9 – 29.8)</w:t>
            </w:r>
          </w:p>
        </w:tc>
        <w:tc>
          <w:tcPr>
            <w:tcW w:w="799" w:type="dxa"/>
            <w:vAlign w:val="center"/>
          </w:tcPr>
          <w:p w14:paraId="2F6E8E0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&lt;0.0001 </w:t>
            </w:r>
          </w:p>
        </w:tc>
      </w:tr>
      <w:tr w:rsidR="00F52B02" w:rsidRPr="00192E4A" w14:paraId="18C4EB3E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vAlign w:val="center"/>
          </w:tcPr>
          <w:p w14:paraId="79A03610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CD94+ NK-cells [S]</w:t>
            </w:r>
          </w:p>
        </w:tc>
        <w:tc>
          <w:tcPr>
            <w:tcW w:w="1682" w:type="dxa"/>
            <w:vAlign w:val="center"/>
          </w:tcPr>
          <w:p w14:paraId="1247046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43.6 (35.4 – 49.1)</w:t>
            </w:r>
          </w:p>
        </w:tc>
        <w:tc>
          <w:tcPr>
            <w:tcW w:w="1683" w:type="dxa"/>
            <w:vAlign w:val="center"/>
          </w:tcPr>
          <w:p w14:paraId="49803E7A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66.4 (55.9 – 76.1)</w:t>
            </w:r>
          </w:p>
        </w:tc>
        <w:tc>
          <w:tcPr>
            <w:tcW w:w="1821" w:type="dxa"/>
            <w:vAlign w:val="center"/>
          </w:tcPr>
          <w:p w14:paraId="57E9B977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53.6 (42.9 – 61.9)</w:t>
            </w:r>
          </w:p>
        </w:tc>
        <w:tc>
          <w:tcPr>
            <w:tcW w:w="1686" w:type="dxa"/>
            <w:vAlign w:val="center"/>
          </w:tcPr>
          <w:p w14:paraId="3C7D00B1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34.6 (27.5 – 42.0)</w:t>
            </w:r>
          </w:p>
        </w:tc>
        <w:tc>
          <w:tcPr>
            <w:tcW w:w="799" w:type="dxa"/>
            <w:vAlign w:val="center"/>
          </w:tcPr>
          <w:p w14:paraId="229066C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52B02" w:rsidRPr="00192E4A" w14:paraId="3CC57F12" w14:textId="77777777" w:rsidTr="002A6F4E">
        <w:trPr>
          <w:trHeight w:val="454"/>
        </w:trPr>
        <w:tc>
          <w:tcPr>
            <w:tcW w:w="1827" w:type="dxa"/>
            <w:vAlign w:val="center"/>
          </w:tcPr>
          <w:p w14:paraId="55816D68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CD94+ NK-cells</w:t>
            </w:r>
          </w:p>
        </w:tc>
        <w:tc>
          <w:tcPr>
            <w:tcW w:w="1682" w:type="dxa"/>
            <w:vAlign w:val="center"/>
          </w:tcPr>
          <w:p w14:paraId="614F1E59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3.1 (-3.5 – 7.6)</w:t>
            </w:r>
          </w:p>
        </w:tc>
        <w:tc>
          <w:tcPr>
            <w:tcW w:w="1683" w:type="dxa"/>
            <w:vAlign w:val="center"/>
          </w:tcPr>
          <w:p w14:paraId="334C27EE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0.04 (0.01 – 0.06)</w:t>
            </w:r>
          </w:p>
        </w:tc>
        <w:tc>
          <w:tcPr>
            <w:tcW w:w="1821" w:type="dxa"/>
            <w:vAlign w:val="center"/>
          </w:tcPr>
          <w:p w14:paraId="0BA4A902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0.03 (0.00 – 0.05)</w:t>
            </w:r>
          </w:p>
        </w:tc>
        <w:tc>
          <w:tcPr>
            <w:tcW w:w="1686" w:type="dxa"/>
            <w:vAlign w:val="center"/>
          </w:tcPr>
          <w:p w14:paraId="46F47982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 (0.1 – 0.1)</w:t>
            </w:r>
          </w:p>
        </w:tc>
        <w:tc>
          <w:tcPr>
            <w:tcW w:w="799" w:type="dxa"/>
            <w:vAlign w:val="center"/>
          </w:tcPr>
          <w:p w14:paraId="2BE64A8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52B02" w:rsidRPr="00192E4A" w14:paraId="46B8A283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vAlign w:val="center"/>
          </w:tcPr>
          <w:p w14:paraId="7FA8BC90" w14:textId="77777777" w:rsidR="00F52B02" w:rsidRPr="00192E4A" w:rsidRDefault="00F52B02" w:rsidP="002A6F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CD107+ 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NK-cells [U]</w:t>
            </w:r>
          </w:p>
        </w:tc>
        <w:tc>
          <w:tcPr>
            <w:tcW w:w="1682" w:type="dxa"/>
            <w:vAlign w:val="center"/>
          </w:tcPr>
          <w:p w14:paraId="0756D727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31.9 (27.0 – 36.4)</w:t>
            </w:r>
          </w:p>
        </w:tc>
        <w:tc>
          <w:tcPr>
            <w:tcW w:w="1683" w:type="dxa"/>
            <w:vAlign w:val="center"/>
          </w:tcPr>
          <w:p w14:paraId="2988A9F1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36.8 (31.1 – 46.5)</w:t>
            </w:r>
          </w:p>
        </w:tc>
        <w:tc>
          <w:tcPr>
            <w:tcW w:w="1821" w:type="dxa"/>
            <w:vAlign w:val="center"/>
          </w:tcPr>
          <w:p w14:paraId="7AEC53EB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30.0 (22.3 – 41.7)</w:t>
            </w:r>
          </w:p>
        </w:tc>
        <w:tc>
          <w:tcPr>
            <w:tcW w:w="1686" w:type="dxa"/>
            <w:vAlign w:val="center"/>
          </w:tcPr>
          <w:p w14:paraId="575C689D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27.8 (20.0 – 37.7)</w:t>
            </w:r>
          </w:p>
        </w:tc>
        <w:tc>
          <w:tcPr>
            <w:tcW w:w="799" w:type="dxa"/>
            <w:vAlign w:val="center"/>
          </w:tcPr>
          <w:p w14:paraId="0F262DD3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0.0012</w:t>
            </w:r>
          </w:p>
        </w:tc>
      </w:tr>
      <w:tr w:rsidR="00F52B02" w:rsidRPr="00192E4A" w14:paraId="48A70829" w14:textId="77777777" w:rsidTr="002A6F4E">
        <w:trPr>
          <w:trHeight w:val="454"/>
        </w:trPr>
        <w:tc>
          <w:tcPr>
            <w:tcW w:w="1827" w:type="dxa"/>
            <w:vAlign w:val="center"/>
          </w:tcPr>
          <w:p w14:paraId="343F5189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CD107+ NK-cells [S]</w:t>
            </w:r>
          </w:p>
        </w:tc>
        <w:tc>
          <w:tcPr>
            <w:tcW w:w="1682" w:type="dxa"/>
            <w:vAlign w:val="center"/>
          </w:tcPr>
          <w:p w14:paraId="7C27B55B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46.2 (42.0 – 50.8)</w:t>
            </w:r>
          </w:p>
        </w:tc>
        <w:tc>
          <w:tcPr>
            <w:tcW w:w="1683" w:type="dxa"/>
            <w:vAlign w:val="center"/>
          </w:tcPr>
          <w:p w14:paraId="1A6553EE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67.7 (58.6 – 77.2)</w:t>
            </w:r>
          </w:p>
        </w:tc>
        <w:tc>
          <w:tcPr>
            <w:tcW w:w="1821" w:type="dxa"/>
            <w:vAlign w:val="center"/>
          </w:tcPr>
          <w:p w14:paraId="3C518C48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55.7 (50.9 – 63.4)</w:t>
            </w:r>
          </w:p>
        </w:tc>
        <w:tc>
          <w:tcPr>
            <w:tcW w:w="1686" w:type="dxa"/>
            <w:vAlign w:val="center"/>
          </w:tcPr>
          <w:p w14:paraId="1F7F7030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44.0 (29.0 – 50.9)</w:t>
            </w:r>
          </w:p>
        </w:tc>
        <w:tc>
          <w:tcPr>
            <w:tcW w:w="799" w:type="dxa"/>
            <w:vAlign w:val="center"/>
          </w:tcPr>
          <w:p w14:paraId="76FFA698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52B02" w:rsidRPr="00192E4A" w14:paraId="7194342F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vAlign w:val="center"/>
          </w:tcPr>
          <w:p w14:paraId="4AF0D8F2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CD107+ NK-cells</w:t>
            </w:r>
          </w:p>
        </w:tc>
        <w:tc>
          <w:tcPr>
            <w:tcW w:w="1682" w:type="dxa"/>
            <w:vAlign w:val="center"/>
          </w:tcPr>
          <w:p w14:paraId="14BFA3C5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16.0 (7.0 – 21.3)</w:t>
            </w:r>
          </w:p>
        </w:tc>
        <w:tc>
          <w:tcPr>
            <w:tcW w:w="1683" w:type="dxa"/>
            <w:vAlign w:val="center"/>
          </w:tcPr>
          <w:p w14:paraId="16FA669B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 (0.2 – 0.3)</w:t>
            </w:r>
          </w:p>
        </w:tc>
        <w:tc>
          <w:tcPr>
            <w:tcW w:w="1821" w:type="dxa"/>
            <w:vAlign w:val="center"/>
          </w:tcPr>
          <w:p w14:paraId="1F3EF7F7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0.2 (0.1 – 0.3)</w:t>
            </w:r>
          </w:p>
        </w:tc>
        <w:tc>
          <w:tcPr>
            <w:tcW w:w="1686" w:type="dxa"/>
            <w:vAlign w:val="center"/>
          </w:tcPr>
          <w:p w14:paraId="4DBB8649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 (0.0 – 0.2)</w:t>
            </w:r>
          </w:p>
        </w:tc>
        <w:tc>
          <w:tcPr>
            <w:tcW w:w="799" w:type="dxa"/>
            <w:vAlign w:val="center"/>
          </w:tcPr>
          <w:p w14:paraId="2E1B8A45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52B02" w:rsidRPr="00192E4A" w14:paraId="55959FF7" w14:textId="77777777" w:rsidTr="002A6F4E">
        <w:trPr>
          <w:trHeight w:val="454"/>
        </w:trPr>
        <w:tc>
          <w:tcPr>
            <w:tcW w:w="1827" w:type="dxa"/>
            <w:vAlign w:val="center"/>
          </w:tcPr>
          <w:p w14:paraId="5DA2D4FA" w14:textId="77777777" w:rsidR="00F52B02" w:rsidRPr="00192E4A" w:rsidRDefault="00F52B02" w:rsidP="002A6F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KIR+ 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NK-cells [U]</w:t>
            </w:r>
          </w:p>
        </w:tc>
        <w:tc>
          <w:tcPr>
            <w:tcW w:w="1682" w:type="dxa"/>
            <w:vAlign w:val="center"/>
          </w:tcPr>
          <w:p w14:paraId="4AD155DC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6.2 (3.6 – 10.1)</w:t>
            </w:r>
          </w:p>
        </w:tc>
        <w:tc>
          <w:tcPr>
            <w:tcW w:w="1683" w:type="dxa"/>
            <w:vAlign w:val="center"/>
          </w:tcPr>
          <w:p w14:paraId="5BD7A6F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10.2 (6.66 – 14.5)</w:t>
            </w:r>
          </w:p>
        </w:tc>
        <w:tc>
          <w:tcPr>
            <w:tcW w:w="1821" w:type="dxa"/>
            <w:vAlign w:val="center"/>
          </w:tcPr>
          <w:p w14:paraId="7B2E68D0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10.1 (5.82 – 16.2)</w:t>
            </w:r>
          </w:p>
        </w:tc>
        <w:tc>
          <w:tcPr>
            <w:tcW w:w="1686" w:type="dxa"/>
            <w:vAlign w:val="center"/>
          </w:tcPr>
          <w:p w14:paraId="3E77EE25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13.3 (9.17 – 19.8)</w:t>
            </w:r>
          </w:p>
        </w:tc>
        <w:tc>
          <w:tcPr>
            <w:tcW w:w="799" w:type="dxa"/>
            <w:vAlign w:val="center"/>
          </w:tcPr>
          <w:p w14:paraId="19F7E19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&lt;0.0001 </w:t>
            </w:r>
          </w:p>
        </w:tc>
      </w:tr>
      <w:tr w:rsidR="00F52B02" w:rsidRPr="00192E4A" w14:paraId="5673DF30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vAlign w:val="center"/>
          </w:tcPr>
          <w:p w14:paraId="68269F38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KIR+ NK-cells [S]</w:t>
            </w:r>
          </w:p>
        </w:tc>
        <w:tc>
          <w:tcPr>
            <w:tcW w:w="1682" w:type="dxa"/>
            <w:vAlign w:val="center"/>
          </w:tcPr>
          <w:p w14:paraId="2CB7150A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8.4 (5.3 – 10.7)</w:t>
            </w:r>
          </w:p>
        </w:tc>
        <w:tc>
          <w:tcPr>
            <w:tcW w:w="1683" w:type="dxa"/>
            <w:vAlign w:val="center"/>
          </w:tcPr>
          <w:p w14:paraId="06AEF77B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12.2 (9.5 – 15.6)</w:t>
            </w:r>
          </w:p>
        </w:tc>
        <w:tc>
          <w:tcPr>
            <w:tcW w:w="1821" w:type="dxa"/>
            <w:vAlign w:val="center"/>
          </w:tcPr>
          <w:p w14:paraId="0158CACE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13.2 (7.2 – 18.4)</w:t>
            </w:r>
          </w:p>
        </w:tc>
        <w:tc>
          <w:tcPr>
            <w:tcW w:w="1686" w:type="dxa"/>
            <w:vAlign w:val="center"/>
          </w:tcPr>
          <w:p w14:paraId="4668FF40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15.7 (10.7 – 22.4)</w:t>
            </w:r>
          </w:p>
        </w:tc>
        <w:tc>
          <w:tcPr>
            <w:tcW w:w="799" w:type="dxa"/>
            <w:vAlign w:val="center"/>
          </w:tcPr>
          <w:p w14:paraId="45151FDB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&lt;0.0001 </w:t>
            </w:r>
          </w:p>
        </w:tc>
      </w:tr>
      <w:tr w:rsidR="00F52B02" w:rsidRPr="00192E4A" w14:paraId="3B961662" w14:textId="77777777" w:rsidTr="002A6F4E">
        <w:trPr>
          <w:trHeight w:val="454"/>
        </w:trPr>
        <w:tc>
          <w:tcPr>
            <w:tcW w:w="1827" w:type="dxa"/>
            <w:vAlign w:val="center"/>
          </w:tcPr>
          <w:p w14:paraId="36460AFB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KIR+ NK-cells</w:t>
            </w:r>
          </w:p>
        </w:tc>
        <w:tc>
          <w:tcPr>
            <w:tcW w:w="1682" w:type="dxa"/>
            <w:vAlign w:val="center"/>
          </w:tcPr>
          <w:p w14:paraId="38201128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2.0 (0.9 – 2.5)</w:t>
            </w:r>
          </w:p>
        </w:tc>
        <w:tc>
          <w:tcPr>
            <w:tcW w:w="1683" w:type="dxa"/>
            <w:vAlign w:val="center"/>
          </w:tcPr>
          <w:p w14:paraId="413EFA6E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 (0.01 – 0.03)</w:t>
            </w:r>
          </w:p>
        </w:tc>
        <w:tc>
          <w:tcPr>
            <w:tcW w:w="1821" w:type="dxa"/>
            <w:vAlign w:val="center"/>
          </w:tcPr>
          <w:p w14:paraId="281A3211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0.01 (0.00 – 0.03)</w:t>
            </w:r>
          </w:p>
        </w:tc>
        <w:tc>
          <w:tcPr>
            <w:tcW w:w="1686" w:type="dxa"/>
            <w:vAlign w:val="center"/>
          </w:tcPr>
          <w:p w14:paraId="0FFF836E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 (0.00 – 0.08)</w:t>
            </w:r>
          </w:p>
        </w:tc>
        <w:tc>
          <w:tcPr>
            <w:tcW w:w="799" w:type="dxa"/>
            <w:vAlign w:val="center"/>
          </w:tcPr>
          <w:p w14:paraId="5861D0DA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0.8917</w:t>
            </w:r>
          </w:p>
        </w:tc>
      </w:tr>
      <w:tr w:rsidR="00F52B02" w:rsidRPr="00192E4A" w14:paraId="4A57D6D6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vAlign w:val="center"/>
          </w:tcPr>
          <w:p w14:paraId="07E5899E" w14:textId="77777777" w:rsidR="00F52B02" w:rsidRPr="00192E4A" w:rsidRDefault="00F52B02" w:rsidP="002A6F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NKG2A+ 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NK-cells [U]</w:t>
            </w:r>
          </w:p>
        </w:tc>
        <w:tc>
          <w:tcPr>
            <w:tcW w:w="1682" w:type="dxa"/>
            <w:vAlign w:val="center"/>
          </w:tcPr>
          <w:p w14:paraId="0BDD27FA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21.7 (18.4 – 30.5)</w:t>
            </w:r>
          </w:p>
        </w:tc>
        <w:tc>
          <w:tcPr>
            <w:tcW w:w="1683" w:type="dxa"/>
            <w:vAlign w:val="center"/>
          </w:tcPr>
          <w:p w14:paraId="3E53506D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22.8 (13.3 – 36.3)</w:t>
            </w:r>
          </w:p>
        </w:tc>
        <w:tc>
          <w:tcPr>
            <w:tcW w:w="1821" w:type="dxa"/>
            <w:vAlign w:val="center"/>
          </w:tcPr>
          <w:p w14:paraId="1D413EB1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19.7 (16.1 – 30.4)</w:t>
            </w:r>
          </w:p>
        </w:tc>
        <w:tc>
          <w:tcPr>
            <w:tcW w:w="1686" w:type="dxa"/>
            <w:vAlign w:val="center"/>
          </w:tcPr>
          <w:p w14:paraId="6B0EBEA6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29.3 (22.0 – 33.3)</w:t>
            </w:r>
          </w:p>
        </w:tc>
        <w:tc>
          <w:tcPr>
            <w:tcW w:w="799" w:type="dxa"/>
            <w:vAlign w:val="center"/>
          </w:tcPr>
          <w:p w14:paraId="2FB4E8E8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0.0175 </w:t>
            </w:r>
          </w:p>
        </w:tc>
      </w:tr>
      <w:tr w:rsidR="00F52B02" w:rsidRPr="00192E4A" w14:paraId="37723C87" w14:textId="77777777" w:rsidTr="002A6F4E">
        <w:trPr>
          <w:trHeight w:val="454"/>
        </w:trPr>
        <w:tc>
          <w:tcPr>
            <w:tcW w:w="1827" w:type="dxa"/>
            <w:vAlign w:val="center"/>
          </w:tcPr>
          <w:p w14:paraId="26D99F51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NKG2A+ NK-cells [S]</w:t>
            </w:r>
          </w:p>
        </w:tc>
        <w:tc>
          <w:tcPr>
            <w:tcW w:w="1682" w:type="dxa"/>
            <w:vAlign w:val="center"/>
          </w:tcPr>
          <w:p w14:paraId="05C1BC86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19.7 (16.7 – 23.4)</w:t>
            </w:r>
          </w:p>
        </w:tc>
        <w:tc>
          <w:tcPr>
            <w:tcW w:w="1683" w:type="dxa"/>
            <w:vAlign w:val="center"/>
          </w:tcPr>
          <w:p w14:paraId="746A08D7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20.2 (13.7 – 35.6)</w:t>
            </w:r>
          </w:p>
        </w:tc>
        <w:tc>
          <w:tcPr>
            <w:tcW w:w="1821" w:type="dxa"/>
            <w:vAlign w:val="center"/>
          </w:tcPr>
          <w:p w14:paraId="22E207BC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17.8 (13.7 – 28.6)</w:t>
            </w:r>
          </w:p>
        </w:tc>
        <w:tc>
          <w:tcPr>
            <w:tcW w:w="1686" w:type="dxa"/>
            <w:vAlign w:val="center"/>
          </w:tcPr>
          <w:p w14:paraId="544F72DD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25.9 (22.1 – 33.8)</w:t>
            </w:r>
          </w:p>
        </w:tc>
        <w:tc>
          <w:tcPr>
            <w:tcW w:w="799" w:type="dxa"/>
            <w:vAlign w:val="center"/>
          </w:tcPr>
          <w:p w14:paraId="06F671A3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0.0008</w:t>
            </w:r>
          </w:p>
        </w:tc>
      </w:tr>
      <w:tr w:rsidR="00F52B02" w:rsidRPr="00192E4A" w14:paraId="013FC8EC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vAlign w:val="center"/>
          </w:tcPr>
          <w:p w14:paraId="3488D75E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NKG2A+ NK-cells</w:t>
            </w:r>
          </w:p>
        </w:tc>
        <w:tc>
          <w:tcPr>
            <w:tcW w:w="1682" w:type="dxa"/>
            <w:vAlign w:val="center"/>
          </w:tcPr>
          <w:p w14:paraId="00BB003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- 2.7 (-6.1 – -1.1)</w:t>
            </w:r>
          </w:p>
        </w:tc>
        <w:tc>
          <w:tcPr>
            <w:tcW w:w="1683" w:type="dxa"/>
            <w:vAlign w:val="center"/>
          </w:tcPr>
          <w:p w14:paraId="21037035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-0.01 (-0.05 – 0.01)</w:t>
            </w:r>
          </w:p>
        </w:tc>
        <w:tc>
          <w:tcPr>
            <w:tcW w:w="1821" w:type="dxa"/>
            <w:vAlign w:val="center"/>
          </w:tcPr>
          <w:p w14:paraId="1BF4664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-0.01 (-0.03 – 0.01)</w:t>
            </w:r>
          </w:p>
        </w:tc>
        <w:tc>
          <w:tcPr>
            <w:tcW w:w="1686" w:type="dxa"/>
            <w:vAlign w:val="center"/>
          </w:tcPr>
          <w:p w14:paraId="0A0408D9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-0.01 (-0.1 – 0.0)</w:t>
            </w:r>
          </w:p>
        </w:tc>
        <w:tc>
          <w:tcPr>
            <w:tcW w:w="799" w:type="dxa"/>
            <w:vAlign w:val="center"/>
          </w:tcPr>
          <w:p w14:paraId="57D42943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0.1443</w:t>
            </w:r>
          </w:p>
        </w:tc>
      </w:tr>
      <w:tr w:rsidR="00F52B02" w:rsidRPr="00192E4A" w14:paraId="4BCA9DE9" w14:textId="77777777" w:rsidTr="002A6F4E">
        <w:trPr>
          <w:trHeight w:val="454"/>
        </w:trPr>
        <w:tc>
          <w:tcPr>
            <w:tcW w:w="1827" w:type="dxa"/>
            <w:vAlign w:val="center"/>
          </w:tcPr>
          <w:p w14:paraId="070BABCD" w14:textId="77777777" w:rsidR="00F52B02" w:rsidRPr="00192E4A" w:rsidRDefault="00F52B02" w:rsidP="002A6F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lastRenderedPageBreak/>
              <w:t xml:space="preserve">NKG2D+ 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NK-cells [U]</w:t>
            </w:r>
          </w:p>
        </w:tc>
        <w:tc>
          <w:tcPr>
            <w:tcW w:w="1682" w:type="dxa"/>
            <w:vAlign w:val="center"/>
          </w:tcPr>
          <w:p w14:paraId="65CA9570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38.6 (33.4 – 50.4)</w:t>
            </w:r>
          </w:p>
        </w:tc>
        <w:tc>
          <w:tcPr>
            <w:tcW w:w="1683" w:type="dxa"/>
            <w:vAlign w:val="center"/>
          </w:tcPr>
          <w:p w14:paraId="27D3D759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34.5 (21.4 – 43.6)</w:t>
            </w:r>
          </w:p>
        </w:tc>
        <w:tc>
          <w:tcPr>
            <w:tcW w:w="1821" w:type="dxa"/>
            <w:vAlign w:val="center"/>
          </w:tcPr>
          <w:p w14:paraId="04F93179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28.2 (23.0 – 38.7)</w:t>
            </w:r>
          </w:p>
        </w:tc>
        <w:tc>
          <w:tcPr>
            <w:tcW w:w="1686" w:type="dxa"/>
            <w:vAlign w:val="center"/>
          </w:tcPr>
          <w:p w14:paraId="66EBB503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53.1 (21.7 – 65.4)</w:t>
            </w:r>
          </w:p>
        </w:tc>
        <w:tc>
          <w:tcPr>
            <w:tcW w:w="799" w:type="dxa"/>
            <w:vAlign w:val="center"/>
          </w:tcPr>
          <w:p w14:paraId="7B8C2DEC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0.0034 </w:t>
            </w:r>
          </w:p>
        </w:tc>
      </w:tr>
      <w:tr w:rsidR="00F52B02" w:rsidRPr="00192E4A" w14:paraId="14A662EF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vAlign w:val="center"/>
          </w:tcPr>
          <w:p w14:paraId="3718D221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NKG2D+ NK-cells [S]</w:t>
            </w:r>
          </w:p>
        </w:tc>
        <w:tc>
          <w:tcPr>
            <w:tcW w:w="1682" w:type="dxa"/>
            <w:vAlign w:val="center"/>
          </w:tcPr>
          <w:p w14:paraId="4E4217B3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35.1 (27.5 – 42.0)</w:t>
            </w:r>
          </w:p>
        </w:tc>
        <w:tc>
          <w:tcPr>
            <w:tcW w:w="1683" w:type="dxa"/>
            <w:vAlign w:val="center"/>
          </w:tcPr>
          <w:p w14:paraId="5894147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22.6 (15.8 – 27.6)</w:t>
            </w:r>
          </w:p>
        </w:tc>
        <w:tc>
          <w:tcPr>
            <w:tcW w:w="1821" w:type="dxa"/>
            <w:vAlign w:val="center"/>
          </w:tcPr>
          <w:p w14:paraId="43E18B98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21.5 (17.2 – 23.5)</w:t>
            </w:r>
          </w:p>
        </w:tc>
        <w:tc>
          <w:tcPr>
            <w:tcW w:w="1686" w:type="dxa"/>
            <w:vAlign w:val="center"/>
          </w:tcPr>
          <w:p w14:paraId="3EB51DC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34.6 (12.8 – 43.5)</w:t>
            </w:r>
          </w:p>
        </w:tc>
        <w:tc>
          <w:tcPr>
            <w:tcW w:w="799" w:type="dxa"/>
            <w:vAlign w:val="center"/>
          </w:tcPr>
          <w:p w14:paraId="45457500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52B02" w:rsidRPr="00192E4A" w14:paraId="66BAEDBC" w14:textId="77777777" w:rsidTr="002A6F4E">
        <w:trPr>
          <w:trHeight w:val="454"/>
        </w:trPr>
        <w:tc>
          <w:tcPr>
            <w:tcW w:w="1827" w:type="dxa"/>
            <w:vAlign w:val="center"/>
          </w:tcPr>
          <w:p w14:paraId="4E2E2DC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NKG2D+ NK-cells</w:t>
            </w:r>
          </w:p>
        </w:tc>
        <w:tc>
          <w:tcPr>
            <w:tcW w:w="1682" w:type="dxa"/>
            <w:vAlign w:val="center"/>
          </w:tcPr>
          <w:p w14:paraId="5CA046D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-7.2 (-10.6 – -2.4)</w:t>
            </w:r>
          </w:p>
        </w:tc>
        <w:tc>
          <w:tcPr>
            <w:tcW w:w="1683" w:type="dxa"/>
            <w:vAlign w:val="center"/>
          </w:tcPr>
          <w:p w14:paraId="0BCBCFB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 (-0.2 – (-0.1))</w:t>
            </w:r>
          </w:p>
        </w:tc>
        <w:tc>
          <w:tcPr>
            <w:tcW w:w="1821" w:type="dxa"/>
            <w:vAlign w:val="center"/>
          </w:tcPr>
          <w:p w14:paraId="24EBD51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 (-0.1 – 0.0)</w:t>
            </w:r>
          </w:p>
        </w:tc>
        <w:tc>
          <w:tcPr>
            <w:tcW w:w="1686" w:type="dxa"/>
            <w:vAlign w:val="center"/>
          </w:tcPr>
          <w:p w14:paraId="065A2BF2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 (-0.2 – (-0.1))</w:t>
            </w:r>
          </w:p>
        </w:tc>
        <w:tc>
          <w:tcPr>
            <w:tcW w:w="799" w:type="dxa"/>
            <w:vAlign w:val="center"/>
          </w:tcPr>
          <w:p w14:paraId="4C54A7EC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0.0009</w:t>
            </w:r>
          </w:p>
        </w:tc>
      </w:tr>
      <w:tr w:rsidR="00F52B02" w:rsidRPr="00192E4A" w14:paraId="77D2A5E0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vAlign w:val="center"/>
          </w:tcPr>
          <w:p w14:paraId="2C3F3FCE" w14:textId="77777777" w:rsidR="00F52B02" w:rsidRPr="00192E4A" w:rsidRDefault="00F52B02" w:rsidP="002A6F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NKp30+ 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NK-cells [U]</w:t>
            </w:r>
          </w:p>
        </w:tc>
        <w:tc>
          <w:tcPr>
            <w:tcW w:w="1682" w:type="dxa"/>
            <w:vAlign w:val="center"/>
          </w:tcPr>
          <w:p w14:paraId="117F9B01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18.2 (14.1 – 26.4)</w:t>
            </w:r>
          </w:p>
        </w:tc>
        <w:tc>
          <w:tcPr>
            <w:tcW w:w="1683" w:type="dxa"/>
            <w:vAlign w:val="center"/>
          </w:tcPr>
          <w:p w14:paraId="676A2EAE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31.8 (16.1 – 46.7)</w:t>
            </w:r>
          </w:p>
        </w:tc>
        <w:tc>
          <w:tcPr>
            <w:tcW w:w="1821" w:type="dxa"/>
            <w:vAlign w:val="center"/>
          </w:tcPr>
          <w:p w14:paraId="6F8DC7B0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25.9 (16.8 – 36.1)</w:t>
            </w:r>
          </w:p>
        </w:tc>
        <w:tc>
          <w:tcPr>
            <w:tcW w:w="1686" w:type="dxa"/>
            <w:vAlign w:val="center"/>
          </w:tcPr>
          <w:p w14:paraId="2D329C28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34.6 (28.0 – 44.3)</w:t>
            </w:r>
          </w:p>
        </w:tc>
        <w:tc>
          <w:tcPr>
            <w:tcW w:w="799" w:type="dxa"/>
            <w:vAlign w:val="center"/>
          </w:tcPr>
          <w:p w14:paraId="099D6FB2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52B02" w:rsidRPr="00192E4A" w14:paraId="6C10AEE0" w14:textId="77777777" w:rsidTr="002A6F4E">
        <w:trPr>
          <w:trHeight w:val="454"/>
        </w:trPr>
        <w:tc>
          <w:tcPr>
            <w:tcW w:w="1827" w:type="dxa"/>
            <w:vAlign w:val="center"/>
          </w:tcPr>
          <w:p w14:paraId="673274A3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NKp30+ NK-cells [S]</w:t>
            </w:r>
          </w:p>
        </w:tc>
        <w:tc>
          <w:tcPr>
            <w:tcW w:w="1682" w:type="dxa"/>
            <w:vAlign w:val="center"/>
          </w:tcPr>
          <w:p w14:paraId="15B19192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21.6 (14.9 – 28.5)</w:t>
            </w:r>
          </w:p>
        </w:tc>
        <w:tc>
          <w:tcPr>
            <w:tcW w:w="1683" w:type="dxa"/>
            <w:vAlign w:val="center"/>
          </w:tcPr>
          <w:p w14:paraId="582A4748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32.1 (19.9 – 41.6)</w:t>
            </w:r>
          </w:p>
        </w:tc>
        <w:tc>
          <w:tcPr>
            <w:tcW w:w="1821" w:type="dxa"/>
            <w:vAlign w:val="center"/>
          </w:tcPr>
          <w:p w14:paraId="68FD8CAA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25.4 (21.6 – 40.4)</w:t>
            </w:r>
          </w:p>
        </w:tc>
        <w:tc>
          <w:tcPr>
            <w:tcW w:w="1686" w:type="dxa"/>
            <w:vAlign w:val="center"/>
          </w:tcPr>
          <w:p w14:paraId="620A4B18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33.4 (28.0 – 42.1)</w:t>
            </w:r>
          </w:p>
        </w:tc>
        <w:tc>
          <w:tcPr>
            <w:tcW w:w="799" w:type="dxa"/>
            <w:vAlign w:val="center"/>
          </w:tcPr>
          <w:p w14:paraId="3FEFC2CB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0.0001</w:t>
            </w:r>
          </w:p>
        </w:tc>
      </w:tr>
      <w:tr w:rsidR="00F52B02" w:rsidRPr="00192E4A" w14:paraId="192DCFD8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vAlign w:val="center"/>
          </w:tcPr>
          <w:p w14:paraId="5711AC01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NKp30+ NK-cells</w:t>
            </w:r>
          </w:p>
        </w:tc>
        <w:tc>
          <w:tcPr>
            <w:tcW w:w="1682" w:type="dxa"/>
            <w:vAlign w:val="center"/>
          </w:tcPr>
          <w:p w14:paraId="5C007A1A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 (-1.1 – 4.2)</w:t>
            </w:r>
          </w:p>
        </w:tc>
        <w:tc>
          <w:tcPr>
            <w:tcW w:w="1683" w:type="dxa"/>
            <w:vAlign w:val="center"/>
          </w:tcPr>
          <w:p w14:paraId="19592C30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 (-0.02 – 0.05)</w:t>
            </w:r>
          </w:p>
        </w:tc>
        <w:tc>
          <w:tcPr>
            <w:tcW w:w="1821" w:type="dxa"/>
            <w:vAlign w:val="center"/>
          </w:tcPr>
          <w:p w14:paraId="0D00E0C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0.03 (-0.01 – 0.05)</w:t>
            </w:r>
          </w:p>
        </w:tc>
        <w:tc>
          <w:tcPr>
            <w:tcW w:w="1686" w:type="dxa"/>
            <w:vAlign w:val="center"/>
          </w:tcPr>
          <w:p w14:paraId="75BB82E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-0.02 (-0.05 – 0.03)</w:t>
            </w:r>
          </w:p>
        </w:tc>
        <w:tc>
          <w:tcPr>
            <w:tcW w:w="799" w:type="dxa"/>
            <w:vAlign w:val="center"/>
          </w:tcPr>
          <w:p w14:paraId="359B12D2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0.0208</w:t>
            </w:r>
          </w:p>
        </w:tc>
      </w:tr>
      <w:tr w:rsidR="00F52B02" w:rsidRPr="00192E4A" w14:paraId="5516A3CC" w14:textId="77777777" w:rsidTr="002A6F4E">
        <w:trPr>
          <w:trHeight w:val="454"/>
        </w:trPr>
        <w:tc>
          <w:tcPr>
            <w:tcW w:w="1827" w:type="dxa"/>
            <w:vAlign w:val="center"/>
          </w:tcPr>
          <w:p w14:paraId="0D8B44DF" w14:textId="77777777" w:rsidR="00F52B02" w:rsidRPr="00192E4A" w:rsidRDefault="00F52B02" w:rsidP="002A6F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NKp46+ </w:t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NK-cells [U]</w:t>
            </w:r>
          </w:p>
        </w:tc>
        <w:tc>
          <w:tcPr>
            <w:tcW w:w="1682" w:type="dxa"/>
            <w:vAlign w:val="center"/>
          </w:tcPr>
          <w:p w14:paraId="32DDE9B7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96.2 (92.7 – 97.1)</w:t>
            </w:r>
          </w:p>
        </w:tc>
        <w:tc>
          <w:tcPr>
            <w:tcW w:w="1683" w:type="dxa"/>
            <w:vAlign w:val="center"/>
          </w:tcPr>
          <w:p w14:paraId="065BEEF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85.4 (73.8 – 90.1)</w:t>
            </w:r>
          </w:p>
        </w:tc>
        <w:tc>
          <w:tcPr>
            <w:tcW w:w="1821" w:type="dxa"/>
            <w:vAlign w:val="center"/>
          </w:tcPr>
          <w:p w14:paraId="0FEC5421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77.6 (75.4 – 84.6)</w:t>
            </w:r>
          </w:p>
        </w:tc>
        <w:tc>
          <w:tcPr>
            <w:tcW w:w="1686" w:type="dxa"/>
            <w:vAlign w:val="center"/>
          </w:tcPr>
          <w:p w14:paraId="78641EE5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97.9 (64.6 – 98.6)</w:t>
            </w:r>
          </w:p>
        </w:tc>
        <w:tc>
          <w:tcPr>
            <w:tcW w:w="799" w:type="dxa"/>
            <w:vAlign w:val="center"/>
          </w:tcPr>
          <w:p w14:paraId="34023E23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52B02" w:rsidRPr="00192E4A" w14:paraId="5B0249AC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827" w:type="dxa"/>
            <w:vAlign w:val="center"/>
          </w:tcPr>
          <w:p w14:paraId="6096B63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NKp46+ NK-cells [S]</w:t>
            </w:r>
          </w:p>
        </w:tc>
        <w:tc>
          <w:tcPr>
            <w:tcW w:w="1682" w:type="dxa"/>
            <w:vAlign w:val="center"/>
          </w:tcPr>
          <w:p w14:paraId="10D8D4B7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91.1 (86.1 – 93.3)</w:t>
            </w:r>
          </w:p>
        </w:tc>
        <w:tc>
          <w:tcPr>
            <w:tcW w:w="1683" w:type="dxa"/>
            <w:vAlign w:val="center"/>
          </w:tcPr>
          <w:p w14:paraId="69653291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69.6 (53.4 – 74.1)</w:t>
            </w:r>
          </w:p>
        </w:tc>
        <w:tc>
          <w:tcPr>
            <w:tcW w:w="1821" w:type="dxa"/>
            <w:vAlign w:val="center"/>
          </w:tcPr>
          <w:p w14:paraId="6A51C674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59.8 (57.7 – 62.3)</w:t>
            </w:r>
          </w:p>
        </w:tc>
        <w:tc>
          <w:tcPr>
            <w:tcW w:w="1686" w:type="dxa"/>
            <w:vAlign w:val="center"/>
          </w:tcPr>
          <w:p w14:paraId="5E3751EA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92.5 (43.3 – 95.2)</w:t>
            </w:r>
          </w:p>
        </w:tc>
        <w:tc>
          <w:tcPr>
            <w:tcW w:w="799" w:type="dxa"/>
            <w:vAlign w:val="center"/>
          </w:tcPr>
          <w:p w14:paraId="0B4E6EEE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52B02" w:rsidRPr="00192E4A" w14:paraId="3A28C3E1" w14:textId="77777777" w:rsidTr="002A6F4E">
        <w:trPr>
          <w:trHeight w:val="454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01D12195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44"/>
            </w: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NKp46+ NK-cells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4F01F94A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-0.05 (-0.10 – -0,03)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19C57383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-0.17 (-0.24 – -0.15)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46ED3B16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-0.19 (-0.22 – -0.15)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1600944F" w14:textId="77777777" w:rsidR="00F52B02" w:rsidRPr="00192E4A" w:rsidRDefault="00F52B02" w:rsidP="002A6F4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-0.06 (-0.13 – -0.03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F4661F5" w14:textId="77777777" w:rsidR="00F52B02" w:rsidRPr="00192E4A" w:rsidRDefault="00F52B02" w:rsidP="002A6F4E">
            <w:pPr>
              <w:keepNext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52B02" w:rsidRPr="00736191" w14:paraId="2169A003" w14:textId="77777777" w:rsidTr="002A6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49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48EF5A57" w14:textId="77777777" w:rsidR="00F52B02" w:rsidRPr="00736191" w:rsidRDefault="00F52B02" w:rsidP="002A6F4E">
            <w:pPr>
              <w:pStyle w:val="Beschriftung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2E4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NK-cell analysis in unstimulated [U] and stimulated [S] conditions with calculated difference (delta) between both conditions. Total NK-cell number is shown as percentage of all live cells. NK-cells expressing each cluster of differentiations are shown as percentage of all natural killer cells. Data is presented as median (IQR).</w:t>
            </w:r>
          </w:p>
        </w:tc>
      </w:tr>
    </w:tbl>
    <w:p w14:paraId="559D74FA" w14:textId="77777777" w:rsidR="00BB331B" w:rsidRDefault="00BB331B"/>
    <w:sectPr w:rsidR="00BB331B" w:rsidSect="008E301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02"/>
    <w:rsid w:val="000006FE"/>
    <w:rsid w:val="00010E3C"/>
    <w:rsid w:val="00022257"/>
    <w:rsid w:val="00023D1D"/>
    <w:rsid w:val="000247AF"/>
    <w:rsid w:val="00031854"/>
    <w:rsid w:val="00041F4A"/>
    <w:rsid w:val="000445F4"/>
    <w:rsid w:val="00051A43"/>
    <w:rsid w:val="000542F6"/>
    <w:rsid w:val="00054811"/>
    <w:rsid w:val="00056BA3"/>
    <w:rsid w:val="0007333B"/>
    <w:rsid w:val="00073565"/>
    <w:rsid w:val="00080EDF"/>
    <w:rsid w:val="000818CE"/>
    <w:rsid w:val="00086BE0"/>
    <w:rsid w:val="000902C2"/>
    <w:rsid w:val="00093327"/>
    <w:rsid w:val="00094EB2"/>
    <w:rsid w:val="000A521C"/>
    <w:rsid w:val="000B087B"/>
    <w:rsid w:val="000D6F77"/>
    <w:rsid w:val="000E461E"/>
    <w:rsid w:val="000F6556"/>
    <w:rsid w:val="000F68A6"/>
    <w:rsid w:val="001021F9"/>
    <w:rsid w:val="00112D47"/>
    <w:rsid w:val="001274EA"/>
    <w:rsid w:val="00131D4E"/>
    <w:rsid w:val="00141B76"/>
    <w:rsid w:val="00144185"/>
    <w:rsid w:val="0016208C"/>
    <w:rsid w:val="00171E61"/>
    <w:rsid w:val="00175247"/>
    <w:rsid w:val="00177F49"/>
    <w:rsid w:val="001842BA"/>
    <w:rsid w:val="00196494"/>
    <w:rsid w:val="001A076E"/>
    <w:rsid w:val="001A1530"/>
    <w:rsid w:val="001A2678"/>
    <w:rsid w:val="001A2E33"/>
    <w:rsid w:val="001A78EA"/>
    <w:rsid w:val="001C7D7D"/>
    <w:rsid w:val="001D3C19"/>
    <w:rsid w:val="001E58A1"/>
    <w:rsid w:val="001E5A52"/>
    <w:rsid w:val="001E5AB5"/>
    <w:rsid w:val="001E72BC"/>
    <w:rsid w:val="001F369B"/>
    <w:rsid w:val="002163A6"/>
    <w:rsid w:val="002379D3"/>
    <w:rsid w:val="00246162"/>
    <w:rsid w:val="0026631E"/>
    <w:rsid w:val="002737B5"/>
    <w:rsid w:val="0027490F"/>
    <w:rsid w:val="00277147"/>
    <w:rsid w:val="00281563"/>
    <w:rsid w:val="00285819"/>
    <w:rsid w:val="00287C22"/>
    <w:rsid w:val="002A1303"/>
    <w:rsid w:val="002A2731"/>
    <w:rsid w:val="002C5C25"/>
    <w:rsid w:val="002C71B4"/>
    <w:rsid w:val="002D26E0"/>
    <w:rsid w:val="002E6816"/>
    <w:rsid w:val="00303309"/>
    <w:rsid w:val="003056E6"/>
    <w:rsid w:val="00307244"/>
    <w:rsid w:val="0031379E"/>
    <w:rsid w:val="00317DF9"/>
    <w:rsid w:val="0032598C"/>
    <w:rsid w:val="00333835"/>
    <w:rsid w:val="00334DE0"/>
    <w:rsid w:val="00363FE8"/>
    <w:rsid w:val="00366F29"/>
    <w:rsid w:val="00383BB4"/>
    <w:rsid w:val="00390DC2"/>
    <w:rsid w:val="00392A10"/>
    <w:rsid w:val="00395C46"/>
    <w:rsid w:val="003A0964"/>
    <w:rsid w:val="003A1E03"/>
    <w:rsid w:val="003A64D5"/>
    <w:rsid w:val="003B790D"/>
    <w:rsid w:val="003D34D6"/>
    <w:rsid w:val="003D4C52"/>
    <w:rsid w:val="003E2D49"/>
    <w:rsid w:val="003E648E"/>
    <w:rsid w:val="003F27A2"/>
    <w:rsid w:val="003F60AF"/>
    <w:rsid w:val="00406A1B"/>
    <w:rsid w:val="004104ED"/>
    <w:rsid w:val="00423CC8"/>
    <w:rsid w:val="00426FAA"/>
    <w:rsid w:val="004272F0"/>
    <w:rsid w:val="00443DC6"/>
    <w:rsid w:val="00454EC0"/>
    <w:rsid w:val="00456090"/>
    <w:rsid w:val="004710BA"/>
    <w:rsid w:val="004716F0"/>
    <w:rsid w:val="00476DAD"/>
    <w:rsid w:val="004B2B6E"/>
    <w:rsid w:val="004B2E12"/>
    <w:rsid w:val="004B3E24"/>
    <w:rsid w:val="004C2669"/>
    <w:rsid w:val="004C2C71"/>
    <w:rsid w:val="004C67B0"/>
    <w:rsid w:val="004D65E9"/>
    <w:rsid w:val="004D773A"/>
    <w:rsid w:val="004E369C"/>
    <w:rsid w:val="005134D8"/>
    <w:rsid w:val="00525F99"/>
    <w:rsid w:val="00536379"/>
    <w:rsid w:val="00536B5B"/>
    <w:rsid w:val="00555D0F"/>
    <w:rsid w:val="005637D9"/>
    <w:rsid w:val="00574D30"/>
    <w:rsid w:val="0058223D"/>
    <w:rsid w:val="00586EFC"/>
    <w:rsid w:val="00594541"/>
    <w:rsid w:val="0059486C"/>
    <w:rsid w:val="005B25D3"/>
    <w:rsid w:val="005B5170"/>
    <w:rsid w:val="005B5618"/>
    <w:rsid w:val="005C11FE"/>
    <w:rsid w:val="005E28B0"/>
    <w:rsid w:val="00602153"/>
    <w:rsid w:val="006046F0"/>
    <w:rsid w:val="006060EC"/>
    <w:rsid w:val="00613E16"/>
    <w:rsid w:val="006159FE"/>
    <w:rsid w:val="00625448"/>
    <w:rsid w:val="0063070E"/>
    <w:rsid w:val="00651D2B"/>
    <w:rsid w:val="0065457E"/>
    <w:rsid w:val="00656436"/>
    <w:rsid w:val="00657F78"/>
    <w:rsid w:val="00664F3B"/>
    <w:rsid w:val="0066680D"/>
    <w:rsid w:val="00666CAA"/>
    <w:rsid w:val="00682829"/>
    <w:rsid w:val="00693AB2"/>
    <w:rsid w:val="00697A2E"/>
    <w:rsid w:val="006A12DA"/>
    <w:rsid w:val="006A51C3"/>
    <w:rsid w:val="006A5F22"/>
    <w:rsid w:val="006B24B9"/>
    <w:rsid w:val="006B5740"/>
    <w:rsid w:val="006C1E3A"/>
    <w:rsid w:val="006D0C07"/>
    <w:rsid w:val="006D4A95"/>
    <w:rsid w:val="006F0062"/>
    <w:rsid w:val="006F2C02"/>
    <w:rsid w:val="0070240C"/>
    <w:rsid w:val="00730811"/>
    <w:rsid w:val="00736492"/>
    <w:rsid w:val="00740B7D"/>
    <w:rsid w:val="00754FF4"/>
    <w:rsid w:val="00756F36"/>
    <w:rsid w:val="00764184"/>
    <w:rsid w:val="00766B36"/>
    <w:rsid w:val="00767C17"/>
    <w:rsid w:val="007A740D"/>
    <w:rsid w:val="007B38A4"/>
    <w:rsid w:val="007B7487"/>
    <w:rsid w:val="007D3296"/>
    <w:rsid w:val="007E05AE"/>
    <w:rsid w:val="007E0B18"/>
    <w:rsid w:val="007E2303"/>
    <w:rsid w:val="007E5EF8"/>
    <w:rsid w:val="007F6D35"/>
    <w:rsid w:val="008056A9"/>
    <w:rsid w:val="00816EFD"/>
    <w:rsid w:val="0081707C"/>
    <w:rsid w:val="008228D1"/>
    <w:rsid w:val="0083121F"/>
    <w:rsid w:val="0083130B"/>
    <w:rsid w:val="0083184C"/>
    <w:rsid w:val="00833DA0"/>
    <w:rsid w:val="00862C37"/>
    <w:rsid w:val="00871D6B"/>
    <w:rsid w:val="0087523D"/>
    <w:rsid w:val="008800F8"/>
    <w:rsid w:val="00890E41"/>
    <w:rsid w:val="008A560B"/>
    <w:rsid w:val="008A7180"/>
    <w:rsid w:val="008C1299"/>
    <w:rsid w:val="008C2677"/>
    <w:rsid w:val="008C46B9"/>
    <w:rsid w:val="008D0824"/>
    <w:rsid w:val="008D0A80"/>
    <w:rsid w:val="008E2021"/>
    <w:rsid w:val="008E3018"/>
    <w:rsid w:val="008E5307"/>
    <w:rsid w:val="008F270A"/>
    <w:rsid w:val="008F3A40"/>
    <w:rsid w:val="009174CB"/>
    <w:rsid w:val="00917594"/>
    <w:rsid w:val="009202B7"/>
    <w:rsid w:val="00921EEE"/>
    <w:rsid w:val="00926DE2"/>
    <w:rsid w:val="00930361"/>
    <w:rsid w:val="00932E85"/>
    <w:rsid w:val="00934B15"/>
    <w:rsid w:val="00935475"/>
    <w:rsid w:val="009445C7"/>
    <w:rsid w:val="009455F0"/>
    <w:rsid w:val="00950152"/>
    <w:rsid w:val="00953E17"/>
    <w:rsid w:val="00967CE3"/>
    <w:rsid w:val="00990B20"/>
    <w:rsid w:val="009916F7"/>
    <w:rsid w:val="009939A0"/>
    <w:rsid w:val="009973D9"/>
    <w:rsid w:val="009A4E5C"/>
    <w:rsid w:val="009B00C6"/>
    <w:rsid w:val="009B258A"/>
    <w:rsid w:val="009B45DF"/>
    <w:rsid w:val="009C795C"/>
    <w:rsid w:val="009D08EB"/>
    <w:rsid w:val="009D1D71"/>
    <w:rsid w:val="009E27C4"/>
    <w:rsid w:val="009E3ED6"/>
    <w:rsid w:val="009F1E46"/>
    <w:rsid w:val="009F3F70"/>
    <w:rsid w:val="00A07780"/>
    <w:rsid w:val="00A30E64"/>
    <w:rsid w:val="00A44F22"/>
    <w:rsid w:val="00A51F4F"/>
    <w:rsid w:val="00A53B18"/>
    <w:rsid w:val="00A64D73"/>
    <w:rsid w:val="00A66EA6"/>
    <w:rsid w:val="00A7211A"/>
    <w:rsid w:val="00A77E9A"/>
    <w:rsid w:val="00A851A0"/>
    <w:rsid w:val="00A8540C"/>
    <w:rsid w:val="00A86B55"/>
    <w:rsid w:val="00A870C0"/>
    <w:rsid w:val="00A91180"/>
    <w:rsid w:val="00A95099"/>
    <w:rsid w:val="00A95B7A"/>
    <w:rsid w:val="00AA7651"/>
    <w:rsid w:val="00AB263A"/>
    <w:rsid w:val="00AC29BA"/>
    <w:rsid w:val="00AD1A56"/>
    <w:rsid w:val="00AD46E0"/>
    <w:rsid w:val="00AD6E0D"/>
    <w:rsid w:val="00AD752A"/>
    <w:rsid w:val="00AE0547"/>
    <w:rsid w:val="00AE55EF"/>
    <w:rsid w:val="00AE7A5E"/>
    <w:rsid w:val="00AF4BE3"/>
    <w:rsid w:val="00AF7976"/>
    <w:rsid w:val="00B110A6"/>
    <w:rsid w:val="00B130A6"/>
    <w:rsid w:val="00B13250"/>
    <w:rsid w:val="00B22548"/>
    <w:rsid w:val="00B35DC0"/>
    <w:rsid w:val="00B51393"/>
    <w:rsid w:val="00B558E8"/>
    <w:rsid w:val="00B6206A"/>
    <w:rsid w:val="00B62362"/>
    <w:rsid w:val="00B705B0"/>
    <w:rsid w:val="00B828AD"/>
    <w:rsid w:val="00B8582B"/>
    <w:rsid w:val="00B9056A"/>
    <w:rsid w:val="00B93478"/>
    <w:rsid w:val="00BA00A8"/>
    <w:rsid w:val="00BA613B"/>
    <w:rsid w:val="00BB331B"/>
    <w:rsid w:val="00BB702F"/>
    <w:rsid w:val="00BD15F2"/>
    <w:rsid w:val="00BD2539"/>
    <w:rsid w:val="00BE30FD"/>
    <w:rsid w:val="00BE7678"/>
    <w:rsid w:val="00C05128"/>
    <w:rsid w:val="00C06AC4"/>
    <w:rsid w:val="00C07112"/>
    <w:rsid w:val="00C07337"/>
    <w:rsid w:val="00C16BD6"/>
    <w:rsid w:val="00C209E8"/>
    <w:rsid w:val="00C2304D"/>
    <w:rsid w:val="00C31CD0"/>
    <w:rsid w:val="00C3607E"/>
    <w:rsid w:val="00C5213A"/>
    <w:rsid w:val="00C63022"/>
    <w:rsid w:val="00C70740"/>
    <w:rsid w:val="00C70EC7"/>
    <w:rsid w:val="00C76EAE"/>
    <w:rsid w:val="00C77157"/>
    <w:rsid w:val="00C8159C"/>
    <w:rsid w:val="00C957A1"/>
    <w:rsid w:val="00C960F0"/>
    <w:rsid w:val="00CA02A7"/>
    <w:rsid w:val="00CA2438"/>
    <w:rsid w:val="00CA7D7A"/>
    <w:rsid w:val="00CD7EF3"/>
    <w:rsid w:val="00CE404C"/>
    <w:rsid w:val="00CE4E36"/>
    <w:rsid w:val="00CE538D"/>
    <w:rsid w:val="00CF03F3"/>
    <w:rsid w:val="00CF1253"/>
    <w:rsid w:val="00CF4326"/>
    <w:rsid w:val="00D03735"/>
    <w:rsid w:val="00D073EC"/>
    <w:rsid w:val="00D1096C"/>
    <w:rsid w:val="00D27281"/>
    <w:rsid w:val="00D3169D"/>
    <w:rsid w:val="00D32107"/>
    <w:rsid w:val="00D43A14"/>
    <w:rsid w:val="00D55FAB"/>
    <w:rsid w:val="00D65661"/>
    <w:rsid w:val="00D65F5F"/>
    <w:rsid w:val="00D8154F"/>
    <w:rsid w:val="00D918FB"/>
    <w:rsid w:val="00DD5112"/>
    <w:rsid w:val="00DE3E27"/>
    <w:rsid w:val="00DF38FF"/>
    <w:rsid w:val="00DF51DC"/>
    <w:rsid w:val="00DF69C6"/>
    <w:rsid w:val="00DF6D17"/>
    <w:rsid w:val="00E0180C"/>
    <w:rsid w:val="00E039A0"/>
    <w:rsid w:val="00E16A98"/>
    <w:rsid w:val="00E26622"/>
    <w:rsid w:val="00E32CCB"/>
    <w:rsid w:val="00E34601"/>
    <w:rsid w:val="00E41951"/>
    <w:rsid w:val="00E41AA6"/>
    <w:rsid w:val="00E45771"/>
    <w:rsid w:val="00E51A9C"/>
    <w:rsid w:val="00E7719F"/>
    <w:rsid w:val="00E80C20"/>
    <w:rsid w:val="00E819E9"/>
    <w:rsid w:val="00E84B13"/>
    <w:rsid w:val="00E93814"/>
    <w:rsid w:val="00EA0CC3"/>
    <w:rsid w:val="00EA3049"/>
    <w:rsid w:val="00EA3FE0"/>
    <w:rsid w:val="00EA4789"/>
    <w:rsid w:val="00EA6518"/>
    <w:rsid w:val="00EB4565"/>
    <w:rsid w:val="00EC4A26"/>
    <w:rsid w:val="00EE3585"/>
    <w:rsid w:val="00EE3FD6"/>
    <w:rsid w:val="00EE7BBD"/>
    <w:rsid w:val="00EF1C21"/>
    <w:rsid w:val="00F03096"/>
    <w:rsid w:val="00F0570C"/>
    <w:rsid w:val="00F109E9"/>
    <w:rsid w:val="00F171AC"/>
    <w:rsid w:val="00F23733"/>
    <w:rsid w:val="00F305E1"/>
    <w:rsid w:val="00F3142B"/>
    <w:rsid w:val="00F37C5E"/>
    <w:rsid w:val="00F50B60"/>
    <w:rsid w:val="00F52B02"/>
    <w:rsid w:val="00F547AC"/>
    <w:rsid w:val="00F569F3"/>
    <w:rsid w:val="00F613FB"/>
    <w:rsid w:val="00F63D56"/>
    <w:rsid w:val="00F75489"/>
    <w:rsid w:val="00F94DC2"/>
    <w:rsid w:val="00F95933"/>
    <w:rsid w:val="00F977BA"/>
    <w:rsid w:val="00FA047A"/>
    <w:rsid w:val="00FB415F"/>
    <w:rsid w:val="00FB7BAD"/>
    <w:rsid w:val="00FC6DDD"/>
    <w:rsid w:val="00FD00E1"/>
    <w:rsid w:val="00FD089C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B57A9"/>
  <w15:chartTrackingRefBased/>
  <w15:docId w15:val="{584287CB-2229-5E4F-9AF4-E0F570EE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B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24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247"/>
    <w:rPr>
      <w:rFonts w:ascii="Times New Roman" w:hAnsi="Times New Roman" w:cs="Times New Roman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F52B02"/>
    <w:pPr>
      <w:spacing w:after="200"/>
    </w:pPr>
    <w:rPr>
      <w:i/>
      <w:iCs/>
      <w:color w:val="44546A" w:themeColor="text2"/>
      <w:sz w:val="18"/>
      <w:szCs w:val="18"/>
    </w:rPr>
  </w:style>
  <w:style w:type="table" w:styleId="EinfacheTabelle4">
    <w:name w:val="Plain Table 4"/>
    <w:basedOn w:val="NormaleTabelle"/>
    <w:uiPriority w:val="44"/>
    <w:rsid w:val="00F52B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ri62dow</dc:creator>
  <cp:keywords/>
  <dc:description/>
  <cp:lastModifiedBy>ri62dow</cp:lastModifiedBy>
  <cp:revision>1</cp:revision>
  <dcterms:created xsi:type="dcterms:W3CDTF">2023-10-18T10:46:00Z</dcterms:created>
  <dcterms:modified xsi:type="dcterms:W3CDTF">2023-10-18T10:47:00Z</dcterms:modified>
</cp:coreProperties>
</file>