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F25F6" w14:textId="5F72E78E" w:rsidR="001C06F3" w:rsidRPr="00BF6CBE" w:rsidRDefault="002E02A7">
      <w:pPr>
        <w:rPr>
          <w:lang w:val="en-US"/>
        </w:rPr>
      </w:pPr>
      <w:r w:rsidRPr="00BF6CBE">
        <w:rPr>
          <w:lang w:val="en-US"/>
        </w:rPr>
        <w:t>Supplemental Tables.</w:t>
      </w:r>
    </w:p>
    <w:p w14:paraId="562A1A6F" w14:textId="28450B16" w:rsidR="002E02A7" w:rsidRPr="00BF6CBE" w:rsidRDefault="002E02A7">
      <w:pPr>
        <w:rPr>
          <w:lang w:val="en-US"/>
        </w:rPr>
      </w:pPr>
    </w:p>
    <w:p w14:paraId="0535414B" w14:textId="77777777" w:rsidR="002E02A7" w:rsidRPr="002E02A7" w:rsidRDefault="002E02A7" w:rsidP="002E02A7">
      <w:pPr>
        <w:spacing w:line="48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2E02A7">
        <w:rPr>
          <w:rFonts w:ascii="Times New Roman" w:hAnsi="Times New Roman" w:cs="Times New Roman"/>
          <w:sz w:val="20"/>
          <w:szCs w:val="20"/>
          <w:lang w:val="en-US"/>
        </w:rPr>
        <w:t xml:space="preserve">Table A 1. Plasma lactate and ammonia concentrations per diagnosis </w:t>
      </w:r>
      <w:r w:rsidRPr="002E02A7">
        <w:rPr>
          <w:rFonts w:ascii="Times New Roman" w:hAnsi="Times New Roman" w:cs="Times New Roman"/>
          <w:sz w:val="18"/>
          <w:szCs w:val="18"/>
          <w:lang w:val="en-US"/>
        </w:rPr>
        <w:t>group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1407"/>
        <w:gridCol w:w="1240"/>
        <w:gridCol w:w="1240"/>
        <w:gridCol w:w="1539"/>
      </w:tblGrid>
      <w:tr w:rsidR="002E02A7" w:rsidRPr="00BF6CBE" w14:paraId="516ABDB5" w14:textId="77777777" w:rsidTr="00420EB1">
        <w:trPr>
          <w:trHeight w:val="327"/>
        </w:trPr>
        <w:tc>
          <w:tcPr>
            <w:tcW w:w="1838" w:type="dxa"/>
          </w:tcPr>
          <w:p w14:paraId="671695AA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119497123"/>
          </w:p>
        </w:tc>
        <w:tc>
          <w:tcPr>
            <w:tcW w:w="3651" w:type="dxa"/>
            <w:gridSpan w:val="3"/>
          </w:tcPr>
          <w:p w14:paraId="6878762B" w14:textId="77777777" w:rsidR="002E02A7" w:rsidRPr="009D6AAB" w:rsidRDefault="002E02A7" w:rsidP="00420EB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Lactate (mmol/l), Mean (SD)</w:t>
            </w:r>
          </w:p>
        </w:tc>
        <w:tc>
          <w:tcPr>
            <w:tcW w:w="2779" w:type="dxa"/>
            <w:gridSpan w:val="2"/>
          </w:tcPr>
          <w:p w14:paraId="705A4089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Ammonia (µmol/mol), Mean (SD)</w:t>
            </w:r>
          </w:p>
        </w:tc>
      </w:tr>
      <w:tr w:rsidR="002E02A7" w:rsidRPr="009D6AAB" w14:paraId="1A5145FC" w14:textId="77777777" w:rsidTr="00420EB1">
        <w:trPr>
          <w:trHeight w:val="388"/>
        </w:trPr>
        <w:tc>
          <w:tcPr>
            <w:tcW w:w="1838" w:type="dxa"/>
          </w:tcPr>
          <w:p w14:paraId="06FC9F00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6C791A" w14:textId="77777777" w:rsidR="002E02A7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GB"/>
              </w:rPr>
              <w:t>SMAJ</w:t>
            </w:r>
          </w:p>
          <w:p w14:paraId="706E9377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n=11</w:t>
            </w:r>
          </w:p>
        </w:tc>
        <w:tc>
          <w:tcPr>
            <w:tcW w:w="1277" w:type="dxa"/>
          </w:tcPr>
          <w:p w14:paraId="5D1C1ED6" w14:textId="77777777" w:rsidR="002E02A7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</w:pP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MELAS/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C</w:t>
            </w: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PEO</w:t>
            </w:r>
          </w:p>
          <w:p w14:paraId="1AD7D315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>n=26</w:t>
            </w: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eastAsia="en-GB"/>
              </w:rPr>
              <w:t xml:space="preserve"> </w:t>
            </w:r>
          </w:p>
        </w:tc>
        <w:tc>
          <w:tcPr>
            <w:tcW w:w="1240" w:type="dxa"/>
          </w:tcPr>
          <w:p w14:paraId="64C99036" w14:textId="77777777" w:rsidR="002E02A7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Control</w:t>
            </w:r>
          </w:p>
          <w:p w14:paraId="23AE61AD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n=28</w:t>
            </w:r>
          </w:p>
        </w:tc>
        <w:tc>
          <w:tcPr>
            <w:tcW w:w="1240" w:type="dxa"/>
          </w:tcPr>
          <w:p w14:paraId="73E5FF90" w14:textId="77777777" w:rsidR="002E02A7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GB"/>
              </w:rPr>
              <w:t>SMAJ</w:t>
            </w:r>
          </w:p>
          <w:p w14:paraId="598A2FB9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GB"/>
              </w:rPr>
              <w:t>n=11</w:t>
            </w:r>
          </w:p>
        </w:tc>
        <w:tc>
          <w:tcPr>
            <w:tcW w:w="1539" w:type="dxa"/>
          </w:tcPr>
          <w:p w14:paraId="2555A227" w14:textId="77777777" w:rsidR="002E02A7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Control</w:t>
            </w:r>
          </w:p>
          <w:p w14:paraId="613A72C1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n=28</w:t>
            </w:r>
          </w:p>
        </w:tc>
      </w:tr>
      <w:tr w:rsidR="002E02A7" w:rsidRPr="009D6AAB" w14:paraId="5265FFD0" w14:textId="77777777" w:rsidTr="00420EB1">
        <w:tc>
          <w:tcPr>
            <w:tcW w:w="1838" w:type="dxa"/>
          </w:tcPr>
          <w:p w14:paraId="3AF68F4B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Rest</w:t>
            </w:r>
          </w:p>
        </w:tc>
        <w:tc>
          <w:tcPr>
            <w:tcW w:w="1134" w:type="dxa"/>
          </w:tcPr>
          <w:p w14:paraId="1FE3F34F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 (0.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7" w:type="dxa"/>
          </w:tcPr>
          <w:p w14:paraId="06F9E6FC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2.07 (1.21)</w:t>
            </w:r>
          </w:p>
        </w:tc>
        <w:tc>
          <w:tcPr>
            <w:tcW w:w="1240" w:type="dxa"/>
          </w:tcPr>
          <w:p w14:paraId="3C1EF763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0.94 (0.23)</w:t>
            </w:r>
          </w:p>
        </w:tc>
        <w:tc>
          <w:tcPr>
            <w:tcW w:w="1240" w:type="dxa"/>
          </w:tcPr>
          <w:p w14:paraId="0B056064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 (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.4)</w:t>
            </w:r>
          </w:p>
        </w:tc>
        <w:tc>
          <w:tcPr>
            <w:tcW w:w="1539" w:type="dxa"/>
          </w:tcPr>
          <w:p w14:paraId="684FA47B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10.6 (5.7)</w:t>
            </w:r>
          </w:p>
        </w:tc>
      </w:tr>
      <w:tr w:rsidR="002E02A7" w:rsidRPr="009D6AAB" w14:paraId="5E32A50D" w14:textId="77777777" w:rsidTr="00420EB1">
        <w:tc>
          <w:tcPr>
            <w:tcW w:w="1838" w:type="dxa"/>
          </w:tcPr>
          <w:p w14:paraId="2E13B571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Light Exercise</w:t>
            </w:r>
          </w:p>
        </w:tc>
        <w:tc>
          <w:tcPr>
            <w:tcW w:w="1134" w:type="dxa"/>
          </w:tcPr>
          <w:p w14:paraId="45247296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</w:p>
        </w:tc>
        <w:tc>
          <w:tcPr>
            <w:tcW w:w="1277" w:type="dxa"/>
          </w:tcPr>
          <w:p w14:paraId="224CC9B9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2.41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1.49</w:t>
            </w: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40" w:type="dxa"/>
          </w:tcPr>
          <w:p w14:paraId="76E380E4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1.09 (0.31)</w:t>
            </w:r>
          </w:p>
        </w:tc>
        <w:tc>
          <w:tcPr>
            <w:tcW w:w="1240" w:type="dxa"/>
          </w:tcPr>
          <w:p w14:paraId="10D49DFF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(8.0)</w:t>
            </w:r>
          </w:p>
        </w:tc>
        <w:tc>
          <w:tcPr>
            <w:tcW w:w="1539" w:type="dxa"/>
          </w:tcPr>
          <w:p w14:paraId="47BDFA28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14.0 (8.0)</w:t>
            </w:r>
          </w:p>
        </w:tc>
      </w:tr>
      <w:tr w:rsidR="002E02A7" w:rsidRPr="009D6AAB" w14:paraId="4BD56287" w14:textId="77777777" w:rsidTr="00420EB1">
        <w:tc>
          <w:tcPr>
            <w:tcW w:w="1838" w:type="dxa"/>
          </w:tcPr>
          <w:p w14:paraId="57F2B95D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Maximal Exercise</w:t>
            </w:r>
          </w:p>
        </w:tc>
        <w:tc>
          <w:tcPr>
            <w:tcW w:w="1134" w:type="dxa"/>
          </w:tcPr>
          <w:p w14:paraId="15BE163B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7" w:type="dxa"/>
          </w:tcPr>
          <w:p w14:paraId="3867890F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5.82 (2.63)</w:t>
            </w:r>
          </w:p>
        </w:tc>
        <w:tc>
          <w:tcPr>
            <w:tcW w:w="1240" w:type="dxa"/>
          </w:tcPr>
          <w:p w14:paraId="7701E40E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5.52 (2.02)</w:t>
            </w:r>
          </w:p>
        </w:tc>
        <w:tc>
          <w:tcPr>
            <w:tcW w:w="1240" w:type="dxa"/>
          </w:tcPr>
          <w:p w14:paraId="1E96E499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39" w:type="dxa"/>
          </w:tcPr>
          <w:p w14:paraId="1DCC90A2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32.8 (14.1)</w:t>
            </w:r>
          </w:p>
        </w:tc>
      </w:tr>
      <w:tr w:rsidR="002E02A7" w:rsidRPr="009D6AAB" w14:paraId="37266076" w14:textId="77777777" w:rsidTr="00420EB1">
        <w:tc>
          <w:tcPr>
            <w:tcW w:w="1838" w:type="dxa"/>
          </w:tcPr>
          <w:p w14:paraId="5431C06A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min into Recovery</w:t>
            </w:r>
          </w:p>
        </w:tc>
        <w:tc>
          <w:tcPr>
            <w:tcW w:w="1134" w:type="dxa"/>
          </w:tcPr>
          <w:p w14:paraId="13AF8784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7" w:type="dxa"/>
          </w:tcPr>
          <w:p w14:paraId="4FEE80BC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8.57 (2.55)</w:t>
            </w:r>
          </w:p>
        </w:tc>
        <w:tc>
          <w:tcPr>
            <w:tcW w:w="1240" w:type="dxa"/>
          </w:tcPr>
          <w:p w14:paraId="0BCD8577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8.62 (2.68)</w:t>
            </w:r>
          </w:p>
        </w:tc>
        <w:tc>
          <w:tcPr>
            <w:tcW w:w="1240" w:type="dxa"/>
          </w:tcPr>
          <w:p w14:paraId="6685DF8C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39" w:type="dxa"/>
          </w:tcPr>
          <w:p w14:paraId="38DDFC57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49.8 (28.8)</w:t>
            </w:r>
          </w:p>
        </w:tc>
      </w:tr>
      <w:tr w:rsidR="002E02A7" w:rsidRPr="009D6AAB" w14:paraId="133C6724" w14:textId="77777777" w:rsidTr="00420EB1">
        <w:tc>
          <w:tcPr>
            <w:tcW w:w="1838" w:type="dxa"/>
          </w:tcPr>
          <w:p w14:paraId="564F53F3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min</w:t>
            </w:r>
          </w:p>
        </w:tc>
        <w:tc>
          <w:tcPr>
            <w:tcW w:w="1134" w:type="dxa"/>
          </w:tcPr>
          <w:p w14:paraId="3C547D40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7" w:type="dxa"/>
          </w:tcPr>
          <w:p w14:paraId="1055D047" w14:textId="77777777" w:rsidR="002E02A7" w:rsidRPr="009D6AAB" w:rsidRDefault="002E02A7" w:rsidP="00420EB1">
            <w:pPr>
              <w:tabs>
                <w:tab w:val="left" w:pos="636"/>
              </w:tabs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9.25 (2.80)</w:t>
            </w:r>
          </w:p>
        </w:tc>
        <w:tc>
          <w:tcPr>
            <w:tcW w:w="1240" w:type="dxa"/>
          </w:tcPr>
          <w:p w14:paraId="4723E6F8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9.32 (2.70)</w:t>
            </w:r>
          </w:p>
        </w:tc>
        <w:tc>
          <w:tcPr>
            <w:tcW w:w="1240" w:type="dxa"/>
          </w:tcPr>
          <w:p w14:paraId="47609441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 (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39" w:type="dxa"/>
          </w:tcPr>
          <w:p w14:paraId="5F246B7C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54.0 (26.1)</w:t>
            </w:r>
          </w:p>
        </w:tc>
      </w:tr>
      <w:tr w:rsidR="002E02A7" w:rsidRPr="009D6AAB" w14:paraId="27C60D54" w14:textId="77777777" w:rsidTr="00420EB1">
        <w:tc>
          <w:tcPr>
            <w:tcW w:w="1838" w:type="dxa"/>
          </w:tcPr>
          <w:p w14:paraId="0F4D838F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min</w:t>
            </w:r>
          </w:p>
        </w:tc>
        <w:tc>
          <w:tcPr>
            <w:tcW w:w="1134" w:type="dxa"/>
          </w:tcPr>
          <w:p w14:paraId="2BBCB042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7" w:type="dxa"/>
          </w:tcPr>
          <w:p w14:paraId="00C2AD5F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9.28 (3.12)</w:t>
            </w:r>
          </w:p>
        </w:tc>
        <w:tc>
          <w:tcPr>
            <w:tcW w:w="1240" w:type="dxa"/>
          </w:tcPr>
          <w:p w14:paraId="4781BD60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9.31 (2.65)</w:t>
            </w:r>
          </w:p>
        </w:tc>
        <w:tc>
          <w:tcPr>
            <w:tcW w:w="1240" w:type="dxa"/>
          </w:tcPr>
          <w:p w14:paraId="574AD7A1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6514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8651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A86514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8651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39" w:type="dxa"/>
          </w:tcPr>
          <w:p w14:paraId="6D3F12ED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49.6 (27.2)</w:t>
            </w:r>
          </w:p>
        </w:tc>
      </w:tr>
      <w:tr w:rsidR="002E02A7" w:rsidRPr="009D6AAB" w14:paraId="4745578D" w14:textId="77777777" w:rsidTr="00420EB1">
        <w:tc>
          <w:tcPr>
            <w:tcW w:w="1838" w:type="dxa"/>
          </w:tcPr>
          <w:p w14:paraId="73FA1379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min</w:t>
            </w:r>
          </w:p>
        </w:tc>
        <w:tc>
          <w:tcPr>
            <w:tcW w:w="1134" w:type="dxa"/>
          </w:tcPr>
          <w:p w14:paraId="5BC9FF7E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 (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7" w:type="dxa"/>
          </w:tcPr>
          <w:p w14:paraId="6F5B6C66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9.00 (2.79)</w:t>
            </w:r>
          </w:p>
        </w:tc>
        <w:tc>
          <w:tcPr>
            <w:tcW w:w="1240" w:type="dxa"/>
          </w:tcPr>
          <w:p w14:paraId="215A66EA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9.27 (2.58)</w:t>
            </w:r>
          </w:p>
        </w:tc>
        <w:tc>
          <w:tcPr>
            <w:tcW w:w="1240" w:type="dxa"/>
          </w:tcPr>
          <w:p w14:paraId="242ADB2D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651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8651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A8651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8651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39" w:type="dxa"/>
          </w:tcPr>
          <w:p w14:paraId="1B2721B8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44.1 (28.1)</w:t>
            </w:r>
          </w:p>
        </w:tc>
      </w:tr>
      <w:tr w:rsidR="002E02A7" w:rsidRPr="009D6AAB" w14:paraId="07ED6260" w14:textId="77777777" w:rsidTr="00420EB1">
        <w:tc>
          <w:tcPr>
            <w:tcW w:w="1838" w:type="dxa"/>
          </w:tcPr>
          <w:p w14:paraId="4A3C8F8B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 min</w:t>
            </w:r>
          </w:p>
        </w:tc>
        <w:tc>
          <w:tcPr>
            <w:tcW w:w="1134" w:type="dxa"/>
          </w:tcPr>
          <w:p w14:paraId="105BA0BD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7)</w:t>
            </w:r>
          </w:p>
        </w:tc>
        <w:tc>
          <w:tcPr>
            <w:tcW w:w="1277" w:type="dxa"/>
          </w:tcPr>
          <w:p w14:paraId="263232F3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7.72 (2.53)</w:t>
            </w:r>
          </w:p>
        </w:tc>
        <w:tc>
          <w:tcPr>
            <w:tcW w:w="1240" w:type="dxa"/>
          </w:tcPr>
          <w:p w14:paraId="6ED96845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6.96 (2.44)</w:t>
            </w:r>
          </w:p>
        </w:tc>
        <w:tc>
          <w:tcPr>
            <w:tcW w:w="1240" w:type="dxa"/>
          </w:tcPr>
          <w:p w14:paraId="258210A9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651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8651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A8651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8651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39" w:type="dxa"/>
          </w:tcPr>
          <w:p w14:paraId="09C5E4F6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28.0 (16.8)</w:t>
            </w:r>
          </w:p>
        </w:tc>
      </w:tr>
      <w:tr w:rsidR="002E02A7" w:rsidRPr="009D6AAB" w14:paraId="1982D0AA" w14:textId="77777777" w:rsidTr="00420EB1">
        <w:tc>
          <w:tcPr>
            <w:tcW w:w="1838" w:type="dxa"/>
          </w:tcPr>
          <w:p w14:paraId="38E3A869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 min</w:t>
            </w:r>
          </w:p>
        </w:tc>
        <w:tc>
          <w:tcPr>
            <w:tcW w:w="1134" w:type="dxa"/>
          </w:tcPr>
          <w:p w14:paraId="10C08C14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175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8)</w:t>
            </w:r>
          </w:p>
        </w:tc>
        <w:tc>
          <w:tcPr>
            <w:tcW w:w="1277" w:type="dxa"/>
          </w:tcPr>
          <w:p w14:paraId="45CA9D21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6.23 (2.15)</w:t>
            </w:r>
          </w:p>
        </w:tc>
        <w:tc>
          <w:tcPr>
            <w:tcW w:w="1240" w:type="dxa"/>
          </w:tcPr>
          <w:p w14:paraId="08FAC7DE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5.00 (1.78)</w:t>
            </w:r>
          </w:p>
        </w:tc>
        <w:tc>
          <w:tcPr>
            <w:tcW w:w="1240" w:type="dxa"/>
          </w:tcPr>
          <w:p w14:paraId="17D25110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651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8651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A8651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8651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39" w:type="dxa"/>
          </w:tcPr>
          <w:p w14:paraId="7A7C9C3D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sz w:val="18"/>
                <w:szCs w:val="18"/>
              </w:rPr>
              <w:t>17.3 (11.4)</w:t>
            </w:r>
          </w:p>
        </w:tc>
      </w:tr>
    </w:tbl>
    <w:bookmarkEnd w:id="0"/>
    <w:p w14:paraId="4A8BD104" w14:textId="1331AF34" w:rsidR="002E02A7" w:rsidRDefault="002E02A7" w:rsidP="002E02A7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2E02A7">
        <w:rPr>
          <w:rFonts w:ascii="Times New Roman" w:hAnsi="Times New Roman" w:cs="Times New Roman"/>
          <w:sz w:val="18"/>
          <w:szCs w:val="18"/>
          <w:lang w:val="en-US"/>
        </w:rPr>
        <w:t xml:space="preserve">SD= standard deviation. </w:t>
      </w:r>
      <w:r w:rsidRPr="002E02A7">
        <w:rPr>
          <w:rFonts w:ascii="Times New Roman" w:hAnsi="Times New Roman" w:cs="Times New Roman"/>
          <w:sz w:val="20"/>
          <w:szCs w:val="20"/>
          <w:lang w:val="en-US"/>
        </w:rPr>
        <w:t>SMAJ = Spinal Muscular Atrophy, Jokela Type. MELAS/CPEO= mitochondrial disease group.</w:t>
      </w:r>
      <w:r w:rsidRPr="002E02A7">
        <w:rPr>
          <w:rFonts w:ascii="Times New Roman" w:hAnsi="Times New Roman" w:cs="Times New Roman"/>
          <w:sz w:val="18"/>
          <w:szCs w:val="18"/>
          <w:lang w:val="en-US"/>
        </w:rPr>
        <w:t xml:space="preserve"> (Ammonia values for MELAS/CPEO group were left out of analysis because the difference in </w:t>
      </w:r>
      <w:proofErr w:type="spellStart"/>
      <w:r w:rsidRPr="002E02A7">
        <w:rPr>
          <w:rFonts w:ascii="Times New Roman" w:hAnsi="Times New Roman" w:cs="Times New Roman"/>
          <w:sz w:val="18"/>
          <w:szCs w:val="18"/>
          <w:lang w:val="en-US"/>
        </w:rPr>
        <w:t>analyser</w:t>
      </w:r>
      <w:proofErr w:type="spellEnd"/>
      <w:r w:rsidRPr="002E02A7">
        <w:rPr>
          <w:rFonts w:ascii="Times New Roman" w:hAnsi="Times New Roman" w:cs="Times New Roman"/>
          <w:sz w:val="18"/>
          <w:szCs w:val="18"/>
          <w:lang w:val="en-US"/>
        </w:rPr>
        <w:t xml:space="preserve"> used).</w:t>
      </w:r>
    </w:p>
    <w:p w14:paraId="741B15B6" w14:textId="4E1CCD52" w:rsidR="002E02A7" w:rsidRDefault="002E02A7" w:rsidP="002E02A7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14:paraId="380A2E33" w14:textId="77777777" w:rsidR="002E02A7" w:rsidRPr="002E02A7" w:rsidRDefault="002E02A7" w:rsidP="002E02A7">
      <w:pPr>
        <w:spacing w:line="480" w:lineRule="auto"/>
        <w:ind w:left="720" w:hanging="720"/>
        <w:rPr>
          <w:rFonts w:ascii="Times New Roman" w:hAnsi="Times New Roman" w:cs="Times New Roman"/>
          <w:sz w:val="18"/>
          <w:szCs w:val="18"/>
          <w:lang w:val="en-US"/>
        </w:rPr>
      </w:pPr>
      <w:r w:rsidRPr="002E02A7">
        <w:rPr>
          <w:rFonts w:ascii="Times New Roman" w:hAnsi="Times New Roman" w:cs="Times New Roman"/>
          <w:sz w:val="18"/>
          <w:szCs w:val="18"/>
          <w:lang w:val="en-US"/>
        </w:rPr>
        <w:t xml:space="preserve">Table A 2. Linear model results for plasma lactate and ammonia concentrations adjusted for age, sex, and BMI. </w:t>
      </w:r>
    </w:p>
    <w:tbl>
      <w:tblPr>
        <w:tblStyle w:val="TaulukkoRuudukko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979"/>
        <w:gridCol w:w="1431"/>
        <w:gridCol w:w="1276"/>
        <w:gridCol w:w="992"/>
        <w:gridCol w:w="850"/>
        <w:gridCol w:w="1134"/>
        <w:gridCol w:w="1276"/>
      </w:tblGrid>
      <w:tr w:rsidR="002E02A7" w:rsidRPr="009D6AAB" w14:paraId="7911C9A7" w14:textId="77777777" w:rsidTr="00420EB1">
        <w:trPr>
          <w:trHeight w:val="388"/>
        </w:trPr>
        <w:tc>
          <w:tcPr>
            <w:tcW w:w="979" w:type="dxa"/>
          </w:tcPr>
          <w:p w14:paraId="799B19D7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99" w:type="dxa"/>
            <w:gridSpan w:val="3"/>
          </w:tcPr>
          <w:p w14:paraId="4E3B399A" w14:textId="77777777" w:rsidR="002E02A7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Lactate</w:t>
            </w:r>
          </w:p>
        </w:tc>
        <w:tc>
          <w:tcPr>
            <w:tcW w:w="3260" w:type="dxa"/>
            <w:gridSpan w:val="3"/>
          </w:tcPr>
          <w:p w14:paraId="511DA362" w14:textId="77777777" w:rsidR="002E02A7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Ammonia</w:t>
            </w:r>
          </w:p>
        </w:tc>
      </w:tr>
      <w:tr w:rsidR="002E02A7" w:rsidRPr="009D6AAB" w14:paraId="52944CC7" w14:textId="77777777" w:rsidTr="00420EB1">
        <w:trPr>
          <w:trHeight w:val="388"/>
        </w:trPr>
        <w:tc>
          <w:tcPr>
            <w:tcW w:w="979" w:type="dxa"/>
          </w:tcPr>
          <w:p w14:paraId="3A7210D1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44FBF339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AEAE9F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B(SE)</w:t>
            </w:r>
          </w:p>
        </w:tc>
        <w:tc>
          <w:tcPr>
            <w:tcW w:w="992" w:type="dxa"/>
          </w:tcPr>
          <w:p w14:paraId="186DC63B" w14:textId="77777777" w:rsidR="002E02A7" w:rsidRPr="00B33C67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50" w:type="dxa"/>
          </w:tcPr>
          <w:p w14:paraId="465A8F50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38CDA7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B(SE)</w:t>
            </w:r>
          </w:p>
        </w:tc>
        <w:tc>
          <w:tcPr>
            <w:tcW w:w="1276" w:type="dxa"/>
          </w:tcPr>
          <w:p w14:paraId="6D362E1F" w14:textId="77777777" w:rsidR="002E02A7" w:rsidRPr="00B33C67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3C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p-value</w:t>
            </w:r>
          </w:p>
        </w:tc>
      </w:tr>
      <w:tr w:rsidR="002E02A7" w:rsidRPr="009D6AAB" w14:paraId="5219D8B4" w14:textId="77777777" w:rsidTr="00420EB1">
        <w:tc>
          <w:tcPr>
            <w:tcW w:w="979" w:type="dxa"/>
            <w:vMerge w:val="restart"/>
          </w:tcPr>
          <w:p w14:paraId="1E524F54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Rest</w:t>
            </w:r>
          </w:p>
        </w:tc>
        <w:tc>
          <w:tcPr>
            <w:tcW w:w="1431" w:type="dxa"/>
          </w:tcPr>
          <w:p w14:paraId="56BA059B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276" w:type="dxa"/>
          </w:tcPr>
          <w:p w14:paraId="3975FF13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EC747BA" w14:textId="77777777" w:rsidR="002E02A7" w:rsidRPr="00EE476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 w14:paraId="3E17A3E1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134" w:type="dxa"/>
          </w:tcPr>
          <w:p w14:paraId="2BF6CB93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35ECA244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:rsidR="002E02A7" w:rsidRPr="009D6AAB" w14:paraId="2925F3C9" w14:textId="77777777" w:rsidTr="00420EB1">
        <w:tc>
          <w:tcPr>
            <w:tcW w:w="979" w:type="dxa"/>
            <w:vMerge/>
          </w:tcPr>
          <w:p w14:paraId="449B4E9A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1523424A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0269">
              <w:rPr>
                <w:rFonts w:ascii="Times New Roman" w:hAnsi="Times New Roman" w:cs="Times New Roman"/>
                <w:sz w:val="18"/>
                <w:szCs w:val="18"/>
              </w:rPr>
              <w:t>SMAJ</w:t>
            </w:r>
          </w:p>
        </w:tc>
        <w:tc>
          <w:tcPr>
            <w:tcW w:w="1276" w:type="dxa"/>
          </w:tcPr>
          <w:p w14:paraId="04B2CA48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0.072 (0.35)</w:t>
            </w:r>
          </w:p>
        </w:tc>
        <w:tc>
          <w:tcPr>
            <w:tcW w:w="992" w:type="dxa"/>
          </w:tcPr>
          <w:p w14:paraId="5A06E4E0" w14:textId="77777777" w:rsidR="002E02A7" w:rsidRPr="00EE476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850" w:type="dxa"/>
            <w:vMerge w:val="restart"/>
          </w:tcPr>
          <w:p w14:paraId="55875278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0269">
              <w:rPr>
                <w:rFonts w:ascii="Times New Roman" w:hAnsi="Times New Roman" w:cs="Times New Roman"/>
                <w:sz w:val="18"/>
                <w:szCs w:val="18"/>
              </w:rPr>
              <w:t>SMAJ</w:t>
            </w:r>
          </w:p>
        </w:tc>
        <w:tc>
          <w:tcPr>
            <w:tcW w:w="1134" w:type="dxa"/>
            <w:vMerge w:val="restart"/>
          </w:tcPr>
          <w:p w14:paraId="4373B16A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1.14 (2.36)</w:t>
            </w:r>
          </w:p>
        </w:tc>
        <w:tc>
          <w:tcPr>
            <w:tcW w:w="1276" w:type="dxa"/>
            <w:vMerge w:val="restart"/>
          </w:tcPr>
          <w:p w14:paraId="486A17F5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0.63</w:t>
            </w:r>
          </w:p>
        </w:tc>
      </w:tr>
      <w:tr w:rsidR="002E02A7" w:rsidRPr="009D6AAB" w14:paraId="17B60C86" w14:textId="77777777" w:rsidTr="00420EB1">
        <w:tc>
          <w:tcPr>
            <w:tcW w:w="979" w:type="dxa"/>
            <w:vMerge/>
          </w:tcPr>
          <w:p w14:paraId="3006416F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7B0909E0" w14:textId="77777777" w:rsidR="002E02A7" w:rsidRPr="00D26B9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6B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MELAS/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Pr="00D26B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PEO</w:t>
            </w:r>
          </w:p>
        </w:tc>
        <w:tc>
          <w:tcPr>
            <w:tcW w:w="1276" w:type="dxa"/>
          </w:tcPr>
          <w:p w14:paraId="24CCCC50" w14:textId="77777777" w:rsidR="002E02A7" w:rsidRPr="00D26B9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6B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1.30 (0.27)</w:t>
            </w:r>
          </w:p>
        </w:tc>
        <w:tc>
          <w:tcPr>
            <w:tcW w:w="992" w:type="dxa"/>
          </w:tcPr>
          <w:p w14:paraId="5FC6EF4E" w14:textId="77777777" w:rsidR="002E02A7" w:rsidRPr="00D26B9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6B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850" w:type="dxa"/>
            <w:vMerge/>
          </w:tcPr>
          <w:p w14:paraId="6DD75FCC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82F47D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CEA6875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2A7" w:rsidRPr="009D6AAB" w14:paraId="0B80623C" w14:textId="77777777" w:rsidTr="00420EB1">
        <w:tc>
          <w:tcPr>
            <w:tcW w:w="979" w:type="dxa"/>
            <w:vMerge w:val="restart"/>
          </w:tcPr>
          <w:p w14:paraId="3E0B371D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Light Exercise</w:t>
            </w:r>
          </w:p>
        </w:tc>
        <w:tc>
          <w:tcPr>
            <w:tcW w:w="1431" w:type="dxa"/>
          </w:tcPr>
          <w:p w14:paraId="4F4E237C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276" w:type="dxa"/>
          </w:tcPr>
          <w:p w14:paraId="03B41E9F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00773AF" w14:textId="77777777" w:rsidR="002E02A7" w:rsidRPr="00EE476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 w14:paraId="28EDC3B6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134" w:type="dxa"/>
          </w:tcPr>
          <w:p w14:paraId="4479ED5E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493F73C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:rsidR="002E02A7" w:rsidRPr="009D6AAB" w14:paraId="62DFA389" w14:textId="77777777" w:rsidTr="00420EB1">
        <w:tc>
          <w:tcPr>
            <w:tcW w:w="979" w:type="dxa"/>
            <w:vMerge/>
          </w:tcPr>
          <w:p w14:paraId="57455C6E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1AF7D07D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0269">
              <w:rPr>
                <w:rFonts w:ascii="Times New Roman" w:hAnsi="Times New Roman" w:cs="Times New Roman"/>
                <w:sz w:val="18"/>
                <w:szCs w:val="18"/>
              </w:rPr>
              <w:t>SMAJ</w:t>
            </w:r>
          </w:p>
        </w:tc>
        <w:tc>
          <w:tcPr>
            <w:tcW w:w="1276" w:type="dxa"/>
          </w:tcPr>
          <w:p w14:paraId="30060DCC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 (0.34)</w:t>
            </w:r>
          </w:p>
        </w:tc>
        <w:tc>
          <w:tcPr>
            <w:tcW w:w="992" w:type="dxa"/>
          </w:tcPr>
          <w:p w14:paraId="734C2266" w14:textId="77777777" w:rsidR="002E02A7" w:rsidRPr="00EE476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0.63</w:t>
            </w:r>
          </w:p>
        </w:tc>
        <w:tc>
          <w:tcPr>
            <w:tcW w:w="850" w:type="dxa"/>
            <w:vMerge w:val="restart"/>
          </w:tcPr>
          <w:p w14:paraId="4AD09459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0269">
              <w:rPr>
                <w:rFonts w:ascii="Times New Roman" w:hAnsi="Times New Roman" w:cs="Times New Roman"/>
                <w:sz w:val="18"/>
                <w:szCs w:val="18"/>
              </w:rPr>
              <w:t>SMAJ</w:t>
            </w:r>
          </w:p>
        </w:tc>
        <w:tc>
          <w:tcPr>
            <w:tcW w:w="1134" w:type="dxa"/>
            <w:vMerge w:val="restart"/>
          </w:tcPr>
          <w:p w14:paraId="3ED7E662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-1.43 (2.78)</w:t>
            </w:r>
          </w:p>
        </w:tc>
        <w:tc>
          <w:tcPr>
            <w:tcW w:w="1276" w:type="dxa"/>
            <w:vMerge w:val="restart"/>
          </w:tcPr>
          <w:p w14:paraId="7BAE2573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0.61</w:t>
            </w:r>
          </w:p>
        </w:tc>
      </w:tr>
      <w:tr w:rsidR="002E02A7" w:rsidRPr="009D6AAB" w14:paraId="2C43E8AE" w14:textId="77777777" w:rsidTr="00420EB1">
        <w:tc>
          <w:tcPr>
            <w:tcW w:w="979" w:type="dxa"/>
            <w:vMerge/>
          </w:tcPr>
          <w:p w14:paraId="3891BB3A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49C86E98" w14:textId="77777777" w:rsidR="002E02A7" w:rsidRPr="00D26B9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6B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MELAS/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Pr="00D26B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PEO</w:t>
            </w:r>
          </w:p>
        </w:tc>
        <w:tc>
          <w:tcPr>
            <w:tcW w:w="1276" w:type="dxa"/>
          </w:tcPr>
          <w:p w14:paraId="2947A4D9" w14:textId="77777777" w:rsidR="002E02A7" w:rsidRPr="00D26B9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6B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1.33 (0.27)</w:t>
            </w:r>
          </w:p>
        </w:tc>
        <w:tc>
          <w:tcPr>
            <w:tcW w:w="992" w:type="dxa"/>
          </w:tcPr>
          <w:p w14:paraId="3C8BD453" w14:textId="77777777" w:rsidR="002E02A7" w:rsidRPr="00D26B9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6B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850" w:type="dxa"/>
            <w:vMerge/>
          </w:tcPr>
          <w:p w14:paraId="5B5D5688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6CD8C34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68876D7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2A7" w:rsidRPr="009D6AAB" w14:paraId="1527C93C" w14:textId="77777777" w:rsidTr="00420EB1">
        <w:tc>
          <w:tcPr>
            <w:tcW w:w="979" w:type="dxa"/>
            <w:vMerge w:val="restart"/>
          </w:tcPr>
          <w:p w14:paraId="44421521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Maximal Exercise</w:t>
            </w:r>
          </w:p>
        </w:tc>
        <w:tc>
          <w:tcPr>
            <w:tcW w:w="1431" w:type="dxa"/>
          </w:tcPr>
          <w:p w14:paraId="36317C7D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276" w:type="dxa"/>
          </w:tcPr>
          <w:p w14:paraId="238197A9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DA3F67A" w14:textId="77777777" w:rsidR="002E02A7" w:rsidRPr="00EE476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 w14:paraId="5633761E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134" w:type="dxa"/>
          </w:tcPr>
          <w:p w14:paraId="0F4747E6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3C9E04B8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:rsidR="002E02A7" w:rsidRPr="009D6AAB" w14:paraId="65F4C3C3" w14:textId="77777777" w:rsidTr="00420EB1">
        <w:tc>
          <w:tcPr>
            <w:tcW w:w="979" w:type="dxa"/>
            <w:vMerge/>
          </w:tcPr>
          <w:p w14:paraId="325FB3BA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1C7EB180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0269">
              <w:rPr>
                <w:rFonts w:ascii="Times New Roman" w:hAnsi="Times New Roman" w:cs="Times New Roman"/>
                <w:sz w:val="18"/>
                <w:szCs w:val="18"/>
              </w:rPr>
              <w:t>SMAJ</w:t>
            </w:r>
          </w:p>
        </w:tc>
        <w:tc>
          <w:tcPr>
            <w:tcW w:w="1276" w:type="dxa"/>
          </w:tcPr>
          <w:p w14:paraId="436C478D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-0.52 (0.77)</w:t>
            </w:r>
          </w:p>
        </w:tc>
        <w:tc>
          <w:tcPr>
            <w:tcW w:w="992" w:type="dxa"/>
          </w:tcPr>
          <w:p w14:paraId="2C01D413" w14:textId="77777777" w:rsidR="002E02A7" w:rsidRPr="00EE476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0.50</w:t>
            </w:r>
          </w:p>
        </w:tc>
        <w:tc>
          <w:tcPr>
            <w:tcW w:w="850" w:type="dxa"/>
            <w:vMerge w:val="restart"/>
          </w:tcPr>
          <w:p w14:paraId="5D31AD4D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0269">
              <w:rPr>
                <w:rFonts w:ascii="Times New Roman" w:hAnsi="Times New Roman" w:cs="Times New Roman"/>
                <w:sz w:val="18"/>
                <w:szCs w:val="18"/>
              </w:rPr>
              <w:t>SMAJ</w:t>
            </w:r>
          </w:p>
        </w:tc>
        <w:tc>
          <w:tcPr>
            <w:tcW w:w="1134" w:type="dxa"/>
            <w:vMerge w:val="restart"/>
          </w:tcPr>
          <w:p w14:paraId="55D238FD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-1.98 (4.30)</w:t>
            </w:r>
          </w:p>
        </w:tc>
        <w:tc>
          <w:tcPr>
            <w:tcW w:w="1276" w:type="dxa"/>
            <w:vMerge w:val="restart"/>
          </w:tcPr>
          <w:p w14:paraId="7CE12FD4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0.65</w:t>
            </w:r>
          </w:p>
        </w:tc>
      </w:tr>
      <w:tr w:rsidR="002E02A7" w:rsidRPr="009D6AAB" w14:paraId="496C87BC" w14:textId="77777777" w:rsidTr="00420EB1">
        <w:tc>
          <w:tcPr>
            <w:tcW w:w="979" w:type="dxa"/>
            <w:vMerge/>
          </w:tcPr>
          <w:p w14:paraId="7A06F178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776A7C6E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MELAS/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</w:p>
        </w:tc>
        <w:tc>
          <w:tcPr>
            <w:tcW w:w="1276" w:type="dxa"/>
          </w:tcPr>
          <w:p w14:paraId="4B348145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0.092 (0.60)</w:t>
            </w:r>
          </w:p>
        </w:tc>
        <w:tc>
          <w:tcPr>
            <w:tcW w:w="992" w:type="dxa"/>
          </w:tcPr>
          <w:p w14:paraId="385010E7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850" w:type="dxa"/>
            <w:vMerge/>
          </w:tcPr>
          <w:p w14:paraId="72A549C7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A0C4BA8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4BF4951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2A7" w:rsidRPr="009D6AAB" w14:paraId="21595840" w14:textId="77777777" w:rsidTr="00420EB1">
        <w:tc>
          <w:tcPr>
            <w:tcW w:w="979" w:type="dxa"/>
            <w:vMerge w:val="restart"/>
          </w:tcPr>
          <w:p w14:paraId="63A012EF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min into Recovery</w:t>
            </w:r>
          </w:p>
        </w:tc>
        <w:tc>
          <w:tcPr>
            <w:tcW w:w="1431" w:type="dxa"/>
          </w:tcPr>
          <w:p w14:paraId="0F033A49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276" w:type="dxa"/>
          </w:tcPr>
          <w:p w14:paraId="09DFC5BC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8B16E26" w14:textId="77777777" w:rsidR="002E02A7" w:rsidRPr="00EE476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 w14:paraId="79DB9220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134" w:type="dxa"/>
          </w:tcPr>
          <w:p w14:paraId="7781CC29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49822885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:rsidR="002E02A7" w:rsidRPr="009D6AAB" w14:paraId="76A06C7C" w14:textId="77777777" w:rsidTr="00420EB1">
        <w:tc>
          <w:tcPr>
            <w:tcW w:w="979" w:type="dxa"/>
            <w:vMerge/>
          </w:tcPr>
          <w:p w14:paraId="7B9B523C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10AEB07A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0269">
              <w:rPr>
                <w:rFonts w:ascii="Times New Roman" w:hAnsi="Times New Roman" w:cs="Times New Roman"/>
                <w:sz w:val="18"/>
                <w:szCs w:val="18"/>
              </w:rPr>
              <w:t>SMAJ</w:t>
            </w:r>
          </w:p>
        </w:tc>
        <w:tc>
          <w:tcPr>
            <w:tcW w:w="1276" w:type="dxa"/>
          </w:tcPr>
          <w:p w14:paraId="18B4E25C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-1.09 (0.84)</w:t>
            </w:r>
          </w:p>
        </w:tc>
        <w:tc>
          <w:tcPr>
            <w:tcW w:w="992" w:type="dxa"/>
          </w:tcPr>
          <w:p w14:paraId="6E5C9313" w14:textId="77777777" w:rsidR="002E02A7" w:rsidRPr="00EE476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850" w:type="dxa"/>
            <w:vMerge w:val="restart"/>
          </w:tcPr>
          <w:p w14:paraId="70832DD2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0269">
              <w:rPr>
                <w:rFonts w:ascii="Times New Roman" w:hAnsi="Times New Roman" w:cs="Times New Roman"/>
                <w:sz w:val="18"/>
                <w:szCs w:val="18"/>
              </w:rPr>
              <w:t>SMAJ</w:t>
            </w:r>
          </w:p>
        </w:tc>
        <w:tc>
          <w:tcPr>
            <w:tcW w:w="1134" w:type="dxa"/>
            <w:vMerge w:val="restart"/>
          </w:tcPr>
          <w:p w14:paraId="7381BD1C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1.55 (8.63)</w:t>
            </w:r>
          </w:p>
        </w:tc>
        <w:tc>
          <w:tcPr>
            <w:tcW w:w="1276" w:type="dxa"/>
            <w:vMerge w:val="restart"/>
          </w:tcPr>
          <w:p w14:paraId="5340C3B2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0.86</w:t>
            </w:r>
          </w:p>
        </w:tc>
      </w:tr>
      <w:tr w:rsidR="002E02A7" w:rsidRPr="009D6AAB" w14:paraId="7760726D" w14:textId="77777777" w:rsidTr="00420EB1">
        <w:tc>
          <w:tcPr>
            <w:tcW w:w="979" w:type="dxa"/>
            <w:vMerge/>
          </w:tcPr>
          <w:p w14:paraId="036ED5AD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4E07EE71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MELAS/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</w:p>
        </w:tc>
        <w:tc>
          <w:tcPr>
            <w:tcW w:w="1276" w:type="dxa"/>
          </w:tcPr>
          <w:p w14:paraId="21533F6B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-0.61 (0.68)</w:t>
            </w:r>
          </w:p>
        </w:tc>
        <w:tc>
          <w:tcPr>
            <w:tcW w:w="992" w:type="dxa"/>
          </w:tcPr>
          <w:p w14:paraId="11B4A199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</w:p>
        </w:tc>
        <w:tc>
          <w:tcPr>
            <w:tcW w:w="850" w:type="dxa"/>
            <w:vMerge/>
          </w:tcPr>
          <w:p w14:paraId="59A8271F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2F1C77A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07E466C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2A7" w:rsidRPr="009D6AAB" w14:paraId="324BE7C8" w14:textId="77777777" w:rsidTr="00420EB1">
        <w:tc>
          <w:tcPr>
            <w:tcW w:w="979" w:type="dxa"/>
            <w:vMerge w:val="restart"/>
          </w:tcPr>
          <w:p w14:paraId="4A12AD98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min</w:t>
            </w:r>
          </w:p>
        </w:tc>
        <w:tc>
          <w:tcPr>
            <w:tcW w:w="1431" w:type="dxa"/>
          </w:tcPr>
          <w:p w14:paraId="499A6C92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276" w:type="dxa"/>
          </w:tcPr>
          <w:p w14:paraId="4443FA66" w14:textId="77777777" w:rsidR="002E02A7" w:rsidRPr="009D6AAB" w:rsidRDefault="002E02A7" w:rsidP="00420EB1">
            <w:pPr>
              <w:tabs>
                <w:tab w:val="left" w:pos="636"/>
              </w:tabs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EEA0154" w14:textId="77777777" w:rsidR="002E02A7" w:rsidRPr="00EE476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 w14:paraId="7241F164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134" w:type="dxa"/>
          </w:tcPr>
          <w:p w14:paraId="66D68F86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504CEDCE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:rsidR="002E02A7" w:rsidRPr="009D6AAB" w14:paraId="73D56895" w14:textId="77777777" w:rsidTr="00420EB1">
        <w:tc>
          <w:tcPr>
            <w:tcW w:w="979" w:type="dxa"/>
            <w:vMerge/>
          </w:tcPr>
          <w:p w14:paraId="2507A55F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315FEC74" w14:textId="77777777" w:rsidR="002E02A7" w:rsidRPr="00747ED1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7ED1">
              <w:rPr>
                <w:rFonts w:ascii="Times New Roman" w:hAnsi="Times New Roman" w:cs="Times New Roman"/>
                <w:sz w:val="18"/>
                <w:szCs w:val="18"/>
              </w:rPr>
              <w:t>SMAJ</w:t>
            </w:r>
          </w:p>
        </w:tc>
        <w:tc>
          <w:tcPr>
            <w:tcW w:w="1276" w:type="dxa"/>
          </w:tcPr>
          <w:p w14:paraId="47FEE7CC" w14:textId="77777777" w:rsidR="002E02A7" w:rsidRPr="00747ED1" w:rsidRDefault="002E02A7" w:rsidP="00420EB1">
            <w:pPr>
              <w:tabs>
                <w:tab w:val="left" w:pos="636"/>
              </w:tabs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7ED1">
              <w:rPr>
                <w:rFonts w:ascii="Times New Roman" w:hAnsi="Times New Roman" w:cs="Times New Roman"/>
                <w:sz w:val="18"/>
                <w:szCs w:val="18"/>
              </w:rPr>
              <w:t>-1.66 (0.87)</w:t>
            </w:r>
          </w:p>
        </w:tc>
        <w:tc>
          <w:tcPr>
            <w:tcW w:w="992" w:type="dxa"/>
          </w:tcPr>
          <w:p w14:paraId="190F45CB" w14:textId="77777777" w:rsidR="002E02A7" w:rsidRPr="00747ED1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7ED1">
              <w:rPr>
                <w:rFonts w:ascii="Times New Roman" w:hAnsi="Times New Roman" w:cs="Times New Roman"/>
                <w:sz w:val="18"/>
                <w:szCs w:val="18"/>
              </w:rPr>
              <w:t>0.058</w:t>
            </w:r>
          </w:p>
        </w:tc>
        <w:tc>
          <w:tcPr>
            <w:tcW w:w="850" w:type="dxa"/>
            <w:vMerge w:val="restart"/>
          </w:tcPr>
          <w:p w14:paraId="79F53790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0269">
              <w:rPr>
                <w:rFonts w:ascii="Times New Roman" w:hAnsi="Times New Roman" w:cs="Times New Roman"/>
                <w:sz w:val="18"/>
                <w:szCs w:val="18"/>
              </w:rPr>
              <w:t>SMAJ</w:t>
            </w:r>
          </w:p>
        </w:tc>
        <w:tc>
          <w:tcPr>
            <w:tcW w:w="1134" w:type="dxa"/>
            <w:vMerge w:val="restart"/>
          </w:tcPr>
          <w:p w14:paraId="4F617FB4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-2.42 (8.00) </w:t>
            </w:r>
          </w:p>
        </w:tc>
        <w:tc>
          <w:tcPr>
            <w:tcW w:w="1276" w:type="dxa"/>
            <w:vMerge w:val="restart"/>
          </w:tcPr>
          <w:p w14:paraId="6A6D07E9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0.76</w:t>
            </w:r>
          </w:p>
        </w:tc>
      </w:tr>
      <w:tr w:rsidR="002E02A7" w:rsidRPr="009D6AAB" w14:paraId="2190ABC5" w14:textId="77777777" w:rsidTr="00420EB1">
        <w:tc>
          <w:tcPr>
            <w:tcW w:w="979" w:type="dxa"/>
            <w:vMerge/>
          </w:tcPr>
          <w:p w14:paraId="5D1A0E65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4BA712AE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MELAS/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</w:p>
        </w:tc>
        <w:tc>
          <w:tcPr>
            <w:tcW w:w="1276" w:type="dxa"/>
          </w:tcPr>
          <w:p w14:paraId="63847CD1" w14:textId="77777777" w:rsidR="002E02A7" w:rsidRPr="009D6AAB" w:rsidRDefault="002E02A7" w:rsidP="00420EB1">
            <w:pPr>
              <w:tabs>
                <w:tab w:val="left" w:pos="636"/>
              </w:tabs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-0.49 (0.66)</w:t>
            </w:r>
          </w:p>
        </w:tc>
        <w:tc>
          <w:tcPr>
            <w:tcW w:w="992" w:type="dxa"/>
          </w:tcPr>
          <w:p w14:paraId="6CB5556F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</w:t>
            </w:r>
          </w:p>
        </w:tc>
        <w:tc>
          <w:tcPr>
            <w:tcW w:w="850" w:type="dxa"/>
            <w:vMerge/>
          </w:tcPr>
          <w:p w14:paraId="039B78AA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E70D69D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9E64277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2A7" w:rsidRPr="009D6AAB" w14:paraId="7AFE9977" w14:textId="77777777" w:rsidTr="00420EB1">
        <w:tc>
          <w:tcPr>
            <w:tcW w:w="979" w:type="dxa"/>
            <w:vMerge w:val="restart"/>
          </w:tcPr>
          <w:p w14:paraId="461A648E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min</w:t>
            </w:r>
          </w:p>
        </w:tc>
        <w:tc>
          <w:tcPr>
            <w:tcW w:w="1431" w:type="dxa"/>
          </w:tcPr>
          <w:p w14:paraId="7D907A11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276" w:type="dxa"/>
          </w:tcPr>
          <w:p w14:paraId="2AA7E041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552DDAE" w14:textId="77777777" w:rsidR="002E02A7" w:rsidRPr="00EE476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 w14:paraId="570F1B4D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134" w:type="dxa"/>
          </w:tcPr>
          <w:p w14:paraId="79973090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382EEB1D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:rsidR="002E02A7" w:rsidRPr="009D6AAB" w14:paraId="7A8A8424" w14:textId="77777777" w:rsidTr="00420EB1">
        <w:tc>
          <w:tcPr>
            <w:tcW w:w="979" w:type="dxa"/>
            <w:vMerge/>
          </w:tcPr>
          <w:p w14:paraId="14525395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355D3D97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0269">
              <w:rPr>
                <w:rFonts w:ascii="Times New Roman" w:hAnsi="Times New Roman" w:cs="Times New Roman"/>
                <w:sz w:val="18"/>
                <w:szCs w:val="18"/>
              </w:rPr>
              <w:t>SMAJ</w:t>
            </w:r>
          </w:p>
        </w:tc>
        <w:tc>
          <w:tcPr>
            <w:tcW w:w="1276" w:type="dxa"/>
          </w:tcPr>
          <w:p w14:paraId="5510A81D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-1.22 (0.92)</w:t>
            </w:r>
          </w:p>
        </w:tc>
        <w:tc>
          <w:tcPr>
            <w:tcW w:w="992" w:type="dxa"/>
          </w:tcPr>
          <w:p w14:paraId="7B0E4DB4" w14:textId="77777777" w:rsidR="002E02A7" w:rsidRPr="00EE476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850" w:type="dxa"/>
            <w:vMerge w:val="restart"/>
          </w:tcPr>
          <w:p w14:paraId="6EC7E52E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0269">
              <w:rPr>
                <w:rFonts w:ascii="Times New Roman" w:hAnsi="Times New Roman" w:cs="Times New Roman"/>
                <w:sz w:val="18"/>
                <w:szCs w:val="18"/>
              </w:rPr>
              <w:t>SMAJ</w:t>
            </w:r>
          </w:p>
        </w:tc>
        <w:tc>
          <w:tcPr>
            <w:tcW w:w="1134" w:type="dxa"/>
            <w:vMerge w:val="restart"/>
          </w:tcPr>
          <w:p w14:paraId="05AFFA0B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3.87 (9.16)</w:t>
            </w:r>
          </w:p>
        </w:tc>
        <w:tc>
          <w:tcPr>
            <w:tcW w:w="1276" w:type="dxa"/>
            <w:vMerge w:val="restart"/>
          </w:tcPr>
          <w:p w14:paraId="4B1833DD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0.67</w:t>
            </w:r>
          </w:p>
        </w:tc>
      </w:tr>
      <w:tr w:rsidR="002E02A7" w:rsidRPr="009D6AAB" w14:paraId="4B5EE686" w14:textId="77777777" w:rsidTr="00420EB1">
        <w:tc>
          <w:tcPr>
            <w:tcW w:w="979" w:type="dxa"/>
            <w:vMerge/>
          </w:tcPr>
          <w:p w14:paraId="2EFC57A2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21BAB3C0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MELAS/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</w:p>
        </w:tc>
        <w:tc>
          <w:tcPr>
            <w:tcW w:w="1276" w:type="dxa"/>
          </w:tcPr>
          <w:p w14:paraId="128E94AF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-0.26 (0.71)</w:t>
            </w:r>
          </w:p>
        </w:tc>
        <w:tc>
          <w:tcPr>
            <w:tcW w:w="992" w:type="dxa"/>
          </w:tcPr>
          <w:p w14:paraId="02EABF71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0.71</w:t>
            </w:r>
          </w:p>
        </w:tc>
        <w:tc>
          <w:tcPr>
            <w:tcW w:w="850" w:type="dxa"/>
            <w:vMerge/>
          </w:tcPr>
          <w:p w14:paraId="02BEF891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3529416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20816C9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2A7" w:rsidRPr="009D6AAB" w14:paraId="2FBA4523" w14:textId="77777777" w:rsidTr="00420EB1">
        <w:tc>
          <w:tcPr>
            <w:tcW w:w="979" w:type="dxa"/>
            <w:vMerge w:val="restart"/>
          </w:tcPr>
          <w:p w14:paraId="12BE83CA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 min</w:t>
            </w:r>
          </w:p>
        </w:tc>
        <w:tc>
          <w:tcPr>
            <w:tcW w:w="1431" w:type="dxa"/>
          </w:tcPr>
          <w:p w14:paraId="31D29F72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276" w:type="dxa"/>
          </w:tcPr>
          <w:p w14:paraId="783BA1B1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2B6F5DE" w14:textId="77777777" w:rsidR="002E02A7" w:rsidRPr="00EE476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 w14:paraId="60031525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134" w:type="dxa"/>
          </w:tcPr>
          <w:p w14:paraId="714F21ED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3D57A1C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:rsidR="002E02A7" w:rsidRPr="009D6AAB" w14:paraId="2523676F" w14:textId="77777777" w:rsidTr="00420EB1">
        <w:tc>
          <w:tcPr>
            <w:tcW w:w="979" w:type="dxa"/>
            <w:vMerge/>
          </w:tcPr>
          <w:p w14:paraId="17FB15B3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167C4088" w14:textId="77777777" w:rsidR="002E02A7" w:rsidRPr="00747ED1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7ED1">
              <w:rPr>
                <w:rFonts w:ascii="Times New Roman" w:hAnsi="Times New Roman" w:cs="Times New Roman"/>
                <w:sz w:val="18"/>
                <w:szCs w:val="18"/>
              </w:rPr>
              <w:t>SMAJ</w:t>
            </w:r>
          </w:p>
        </w:tc>
        <w:tc>
          <w:tcPr>
            <w:tcW w:w="1276" w:type="dxa"/>
          </w:tcPr>
          <w:p w14:paraId="37C46657" w14:textId="77777777" w:rsidR="002E02A7" w:rsidRPr="00747ED1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7E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47E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Pr="00747ED1">
              <w:rPr>
                <w:rFonts w:ascii="Times New Roman" w:hAnsi="Times New Roman" w:cs="Times New Roman"/>
                <w:sz w:val="18"/>
                <w:szCs w:val="18"/>
              </w:rPr>
              <w:t xml:space="preserve"> (0.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Pr="00747ED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496F5A5" w14:textId="77777777" w:rsidR="002E02A7" w:rsidRPr="00747ED1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47ED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051</w:t>
            </w:r>
          </w:p>
        </w:tc>
        <w:tc>
          <w:tcPr>
            <w:tcW w:w="850" w:type="dxa"/>
            <w:vMerge w:val="restart"/>
          </w:tcPr>
          <w:p w14:paraId="2E5A6CD8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0269">
              <w:rPr>
                <w:rFonts w:ascii="Times New Roman" w:hAnsi="Times New Roman" w:cs="Times New Roman"/>
                <w:sz w:val="18"/>
                <w:szCs w:val="18"/>
              </w:rPr>
              <w:t>SMAJ</w:t>
            </w:r>
          </w:p>
        </w:tc>
        <w:tc>
          <w:tcPr>
            <w:tcW w:w="1134" w:type="dxa"/>
            <w:vMerge w:val="restart"/>
          </w:tcPr>
          <w:p w14:paraId="5E0E7342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-0.80 (9.63)</w:t>
            </w:r>
          </w:p>
        </w:tc>
        <w:tc>
          <w:tcPr>
            <w:tcW w:w="1276" w:type="dxa"/>
            <w:vMerge w:val="restart"/>
          </w:tcPr>
          <w:p w14:paraId="6B688E2E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0.93</w:t>
            </w:r>
          </w:p>
        </w:tc>
      </w:tr>
      <w:tr w:rsidR="002E02A7" w:rsidRPr="009D6AAB" w14:paraId="5DC1A272" w14:textId="77777777" w:rsidTr="00420EB1">
        <w:tc>
          <w:tcPr>
            <w:tcW w:w="979" w:type="dxa"/>
            <w:vMerge/>
          </w:tcPr>
          <w:p w14:paraId="5A43D661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778424E5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MELAS/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</w:p>
        </w:tc>
        <w:tc>
          <w:tcPr>
            <w:tcW w:w="1276" w:type="dxa"/>
          </w:tcPr>
          <w:p w14:paraId="23886758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-0.48 (0.69)</w:t>
            </w:r>
          </w:p>
        </w:tc>
        <w:tc>
          <w:tcPr>
            <w:tcW w:w="992" w:type="dxa"/>
          </w:tcPr>
          <w:p w14:paraId="42F16213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0.49</w:t>
            </w:r>
          </w:p>
        </w:tc>
        <w:tc>
          <w:tcPr>
            <w:tcW w:w="850" w:type="dxa"/>
            <w:vMerge/>
          </w:tcPr>
          <w:p w14:paraId="414C5B34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53ADBD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A3CE8F5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2A7" w:rsidRPr="009D6AAB" w14:paraId="679192EA" w14:textId="77777777" w:rsidTr="00420EB1">
        <w:tc>
          <w:tcPr>
            <w:tcW w:w="979" w:type="dxa"/>
            <w:vMerge w:val="restart"/>
          </w:tcPr>
          <w:p w14:paraId="6881C607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 min</w:t>
            </w:r>
          </w:p>
        </w:tc>
        <w:tc>
          <w:tcPr>
            <w:tcW w:w="1431" w:type="dxa"/>
          </w:tcPr>
          <w:p w14:paraId="5596F9D8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276" w:type="dxa"/>
          </w:tcPr>
          <w:p w14:paraId="1BFBC49D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4B27927" w14:textId="77777777" w:rsidR="002E02A7" w:rsidRPr="00EE476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 w14:paraId="6DDE96E5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134" w:type="dxa"/>
          </w:tcPr>
          <w:p w14:paraId="0F4FC535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24D3908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:rsidR="002E02A7" w:rsidRPr="009D6AAB" w14:paraId="27AB2D53" w14:textId="77777777" w:rsidTr="00420EB1">
        <w:tc>
          <w:tcPr>
            <w:tcW w:w="979" w:type="dxa"/>
            <w:vMerge/>
          </w:tcPr>
          <w:p w14:paraId="56BDFEE3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51E8402D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0269">
              <w:rPr>
                <w:rFonts w:ascii="Times New Roman" w:hAnsi="Times New Roman" w:cs="Times New Roman"/>
                <w:sz w:val="18"/>
                <w:szCs w:val="18"/>
              </w:rPr>
              <w:t>SMAJ</w:t>
            </w:r>
          </w:p>
        </w:tc>
        <w:tc>
          <w:tcPr>
            <w:tcW w:w="1276" w:type="dxa"/>
          </w:tcPr>
          <w:p w14:paraId="55F2E5E6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-0.78 (0.86)</w:t>
            </w:r>
          </w:p>
        </w:tc>
        <w:tc>
          <w:tcPr>
            <w:tcW w:w="992" w:type="dxa"/>
          </w:tcPr>
          <w:p w14:paraId="626A8371" w14:textId="77777777" w:rsidR="002E02A7" w:rsidRPr="00EE476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</w:p>
        </w:tc>
        <w:tc>
          <w:tcPr>
            <w:tcW w:w="850" w:type="dxa"/>
            <w:vMerge w:val="restart"/>
          </w:tcPr>
          <w:p w14:paraId="2B416C8E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0269">
              <w:rPr>
                <w:rFonts w:ascii="Times New Roman" w:hAnsi="Times New Roman" w:cs="Times New Roman"/>
                <w:sz w:val="18"/>
                <w:szCs w:val="18"/>
              </w:rPr>
              <w:t>SMAJ</w:t>
            </w:r>
          </w:p>
        </w:tc>
        <w:tc>
          <w:tcPr>
            <w:tcW w:w="1134" w:type="dxa"/>
            <w:vMerge w:val="restart"/>
          </w:tcPr>
          <w:p w14:paraId="07EE49A6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-0.13 (5.5)</w:t>
            </w:r>
          </w:p>
        </w:tc>
        <w:tc>
          <w:tcPr>
            <w:tcW w:w="1276" w:type="dxa"/>
            <w:vMerge w:val="restart"/>
          </w:tcPr>
          <w:p w14:paraId="5B8C1269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</w:p>
        </w:tc>
      </w:tr>
      <w:tr w:rsidR="002E02A7" w:rsidRPr="009D6AAB" w14:paraId="1F408CD5" w14:textId="77777777" w:rsidTr="00420EB1">
        <w:tc>
          <w:tcPr>
            <w:tcW w:w="979" w:type="dxa"/>
            <w:vMerge/>
          </w:tcPr>
          <w:p w14:paraId="6CF68132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47C75645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MELAS/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PEO</w:t>
            </w:r>
          </w:p>
        </w:tc>
        <w:tc>
          <w:tcPr>
            <w:tcW w:w="1276" w:type="dxa"/>
          </w:tcPr>
          <w:p w14:paraId="45457FB0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0.57 (0.68)</w:t>
            </w:r>
          </w:p>
        </w:tc>
        <w:tc>
          <w:tcPr>
            <w:tcW w:w="992" w:type="dxa"/>
          </w:tcPr>
          <w:p w14:paraId="16406EFD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</w:p>
        </w:tc>
        <w:tc>
          <w:tcPr>
            <w:tcW w:w="850" w:type="dxa"/>
            <w:vMerge/>
          </w:tcPr>
          <w:p w14:paraId="40EE908A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2BD38E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B5FA4C1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2A7" w:rsidRPr="009D6AAB" w14:paraId="67C21172" w14:textId="77777777" w:rsidTr="00420EB1">
        <w:tc>
          <w:tcPr>
            <w:tcW w:w="979" w:type="dxa"/>
            <w:vMerge w:val="restart"/>
          </w:tcPr>
          <w:p w14:paraId="0A677FA7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6A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 min</w:t>
            </w:r>
          </w:p>
        </w:tc>
        <w:tc>
          <w:tcPr>
            <w:tcW w:w="1431" w:type="dxa"/>
          </w:tcPr>
          <w:p w14:paraId="3F98ECF4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276" w:type="dxa"/>
          </w:tcPr>
          <w:p w14:paraId="68C72AD3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BC2C6DB" w14:textId="77777777" w:rsidR="002E02A7" w:rsidRPr="00EE476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850" w:type="dxa"/>
          </w:tcPr>
          <w:p w14:paraId="3A53901B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76B"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1134" w:type="dxa"/>
          </w:tcPr>
          <w:p w14:paraId="32CC3FC4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60B70184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:rsidR="002E02A7" w:rsidRPr="009D6AAB" w14:paraId="39F5CDC1" w14:textId="77777777" w:rsidTr="00420EB1">
        <w:tc>
          <w:tcPr>
            <w:tcW w:w="979" w:type="dxa"/>
            <w:vMerge/>
          </w:tcPr>
          <w:p w14:paraId="1B244338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59337809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0269">
              <w:rPr>
                <w:rFonts w:ascii="Times New Roman" w:hAnsi="Times New Roman" w:cs="Times New Roman"/>
                <w:sz w:val="18"/>
                <w:szCs w:val="18"/>
              </w:rPr>
              <w:t>SMAJ</w:t>
            </w:r>
          </w:p>
        </w:tc>
        <w:tc>
          <w:tcPr>
            <w:tcW w:w="1276" w:type="dxa"/>
          </w:tcPr>
          <w:p w14:paraId="2690D00E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-0.0004(0.71)</w:t>
            </w:r>
          </w:p>
        </w:tc>
        <w:tc>
          <w:tcPr>
            <w:tcW w:w="992" w:type="dxa"/>
          </w:tcPr>
          <w:p w14:paraId="1C8A7A50" w14:textId="77777777" w:rsidR="002E02A7" w:rsidRPr="00EE476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850" w:type="dxa"/>
            <w:vMerge w:val="restart"/>
          </w:tcPr>
          <w:p w14:paraId="0782FEA5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0269">
              <w:rPr>
                <w:rFonts w:ascii="Times New Roman" w:hAnsi="Times New Roman" w:cs="Times New Roman"/>
                <w:sz w:val="18"/>
                <w:szCs w:val="18"/>
              </w:rPr>
              <w:t>SMAJ</w:t>
            </w:r>
          </w:p>
        </w:tc>
        <w:tc>
          <w:tcPr>
            <w:tcW w:w="1134" w:type="dxa"/>
            <w:vMerge w:val="restart"/>
          </w:tcPr>
          <w:p w14:paraId="476FC088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 (3.83)</w:t>
            </w:r>
          </w:p>
        </w:tc>
        <w:tc>
          <w:tcPr>
            <w:tcW w:w="1276" w:type="dxa"/>
            <w:vMerge w:val="restart"/>
          </w:tcPr>
          <w:p w14:paraId="2539EAEA" w14:textId="77777777" w:rsidR="002E02A7" w:rsidRPr="009D6AAB" w:rsidRDefault="002E02A7" w:rsidP="00420EB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</w:tr>
      <w:tr w:rsidR="002E02A7" w:rsidRPr="00924871" w14:paraId="01644ACD" w14:textId="77777777" w:rsidTr="00420EB1">
        <w:tc>
          <w:tcPr>
            <w:tcW w:w="979" w:type="dxa"/>
            <w:vMerge/>
          </w:tcPr>
          <w:p w14:paraId="25E3282D" w14:textId="77777777" w:rsidR="002E02A7" w:rsidRPr="00924871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16890FA1" w14:textId="77777777" w:rsidR="002E02A7" w:rsidRPr="00924871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48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MELAS/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Pr="009248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PEO</w:t>
            </w:r>
          </w:p>
        </w:tc>
        <w:tc>
          <w:tcPr>
            <w:tcW w:w="1276" w:type="dxa"/>
          </w:tcPr>
          <w:p w14:paraId="23295FB1" w14:textId="77777777" w:rsidR="002E02A7" w:rsidRPr="00924871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48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9248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(0.5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9248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0548D8BB" w14:textId="77777777" w:rsidR="002E02A7" w:rsidRPr="00924871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48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850" w:type="dxa"/>
            <w:vMerge/>
          </w:tcPr>
          <w:p w14:paraId="56AF1FBA" w14:textId="77777777" w:rsidR="002E02A7" w:rsidRPr="00924871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760F957" w14:textId="77777777" w:rsidR="002E02A7" w:rsidRPr="00924871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E4A3F1E" w14:textId="77777777" w:rsidR="002E02A7" w:rsidRPr="00924871" w:rsidRDefault="002E02A7" w:rsidP="00420EB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F965955" w14:textId="77777777" w:rsidR="002E02A7" w:rsidRPr="002E02A7" w:rsidRDefault="002E02A7" w:rsidP="002E02A7">
      <w:pPr>
        <w:spacing w:line="240" w:lineRule="auto"/>
        <w:ind w:left="720"/>
        <w:rPr>
          <w:rFonts w:ascii="Times New Roman" w:hAnsi="Times New Roman" w:cs="Times New Roman"/>
          <w:sz w:val="18"/>
          <w:szCs w:val="18"/>
          <w:lang w:val="en-US"/>
        </w:rPr>
      </w:pPr>
      <w:r w:rsidRPr="002E02A7">
        <w:rPr>
          <w:rFonts w:ascii="Times New Roman" w:hAnsi="Times New Roman" w:cs="Times New Roman"/>
          <w:sz w:val="18"/>
          <w:szCs w:val="18"/>
          <w:lang w:val="en-US"/>
        </w:rPr>
        <w:t xml:space="preserve">B= Estimated regression coefficient for one-unit increase in continuous variables. SE=Standard error. </w:t>
      </w:r>
      <w:r w:rsidRPr="002E02A7">
        <w:rPr>
          <w:rFonts w:ascii="Times New Roman" w:hAnsi="Times New Roman" w:cs="Times New Roman"/>
          <w:sz w:val="20"/>
          <w:szCs w:val="20"/>
          <w:lang w:val="en-US"/>
        </w:rPr>
        <w:t>SMAJ = Spinal Muscular Atrophy, Jokela Type. MELAS/PEO= mitochondrial disease group.</w:t>
      </w:r>
      <w:r w:rsidRPr="002E02A7">
        <w:rPr>
          <w:rFonts w:ascii="Times New Roman" w:hAnsi="Times New Roman" w:cs="Times New Roman"/>
          <w:sz w:val="18"/>
          <w:szCs w:val="18"/>
          <w:lang w:val="en-US"/>
        </w:rPr>
        <w:t xml:space="preserve"> (Ammonia values for MELAS/PEO group were left out of analysis because the difference in analyser used). Statistically significant results (p&lt;0.05)are  in bold. BMI=body mass index.</w:t>
      </w:r>
    </w:p>
    <w:p w14:paraId="41FD9356" w14:textId="77777777" w:rsidR="002E02A7" w:rsidRPr="002E02A7" w:rsidRDefault="002E02A7" w:rsidP="002E02A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DE5653" w14:textId="77777777" w:rsidR="002E02A7" w:rsidRPr="002E02A7" w:rsidRDefault="002E02A7" w:rsidP="002E02A7">
      <w:pPr>
        <w:spacing w:line="480" w:lineRule="auto"/>
        <w:ind w:left="720" w:hanging="720"/>
        <w:rPr>
          <w:rFonts w:ascii="Times New Roman" w:hAnsi="Times New Roman" w:cs="Times New Roman"/>
          <w:sz w:val="18"/>
          <w:szCs w:val="18"/>
          <w:lang w:val="en-US"/>
        </w:rPr>
      </w:pPr>
      <w:r w:rsidRPr="002E02A7">
        <w:rPr>
          <w:rFonts w:ascii="Times New Roman" w:hAnsi="Times New Roman" w:cs="Times New Roman"/>
          <w:sz w:val="18"/>
          <w:szCs w:val="18"/>
          <w:lang w:val="en-US"/>
        </w:rPr>
        <w:br/>
      </w:r>
    </w:p>
    <w:p w14:paraId="7BC72102" w14:textId="570AE689" w:rsidR="002E02A7" w:rsidRPr="00BF6CBE" w:rsidRDefault="002E02A7">
      <w:pPr>
        <w:rPr>
          <w:rFonts w:ascii="Times New Roman" w:hAnsi="Times New Roman" w:cs="Times New Roman"/>
          <w:sz w:val="18"/>
          <w:szCs w:val="18"/>
          <w:lang w:val="en-US"/>
        </w:rPr>
      </w:pPr>
    </w:p>
    <w:sectPr w:rsidR="002E02A7" w:rsidRPr="00BF6C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A7"/>
    <w:rsid w:val="001C06F3"/>
    <w:rsid w:val="002E02A7"/>
    <w:rsid w:val="00B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FD76"/>
  <w15:chartTrackingRefBased/>
  <w15:docId w15:val="{759519BE-B48D-4FC0-8A18-5CAA8F2F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E02A7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Piirilä Päivi</dc:creator>
  <cp:keywords/>
  <dc:description/>
  <cp:lastModifiedBy>Piirilä Päivi</cp:lastModifiedBy>
  <cp:revision>2</cp:revision>
  <dcterms:created xsi:type="dcterms:W3CDTF">2023-08-15T07:16:00Z</dcterms:created>
  <dcterms:modified xsi:type="dcterms:W3CDTF">2023-08-15T07:16:00Z</dcterms:modified>
</cp:coreProperties>
</file>