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1308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2551"/>
      </w:tblGrid>
      <w:tr w:rsidR="008736ED" w14:paraId="6B201C43" w14:textId="2C97CBF4" w:rsidTr="000265E4">
        <w:trPr>
          <w:trHeight w:val="329"/>
        </w:trPr>
        <w:tc>
          <w:tcPr>
            <w:tcW w:w="2972" w:type="dxa"/>
            <w:vMerge w:val="restart"/>
            <w:tcBorders>
              <w:left w:val="nil"/>
              <w:right w:val="nil"/>
            </w:tcBorders>
          </w:tcPr>
          <w:p w14:paraId="14E485EB" w14:textId="76F9164E" w:rsidR="008736ED" w:rsidRPr="00FD5F8A" w:rsidRDefault="008736ED" w:rsidP="008736ED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DF253D4" w14:textId="7AA90A0E" w:rsidR="008736ED" w:rsidRPr="00FD5F8A" w:rsidRDefault="008736ED" w:rsidP="001B1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4869C1E" w14:textId="19630397" w:rsidR="008736ED" w:rsidRPr="00FD5F8A" w:rsidRDefault="008736ED" w:rsidP="001B1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6781AF1" w14:textId="74A9CD2B" w:rsidR="008736ED" w:rsidRPr="00FD5F8A" w:rsidRDefault="008736ED" w:rsidP="001B1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8736ED" w14:paraId="7E0F56E7" w14:textId="58AE7E72" w:rsidTr="000265E4">
        <w:trPr>
          <w:trHeight w:val="329"/>
        </w:trPr>
        <w:tc>
          <w:tcPr>
            <w:tcW w:w="29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D1A1899" w14:textId="77777777" w:rsidR="008736ED" w:rsidRPr="00FD5F8A" w:rsidRDefault="008736ED" w:rsidP="00283534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E9C0B" w14:textId="5965255E" w:rsidR="008736ED" w:rsidRPr="00FD5F8A" w:rsidRDefault="008736ED" w:rsidP="001B1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(95% CI)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,</w:t>
            </w: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 value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53282" w14:textId="185773DF" w:rsidR="008736ED" w:rsidRPr="00FD5F8A" w:rsidRDefault="008736ED" w:rsidP="001B1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(95% CI)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,</w:t>
            </w: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 value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5AEA9" w14:textId="6E04FAFD" w:rsidR="008736ED" w:rsidRPr="00FD5F8A" w:rsidRDefault="008736ED" w:rsidP="001B1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 (95% CI)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,</w:t>
            </w:r>
            <w:r w:rsidRPr="00FD5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 value</w:t>
            </w:r>
          </w:p>
        </w:tc>
      </w:tr>
      <w:tr w:rsidR="00B224A2" w14:paraId="01F880E3" w14:textId="382BFC07" w:rsidTr="00BE0DC0">
        <w:trPr>
          <w:trHeight w:val="329"/>
        </w:trPr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14:paraId="1A4C5C2D" w14:textId="508FA291" w:rsidR="00B224A2" w:rsidRPr="00FD5F8A" w:rsidRDefault="00B224A2" w:rsidP="00283534">
            <w:pPr>
              <w:tabs>
                <w:tab w:val="left" w:pos="71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Age (year)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E78D979" w14:textId="52496E13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7D3C00D2" w14:textId="56E1EC34" w:rsidR="00B224A2" w:rsidRPr="00210B68" w:rsidRDefault="00210B68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A70674C" w14:textId="342F7D0E" w:rsidR="00B224A2" w:rsidRPr="00210B68" w:rsidRDefault="00210B68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-0.00(-0.00, -0.00)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B224A2" w14:paraId="40866164" w14:textId="15378CCE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5753D09" w14:textId="373AF96D" w:rsidR="00B224A2" w:rsidRPr="00FD5F8A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Female (versus male)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B3616E" w14:textId="6610AAC3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-0.07 (-0.07, -0.06)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AD9DAB" w14:textId="02AC7B1B" w:rsidR="00B224A2" w:rsidRPr="00210B68" w:rsidRDefault="0044401B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-0.06 (-0.07, -0.06)</w:t>
            </w:r>
            <w:r w:rsidR="00210B68" w:rsidRPr="00210B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21652C" w14:textId="1CDD46B9" w:rsidR="00B224A2" w:rsidRPr="00210B68" w:rsidRDefault="00210B68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-0.08(-0.09,-0.07),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6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B224A2" w14:paraId="3D202E18" w14:textId="0F331484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E5322F9" w14:textId="66E0E025" w:rsidR="00B224A2" w:rsidRPr="00FD5F8A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  <w:r>
              <w:t xml:space="preserve"> </w:t>
            </w: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(versus Mexican American)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71AF01" w14:textId="77777777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539FA3" w14:textId="77777777" w:rsidR="00B224A2" w:rsidRPr="00210B68" w:rsidRDefault="00B224A2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A6C307" w14:textId="77777777" w:rsidR="00B224A2" w:rsidRPr="00210B68" w:rsidRDefault="00B224A2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667FB" w:rsidRPr="00B667FB" w14:paraId="787CCEB0" w14:textId="5994AA6D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6952E8E" w14:textId="696BCFCF" w:rsidR="00B224A2" w:rsidRPr="00FD5F8A" w:rsidRDefault="00B224A2" w:rsidP="00283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Other Hispanic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27BD46" w14:textId="6FEEE95E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0.00 (-0.01, 0.01)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0.8845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950F68" w14:textId="3B7BA3E6" w:rsidR="00B224A2" w:rsidRPr="00210B68" w:rsidRDefault="00B667FB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67FB">
              <w:rPr>
                <w:rFonts w:ascii="Times New Roman" w:hAnsi="Times New Roman" w:cs="Times New Roman"/>
                <w:sz w:val="20"/>
                <w:szCs w:val="20"/>
              </w:rPr>
              <w:t>0.00 (-0.00, 0.01),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FB">
              <w:rPr>
                <w:rFonts w:ascii="Times New Roman" w:hAnsi="Times New Roman" w:cs="Times New Roman"/>
                <w:sz w:val="20"/>
                <w:szCs w:val="20"/>
              </w:rPr>
              <w:t>0.3775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5AEAFE" w14:textId="2162F8AD" w:rsidR="00B224A2" w:rsidRPr="00B667FB" w:rsidRDefault="00B667FB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FB">
              <w:rPr>
                <w:rFonts w:ascii="Times New Roman" w:hAnsi="Times New Roman" w:cs="Times New Roman"/>
                <w:sz w:val="20"/>
                <w:szCs w:val="20"/>
              </w:rPr>
              <w:t>-0.00 (-0.02, 0.01)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67FB">
              <w:rPr>
                <w:rFonts w:ascii="Times New Roman" w:hAnsi="Times New Roman" w:cs="Times New Roman"/>
                <w:sz w:val="20"/>
                <w:szCs w:val="20"/>
              </w:rPr>
              <w:t>0.4443</w:t>
            </w:r>
          </w:p>
        </w:tc>
      </w:tr>
      <w:tr w:rsidR="00B224A2" w14:paraId="65B7835A" w14:textId="35F5F27B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71221D5" w14:textId="4E7ACCB5" w:rsidR="00B224A2" w:rsidRPr="00FD5F8A" w:rsidRDefault="00B224A2" w:rsidP="00283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Non-Hispanic White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A8D7CC" w14:textId="25510994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0.02 (0.02, 0.03)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16B8AC6" w14:textId="05E4605A" w:rsidR="00B224A2" w:rsidRPr="00210B68" w:rsidRDefault="00B667FB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67FB">
              <w:rPr>
                <w:rFonts w:ascii="Times New Roman" w:hAnsi="Times New Roman" w:cs="Times New Roman"/>
                <w:sz w:val="20"/>
                <w:szCs w:val="20"/>
              </w:rPr>
              <w:t>0.02 (0.02, 0.03)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FB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643B37" w14:textId="6CEAC715" w:rsidR="00B224A2" w:rsidRPr="00210B68" w:rsidRDefault="004F30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027">
              <w:rPr>
                <w:rFonts w:ascii="Times New Roman" w:hAnsi="Times New Roman" w:cs="Times New Roman"/>
                <w:sz w:val="20"/>
                <w:szCs w:val="20"/>
              </w:rPr>
              <w:t>0.01 (-0.00, 0.02),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027">
              <w:rPr>
                <w:rFonts w:ascii="Times New Roman" w:hAnsi="Times New Roman" w:cs="Times New Roman"/>
                <w:sz w:val="20"/>
                <w:szCs w:val="20"/>
              </w:rPr>
              <w:t>0.0884</w:t>
            </w:r>
          </w:p>
        </w:tc>
      </w:tr>
      <w:tr w:rsidR="00B224A2" w14:paraId="4D8BAC59" w14:textId="1B40815A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C370117" w14:textId="4211A8D2" w:rsidR="00B224A2" w:rsidRPr="00FD5F8A" w:rsidRDefault="00B224A2" w:rsidP="00283534">
            <w:pPr>
              <w:tabs>
                <w:tab w:val="left" w:pos="20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Non-Hispanic Black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31B0AF" w14:textId="30E9450A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0.08 (0.08, 0.09)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5427E8" w14:textId="000A550C" w:rsidR="00B224A2" w:rsidRPr="00210B68" w:rsidRDefault="004F30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027">
              <w:rPr>
                <w:rFonts w:ascii="Times New Roman" w:hAnsi="Times New Roman" w:cs="Times New Roman"/>
                <w:sz w:val="20"/>
                <w:szCs w:val="20"/>
              </w:rPr>
              <w:t>0.08 (0.08, 0.09)</w:t>
            </w:r>
            <w:r w:rsidR="00AB3A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02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AF2168" w14:textId="276D5A9E" w:rsidR="00B224A2" w:rsidRPr="00210B68" w:rsidRDefault="004F30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027">
              <w:rPr>
                <w:rFonts w:ascii="Times New Roman" w:hAnsi="Times New Roman" w:cs="Times New Roman"/>
                <w:sz w:val="20"/>
                <w:szCs w:val="20"/>
              </w:rPr>
              <w:t>0.08 (0.07, 0.09),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027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B224A2" w14:paraId="3CF909BA" w14:textId="1DA13FBE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77C0350" w14:textId="0C651AF6" w:rsidR="00B224A2" w:rsidRPr="00FD5F8A" w:rsidRDefault="00B224A2" w:rsidP="00283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Other Races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B9806ED" w14:textId="374916CB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-0.00 (-0.01, 0.00)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0.4456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24E9D66" w14:textId="38094B9C" w:rsidR="00B224A2" w:rsidRPr="00210B68" w:rsidRDefault="00AB3AA5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AA5">
              <w:rPr>
                <w:rFonts w:ascii="Times New Roman" w:hAnsi="Times New Roman" w:cs="Times New Roman"/>
                <w:sz w:val="20"/>
                <w:szCs w:val="20"/>
              </w:rPr>
              <w:t>-0.00 (-0.01, 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AA5">
              <w:rPr>
                <w:rFonts w:ascii="Times New Roman" w:hAnsi="Times New Roman" w:cs="Times New Roman"/>
                <w:sz w:val="20"/>
                <w:szCs w:val="20"/>
              </w:rPr>
              <w:t>0.1597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170EE6" w14:textId="293A2E27" w:rsidR="00B224A2" w:rsidRPr="00AB3AA5" w:rsidRDefault="00AB3AA5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AA5">
              <w:rPr>
                <w:rFonts w:ascii="Times New Roman" w:hAnsi="Times New Roman" w:cs="Times New Roman"/>
                <w:sz w:val="20"/>
                <w:szCs w:val="20"/>
              </w:rPr>
              <w:t>-0.01 (-0.02, 0.00),</w:t>
            </w:r>
            <w:r w:rsidR="00FA6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AA5">
              <w:rPr>
                <w:rFonts w:ascii="Times New Roman" w:hAnsi="Times New Roman" w:cs="Times New Roman"/>
                <w:sz w:val="20"/>
                <w:szCs w:val="20"/>
              </w:rPr>
              <w:t>0.1777</w:t>
            </w:r>
          </w:p>
        </w:tc>
      </w:tr>
      <w:tr w:rsidR="00B224A2" w14:paraId="2A806D42" w14:textId="65A37434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10AA765" w14:textId="43EEAAB8" w:rsidR="00B224A2" w:rsidRPr="00FD5F8A" w:rsidRDefault="00B224A2" w:rsidP="00FA64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Education level (versus less than high school)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C496AC" w14:textId="77777777" w:rsidR="00B224A2" w:rsidRPr="00FA6429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D51B2E" w14:textId="77777777" w:rsidR="00B224A2" w:rsidRPr="00210B68" w:rsidRDefault="00B224A2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ADE940" w14:textId="77777777" w:rsidR="00B224A2" w:rsidRPr="00210B68" w:rsidRDefault="00B224A2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24A2" w14:paraId="7E462B1C" w14:textId="0CDA077B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39101C7" w14:textId="220BAB85" w:rsidR="00B224A2" w:rsidRPr="00FD5F8A" w:rsidRDefault="00B224A2" w:rsidP="00283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High school or GED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FDE7DD" w14:textId="07C17922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3AC">
              <w:rPr>
                <w:rFonts w:ascii="Times New Roman" w:hAnsi="Times New Roman" w:cs="Times New Roman"/>
                <w:sz w:val="20"/>
                <w:szCs w:val="20"/>
              </w:rPr>
              <w:t>0.04 (0.03, 0.04)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EF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3AC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B4E871" w14:textId="0CFA511E" w:rsidR="00B224A2" w:rsidRPr="00EF6904" w:rsidRDefault="00EF6904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0.01 (0.00, 0.02)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 xml:space="preserve"> 0.0100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5DBB3F" w14:textId="216E8814" w:rsidR="00B224A2" w:rsidRPr="00EF6904" w:rsidRDefault="00EF6904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0.00 (-0.01, 0.01)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 xml:space="preserve"> 0.9861</w:t>
            </w:r>
          </w:p>
        </w:tc>
      </w:tr>
      <w:tr w:rsidR="00B224A2" w14:paraId="2DCF5A42" w14:textId="5DE53740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84D0214" w14:textId="6EEDB62D" w:rsidR="00B224A2" w:rsidRPr="00FD5F8A" w:rsidRDefault="00B224A2" w:rsidP="00283534">
            <w:pPr>
              <w:tabs>
                <w:tab w:val="left" w:pos="89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t xml:space="preserve"> </w:t>
            </w: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Above high school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55A8E9" w14:textId="2450C301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3AC">
              <w:rPr>
                <w:rFonts w:ascii="Times New Roman" w:hAnsi="Times New Roman" w:cs="Times New Roman"/>
                <w:sz w:val="20"/>
                <w:szCs w:val="20"/>
              </w:rPr>
              <w:t>0.04 (0.03, 0.04)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EF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453AC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A3DBED8" w14:textId="6FA5037C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0.02 (0.01, 0.03),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858A83" w14:textId="2C174D5B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0.00 (-0.01, 0.01), 0.9309</w:t>
            </w:r>
          </w:p>
        </w:tc>
      </w:tr>
      <w:tr w:rsidR="00B224A2" w14:paraId="7255DED4" w14:textId="471F8B85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A51C2D4" w14:textId="1443E9B3" w:rsidR="00B224A2" w:rsidRPr="00FD5F8A" w:rsidRDefault="00B224A2" w:rsidP="00283534">
            <w:pPr>
              <w:tabs>
                <w:tab w:val="left" w:pos="210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t xml:space="preserve"> </w:t>
            </w: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AC3B3D" w14:textId="4955B2F0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3AC">
              <w:rPr>
                <w:rFonts w:ascii="Times New Roman" w:hAnsi="Times New Roman" w:cs="Times New Roman"/>
                <w:sz w:val="20"/>
                <w:szCs w:val="20"/>
              </w:rPr>
              <w:t>-0.02 (-0.17, 0.13)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EF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453AC">
              <w:rPr>
                <w:rFonts w:ascii="Times New Roman" w:hAnsi="Times New Roman" w:cs="Times New Roman"/>
                <w:sz w:val="20"/>
                <w:szCs w:val="20"/>
              </w:rPr>
              <w:t>0.8187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698667" w14:textId="7E335FA2" w:rsidR="00B224A2" w:rsidRPr="00EF6904" w:rsidRDefault="00EF6904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-0.02 (-0.15, 0.12), 0.8173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38558B" w14:textId="007AE92A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24A2" w14:paraId="4D9B08C7" w14:textId="2C368260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76C7749" w14:textId="3E71A662" w:rsidR="00B224A2" w:rsidRPr="00FD5F8A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Smoke (versus never)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2921AE" w14:textId="77777777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FFDFB34" w14:textId="77777777" w:rsidR="00B224A2" w:rsidRPr="00210B68" w:rsidRDefault="00B224A2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345E4A" w14:textId="77777777" w:rsidR="00B224A2" w:rsidRPr="00210B68" w:rsidRDefault="00B224A2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24A2" w14:paraId="61EC1E54" w14:textId="6E12064F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BEB58D0" w14:textId="02F5044D" w:rsidR="00B224A2" w:rsidRPr="00FD5F8A" w:rsidRDefault="00B224A2" w:rsidP="00283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Former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BB2E42" w14:textId="34732AF2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0.00 (-0.00, 0.01)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3351FA">
              <w:rPr>
                <w:rFonts w:ascii="Times New Roman" w:hAnsi="Times New Roman" w:cs="Times New Roman"/>
                <w:sz w:val="20"/>
                <w:szCs w:val="20"/>
              </w:rPr>
              <w:t>0.3341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EA55D8" w14:textId="73392668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-0.00 (-0.01, 0.00), 0.7011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890534" w14:textId="3EC1E329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-0.00 (-0.01, 0.00), 0.4389</w:t>
            </w:r>
          </w:p>
        </w:tc>
      </w:tr>
      <w:tr w:rsidR="00B224A2" w14:paraId="31B7E3BC" w14:textId="57996325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5BC1EEC" w14:textId="67C9AD3A" w:rsidR="00B224A2" w:rsidRPr="00FD5F8A" w:rsidRDefault="00B224A2" w:rsidP="00283534">
            <w:pPr>
              <w:tabs>
                <w:tab w:val="left" w:pos="72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t xml:space="preserve"> </w:t>
            </w:r>
            <w:r w:rsidRPr="00FD5F8A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FAE9E0" w14:textId="41435557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0.01 (0.00, 0.02)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3351FA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EAFB4F" w14:textId="64FB3AF3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-0.00 (-0.01, 0.00), 0.0545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7D78AE" w14:textId="749A6DFD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0.00 (-0.01, 0.01), 0.8288</w:t>
            </w:r>
          </w:p>
        </w:tc>
      </w:tr>
      <w:tr w:rsidR="00B224A2" w14:paraId="7D0FC4C9" w14:textId="128B76D1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BD450E5" w14:textId="5ABDE19E" w:rsidR="00B224A2" w:rsidRPr="00FD5F8A" w:rsidRDefault="00B224A2" w:rsidP="002835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304C6A" w14:textId="4F2DB2C3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-0.01 (-0.09, 0.08)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3351FA">
              <w:rPr>
                <w:rFonts w:ascii="Times New Roman" w:hAnsi="Times New Roman" w:cs="Times New Roman"/>
                <w:sz w:val="20"/>
                <w:szCs w:val="20"/>
              </w:rPr>
              <w:t>0.8966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6F05592" w14:textId="264280FE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-0.04 (-0.12, 0.03)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 xml:space="preserve"> 0.2392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59EDF8" w14:textId="01C41456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904">
              <w:rPr>
                <w:rFonts w:ascii="Times New Roman" w:hAnsi="Times New Roman" w:cs="Times New Roman"/>
                <w:sz w:val="20"/>
                <w:szCs w:val="20"/>
              </w:rPr>
              <w:t>-0.09 (-0.22, 0.04), 0.1756</w:t>
            </w:r>
          </w:p>
        </w:tc>
      </w:tr>
      <w:tr w:rsidR="00B224A2" w14:paraId="50EF41EA" w14:textId="140B05DC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AC2A857" w14:textId="58A17B09" w:rsidR="00B224A2" w:rsidRPr="00351EF4" w:rsidRDefault="00B224A2" w:rsidP="00283534">
            <w:pPr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Diabetes (no versus yes)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C0EF31" w14:textId="272FB99C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-0.00 (-0.01, 0.00)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3351FA">
              <w:rPr>
                <w:rFonts w:ascii="Times New Roman" w:hAnsi="Times New Roman" w:cs="Times New Roman"/>
                <w:sz w:val="20"/>
                <w:szCs w:val="20"/>
              </w:rPr>
              <w:t>0.1480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A4FF9F" w14:textId="46E9F69E" w:rsidR="00B224A2" w:rsidRPr="00210B68" w:rsidRDefault="00EF6904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-0.01 (-0.02, -0.01),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EC7655" w14:textId="1162D761" w:rsidR="00B224A2" w:rsidRPr="00210B68" w:rsidRDefault="00BF6BA6" w:rsidP="001B1C05">
            <w:pPr>
              <w:ind w:firstLineChars="50" w:firstLine="10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(-0.01, 0.02), 0.7105</w:t>
            </w:r>
          </w:p>
        </w:tc>
      </w:tr>
      <w:tr w:rsidR="00B224A2" w14:paraId="59E36368" w14:textId="5B845133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A3E2E1A" w14:textId="0453F1CD" w:rsidR="00B224A2" w:rsidRPr="00351EF4" w:rsidRDefault="00B224A2" w:rsidP="00283534">
            <w:pPr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CKD(no versus yes)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7B71E9" w14:textId="6CF0562F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1FA">
              <w:rPr>
                <w:rFonts w:ascii="Times New Roman" w:hAnsi="Times New Roman" w:cs="Times New Roman"/>
                <w:sz w:val="20"/>
                <w:szCs w:val="20"/>
              </w:rPr>
              <w:t>0.01 (-0.00, 0.01)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3351FA">
              <w:rPr>
                <w:rFonts w:ascii="Times New Roman" w:hAnsi="Times New Roman" w:cs="Times New Roman"/>
                <w:sz w:val="20"/>
                <w:szCs w:val="20"/>
              </w:rPr>
              <w:t>0.1348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CE0003" w14:textId="3D1A49E2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-0.00 (-0.01, 0.01), 0.6581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2C05D0" w14:textId="092C0AC5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(-0.01, 0.02), 0.4401</w:t>
            </w:r>
          </w:p>
        </w:tc>
      </w:tr>
      <w:tr w:rsidR="00B224A2" w14:paraId="3002A2D5" w14:textId="79E7F92A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B0829F5" w14:textId="2FEB4C7E" w:rsidR="00B224A2" w:rsidRPr="00FD5F8A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351E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3E5ADF" w14:textId="5B2731F9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 w:rsidR="00FA6429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30DFB3" w14:textId="58C804DF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(0.00, 0.00),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4EC328" w14:textId="109B8474" w:rsidR="00B224A2" w:rsidRPr="00BF6BA6" w:rsidRDefault="00BF6BA6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 xml:space="preserve"> &lt;0.0001</w:t>
            </w:r>
          </w:p>
        </w:tc>
      </w:tr>
      <w:tr w:rsidR="00B224A2" w14:paraId="79F43F25" w14:textId="0FA1BBF6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0B8B29C" w14:textId="506672E6" w:rsidR="00B224A2" w:rsidRPr="00FD5F8A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PIR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A8BDD9" w14:textId="5A2A0961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 w:rsidR="00BF6BA6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F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C8809FF" w14:textId="753C564A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(0.00, 0.01),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B48B75" w14:textId="1533323B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(0.00, 0.01), 0.0012</w:t>
            </w:r>
          </w:p>
        </w:tc>
      </w:tr>
      <w:tr w:rsidR="00B224A2" w14:paraId="1662F539" w14:textId="0B56DF19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377957" w14:textId="50C87E58" w:rsidR="00B224A2" w:rsidRPr="00FD5F8A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Albumin (g/dl)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36CCE7" w14:textId="61B95D6F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0.01 (0.00, 0.02)</w:t>
            </w:r>
            <w:r w:rsidR="00BF6BA6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F6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0.0070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5FB300" w14:textId="09F12975" w:rsidR="00B224A2" w:rsidRPr="00BF6BA6" w:rsidRDefault="00BF6BA6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-0.02 (-0.03, -0.01),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B98286" w14:textId="3CE21975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-0.01 (-0.02, 0.01), 0.3496</w:t>
            </w:r>
          </w:p>
        </w:tc>
      </w:tr>
      <w:tr w:rsidR="00B224A2" w14:paraId="3C40513B" w14:textId="4DD10A3F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19FDF75" w14:textId="30D460CE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ALT (U/L)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4C2F64" w14:textId="0700B2EE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0.0020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C30FC2" w14:textId="16086594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-0.00 (-0.00, 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 xml:space="preserve"> 0.1715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82FC3C" w14:textId="687E4302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-0.00 (-0.00, 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 xml:space="preserve"> 0.1300</w:t>
            </w:r>
          </w:p>
        </w:tc>
      </w:tr>
      <w:tr w:rsidR="00B224A2" w14:paraId="2A9F0082" w14:textId="27137279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3BD8D76" w14:textId="3ADA3B4B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AST (U/L)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E88C96" w14:textId="2007FB4E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0.00 (-0.00, 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0.0664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660A1F" w14:textId="3F7B5772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-0.00 (-0.00, 0.00), 0.2885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1B5C48" w14:textId="2ADFCA02" w:rsidR="00B224A2" w:rsidRPr="00210B68" w:rsidRDefault="00BF6BA6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BA6">
              <w:rPr>
                <w:rFonts w:ascii="Times New Roman" w:hAnsi="Times New Roman" w:cs="Times New Roman"/>
                <w:sz w:val="20"/>
                <w:szCs w:val="20"/>
              </w:rPr>
              <w:t>0.00 (-0.00, 0.00), 0.5636</w:t>
            </w:r>
          </w:p>
        </w:tc>
      </w:tr>
      <w:tr w:rsidR="00B224A2" w14:paraId="1F9214FE" w14:textId="24B00535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F81D569" w14:textId="60BE8EF6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Vitamin D (nmol/L)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E501C6" w14:textId="61347E45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416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F25416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81E098" w14:textId="1ABCAF09" w:rsidR="00B224A2" w:rsidRPr="00210B68" w:rsidRDefault="003B6A69" w:rsidP="001B1C05">
            <w:pPr>
              <w:tabs>
                <w:tab w:val="left" w:pos="919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6A69">
              <w:rPr>
                <w:rFonts w:ascii="Times New Roman" w:hAnsi="Times New Roman" w:cs="Times New Roman"/>
                <w:sz w:val="20"/>
                <w:szCs w:val="20"/>
              </w:rPr>
              <w:t>0.00 (0.00, 0.00),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C48DEF" w14:textId="671DB67A" w:rsidR="00B224A2" w:rsidRPr="00210B68" w:rsidRDefault="003B6A69" w:rsidP="001B1C05">
            <w:pPr>
              <w:tabs>
                <w:tab w:val="left" w:pos="919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6A69">
              <w:rPr>
                <w:rFonts w:ascii="Times New Roman" w:hAnsi="Times New Roman" w:cs="Times New Roman"/>
                <w:sz w:val="20"/>
                <w:szCs w:val="20"/>
              </w:rPr>
              <w:t>0.00 (0.00, 0.00), &lt;0.0001</w:t>
            </w:r>
          </w:p>
        </w:tc>
      </w:tr>
      <w:tr w:rsidR="00B224A2" w14:paraId="6C07922E" w14:textId="0285CED6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973FD19" w14:textId="73BCA4DA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Total calcium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C17902" w14:textId="7669680E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0.01 (0.00, 0.02)</w:t>
            </w:r>
            <w:r w:rsidR="00EC654A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4BFBCC" w14:textId="055D7B3A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-0.01 (-0.02, -0.01),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5CA661" w14:textId="3B34D1B7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-0.01 (-0.02, -0.00), 0.0265</w:t>
            </w:r>
          </w:p>
        </w:tc>
      </w:tr>
      <w:tr w:rsidR="00B224A2" w14:paraId="74BDF29C" w14:textId="1767D1C0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8886FAC" w14:textId="7390FEB9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Phosphorus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310202" w14:textId="5F8BD757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-0.00 (-0.01, 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0.1202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26EF7A" w14:textId="302089FE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-0.00 (-0.00, 0.00), 0.8134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E67C8F" w14:textId="5CEDB4A9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-0.00 (-0.01, 0.00), 0.1779</w:t>
            </w:r>
          </w:p>
        </w:tc>
      </w:tr>
      <w:tr w:rsidR="00B224A2" w14:paraId="3997F962" w14:textId="19452A35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D5059A1" w14:textId="75FC0BA0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Serum glucose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8B2524" w14:textId="62EFC8D2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0.0082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1CC400" w14:textId="180E9228" w:rsidR="00B224A2" w:rsidRPr="00210B68" w:rsidRDefault="00E657BC" w:rsidP="001B1C05">
            <w:pPr>
              <w:tabs>
                <w:tab w:val="left" w:pos="797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0.00 (0.00, 0.00),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70E5D5" w14:textId="0A176D11" w:rsidR="00B224A2" w:rsidRPr="00210B68" w:rsidRDefault="00E657BC" w:rsidP="001B1C05">
            <w:pPr>
              <w:tabs>
                <w:tab w:val="left" w:pos="797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 xml:space="preserve"> 0.0117</w:t>
            </w:r>
          </w:p>
        </w:tc>
      </w:tr>
      <w:tr w:rsidR="00E657BC" w:rsidRPr="00E657BC" w14:paraId="4E774109" w14:textId="3F2DE728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FE3707E" w14:textId="7D2FB444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Glycohemoglobin (%)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5F4F97" w14:textId="26FE0ED6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0.00 (0.00, 0.01)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7D2814" w14:textId="21B53296" w:rsidR="00B224A2" w:rsidRPr="00210B68" w:rsidRDefault="00E657BC" w:rsidP="001B1C05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0.00 (0.00, 0.01),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09CE02" w14:textId="357A8F47" w:rsidR="00B224A2" w:rsidRPr="00E657BC" w:rsidRDefault="00E657BC" w:rsidP="001B1C05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-0.00 (-0.01, 0.00), 0.6248</w:t>
            </w:r>
          </w:p>
        </w:tc>
      </w:tr>
      <w:tr w:rsidR="00B224A2" w14:paraId="7143C892" w14:textId="163112D2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BD460CF" w14:textId="75E48083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Uric acid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92D31E" w14:textId="74EBC837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0.02 (0.01, 0.02)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BA11A6" w14:textId="2B18A4A0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0.00 (0.00, 0.01),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ABD1EF" w14:textId="4B1717EC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-0.00 (-0.00, 0.00), 0.6455</w:t>
            </w:r>
          </w:p>
        </w:tc>
      </w:tr>
      <w:tr w:rsidR="00E657BC" w:rsidRPr="00E657BC" w14:paraId="08277BA2" w14:textId="21A1C140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6197C23" w14:textId="26E62A93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BUN(mg/dl)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BC1CD6" w14:textId="5401D469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0.00 (0.00, 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AB1A94" w14:textId="68852BA4" w:rsidR="00B224A2" w:rsidRPr="00210B68" w:rsidRDefault="00E657BC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0.00 (0.00, 0.00),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7F7ECD" w14:textId="496D4FCA" w:rsidR="00B224A2" w:rsidRPr="00E657BC" w:rsidRDefault="00E657BC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0.00 (-0.00, 0.00), 0.4401</w:t>
            </w:r>
          </w:p>
        </w:tc>
      </w:tr>
      <w:tr w:rsidR="00B224A2" w14:paraId="3EDB390B" w14:textId="1730746A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52AA34" w14:textId="5C4D67CE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Creatinine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586BFA" w14:textId="310A32E6" w:rsidR="00B224A2" w:rsidRPr="00FD5F8A" w:rsidRDefault="00B224A2" w:rsidP="001B1C05">
            <w:pPr>
              <w:tabs>
                <w:tab w:val="left" w:pos="6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0.05 (0.05, 0.06)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331C8E" w14:textId="1E44B7E6" w:rsidR="00B224A2" w:rsidRPr="00E657BC" w:rsidRDefault="00E657BC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0.01 (0.01, 0.02), 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EEB63D" w14:textId="01B21B45" w:rsidR="00B224A2" w:rsidRPr="00E657BC" w:rsidRDefault="00E657BC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>-0.02 (-0.04, 0.01)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57BC">
              <w:rPr>
                <w:rFonts w:ascii="Times New Roman" w:hAnsi="Times New Roman" w:cs="Times New Roman"/>
                <w:sz w:val="20"/>
                <w:szCs w:val="20"/>
              </w:rPr>
              <w:t xml:space="preserve"> 0.1942</w:t>
            </w:r>
          </w:p>
        </w:tc>
      </w:tr>
      <w:tr w:rsidR="00B224A2" w14:paraId="726B896E" w14:textId="38D210B0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EDB4E8D" w14:textId="7B22102C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ACR (mg/g)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614C44" w14:textId="694C0320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0.00 (-0.00, 0.00)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0.3963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B7ACC4" w14:textId="365A3D5C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0.00 (-0.00, 0.00), 0.8708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D6F133" w14:textId="43BFBC8A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-0.00 (-0.00, 0.00), 0.5766</w:t>
            </w:r>
          </w:p>
        </w:tc>
      </w:tr>
      <w:tr w:rsidR="00B224A2" w14:paraId="0ACA94D4" w14:textId="69F01362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D50E8EB" w14:textId="797AC4B3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eGFR (mL/min/1.73 m</w:t>
            </w:r>
            <w:r w:rsidRPr="00351E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0488B7" w14:textId="3E64750C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FDAC5F" w14:textId="0F3D5FFA" w:rsidR="00B224A2" w:rsidRPr="008B2B27" w:rsidRDefault="008B2B27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-0.00 (-0.00, -0.00), &lt;0.0001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247922" w14:textId="65CC6397" w:rsidR="00B224A2" w:rsidRPr="008B2B27" w:rsidRDefault="008B2B27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-0.00 (-0.00, -0.00), &lt;0.0001</w:t>
            </w:r>
          </w:p>
        </w:tc>
      </w:tr>
      <w:tr w:rsidR="00B224A2" w14:paraId="03BD3F41" w14:textId="2447E1B9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393C35A" w14:textId="1D87D672" w:rsidR="00B224A2" w:rsidRPr="00351EF4" w:rsidRDefault="00B224A2" w:rsidP="00283534">
            <w:pPr>
              <w:tabs>
                <w:tab w:val="left" w:pos="9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Triglyceride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BA2A3D" w14:textId="64A9788C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-0.00 (-0.00, 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0.9524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F33821" w14:textId="6B280526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0.00 (-0.00, 0.00), 0.6251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AB3DE9" w14:textId="573FD648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0.00 (-0.00, 0.00), 0.2536</w:t>
            </w:r>
          </w:p>
        </w:tc>
      </w:tr>
      <w:tr w:rsidR="00B224A2" w14:paraId="334CD416" w14:textId="68730D53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8E9141C" w14:textId="0C2F3585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Total cholesterol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B52F44" w14:textId="189E9B81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A18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E24A1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E32D46" w14:textId="4B73D834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-0.00 (-0.00, -0.00), 0.0069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D328C2" w14:textId="5F76A2ED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-0.01 (-0.02, 0.00), 0.2205</w:t>
            </w:r>
          </w:p>
        </w:tc>
      </w:tr>
      <w:tr w:rsidR="00B224A2" w14:paraId="0EC5DFAC" w14:textId="5FCF5AC3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39A6CB0" w14:textId="62431AA2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LDL-C (mg/dl)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487567" w14:textId="23B34189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0.0083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CCC59D" w14:textId="2DD6A056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-0.00 (-0.00, -0.00), 0.0233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D9E533" w14:textId="030AC775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0.01 (-0.00, 0.02), 0.2290</w:t>
            </w:r>
          </w:p>
        </w:tc>
      </w:tr>
      <w:tr w:rsidR="00B224A2" w14:paraId="35F0009E" w14:textId="323AA0C2" w:rsidTr="00BE0DC0">
        <w:trPr>
          <w:trHeight w:val="329"/>
        </w:trPr>
        <w:tc>
          <w:tcPr>
            <w:tcW w:w="2972" w:type="dxa"/>
            <w:tcBorders>
              <w:top w:val="nil"/>
              <w:left w:val="nil"/>
              <w:right w:val="nil"/>
            </w:tcBorders>
          </w:tcPr>
          <w:p w14:paraId="359377E8" w14:textId="76E28F13" w:rsidR="00B224A2" w:rsidRPr="00351EF4" w:rsidRDefault="00B224A2" w:rsidP="00283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F4">
              <w:rPr>
                <w:rFonts w:ascii="Times New Roman" w:hAnsi="Times New Roman" w:cs="Times New Roman"/>
                <w:sz w:val="20"/>
                <w:szCs w:val="20"/>
              </w:rPr>
              <w:t>Direct HDL-C (mg/dl)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56BDF1D" w14:textId="0DCA7407" w:rsidR="00B224A2" w:rsidRPr="00FD5F8A" w:rsidRDefault="00B224A2" w:rsidP="001B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21">
              <w:rPr>
                <w:rFonts w:ascii="Times New Roman" w:hAnsi="Times New Roman" w:cs="Times New Roman"/>
                <w:sz w:val="20"/>
                <w:szCs w:val="20"/>
              </w:rPr>
              <w:t>-0.00 (-0.00, -0.00)</w:t>
            </w:r>
            <w:r w:rsidR="00BE0DC0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BE0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54A" w:rsidRPr="00B15521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465B4196" w14:textId="4E11ADE0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-0.00 (-0.00, -0.00), 0.0153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E35F40B" w14:textId="6B36B739" w:rsidR="00B224A2" w:rsidRPr="00210B68" w:rsidRDefault="008B2B27" w:rsidP="001B1C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2B27">
              <w:rPr>
                <w:rFonts w:ascii="Times New Roman" w:hAnsi="Times New Roman" w:cs="Times New Roman"/>
                <w:sz w:val="20"/>
                <w:szCs w:val="20"/>
              </w:rPr>
              <w:t>0.01 (-0.00, 0.02), 0.2183</w:t>
            </w:r>
          </w:p>
        </w:tc>
      </w:tr>
    </w:tbl>
    <w:p w14:paraId="2D9C4388" w14:textId="088D5B08" w:rsidR="0073016D" w:rsidRDefault="000014F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014F6">
        <w:rPr>
          <w:rFonts w:ascii="Times New Roman" w:hAnsi="Times New Roman" w:cs="Times New Roman"/>
          <w:b/>
          <w:bCs/>
          <w:sz w:val="20"/>
          <w:szCs w:val="20"/>
        </w:rPr>
        <w:t>Supplementary Table 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14F6">
        <w:rPr>
          <w:rFonts w:ascii="Times New Roman" w:hAnsi="Times New Roman" w:cs="Times New Roman"/>
          <w:b/>
          <w:bCs/>
          <w:sz w:val="20"/>
          <w:szCs w:val="20"/>
        </w:rPr>
        <w:t>Multivariate linear regression models for total bone density.</w:t>
      </w:r>
    </w:p>
    <w:p w14:paraId="6DEA0650" w14:textId="77777777" w:rsidR="00315B91" w:rsidRDefault="00315B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DB10BD4" w14:textId="665C4667" w:rsidR="00315B91" w:rsidRPr="00315B91" w:rsidRDefault="00315B91" w:rsidP="00315B91">
      <w:pPr>
        <w:rPr>
          <w:rFonts w:ascii="Times New Roman" w:hAnsi="Times New Roman" w:cs="Times New Roman"/>
          <w:sz w:val="20"/>
          <w:szCs w:val="20"/>
        </w:rPr>
      </w:pPr>
      <w:r w:rsidRPr="00315B91">
        <w:rPr>
          <w:rFonts w:ascii="Times New Roman" w:hAnsi="Times New Roman" w:cs="Times New Roman"/>
          <w:sz w:val="20"/>
          <w:szCs w:val="20"/>
        </w:rPr>
        <w:t xml:space="preserve">Model 1: no </w:t>
      </w:r>
      <w:r w:rsidR="00A97D21" w:rsidRPr="00A97D21">
        <w:rPr>
          <w:rFonts w:ascii="Times New Roman" w:hAnsi="Times New Roman" w:cs="Times New Roman"/>
          <w:sz w:val="20"/>
          <w:szCs w:val="20"/>
        </w:rPr>
        <w:t>variable adjustment.</w:t>
      </w:r>
      <w:r w:rsidRPr="00315B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1F97B5" w14:textId="1BBE6CAE" w:rsidR="00315B91" w:rsidRPr="00315B91" w:rsidRDefault="00315B91" w:rsidP="00315B91">
      <w:pPr>
        <w:rPr>
          <w:rFonts w:ascii="Times New Roman" w:hAnsi="Times New Roman" w:cs="Times New Roman"/>
          <w:sz w:val="20"/>
          <w:szCs w:val="20"/>
        </w:rPr>
      </w:pPr>
      <w:r w:rsidRPr="00315B91">
        <w:rPr>
          <w:rFonts w:ascii="Times New Roman" w:hAnsi="Times New Roman" w:cs="Times New Roman"/>
          <w:sz w:val="20"/>
          <w:szCs w:val="20"/>
        </w:rPr>
        <w:t>Model 2: age, sex, and race were adjusted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15B91">
        <w:rPr>
          <w:rFonts w:ascii="Times New Roman" w:hAnsi="Times New Roman" w:cs="Times New Roman"/>
          <w:sz w:val="20"/>
          <w:szCs w:val="20"/>
        </w:rPr>
        <w:t xml:space="preserve">but the model did not adjust for the variables themselves. </w:t>
      </w:r>
    </w:p>
    <w:p w14:paraId="32AF8670" w14:textId="478D9C13" w:rsidR="00315B91" w:rsidRPr="00315B91" w:rsidRDefault="00315B91" w:rsidP="00315B91">
      <w:pPr>
        <w:rPr>
          <w:rFonts w:ascii="Times New Roman" w:hAnsi="Times New Roman" w:cs="Times New Roman"/>
          <w:sz w:val="20"/>
          <w:szCs w:val="20"/>
        </w:rPr>
      </w:pPr>
      <w:r w:rsidRPr="00315B91">
        <w:rPr>
          <w:rFonts w:ascii="Times New Roman" w:hAnsi="Times New Roman" w:cs="Times New Roman"/>
          <w:sz w:val="20"/>
          <w:szCs w:val="20"/>
        </w:rPr>
        <w:t>Model 3: age, sex, race, education, smoking status, diabetes, CKD, PIR, BMI,albumin, ALT, AST, vitamin D, BUN, total calcium, creatinine, serum glucose, glycohemoglobin,phosphorus, uric acid, eGFR, ACR, total cholesterol, triglyceride, LDL-C, and direct HDL-C were adjusted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15B91">
        <w:t xml:space="preserve"> </w:t>
      </w:r>
      <w:r w:rsidRPr="00315B91">
        <w:rPr>
          <w:rFonts w:ascii="Times New Roman" w:hAnsi="Times New Roman" w:cs="Times New Roman"/>
          <w:sz w:val="20"/>
          <w:szCs w:val="20"/>
        </w:rPr>
        <w:t>but the model did not adjust for the variables themselves.</w:t>
      </w:r>
    </w:p>
    <w:sectPr w:rsidR="00315B91" w:rsidRPr="00315B91" w:rsidSect="002835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E65A" w14:textId="77777777" w:rsidR="0048725A" w:rsidRDefault="0048725A" w:rsidP="00BE756A">
      <w:r>
        <w:separator/>
      </w:r>
    </w:p>
  </w:endnote>
  <w:endnote w:type="continuationSeparator" w:id="0">
    <w:p w14:paraId="36C353B9" w14:textId="77777777" w:rsidR="0048725A" w:rsidRDefault="0048725A" w:rsidP="00BE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A5DD" w14:textId="77777777" w:rsidR="0048725A" w:rsidRDefault="0048725A" w:rsidP="00BE756A">
      <w:r>
        <w:separator/>
      </w:r>
    </w:p>
  </w:footnote>
  <w:footnote w:type="continuationSeparator" w:id="0">
    <w:p w14:paraId="4A8ED88A" w14:textId="77777777" w:rsidR="0048725A" w:rsidRDefault="0048725A" w:rsidP="00BE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A5"/>
    <w:rsid w:val="000014F6"/>
    <w:rsid w:val="00163528"/>
    <w:rsid w:val="00175DC5"/>
    <w:rsid w:val="001B1C05"/>
    <w:rsid w:val="00210B68"/>
    <w:rsid w:val="00283534"/>
    <w:rsid w:val="00315B91"/>
    <w:rsid w:val="003351FA"/>
    <w:rsid w:val="00351EF4"/>
    <w:rsid w:val="00381C41"/>
    <w:rsid w:val="003B6A69"/>
    <w:rsid w:val="004075A9"/>
    <w:rsid w:val="0044401B"/>
    <w:rsid w:val="0048725A"/>
    <w:rsid w:val="004F3027"/>
    <w:rsid w:val="0051019D"/>
    <w:rsid w:val="005D647C"/>
    <w:rsid w:val="0073016D"/>
    <w:rsid w:val="007C1ACA"/>
    <w:rsid w:val="008736ED"/>
    <w:rsid w:val="008A3968"/>
    <w:rsid w:val="008B2B27"/>
    <w:rsid w:val="00A97D21"/>
    <w:rsid w:val="00AB3AA5"/>
    <w:rsid w:val="00B15521"/>
    <w:rsid w:val="00B224A2"/>
    <w:rsid w:val="00B41F06"/>
    <w:rsid w:val="00B453AC"/>
    <w:rsid w:val="00B667FB"/>
    <w:rsid w:val="00B736D3"/>
    <w:rsid w:val="00BE0DC0"/>
    <w:rsid w:val="00BE756A"/>
    <w:rsid w:val="00BF6BA6"/>
    <w:rsid w:val="00C06B95"/>
    <w:rsid w:val="00CF5DA7"/>
    <w:rsid w:val="00D60DA5"/>
    <w:rsid w:val="00E24A18"/>
    <w:rsid w:val="00E657BC"/>
    <w:rsid w:val="00EC654A"/>
    <w:rsid w:val="00EF6904"/>
    <w:rsid w:val="00F25416"/>
    <w:rsid w:val="00FA6429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6F384"/>
  <w15:chartTrackingRefBased/>
  <w15:docId w15:val="{8EB40E3B-4551-4A8D-BD9B-54F3A811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5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56A"/>
    <w:rPr>
      <w:sz w:val="18"/>
      <w:szCs w:val="18"/>
    </w:rPr>
  </w:style>
  <w:style w:type="table" w:styleId="a7">
    <w:name w:val="Table Grid"/>
    <w:basedOn w:val="a1"/>
    <w:uiPriority w:val="39"/>
    <w:rsid w:val="00BE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lee</dc:creator>
  <cp:keywords/>
  <dc:description/>
  <cp:lastModifiedBy>pace lee</cp:lastModifiedBy>
  <cp:revision>23</cp:revision>
  <dcterms:created xsi:type="dcterms:W3CDTF">2023-10-17T08:32:00Z</dcterms:created>
  <dcterms:modified xsi:type="dcterms:W3CDTF">2023-10-17T14:56:00Z</dcterms:modified>
</cp:coreProperties>
</file>