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D953" w14:textId="2AA6F555" w:rsidR="00DF4FEF" w:rsidRPr="001B50DF" w:rsidRDefault="00DF4FEF" w:rsidP="001B50DF">
      <w:pPr>
        <w:pStyle w:val="AuthorList"/>
        <w:snapToGrid w:val="0"/>
        <w:spacing w:before="120"/>
        <w:jc w:val="center"/>
        <w:rPr>
          <w:sz w:val="32"/>
          <w:szCs w:val="32"/>
        </w:rPr>
      </w:pPr>
      <w:r w:rsidRPr="001B50DF">
        <w:rPr>
          <w:sz w:val="32"/>
          <w:szCs w:val="32"/>
        </w:rPr>
        <w:t>New Characterization of Dihydroergotamine Receptor Pharmacology in the Context of Migraine: Utilization of a β-</w:t>
      </w:r>
      <w:proofErr w:type="spellStart"/>
      <w:r w:rsidRPr="001B50DF">
        <w:rPr>
          <w:sz w:val="32"/>
          <w:szCs w:val="32"/>
        </w:rPr>
        <w:t>arrestin</w:t>
      </w:r>
      <w:proofErr w:type="spellEnd"/>
      <w:r w:rsidRPr="001B50DF">
        <w:rPr>
          <w:sz w:val="32"/>
          <w:szCs w:val="32"/>
        </w:rPr>
        <w:t xml:space="preserve"> Recruitment Assay</w:t>
      </w:r>
    </w:p>
    <w:p w14:paraId="799A9AB3" w14:textId="77777777" w:rsidR="00B8542A" w:rsidRDefault="00B8542A" w:rsidP="00B8542A">
      <w:pPr>
        <w:snapToGrid w:val="0"/>
        <w:spacing w:before="120" w:after="240" w:line="240" w:lineRule="auto"/>
        <w:jc w:val="both"/>
      </w:pPr>
    </w:p>
    <w:p w14:paraId="3B2DBE43" w14:textId="77777777" w:rsidR="00B8542A" w:rsidRDefault="00B8542A" w:rsidP="00B8542A">
      <w:pPr>
        <w:snapToGrid w:val="0"/>
        <w:spacing w:before="120"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Lisa McConnachie, PhD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; Peter J. </w:t>
      </w:r>
      <w:proofErr w:type="spellStart"/>
      <w:r>
        <w:rPr>
          <w:rFonts w:ascii="Times New Roman" w:hAnsi="Times New Roman" w:cs="Times New Roman"/>
          <w:b/>
        </w:rPr>
        <w:t>Goadsby</w:t>
      </w:r>
      <w:proofErr w:type="spellEnd"/>
      <w:r>
        <w:rPr>
          <w:rFonts w:ascii="Times New Roman" w:hAnsi="Times New Roman" w:cs="Times New Roman"/>
          <w:b/>
        </w:rPr>
        <w:t>, MD, PhD</w:t>
      </w:r>
      <w:r>
        <w:rPr>
          <w:rFonts w:ascii="Times New Roman" w:hAnsi="Times New Roman" w:cs="Times New Roman"/>
          <w:b/>
          <w:vertAlign w:val="superscript"/>
        </w:rPr>
        <w:t>2,3</w:t>
      </w:r>
      <w:r>
        <w:rPr>
          <w:rFonts w:ascii="Times New Roman" w:hAnsi="Times New Roman" w:cs="Times New Roman"/>
          <w:b/>
        </w:rPr>
        <w:t>; Robert E. Vann, PhD</w:t>
      </w:r>
      <w:r>
        <w:rPr>
          <w:rFonts w:ascii="Times New Roman" w:hAnsi="Times New Roman" w:cs="Times New Roman"/>
          <w:b/>
          <w:vertAlign w:val="superscript"/>
        </w:rPr>
        <w:t>4</w:t>
      </w:r>
      <w:r>
        <w:rPr>
          <w:rFonts w:ascii="Times New Roman" w:hAnsi="Times New Roman" w:cs="Times New Roman"/>
          <w:b/>
        </w:rPr>
        <w:t>; Sutapa Ray, PhD</w:t>
      </w:r>
      <w:r>
        <w:rPr>
          <w:rFonts w:ascii="Times New Roman" w:hAnsi="Times New Roman" w:cs="Times New Roman"/>
          <w:b/>
          <w:vertAlign w:val="superscript"/>
        </w:rPr>
        <w:t>4</w:t>
      </w:r>
      <w:r>
        <w:rPr>
          <w:rFonts w:ascii="Times New Roman" w:hAnsi="Times New Roman" w:cs="Times New Roman"/>
          <w:b/>
        </w:rPr>
        <w:t>; Stephen B. Shrewsbury, MB ChB;</w:t>
      </w:r>
      <w:r>
        <w:rPr>
          <w:rFonts w:ascii="Times New Roman" w:hAnsi="Times New Roman" w:cs="Times New Roman"/>
          <w:b/>
          <w:vertAlign w:val="superscript"/>
        </w:rPr>
        <w:t>5</w:t>
      </w:r>
      <w:r>
        <w:rPr>
          <w:rFonts w:ascii="Times New Roman" w:hAnsi="Times New Roman" w:cs="Times New Roman"/>
          <w:b/>
        </w:rPr>
        <w:t xml:space="preserve"> Sheena K. Aurora, MD</w:t>
      </w:r>
      <w:r>
        <w:rPr>
          <w:rFonts w:ascii="Times New Roman" w:hAnsi="Times New Roman" w:cs="Times New Roman"/>
          <w:b/>
          <w:vertAlign w:val="superscript"/>
        </w:rPr>
        <w:t>4</w:t>
      </w:r>
    </w:p>
    <w:p w14:paraId="2A632556" w14:textId="77777777" w:rsidR="00DF4FEF" w:rsidRPr="001B50DF" w:rsidRDefault="00DF4FEF" w:rsidP="001B50DF">
      <w:pPr>
        <w:snapToGrid w:val="0"/>
        <w:spacing w:before="120" w:after="240" w:line="240" w:lineRule="auto"/>
        <w:rPr>
          <w:rFonts w:ascii="Times New Roman" w:hAnsi="Times New Roman" w:cs="Times New Roman"/>
        </w:rPr>
      </w:pPr>
    </w:p>
    <w:p w14:paraId="5B11CC57" w14:textId="050940EB" w:rsidR="00DF4FEF" w:rsidRPr="001B50DF" w:rsidRDefault="00DF4FEF" w:rsidP="001B50DF">
      <w:pPr>
        <w:snapToGrid w:val="0"/>
        <w:spacing w:before="120" w:after="240" w:line="240" w:lineRule="auto"/>
        <w:rPr>
          <w:rFonts w:ascii="Times New Roman" w:hAnsi="Times New Roman" w:cs="Times New Roman"/>
        </w:rPr>
      </w:pPr>
      <w:r w:rsidRPr="001B50DF">
        <w:rPr>
          <w:rFonts w:ascii="Times New Roman" w:hAnsi="Times New Roman" w:cs="Times New Roman"/>
          <w:b/>
        </w:rPr>
        <w:t xml:space="preserve">Correspondence: </w:t>
      </w:r>
      <w:r w:rsidR="00534363" w:rsidRPr="001B50DF">
        <w:rPr>
          <w:rFonts w:ascii="Times New Roman" w:hAnsi="Times New Roman" w:cs="Times New Roman"/>
        </w:rPr>
        <w:t>Sheena K Aurora</w:t>
      </w:r>
      <w:r w:rsidR="001B50DF" w:rsidRPr="001B50DF">
        <w:rPr>
          <w:rFonts w:ascii="Times New Roman" w:hAnsi="Times New Roman" w:cs="Times New Roman"/>
        </w:rPr>
        <w:t xml:space="preserve">: </w:t>
      </w:r>
      <w:hyperlink r:id="rId8" w:history="1">
        <w:r w:rsidR="00B8542A">
          <w:rPr>
            <w:rStyle w:val="Hyperlink"/>
            <w:rFonts w:ascii="Times New Roman" w:hAnsi="Times New Roman" w:cs="Times New Roman"/>
          </w:rPr>
          <w:t>saurora@impelpharma.com</w:t>
        </w:r>
      </w:hyperlink>
      <w:r w:rsidR="00B8542A">
        <w:rPr>
          <w:rStyle w:val="Hyperlink"/>
          <w:rFonts w:ascii="Times New Roman" w:hAnsi="Times New Roman" w:cs="Times New Roman"/>
        </w:rPr>
        <w:t>; sheaur@yahoo.com</w:t>
      </w:r>
    </w:p>
    <w:p w14:paraId="4AC91D83" w14:textId="77777777" w:rsidR="00534363" w:rsidRPr="001B50DF" w:rsidRDefault="00534363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</w:rPr>
      </w:pPr>
    </w:p>
    <w:p w14:paraId="43C08485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9466087"/>
    </w:p>
    <w:p w14:paraId="2380999E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66C6F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CC02B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17725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DEDCA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8415E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2CA64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49939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CEFAE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CB765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24697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8E8A5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927BE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45E21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CD0E2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EBC3C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C5045" w14:textId="05E6343D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B50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 vitro screening for functional receptor activity of DHE and sumatriptan succinate methods </w:t>
      </w:r>
    </w:p>
    <w:p w14:paraId="66806954" w14:textId="2409F190" w:rsidR="001B50DF" w:rsidRPr="001B50DF" w:rsidRDefault="00B8542A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B50DF" w:rsidRPr="001B50DF">
        <w:rPr>
          <w:rFonts w:ascii="Times New Roman" w:hAnsi="Times New Roman" w:cs="Times New Roman"/>
          <w:sz w:val="24"/>
          <w:szCs w:val="24"/>
        </w:rPr>
        <w:t xml:space="preserve">amples were added to cells and incubated for 90 or 180 minutes at 37 °C or room temperature, depending on the specific receptor, as noted, with specific incubation protocols outlined in </w:t>
      </w:r>
      <w:r w:rsidR="001B50DF" w:rsidRPr="001B50DF">
        <w:rPr>
          <w:rFonts w:ascii="Times New Roman" w:hAnsi="Times New Roman" w:cs="Times New Roman"/>
          <w:b/>
          <w:bCs/>
          <w:sz w:val="24"/>
          <w:szCs w:val="24"/>
        </w:rPr>
        <w:t>Supplemental Table 1</w:t>
      </w:r>
      <w:r w:rsidR="001B50DF" w:rsidRPr="001B50DF">
        <w:rPr>
          <w:rFonts w:ascii="Times New Roman" w:hAnsi="Times New Roman" w:cs="Times New Roman"/>
          <w:sz w:val="24"/>
          <w:szCs w:val="24"/>
        </w:rPr>
        <w:t xml:space="preserve">. For antagonist activity, preincubation temperatures were performed at the temperatures specified in </w:t>
      </w:r>
      <w:r w:rsidR="001B50DF" w:rsidRPr="001B50DF">
        <w:rPr>
          <w:rFonts w:ascii="Times New Roman" w:hAnsi="Times New Roman" w:cs="Times New Roman"/>
          <w:b/>
          <w:bCs/>
          <w:sz w:val="24"/>
          <w:szCs w:val="24"/>
        </w:rPr>
        <w:t>Supplemental Table 1</w:t>
      </w:r>
      <w:r w:rsidR="001B50DF" w:rsidRPr="001B50DF">
        <w:rPr>
          <w:rFonts w:ascii="Times New Roman" w:hAnsi="Times New Roman" w:cs="Times New Roman"/>
          <w:sz w:val="24"/>
          <w:szCs w:val="24"/>
        </w:rPr>
        <w:t>,</w:t>
      </w:r>
      <w:r w:rsidR="001B50DF" w:rsidRPr="001B5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50DF" w:rsidRPr="001B50DF">
        <w:rPr>
          <w:rFonts w:ascii="Times New Roman" w:hAnsi="Times New Roman" w:cs="Times New Roman"/>
          <w:sz w:val="24"/>
          <w:szCs w:val="24"/>
        </w:rPr>
        <w:t>per target. Incubation with 6× EC</w:t>
      </w:r>
      <w:r w:rsidR="001B50DF" w:rsidRPr="001B50DF">
        <w:rPr>
          <w:rFonts w:ascii="Times New Roman" w:hAnsi="Times New Roman" w:cs="Times New Roman"/>
          <w:sz w:val="24"/>
          <w:szCs w:val="24"/>
          <w:vertAlign w:val="subscript"/>
        </w:rPr>
        <w:t xml:space="preserve">80 </w:t>
      </w:r>
      <w:r w:rsidR="001B50DF" w:rsidRPr="001B50DF">
        <w:rPr>
          <w:rFonts w:ascii="Times New Roman" w:hAnsi="Times New Roman" w:cs="Times New Roman"/>
          <w:sz w:val="24"/>
          <w:szCs w:val="24"/>
        </w:rPr>
        <w:t xml:space="preserve">agonist was determined by the assay manufacturer and selected </w:t>
      </w:r>
      <w:proofErr w:type="gramStart"/>
      <w:r w:rsidR="001B50DF" w:rsidRPr="001B50DF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1B50DF" w:rsidRPr="001B50DF">
        <w:rPr>
          <w:rFonts w:ascii="Times New Roman" w:hAnsi="Times New Roman" w:cs="Times New Roman"/>
          <w:sz w:val="24"/>
          <w:szCs w:val="24"/>
        </w:rPr>
        <w:t xml:space="preserve"> provide a challenge that was low enough to be below the saturation point, so as to not bias the results, while still at a high enough challenge concentration to yield a robust signal-to-noise ratio. Further information is available from Eurofins Discovery Services upon request. </w:t>
      </w:r>
    </w:p>
    <w:p w14:paraId="6755A04B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750F3E7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FC0C4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FC647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7A8AC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2D8B7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94189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950EB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B8E20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B9334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3DCD1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D8622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DA282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E7B23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E74ED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BB96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C62F7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53851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EF0D3" w14:textId="77777777" w:rsid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342D9" w14:textId="4BEB0822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0DF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analysis of functional receptor activity</w:t>
      </w:r>
    </w:p>
    <w:p w14:paraId="4158645C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50DF">
        <w:rPr>
          <w:rFonts w:ascii="Times New Roman" w:hAnsi="Times New Roman" w:cs="Times New Roman"/>
          <w:sz w:val="24"/>
          <w:szCs w:val="24"/>
        </w:rPr>
        <w:t>DHE and sumatriptan succinate activity were analyzed using CBIS data analysis suite (</w:t>
      </w:r>
      <w:proofErr w:type="spellStart"/>
      <w:r w:rsidRPr="001B50DF">
        <w:rPr>
          <w:rFonts w:ascii="Times New Roman" w:hAnsi="Times New Roman" w:cs="Times New Roman"/>
          <w:sz w:val="24"/>
          <w:szCs w:val="24"/>
        </w:rPr>
        <w:t>ChemInnovation</w:t>
      </w:r>
      <w:proofErr w:type="spellEnd"/>
      <w:r w:rsidRPr="001B50DF">
        <w:rPr>
          <w:rFonts w:ascii="Times New Roman" w:hAnsi="Times New Roman" w:cs="Times New Roman"/>
          <w:sz w:val="24"/>
          <w:szCs w:val="24"/>
        </w:rPr>
        <w:t xml:space="preserve">, CA). </w:t>
      </w:r>
    </w:p>
    <w:p w14:paraId="770EFBFA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4E5AEDE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1B50DF">
        <w:rPr>
          <w:rFonts w:ascii="Times New Roman" w:hAnsi="Times New Roman" w:cs="Times New Roman"/>
          <w:sz w:val="24"/>
          <w:szCs w:val="24"/>
          <w:u w:val="single"/>
        </w:rPr>
        <w:t>Agonist Mode</w:t>
      </w:r>
      <w:r w:rsidRPr="001B50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A7236AA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1B50DF">
        <w:rPr>
          <w:rFonts w:ascii="Times New Roman" w:hAnsi="Times New Roman" w:cs="Times New Roman"/>
          <w:sz w:val="24"/>
          <w:szCs w:val="24"/>
        </w:rPr>
        <w:t xml:space="preserve">For agonist mode assays, percentage activity was calculated using the following formula: </w:t>
      </w:r>
    </w:p>
    <w:p w14:paraId="1AA8048E" w14:textId="77777777" w:rsidR="001B50DF" w:rsidRPr="001B50DF" w:rsidRDefault="001B50DF" w:rsidP="001B50DF">
      <w:pPr>
        <w:snapToGrid w:val="0"/>
        <w:spacing w:before="12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38B89" w14:textId="77777777" w:rsidR="001B50DF" w:rsidRPr="001B50DF" w:rsidRDefault="001B50DF" w:rsidP="001B50DF">
      <w:pPr>
        <w:snapToGrid w:val="0"/>
        <w:spacing w:before="12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0DF">
        <w:rPr>
          <w:rFonts w:ascii="Times New Roman" w:hAnsi="Times New Roman" w:cs="Times New Roman"/>
          <w:sz w:val="24"/>
          <w:szCs w:val="24"/>
        </w:rPr>
        <w:t>% Activity = 100% × (mean RLU of DHE − mean RLU of vehicle control) / (mean MAX control ligand − mean RLU of vehicle control)</w:t>
      </w:r>
    </w:p>
    <w:p w14:paraId="7ACCD956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FBABEE4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1B50DF">
        <w:rPr>
          <w:rFonts w:ascii="Times New Roman" w:hAnsi="Times New Roman" w:cs="Times New Roman"/>
          <w:sz w:val="24"/>
          <w:szCs w:val="24"/>
        </w:rPr>
        <w:t>Activation of GPCRs by a compound acting as an agonist will result in an increase in β-</w:t>
      </w:r>
      <w:proofErr w:type="spellStart"/>
      <w:r w:rsidRPr="001B50DF">
        <w:rPr>
          <w:rFonts w:ascii="Times New Roman" w:hAnsi="Times New Roman" w:cs="Times New Roman"/>
          <w:sz w:val="24"/>
          <w:szCs w:val="24"/>
        </w:rPr>
        <w:t>arrestin</w:t>
      </w:r>
      <w:proofErr w:type="spellEnd"/>
      <w:r w:rsidRPr="001B50DF">
        <w:rPr>
          <w:rFonts w:ascii="Times New Roman" w:hAnsi="Times New Roman" w:cs="Times New Roman"/>
          <w:sz w:val="24"/>
          <w:szCs w:val="24"/>
        </w:rPr>
        <w:t xml:space="preserve"> recruitment to the target GPCR. To determine if DHE was potentially acting as an agonist to activate the receptor and induce β-</w:t>
      </w:r>
      <w:proofErr w:type="spellStart"/>
      <w:r w:rsidRPr="001B50DF">
        <w:rPr>
          <w:rFonts w:ascii="Times New Roman" w:hAnsi="Times New Roman" w:cs="Times New Roman"/>
          <w:sz w:val="24"/>
          <w:szCs w:val="24"/>
        </w:rPr>
        <w:t>arrestin</w:t>
      </w:r>
      <w:proofErr w:type="spellEnd"/>
      <w:r w:rsidRPr="001B50DF">
        <w:rPr>
          <w:rFonts w:ascii="Times New Roman" w:hAnsi="Times New Roman" w:cs="Times New Roman"/>
          <w:sz w:val="24"/>
          <w:szCs w:val="24"/>
        </w:rPr>
        <w:t xml:space="preserve"> recruitment the following factors were considered:</w:t>
      </w:r>
    </w:p>
    <w:p w14:paraId="5A39F40A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C53FAD9" w14:textId="77777777" w:rsidR="001B50DF" w:rsidRPr="001B50DF" w:rsidRDefault="001B50DF" w:rsidP="001B50DF">
      <w:pPr>
        <w:pStyle w:val="ListParagraph"/>
        <w:numPr>
          <w:ilvl w:val="0"/>
          <w:numId w:val="27"/>
        </w:numPr>
        <w:snapToGrid w:val="0"/>
        <w:spacing w:before="120" w:after="240"/>
        <w:contextualSpacing w:val="0"/>
        <w:rPr>
          <w:rFonts w:ascii="Times New Roman" w:hAnsi="Times New Roman" w:cs="Times New Roman"/>
        </w:rPr>
      </w:pPr>
      <w:r w:rsidRPr="001B50DF">
        <w:rPr>
          <w:rFonts w:ascii="Times New Roman" w:hAnsi="Times New Roman" w:cs="Times New Roman"/>
        </w:rPr>
        <w:t>Is the DHE activity &gt;30%?</w:t>
      </w:r>
    </w:p>
    <w:p w14:paraId="3CCB4128" w14:textId="77777777" w:rsidR="001B50DF" w:rsidRPr="001B50DF" w:rsidRDefault="001B50DF" w:rsidP="001B50DF">
      <w:pPr>
        <w:pStyle w:val="ListParagraph"/>
        <w:numPr>
          <w:ilvl w:val="1"/>
          <w:numId w:val="28"/>
        </w:numPr>
        <w:snapToGrid w:val="0"/>
        <w:spacing w:before="120" w:after="240"/>
        <w:contextualSpacing w:val="0"/>
        <w:rPr>
          <w:rFonts w:ascii="Times New Roman" w:hAnsi="Times New Roman" w:cs="Times New Roman"/>
        </w:rPr>
      </w:pPr>
      <w:r w:rsidRPr="001B50DF">
        <w:rPr>
          <w:rFonts w:ascii="Times New Roman" w:hAnsi="Times New Roman" w:cs="Times New Roman"/>
        </w:rPr>
        <w:t>If so, is the DHE mean RLU &gt; baseline RLU + 3 × baseline SD?</w:t>
      </w:r>
    </w:p>
    <w:p w14:paraId="5C8F6BC7" w14:textId="77777777" w:rsidR="001B50DF" w:rsidRPr="001B50DF" w:rsidRDefault="001B50DF" w:rsidP="001B50DF">
      <w:pPr>
        <w:pStyle w:val="ListParagraph"/>
        <w:numPr>
          <w:ilvl w:val="1"/>
          <w:numId w:val="28"/>
        </w:numPr>
        <w:snapToGrid w:val="0"/>
        <w:spacing w:before="120" w:after="240"/>
        <w:contextualSpacing w:val="0"/>
        <w:rPr>
          <w:rFonts w:ascii="Times New Roman" w:hAnsi="Times New Roman" w:cs="Times New Roman"/>
        </w:rPr>
      </w:pPr>
      <w:r w:rsidRPr="001B50DF">
        <w:rPr>
          <w:rFonts w:ascii="Times New Roman" w:hAnsi="Times New Roman" w:cs="Times New Roman"/>
        </w:rPr>
        <w:t>Conversely, is the baseline RLU &lt; DHE mean RLU – 3 × SD?</w:t>
      </w:r>
    </w:p>
    <w:p w14:paraId="05269FBE" w14:textId="77777777" w:rsidR="001B50DF" w:rsidRPr="001B50DF" w:rsidRDefault="001B50DF" w:rsidP="001B50DF">
      <w:pPr>
        <w:pStyle w:val="ListParagraph"/>
        <w:numPr>
          <w:ilvl w:val="0"/>
          <w:numId w:val="27"/>
        </w:numPr>
        <w:snapToGrid w:val="0"/>
        <w:spacing w:before="120" w:after="240"/>
        <w:contextualSpacing w:val="0"/>
        <w:rPr>
          <w:rFonts w:ascii="Times New Roman" w:hAnsi="Times New Roman" w:cs="Times New Roman"/>
        </w:rPr>
      </w:pPr>
      <w:r w:rsidRPr="001B50DF">
        <w:rPr>
          <w:rFonts w:ascii="Times New Roman" w:hAnsi="Times New Roman" w:cs="Times New Roman"/>
        </w:rPr>
        <w:t>Is the DHE mean RLU / baseline RLU &gt; 2?</w:t>
      </w:r>
    </w:p>
    <w:p w14:paraId="35CAE576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CA0AB06" w14:textId="422F8E8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1B50DF">
        <w:rPr>
          <w:rFonts w:ascii="Times New Roman" w:hAnsi="Times New Roman" w:cs="Times New Roman"/>
          <w:sz w:val="24"/>
          <w:szCs w:val="24"/>
        </w:rPr>
        <w:t>If #2 is true and DHE activity is significantly different in cases 1a) and 1b), then the interaction is</w:t>
      </w:r>
      <w:r w:rsidR="003749B0">
        <w:rPr>
          <w:rFonts w:ascii="Times New Roman" w:hAnsi="Times New Roman" w:cs="Times New Roman"/>
          <w:sz w:val="24"/>
          <w:szCs w:val="24"/>
        </w:rPr>
        <w:t xml:space="preserve"> </w:t>
      </w:r>
      <w:r w:rsidRPr="001B50DF">
        <w:rPr>
          <w:rFonts w:ascii="Times New Roman" w:hAnsi="Times New Roman" w:cs="Times New Roman"/>
          <w:sz w:val="24"/>
          <w:szCs w:val="24"/>
        </w:rPr>
        <w:t>potentially significant.</w:t>
      </w:r>
    </w:p>
    <w:p w14:paraId="6B46613D" w14:textId="77777777" w:rsidR="003749B0" w:rsidRDefault="003749B0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7775FE6" w14:textId="77777777" w:rsidR="003749B0" w:rsidRDefault="003749B0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855FFF" w14:textId="77777777" w:rsidR="003749B0" w:rsidRDefault="003749B0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506CD9D" w14:textId="77777777" w:rsidR="003749B0" w:rsidRDefault="003749B0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2DD5707" w14:textId="77777777" w:rsidR="003749B0" w:rsidRDefault="003749B0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30DEA3A" w14:textId="77777777" w:rsidR="003749B0" w:rsidRDefault="003749B0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CDEDEF" w14:textId="60608CFF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50DF">
        <w:rPr>
          <w:rFonts w:ascii="Times New Roman" w:hAnsi="Times New Roman" w:cs="Times New Roman"/>
          <w:sz w:val="24"/>
          <w:szCs w:val="24"/>
          <w:u w:val="single"/>
        </w:rPr>
        <w:lastRenderedPageBreak/>
        <w:t>Antagonist Mode</w:t>
      </w:r>
      <w:r w:rsidRPr="001B50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2D9AC0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1B50DF">
        <w:rPr>
          <w:rFonts w:ascii="Times New Roman" w:hAnsi="Times New Roman" w:cs="Times New Roman"/>
          <w:sz w:val="24"/>
          <w:szCs w:val="24"/>
        </w:rPr>
        <w:t xml:space="preserve">For antagonist mode assays, percentage inhibition was calculated using the following formula: </w:t>
      </w:r>
    </w:p>
    <w:p w14:paraId="1596A90B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FDFD70C" w14:textId="77777777" w:rsidR="001B50DF" w:rsidRPr="001B50DF" w:rsidRDefault="001B50DF" w:rsidP="001B50DF">
      <w:pPr>
        <w:snapToGrid w:val="0"/>
        <w:spacing w:before="120" w:after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B50DF">
        <w:rPr>
          <w:rFonts w:ascii="Times New Roman" w:hAnsi="Times New Roman" w:cs="Times New Roman"/>
          <w:sz w:val="24"/>
          <w:szCs w:val="24"/>
        </w:rPr>
        <w:t>% Inhibition = 100% × (1 − (mean RLU of DHE − mean RLU of vehicle control) / (mean RLU of EC</w:t>
      </w:r>
      <w:r w:rsidRPr="001B50DF">
        <w:rPr>
          <w:rFonts w:ascii="Times New Roman" w:hAnsi="Times New Roman" w:cs="Times New Roman"/>
          <w:sz w:val="24"/>
          <w:szCs w:val="24"/>
          <w:vertAlign w:val="subscript"/>
        </w:rPr>
        <w:t>80</w:t>
      </w:r>
      <w:r w:rsidRPr="001B50DF">
        <w:rPr>
          <w:rFonts w:ascii="Times New Roman" w:hAnsi="Times New Roman" w:cs="Times New Roman"/>
          <w:sz w:val="24"/>
          <w:szCs w:val="24"/>
        </w:rPr>
        <w:t xml:space="preserve"> control − mean RLU of vehicle control))</w:t>
      </w:r>
    </w:p>
    <w:p w14:paraId="5949CF35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1B50DF">
        <w:rPr>
          <w:rFonts w:ascii="Times New Roman" w:hAnsi="Times New Roman" w:cs="Times New Roman"/>
          <w:sz w:val="24"/>
          <w:szCs w:val="24"/>
        </w:rPr>
        <w:t>Inhibition of GPCR activation by a compound acting as an antagonist of ligand binding will result in a decrease in the reference’s ability to induce β-</w:t>
      </w:r>
      <w:proofErr w:type="spellStart"/>
      <w:r w:rsidRPr="001B50DF">
        <w:rPr>
          <w:rFonts w:ascii="Times New Roman" w:hAnsi="Times New Roman" w:cs="Times New Roman"/>
          <w:sz w:val="24"/>
          <w:szCs w:val="24"/>
        </w:rPr>
        <w:t>arrestin</w:t>
      </w:r>
      <w:proofErr w:type="spellEnd"/>
      <w:r w:rsidRPr="001B50DF">
        <w:rPr>
          <w:rFonts w:ascii="Times New Roman" w:hAnsi="Times New Roman" w:cs="Times New Roman"/>
          <w:sz w:val="24"/>
          <w:szCs w:val="24"/>
        </w:rPr>
        <w:t xml:space="preserve"> recruitment to the target GPCR</w:t>
      </w:r>
      <w:r w:rsidRPr="001B50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B50DF">
        <w:rPr>
          <w:rFonts w:ascii="Times New Roman" w:hAnsi="Times New Roman" w:cs="Times New Roman"/>
          <w:sz w:val="24"/>
          <w:szCs w:val="24"/>
        </w:rPr>
        <w:t>To determine if DHE is potentially acting as an antagonist to inhibit receptor activation the following factors were considered:</w:t>
      </w:r>
    </w:p>
    <w:p w14:paraId="7F9F1B03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DC3E79" w14:textId="77777777" w:rsidR="001B50DF" w:rsidRPr="001B50DF" w:rsidRDefault="001B50DF" w:rsidP="001B50DF">
      <w:pPr>
        <w:pStyle w:val="ListParagraph"/>
        <w:numPr>
          <w:ilvl w:val="0"/>
          <w:numId w:val="29"/>
        </w:numPr>
        <w:snapToGrid w:val="0"/>
        <w:spacing w:before="120" w:after="240"/>
        <w:contextualSpacing w:val="0"/>
        <w:rPr>
          <w:rFonts w:ascii="Times New Roman" w:hAnsi="Times New Roman" w:cs="Times New Roman"/>
        </w:rPr>
      </w:pPr>
      <w:r w:rsidRPr="001B50DF">
        <w:rPr>
          <w:rFonts w:ascii="Times New Roman" w:hAnsi="Times New Roman" w:cs="Times New Roman"/>
        </w:rPr>
        <w:t>Is the % inhibition &gt; 50%?</w:t>
      </w:r>
    </w:p>
    <w:p w14:paraId="3D556F84" w14:textId="77777777" w:rsidR="001B50DF" w:rsidRPr="001B50DF" w:rsidRDefault="001B50DF" w:rsidP="001B50DF">
      <w:pPr>
        <w:pStyle w:val="ListParagraph"/>
        <w:numPr>
          <w:ilvl w:val="1"/>
          <w:numId w:val="29"/>
        </w:numPr>
        <w:snapToGrid w:val="0"/>
        <w:spacing w:before="120" w:after="240"/>
        <w:contextualSpacing w:val="0"/>
        <w:rPr>
          <w:rFonts w:ascii="Times New Roman" w:hAnsi="Times New Roman" w:cs="Times New Roman"/>
        </w:rPr>
      </w:pPr>
      <w:r w:rsidRPr="001B50DF">
        <w:rPr>
          <w:rFonts w:ascii="Times New Roman" w:hAnsi="Times New Roman" w:cs="Times New Roman"/>
        </w:rPr>
        <w:t>If so, is the compound mean RLU &lt; EC</w:t>
      </w:r>
      <w:r w:rsidRPr="001B50DF">
        <w:rPr>
          <w:rFonts w:ascii="Times New Roman" w:hAnsi="Times New Roman" w:cs="Times New Roman"/>
          <w:vertAlign w:val="subscript"/>
        </w:rPr>
        <w:t>80</w:t>
      </w:r>
      <w:r w:rsidRPr="001B50DF">
        <w:rPr>
          <w:rFonts w:ascii="Times New Roman" w:hAnsi="Times New Roman" w:cs="Times New Roman"/>
        </w:rPr>
        <w:t xml:space="preserve"> RLU – 3 × EC</w:t>
      </w:r>
      <w:r w:rsidRPr="001B50DF">
        <w:rPr>
          <w:rFonts w:ascii="Times New Roman" w:hAnsi="Times New Roman" w:cs="Times New Roman"/>
          <w:vertAlign w:val="subscript"/>
        </w:rPr>
        <w:t>80</w:t>
      </w:r>
      <w:r w:rsidRPr="001B50DF">
        <w:rPr>
          <w:rFonts w:ascii="Times New Roman" w:hAnsi="Times New Roman" w:cs="Times New Roman"/>
        </w:rPr>
        <w:t xml:space="preserve"> SD?</w:t>
      </w:r>
    </w:p>
    <w:p w14:paraId="11A3E057" w14:textId="77777777" w:rsidR="001B50DF" w:rsidRPr="001B50DF" w:rsidRDefault="001B50DF" w:rsidP="001B50DF">
      <w:pPr>
        <w:pStyle w:val="ListParagraph"/>
        <w:numPr>
          <w:ilvl w:val="1"/>
          <w:numId w:val="29"/>
        </w:numPr>
        <w:snapToGrid w:val="0"/>
        <w:spacing w:before="120" w:after="240"/>
        <w:contextualSpacing w:val="0"/>
        <w:rPr>
          <w:rFonts w:ascii="Times New Roman" w:hAnsi="Times New Roman" w:cs="Times New Roman"/>
        </w:rPr>
      </w:pPr>
      <w:r w:rsidRPr="001B50DF">
        <w:rPr>
          <w:rFonts w:ascii="Times New Roman" w:hAnsi="Times New Roman" w:cs="Times New Roman"/>
        </w:rPr>
        <w:t>Conversely, is the EC</w:t>
      </w:r>
      <w:r w:rsidRPr="001B50DF">
        <w:rPr>
          <w:rFonts w:ascii="Times New Roman" w:hAnsi="Times New Roman" w:cs="Times New Roman"/>
          <w:vertAlign w:val="subscript"/>
        </w:rPr>
        <w:t>80</w:t>
      </w:r>
      <w:r w:rsidRPr="001B50DF">
        <w:rPr>
          <w:rFonts w:ascii="Times New Roman" w:hAnsi="Times New Roman" w:cs="Times New Roman"/>
        </w:rPr>
        <w:t xml:space="preserve"> RLU &gt; compound mean RLU + 3 × compound SD?</w:t>
      </w:r>
    </w:p>
    <w:p w14:paraId="56E224B9" w14:textId="77777777" w:rsidR="001B50DF" w:rsidRPr="001B50DF" w:rsidRDefault="001B50DF" w:rsidP="001B50DF">
      <w:pPr>
        <w:pStyle w:val="ListParagraph"/>
        <w:snapToGrid w:val="0"/>
        <w:spacing w:before="120" w:after="240"/>
        <w:ind w:left="1440"/>
        <w:contextualSpacing w:val="0"/>
        <w:rPr>
          <w:rFonts w:ascii="Times New Roman" w:hAnsi="Times New Roman" w:cs="Times New Roman"/>
        </w:rPr>
      </w:pPr>
    </w:p>
    <w:p w14:paraId="3CA7B31C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1B50DF">
        <w:rPr>
          <w:rFonts w:ascii="Times New Roman" w:hAnsi="Times New Roman" w:cs="Times New Roman"/>
          <w:sz w:val="24"/>
          <w:szCs w:val="24"/>
        </w:rPr>
        <w:t>If the inhibition is &gt;50% and the compound activity is significantly different in cases a) and b), then the interaction is potentially significant.</w:t>
      </w:r>
      <w:bookmarkEnd w:id="0"/>
      <w:r w:rsidRPr="001B5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F1437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ED5BBB3" w14:textId="77777777" w:rsidR="00B8542A" w:rsidRDefault="00B8542A" w:rsidP="001B50DF">
      <w:pPr>
        <w:snapToGrid w:val="0"/>
        <w:spacing w:before="12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03A288" w14:textId="77777777" w:rsidR="00B8542A" w:rsidRDefault="00B8542A" w:rsidP="001B50DF">
      <w:pPr>
        <w:snapToGrid w:val="0"/>
        <w:spacing w:before="12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1E5FD7B" w14:textId="77777777" w:rsidR="00B8542A" w:rsidRDefault="00B8542A" w:rsidP="001B50DF">
      <w:pPr>
        <w:snapToGrid w:val="0"/>
        <w:spacing w:before="12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31975C" w14:textId="77777777" w:rsidR="00B8542A" w:rsidRDefault="00B8542A" w:rsidP="001B50DF">
      <w:pPr>
        <w:snapToGrid w:val="0"/>
        <w:spacing w:before="12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C352CEE" w14:textId="77777777" w:rsidR="00B8542A" w:rsidRDefault="00B8542A" w:rsidP="001B50DF">
      <w:pPr>
        <w:snapToGrid w:val="0"/>
        <w:spacing w:before="12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D4EFBD5" w14:textId="77777777" w:rsidR="00B8542A" w:rsidRDefault="00B8542A" w:rsidP="001B50DF">
      <w:pPr>
        <w:snapToGrid w:val="0"/>
        <w:spacing w:before="12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464F6FC" w14:textId="77777777" w:rsidR="00B8542A" w:rsidRDefault="00B8542A" w:rsidP="001B50DF">
      <w:pPr>
        <w:snapToGrid w:val="0"/>
        <w:spacing w:before="12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7005304" w14:textId="77777777" w:rsidR="00B8542A" w:rsidRDefault="00B8542A" w:rsidP="001B50DF">
      <w:pPr>
        <w:snapToGrid w:val="0"/>
        <w:spacing w:before="12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784236" w14:textId="77777777" w:rsidR="00B8542A" w:rsidRDefault="00B8542A" w:rsidP="001B50DF">
      <w:pPr>
        <w:snapToGrid w:val="0"/>
        <w:spacing w:before="12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01B50A" w14:textId="77777777" w:rsidR="00B8542A" w:rsidRDefault="00B8542A" w:rsidP="001B50DF">
      <w:pPr>
        <w:snapToGrid w:val="0"/>
        <w:spacing w:before="12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40729B1" w14:textId="6EBDAC65" w:rsidR="001B50DF" w:rsidRPr="00B8542A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42A">
        <w:rPr>
          <w:rFonts w:ascii="Times New Roman" w:hAnsi="Times New Roman" w:cs="Times New Roman"/>
          <w:b/>
          <w:bCs/>
          <w:sz w:val="24"/>
          <w:szCs w:val="24"/>
        </w:rPr>
        <w:lastRenderedPageBreak/>
        <w:t>Radioligand competition binding assays</w:t>
      </w:r>
    </w:p>
    <w:p w14:paraId="51D74F7B" w14:textId="77777777" w:rsidR="001B50DF" w:rsidRPr="001B50DF" w:rsidRDefault="001B50DF" w:rsidP="001B50DF">
      <w:pPr>
        <w:snapToGri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1B50DF">
        <w:rPr>
          <w:rFonts w:ascii="Times New Roman" w:hAnsi="Times New Roman" w:cs="Times New Roman"/>
          <w:sz w:val="24"/>
          <w:szCs w:val="24"/>
        </w:rPr>
        <w:t xml:space="preserve">Specific temperatures and incubation times for each target receptor assay outlined in the primary methods were pre-established by the manufacturer, based on assay optimization. </w:t>
      </w:r>
    </w:p>
    <w:p w14:paraId="4C10F5FA" w14:textId="77777777" w:rsidR="001B50DF" w:rsidRPr="001B50DF" w:rsidRDefault="001B50DF" w:rsidP="001B50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B95EEC" w14:textId="77777777" w:rsidR="001B50DF" w:rsidRPr="001B50DF" w:rsidRDefault="001B50DF" w:rsidP="001B50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5B2C" w14:textId="77777777" w:rsidR="001B50DF" w:rsidRPr="001B50DF" w:rsidRDefault="001B50DF" w:rsidP="001B50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5A637" w14:textId="77777777" w:rsidR="001B50DF" w:rsidRPr="001B50DF" w:rsidRDefault="001B50DF" w:rsidP="001B50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64FF0" w14:textId="77777777" w:rsidR="001B50DF" w:rsidRPr="001B50DF" w:rsidRDefault="001B50DF" w:rsidP="001B5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0D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F55A0B9" w14:textId="49E9AEA3" w:rsidR="001B50DF" w:rsidRDefault="001B50DF" w:rsidP="001B50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0D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1. Incubation Temperature and Times for Each Receptor Included in the Screening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0D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1B50DF">
        <w:rPr>
          <w:rFonts w:ascii="Times New Roman" w:hAnsi="Times New Roman" w:cs="Times New Roman"/>
          <w:b/>
          <w:bCs/>
          <w:sz w:val="24"/>
          <w:szCs w:val="24"/>
        </w:rPr>
        <w:instrText xml:space="preserve"> ADDIN EN.CITE &lt;EndNote&gt;&lt;Cite&gt;&lt;RecNum&gt;145&lt;/RecNum&gt;&lt;DisplayText&gt;(1)&lt;/DisplayText&gt;&lt;record&gt;&lt;rec-number&gt;145&lt;/rec-number&gt;&lt;foreign-keys&gt;&lt;key app="EN" db-id="2esapx59x99saweaeay595anx9zsvvdar55x" timestamp="1627591231"&gt;145&lt;/key&gt;&lt;/foreign-keys&gt;&lt;ref-type name="Journal Article"&gt;17&lt;/ref-type&gt;&lt;contributors&gt;&lt;/contributors&gt;&lt;titles&gt;&lt;title&gt;Eurofins. GPCR Assay Formats and Services Offered. https://www.discoverx.com/services/drug-discovery-development-services/gpcr-screening-profiling-services/gpcrscan-gpcr-profiling/gpcrmax. Accessed October 27, 2022&lt;/title&gt;&lt;/titles&gt;&lt;dates&gt;&lt;/dates&gt;&lt;urls&gt;&lt;related-urls&gt;&lt;url&gt;https://www.discoverx.com/services/drug-discovery-development-services/gpcr-screening-profiling-services/gpcrscan-gpcr-profiling&lt;/url&gt;&lt;/related-urls&gt;&lt;/urls&gt;&lt;/record&gt;&lt;/Cite&gt;&lt;/EndNote&gt;</w:instrText>
      </w:r>
      <w:r w:rsidRPr="001B50D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B50DF">
        <w:rPr>
          <w:rFonts w:ascii="Times New Roman" w:hAnsi="Times New Roman" w:cs="Times New Roman"/>
          <w:b/>
          <w:bCs/>
          <w:noProof/>
          <w:sz w:val="24"/>
          <w:szCs w:val="24"/>
        </w:rPr>
        <w:t>(1)</w:t>
      </w:r>
      <w:r w:rsidRPr="001B50D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B5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14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10"/>
        <w:gridCol w:w="1797"/>
        <w:gridCol w:w="2743"/>
        <w:gridCol w:w="1685"/>
        <w:gridCol w:w="1888"/>
      </w:tblGrid>
      <w:tr w:rsidR="00E03F84" w:rsidRPr="00DF4FEF" w14:paraId="07D3693E" w14:textId="39FD2786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DA4F2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1" w:name="_Hlk69895450"/>
            <w:r w:rsidRPr="00DF4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Family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Name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1B610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Human</w:t>
            </w:r>
            <w:r w:rsidRPr="00DF4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Gene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66764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Common Name</w:t>
            </w:r>
          </w:p>
        </w:tc>
        <w:tc>
          <w:tcPr>
            <w:tcW w:w="1685" w:type="dxa"/>
            <w:vAlign w:val="center"/>
          </w:tcPr>
          <w:p w14:paraId="68F0BCE8" w14:textId="051B5B3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Assay Incubation Temperature</w:t>
            </w:r>
          </w:p>
        </w:tc>
        <w:tc>
          <w:tcPr>
            <w:tcW w:w="1888" w:type="dxa"/>
            <w:vAlign w:val="center"/>
          </w:tcPr>
          <w:p w14:paraId="768BF069" w14:textId="6454E5E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Assay Incubation Time</w:t>
            </w:r>
          </w:p>
        </w:tc>
      </w:tr>
      <w:tr w:rsidR="00E03F84" w:rsidRPr="00DF4FEF" w14:paraId="284FBD42" w14:textId="60922E22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7929E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5-Hydroxytryptamine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48FCC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HTR1A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1615D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HT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CC4012E" w14:textId="4F30ED2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66E170D" w14:textId="2305E5F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34F3155" w14:textId="2CF33DF2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61C47A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F5676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HTR1B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8C817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HT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351764B" w14:textId="345388C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733E101" w14:textId="03B1EFB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6061B9D" w14:textId="26FD1B2D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0245CD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09E76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HTR1F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FFA26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HT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61445E73" w14:textId="5C4506C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6E83EB1" w14:textId="5F220A4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8B0D5F1" w14:textId="771B1D3D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35E39D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DDC4D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HTR2A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D5873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HT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0057F773" w14:textId="37F268D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9BCAE00" w14:textId="69ADE34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09511B4" w14:textId="64A417D0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630C68A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1789E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HTR2C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1389A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HT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9E7F3D4" w14:textId="4EF480A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281E82E" w14:textId="14F804B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CC58CA9" w14:textId="57CE2863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1D5032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E6C41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HTR5A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FC6BE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HT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5A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04708770" w14:textId="09D9EB5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C088729" w14:textId="082598E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B5EBF40" w14:textId="0F4E6C58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1B20B4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66B0F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HTR1E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A0440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HT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EA6AF01" w14:textId="2566E5C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B946F29" w14:textId="7788D3C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bookmarkEnd w:id="1"/>
      <w:tr w:rsidR="00E03F84" w:rsidRPr="00DF4FEF" w14:paraId="065DC033" w14:textId="4A18C37D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DBB3B8" w14:textId="3EB4467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Acetylcholine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8A7FE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CHRM1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595D5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33A88F5E" w14:textId="57329CF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490E9F4" w14:textId="4BBC97C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F446366" w14:textId="1B03E32C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5A31AD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49EB1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CHRM2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CDDA8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E83065A" w14:textId="1D189F2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3977567" w14:textId="549DF1BB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92DF6F0" w14:textId="3F9F1DC6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DA6266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1C424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CHRM3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27066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304C3387" w14:textId="4A4F81F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76619150" w14:textId="24FFC86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147C659" w14:textId="56D442B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367144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81BF6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CHRM4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97F96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536378CF" w14:textId="3F10316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A1E8A4C" w14:textId="6B43B4D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E90EC4E" w14:textId="05F86BCB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79912DA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9254E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CHRM5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CF58D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1CC8B3A1" w14:textId="1F7DDBC6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A9FE30E" w14:textId="3A6506F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73A5101" w14:textId="4BA6EAEA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C633E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Adenosine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C19D9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ADORA3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C6F1E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38FD8000" w14:textId="50C9B30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0245052" w14:textId="64E630A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26B00DD" w14:textId="4F940D55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426E6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Adrenoceptors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92337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ADRA1B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CE4CF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sym w:font="Symbol" w:char="F061"/>
            </w: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-adrenergic</w:t>
            </w: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1B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α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l-GR" w:eastAsia="zh-CN"/>
              </w:rPr>
              <w:t>1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-adrenoceptor)</w:t>
            </w:r>
          </w:p>
        </w:tc>
        <w:tc>
          <w:tcPr>
            <w:tcW w:w="1685" w:type="dxa"/>
            <w:vAlign w:val="center"/>
          </w:tcPr>
          <w:p w14:paraId="3E2D49A5" w14:textId="6DE5E623" w:rsidR="00E03F84" w:rsidRPr="00B16AD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A6F0AEB" w14:textId="27BABAA3" w:rsidR="00E03F84" w:rsidRPr="00B16AD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08375BD" w14:textId="39C8EBF3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E0CD80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DC96CA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ADRA2A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35A0BC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sym w:font="Symbol" w:char="F061"/>
            </w: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-adrenergic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2A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α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l-GR" w:eastAsia="zh-CN"/>
              </w:rPr>
              <w:t>2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-adrenoceptor)</w:t>
            </w:r>
          </w:p>
        </w:tc>
        <w:tc>
          <w:tcPr>
            <w:tcW w:w="1685" w:type="dxa"/>
            <w:vAlign w:val="center"/>
          </w:tcPr>
          <w:p w14:paraId="20B02422" w14:textId="4196C4AC" w:rsidR="00E03F84" w:rsidRPr="00B16AD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206701FF" w14:textId="03B7DF5A" w:rsidR="00E03F84" w:rsidRPr="00B16AD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5FF8939" w14:textId="55150A28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E48AB5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E17CE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ADRA2B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82478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sym w:font="Symbol" w:char="F061"/>
            </w: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-adrenergic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B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α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l-GR" w:eastAsia="zh-CN"/>
              </w:rPr>
              <w:t>2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-adrenoceptor)</w:t>
            </w:r>
          </w:p>
        </w:tc>
        <w:tc>
          <w:tcPr>
            <w:tcW w:w="1685" w:type="dxa"/>
            <w:vAlign w:val="center"/>
          </w:tcPr>
          <w:p w14:paraId="4A726C78" w14:textId="4025CC9B" w:rsidR="00E03F84" w:rsidRPr="00B16AD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2B81734" w14:textId="052731BA" w:rsidR="00E03F84" w:rsidRPr="00B16AD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5F6A257" w14:textId="09B956E0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07400E9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7BE01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ADRA2C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509F2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sym w:font="Symbol" w:char="F061"/>
            </w: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-adrenergic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2C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α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l-GR" w:eastAsia="zh-CN"/>
              </w:rPr>
              <w:t>2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-adrenoceptor)</w:t>
            </w:r>
          </w:p>
        </w:tc>
        <w:tc>
          <w:tcPr>
            <w:tcW w:w="1685" w:type="dxa"/>
            <w:vAlign w:val="center"/>
          </w:tcPr>
          <w:p w14:paraId="5538099B" w14:textId="4BAB50C3" w:rsidR="00E03F84" w:rsidRPr="00B16AD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61D56A61" w14:textId="4000418F" w:rsidR="00E03F84" w:rsidRPr="00B16AD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2FA9D92" w14:textId="7B8C660D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1BEB12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9F254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ADRB1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669F5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β</w:t>
            </w: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-adrenergic</w:t>
            </w: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β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l-GR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-adrenoceptor)</w:t>
            </w:r>
          </w:p>
        </w:tc>
        <w:tc>
          <w:tcPr>
            <w:tcW w:w="1685" w:type="dxa"/>
            <w:vAlign w:val="center"/>
          </w:tcPr>
          <w:p w14:paraId="7DC5BC8F" w14:textId="4A23709A" w:rsidR="00E03F84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5DFB7FB" w14:textId="4CA39278" w:rsidR="00E03F84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0011E5F" w14:textId="6A36D44A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37BDE4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0A32E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ADRB2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4F0F0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β</w:t>
            </w:r>
            <w:r w:rsidRPr="00B16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-adrenergic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β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l-GR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-adrenoceptor)</w:t>
            </w:r>
          </w:p>
        </w:tc>
        <w:tc>
          <w:tcPr>
            <w:tcW w:w="1685" w:type="dxa"/>
            <w:vAlign w:val="center"/>
          </w:tcPr>
          <w:p w14:paraId="67114168" w14:textId="3A36ED38" w:rsidR="00E03F84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C071444" w14:textId="64DFD7D3" w:rsidR="00E03F84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81BA10C" w14:textId="111B948E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F6F94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Angiotensin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C5FFA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AGTR1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EE2C0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AT</w:t>
            </w:r>
            <w:r w:rsidRPr="0033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015E0991" w14:textId="2F4C09E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0FA1A764" w14:textId="1324F61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08FF4F1" w14:textId="3BB0D6A9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FE0C0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Apelin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20F52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AGTRL1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(</w:t>
            </w:r>
            <w:r w:rsidRPr="001A0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APLNR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6A06B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APJ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(Apelin receptor)</w:t>
            </w:r>
          </w:p>
        </w:tc>
        <w:tc>
          <w:tcPr>
            <w:tcW w:w="1685" w:type="dxa"/>
            <w:vAlign w:val="center"/>
          </w:tcPr>
          <w:p w14:paraId="48F81C29" w14:textId="0C012D3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715D3FA3" w14:textId="7A67A16D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43CF438" w14:textId="39CE3F14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B49B5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Bombesin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B73D2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BRS3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B0F89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BB</w:t>
            </w:r>
            <w:r w:rsidRPr="0092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5D894E0D" w14:textId="704E268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78439B6" w14:textId="01280C5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90B5E98" w14:textId="73A8FBE6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171F9D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8B4DE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GRPR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378C3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BB</w:t>
            </w:r>
            <w:r w:rsidRPr="0092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6E85D039" w14:textId="786F1C0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E9216F1" w14:textId="74A8C26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2EDAFF7" w14:textId="5B61E591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438B8A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1174F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NMBR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C07FA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BB</w:t>
            </w:r>
            <w:r w:rsidRPr="0092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00B2865B" w14:textId="030B510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5BD9032F" w14:textId="643089D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AC47166" w14:textId="7BA432F4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84541A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Bradykinin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receptors</w:t>
            </w: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9B13DB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BDKRB1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558B0F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22BE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79D5DADE" w14:textId="35256A42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</w:p>
        </w:tc>
        <w:tc>
          <w:tcPr>
            <w:tcW w:w="1888" w:type="dxa"/>
            <w:vAlign w:val="center"/>
          </w:tcPr>
          <w:p w14:paraId="1C3A82D7" w14:textId="09365078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08C327F" w14:textId="74498C48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0D3F43AE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1413CC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BDKRB2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84BAE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22BE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0425DE6B" w14:textId="3F33A839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BD26831" w14:textId="3BC9698D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45F1627" w14:textId="07E1943D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79F546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74E">
              <w:rPr>
                <w:rFonts w:ascii="Times New Roman" w:hAnsi="Times New Roman" w:cs="Times New Roman"/>
                <w:sz w:val="20"/>
                <w:szCs w:val="20"/>
              </w:rPr>
              <w:t>Calcitonin receptors</w:t>
            </w: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C34EAD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CALCR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AE3CCB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577ABD39" w14:textId="38E30DB4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ABA1F28" w14:textId="03B9D2DB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2619F6D" w14:textId="59258DF1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7EE1D146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26550E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CALCRL-RAMP1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(NA)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9BFD8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CGRP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000C01A" w14:textId="61613239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</w:p>
        </w:tc>
        <w:tc>
          <w:tcPr>
            <w:tcW w:w="1888" w:type="dxa"/>
            <w:vAlign w:val="center"/>
          </w:tcPr>
          <w:p w14:paraId="77D67EFB" w14:textId="68D09A3C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BB59262" w14:textId="2DC4DFBD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62E1043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03290F6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CALCRL-RAMP2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(NA)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F0172B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Pr="00733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7494BAC6" w14:textId="25B9CE5C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8CE3F09" w14:textId="0ADAC513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EF93824" w14:textId="3DF89D00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FBD7133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1AC82D3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CALCRL-RAMP3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(NA)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23B591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Pr="00733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34504621" w14:textId="618243F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</w:p>
        </w:tc>
        <w:tc>
          <w:tcPr>
            <w:tcW w:w="1888" w:type="dxa"/>
            <w:vAlign w:val="center"/>
          </w:tcPr>
          <w:p w14:paraId="069F2EBE" w14:textId="5D76408E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40E469A" w14:textId="2F10196F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9EBAD52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81EE1F1" w14:textId="77777777" w:rsidR="003749B0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CALCR-RAMP2</w:t>
            </w:r>
          </w:p>
          <w:p w14:paraId="21650087" w14:textId="77DF99DE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(NA)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D1F770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AMY</w:t>
            </w:r>
            <w:r w:rsidRPr="00733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F014083" w14:textId="1C978205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E149EBC" w14:textId="05C70F25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7CE8C01" w14:textId="4ECEB20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2B73D4A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E41171A" w14:textId="77777777" w:rsidR="003749B0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CALCR-RAMP3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AB71453" w14:textId="33CEC3FA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(NA)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93A931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AMY</w:t>
            </w:r>
            <w:r w:rsidRPr="00733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3435801E" w14:textId="3E9672E5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</w:p>
        </w:tc>
        <w:tc>
          <w:tcPr>
            <w:tcW w:w="1888" w:type="dxa"/>
            <w:vAlign w:val="center"/>
          </w:tcPr>
          <w:p w14:paraId="0380D718" w14:textId="2CC292EF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7E1D030" w14:textId="3D29C290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DDB59E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Cannabinoid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receptors</w:t>
            </w: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8D2B2A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CNR1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BDD002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Pr="00642AB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1F828AD" w14:textId="3F8BA933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83D3AD5" w14:textId="409CBC7B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D8E6A6C" w14:textId="2B702BE4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CFCBE1F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166853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CNR2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AD39C8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Pr="00642AB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134E439" w14:textId="13A79F15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</w:p>
        </w:tc>
        <w:tc>
          <w:tcPr>
            <w:tcW w:w="1888" w:type="dxa"/>
            <w:vAlign w:val="center"/>
          </w:tcPr>
          <w:p w14:paraId="75242D74" w14:textId="208EA3E6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5CE9B36" w14:textId="75E8A5B0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9596FD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Chemerin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CE3502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CMKLR1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D48A69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CMKLR1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A00F9">
              <w:rPr>
                <w:rFonts w:ascii="Times New Roman" w:hAnsi="Times New Roman" w:cs="Times New Roman"/>
                <w:sz w:val="20"/>
                <w:szCs w:val="20"/>
              </w:rPr>
              <w:t>Chemerin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receptor 1)</w:t>
            </w:r>
          </w:p>
        </w:tc>
        <w:tc>
          <w:tcPr>
            <w:tcW w:w="1685" w:type="dxa"/>
            <w:vAlign w:val="center"/>
          </w:tcPr>
          <w:p w14:paraId="38C31721" w14:textId="1B327C08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F5B1811" w14:textId="57F7A3CF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65BD9BE" w14:textId="3DB68AE2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541E1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Chemokine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receptors</w:t>
            </w: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D37B8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CCR1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F65A9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CCR1</w:t>
            </w:r>
          </w:p>
        </w:tc>
        <w:tc>
          <w:tcPr>
            <w:tcW w:w="1685" w:type="dxa"/>
            <w:vAlign w:val="center"/>
          </w:tcPr>
          <w:p w14:paraId="100D10DF" w14:textId="282CF538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04CE5CB" w14:textId="5FC81C1D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F8C678B" w14:textId="164E9DD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CBCFD3A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4B848B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CCR10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28A69B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CCR10</w:t>
            </w:r>
          </w:p>
        </w:tc>
        <w:tc>
          <w:tcPr>
            <w:tcW w:w="1685" w:type="dxa"/>
            <w:vAlign w:val="center"/>
          </w:tcPr>
          <w:p w14:paraId="26A91AB4" w14:textId="1AEB7C46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0723486" w14:textId="52540FF8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26A4C4A" w14:textId="4BF4BD29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86D142A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AB72D6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CCR2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6164F1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CCR2</w:t>
            </w:r>
          </w:p>
        </w:tc>
        <w:tc>
          <w:tcPr>
            <w:tcW w:w="1685" w:type="dxa"/>
            <w:vAlign w:val="center"/>
          </w:tcPr>
          <w:p w14:paraId="0D1175C5" w14:textId="66AD909F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1DFBED6" w14:textId="2B921461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B7B2FC3" w14:textId="175AF5A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2FD8B72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DB8913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CCR3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2696FC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CCR3</w:t>
            </w:r>
          </w:p>
        </w:tc>
        <w:tc>
          <w:tcPr>
            <w:tcW w:w="1685" w:type="dxa"/>
            <w:vAlign w:val="center"/>
          </w:tcPr>
          <w:p w14:paraId="01A737AB" w14:textId="1E24A74E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70F428A" w14:textId="7DF579C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A320DFB" w14:textId="5125AE66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FE45389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6586D0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CCR4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F19D73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CCR4</w:t>
            </w:r>
          </w:p>
        </w:tc>
        <w:tc>
          <w:tcPr>
            <w:tcW w:w="1685" w:type="dxa"/>
            <w:vAlign w:val="center"/>
          </w:tcPr>
          <w:p w14:paraId="74BEAB1B" w14:textId="66B4BD3F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1B71821" w14:textId="3ECD0F99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0D61BED" w14:textId="7F1CB137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D4F41C8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9B6933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CCR5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FB7AD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CCR5</w:t>
            </w:r>
          </w:p>
        </w:tc>
        <w:tc>
          <w:tcPr>
            <w:tcW w:w="1685" w:type="dxa"/>
            <w:vAlign w:val="center"/>
          </w:tcPr>
          <w:p w14:paraId="52562CA7" w14:textId="5BDC4822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EFBE19A" w14:textId="4D4DBB95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505BD6A" w14:textId="267DC171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0FA0FCA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3C972B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CCR6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801DD8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CCR6</w:t>
            </w:r>
          </w:p>
        </w:tc>
        <w:tc>
          <w:tcPr>
            <w:tcW w:w="1685" w:type="dxa"/>
            <w:vAlign w:val="center"/>
          </w:tcPr>
          <w:p w14:paraId="2512C983" w14:textId="13C9D9AA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CC967ED" w14:textId="41B014D1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B822A02" w14:textId="6BA2FEC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68404C18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B42497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CCR7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C6F99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CCR7</w:t>
            </w:r>
          </w:p>
        </w:tc>
        <w:tc>
          <w:tcPr>
            <w:tcW w:w="1685" w:type="dxa"/>
            <w:vAlign w:val="center"/>
          </w:tcPr>
          <w:p w14:paraId="0FFC56FF" w14:textId="1B1B6966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EA23B71" w14:textId="3A22195F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7A8A1D2" w14:textId="235E7BCD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B925815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49F0CC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CCR8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A7B3C7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CCR8</w:t>
            </w:r>
          </w:p>
        </w:tc>
        <w:tc>
          <w:tcPr>
            <w:tcW w:w="1685" w:type="dxa"/>
            <w:vAlign w:val="center"/>
          </w:tcPr>
          <w:p w14:paraId="7C5D2C6E" w14:textId="79BDD90E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D7E807C" w14:textId="033CE932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B3EE538" w14:textId="3A54A5BB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B54EEE6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DBFD4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CCR9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94EC6C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CCR9</w:t>
            </w:r>
          </w:p>
        </w:tc>
        <w:tc>
          <w:tcPr>
            <w:tcW w:w="1685" w:type="dxa"/>
            <w:vAlign w:val="center"/>
          </w:tcPr>
          <w:p w14:paraId="26BB9175" w14:textId="52CAE76C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4C7FEB6" w14:textId="49342DF9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F46C195" w14:textId="6CFCE946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6EC6418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8C2E2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CX</w:t>
            </w:r>
            <w:r w:rsidRPr="00642AB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3</w:t>
            </w: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CR1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E953F6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CX</w:t>
            </w:r>
            <w:r w:rsidRPr="00642AB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CR1</w:t>
            </w:r>
          </w:p>
        </w:tc>
        <w:tc>
          <w:tcPr>
            <w:tcW w:w="1685" w:type="dxa"/>
            <w:vAlign w:val="center"/>
          </w:tcPr>
          <w:p w14:paraId="53D4BD3D" w14:textId="6D86E626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36CBB4F" w14:textId="6B383285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1B5AC02" w14:textId="10B0F427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87D5A54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FF2341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CXCR1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F84D2E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CXCR1</w:t>
            </w:r>
          </w:p>
        </w:tc>
        <w:tc>
          <w:tcPr>
            <w:tcW w:w="1685" w:type="dxa"/>
            <w:vAlign w:val="center"/>
          </w:tcPr>
          <w:p w14:paraId="32F8C43F" w14:textId="65F6F5C0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C8D658E" w14:textId="71D488D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5E754FC" w14:textId="7F3B2038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194C1D0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C106C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CXCR2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6EBA21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CXCR2</w:t>
            </w:r>
          </w:p>
        </w:tc>
        <w:tc>
          <w:tcPr>
            <w:tcW w:w="1685" w:type="dxa"/>
            <w:vAlign w:val="center"/>
          </w:tcPr>
          <w:p w14:paraId="19D763A7" w14:textId="568EF0E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716C11A" w14:textId="44BCAA01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F54EF3B" w14:textId="0955916C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6B42EF3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79ED3B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CXCR3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8EB8D1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CXCR3</w:t>
            </w:r>
          </w:p>
        </w:tc>
        <w:tc>
          <w:tcPr>
            <w:tcW w:w="1685" w:type="dxa"/>
            <w:vAlign w:val="center"/>
          </w:tcPr>
          <w:p w14:paraId="3B9F0EB6" w14:textId="14D2CB46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0043462" w14:textId="019282B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B99BA9B" w14:textId="6E3461DD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86AAB50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3ADFBA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CXCR4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596DF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CXCR4</w:t>
            </w:r>
          </w:p>
        </w:tc>
        <w:tc>
          <w:tcPr>
            <w:tcW w:w="1685" w:type="dxa"/>
            <w:vAlign w:val="center"/>
          </w:tcPr>
          <w:p w14:paraId="53FD1B88" w14:textId="50C37879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0161D21" w14:textId="75F18F4C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5658E16" w14:textId="62A1D84B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398C518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CDFC12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CXCR5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4BE38E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CXCR5</w:t>
            </w:r>
          </w:p>
        </w:tc>
        <w:tc>
          <w:tcPr>
            <w:tcW w:w="1685" w:type="dxa"/>
            <w:vAlign w:val="center"/>
          </w:tcPr>
          <w:p w14:paraId="4A0457C9" w14:textId="4F13528A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3A899EE" w14:textId="6CAD5B74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20581C3" w14:textId="1F9384D3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408B11E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7F9E8C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CXCR7</w:t>
            </w:r>
          </w:p>
        </w:tc>
        <w:tc>
          <w:tcPr>
            <w:tcW w:w="274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F221BF" w14:textId="77777777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CXCR7</w:t>
            </w:r>
          </w:p>
        </w:tc>
        <w:tc>
          <w:tcPr>
            <w:tcW w:w="1685" w:type="dxa"/>
            <w:vAlign w:val="center"/>
          </w:tcPr>
          <w:p w14:paraId="4BC591C0" w14:textId="7AA37228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5755F51" w14:textId="6B5F65E2" w:rsidR="00E03F84" w:rsidRPr="00DF4FEF" w:rsidRDefault="00E03F84" w:rsidP="00E03F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A5CB8E0" w14:textId="40EB4BA3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500CD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Cholecystokinin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08E59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CCKAR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5C19F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CCK</w:t>
            </w:r>
            <w:r w:rsidRPr="0064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70E59318" w14:textId="45D48AF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3249053E" w14:textId="519A5B1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A939C0C" w14:textId="26967DDC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22D405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0B2B9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CCKBR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93363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CCK</w:t>
            </w:r>
            <w:r w:rsidRPr="0064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8B7D726" w14:textId="0CC6895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1FC5AD64" w14:textId="378F364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C31D636" w14:textId="6F3AF40C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BD6377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Class A orphan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41A0E5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EBI2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1A0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GPR183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6A612F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GPR183</w:t>
            </w:r>
          </w:p>
        </w:tc>
        <w:tc>
          <w:tcPr>
            <w:tcW w:w="1685" w:type="dxa"/>
            <w:vAlign w:val="center"/>
          </w:tcPr>
          <w:p w14:paraId="06E86F97" w14:textId="0C21342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1E0D9726" w14:textId="29A5609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D86830B" w14:textId="0691B496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EF3989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232349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175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GPR1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CMKLR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B19881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GPR1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hemerin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 2)</w:t>
            </w:r>
          </w:p>
        </w:tc>
        <w:tc>
          <w:tcPr>
            <w:tcW w:w="1685" w:type="dxa"/>
            <w:vAlign w:val="center"/>
          </w:tcPr>
          <w:p w14:paraId="7918573A" w14:textId="333D20D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5D73C77" w14:textId="4B20936B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431F7A9" w14:textId="33316874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C5E08C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E8279B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GPR119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E84B57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GPR119</w:t>
            </w:r>
          </w:p>
        </w:tc>
        <w:tc>
          <w:tcPr>
            <w:tcW w:w="1685" w:type="dxa"/>
            <w:vAlign w:val="center"/>
          </w:tcPr>
          <w:p w14:paraId="715FD6E7" w14:textId="3BC4512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4C44E30" w14:textId="48775586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831196B" w14:textId="318613C4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BF6E40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971EB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GPR35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82061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GPR35</w:t>
            </w:r>
          </w:p>
        </w:tc>
        <w:tc>
          <w:tcPr>
            <w:tcW w:w="1685" w:type="dxa"/>
            <w:vAlign w:val="center"/>
          </w:tcPr>
          <w:p w14:paraId="42FEB46C" w14:textId="5F62BDF2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05C6462" w14:textId="6A1DE03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56DEAA3" w14:textId="49DC2F8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EA8EF0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1E661C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MRGPRX1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426D7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MRGPRX1</w:t>
            </w:r>
          </w:p>
        </w:tc>
        <w:tc>
          <w:tcPr>
            <w:tcW w:w="1685" w:type="dxa"/>
            <w:vAlign w:val="center"/>
          </w:tcPr>
          <w:p w14:paraId="63323C79" w14:textId="172FFFD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946DD74" w14:textId="2518D94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0234E41" w14:textId="7287107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4CF2D7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B109F5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MRGPRX2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BE071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MRGX2</w:t>
            </w:r>
          </w:p>
        </w:tc>
        <w:tc>
          <w:tcPr>
            <w:tcW w:w="1685" w:type="dxa"/>
            <w:vAlign w:val="center"/>
          </w:tcPr>
          <w:p w14:paraId="7A9A9272" w14:textId="6A766A4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6F10D30" w14:textId="5BD942B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33A53BD" w14:textId="0ECF7A93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7DFD5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Complement peptide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6CB17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C5AR1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E131A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C5A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 (</w:t>
            </w:r>
            <w:r w:rsidRPr="001A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C5</w:t>
            </w:r>
            <w:r w:rsidRPr="001A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a1</w:t>
            </w:r>
            <w:r w:rsidRPr="001A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685" w:type="dxa"/>
            <w:vAlign w:val="center"/>
          </w:tcPr>
          <w:p w14:paraId="12B924B3" w14:textId="38E18DD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63C1A1B2" w14:textId="4553A22D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D2E21DE" w14:textId="74636E42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FAB80E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7D18E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3B1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C5L2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1A0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C5AR2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3025F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C5L2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 (</w:t>
            </w:r>
            <w:r w:rsidRPr="001A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C5</w:t>
            </w:r>
            <w:r w:rsidRPr="001A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1A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685" w:type="dxa"/>
            <w:vAlign w:val="center"/>
          </w:tcPr>
          <w:p w14:paraId="3D8ECEAA" w14:textId="3908B41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A9B1B96" w14:textId="1DF1CF1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BF29E76" w14:textId="3322584A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D61C0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Corticotropin-releasing factor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FD7B2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CRHR1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6B504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CRF1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015D173" w14:textId="60A18A8D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010FDAB" w14:textId="34817316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3360C54" w14:textId="2A91E58F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65B5EE6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F87E7F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CRHR2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D9F26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CRF2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7DD8F424" w14:textId="1D93D01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071B0B4F" w14:textId="4AA3E18B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1CDA94E" w14:textId="0A56941A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83A5F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Dopamine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483D2F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DRD1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40677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</w:t>
            </w:r>
            <w:r w:rsidRPr="00AE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613E931" w14:textId="0C1078C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4E5F343" w14:textId="6528EB8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D352B81" w14:textId="5D0B2FA3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9E4D8D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5FC98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DRD2L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4C463C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</w:t>
            </w:r>
            <w:r w:rsidRPr="00AE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32F29E0" w14:textId="4C5D5BD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3663A43" w14:textId="3498989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AAB4F07" w14:textId="61D7EEA9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BD2B5A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8F8D9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DRD2S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372C4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</w:t>
            </w:r>
            <w:r w:rsidRPr="00AE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FD3F118" w14:textId="5D2220F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10D4F944" w14:textId="6DE19B3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F10A4BA" w14:textId="737D13F9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79039D3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AB2AFA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DRD3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40A6D5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</w:t>
            </w:r>
            <w:r w:rsidRPr="00AE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5540857" w14:textId="0BD3BF4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3D0A05C" w14:textId="555E6EB2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316B66F" w14:textId="236318C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C8C476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9C912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DRD4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D79C21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</w:t>
            </w:r>
            <w:r w:rsidRPr="00AE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EDD9C41" w14:textId="22C98ED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6C0203D" w14:textId="030DB8F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1625C77" w14:textId="1A49832D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96172E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A81D2B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DRD5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7CF22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</w:t>
            </w:r>
            <w:r w:rsidRPr="00AE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66DBBE57" w14:textId="22703D7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721ED92" w14:textId="46F3D6C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E5D61A1" w14:textId="7B65AD54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82382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Endothelin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B0A10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EDNRA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1E959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ET</w:t>
            </w:r>
            <w:r w:rsidRPr="00AE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FFCC15F" w14:textId="138264A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3E9315FB" w14:textId="407DF05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2B90A0B" w14:textId="4573E11B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F77119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5E9A45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EDNRB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5388E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ET</w:t>
            </w:r>
            <w:r w:rsidRPr="00AE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AA52B66" w14:textId="2ACC652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D7EBCE0" w14:textId="7E517A9B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E349BF1" w14:textId="677C1F2C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C3444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Formylpeptide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120250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FPR1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938417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FPR1</w:t>
            </w:r>
          </w:p>
        </w:tc>
        <w:tc>
          <w:tcPr>
            <w:tcW w:w="1685" w:type="dxa"/>
            <w:vAlign w:val="center"/>
          </w:tcPr>
          <w:p w14:paraId="49EE2400" w14:textId="16D98CA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FE7EF7D" w14:textId="3A790E5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8A276BE" w14:textId="5A621CEA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34F565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5B0807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FPRL1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(FPR2)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3CC01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FPR2/ALX</w:t>
            </w:r>
          </w:p>
        </w:tc>
        <w:tc>
          <w:tcPr>
            <w:tcW w:w="1685" w:type="dxa"/>
            <w:vAlign w:val="center"/>
          </w:tcPr>
          <w:p w14:paraId="6DFC1F46" w14:textId="24AD4A62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C48BD42" w14:textId="270B5C7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381006F" w14:textId="6527506C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B2340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Free fatty acid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821A8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FFAR1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4072C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FFA1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1AE88CF" w14:textId="79E6B996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FC3294B" w14:textId="512747C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 hours</w:t>
            </w:r>
          </w:p>
        </w:tc>
      </w:tr>
      <w:tr w:rsidR="00E03F84" w:rsidRPr="00DF4FEF" w14:paraId="50B4C14E" w14:textId="65F9A9DF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6FA73A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13277A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GPR120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1A0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FFAR4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25E45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FFA4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0DD7F22" w14:textId="4BDAF45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C630E4D" w14:textId="29DC1B06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AD2519D" w14:textId="578AAC11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168AAE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Galanin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771F48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GALR1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BFB6B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GALR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 (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GAL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receptor)</w:t>
            </w:r>
          </w:p>
        </w:tc>
        <w:tc>
          <w:tcPr>
            <w:tcW w:w="1685" w:type="dxa"/>
            <w:vAlign w:val="center"/>
          </w:tcPr>
          <w:p w14:paraId="59864F67" w14:textId="7C058D3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0A11AE8" w14:textId="6AF9EEB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5F2F724" w14:textId="2B613136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191F5E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92D70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GALR2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751533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GALR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 (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receptor)</w:t>
            </w:r>
          </w:p>
        </w:tc>
        <w:tc>
          <w:tcPr>
            <w:tcW w:w="1685" w:type="dxa"/>
            <w:vAlign w:val="center"/>
          </w:tcPr>
          <w:p w14:paraId="6C3483F9" w14:textId="47E99B9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5B7DBD2" w14:textId="680229A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735A5DF" w14:textId="69CC04E7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50011D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Ghrelin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B874C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GHSR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565388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ghrelin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DE5BAB6" w14:textId="3604979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138B3C1" w14:textId="1147D69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EA480F0" w14:textId="360F624D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29434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Glucagon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A0646D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GCGR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D9913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glucagon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C1F149D" w14:textId="1CC70AF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2F66A241" w14:textId="1AFC9AD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E1227B4" w14:textId="7B72F9E3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77F3332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7FD5ED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GIPR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2B4C1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4A4E694" w14:textId="67CD26A2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52E7CE0" w14:textId="0C015A3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45EBA92" w14:textId="0DBF11EC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98A041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CB250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GLP1R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257FBA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GLP-1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ABBF2A8" w14:textId="4E9DD342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758DCB8" w14:textId="17BE6D36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D958DBB" w14:textId="264C5EAE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12838C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17C81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GLP2R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632BD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GLP-2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75E20A5F" w14:textId="7F70691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BB4E168" w14:textId="2AEEE29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0FC0B1E" w14:textId="536F3A6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D6B027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499C2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SCTR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BF7EAE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secretin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3EB74991" w14:textId="614E92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88E1E3D" w14:textId="1E55CD8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FBFDBEE" w14:textId="046F6B56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435E4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Glycoprotein hormone receptor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383D41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FSHR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6BF5C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FSHR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 (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receptor)</w:t>
            </w:r>
          </w:p>
        </w:tc>
        <w:tc>
          <w:tcPr>
            <w:tcW w:w="1685" w:type="dxa"/>
            <w:vAlign w:val="center"/>
          </w:tcPr>
          <w:p w14:paraId="470D18A0" w14:textId="5CBA75E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C7697F3" w14:textId="2978C42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D5D7738" w14:textId="53CFD2E4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E652C1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A59B7D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LHCGR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EE772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LH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088FB51" w14:textId="4CA7704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21E0FDE" w14:textId="4E8C503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E80EF0D" w14:textId="63056564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5B382B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A9E17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TSHR(L)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TSH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R)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3BADA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EB0BDB5" w14:textId="77EDBBF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7D6A7C14" w14:textId="1909F692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 hours</w:t>
            </w:r>
          </w:p>
        </w:tc>
      </w:tr>
      <w:tr w:rsidR="00E03F84" w:rsidRPr="00DF4FEF" w14:paraId="757EE8CD" w14:textId="2E22B2E1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35F9F5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Histamine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670896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HRH1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52E74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669FD26A" w14:textId="4518A22B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1C58206D" w14:textId="5D121EDD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9D6AD73" w14:textId="04B7E26E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0B5FD2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0BDA49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HRH2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605CD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7D1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74C02FB3" w14:textId="1B36FCE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0BF2E9FB" w14:textId="2E44EFD2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B391248" w14:textId="5EE913FA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7BC8F81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7E266B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HRH3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8C5F8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024D6E9B" w14:textId="1AD2951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F98E6C8" w14:textId="1BAD559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7BFA32E" w14:textId="3C67BCA2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077F515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61245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HRH4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BC095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71BB7B92" w14:textId="63B84B7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080945D" w14:textId="25B1084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 hours</w:t>
            </w:r>
          </w:p>
        </w:tc>
      </w:tr>
      <w:tr w:rsidR="00E03F84" w:rsidRPr="00DF4FEF" w14:paraId="6D0C382E" w14:textId="3F133176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E3DB4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Hydroxycarboxylic acid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5F014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GPR109A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1A0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HCAR2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CC141F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HCA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6AAC1347" w14:textId="699938D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66C8BBE" w14:textId="3626E56D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76BBCF7" w14:textId="3AB6F492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08D4374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5A186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GPR109B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(HCAR3)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661CC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HCA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61AD14FE" w14:textId="0D3C6576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80B4CAF" w14:textId="1397867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38DB960" w14:textId="52719A9B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B3D171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Kisspeptin receptor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1AA97A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KISS1R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888CF8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kisspeptin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6082EE08" w14:textId="4D6CAB7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9F29CF9" w14:textId="5CFB9B5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8C6AC87" w14:textId="51463A45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0D47B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Leukotriene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86379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LTB4R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0F80A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BLT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B89FD92" w14:textId="3B8477D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7D1A84D" w14:textId="370DD0E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309A282" w14:textId="54667C4B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08D5A38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EFBF9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OXER1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695271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OXE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384BD15" w14:textId="15B1BD8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2656B2F6" w14:textId="5EC0E87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06CDFAC" w14:textId="7C0968F3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AC001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Lysophospholipid</w:t>
            </w:r>
            <w:proofErr w:type="spellEnd"/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(LPA)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8C21F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EDG4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(LPAR2)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FEB4D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LPA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24953C9" w14:textId="29A20F5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12202256" w14:textId="28131F2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 hours</w:t>
            </w:r>
          </w:p>
        </w:tc>
      </w:tr>
      <w:tr w:rsidR="00E03F84" w:rsidRPr="00DF4FEF" w14:paraId="2C1804EC" w14:textId="3D21FFA4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0BCD801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B8759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EDG7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(LPAR3)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84A76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LPA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0CAA301" w14:textId="2EE1743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48DC11BD" w14:textId="1A331BC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 hours</w:t>
            </w:r>
          </w:p>
        </w:tc>
      </w:tr>
      <w:tr w:rsidR="00E03F84" w:rsidRPr="00DF4FEF" w14:paraId="738656D5" w14:textId="5E9E58A3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081A32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5E068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175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GPR92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(LPAR5)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2E768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GPR92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 (</w:t>
            </w:r>
            <w:r w:rsidRPr="001A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LPA</w:t>
            </w:r>
            <w:r w:rsidRPr="001A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1A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685" w:type="dxa"/>
            <w:vAlign w:val="center"/>
          </w:tcPr>
          <w:p w14:paraId="71C2775E" w14:textId="35BE2A1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4C6A4A3B" w14:textId="00A0009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 hours</w:t>
            </w:r>
          </w:p>
        </w:tc>
      </w:tr>
      <w:tr w:rsidR="00E03F84" w:rsidRPr="00DF4FEF" w14:paraId="5CCACD72" w14:textId="5D70FF96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BE2D4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Lysophospholipid</w:t>
            </w:r>
            <w:proofErr w:type="spellEnd"/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(S1P)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DAE47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EDG1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(S1PR1)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7B788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S1P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B6292EC" w14:textId="48202B4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FAB5F18" w14:textId="1528BCB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CE18ACE" w14:textId="44111F22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6B386D6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CAAE5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EDG3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(S1PR3)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8FEF7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S1P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76C08936" w14:textId="56DCEA0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35CCB5C" w14:textId="1542F19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4C9CFEA" w14:textId="4F6F3AC4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396E90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77D7B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EDG5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(S1PR2)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9A62B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S1P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56256F9" w14:textId="124E573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8AF703D" w14:textId="627504A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A12F194" w14:textId="03041403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6D39F7C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E3A13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EDG6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(S1PR4)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AC10F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S1P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D6964F5" w14:textId="3E3FE6BD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F52DA93" w14:textId="443A7D0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 hours</w:t>
            </w:r>
          </w:p>
        </w:tc>
      </w:tr>
      <w:tr w:rsidR="00E03F84" w:rsidRPr="00DF4FEF" w14:paraId="0A1BF816" w14:textId="30B000E7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CA703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Melanin-concentrating hormone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3ECED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MCHR1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91A2B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MCH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2570772" w14:textId="3AC4E72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FC5880A" w14:textId="2EE37916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E27EA92" w14:textId="2DE6A5D1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6E0920E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4057F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MCHR2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7BB05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MCH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13EA2F1" w14:textId="67A91F4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AFDCBEB" w14:textId="12DA643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B4515EF" w14:textId="762155A1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5EA00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Melanocortin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2E273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MC1R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A2B6A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MC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063C9673" w14:textId="2A8F46A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D6473B2" w14:textId="5596A5B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0EC0B77" w14:textId="412876DC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467245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E96E5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MC3R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3A4EC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MC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27DE482" w14:textId="0F608C5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2B41762" w14:textId="5F439A3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82FF1D0" w14:textId="57DA72FB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A80CDD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65837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MC4R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70C48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MC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7D1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75FBA07" w14:textId="3B95002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E706114" w14:textId="5E33F65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4412A6F" w14:textId="47B200C0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25CAE0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8DFB5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MC5R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F12C6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MC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3896C7D3" w14:textId="0A7E527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B7CB675" w14:textId="3F7F78E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0CE397B" w14:textId="5AE63DCE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05B4F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Melatonin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FB92D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MTNR1A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3CFD4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MT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44417D4" w14:textId="1FC4FE9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352F9C7" w14:textId="6366B0D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D8FA74F" w14:textId="535E4492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7FFA9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Motilin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BDB46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MLNR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BE675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motilin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78FFEEF" w14:textId="759B938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A33E4AC" w14:textId="184E491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748FB66" w14:textId="6A8ADDC8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1263B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Neuromedin</w:t>
            </w:r>
            <w:proofErr w:type="spellEnd"/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87E0B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NMU1R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C4644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NMU1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61DD5FF" w14:textId="42F46F8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1A75E39" w14:textId="3666EF4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15DE658" w14:textId="6A20A2B6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E1439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Neuropeptide B and W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EA889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NPBWR1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85E98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NPBW1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86969C4" w14:textId="25F52AFD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6F0B3EDF" w14:textId="0E56543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C826BBF" w14:textId="3AFECAFB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7A5A9E2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7306E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NPBWR2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DBBA2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NPBW2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8F87026" w14:textId="28B06C9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DF31535" w14:textId="1341942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AFDE5B7" w14:textId="1C896056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6C7F7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Neuropeptide FF and AF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62472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NPFFR1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507DF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NPFF1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AD80084" w14:textId="55DC51D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B9895CD" w14:textId="20E9948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6CA414B" w14:textId="35FB056B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628E0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Neuropeptide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EF4F6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NPSR1b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NPSR1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C6DAF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19145E8" w14:textId="4BE4EAC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D339BDC" w14:textId="280E930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98C5475" w14:textId="2CEECAD1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37A9E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Neuropeptide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7D934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NPY1R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86EF0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Y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A23A163" w14:textId="522C570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23F33AF8" w14:textId="3BF4C582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7C0DFAB" w14:textId="5119AB2B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790C47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CE4A1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NPY2R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FD696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Y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7584FDF3" w14:textId="0523FF3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A0F41F3" w14:textId="5102ED52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C3AE961" w14:textId="0404FE68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D5181C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EBB2C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PPYR1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(NPY4R)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35C10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Y</w:t>
            </w:r>
            <w:r w:rsidRPr="007D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6FE9FCE7" w14:textId="785744CB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E980F71" w14:textId="3849CF5D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C1A92A9" w14:textId="7E0F8664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18252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Neurotensin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5606C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NTSR1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4E262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NTS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09F2115" w14:textId="0F301A72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3C507C8" w14:textId="437338B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D6F831A" w14:textId="04118955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795E3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Opioid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1F874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OPRD1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962E0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AF3D496" w14:textId="3653B24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672F388F" w14:textId="02A4F30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2D9397F" w14:textId="14775A8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A0552C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44E64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OPRK1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42C05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3A0346F9" w14:textId="07B66C2D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AC6874A" w14:textId="7C60B922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FA00901" w14:textId="22DCC6E1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27F94F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8229F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OPRL1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917E1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E76575D" w14:textId="25AB55C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7D02770E" w14:textId="0D0C685B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A577924" w14:textId="768482B6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9866FD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7D43F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OPRM1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A5A27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  <w:t>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6C096F99" w14:textId="66CCA73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410B449B" w14:textId="54378F9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26ACE86" w14:textId="4F8DA4B7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CF2AD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Orexin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ABBFB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HCRTR1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E5C2B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OX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7182A7DA" w14:textId="728B9C6B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C6E55A6" w14:textId="300C147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A727BE6" w14:textId="58E0DC8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6681DCC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004A1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HCRTR2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270ED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OX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639C6DEC" w14:textId="26A7CF16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331E376" w14:textId="0EC049B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D913266" w14:textId="422899C4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07D5D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P2Y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A33DD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P2RY1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877B4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P2Y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8EB13BE" w14:textId="01D80F2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5D613092" w14:textId="5A7B27C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06FB45F" w14:textId="4D6E87A9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6476A9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D00BA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P2RY11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5BCA6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P2Y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01AAD9F5" w14:textId="7EAD16CD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2782BDA" w14:textId="5150AE0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BFB70F4" w14:textId="446AE10F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8675EC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ABCFF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P2RY12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55E33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P2Y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04D0EB1A" w14:textId="1F324B6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5DD7F42C" w14:textId="41B15A6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EC465C5" w14:textId="2CCD40FF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82919A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CA13C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P2RY2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6599A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P2Y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01C2C2A4" w14:textId="2CC6EDA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7B1C913" w14:textId="66984D80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B4EE057" w14:textId="02D2B3C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F81290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10ECE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P2RY4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5D4C9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P2Y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2CCD02C" w14:textId="7BE210E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65AEEDE" w14:textId="4BE66C5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6BEB983" w14:textId="0EA1EC7F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7C01540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A00818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P2RY6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75154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P2Y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3781C35" w14:textId="4163DE9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1DED96C" w14:textId="2F5F243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9C96EAB" w14:textId="471F1B77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DF9335" w14:textId="77777777" w:rsidR="00E03F84" w:rsidRPr="00175F9D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Parathyroid hormone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1F301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PTHR1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PTH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1</w:t>
            </w: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83F7E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PTH1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784D7A03" w14:textId="6FFD3841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F4EBED9" w14:textId="61D6817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4B932B8" w14:textId="790E2D3D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FA780B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02E52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PTHR2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PTH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2</w:t>
            </w: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1D9A6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PTH2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60A62108" w14:textId="7A4CA89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04E2684" w14:textId="69ED285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8055584" w14:textId="516AEF72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FDB7364" w14:textId="77777777" w:rsidR="00E03F84" w:rsidRPr="00B52165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17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Peptide P518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0E6A62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GPR103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(QRFPR)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B813CC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QRFPR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685" w:type="dxa"/>
            <w:vAlign w:val="center"/>
          </w:tcPr>
          <w:p w14:paraId="7A6C0CDA" w14:textId="4A323A8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1E35F232" w14:textId="7D32BAB4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F1C63FA" w14:textId="184BD89B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AE7DC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Platelet-activating factor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1BE01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PTAFR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70669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0CF99AE8" w14:textId="17425D2D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EB86735" w14:textId="67FD554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1034B36" w14:textId="072B3908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3465B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Prokineticin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2E9C3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PROKR1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2B73B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PKR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6717BFE9" w14:textId="7CBD34AB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152A3580" w14:textId="1E3175DE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7B163B6" w14:textId="0F1D3E1D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66929B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7215D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PROKR2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BBBF9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PKR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020772CB" w14:textId="2037D17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2CB76F0" w14:textId="186AF2F6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61234E4B" w14:textId="31884ED2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4B19E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Prolactin-releasing peptide receptor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2CA1A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PRLHR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4195F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 (</w:t>
            </w:r>
            <w:proofErr w:type="spellStart"/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receptor)</w:t>
            </w:r>
          </w:p>
        </w:tc>
        <w:tc>
          <w:tcPr>
            <w:tcW w:w="1685" w:type="dxa"/>
            <w:vAlign w:val="center"/>
          </w:tcPr>
          <w:p w14:paraId="1F5C8963" w14:textId="59F77F9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C0F5869" w14:textId="06E709EF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A120281" w14:textId="42D3AF9D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7F6F1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Prostanoid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D6532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CRTH2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(PTGDR2)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419C3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PTGDR2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 (DP</w:t>
            </w:r>
            <w:r w:rsidRPr="001A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receptor)</w:t>
            </w:r>
          </w:p>
        </w:tc>
        <w:tc>
          <w:tcPr>
            <w:tcW w:w="1685" w:type="dxa"/>
            <w:vAlign w:val="center"/>
          </w:tcPr>
          <w:p w14:paraId="54190C5A" w14:textId="6874BC7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RT</w:t>
            </w:r>
          </w:p>
        </w:tc>
        <w:tc>
          <w:tcPr>
            <w:tcW w:w="1888" w:type="dxa"/>
            <w:vAlign w:val="center"/>
          </w:tcPr>
          <w:p w14:paraId="5FFBB335" w14:textId="616FD6C2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0073715" w14:textId="2E3233E1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7FF6EEB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3008B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PTGER2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CB3D9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EP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6F39875" w14:textId="1A8EB80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A2C921B" w14:textId="6A837D78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0BE884C" w14:textId="41C52F91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FD8D6F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BB1C9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PTGER3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43CA8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EP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3E3333FF" w14:textId="7F5AC576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D5E8917" w14:textId="58562C4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DB524AC" w14:textId="5EEE5E7D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687F95D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A5195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PTGER4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CA51E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EP</w:t>
            </w:r>
            <w:r w:rsidRPr="00B5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C2522A8" w14:textId="7CEDE66D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7AF5A0D" w14:textId="51714AC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0D6ABDB" w14:textId="4EF2F8A0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94CB54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D4042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PTGFR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AFC9A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7659AEB" w14:textId="205440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FF4D5A8" w14:textId="5B39D1EC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D2F3D29" w14:textId="54B5B4EB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768BDB4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673FA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PTGIR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00D67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IP1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 (</w:t>
            </w: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receptor)</w:t>
            </w:r>
          </w:p>
        </w:tc>
        <w:tc>
          <w:tcPr>
            <w:tcW w:w="1685" w:type="dxa"/>
            <w:vAlign w:val="center"/>
          </w:tcPr>
          <w:p w14:paraId="6CA172BF" w14:textId="54372985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8BC0060" w14:textId="024F44A9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7AE379F" w14:textId="15068E9E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784A29C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30C57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TBXA2R</w:t>
            </w:r>
          </w:p>
        </w:tc>
        <w:tc>
          <w:tcPr>
            <w:tcW w:w="27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14B69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360AEE2" w14:textId="41F51813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F21DA9C" w14:textId="72A977DA" w:rsidR="00E03F84" w:rsidRPr="00DF4FEF" w:rsidRDefault="00E03F84" w:rsidP="00E03F84">
            <w:pPr>
              <w:snapToGrid w:val="0"/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4755F3A8" w14:textId="28A0C10C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198840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Protease activated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0E2CB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F2R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1D6C52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PAR1</w:t>
            </w:r>
          </w:p>
        </w:tc>
        <w:tc>
          <w:tcPr>
            <w:tcW w:w="1685" w:type="dxa"/>
            <w:vAlign w:val="center"/>
          </w:tcPr>
          <w:p w14:paraId="1CFB944F" w14:textId="6A67D610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</w:p>
        </w:tc>
        <w:tc>
          <w:tcPr>
            <w:tcW w:w="1888" w:type="dxa"/>
            <w:vAlign w:val="center"/>
          </w:tcPr>
          <w:p w14:paraId="7A7554FD" w14:textId="3609C4FD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89BE591" w14:textId="2FAE0DFA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7715E5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3D993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F2RL1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2C53E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PAR2</w:t>
            </w:r>
          </w:p>
        </w:tc>
        <w:tc>
          <w:tcPr>
            <w:tcW w:w="1685" w:type="dxa"/>
            <w:vAlign w:val="center"/>
          </w:tcPr>
          <w:p w14:paraId="7E40CB54" w14:textId="12A874AB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</w:p>
        </w:tc>
        <w:tc>
          <w:tcPr>
            <w:tcW w:w="1888" w:type="dxa"/>
            <w:vAlign w:val="center"/>
          </w:tcPr>
          <w:p w14:paraId="16C54CCF" w14:textId="6390894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53BFCDB" w14:textId="14720262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FC2AFE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E44FD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F2RL3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3D8F501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PAR4</w:t>
            </w:r>
          </w:p>
        </w:tc>
        <w:tc>
          <w:tcPr>
            <w:tcW w:w="1685" w:type="dxa"/>
            <w:vAlign w:val="center"/>
          </w:tcPr>
          <w:p w14:paraId="340FD186" w14:textId="3AEF5BBC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DE5C663" w14:textId="2FD6DD3A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ADF4AB1" w14:textId="3CC08DC8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60410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Relaxin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family peptide receptor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ACE50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RXFP3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FDBB5E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RXFP3</w:t>
            </w:r>
          </w:p>
        </w:tc>
        <w:tc>
          <w:tcPr>
            <w:tcW w:w="1685" w:type="dxa"/>
            <w:vAlign w:val="center"/>
          </w:tcPr>
          <w:p w14:paraId="2A097422" w14:textId="6EE40970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47B91404" w14:textId="3D4B0CB1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76743EA" w14:textId="6280E00D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416355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Somatostatin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8C979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SSTR1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A10C7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SST</w:t>
            </w:r>
            <w:r w:rsidRPr="00B5216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511E2784" w14:textId="0332B7A6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CDEDCAE" w14:textId="60F1D734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1FD739A" w14:textId="3E6021BA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FA51AF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0816A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SSTR2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58C7F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SST</w:t>
            </w:r>
            <w:r w:rsidRPr="00B5216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02B9E816" w14:textId="07EC07B5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1093E8D" w14:textId="04F05325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5D55F52" w14:textId="13E73AD2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0348BF6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E4825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SSTR3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68A02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SST</w:t>
            </w:r>
            <w:r w:rsidRPr="00915F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7AE201C" w14:textId="12B26240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0E12911D" w14:textId="38D9DDA0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9C53A42" w14:textId="278B7C22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5B6B47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37083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SSTR5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43C40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SST</w:t>
            </w:r>
            <w:r w:rsidRPr="00915F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6BFA537B" w14:textId="3EFFCCBE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7D617703" w14:textId="765E7740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72B7E63" w14:textId="21739F11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58C26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Tachykinin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26CDC0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TACR1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1AFFA8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NK</w:t>
            </w:r>
            <w:r w:rsidRPr="00915F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D294819" w14:textId="2111D77A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3BFB741" w14:textId="19182702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2355CBC0" w14:textId="77312FF0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3A9C784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BF243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TACR2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DE404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NK</w:t>
            </w:r>
            <w:r w:rsidRPr="00915F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369E647" w14:textId="1A31E45F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30B3F60E" w14:textId="0712C93C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B791F9E" w14:textId="338216E0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D764F4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CD49E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TACR3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499630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NK</w:t>
            </w:r>
            <w:r w:rsidRPr="00915F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86F288F" w14:textId="76BEC98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6B73CB5E" w14:textId="4E9D3012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FBB2BE5" w14:textId="40BCFC9D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BED7F3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Thyrotropin-releasing hormone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46F602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TRHR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C911C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TRH</w:t>
            </w:r>
            <w:r w:rsidRPr="00915F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718E55F" w14:textId="6F0DA5CF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1245AC2" w14:textId="799EDEF2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3EC6907" w14:textId="3D1E7305" w:rsidTr="00E03F84">
        <w:trPr>
          <w:trHeight w:val="432"/>
        </w:trPr>
        <w:tc>
          <w:tcPr>
            <w:tcW w:w="331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A8FEA1A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Urotensin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14AF3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UTR2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S2R)</w:t>
            </w:r>
          </w:p>
          <w:p w14:paraId="2A931E5C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900849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33612639" w14:textId="5EDBE7B8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</w:p>
        </w:tc>
        <w:tc>
          <w:tcPr>
            <w:tcW w:w="1888" w:type="dxa"/>
            <w:vAlign w:val="center"/>
          </w:tcPr>
          <w:p w14:paraId="310414E0" w14:textId="7F4A132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3D6E07D5" w14:textId="3898FED5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F86244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Vasopressin and oxytocin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29D55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AVPR1A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EA2A8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15F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48F9CC18" w14:textId="25EF27CD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</w:p>
        </w:tc>
        <w:tc>
          <w:tcPr>
            <w:tcW w:w="1888" w:type="dxa"/>
            <w:vAlign w:val="center"/>
          </w:tcPr>
          <w:p w14:paraId="3217880A" w14:textId="62D6A196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8C69CEA" w14:textId="05C90EAF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412F563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0B3BA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AVPR1B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FCF818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15F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3C5611AA" w14:textId="5F01E795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</w:p>
        </w:tc>
        <w:tc>
          <w:tcPr>
            <w:tcW w:w="1888" w:type="dxa"/>
            <w:vAlign w:val="center"/>
          </w:tcPr>
          <w:p w14:paraId="4CF07AC1" w14:textId="57CDBF98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557913D9" w14:textId="29FD8DA2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567EA1EF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317415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AVPR2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336A12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15F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234D3688" w14:textId="0CE98324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</w:p>
        </w:tc>
        <w:tc>
          <w:tcPr>
            <w:tcW w:w="1888" w:type="dxa"/>
            <w:vAlign w:val="center"/>
          </w:tcPr>
          <w:p w14:paraId="6431D6C5" w14:textId="7558C67B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156F7CD4" w14:textId="51974643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20FB477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F1A60D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OXTR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7C2A4B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6848FBF2" w14:textId="69C344AF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52F65B23" w14:textId="0B3C10F3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048AEE6A" w14:textId="54035A1A" w:rsidTr="00E03F84">
        <w:trPr>
          <w:trHeight w:val="432"/>
        </w:trPr>
        <w:tc>
          <w:tcPr>
            <w:tcW w:w="33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1494F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F9D">
              <w:rPr>
                <w:rFonts w:ascii="Times New Roman" w:hAnsi="Times New Roman" w:cs="Times New Roman"/>
                <w:sz w:val="20"/>
                <w:szCs w:val="20"/>
              </w:rPr>
              <w:t xml:space="preserve">VIP and PACAP </w:t>
            </w:r>
            <w:r w:rsidRPr="00175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receptors</w:t>
            </w: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DA40AF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ADCYAP1R1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4699E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PAC</w:t>
            </w:r>
            <w:r w:rsidRPr="00175F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0DAFB86B" w14:textId="3551776C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942AA4D" w14:textId="115F328C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4C70EA2" w14:textId="03B4828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60E91486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C54579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VIPR1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07294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VPAC</w:t>
            </w:r>
            <w:r w:rsidRPr="00175F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049EEDB9" w14:textId="0C22D3D8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</w:p>
        </w:tc>
        <w:tc>
          <w:tcPr>
            <w:tcW w:w="1888" w:type="dxa"/>
            <w:vAlign w:val="center"/>
          </w:tcPr>
          <w:p w14:paraId="601274E6" w14:textId="1A62EEE1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  <w:tr w:rsidR="00E03F84" w:rsidRPr="00DF4FEF" w14:paraId="739AF89B" w14:textId="7B462DE5" w:rsidTr="00E03F84">
        <w:trPr>
          <w:trHeight w:val="432"/>
        </w:trPr>
        <w:tc>
          <w:tcPr>
            <w:tcW w:w="3310" w:type="dxa"/>
            <w:vMerge/>
            <w:vAlign w:val="center"/>
            <w:hideMark/>
          </w:tcPr>
          <w:p w14:paraId="138963A7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C0A874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VIPR2</w:t>
            </w:r>
          </w:p>
        </w:tc>
        <w:tc>
          <w:tcPr>
            <w:tcW w:w="274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0B391E" w14:textId="77777777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FEF">
              <w:rPr>
                <w:rFonts w:ascii="Times New Roman" w:hAnsi="Times New Roman" w:cs="Times New Roman"/>
                <w:sz w:val="20"/>
                <w:szCs w:val="20"/>
              </w:rPr>
              <w:t>VPAC</w:t>
            </w:r>
            <w:r w:rsidRPr="00175F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receptor</w:t>
            </w:r>
          </w:p>
        </w:tc>
        <w:tc>
          <w:tcPr>
            <w:tcW w:w="1685" w:type="dxa"/>
            <w:vAlign w:val="center"/>
          </w:tcPr>
          <w:p w14:paraId="1C060EC5" w14:textId="549114F5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hAnsi="Times New Roman" w:cs="Times New Roman"/>
                <w:sz w:val="20"/>
                <w:szCs w:val="20"/>
              </w:rPr>
              <w:t>37 °C</w:t>
            </w:r>
          </w:p>
        </w:tc>
        <w:tc>
          <w:tcPr>
            <w:tcW w:w="1888" w:type="dxa"/>
            <w:vAlign w:val="center"/>
          </w:tcPr>
          <w:p w14:paraId="2F71629A" w14:textId="5CDDD91D" w:rsidR="00E03F84" w:rsidRPr="00DF4FEF" w:rsidRDefault="00E03F84" w:rsidP="00E03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hours</w:t>
            </w:r>
          </w:p>
        </w:tc>
      </w:tr>
    </w:tbl>
    <w:p w14:paraId="1B4041CE" w14:textId="77777777" w:rsidR="00E03F84" w:rsidRPr="00DF4FEF" w:rsidRDefault="00E03F84" w:rsidP="00E03F8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B293A1B" w14:textId="26B59AF4" w:rsidR="00E03F84" w:rsidRDefault="00E03F84" w:rsidP="00E03F8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This table refers to receptor nomenclature at the time of assay performance. Information in parentheses refers to any updates in nomenclatures per IUPHAR guidelines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ADDIN EN.CITE &lt;EndNote&gt;&lt;Cite ExcludeAuth="1" ExcludeYear="1"&gt;&lt;RecNum&gt;194&lt;/RecNum&gt;&lt;DisplayText&gt;(2)&lt;/DisplayText&gt;&lt;record&gt;&lt;rec-number&gt;194&lt;/rec-number&gt;&lt;foreign-keys&gt;&lt;key app="EN" db-id="2esapx59x99saweaeay595anx9zsvvdar55x" timestamp="1697653917"&gt;194&lt;/key&gt;&lt;/foreign-keys&gt;&lt;ref-type name="Journal Article"&gt;17&lt;/ref-type&gt;&lt;contributors&gt;&lt;/contributors&gt;&lt;titles&gt;&lt;title&gt;IUPHAR GPCR nomenclature. https://www.guidetopharmacology.org/GRAC/GPCRListForward?class=A. Accessed October 18, 2023.&lt;/title&gt;&lt;/titles&gt;&lt;dates&gt;&lt;/dates&gt;&lt;urls&gt;&lt;/urls&gt;&lt;/record&gt;&lt;/Cite&gt;&lt;/EndNote&gt;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(2)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7A6CF1C" w14:textId="718919A5" w:rsidR="00E03F84" w:rsidRPr="00B16ADF" w:rsidRDefault="00E03F84" w:rsidP="00E03F8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F4FEF">
        <w:rPr>
          <w:rFonts w:ascii="Times New Roman" w:hAnsi="Times New Roman" w:cs="Times New Roman"/>
          <w:sz w:val="20"/>
          <w:szCs w:val="20"/>
        </w:rPr>
        <w:t>DHE = dihydroergotamine mesylate;</w:t>
      </w:r>
      <w:r>
        <w:rPr>
          <w:rFonts w:ascii="Times New Roman" w:hAnsi="Times New Roman" w:cs="Times New Roman"/>
          <w:sz w:val="20"/>
          <w:szCs w:val="20"/>
        </w:rPr>
        <w:t xml:space="preserve"> IUPHAR = </w:t>
      </w:r>
      <w:r w:rsidRPr="007335BA">
        <w:rPr>
          <w:rFonts w:ascii="Times New Roman" w:hAnsi="Times New Roman" w:cs="Times New Roman"/>
          <w:sz w:val="20"/>
          <w:szCs w:val="20"/>
        </w:rPr>
        <w:t>International Union of Basic and Clinical Pharmacology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DF4FEF">
        <w:rPr>
          <w:rFonts w:ascii="Times New Roman" w:hAnsi="Times New Roman" w:cs="Times New Roman"/>
          <w:sz w:val="20"/>
          <w:szCs w:val="20"/>
        </w:rPr>
        <w:t xml:space="preserve">LPA = lysophosphatidic acid; </w:t>
      </w:r>
      <w:r>
        <w:rPr>
          <w:rFonts w:ascii="Times New Roman" w:hAnsi="Times New Roman" w:cs="Times New Roman"/>
          <w:sz w:val="20"/>
          <w:szCs w:val="20"/>
        </w:rPr>
        <w:t xml:space="preserve">NA = not applicable; </w:t>
      </w:r>
      <w:r w:rsidRPr="00DF4FEF">
        <w:rPr>
          <w:rFonts w:ascii="Times New Roman" w:hAnsi="Times New Roman" w:cs="Times New Roman"/>
          <w:sz w:val="20"/>
          <w:szCs w:val="20"/>
        </w:rPr>
        <w:t>S1P = sphingosine-1 phosphate; PA</w:t>
      </w:r>
      <w:r>
        <w:rPr>
          <w:rFonts w:ascii="Times New Roman" w:hAnsi="Times New Roman" w:cs="Times New Roman"/>
          <w:sz w:val="20"/>
          <w:szCs w:val="20"/>
        </w:rPr>
        <w:t>CAP</w:t>
      </w:r>
      <w:r w:rsidRPr="00DF4FEF">
        <w:rPr>
          <w:rFonts w:ascii="Times New Roman" w:hAnsi="Times New Roman" w:cs="Times New Roman"/>
          <w:sz w:val="20"/>
          <w:szCs w:val="20"/>
        </w:rPr>
        <w:t xml:space="preserve"> = pituitary adenylate cyclase-activating peptide; </w:t>
      </w:r>
      <w:r w:rsidRPr="001B50DF">
        <w:rPr>
          <w:rFonts w:ascii="Times New Roman" w:hAnsi="Times New Roman" w:cs="Times New Roman"/>
          <w:sz w:val="20"/>
          <w:szCs w:val="20"/>
        </w:rPr>
        <w:t>RT = room temperature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DF4FEF">
        <w:rPr>
          <w:rFonts w:ascii="Times New Roman" w:hAnsi="Times New Roman" w:cs="Times New Roman"/>
          <w:sz w:val="20"/>
          <w:szCs w:val="20"/>
        </w:rPr>
        <w:t>VIP = vasoactive intestinal peptide.</w:t>
      </w:r>
    </w:p>
    <w:p w14:paraId="3F2B8CA3" w14:textId="5E3EC8D6" w:rsidR="001B50DF" w:rsidRPr="001B50DF" w:rsidRDefault="001B50DF" w:rsidP="001B50DF">
      <w:pPr>
        <w:tabs>
          <w:tab w:val="left" w:pos="39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0D0F8" w14:textId="29CEB746" w:rsidR="00E03F84" w:rsidRPr="00E03F84" w:rsidRDefault="001B50DF" w:rsidP="00E03F84">
      <w:pPr>
        <w:pStyle w:val="EndNoteBibliography"/>
        <w:spacing w:after="240"/>
        <w:ind w:left="720" w:hanging="720"/>
      </w:pPr>
      <w:r w:rsidRPr="001B50DF">
        <w:rPr>
          <w:szCs w:val="24"/>
        </w:rPr>
        <w:fldChar w:fldCharType="begin"/>
      </w:r>
      <w:r w:rsidRPr="001B50DF">
        <w:rPr>
          <w:szCs w:val="24"/>
        </w:rPr>
        <w:instrText xml:space="preserve"> ADDIN EN.REFLIST </w:instrText>
      </w:r>
      <w:r w:rsidRPr="001B50DF">
        <w:rPr>
          <w:szCs w:val="24"/>
        </w:rPr>
        <w:fldChar w:fldCharType="separate"/>
      </w:r>
      <w:r w:rsidR="00E03F84" w:rsidRPr="00E03F84">
        <w:t>1.</w:t>
      </w:r>
      <w:r w:rsidR="00E03F84" w:rsidRPr="00E03F84">
        <w:tab/>
        <w:t xml:space="preserve">Eurofins. GPCR Assay Formats and Services Offered. </w:t>
      </w:r>
      <w:hyperlink r:id="rId9" w:history="1">
        <w:r w:rsidR="00E03F84" w:rsidRPr="00E03F84">
          <w:rPr>
            <w:rStyle w:val="Hyperlink"/>
          </w:rPr>
          <w:t>https://www.discoverx.com/services/drug-discovery-development-services/gpcr-screening-profiling-services/gpcrscan-gpcr-profiling/gpcrmax</w:t>
        </w:r>
      </w:hyperlink>
      <w:r w:rsidR="00E03F84" w:rsidRPr="00E03F84">
        <w:t xml:space="preserve">. Accessed October 27, 2022. </w:t>
      </w:r>
    </w:p>
    <w:p w14:paraId="50589C20" w14:textId="7A507070" w:rsidR="00E03F84" w:rsidRPr="00E03F84" w:rsidRDefault="00E03F84" w:rsidP="00E03F84">
      <w:pPr>
        <w:pStyle w:val="EndNoteBibliography"/>
        <w:ind w:left="720" w:hanging="720"/>
      </w:pPr>
      <w:r w:rsidRPr="00E03F84">
        <w:t>2.</w:t>
      </w:r>
      <w:r w:rsidRPr="00E03F84">
        <w:tab/>
        <w:t xml:space="preserve">IUPHAR GPCR nomenclature. </w:t>
      </w:r>
      <w:hyperlink r:id="rId10" w:history="1">
        <w:r w:rsidRPr="00E03F84">
          <w:rPr>
            <w:rStyle w:val="Hyperlink"/>
          </w:rPr>
          <w:t>https://www.guidetopharmacology.org/GRAC/GPCRListForward?class=A</w:t>
        </w:r>
      </w:hyperlink>
      <w:r w:rsidRPr="00E03F84">
        <w:t xml:space="preserve">. Accessed October 18, 2023. </w:t>
      </w:r>
    </w:p>
    <w:p w14:paraId="4CE53624" w14:textId="08A97BA7" w:rsidR="00331BB0" w:rsidRPr="001B50DF" w:rsidRDefault="001B50DF" w:rsidP="005435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0DF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31BB0" w:rsidRPr="001B50DF" w:rsidSect="001B50DF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9004" w14:textId="77777777" w:rsidR="005C7DCF" w:rsidRDefault="005C7DCF" w:rsidP="00535D0D">
      <w:pPr>
        <w:spacing w:after="0" w:line="240" w:lineRule="auto"/>
      </w:pPr>
      <w:r>
        <w:separator/>
      </w:r>
    </w:p>
  </w:endnote>
  <w:endnote w:type="continuationSeparator" w:id="0">
    <w:p w14:paraId="0F317F62" w14:textId="77777777" w:rsidR="005C7DCF" w:rsidRDefault="005C7DCF" w:rsidP="00535D0D">
      <w:pPr>
        <w:spacing w:after="0" w:line="240" w:lineRule="auto"/>
      </w:pPr>
      <w:r>
        <w:continuationSeparator/>
      </w:r>
    </w:p>
  </w:endnote>
  <w:endnote w:type="continuationNotice" w:id="1">
    <w:p w14:paraId="3E32007D" w14:textId="77777777" w:rsidR="005C7DCF" w:rsidRDefault="005C7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7190" w14:textId="77777777" w:rsidR="005C7DCF" w:rsidRDefault="005C7DCF" w:rsidP="00535D0D">
      <w:pPr>
        <w:spacing w:after="0" w:line="240" w:lineRule="auto"/>
      </w:pPr>
      <w:r>
        <w:separator/>
      </w:r>
    </w:p>
  </w:footnote>
  <w:footnote w:type="continuationSeparator" w:id="0">
    <w:p w14:paraId="5CCDC298" w14:textId="77777777" w:rsidR="005C7DCF" w:rsidRDefault="005C7DCF" w:rsidP="00535D0D">
      <w:pPr>
        <w:spacing w:after="0" w:line="240" w:lineRule="auto"/>
      </w:pPr>
      <w:r>
        <w:continuationSeparator/>
      </w:r>
    </w:p>
  </w:footnote>
  <w:footnote w:type="continuationNotice" w:id="1">
    <w:p w14:paraId="479EFE3D" w14:textId="77777777" w:rsidR="005C7DCF" w:rsidRDefault="005C7D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9277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78C593" w14:textId="40A78C76" w:rsidR="00B35FB0" w:rsidRDefault="00B35F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4C5966" w14:textId="77777777" w:rsidR="00B35FB0" w:rsidRDefault="00B35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8FF8" w14:textId="2314D15B" w:rsidR="00DF4FEF" w:rsidRDefault="00DF4FEF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70B04627" wp14:editId="35804BEA">
          <wp:extent cx="1382534" cy="497091"/>
          <wp:effectExtent l="0" t="0" r="0" b="0"/>
          <wp:docPr id="1" name="Picture 1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D75"/>
    <w:multiLevelType w:val="hybridMultilevel"/>
    <w:tmpl w:val="7632C9A0"/>
    <w:lvl w:ilvl="0" w:tplc="E9F04F5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7D06D13"/>
    <w:multiLevelType w:val="hybridMultilevel"/>
    <w:tmpl w:val="4790C668"/>
    <w:lvl w:ilvl="0" w:tplc="0FC09F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BA8"/>
    <w:multiLevelType w:val="hybridMultilevel"/>
    <w:tmpl w:val="28F2139C"/>
    <w:lvl w:ilvl="0" w:tplc="8E6092A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F3D26"/>
    <w:multiLevelType w:val="hybridMultilevel"/>
    <w:tmpl w:val="59521BC2"/>
    <w:lvl w:ilvl="0" w:tplc="34645AC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B6E25B6"/>
    <w:multiLevelType w:val="hybridMultilevel"/>
    <w:tmpl w:val="F19EEB2C"/>
    <w:lvl w:ilvl="0" w:tplc="FD16DCB8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B9865CE"/>
    <w:multiLevelType w:val="hybridMultilevel"/>
    <w:tmpl w:val="8AEE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C4F89A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7000F"/>
    <w:multiLevelType w:val="hybridMultilevel"/>
    <w:tmpl w:val="D7E0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E3906"/>
    <w:multiLevelType w:val="hybridMultilevel"/>
    <w:tmpl w:val="FEF6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D6F67"/>
    <w:multiLevelType w:val="hybridMultilevel"/>
    <w:tmpl w:val="88A2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E0C5A"/>
    <w:multiLevelType w:val="hybridMultilevel"/>
    <w:tmpl w:val="31B2079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AEA4179"/>
    <w:multiLevelType w:val="hybridMultilevel"/>
    <w:tmpl w:val="76200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44DAE"/>
    <w:multiLevelType w:val="hybridMultilevel"/>
    <w:tmpl w:val="6BD8B9F2"/>
    <w:lvl w:ilvl="0" w:tplc="90660D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66C75"/>
    <w:multiLevelType w:val="hybridMultilevel"/>
    <w:tmpl w:val="0ED69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3718A"/>
    <w:multiLevelType w:val="hybridMultilevel"/>
    <w:tmpl w:val="FBFEE290"/>
    <w:lvl w:ilvl="0" w:tplc="8E609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BA87486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80D6D"/>
    <w:multiLevelType w:val="hybridMultilevel"/>
    <w:tmpl w:val="B3740B0C"/>
    <w:lvl w:ilvl="0" w:tplc="A86A75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826DB"/>
    <w:multiLevelType w:val="hybridMultilevel"/>
    <w:tmpl w:val="C0507284"/>
    <w:lvl w:ilvl="0" w:tplc="8E609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46D1"/>
    <w:multiLevelType w:val="hybridMultilevel"/>
    <w:tmpl w:val="155EF5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01614B"/>
    <w:multiLevelType w:val="multilevel"/>
    <w:tmpl w:val="698E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3A5A1C"/>
    <w:multiLevelType w:val="hybridMultilevel"/>
    <w:tmpl w:val="4000ABCA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46E46DEF"/>
    <w:multiLevelType w:val="hybridMultilevel"/>
    <w:tmpl w:val="8AD0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35CF"/>
    <w:multiLevelType w:val="hybridMultilevel"/>
    <w:tmpl w:val="196A74A0"/>
    <w:lvl w:ilvl="0" w:tplc="53D8D87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0051C4F"/>
    <w:multiLevelType w:val="multilevel"/>
    <w:tmpl w:val="ECBC76B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2" w15:restartNumberingAfterBreak="0">
    <w:nsid w:val="563736E1"/>
    <w:multiLevelType w:val="hybridMultilevel"/>
    <w:tmpl w:val="049C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459A7"/>
    <w:multiLevelType w:val="hybridMultilevel"/>
    <w:tmpl w:val="52C0E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124EB"/>
    <w:multiLevelType w:val="hybridMultilevel"/>
    <w:tmpl w:val="B4E0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83742"/>
    <w:multiLevelType w:val="hybridMultilevel"/>
    <w:tmpl w:val="02782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D7DF5"/>
    <w:multiLevelType w:val="hybridMultilevel"/>
    <w:tmpl w:val="F814CE22"/>
    <w:lvl w:ilvl="0" w:tplc="5D84E444">
      <w:start w:val="2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54E281D"/>
    <w:multiLevelType w:val="hybridMultilevel"/>
    <w:tmpl w:val="5F4AED02"/>
    <w:lvl w:ilvl="0" w:tplc="46488E3E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65B46909"/>
    <w:multiLevelType w:val="hybridMultilevel"/>
    <w:tmpl w:val="38CC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42119"/>
    <w:multiLevelType w:val="hybridMultilevel"/>
    <w:tmpl w:val="CBA86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A428DE"/>
    <w:multiLevelType w:val="hybridMultilevel"/>
    <w:tmpl w:val="168E843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7A722A25"/>
    <w:multiLevelType w:val="hybridMultilevel"/>
    <w:tmpl w:val="16261394"/>
    <w:lvl w:ilvl="0" w:tplc="8E609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94DCC"/>
    <w:multiLevelType w:val="multilevel"/>
    <w:tmpl w:val="ECBC76B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num w:numId="1" w16cid:durableId="1131825550">
    <w:abstractNumId w:val="7"/>
  </w:num>
  <w:num w:numId="2" w16cid:durableId="2030255762">
    <w:abstractNumId w:val="25"/>
  </w:num>
  <w:num w:numId="3" w16cid:durableId="656959244">
    <w:abstractNumId w:val="32"/>
  </w:num>
  <w:num w:numId="4" w16cid:durableId="74326866">
    <w:abstractNumId w:val="19"/>
  </w:num>
  <w:num w:numId="5" w16cid:durableId="1886062172">
    <w:abstractNumId w:val="24"/>
  </w:num>
  <w:num w:numId="6" w16cid:durableId="428550886">
    <w:abstractNumId w:val="21"/>
  </w:num>
  <w:num w:numId="7" w16cid:durableId="967320458">
    <w:abstractNumId w:val="17"/>
  </w:num>
  <w:num w:numId="8" w16cid:durableId="1543517594">
    <w:abstractNumId w:val="18"/>
  </w:num>
  <w:num w:numId="9" w16cid:durableId="716705523">
    <w:abstractNumId w:val="27"/>
  </w:num>
  <w:num w:numId="10" w16cid:durableId="1338653620">
    <w:abstractNumId w:val="30"/>
  </w:num>
  <w:num w:numId="11" w16cid:durableId="290132320">
    <w:abstractNumId w:val="0"/>
  </w:num>
  <w:num w:numId="12" w16cid:durableId="200628974">
    <w:abstractNumId w:val="4"/>
  </w:num>
  <w:num w:numId="13" w16cid:durableId="875654578">
    <w:abstractNumId w:val="3"/>
  </w:num>
  <w:num w:numId="14" w16cid:durableId="1018578934">
    <w:abstractNumId w:val="20"/>
  </w:num>
  <w:num w:numId="15" w16cid:durableId="295110615">
    <w:abstractNumId w:val="26"/>
  </w:num>
  <w:num w:numId="16" w16cid:durableId="959919536">
    <w:abstractNumId w:val="9"/>
  </w:num>
  <w:num w:numId="17" w16cid:durableId="2059818843">
    <w:abstractNumId w:val="16"/>
  </w:num>
  <w:num w:numId="18" w16cid:durableId="1041633968">
    <w:abstractNumId w:val="29"/>
  </w:num>
  <w:num w:numId="19" w16cid:durableId="152458329">
    <w:abstractNumId w:val="6"/>
  </w:num>
  <w:num w:numId="20" w16cid:durableId="2055037827">
    <w:abstractNumId w:val="5"/>
  </w:num>
  <w:num w:numId="21" w16cid:durableId="877276710">
    <w:abstractNumId w:val="10"/>
  </w:num>
  <w:num w:numId="22" w16cid:durableId="438767927">
    <w:abstractNumId w:val="12"/>
  </w:num>
  <w:num w:numId="23" w16cid:durableId="1587568521">
    <w:abstractNumId w:val="8"/>
  </w:num>
  <w:num w:numId="24" w16cid:durableId="1796946037">
    <w:abstractNumId w:val="22"/>
  </w:num>
  <w:num w:numId="25" w16cid:durableId="1400596548">
    <w:abstractNumId w:val="11"/>
  </w:num>
  <w:num w:numId="26" w16cid:durableId="1089931396">
    <w:abstractNumId w:val="1"/>
  </w:num>
  <w:num w:numId="27" w16cid:durableId="7551974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7979843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48971705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786801734">
    <w:abstractNumId w:val="14"/>
  </w:num>
  <w:num w:numId="31" w16cid:durableId="1061905632">
    <w:abstractNumId w:val="28"/>
  </w:num>
  <w:num w:numId="32" w16cid:durableId="1656104290">
    <w:abstractNumId w:val="23"/>
  </w:num>
  <w:num w:numId="33" w16cid:durableId="997928290">
    <w:abstractNumId w:val="31"/>
  </w:num>
  <w:num w:numId="34" w16cid:durableId="2023584526">
    <w:abstractNumId w:val="15"/>
  </w:num>
  <w:num w:numId="35" w16cid:durableId="967782737">
    <w:abstractNumId w:val="13"/>
  </w:num>
  <w:num w:numId="36" w16cid:durableId="1642150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D3BDD"/>
    <w:rsid w:val="000005A2"/>
    <w:rsid w:val="00000D98"/>
    <w:rsid w:val="00001EA8"/>
    <w:rsid w:val="00001F9D"/>
    <w:rsid w:val="000022C8"/>
    <w:rsid w:val="0000440A"/>
    <w:rsid w:val="00005D04"/>
    <w:rsid w:val="00006928"/>
    <w:rsid w:val="00007E4B"/>
    <w:rsid w:val="00010318"/>
    <w:rsid w:val="00011FE1"/>
    <w:rsid w:val="00012380"/>
    <w:rsid w:val="0001250F"/>
    <w:rsid w:val="00012B6F"/>
    <w:rsid w:val="000132F6"/>
    <w:rsid w:val="00014A3B"/>
    <w:rsid w:val="000156F8"/>
    <w:rsid w:val="0001744F"/>
    <w:rsid w:val="00020B6A"/>
    <w:rsid w:val="00021068"/>
    <w:rsid w:val="000213C9"/>
    <w:rsid w:val="000221FE"/>
    <w:rsid w:val="00022FEC"/>
    <w:rsid w:val="00023E89"/>
    <w:rsid w:val="000251E7"/>
    <w:rsid w:val="000274F8"/>
    <w:rsid w:val="0002764B"/>
    <w:rsid w:val="000279F8"/>
    <w:rsid w:val="000309F9"/>
    <w:rsid w:val="00030B1A"/>
    <w:rsid w:val="00032E7B"/>
    <w:rsid w:val="0003412E"/>
    <w:rsid w:val="00035A22"/>
    <w:rsid w:val="0003613D"/>
    <w:rsid w:val="000407A4"/>
    <w:rsid w:val="00042381"/>
    <w:rsid w:val="000423E6"/>
    <w:rsid w:val="00042DA5"/>
    <w:rsid w:val="0004316B"/>
    <w:rsid w:val="0004351B"/>
    <w:rsid w:val="000438C3"/>
    <w:rsid w:val="00043CF3"/>
    <w:rsid w:val="00044132"/>
    <w:rsid w:val="00044568"/>
    <w:rsid w:val="00045011"/>
    <w:rsid w:val="000452D0"/>
    <w:rsid w:val="00046600"/>
    <w:rsid w:val="00051659"/>
    <w:rsid w:val="0005560F"/>
    <w:rsid w:val="00055695"/>
    <w:rsid w:val="00056384"/>
    <w:rsid w:val="00056593"/>
    <w:rsid w:val="00056F61"/>
    <w:rsid w:val="00057DFE"/>
    <w:rsid w:val="00060842"/>
    <w:rsid w:val="00062243"/>
    <w:rsid w:val="000625B0"/>
    <w:rsid w:val="00062CAC"/>
    <w:rsid w:val="00062D8D"/>
    <w:rsid w:val="0006447A"/>
    <w:rsid w:val="0006486E"/>
    <w:rsid w:val="00066F6D"/>
    <w:rsid w:val="000671EF"/>
    <w:rsid w:val="000677D2"/>
    <w:rsid w:val="0007118C"/>
    <w:rsid w:val="00071E08"/>
    <w:rsid w:val="00072124"/>
    <w:rsid w:val="00072470"/>
    <w:rsid w:val="000726B6"/>
    <w:rsid w:val="00072C49"/>
    <w:rsid w:val="00073A61"/>
    <w:rsid w:val="00073DAF"/>
    <w:rsid w:val="00073E1A"/>
    <w:rsid w:val="0007444F"/>
    <w:rsid w:val="00076001"/>
    <w:rsid w:val="0007626B"/>
    <w:rsid w:val="00076384"/>
    <w:rsid w:val="00076895"/>
    <w:rsid w:val="00076FAD"/>
    <w:rsid w:val="00080AAA"/>
    <w:rsid w:val="00083CD6"/>
    <w:rsid w:val="00084852"/>
    <w:rsid w:val="00085D1B"/>
    <w:rsid w:val="000860C3"/>
    <w:rsid w:val="000861B6"/>
    <w:rsid w:val="00086379"/>
    <w:rsid w:val="000870D8"/>
    <w:rsid w:val="00090AAE"/>
    <w:rsid w:val="0009371E"/>
    <w:rsid w:val="000942A3"/>
    <w:rsid w:val="00094829"/>
    <w:rsid w:val="00095CE8"/>
    <w:rsid w:val="0009613E"/>
    <w:rsid w:val="000961B6"/>
    <w:rsid w:val="0009666E"/>
    <w:rsid w:val="000A365B"/>
    <w:rsid w:val="000A65C2"/>
    <w:rsid w:val="000A7178"/>
    <w:rsid w:val="000A7AA8"/>
    <w:rsid w:val="000B14F5"/>
    <w:rsid w:val="000B1987"/>
    <w:rsid w:val="000B2045"/>
    <w:rsid w:val="000B3056"/>
    <w:rsid w:val="000B3464"/>
    <w:rsid w:val="000B3751"/>
    <w:rsid w:val="000B45C6"/>
    <w:rsid w:val="000B48E5"/>
    <w:rsid w:val="000B7A7C"/>
    <w:rsid w:val="000C09F8"/>
    <w:rsid w:val="000C1FF2"/>
    <w:rsid w:val="000C380A"/>
    <w:rsid w:val="000C3E6A"/>
    <w:rsid w:val="000C5191"/>
    <w:rsid w:val="000C5762"/>
    <w:rsid w:val="000C7191"/>
    <w:rsid w:val="000C7FE6"/>
    <w:rsid w:val="000D0173"/>
    <w:rsid w:val="000D2210"/>
    <w:rsid w:val="000D36AF"/>
    <w:rsid w:val="000D3FCB"/>
    <w:rsid w:val="000D49A1"/>
    <w:rsid w:val="000D5A88"/>
    <w:rsid w:val="000D6BCC"/>
    <w:rsid w:val="000D7FF4"/>
    <w:rsid w:val="000E0722"/>
    <w:rsid w:val="000E10FF"/>
    <w:rsid w:val="000E23A4"/>
    <w:rsid w:val="000E380F"/>
    <w:rsid w:val="000E4634"/>
    <w:rsid w:val="000E5D6F"/>
    <w:rsid w:val="000E6A3C"/>
    <w:rsid w:val="000E71D6"/>
    <w:rsid w:val="000F048F"/>
    <w:rsid w:val="000F0AE6"/>
    <w:rsid w:val="000F1D8B"/>
    <w:rsid w:val="000F2750"/>
    <w:rsid w:val="000F3124"/>
    <w:rsid w:val="000F3240"/>
    <w:rsid w:val="000F3E21"/>
    <w:rsid w:val="000F73CC"/>
    <w:rsid w:val="00100367"/>
    <w:rsid w:val="00100F84"/>
    <w:rsid w:val="001023B2"/>
    <w:rsid w:val="00102722"/>
    <w:rsid w:val="0010324A"/>
    <w:rsid w:val="00103FEA"/>
    <w:rsid w:val="00105F87"/>
    <w:rsid w:val="0010621D"/>
    <w:rsid w:val="00107AD1"/>
    <w:rsid w:val="0011005D"/>
    <w:rsid w:val="00111320"/>
    <w:rsid w:val="001114F6"/>
    <w:rsid w:val="00111E3C"/>
    <w:rsid w:val="00113654"/>
    <w:rsid w:val="001141C2"/>
    <w:rsid w:val="00114711"/>
    <w:rsid w:val="00114C79"/>
    <w:rsid w:val="00116178"/>
    <w:rsid w:val="00116253"/>
    <w:rsid w:val="0011734F"/>
    <w:rsid w:val="0012227A"/>
    <w:rsid w:val="001224CE"/>
    <w:rsid w:val="00122945"/>
    <w:rsid w:val="00126A34"/>
    <w:rsid w:val="00126CC3"/>
    <w:rsid w:val="00127852"/>
    <w:rsid w:val="00127902"/>
    <w:rsid w:val="00130406"/>
    <w:rsid w:val="00130B6B"/>
    <w:rsid w:val="00131A12"/>
    <w:rsid w:val="00133D01"/>
    <w:rsid w:val="00135F88"/>
    <w:rsid w:val="0013796C"/>
    <w:rsid w:val="001412D9"/>
    <w:rsid w:val="00141863"/>
    <w:rsid w:val="001421B2"/>
    <w:rsid w:val="0014318F"/>
    <w:rsid w:val="00143CBC"/>
    <w:rsid w:val="00145F6A"/>
    <w:rsid w:val="00146FE2"/>
    <w:rsid w:val="001511E5"/>
    <w:rsid w:val="0015222A"/>
    <w:rsid w:val="00153612"/>
    <w:rsid w:val="00154238"/>
    <w:rsid w:val="00154899"/>
    <w:rsid w:val="00155516"/>
    <w:rsid w:val="00156F71"/>
    <w:rsid w:val="00157196"/>
    <w:rsid w:val="001575CF"/>
    <w:rsid w:val="00157612"/>
    <w:rsid w:val="001577E3"/>
    <w:rsid w:val="001644DB"/>
    <w:rsid w:val="00164BAB"/>
    <w:rsid w:val="0016734C"/>
    <w:rsid w:val="00170D77"/>
    <w:rsid w:val="0017159D"/>
    <w:rsid w:val="00172641"/>
    <w:rsid w:val="00172B54"/>
    <w:rsid w:val="00173186"/>
    <w:rsid w:val="00173CC9"/>
    <w:rsid w:val="001749E4"/>
    <w:rsid w:val="00174A6E"/>
    <w:rsid w:val="00174A91"/>
    <w:rsid w:val="001756F6"/>
    <w:rsid w:val="0017625F"/>
    <w:rsid w:val="00176CA8"/>
    <w:rsid w:val="00177968"/>
    <w:rsid w:val="00180BB2"/>
    <w:rsid w:val="00180E25"/>
    <w:rsid w:val="001810C0"/>
    <w:rsid w:val="0018161C"/>
    <w:rsid w:val="0018168B"/>
    <w:rsid w:val="00183335"/>
    <w:rsid w:val="00183B6F"/>
    <w:rsid w:val="00185DDD"/>
    <w:rsid w:val="0018604C"/>
    <w:rsid w:val="001866AF"/>
    <w:rsid w:val="00186998"/>
    <w:rsid w:val="00186F56"/>
    <w:rsid w:val="0018716F"/>
    <w:rsid w:val="00187461"/>
    <w:rsid w:val="0019030E"/>
    <w:rsid w:val="0019071E"/>
    <w:rsid w:val="00190ACF"/>
    <w:rsid w:val="001915D6"/>
    <w:rsid w:val="001921FD"/>
    <w:rsid w:val="001926BA"/>
    <w:rsid w:val="00192E86"/>
    <w:rsid w:val="00193027"/>
    <w:rsid w:val="00194801"/>
    <w:rsid w:val="00194B13"/>
    <w:rsid w:val="00195050"/>
    <w:rsid w:val="0019618A"/>
    <w:rsid w:val="0019694B"/>
    <w:rsid w:val="00197974"/>
    <w:rsid w:val="001A1254"/>
    <w:rsid w:val="001A16AB"/>
    <w:rsid w:val="001A2BB1"/>
    <w:rsid w:val="001A4743"/>
    <w:rsid w:val="001A520F"/>
    <w:rsid w:val="001A54A4"/>
    <w:rsid w:val="001A5D14"/>
    <w:rsid w:val="001A6AF2"/>
    <w:rsid w:val="001A79A8"/>
    <w:rsid w:val="001B09C7"/>
    <w:rsid w:val="001B267E"/>
    <w:rsid w:val="001B390A"/>
    <w:rsid w:val="001B3A3F"/>
    <w:rsid w:val="001B456D"/>
    <w:rsid w:val="001B4C62"/>
    <w:rsid w:val="001B4FBF"/>
    <w:rsid w:val="001B5075"/>
    <w:rsid w:val="001B50DF"/>
    <w:rsid w:val="001B7CAD"/>
    <w:rsid w:val="001C04A2"/>
    <w:rsid w:val="001C1803"/>
    <w:rsid w:val="001C3E4B"/>
    <w:rsid w:val="001C3F36"/>
    <w:rsid w:val="001C50C8"/>
    <w:rsid w:val="001C5334"/>
    <w:rsid w:val="001C6DD8"/>
    <w:rsid w:val="001C7707"/>
    <w:rsid w:val="001D0677"/>
    <w:rsid w:val="001D1123"/>
    <w:rsid w:val="001D12DD"/>
    <w:rsid w:val="001D1345"/>
    <w:rsid w:val="001D150E"/>
    <w:rsid w:val="001D1831"/>
    <w:rsid w:val="001D234B"/>
    <w:rsid w:val="001D2F75"/>
    <w:rsid w:val="001D3A02"/>
    <w:rsid w:val="001D427C"/>
    <w:rsid w:val="001D4331"/>
    <w:rsid w:val="001D4826"/>
    <w:rsid w:val="001D48A7"/>
    <w:rsid w:val="001D4F17"/>
    <w:rsid w:val="001D6685"/>
    <w:rsid w:val="001D6B0E"/>
    <w:rsid w:val="001D6E37"/>
    <w:rsid w:val="001D7697"/>
    <w:rsid w:val="001D7EDB"/>
    <w:rsid w:val="001E3E28"/>
    <w:rsid w:val="001E4330"/>
    <w:rsid w:val="001E4476"/>
    <w:rsid w:val="001E53E7"/>
    <w:rsid w:val="001E55E2"/>
    <w:rsid w:val="001E6700"/>
    <w:rsid w:val="001F139D"/>
    <w:rsid w:val="001F1A67"/>
    <w:rsid w:val="001F22B1"/>
    <w:rsid w:val="001F2517"/>
    <w:rsid w:val="001F29D4"/>
    <w:rsid w:val="001F3777"/>
    <w:rsid w:val="001F3BE8"/>
    <w:rsid w:val="001F4220"/>
    <w:rsid w:val="001F487B"/>
    <w:rsid w:val="001F514D"/>
    <w:rsid w:val="001F6749"/>
    <w:rsid w:val="001F719B"/>
    <w:rsid w:val="001F79AC"/>
    <w:rsid w:val="002004D2"/>
    <w:rsid w:val="00200A37"/>
    <w:rsid w:val="00201A3A"/>
    <w:rsid w:val="002024C5"/>
    <w:rsid w:val="002026E2"/>
    <w:rsid w:val="0020396E"/>
    <w:rsid w:val="002048AF"/>
    <w:rsid w:val="002059B0"/>
    <w:rsid w:val="0020686F"/>
    <w:rsid w:val="00207731"/>
    <w:rsid w:val="00207904"/>
    <w:rsid w:val="00210AC4"/>
    <w:rsid w:val="00211317"/>
    <w:rsid w:val="002114B2"/>
    <w:rsid w:val="00211FB6"/>
    <w:rsid w:val="00212029"/>
    <w:rsid w:val="00213055"/>
    <w:rsid w:val="0021326C"/>
    <w:rsid w:val="002134BB"/>
    <w:rsid w:val="002149BB"/>
    <w:rsid w:val="002162FA"/>
    <w:rsid w:val="00217317"/>
    <w:rsid w:val="0021786C"/>
    <w:rsid w:val="002206FB"/>
    <w:rsid w:val="00222FD3"/>
    <w:rsid w:val="002234D6"/>
    <w:rsid w:val="00223EFD"/>
    <w:rsid w:val="0022453E"/>
    <w:rsid w:val="00225C8D"/>
    <w:rsid w:val="0022761F"/>
    <w:rsid w:val="002300C4"/>
    <w:rsid w:val="002309A7"/>
    <w:rsid w:val="00231639"/>
    <w:rsid w:val="0023285A"/>
    <w:rsid w:val="00234E3D"/>
    <w:rsid w:val="00236860"/>
    <w:rsid w:val="00237D4E"/>
    <w:rsid w:val="00240C01"/>
    <w:rsid w:val="00242812"/>
    <w:rsid w:val="00242BD3"/>
    <w:rsid w:val="00242F35"/>
    <w:rsid w:val="00243552"/>
    <w:rsid w:val="00243939"/>
    <w:rsid w:val="00243E58"/>
    <w:rsid w:val="00243FE3"/>
    <w:rsid w:val="00244784"/>
    <w:rsid w:val="00244B03"/>
    <w:rsid w:val="002459B2"/>
    <w:rsid w:val="002460DD"/>
    <w:rsid w:val="00246491"/>
    <w:rsid w:val="002465D0"/>
    <w:rsid w:val="00253584"/>
    <w:rsid w:val="00253B45"/>
    <w:rsid w:val="0025511F"/>
    <w:rsid w:val="00255A23"/>
    <w:rsid w:val="00255BB5"/>
    <w:rsid w:val="00257501"/>
    <w:rsid w:val="00261318"/>
    <w:rsid w:val="00261921"/>
    <w:rsid w:val="00261B8F"/>
    <w:rsid w:val="00263B93"/>
    <w:rsid w:val="002644CE"/>
    <w:rsid w:val="0026462A"/>
    <w:rsid w:val="00265B0E"/>
    <w:rsid w:val="00266E73"/>
    <w:rsid w:val="00266F16"/>
    <w:rsid w:val="002670EB"/>
    <w:rsid w:val="002711CD"/>
    <w:rsid w:val="00271346"/>
    <w:rsid w:val="002719E7"/>
    <w:rsid w:val="00272720"/>
    <w:rsid w:val="002732D6"/>
    <w:rsid w:val="002755E8"/>
    <w:rsid w:val="00275D5E"/>
    <w:rsid w:val="00276A99"/>
    <w:rsid w:val="002770C4"/>
    <w:rsid w:val="00277367"/>
    <w:rsid w:val="002805D6"/>
    <w:rsid w:val="00280DAA"/>
    <w:rsid w:val="002817DA"/>
    <w:rsid w:val="00281CBC"/>
    <w:rsid w:val="0028274C"/>
    <w:rsid w:val="00282E15"/>
    <w:rsid w:val="00284217"/>
    <w:rsid w:val="002846C8"/>
    <w:rsid w:val="00285D17"/>
    <w:rsid w:val="00286ED0"/>
    <w:rsid w:val="00286F3B"/>
    <w:rsid w:val="00287B15"/>
    <w:rsid w:val="002914DA"/>
    <w:rsid w:val="00291ECA"/>
    <w:rsid w:val="002928EE"/>
    <w:rsid w:val="002934CA"/>
    <w:rsid w:val="00295F53"/>
    <w:rsid w:val="0029629B"/>
    <w:rsid w:val="0029683C"/>
    <w:rsid w:val="002A0778"/>
    <w:rsid w:val="002A090C"/>
    <w:rsid w:val="002A1356"/>
    <w:rsid w:val="002A2AB0"/>
    <w:rsid w:val="002A4782"/>
    <w:rsid w:val="002A4A00"/>
    <w:rsid w:val="002A5BBE"/>
    <w:rsid w:val="002B0868"/>
    <w:rsid w:val="002B1227"/>
    <w:rsid w:val="002B363B"/>
    <w:rsid w:val="002B3DFB"/>
    <w:rsid w:val="002B46AB"/>
    <w:rsid w:val="002B49E3"/>
    <w:rsid w:val="002B4EEE"/>
    <w:rsid w:val="002B4F64"/>
    <w:rsid w:val="002B51C1"/>
    <w:rsid w:val="002B5FF6"/>
    <w:rsid w:val="002B6E6D"/>
    <w:rsid w:val="002B7164"/>
    <w:rsid w:val="002B7D63"/>
    <w:rsid w:val="002C019D"/>
    <w:rsid w:val="002C234B"/>
    <w:rsid w:val="002C2AB7"/>
    <w:rsid w:val="002C2B07"/>
    <w:rsid w:val="002C4530"/>
    <w:rsid w:val="002C4592"/>
    <w:rsid w:val="002C59F1"/>
    <w:rsid w:val="002C5A62"/>
    <w:rsid w:val="002C705C"/>
    <w:rsid w:val="002D23DB"/>
    <w:rsid w:val="002D2D39"/>
    <w:rsid w:val="002D38FD"/>
    <w:rsid w:val="002D51EE"/>
    <w:rsid w:val="002D5306"/>
    <w:rsid w:val="002D536E"/>
    <w:rsid w:val="002D5E66"/>
    <w:rsid w:val="002D6332"/>
    <w:rsid w:val="002D70DB"/>
    <w:rsid w:val="002D7104"/>
    <w:rsid w:val="002D7EE7"/>
    <w:rsid w:val="002E0254"/>
    <w:rsid w:val="002E06D7"/>
    <w:rsid w:val="002E0A3B"/>
    <w:rsid w:val="002E0C7E"/>
    <w:rsid w:val="002E0DEA"/>
    <w:rsid w:val="002E0FDF"/>
    <w:rsid w:val="002E11BA"/>
    <w:rsid w:val="002E2870"/>
    <w:rsid w:val="002E2FAB"/>
    <w:rsid w:val="002E403F"/>
    <w:rsid w:val="002E5BA5"/>
    <w:rsid w:val="002E72F1"/>
    <w:rsid w:val="002E7390"/>
    <w:rsid w:val="002E7869"/>
    <w:rsid w:val="002F0DAC"/>
    <w:rsid w:val="002F0DCC"/>
    <w:rsid w:val="002F2880"/>
    <w:rsid w:val="002F4D45"/>
    <w:rsid w:val="002F520E"/>
    <w:rsid w:val="002F5727"/>
    <w:rsid w:val="002F5F9E"/>
    <w:rsid w:val="002F60AE"/>
    <w:rsid w:val="002F6512"/>
    <w:rsid w:val="002F6959"/>
    <w:rsid w:val="002F7EF6"/>
    <w:rsid w:val="003008D3"/>
    <w:rsid w:val="00300C86"/>
    <w:rsid w:val="0030375D"/>
    <w:rsid w:val="00303C6A"/>
    <w:rsid w:val="0030454E"/>
    <w:rsid w:val="00304D74"/>
    <w:rsid w:val="003050B7"/>
    <w:rsid w:val="00305EF1"/>
    <w:rsid w:val="003066B0"/>
    <w:rsid w:val="00307192"/>
    <w:rsid w:val="00307B94"/>
    <w:rsid w:val="00307D96"/>
    <w:rsid w:val="00310230"/>
    <w:rsid w:val="003118B1"/>
    <w:rsid w:val="00312977"/>
    <w:rsid w:val="003142EE"/>
    <w:rsid w:val="003153A1"/>
    <w:rsid w:val="003160F1"/>
    <w:rsid w:val="00316B37"/>
    <w:rsid w:val="00320E81"/>
    <w:rsid w:val="003211E7"/>
    <w:rsid w:val="0032197B"/>
    <w:rsid w:val="00321A95"/>
    <w:rsid w:val="003222CD"/>
    <w:rsid w:val="00323AB3"/>
    <w:rsid w:val="00323ACE"/>
    <w:rsid w:val="003253FD"/>
    <w:rsid w:val="00325805"/>
    <w:rsid w:val="00325ABC"/>
    <w:rsid w:val="00326C21"/>
    <w:rsid w:val="00326F72"/>
    <w:rsid w:val="00327177"/>
    <w:rsid w:val="0032771B"/>
    <w:rsid w:val="00327E2C"/>
    <w:rsid w:val="00330E85"/>
    <w:rsid w:val="00331AD7"/>
    <w:rsid w:val="00331BB0"/>
    <w:rsid w:val="00332760"/>
    <w:rsid w:val="0033408C"/>
    <w:rsid w:val="00335CEF"/>
    <w:rsid w:val="003365E3"/>
    <w:rsid w:val="00336B73"/>
    <w:rsid w:val="003422A0"/>
    <w:rsid w:val="00343FB2"/>
    <w:rsid w:val="00344233"/>
    <w:rsid w:val="0034432F"/>
    <w:rsid w:val="00346A97"/>
    <w:rsid w:val="0035046D"/>
    <w:rsid w:val="003512F5"/>
    <w:rsid w:val="00351BE4"/>
    <w:rsid w:val="00351F1C"/>
    <w:rsid w:val="00352876"/>
    <w:rsid w:val="003528E6"/>
    <w:rsid w:val="00352BEA"/>
    <w:rsid w:val="00354060"/>
    <w:rsid w:val="00357BB6"/>
    <w:rsid w:val="00360FCD"/>
    <w:rsid w:val="003618DD"/>
    <w:rsid w:val="00361D3F"/>
    <w:rsid w:val="00361FE9"/>
    <w:rsid w:val="0036609A"/>
    <w:rsid w:val="00366F35"/>
    <w:rsid w:val="003671B3"/>
    <w:rsid w:val="00370642"/>
    <w:rsid w:val="00372875"/>
    <w:rsid w:val="00372F0A"/>
    <w:rsid w:val="003732DB"/>
    <w:rsid w:val="00373363"/>
    <w:rsid w:val="0037336F"/>
    <w:rsid w:val="00373845"/>
    <w:rsid w:val="00373D25"/>
    <w:rsid w:val="003749B0"/>
    <w:rsid w:val="00376007"/>
    <w:rsid w:val="00376227"/>
    <w:rsid w:val="0037626D"/>
    <w:rsid w:val="00376D43"/>
    <w:rsid w:val="00380413"/>
    <w:rsid w:val="00380CFA"/>
    <w:rsid w:val="00380D96"/>
    <w:rsid w:val="00381AF9"/>
    <w:rsid w:val="0038357A"/>
    <w:rsid w:val="00383BEE"/>
    <w:rsid w:val="00384783"/>
    <w:rsid w:val="00384940"/>
    <w:rsid w:val="00386001"/>
    <w:rsid w:val="003874A1"/>
    <w:rsid w:val="003879AF"/>
    <w:rsid w:val="0039039E"/>
    <w:rsid w:val="0039059F"/>
    <w:rsid w:val="00390C5C"/>
    <w:rsid w:val="003910AB"/>
    <w:rsid w:val="00392153"/>
    <w:rsid w:val="003928DE"/>
    <w:rsid w:val="00392CC8"/>
    <w:rsid w:val="003961E4"/>
    <w:rsid w:val="00396450"/>
    <w:rsid w:val="0039701B"/>
    <w:rsid w:val="003A0482"/>
    <w:rsid w:val="003A08F9"/>
    <w:rsid w:val="003A123D"/>
    <w:rsid w:val="003A241D"/>
    <w:rsid w:val="003A794B"/>
    <w:rsid w:val="003B12CE"/>
    <w:rsid w:val="003B1731"/>
    <w:rsid w:val="003B1D19"/>
    <w:rsid w:val="003B477C"/>
    <w:rsid w:val="003B4BE0"/>
    <w:rsid w:val="003B4C36"/>
    <w:rsid w:val="003B633C"/>
    <w:rsid w:val="003B6FB9"/>
    <w:rsid w:val="003C28CF"/>
    <w:rsid w:val="003C3AAF"/>
    <w:rsid w:val="003C3E2B"/>
    <w:rsid w:val="003C407C"/>
    <w:rsid w:val="003C43D7"/>
    <w:rsid w:val="003C4B23"/>
    <w:rsid w:val="003C5310"/>
    <w:rsid w:val="003C591D"/>
    <w:rsid w:val="003C6900"/>
    <w:rsid w:val="003D154B"/>
    <w:rsid w:val="003D1F35"/>
    <w:rsid w:val="003D2B96"/>
    <w:rsid w:val="003D3300"/>
    <w:rsid w:val="003D3F68"/>
    <w:rsid w:val="003D4577"/>
    <w:rsid w:val="003D696A"/>
    <w:rsid w:val="003D69EC"/>
    <w:rsid w:val="003E0829"/>
    <w:rsid w:val="003E13A1"/>
    <w:rsid w:val="003E1825"/>
    <w:rsid w:val="003E1F70"/>
    <w:rsid w:val="003E2A43"/>
    <w:rsid w:val="003E3184"/>
    <w:rsid w:val="003E383F"/>
    <w:rsid w:val="003E5681"/>
    <w:rsid w:val="003E6805"/>
    <w:rsid w:val="003E6E5A"/>
    <w:rsid w:val="003F2A0C"/>
    <w:rsid w:val="003F2E20"/>
    <w:rsid w:val="003F364B"/>
    <w:rsid w:val="003F36D7"/>
    <w:rsid w:val="003F449C"/>
    <w:rsid w:val="003F4EFA"/>
    <w:rsid w:val="003F5D50"/>
    <w:rsid w:val="003F6317"/>
    <w:rsid w:val="00400069"/>
    <w:rsid w:val="00403F22"/>
    <w:rsid w:val="004053C6"/>
    <w:rsid w:val="0040605F"/>
    <w:rsid w:val="0040725B"/>
    <w:rsid w:val="004072AA"/>
    <w:rsid w:val="004072E3"/>
    <w:rsid w:val="00411D6F"/>
    <w:rsid w:val="00413094"/>
    <w:rsid w:val="004146A3"/>
    <w:rsid w:val="004151E9"/>
    <w:rsid w:val="00416406"/>
    <w:rsid w:val="00417575"/>
    <w:rsid w:val="0042020E"/>
    <w:rsid w:val="00420F87"/>
    <w:rsid w:val="00421154"/>
    <w:rsid w:val="00423932"/>
    <w:rsid w:val="00423AC6"/>
    <w:rsid w:val="00423F24"/>
    <w:rsid w:val="004278FC"/>
    <w:rsid w:val="00430E81"/>
    <w:rsid w:val="00431A38"/>
    <w:rsid w:val="00432879"/>
    <w:rsid w:val="004330FD"/>
    <w:rsid w:val="00435824"/>
    <w:rsid w:val="00435A2F"/>
    <w:rsid w:val="00435B48"/>
    <w:rsid w:val="00435CD2"/>
    <w:rsid w:val="004378E0"/>
    <w:rsid w:val="004401BD"/>
    <w:rsid w:val="00440A00"/>
    <w:rsid w:val="00440D5D"/>
    <w:rsid w:val="004410FD"/>
    <w:rsid w:val="0044189A"/>
    <w:rsid w:val="00441FE1"/>
    <w:rsid w:val="004423C0"/>
    <w:rsid w:val="00442550"/>
    <w:rsid w:val="00443DF1"/>
    <w:rsid w:val="00443F7C"/>
    <w:rsid w:val="004453C8"/>
    <w:rsid w:val="004471B0"/>
    <w:rsid w:val="004473CF"/>
    <w:rsid w:val="00447B5E"/>
    <w:rsid w:val="00450B17"/>
    <w:rsid w:val="0045167C"/>
    <w:rsid w:val="00451ED6"/>
    <w:rsid w:val="0045363A"/>
    <w:rsid w:val="00453C41"/>
    <w:rsid w:val="00454DC7"/>
    <w:rsid w:val="004551F1"/>
    <w:rsid w:val="00455537"/>
    <w:rsid w:val="00460019"/>
    <w:rsid w:val="00461254"/>
    <w:rsid w:val="0046129F"/>
    <w:rsid w:val="0046238F"/>
    <w:rsid w:val="00462913"/>
    <w:rsid w:val="00462BAA"/>
    <w:rsid w:val="00463CF6"/>
    <w:rsid w:val="0046474C"/>
    <w:rsid w:val="00464861"/>
    <w:rsid w:val="00466941"/>
    <w:rsid w:val="00466AEB"/>
    <w:rsid w:val="0046772E"/>
    <w:rsid w:val="004712AE"/>
    <w:rsid w:val="00472B1E"/>
    <w:rsid w:val="0047332F"/>
    <w:rsid w:val="00475633"/>
    <w:rsid w:val="00476667"/>
    <w:rsid w:val="0047748D"/>
    <w:rsid w:val="00477B99"/>
    <w:rsid w:val="00480DEA"/>
    <w:rsid w:val="00481AFA"/>
    <w:rsid w:val="00482E49"/>
    <w:rsid w:val="0048315C"/>
    <w:rsid w:val="004835AD"/>
    <w:rsid w:val="00483A13"/>
    <w:rsid w:val="0048554D"/>
    <w:rsid w:val="00487ACA"/>
    <w:rsid w:val="00490070"/>
    <w:rsid w:val="004904BC"/>
    <w:rsid w:val="00492BF3"/>
    <w:rsid w:val="004932C1"/>
    <w:rsid w:val="00493495"/>
    <w:rsid w:val="00493D2C"/>
    <w:rsid w:val="00494BAF"/>
    <w:rsid w:val="00495C0D"/>
    <w:rsid w:val="00497D04"/>
    <w:rsid w:val="00497D6B"/>
    <w:rsid w:val="004A0E2A"/>
    <w:rsid w:val="004A1FDD"/>
    <w:rsid w:val="004A31F7"/>
    <w:rsid w:val="004A6B8C"/>
    <w:rsid w:val="004B0A16"/>
    <w:rsid w:val="004B152E"/>
    <w:rsid w:val="004B3381"/>
    <w:rsid w:val="004B35AE"/>
    <w:rsid w:val="004B4595"/>
    <w:rsid w:val="004B4CF3"/>
    <w:rsid w:val="004B55E4"/>
    <w:rsid w:val="004B6E20"/>
    <w:rsid w:val="004C04DF"/>
    <w:rsid w:val="004C1239"/>
    <w:rsid w:val="004C22D2"/>
    <w:rsid w:val="004C2BB0"/>
    <w:rsid w:val="004C2EAA"/>
    <w:rsid w:val="004C5628"/>
    <w:rsid w:val="004C5FA9"/>
    <w:rsid w:val="004C6023"/>
    <w:rsid w:val="004C646A"/>
    <w:rsid w:val="004C66E3"/>
    <w:rsid w:val="004C670C"/>
    <w:rsid w:val="004C718F"/>
    <w:rsid w:val="004C7DEA"/>
    <w:rsid w:val="004D230E"/>
    <w:rsid w:val="004D291C"/>
    <w:rsid w:val="004D31FC"/>
    <w:rsid w:val="004D6224"/>
    <w:rsid w:val="004D7CFD"/>
    <w:rsid w:val="004E0B4C"/>
    <w:rsid w:val="004E1EA7"/>
    <w:rsid w:val="004E2659"/>
    <w:rsid w:val="004E293D"/>
    <w:rsid w:val="004E5D0A"/>
    <w:rsid w:val="004E5D7D"/>
    <w:rsid w:val="004E629C"/>
    <w:rsid w:val="004E765F"/>
    <w:rsid w:val="004F04EE"/>
    <w:rsid w:val="004F0F63"/>
    <w:rsid w:val="004F10BA"/>
    <w:rsid w:val="004F4D99"/>
    <w:rsid w:val="004F5247"/>
    <w:rsid w:val="004F53F4"/>
    <w:rsid w:val="004F57FB"/>
    <w:rsid w:val="004F6B1B"/>
    <w:rsid w:val="004F748C"/>
    <w:rsid w:val="004F799C"/>
    <w:rsid w:val="005017AB"/>
    <w:rsid w:val="00501DF6"/>
    <w:rsid w:val="005021D0"/>
    <w:rsid w:val="00503A2C"/>
    <w:rsid w:val="005055A7"/>
    <w:rsid w:val="00506BFF"/>
    <w:rsid w:val="00511255"/>
    <w:rsid w:val="005140EC"/>
    <w:rsid w:val="00515225"/>
    <w:rsid w:val="00515C59"/>
    <w:rsid w:val="0051637C"/>
    <w:rsid w:val="00517228"/>
    <w:rsid w:val="0051755C"/>
    <w:rsid w:val="005228F9"/>
    <w:rsid w:val="00522F71"/>
    <w:rsid w:val="0052318E"/>
    <w:rsid w:val="00523355"/>
    <w:rsid w:val="00524F37"/>
    <w:rsid w:val="00525900"/>
    <w:rsid w:val="00525FF4"/>
    <w:rsid w:val="00526E60"/>
    <w:rsid w:val="00527633"/>
    <w:rsid w:val="00527CB2"/>
    <w:rsid w:val="00530F35"/>
    <w:rsid w:val="00532948"/>
    <w:rsid w:val="00533103"/>
    <w:rsid w:val="00534363"/>
    <w:rsid w:val="00534B33"/>
    <w:rsid w:val="00535A7A"/>
    <w:rsid w:val="00535D0D"/>
    <w:rsid w:val="00535E33"/>
    <w:rsid w:val="005362F4"/>
    <w:rsid w:val="005364CE"/>
    <w:rsid w:val="00536B8B"/>
    <w:rsid w:val="00537AFD"/>
    <w:rsid w:val="00540072"/>
    <w:rsid w:val="0054022F"/>
    <w:rsid w:val="005418CC"/>
    <w:rsid w:val="00542C73"/>
    <w:rsid w:val="005435E2"/>
    <w:rsid w:val="00544D95"/>
    <w:rsid w:val="005460CD"/>
    <w:rsid w:val="005466D4"/>
    <w:rsid w:val="005471A6"/>
    <w:rsid w:val="0055087C"/>
    <w:rsid w:val="0055159C"/>
    <w:rsid w:val="00551BDD"/>
    <w:rsid w:val="005522CE"/>
    <w:rsid w:val="00552A0F"/>
    <w:rsid w:val="00553637"/>
    <w:rsid w:val="00554CF6"/>
    <w:rsid w:val="00556B85"/>
    <w:rsid w:val="00561CC0"/>
    <w:rsid w:val="00562131"/>
    <w:rsid w:val="00562AF2"/>
    <w:rsid w:val="005640C0"/>
    <w:rsid w:val="00564131"/>
    <w:rsid w:val="005645F7"/>
    <w:rsid w:val="00564D73"/>
    <w:rsid w:val="0056649A"/>
    <w:rsid w:val="00566FED"/>
    <w:rsid w:val="005670FD"/>
    <w:rsid w:val="00567456"/>
    <w:rsid w:val="005725B3"/>
    <w:rsid w:val="005750D1"/>
    <w:rsid w:val="00581487"/>
    <w:rsid w:val="005814DD"/>
    <w:rsid w:val="005828F3"/>
    <w:rsid w:val="0058651B"/>
    <w:rsid w:val="00586A09"/>
    <w:rsid w:val="00587003"/>
    <w:rsid w:val="00591072"/>
    <w:rsid w:val="00594CDE"/>
    <w:rsid w:val="005958C2"/>
    <w:rsid w:val="00597999"/>
    <w:rsid w:val="005A1E3B"/>
    <w:rsid w:val="005A245E"/>
    <w:rsid w:val="005A5096"/>
    <w:rsid w:val="005A57C7"/>
    <w:rsid w:val="005A69EE"/>
    <w:rsid w:val="005A7F1B"/>
    <w:rsid w:val="005B043E"/>
    <w:rsid w:val="005B09C2"/>
    <w:rsid w:val="005B2C93"/>
    <w:rsid w:val="005B2E21"/>
    <w:rsid w:val="005B3689"/>
    <w:rsid w:val="005B461D"/>
    <w:rsid w:val="005B5290"/>
    <w:rsid w:val="005B545D"/>
    <w:rsid w:val="005B6A92"/>
    <w:rsid w:val="005B7850"/>
    <w:rsid w:val="005C1EE2"/>
    <w:rsid w:val="005C2909"/>
    <w:rsid w:val="005C369D"/>
    <w:rsid w:val="005C4CAD"/>
    <w:rsid w:val="005C5329"/>
    <w:rsid w:val="005C6490"/>
    <w:rsid w:val="005C7007"/>
    <w:rsid w:val="005C7DCF"/>
    <w:rsid w:val="005D01D7"/>
    <w:rsid w:val="005D1C63"/>
    <w:rsid w:val="005D2E4D"/>
    <w:rsid w:val="005D32D5"/>
    <w:rsid w:val="005D3F85"/>
    <w:rsid w:val="005D6B7B"/>
    <w:rsid w:val="005E0307"/>
    <w:rsid w:val="005E07A7"/>
    <w:rsid w:val="005E0911"/>
    <w:rsid w:val="005E1C7E"/>
    <w:rsid w:val="005E35C8"/>
    <w:rsid w:val="005E3C99"/>
    <w:rsid w:val="005E461E"/>
    <w:rsid w:val="005E747F"/>
    <w:rsid w:val="005F0B9C"/>
    <w:rsid w:val="005F179F"/>
    <w:rsid w:val="005F1E94"/>
    <w:rsid w:val="005F2492"/>
    <w:rsid w:val="005F2E2A"/>
    <w:rsid w:val="005F3450"/>
    <w:rsid w:val="005F4D8A"/>
    <w:rsid w:val="005F6869"/>
    <w:rsid w:val="005F71E8"/>
    <w:rsid w:val="005F7FEF"/>
    <w:rsid w:val="006007B4"/>
    <w:rsid w:val="006011B2"/>
    <w:rsid w:val="006016D4"/>
    <w:rsid w:val="006026D9"/>
    <w:rsid w:val="00602C93"/>
    <w:rsid w:val="00604BC5"/>
    <w:rsid w:val="00604EA9"/>
    <w:rsid w:val="00605301"/>
    <w:rsid w:val="00605C7B"/>
    <w:rsid w:val="006070C1"/>
    <w:rsid w:val="00610320"/>
    <w:rsid w:val="00610B1A"/>
    <w:rsid w:val="006111E6"/>
    <w:rsid w:val="006119BC"/>
    <w:rsid w:val="006121F3"/>
    <w:rsid w:val="00612B52"/>
    <w:rsid w:val="00613728"/>
    <w:rsid w:val="00613C6E"/>
    <w:rsid w:val="00614273"/>
    <w:rsid w:val="00615EA0"/>
    <w:rsid w:val="00616243"/>
    <w:rsid w:val="00617116"/>
    <w:rsid w:val="006204BF"/>
    <w:rsid w:val="006214CA"/>
    <w:rsid w:val="006216F4"/>
    <w:rsid w:val="00622661"/>
    <w:rsid w:val="00622E19"/>
    <w:rsid w:val="00623759"/>
    <w:rsid w:val="006239DA"/>
    <w:rsid w:val="006243B4"/>
    <w:rsid w:val="00630118"/>
    <w:rsid w:val="006305E0"/>
    <w:rsid w:val="006311C4"/>
    <w:rsid w:val="006323E3"/>
    <w:rsid w:val="00633C9A"/>
    <w:rsid w:val="00634103"/>
    <w:rsid w:val="00634BB1"/>
    <w:rsid w:val="00636AEB"/>
    <w:rsid w:val="00636B8C"/>
    <w:rsid w:val="00636CB6"/>
    <w:rsid w:val="00636D1D"/>
    <w:rsid w:val="006408A8"/>
    <w:rsid w:val="006420D6"/>
    <w:rsid w:val="006430E3"/>
    <w:rsid w:val="00643415"/>
    <w:rsid w:val="00643628"/>
    <w:rsid w:val="0064521F"/>
    <w:rsid w:val="00645AE2"/>
    <w:rsid w:val="006468A6"/>
    <w:rsid w:val="0064738D"/>
    <w:rsid w:val="006476B5"/>
    <w:rsid w:val="00651228"/>
    <w:rsid w:val="006529A5"/>
    <w:rsid w:val="00653501"/>
    <w:rsid w:val="0065361B"/>
    <w:rsid w:val="006536CC"/>
    <w:rsid w:val="00653815"/>
    <w:rsid w:val="00655D39"/>
    <w:rsid w:val="00656B4B"/>
    <w:rsid w:val="00657D55"/>
    <w:rsid w:val="00660097"/>
    <w:rsid w:val="00660651"/>
    <w:rsid w:val="0066099B"/>
    <w:rsid w:val="00660A69"/>
    <w:rsid w:val="00660F7A"/>
    <w:rsid w:val="00661238"/>
    <w:rsid w:val="00663520"/>
    <w:rsid w:val="00664F7F"/>
    <w:rsid w:val="00665AC4"/>
    <w:rsid w:val="00666820"/>
    <w:rsid w:val="00666B5B"/>
    <w:rsid w:val="0066787A"/>
    <w:rsid w:val="00670230"/>
    <w:rsid w:val="00672408"/>
    <w:rsid w:val="00673BFD"/>
    <w:rsid w:val="0067421E"/>
    <w:rsid w:val="00675434"/>
    <w:rsid w:val="00676861"/>
    <w:rsid w:val="00676A5B"/>
    <w:rsid w:val="00676E30"/>
    <w:rsid w:val="00677A4E"/>
    <w:rsid w:val="00677E3D"/>
    <w:rsid w:val="006802DC"/>
    <w:rsid w:val="00680942"/>
    <w:rsid w:val="00680D65"/>
    <w:rsid w:val="00681139"/>
    <w:rsid w:val="00681472"/>
    <w:rsid w:val="00681AD7"/>
    <w:rsid w:val="006836A4"/>
    <w:rsid w:val="00683701"/>
    <w:rsid w:val="00684313"/>
    <w:rsid w:val="0068474B"/>
    <w:rsid w:val="00685E4A"/>
    <w:rsid w:val="00686713"/>
    <w:rsid w:val="00687161"/>
    <w:rsid w:val="00687262"/>
    <w:rsid w:val="0068747A"/>
    <w:rsid w:val="00691191"/>
    <w:rsid w:val="00691437"/>
    <w:rsid w:val="00692DC0"/>
    <w:rsid w:val="00694657"/>
    <w:rsid w:val="0069627D"/>
    <w:rsid w:val="00696BA5"/>
    <w:rsid w:val="0069728D"/>
    <w:rsid w:val="006A02D8"/>
    <w:rsid w:val="006A2656"/>
    <w:rsid w:val="006A3CC8"/>
    <w:rsid w:val="006A6145"/>
    <w:rsid w:val="006A681D"/>
    <w:rsid w:val="006A6A59"/>
    <w:rsid w:val="006B1A14"/>
    <w:rsid w:val="006B3359"/>
    <w:rsid w:val="006B384E"/>
    <w:rsid w:val="006B3E30"/>
    <w:rsid w:val="006B54FD"/>
    <w:rsid w:val="006B5CFA"/>
    <w:rsid w:val="006B6FDE"/>
    <w:rsid w:val="006B7856"/>
    <w:rsid w:val="006C0211"/>
    <w:rsid w:val="006C02B6"/>
    <w:rsid w:val="006C103A"/>
    <w:rsid w:val="006C1171"/>
    <w:rsid w:val="006C1548"/>
    <w:rsid w:val="006C23C6"/>
    <w:rsid w:val="006C2408"/>
    <w:rsid w:val="006C29C6"/>
    <w:rsid w:val="006C5F3B"/>
    <w:rsid w:val="006C653A"/>
    <w:rsid w:val="006C698B"/>
    <w:rsid w:val="006C7175"/>
    <w:rsid w:val="006C758D"/>
    <w:rsid w:val="006C77E2"/>
    <w:rsid w:val="006C7D60"/>
    <w:rsid w:val="006D04C3"/>
    <w:rsid w:val="006D0620"/>
    <w:rsid w:val="006D2643"/>
    <w:rsid w:val="006D27B5"/>
    <w:rsid w:val="006D2B9C"/>
    <w:rsid w:val="006D311F"/>
    <w:rsid w:val="006D3B0D"/>
    <w:rsid w:val="006D5186"/>
    <w:rsid w:val="006D633F"/>
    <w:rsid w:val="006D7282"/>
    <w:rsid w:val="006D7725"/>
    <w:rsid w:val="006D7EC5"/>
    <w:rsid w:val="006E0B33"/>
    <w:rsid w:val="006E0CEC"/>
    <w:rsid w:val="006E0E01"/>
    <w:rsid w:val="006E175B"/>
    <w:rsid w:val="006E58DD"/>
    <w:rsid w:val="006E7286"/>
    <w:rsid w:val="006F0C2C"/>
    <w:rsid w:val="006F18AA"/>
    <w:rsid w:val="006F3CA2"/>
    <w:rsid w:val="006F4F5D"/>
    <w:rsid w:val="006F63CA"/>
    <w:rsid w:val="006F6EEF"/>
    <w:rsid w:val="006F7AF2"/>
    <w:rsid w:val="00700BFB"/>
    <w:rsid w:val="007022F3"/>
    <w:rsid w:val="00702B5C"/>
    <w:rsid w:val="0070332F"/>
    <w:rsid w:val="007047EA"/>
    <w:rsid w:val="00704A78"/>
    <w:rsid w:val="00705060"/>
    <w:rsid w:val="00705AD5"/>
    <w:rsid w:val="00706AC8"/>
    <w:rsid w:val="007078C3"/>
    <w:rsid w:val="00707C1E"/>
    <w:rsid w:val="00710A50"/>
    <w:rsid w:val="007114D4"/>
    <w:rsid w:val="007131C5"/>
    <w:rsid w:val="00714258"/>
    <w:rsid w:val="0071522F"/>
    <w:rsid w:val="00715364"/>
    <w:rsid w:val="007164EC"/>
    <w:rsid w:val="0071677F"/>
    <w:rsid w:val="00717E7A"/>
    <w:rsid w:val="00720C52"/>
    <w:rsid w:val="00720DC2"/>
    <w:rsid w:val="007214C3"/>
    <w:rsid w:val="0072153B"/>
    <w:rsid w:val="00721ED5"/>
    <w:rsid w:val="007220F2"/>
    <w:rsid w:val="00722BFA"/>
    <w:rsid w:val="007231F6"/>
    <w:rsid w:val="00723374"/>
    <w:rsid w:val="00723602"/>
    <w:rsid w:val="00724C1A"/>
    <w:rsid w:val="00726486"/>
    <w:rsid w:val="007268E9"/>
    <w:rsid w:val="007269B1"/>
    <w:rsid w:val="00727C0C"/>
    <w:rsid w:val="00733650"/>
    <w:rsid w:val="00733AF7"/>
    <w:rsid w:val="007344C2"/>
    <w:rsid w:val="007357EC"/>
    <w:rsid w:val="00737C83"/>
    <w:rsid w:val="00737EDA"/>
    <w:rsid w:val="0074104E"/>
    <w:rsid w:val="007426CC"/>
    <w:rsid w:val="00742EE3"/>
    <w:rsid w:val="00743AF6"/>
    <w:rsid w:val="00744F63"/>
    <w:rsid w:val="00745C4E"/>
    <w:rsid w:val="00751EC8"/>
    <w:rsid w:val="00755292"/>
    <w:rsid w:val="00755FC9"/>
    <w:rsid w:val="0075631F"/>
    <w:rsid w:val="00756CF3"/>
    <w:rsid w:val="00757337"/>
    <w:rsid w:val="00757BC0"/>
    <w:rsid w:val="00760452"/>
    <w:rsid w:val="0076221E"/>
    <w:rsid w:val="0076273A"/>
    <w:rsid w:val="00763AC7"/>
    <w:rsid w:val="00763F61"/>
    <w:rsid w:val="00764268"/>
    <w:rsid w:val="00764711"/>
    <w:rsid w:val="00764759"/>
    <w:rsid w:val="00764C1C"/>
    <w:rsid w:val="007651AA"/>
    <w:rsid w:val="00765CF1"/>
    <w:rsid w:val="0076691F"/>
    <w:rsid w:val="00771E73"/>
    <w:rsid w:val="007740EE"/>
    <w:rsid w:val="0077685F"/>
    <w:rsid w:val="00776B5D"/>
    <w:rsid w:val="00780712"/>
    <w:rsid w:val="00781F71"/>
    <w:rsid w:val="007821E2"/>
    <w:rsid w:val="00782636"/>
    <w:rsid w:val="00782BC0"/>
    <w:rsid w:val="00782BED"/>
    <w:rsid w:val="0078314C"/>
    <w:rsid w:val="00783229"/>
    <w:rsid w:val="0078328B"/>
    <w:rsid w:val="00783BA1"/>
    <w:rsid w:val="00784518"/>
    <w:rsid w:val="00784F3D"/>
    <w:rsid w:val="00785482"/>
    <w:rsid w:val="00786CDC"/>
    <w:rsid w:val="00787334"/>
    <w:rsid w:val="00787829"/>
    <w:rsid w:val="0078787E"/>
    <w:rsid w:val="00787AF6"/>
    <w:rsid w:val="00790BC0"/>
    <w:rsid w:val="007927BC"/>
    <w:rsid w:val="0079336A"/>
    <w:rsid w:val="00793D20"/>
    <w:rsid w:val="007965D3"/>
    <w:rsid w:val="007A09F6"/>
    <w:rsid w:val="007A1636"/>
    <w:rsid w:val="007A250C"/>
    <w:rsid w:val="007A58B4"/>
    <w:rsid w:val="007A6B63"/>
    <w:rsid w:val="007B0E27"/>
    <w:rsid w:val="007B1597"/>
    <w:rsid w:val="007B3A3E"/>
    <w:rsid w:val="007B46F6"/>
    <w:rsid w:val="007B4998"/>
    <w:rsid w:val="007B721A"/>
    <w:rsid w:val="007B7620"/>
    <w:rsid w:val="007B79A9"/>
    <w:rsid w:val="007B7B96"/>
    <w:rsid w:val="007C262A"/>
    <w:rsid w:val="007C2FC1"/>
    <w:rsid w:val="007C4D2F"/>
    <w:rsid w:val="007C5A03"/>
    <w:rsid w:val="007C67F2"/>
    <w:rsid w:val="007D08AA"/>
    <w:rsid w:val="007D0BBF"/>
    <w:rsid w:val="007D23BC"/>
    <w:rsid w:val="007D2CE6"/>
    <w:rsid w:val="007D39D9"/>
    <w:rsid w:val="007D3D6B"/>
    <w:rsid w:val="007D53C1"/>
    <w:rsid w:val="007D62AB"/>
    <w:rsid w:val="007D6532"/>
    <w:rsid w:val="007D7723"/>
    <w:rsid w:val="007D77A7"/>
    <w:rsid w:val="007D7893"/>
    <w:rsid w:val="007D7C15"/>
    <w:rsid w:val="007D7CCD"/>
    <w:rsid w:val="007E0A2F"/>
    <w:rsid w:val="007E0F0C"/>
    <w:rsid w:val="007E1308"/>
    <w:rsid w:val="007E3751"/>
    <w:rsid w:val="007E3A34"/>
    <w:rsid w:val="007E4EED"/>
    <w:rsid w:val="007E5061"/>
    <w:rsid w:val="007E525C"/>
    <w:rsid w:val="007E55F0"/>
    <w:rsid w:val="007E5ACC"/>
    <w:rsid w:val="007F0C1D"/>
    <w:rsid w:val="007F2085"/>
    <w:rsid w:val="007F273D"/>
    <w:rsid w:val="007F2E15"/>
    <w:rsid w:val="007F6A8C"/>
    <w:rsid w:val="007F75C4"/>
    <w:rsid w:val="007F78E3"/>
    <w:rsid w:val="0080049C"/>
    <w:rsid w:val="0080052E"/>
    <w:rsid w:val="00800712"/>
    <w:rsid w:val="008016A4"/>
    <w:rsid w:val="008016AF"/>
    <w:rsid w:val="0080226D"/>
    <w:rsid w:val="00802E99"/>
    <w:rsid w:val="00802F19"/>
    <w:rsid w:val="00803015"/>
    <w:rsid w:val="0080358B"/>
    <w:rsid w:val="008035EF"/>
    <w:rsid w:val="00803654"/>
    <w:rsid w:val="00803E46"/>
    <w:rsid w:val="00804140"/>
    <w:rsid w:val="00804A0F"/>
    <w:rsid w:val="00805085"/>
    <w:rsid w:val="00807AEB"/>
    <w:rsid w:val="008112E5"/>
    <w:rsid w:val="00811576"/>
    <w:rsid w:val="00811C0E"/>
    <w:rsid w:val="0081425F"/>
    <w:rsid w:val="0081773B"/>
    <w:rsid w:val="0082053C"/>
    <w:rsid w:val="00820E96"/>
    <w:rsid w:val="008224DF"/>
    <w:rsid w:val="0082385A"/>
    <w:rsid w:val="00824162"/>
    <w:rsid w:val="008251A8"/>
    <w:rsid w:val="00826060"/>
    <w:rsid w:val="00826C92"/>
    <w:rsid w:val="00827A0C"/>
    <w:rsid w:val="0083043E"/>
    <w:rsid w:val="00830AC0"/>
    <w:rsid w:val="00830F48"/>
    <w:rsid w:val="00831159"/>
    <w:rsid w:val="0083117F"/>
    <w:rsid w:val="00831668"/>
    <w:rsid w:val="00831A19"/>
    <w:rsid w:val="00831A89"/>
    <w:rsid w:val="00833621"/>
    <w:rsid w:val="00833940"/>
    <w:rsid w:val="0083439B"/>
    <w:rsid w:val="008349E5"/>
    <w:rsid w:val="00835898"/>
    <w:rsid w:val="00836349"/>
    <w:rsid w:val="00837017"/>
    <w:rsid w:val="00837654"/>
    <w:rsid w:val="008377BF"/>
    <w:rsid w:val="008400A6"/>
    <w:rsid w:val="008400DE"/>
    <w:rsid w:val="00840EC0"/>
    <w:rsid w:val="00841328"/>
    <w:rsid w:val="00841613"/>
    <w:rsid w:val="008422C0"/>
    <w:rsid w:val="00844F2C"/>
    <w:rsid w:val="00845A68"/>
    <w:rsid w:val="00846492"/>
    <w:rsid w:val="008466E8"/>
    <w:rsid w:val="00847295"/>
    <w:rsid w:val="00847CA3"/>
    <w:rsid w:val="00850748"/>
    <w:rsid w:val="0085134F"/>
    <w:rsid w:val="00852251"/>
    <w:rsid w:val="00852674"/>
    <w:rsid w:val="00855FBF"/>
    <w:rsid w:val="0085652C"/>
    <w:rsid w:val="00856C2B"/>
    <w:rsid w:val="00857FE6"/>
    <w:rsid w:val="00860913"/>
    <w:rsid w:val="00861773"/>
    <w:rsid w:val="008621D3"/>
    <w:rsid w:val="008644C9"/>
    <w:rsid w:val="00864E0F"/>
    <w:rsid w:val="00865546"/>
    <w:rsid w:val="00867046"/>
    <w:rsid w:val="0086765B"/>
    <w:rsid w:val="00872780"/>
    <w:rsid w:val="00872909"/>
    <w:rsid w:val="008739A2"/>
    <w:rsid w:val="00873AAE"/>
    <w:rsid w:val="00874434"/>
    <w:rsid w:val="0087510C"/>
    <w:rsid w:val="008754E1"/>
    <w:rsid w:val="00875B83"/>
    <w:rsid w:val="00875D6D"/>
    <w:rsid w:val="00876821"/>
    <w:rsid w:val="0087684C"/>
    <w:rsid w:val="008770FC"/>
    <w:rsid w:val="00877432"/>
    <w:rsid w:val="0087771C"/>
    <w:rsid w:val="00877A2C"/>
    <w:rsid w:val="00881353"/>
    <w:rsid w:val="00882C2E"/>
    <w:rsid w:val="00883079"/>
    <w:rsid w:val="00883482"/>
    <w:rsid w:val="008838E1"/>
    <w:rsid w:val="00883C75"/>
    <w:rsid w:val="00887921"/>
    <w:rsid w:val="008879A3"/>
    <w:rsid w:val="00887DF3"/>
    <w:rsid w:val="00890A31"/>
    <w:rsid w:val="00891D75"/>
    <w:rsid w:val="00892539"/>
    <w:rsid w:val="0089562E"/>
    <w:rsid w:val="00896C2C"/>
    <w:rsid w:val="0089780A"/>
    <w:rsid w:val="008A099A"/>
    <w:rsid w:val="008A09A5"/>
    <w:rsid w:val="008A2135"/>
    <w:rsid w:val="008A234E"/>
    <w:rsid w:val="008A2C0D"/>
    <w:rsid w:val="008A38D2"/>
    <w:rsid w:val="008A47F9"/>
    <w:rsid w:val="008A7A5C"/>
    <w:rsid w:val="008B0DB9"/>
    <w:rsid w:val="008B3E81"/>
    <w:rsid w:val="008B4D3A"/>
    <w:rsid w:val="008B5FFF"/>
    <w:rsid w:val="008B74DB"/>
    <w:rsid w:val="008B78E9"/>
    <w:rsid w:val="008B7C7D"/>
    <w:rsid w:val="008C002E"/>
    <w:rsid w:val="008C0195"/>
    <w:rsid w:val="008C26E7"/>
    <w:rsid w:val="008C3259"/>
    <w:rsid w:val="008C5665"/>
    <w:rsid w:val="008C6FF8"/>
    <w:rsid w:val="008C7BBB"/>
    <w:rsid w:val="008C7DEE"/>
    <w:rsid w:val="008D1BF5"/>
    <w:rsid w:val="008D345B"/>
    <w:rsid w:val="008D4688"/>
    <w:rsid w:val="008D6218"/>
    <w:rsid w:val="008D73A8"/>
    <w:rsid w:val="008E0A4A"/>
    <w:rsid w:val="008E1B65"/>
    <w:rsid w:val="008E2CDD"/>
    <w:rsid w:val="008E4735"/>
    <w:rsid w:val="008E59FA"/>
    <w:rsid w:val="008E5AFD"/>
    <w:rsid w:val="008E65E4"/>
    <w:rsid w:val="008E68D4"/>
    <w:rsid w:val="008E76EF"/>
    <w:rsid w:val="008F184D"/>
    <w:rsid w:val="008F1860"/>
    <w:rsid w:val="008F1C60"/>
    <w:rsid w:val="008F1F88"/>
    <w:rsid w:val="008F2AB5"/>
    <w:rsid w:val="008F3EAC"/>
    <w:rsid w:val="008F58F5"/>
    <w:rsid w:val="008F6E0A"/>
    <w:rsid w:val="00901C73"/>
    <w:rsid w:val="00903995"/>
    <w:rsid w:val="00904312"/>
    <w:rsid w:val="00905F4A"/>
    <w:rsid w:val="00906061"/>
    <w:rsid w:val="009063AA"/>
    <w:rsid w:val="00907069"/>
    <w:rsid w:val="00907646"/>
    <w:rsid w:val="00907C91"/>
    <w:rsid w:val="00907D3B"/>
    <w:rsid w:val="00910411"/>
    <w:rsid w:val="00910FDD"/>
    <w:rsid w:val="00913057"/>
    <w:rsid w:val="00914519"/>
    <w:rsid w:val="00915264"/>
    <w:rsid w:val="00915C36"/>
    <w:rsid w:val="00917917"/>
    <w:rsid w:val="009218FF"/>
    <w:rsid w:val="00921A3E"/>
    <w:rsid w:val="009228FF"/>
    <w:rsid w:val="00922D94"/>
    <w:rsid w:val="00922F88"/>
    <w:rsid w:val="00923939"/>
    <w:rsid w:val="00926C4C"/>
    <w:rsid w:val="00931320"/>
    <w:rsid w:val="0093159B"/>
    <w:rsid w:val="0093243E"/>
    <w:rsid w:val="00937795"/>
    <w:rsid w:val="00937AF2"/>
    <w:rsid w:val="00940470"/>
    <w:rsid w:val="00940CB6"/>
    <w:rsid w:val="00941342"/>
    <w:rsid w:val="00941452"/>
    <w:rsid w:val="0094212A"/>
    <w:rsid w:val="00943041"/>
    <w:rsid w:val="00944A45"/>
    <w:rsid w:val="00944B70"/>
    <w:rsid w:val="00944F4A"/>
    <w:rsid w:val="009458A3"/>
    <w:rsid w:val="00945E50"/>
    <w:rsid w:val="00945EC6"/>
    <w:rsid w:val="009478F0"/>
    <w:rsid w:val="009503A3"/>
    <w:rsid w:val="00950BC7"/>
    <w:rsid w:val="0095187B"/>
    <w:rsid w:val="00954552"/>
    <w:rsid w:val="00955383"/>
    <w:rsid w:val="00955F56"/>
    <w:rsid w:val="00956DD6"/>
    <w:rsid w:val="00957546"/>
    <w:rsid w:val="00960C87"/>
    <w:rsid w:val="0096397F"/>
    <w:rsid w:val="00963F26"/>
    <w:rsid w:val="009643F5"/>
    <w:rsid w:val="00964623"/>
    <w:rsid w:val="00964D6B"/>
    <w:rsid w:val="00972B23"/>
    <w:rsid w:val="00973A3E"/>
    <w:rsid w:val="00973CB2"/>
    <w:rsid w:val="00973F4B"/>
    <w:rsid w:val="009744F8"/>
    <w:rsid w:val="00975417"/>
    <w:rsid w:val="009774CD"/>
    <w:rsid w:val="00980A8F"/>
    <w:rsid w:val="009818F3"/>
    <w:rsid w:val="00981969"/>
    <w:rsid w:val="00981F4C"/>
    <w:rsid w:val="0098277A"/>
    <w:rsid w:val="0098294C"/>
    <w:rsid w:val="00984868"/>
    <w:rsid w:val="0098556A"/>
    <w:rsid w:val="009858DC"/>
    <w:rsid w:val="0098647D"/>
    <w:rsid w:val="009864A6"/>
    <w:rsid w:val="00990433"/>
    <w:rsid w:val="00990465"/>
    <w:rsid w:val="009925A9"/>
    <w:rsid w:val="00992F05"/>
    <w:rsid w:val="009931CE"/>
    <w:rsid w:val="0099387B"/>
    <w:rsid w:val="00993DDA"/>
    <w:rsid w:val="00994D3C"/>
    <w:rsid w:val="00996984"/>
    <w:rsid w:val="00996D4F"/>
    <w:rsid w:val="00997FC0"/>
    <w:rsid w:val="009A14E0"/>
    <w:rsid w:val="009A2489"/>
    <w:rsid w:val="009A2AE3"/>
    <w:rsid w:val="009A3487"/>
    <w:rsid w:val="009A45DE"/>
    <w:rsid w:val="009A468B"/>
    <w:rsid w:val="009A568B"/>
    <w:rsid w:val="009A5CD8"/>
    <w:rsid w:val="009A70A8"/>
    <w:rsid w:val="009B02DD"/>
    <w:rsid w:val="009B04A1"/>
    <w:rsid w:val="009B09EC"/>
    <w:rsid w:val="009B0ECE"/>
    <w:rsid w:val="009B1956"/>
    <w:rsid w:val="009B1B31"/>
    <w:rsid w:val="009B344A"/>
    <w:rsid w:val="009B5EB1"/>
    <w:rsid w:val="009B779D"/>
    <w:rsid w:val="009B7CA4"/>
    <w:rsid w:val="009C0665"/>
    <w:rsid w:val="009C08E7"/>
    <w:rsid w:val="009C2320"/>
    <w:rsid w:val="009C26AA"/>
    <w:rsid w:val="009C2CCC"/>
    <w:rsid w:val="009C3F0E"/>
    <w:rsid w:val="009C40C5"/>
    <w:rsid w:val="009C41E1"/>
    <w:rsid w:val="009C48F9"/>
    <w:rsid w:val="009C4B79"/>
    <w:rsid w:val="009C5542"/>
    <w:rsid w:val="009C5C11"/>
    <w:rsid w:val="009C6E16"/>
    <w:rsid w:val="009C7483"/>
    <w:rsid w:val="009D0280"/>
    <w:rsid w:val="009D0486"/>
    <w:rsid w:val="009D2384"/>
    <w:rsid w:val="009D25AF"/>
    <w:rsid w:val="009D7AB5"/>
    <w:rsid w:val="009E0C75"/>
    <w:rsid w:val="009E0DA7"/>
    <w:rsid w:val="009E1332"/>
    <w:rsid w:val="009E185D"/>
    <w:rsid w:val="009E20C1"/>
    <w:rsid w:val="009E2360"/>
    <w:rsid w:val="009E23BB"/>
    <w:rsid w:val="009E24CE"/>
    <w:rsid w:val="009E2D83"/>
    <w:rsid w:val="009E3AD0"/>
    <w:rsid w:val="009E3D12"/>
    <w:rsid w:val="009E470B"/>
    <w:rsid w:val="009E48B2"/>
    <w:rsid w:val="009E49A7"/>
    <w:rsid w:val="009E4E2B"/>
    <w:rsid w:val="009E711D"/>
    <w:rsid w:val="009E757B"/>
    <w:rsid w:val="009F010C"/>
    <w:rsid w:val="009F03A0"/>
    <w:rsid w:val="009F2D99"/>
    <w:rsid w:val="009F2E14"/>
    <w:rsid w:val="009F3C0F"/>
    <w:rsid w:val="009F43B4"/>
    <w:rsid w:val="009F4565"/>
    <w:rsid w:val="009F532B"/>
    <w:rsid w:val="00A0092F"/>
    <w:rsid w:val="00A01486"/>
    <w:rsid w:val="00A01518"/>
    <w:rsid w:val="00A02CB2"/>
    <w:rsid w:val="00A02FEB"/>
    <w:rsid w:val="00A03294"/>
    <w:rsid w:val="00A0343D"/>
    <w:rsid w:val="00A0358F"/>
    <w:rsid w:val="00A0540B"/>
    <w:rsid w:val="00A05B8F"/>
    <w:rsid w:val="00A05BD2"/>
    <w:rsid w:val="00A06630"/>
    <w:rsid w:val="00A06864"/>
    <w:rsid w:val="00A06F5F"/>
    <w:rsid w:val="00A074C3"/>
    <w:rsid w:val="00A078CC"/>
    <w:rsid w:val="00A07FD0"/>
    <w:rsid w:val="00A10722"/>
    <w:rsid w:val="00A10EB1"/>
    <w:rsid w:val="00A1101A"/>
    <w:rsid w:val="00A11314"/>
    <w:rsid w:val="00A113BB"/>
    <w:rsid w:val="00A11F1D"/>
    <w:rsid w:val="00A124D7"/>
    <w:rsid w:val="00A12B8D"/>
    <w:rsid w:val="00A149C4"/>
    <w:rsid w:val="00A14F3E"/>
    <w:rsid w:val="00A1512B"/>
    <w:rsid w:val="00A15771"/>
    <w:rsid w:val="00A17874"/>
    <w:rsid w:val="00A17EB7"/>
    <w:rsid w:val="00A20499"/>
    <w:rsid w:val="00A216E4"/>
    <w:rsid w:val="00A21940"/>
    <w:rsid w:val="00A2206C"/>
    <w:rsid w:val="00A2337D"/>
    <w:rsid w:val="00A23D7B"/>
    <w:rsid w:val="00A244EA"/>
    <w:rsid w:val="00A24AB8"/>
    <w:rsid w:val="00A254C9"/>
    <w:rsid w:val="00A25548"/>
    <w:rsid w:val="00A262A9"/>
    <w:rsid w:val="00A26B20"/>
    <w:rsid w:val="00A26B6D"/>
    <w:rsid w:val="00A2743A"/>
    <w:rsid w:val="00A30E2E"/>
    <w:rsid w:val="00A3107B"/>
    <w:rsid w:val="00A31921"/>
    <w:rsid w:val="00A32891"/>
    <w:rsid w:val="00A33B3E"/>
    <w:rsid w:val="00A3524F"/>
    <w:rsid w:val="00A36983"/>
    <w:rsid w:val="00A37595"/>
    <w:rsid w:val="00A401E4"/>
    <w:rsid w:val="00A403FD"/>
    <w:rsid w:val="00A42AAC"/>
    <w:rsid w:val="00A44C7A"/>
    <w:rsid w:val="00A464CD"/>
    <w:rsid w:val="00A50216"/>
    <w:rsid w:val="00A51BFD"/>
    <w:rsid w:val="00A525F1"/>
    <w:rsid w:val="00A549CD"/>
    <w:rsid w:val="00A54F8C"/>
    <w:rsid w:val="00A557D7"/>
    <w:rsid w:val="00A56846"/>
    <w:rsid w:val="00A5767A"/>
    <w:rsid w:val="00A640A1"/>
    <w:rsid w:val="00A64FAF"/>
    <w:rsid w:val="00A66AF0"/>
    <w:rsid w:val="00A66B84"/>
    <w:rsid w:val="00A66C0D"/>
    <w:rsid w:val="00A67E71"/>
    <w:rsid w:val="00A70128"/>
    <w:rsid w:val="00A719D2"/>
    <w:rsid w:val="00A72EBB"/>
    <w:rsid w:val="00A73537"/>
    <w:rsid w:val="00A73E14"/>
    <w:rsid w:val="00A75043"/>
    <w:rsid w:val="00A7665F"/>
    <w:rsid w:val="00A811A4"/>
    <w:rsid w:val="00A82679"/>
    <w:rsid w:val="00A82AC4"/>
    <w:rsid w:val="00A8337F"/>
    <w:rsid w:val="00A83ADE"/>
    <w:rsid w:val="00A83CA8"/>
    <w:rsid w:val="00A83D2C"/>
    <w:rsid w:val="00A85211"/>
    <w:rsid w:val="00A87A35"/>
    <w:rsid w:val="00A87F74"/>
    <w:rsid w:val="00A900E5"/>
    <w:rsid w:val="00A90F65"/>
    <w:rsid w:val="00A9141E"/>
    <w:rsid w:val="00A91D80"/>
    <w:rsid w:val="00A93B7C"/>
    <w:rsid w:val="00A965A5"/>
    <w:rsid w:val="00A966BD"/>
    <w:rsid w:val="00A97100"/>
    <w:rsid w:val="00AA23E1"/>
    <w:rsid w:val="00AA4DB5"/>
    <w:rsid w:val="00AA7133"/>
    <w:rsid w:val="00AA723D"/>
    <w:rsid w:val="00AA7E18"/>
    <w:rsid w:val="00AB01AF"/>
    <w:rsid w:val="00AB0D98"/>
    <w:rsid w:val="00AB1DD3"/>
    <w:rsid w:val="00AB2BBD"/>
    <w:rsid w:val="00AB5D45"/>
    <w:rsid w:val="00AB6C88"/>
    <w:rsid w:val="00AB716B"/>
    <w:rsid w:val="00AC0262"/>
    <w:rsid w:val="00AC041A"/>
    <w:rsid w:val="00AC1022"/>
    <w:rsid w:val="00AC3517"/>
    <w:rsid w:val="00AC5BA2"/>
    <w:rsid w:val="00AC6626"/>
    <w:rsid w:val="00AC7406"/>
    <w:rsid w:val="00AD14D4"/>
    <w:rsid w:val="00AD175E"/>
    <w:rsid w:val="00AD2453"/>
    <w:rsid w:val="00AD24F2"/>
    <w:rsid w:val="00AD2704"/>
    <w:rsid w:val="00AD2C34"/>
    <w:rsid w:val="00AD302E"/>
    <w:rsid w:val="00AD3BDD"/>
    <w:rsid w:val="00AE0B85"/>
    <w:rsid w:val="00AE0BEE"/>
    <w:rsid w:val="00AE0DA7"/>
    <w:rsid w:val="00AE187A"/>
    <w:rsid w:val="00AE3D4C"/>
    <w:rsid w:val="00AE45C9"/>
    <w:rsid w:val="00AE4CE5"/>
    <w:rsid w:val="00AE63AC"/>
    <w:rsid w:val="00AE6A8D"/>
    <w:rsid w:val="00AF33DE"/>
    <w:rsid w:val="00AF358C"/>
    <w:rsid w:val="00AF364A"/>
    <w:rsid w:val="00AF450C"/>
    <w:rsid w:val="00AF480D"/>
    <w:rsid w:val="00AF5120"/>
    <w:rsid w:val="00AF74C3"/>
    <w:rsid w:val="00B0045C"/>
    <w:rsid w:val="00B01EB6"/>
    <w:rsid w:val="00B0224D"/>
    <w:rsid w:val="00B0452D"/>
    <w:rsid w:val="00B063DC"/>
    <w:rsid w:val="00B06BA2"/>
    <w:rsid w:val="00B06F70"/>
    <w:rsid w:val="00B07D95"/>
    <w:rsid w:val="00B11270"/>
    <w:rsid w:val="00B11C38"/>
    <w:rsid w:val="00B12674"/>
    <w:rsid w:val="00B15463"/>
    <w:rsid w:val="00B15ED3"/>
    <w:rsid w:val="00B2036A"/>
    <w:rsid w:val="00B21DA0"/>
    <w:rsid w:val="00B224B1"/>
    <w:rsid w:val="00B23231"/>
    <w:rsid w:val="00B2346A"/>
    <w:rsid w:val="00B23C77"/>
    <w:rsid w:val="00B24084"/>
    <w:rsid w:val="00B260F1"/>
    <w:rsid w:val="00B268C4"/>
    <w:rsid w:val="00B26905"/>
    <w:rsid w:val="00B26F7B"/>
    <w:rsid w:val="00B31DBF"/>
    <w:rsid w:val="00B3286C"/>
    <w:rsid w:val="00B32F68"/>
    <w:rsid w:val="00B3306A"/>
    <w:rsid w:val="00B33FD0"/>
    <w:rsid w:val="00B3510B"/>
    <w:rsid w:val="00B35309"/>
    <w:rsid w:val="00B35FB0"/>
    <w:rsid w:val="00B36ECA"/>
    <w:rsid w:val="00B371CF"/>
    <w:rsid w:val="00B40A40"/>
    <w:rsid w:val="00B428E4"/>
    <w:rsid w:val="00B42AA8"/>
    <w:rsid w:val="00B42B80"/>
    <w:rsid w:val="00B42EBA"/>
    <w:rsid w:val="00B4380F"/>
    <w:rsid w:val="00B45ADA"/>
    <w:rsid w:val="00B46407"/>
    <w:rsid w:val="00B46A3C"/>
    <w:rsid w:val="00B4742B"/>
    <w:rsid w:val="00B5067E"/>
    <w:rsid w:val="00B50FA3"/>
    <w:rsid w:val="00B510C9"/>
    <w:rsid w:val="00B51A68"/>
    <w:rsid w:val="00B543DA"/>
    <w:rsid w:val="00B54AE1"/>
    <w:rsid w:val="00B5684C"/>
    <w:rsid w:val="00B56865"/>
    <w:rsid w:val="00B56FE3"/>
    <w:rsid w:val="00B57AE3"/>
    <w:rsid w:val="00B57DE3"/>
    <w:rsid w:val="00B61610"/>
    <w:rsid w:val="00B61F2D"/>
    <w:rsid w:val="00B62F70"/>
    <w:rsid w:val="00B646E0"/>
    <w:rsid w:val="00B65026"/>
    <w:rsid w:val="00B6665B"/>
    <w:rsid w:val="00B70BAE"/>
    <w:rsid w:val="00B720F9"/>
    <w:rsid w:val="00B72303"/>
    <w:rsid w:val="00B73C06"/>
    <w:rsid w:val="00B7441F"/>
    <w:rsid w:val="00B74A4C"/>
    <w:rsid w:val="00B77A9F"/>
    <w:rsid w:val="00B803E9"/>
    <w:rsid w:val="00B80DD5"/>
    <w:rsid w:val="00B82B88"/>
    <w:rsid w:val="00B82BD6"/>
    <w:rsid w:val="00B82D3F"/>
    <w:rsid w:val="00B82E76"/>
    <w:rsid w:val="00B82FB1"/>
    <w:rsid w:val="00B83B1D"/>
    <w:rsid w:val="00B83F37"/>
    <w:rsid w:val="00B84645"/>
    <w:rsid w:val="00B8542A"/>
    <w:rsid w:val="00B85AD0"/>
    <w:rsid w:val="00B8608B"/>
    <w:rsid w:val="00B86246"/>
    <w:rsid w:val="00B862A1"/>
    <w:rsid w:val="00B86987"/>
    <w:rsid w:val="00B86C64"/>
    <w:rsid w:val="00B87178"/>
    <w:rsid w:val="00B87D96"/>
    <w:rsid w:val="00B87DCE"/>
    <w:rsid w:val="00B9065C"/>
    <w:rsid w:val="00B91140"/>
    <w:rsid w:val="00B9130F"/>
    <w:rsid w:val="00B91CE8"/>
    <w:rsid w:val="00B9232F"/>
    <w:rsid w:val="00B93B41"/>
    <w:rsid w:val="00B94766"/>
    <w:rsid w:val="00B951F8"/>
    <w:rsid w:val="00B95366"/>
    <w:rsid w:val="00B95581"/>
    <w:rsid w:val="00BA1ACE"/>
    <w:rsid w:val="00BA208E"/>
    <w:rsid w:val="00BA3872"/>
    <w:rsid w:val="00BA397C"/>
    <w:rsid w:val="00BA696A"/>
    <w:rsid w:val="00BA78B3"/>
    <w:rsid w:val="00BB0DF8"/>
    <w:rsid w:val="00BB2D35"/>
    <w:rsid w:val="00BB2F44"/>
    <w:rsid w:val="00BB53F1"/>
    <w:rsid w:val="00BB6771"/>
    <w:rsid w:val="00BB7BCA"/>
    <w:rsid w:val="00BB7C0D"/>
    <w:rsid w:val="00BC1416"/>
    <w:rsid w:val="00BC428D"/>
    <w:rsid w:val="00BC4796"/>
    <w:rsid w:val="00BC4F0F"/>
    <w:rsid w:val="00BC5421"/>
    <w:rsid w:val="00BC6604"/>
    <w:rsid w:val="00BC699D"/>
    <w:rsid w:val="00BC7CA4"/>
    <w:rsid w:val="00BD060D"/>
    <w:rsid w:val="00BD07DE"/>
    <w:rsid w:val="00BD091F"/>
    <w:rsid w:val="00BD0D90"/>
    <w:rsid w:val="00BD13F6"/>
    <w:rsid w:val="00BD19D8"/>
    <w:rsid w:val="00BD29F2"/>
    <w:rsid w:val="00BD2F53"/>
    <w:rsid w:val="00BD3209"/>
    <w:rsid w:val="00BD3D94"/>
    <w:rsid w:val="00BD6A68"/>
    <w:rsid w:val="00BE0E2D"/>
    <w:rsid w:val="00BE1270"/>
    <w:rsid w:val="00BE162F"/>
    <w:rsid w:val="00BE26D6"/>
    <w:rsid w:val="00BE3056"/>
    <w:rsid w:val="00BE4A5C"/>
    <w:rsid w:val="00BE6EAB"/>
    <w:rsid w:val="00BF0010"/>
    <w:rsid w:val="00BF007E"/>
    <w:rsid w:val="00BF046B"/>
    <w:rsid w:val="00BF0BA0"/>
    <w:rsid w:val="00BF3402"/>
    <w:rsid w:val="00BF3815"/>
    <w:rsid w:val="00BF49B6"/>
    <w:rsid w:val="00BF53F7"/>
    <w:rsid w:val="00BF551C"/>
    <w:rsid w:val="00BF6D8A"/>
    <w:rsid w:val="00BF71E5"/>
    <w:rsid w:val="00BF790A"/>
    <w:rsid w:val="00C005A3"/>
    <w:rsid w:val="00C00B80"/>
    <w:rsid w:val="00C00C0B"/>
    <w:rsid w:val="00C02076"/>
    <w:rsid w:val="00C03612"/>
    <w:rsid w:val="00C03BD3"/>
    <w:rsid w:val="00C03E46"/>
    <w:rsid w:val="00C04651"/>
    <w:rsid w:val="00C0517A"/>
    <w:rsid w:val="00C05CE9"/>
    <w:rsid w:val="00C0678F"/>
    <w:rsid w:val="00C102F2"/>
    <w:rsid w:val="00C10537"/>
    <w:rsid w:val="00C105D8"/>
    <w:rsid w:val="00C108BC"/>
    <w:rsid w:val="00C10DD5"/>
    <w:rsid w:val="00C11518"/>
    <w:rsid w:val="00C12372"/>
    <w:rsid w:val="00C146D4"/>
    <w:rsid w:val="00C15D0A"/>
    <w:rsid w:val="00C15E1E"/>
    <w:rsid w:val="00C160D1"/>
    <w:rsid w:val="00C17415"/>
    <w:rsid w:val="00C17824"/>
    <w:rsid w:val="00C208C5"/>
    <w:rsid w:val="00C214D6"/>
    <w:rsid w:val="00C22355"/>
    <w:rsid w:val="00C223B5"/>
    <w:rsid w:val="00C23B8F"/>
    <w:rsid w:val="00C2439C"/>
    <w:rsid w:val="00C24535"/>
    <w:rsid w:val="00C25589"/>
    <w:rsid w:val="00C25B23"/>
    <w:rsid w:val="00C271AF"/>
    <w:rsid w:val="00C27D5A"/>
    <w:rsid w:val="00C3189A"/>
    <w:rsid w:val="00C33332"/>
    <w:rsid w:val="00C35708"/>
    <w:rsid w:val="00C4022E"/>
    <w:rsid w:val="00C40C44"/>
    <w:rsid w:val="00C41C1E"/>
    <w:rsid w:val="00C42020"/>
    <w:rsid w:val="00C447CA"/>
    <w:rsid w:val="00C44C0A"/>
    <w:rsid w:val="00C44F73"/>
    <w:rsid w:val="00C45BAE"/>
    <w:rsid w:val="00C45FF8"/>
    <w:rsid w:val="00C4619A"/>
    <w:rsid w:val="00C46F15"/>
    <w:rsid w:val="00C4753C"/>
    <w:rsid w:val="00C47A9E"/>
    <w:rsid w:val="00C515B5"/>
    <w:rsid w:val="00C5334E"/>
    <w:rsid w:val="00C538CA"/>
    <w:rsid w:val="00C5578B"/>
    <w:rsid w:val="00C55A3E"/>
    <w:rsid w:val="00C55C00"/>
    <w:rsid w:val="00C60874"/>
    <w:rsid w:val="00C624F6"/>
    <w:rsid w:val="00C62ED0"/>
    <w:rsid w:val="00C63678"/>
    <w:rsid w:val="00C63A4D"/>
    <w:rsid w:val="00C65148"/>
    <w:rsid w:val="00C661EB"/>
    <w:rsid w:val="00C670B4"/>
    <w:rsid w:val="00C70687"/>
    <w:rsid w:val="00C70A01"/>
    <w:rsid w:val="00C730CE"/>
    <w:rsid w:val="00C737D7"/>
    <w:rsid w:val="00C7432D"/>
    <w:rsid w:val="00C7583E"/>
    <w:rsid w:val="00C7637F"/>
    <w:rsid w:val="00C82859"/>
    <w:rsid w:val="00C82CA5"/>
    <w:rsid w:val="00C82EC0"/>
    <w:rsid w:val="00C84078"/>
    <w:rsid w:val="00C8418D"/>
    <w:rsid w:val="00C8451A"/>
    <w:rsid w:val="00C85507"/>
    <w:rsid w:val="00C856D8"/>
    <w:rsid w:val="00C85A7F"/>
    <w:rsid w:val="00C85DC2"/>
    <w:rsid w:val="00C86EC3"/>
    <w:rsid w:val="00C87160"/>
    <w:rsid w:val="00C87E4C"/>
    <w:rsid w:val="00C90432"/>
    <w:rsid w:val="00C913D9"/>
    <w:rsid w:val="00C919E0"/>
    <w:rsid w:val="00C92423"/>
    <w:rsid w:val="00C924A2"/>
    <w:rsid w:val="00C93FA2"/>
    <w:rsid w:val="00C94965"/>
    <w:rsid w:val="00C94A9C"/>
    <w:rsid w:val="00C94BF2"/>
    <w:rsid w:val="00C954CC"/>
    <w:rsid w:val="00C956FB"/>
    <w:rsid w:val="00C95DAA"/>
    <w:rsid w:val="00C96101"/>
    <w:rsid w:val="00C9646C"/>
    <w:rsid w:val="00C9649D"/>
    <w:rsid w:val="00C97164"/>
    <w:rsid w:val="00CA3B6B"/>
    <w:rsid w:val="00CA3D41"/>
    <w:rsid w:val="00CA6CC4"/>
    <w:rsid w:val="00CA7434"/>
    <w:rsid w:val="00CA7E10"/>
    <w:rsid w:val="00CB0438"/>
    <w:rsid w:val="00CB0EA9"/>
    <w:rsid w:val="00CB1DC8"/>
    <w:rsid w:val="00CB2202"/>
    <w:rsid w:val="00CB258E"/>
    <w:rsid w:val="00CB2B60"/>
    <w:rsid w:val="00CB3638"/>
    <w:rsid w:val="00CB363F"/>
    <w:rsid w:val="00CB473E"/>
    <w:rsid w:val="00CB4BA3"/>
    <w:rsid w:val="00CB7490"/>
    <w:rsid w:val="00CB78D3"/>
    <w:rsid w:val="00CC37D1"/>
    <w:rsid w:val="00CC3D57"/>
    <w:rsid w:val="00CC4079"/>
    <w:rsid w:val="00CC46E7"/>
    <w:rsid w:val="00CC4DD1"/>
    <w:rsid w:val="00CC5035"/>
    <w:rsid w:val="00CC5EC2"/>
    <w:rsid w:val="00CC5F97"/>
    <w:rsid w:val="00CC6E59"/>
    <w:rsid w:val="00CC6EBE"/>
    <w:rsid w:val="00CD0149"/>
    <w:rsid w:val="00CD014F"/>
    <w:rsid w:val="00CD01A3"/>
    <w:rsid w:val="00CD0AD5"/>
    <w:rsid w:val="00CD14E5"/>
    <w:rsid w:val="00CD2B24"/>
    <w:rsid w:val="00CD4A81"/>
    <w:rsid w:val="00CD4FE5"/>
    <w:rsid w:val="00CD5697"/>
    <w:rsid w:val="00CD66DE"/>
    <w:rsid w:val="00CD6845"/>
    <w:rsid w:val="00CD6867"/>
    <w:rsid w:val="00CD71C7"/>
    <w:rsid w:val="00CE12CF"/>
    <w:rsid w:val="00CE2989"/>
    <w:rsid w:val="00CE36D3"/>
    <w:rsid w:val="00CE43BD"/>
    <w:rsid w:val="00CE5CFE"/>
    <w:rsid w:val="00CE5D15"/>
    <w:rsid w:val="00CE61EE"/>
    <w:rsid w:val="00CE689E"/>
    <w:rsid w:val="00CE7999"/>
    <w:rsid w:val="00CF0B9F"/>
    <w:rsid w:val="00CF16A6"/>
    <w:rsid w:val="00CF1882"/>
    <w:rsid w:val="00CF304C"/>
    <w:rsid w:val="00CF3382"/>
    <w:rsid w:val="00CF36C7"/>
    <w:rsid w:val="00CF5952"/>
    <w:rsid w:val="00CF5D61"/>
    <w:rsid w:val="00CF6A94"/>
    <w:rsid w:val="00CF7D28"/>
    <w:rsid w:val="00D0170B"/>
    <w:rsid w:val="00D01826"/>
    <w:rsid w:val="00D02466"/>
    <w:rsid w:val="00D0264E"/>
    <w:rsid w:val="00D03463"/>
    <w:rsid w:val="00D03AD4"/>
    <w:rsid w:val="00D047CE"/>
    <w:rsid w:val="00D04ECC"/>
    <w:rsid w:val="00D04FBB"/>
    <w:rsid w:val="00D05970"/>
    <w:rsid w:val="00D05D73"/>
    <w:rsid w:val="00D05F3A"/>
    <w:rsid w:val="00D07C82"/>
    <w:rsid w:val="00D07EBD"/>
    <w:rsid w:val="00D118CF"/>
    <w:rsid w:val="00D12630"/>
    <w:rsid w:val="00D134B5"/>
    <w:rsid w:val="00D13D92"/>
    <w:rsid w:val="00D14624"/>
    <w:rsid w:val="00D14C44"/>
    <w:rsid w:val="00D14DF2"/>
    <w:rsid w:val="00D154FC"/>
    <w:rsid w:val="00D16EC5"/>
    <w:rsid w:val="00D173E9"/>
    <w:rsid w:val="00D215B9"/>
    <w:rsid w:val="00D2275B"/>
    <w:rsid w:val="00D232A3"/>
    <w:rsid w:val="00D24934"/>
    <w:rsid w:val="00D25369"/>
    <w:rsid w:val="00D27566"/>
    <w:rsid w:val="00D277F6"/>
    <w:rsid w:val="00D301DC"/>
    <w:rsid w:val="00D31357"/>
    <w:rsid w:val="00D31D5A"/>
    <w:rsid w:val="00D31FE6"/>
    <w:rsid w:val="00D3285B"/>
    <w:rsid w:val="00D33844"/>
    <w:rsid w:val="00D339A4"/>
    <w:rsid w:val="00D349D0"/>
    <w:rsid w:val="00D35BCB"/>
    <w:rsid w:val="00D36ED3"/>
    <w:rsid w:val="00D36FCD"/>
    <w:rsid w:val="00D374C2"/>
    <w:rsid w:val="00D37EE3"/>
    <w:rsid w:val="00D41214"/>
    <w:rsid w:val="00D4246D"/>
    <w:rsid w:val="00D433D5"/>
    <w:rsid w:val="00D4343F"/>
    <w:rsid w:val="00D438A9"/>
    <w:rsid w:val="00D43EC2"/>
    <w:rsid w:val="00D4433E"/>
    <w:rsid w:val="00D44A97"/>
    <w:rsid w:val="00D46660"/>
    <w:rsid w:val="00D4675B"/>
    <w:rsid w:val="00D46BA7"/>
    <w:rsid w:val="00D46EE2"/>
    <w:rsid w:val="00D47334"/>
    <w:rsid w:val="00D51676"/>
    <w:rsid w:val="00D516CF"/>
    <w:rsid w:val="00D5220A"/>
    <w:rsid w:val="00D53259"/>
    <w:rsid w:val="00D538A8"/>
    <w:rsid w:val="00D54ECA"/>
    <w:rsid w:val="00D556EF"/>
    <w:rsid w:val="00D55A7A"/>
    <w:rsid w:val="00D60F75"/>
    <w:rsid w:val="00D6132F"/>
    <w:rsid w:val="00D618BB"/>
    <w:rsid w:val="00D62823"/>
    <w:rsid w:val="00D62B04"/>
    <w:rsid w:val="00D63244"/>
    <w:rsid w:val="00D63E74"/>
    <w:rsid w:val="00D64704"/>
    <w:rsid w:val="00D64E75"/>
    <w:rsid w:val="00D6526B"/>
    <w:rsid w:val="00D660C9"/>
    <w:rsid w:val="00D674AF"/>
    <w:rsid w:val="00D704D7"/>
    <w:rsid w:val="00D72601"/>
    <w:rsid w:val="00D72C91"/>
    <w:rsid w:val="00D7337A"/>
    <w:rsid w:val="00D73722"/>
    <w:rsid w:val="00D76206"/>
    <w:rsid w:val="00D76705"/>
    <w:rsid w:val="00D76E5F"/>
    <w:rsid w:val="00D77171"/>
    <w:rsid w:val="00D772BD"/>
    <w:rsid w:val="00D82A97"/>
    <w:rsid w:val="00D83331"/>
    <w:rsid w:val="00D83CB0"/>
    <w:rsid w:val="00D8722F"/>
    <w:rsid w:val="00D872C5"/>
    <w:rsid w:val="00D900C6"/>
    <w:rsid w:val="00D90EBB"/>
    <w:rsid w:val="00D9121E"/>
    <w:rsid w:val="00D91A19"/>
    <w:rsid w:val="00D91A35"/>
    <w:rsid w:val="00D92E20"/>
    <w:rsid w:val="00D939D9"/>
    <w:rsid w:val="00D95BC8"/>
    <w:rsid w:val="00D965C1"/>
    <w:rsid w:val="00D97D9E"/>
    <w:rsid w:val="00DA0B9F"/>
    <w:rsid w:val="00DA0C39"/>
    <w:rsid w:val="00DA465F"/>
    <w:rsid w:val="00DA5A69"/>
    <w:rsid w:val="00DA68F1"/>
    <w:rsid w:val="00DA690D"/>
    <w:rsid w:val="00DA73CD"/>
    <w:rsid w:val="00DA771E"/>
    <w:rsid w:val="00DA7F07"/>
    <w:rsid w:val="00DB03E4"/>
    <w:rsid w:val="00DB0923"/>
    <w:rsid w:val="00DB31C3"/>
    <w:rsid w:val="00DB35BA"/>
    <w:rsid w:val="00DB62F8"/>
    <w:rsid w:val="00DB66C4"/>
    <w:rsid w:val="00DC09CD"/>
    <w:rsid w:val="00DC0E93"/>
    <w:rsid w:val="00DC1537"/>
    <w:rsid w:val="00DC155E"/>
    <w:rsid w:val="00DC215E"/>
    <w:rsid w:val="00DC231B"/>
    <w:rsid w:val="00DC2669"/>
    <w:rsid w:val="00DC2DFD"/>
    <w:rsid w:val="00DC30F6"/>
    <w:rsid w:val="00DC4D67"/>
    <w:rsid w:val="00DC5C54"/>
    <w:rsid w:val="00DC6BF2"/>
    <w:rsid w:val="00DC70A7"/>
    <w:rsid w:val="00DC7542"/>
    <w:rsid w:val="00DD0802"/>
    <w:rsid w:val="00DD160B"/>
    <w:rsid w:val="00DD1D27"/>
    <w:rsid w:val="00DD2601"/>
    <w:rsid w:val="00DD27DA"/>
    <w:rsid w:val="00DD6136"/>
    <w:rsid w:val="00DD6A84"/>
    <w:rsid w:val="00DD6DDE"/>
    <w:rsid w:val="00DD7404"/>
    <w:rsid w:val="00DE04BA"/>
    <w:rsid w:val="00DE0D1D"/>
    <w:rsid w:val="00DE18C2"/>
    <w:rsid w:val="00DE20BC"/>
    <w:rsid w:val="00DE22D3"/>
    <w:rsid w:val="00DE3C12"/>
    <w:rsid w:val="00DE4036"/>
    <w:rsid w:val="00DE55F7"/>
    <w:rsid w:val="00DE6256"/>
    <w:rsid w:val="00DF08E5"/>
    <w:rsid w:val="00DF20F7"/>
    <w:rsid w:val="00DF284C"/>
    <w:rsid w:val="00DF29F9"/>
    <w:rsid w:val="00DF3862"/>
    <w:rsid w:val="00DF38B0"/>
    <w:rsid w:val="00DF3C71"/>
    <w:rsid w:val="00DF43A3"/>
    <w:rsid w:val="00DF4FEF"/>
    <w:rsid w:val="00DF552D"/>
    <w:rsid w:val="00E00A8D"/>
    <w:rsid w:val="00E01810"/>
    <w:rsid w:val="00E03F84"/>
    <w:rsid w:val="00E065EA"/>
    <w:rsid w:val="00E06DF8"/>
    <w:rsid w:val="00E1020D"/>
    <w:rsid w:val="00E1117B"/>
    <w:rsid w:val="00E11D04"/>
    <w:rsid w:val="00E14CBD"/>
    <w:rsid w:val="00E15287"/>
    <w:rsid w:val="00E2089B"/>
    <w:rsid w:val="00E2270F"/>
    <w:rsid w:val="00E235FA"/>
    <w:rsid w:val="00E23AB1"/>
    <w:rsid w:val="00E23AB6"/>
    <w:rsid w:val="00E2450F"/>
    <w:rsid w:val="00E257E2"/>
    <w:rsid w:val="00E26017"/>
    <w:rsid w:val="00E26B0B"/>
    <w:rsid w:val="00E26F6F"/>
    <w:rsid w:val="00E30130"/>
    <w:rsid w:val="00E306CB"/>
    <w:rsid w:val="00E306CD"/>
    <w:rsid w:val="00E30F08"/>
    <w:rsid w:val="00E31795"/>
    <w:rsid w:val="00E34178"/>
    <w:rsid w:val="00E34FD1"/>
    <w:rsid w:val="00E352F8"/>
    <w:rsid w:val="00E37614"/>
    <w:rsid w:val="00E37D64"/>
    <w:rsid w:val="00E40915"/>
    <w:rsid w:val="00E40FAD"/>
    <w:rsid w:val="00E4164B"/>
    <w:rsid w:val="00E41F3B"/>
    <w:rsid w:val="00E426D3"/>
    <w:rsid w:val="00E4377A"/>
    <w:rsid w:val="00E44599"/>
    <w:rsid w:val="00E44F55"/>
    <w:rsid w:val="00E45154"/>
    <w:rsid w:val="00E45237"/>
    <w:rsid w:val="00E47713"/>
    <w:rsid w:val="00E51A06"/>
    <w:rsid w:val="00E51F94"/>
    <w:rsid w:val="00E53E17"/>
    <w:rsid w:val="00E550A8"/>
    <w:rsid w:val="00E556EE"/>
    <w:rsid w:val="00E559C1"/>
    <w:rsid w:val="00E57180"/>
    <w:rsid w:val="00E57623"/>
    <w:rsid w:val="00E57F39"/>
    <w:rsid w:val="00E60AD8"/>
    <w:rsid w:val="00E621C6"/>
    <w:rsid w:val="00E62C28"/>
    <w:rsid w:val="00E62CF0"/>
    <w:rsid w:val="00E62D11"/>
    <w:rsid w:val="00E64F7B"/>
    <w:rsid w:val="00E66EB1"/>
    <w:rsid w:val="00E70A4C"/>
    <w:rsid w:val="00E7191C"/>
    <w:rsid w:val="00E71A07"/>
    <w:rsid w:val="00E74175"/>
    <w:rsid w:val="00E74402"/>
    <w:rsid w:val="00E74DA9"/>
    <w:rsid w:val="00E816C3"/>
    <w:rsid w:val="00E81BEF"/>
    <w:rsid w:val="00E81FB0"/>
    <w:rsid w:val="00E82DC7"/>
    <w:rsid w:val="00E82EF0"/>
    <w:rsid w:val="00E83C8D"/>
    <w:rsid w:val="00E83F2E"/>
    <w:rsid w:val="00E84F49"/>
    <w:rsid w:val="00E86593"/>
    <w:rsid w:val="00E86E69"/>
    <w:rsid w:val="00E90A09"/>
    <w:rsid w:val="00E93063"/>
    <w:rsid w:val="00E932C8"/>
    <w:rsid w:val="00E9454D"/>
    <w:rsid w:val="00E94CE3"/>
    <w:rsid w:val="00E9613A"/>
    <w:rsid w:val="00E9652A"/>
    <w:rsid w:val="00E96A65"/>
    <w:rsid w:val="00E96E06"/>
    <w:rsid w:val="00E97402"/>
    <w:rsid w:val="00E97E83"/>
    <w:rsid w:val="00EA102D"/>
    <w:rsid w:val="00EA113E"/>
    <w:rsid w:val="00EA128E"/>
    <w:rsid w:val="00EA22F0"/>
    <w:rsid w:val="00EA2A3E"/>
    <w:rsid w:val="00EA3B73"/>
    <w:rsid w:val="00EA3DDF"/>
    <w:rsid w:val="00EA3F04"/>
    <w:rsid w:val="00EA4A6E"/>
    <w:rsid w:val="00EA521B"/>
    <w:rsid w:val="00EA54DA"/>
    <w:rsid w:val="00EA61C7"/>
    <w:rsid w:val="00EB1629"/>
    <w:rsid w:val="00EB1DFD"/>
    <w:rsid w:val="00EB2670"/>
    <w:rsid w:val="00EB2B59"/>
    <w:rsid w:val="00EB4C97"/>
    <w:rsid w:val="00EB78AF"/>
    <w:rsid w:val="00EC0675"/>
    <w:rsid w:val="00EC2459"/>
    <w:rsid w:val="00EC3994"/>
    <w:rsid w:val="00EC3D16"/>
    <w:rsid w:val="00EC4EBC"/>
    <w:rsid w:val="00EC7060"/>
    <w:rsid w:val="00EC7989"/>
    <w:rsid w:val="00ED0C4D"/>
    <w:rsid w:val="00ED1D06"/>
    <w:rsid w:val="00ED1D47"/>
    <w:rsid w:val="00ED441C"/>
    <w:rsid w:val="00ED4C12"/>
    <w:rsid w:val="00ED676A"/>
    <w:rsid w:val="00ED69F1"/>
    <w:rsid w:val="00ED7E85"/>
    <w:rsid w:val="00EE0EA4"/>
    <w:rsid w:val="00EE1E18"/>
    <w:rsid w:val="00EE31D0"/>
    <w:rsid w:val="00EE6090"/>
    <w:rsid w:val="00EE6113"/>
    <w:rsid w:val="00EE6175"/>
    <w:rsid w:val="00EF10A9"/>
    <w:rsid w:val="00EF11D3"/>
    <w:rsid w:val="00EF39F1"/>
    <w:rsid w:val="00EF402C"/>
    <w:rsid w:val="00EF4BA1"/>
    <w:rsid w:val="00EF549B"/>
    <w:rsid w:val="00EF556C"/>
    <w:rsid w:val="00EF5EE7"/>
    <w:rsid w:val="00EF7810"/>
    <w:rsid w:val="00F0019B"/>
    <w:rsid w:val="00F00398"/>
    <w:rsid w:val="00F01C16"/>
    <w:rsid w:val="00F01C5D"/>
    <w:rsid w:val="00F02D7F"/>
    <w:rsid w:val="00F02F1A"/>
    <w:rsid w:val="00F02F8E"/>
    <w:rsid w:val="00F02FC6"/>
    <w:rsid w:val="00F0366F"/>
    <w:rsid w:val="00F03EF3"/>
    <w:rsid w:val="00F053C0"/>
    <w:rsid w:val="00F073F1"/>
    <w:rsid w:val="00F077FD"/>
    <w:rsid w:val="00F10DF0"/>
    <w:rsid w:val="00F120CB"/>
    <w:rsid w:val="00F13096"/>
    <w:rsid w:val="00F1367C"/>
    <w:rsid w:val="00F13742"/>
    <w:rsid w:val="00F14037"/>
    <w:rsid w:val="00F149BB"/>
    <w:rsid w:val="00F15EE4"/>
    <w:rsid w:val="00F1623B"/>
    <w:rsid w:val="00F175E8"/>
    <w:rsid w:val="00F20059"/>
    <w:rsid w:val="00F21334"/>
    <w:rsid w:val="00F22C2A"/>
    <w:rsid w:val="00F25D9A"/>
    <w:rsid w:val="00F26A4B"/>
    <w:rsid w:val="00F273BB"/>
    <w:rsid w:val="00F27888"/>
    <w:rsid w:val="00F27914"/>
    <w:rsid w:val="00F308D8"/>
    <w:rsid w:val="00F30E15"/>
    <w:rsid w:val="00F32308"/>
    <w:rsid w:val="00F323C6"/>
    <w:rsid w:val="00F33D41"/>
    <w:rsid w:val="00F342E8"/>
    <w:rsid w:val="00F3671B"/>
    <w:rsid w:val="00F367E2"/>
    <w:rsid w:val="00F36E9D"/>
    <w:rsid w:val="00F3792D"/>
    <w:rsid w:val="00F40074"/>
    <w:rsid w:val="00F4031F"/>
    <w:rsid w:val="00F4189D"/>
    <w:rsid w:val="00F41E79"/>
    <w:rsid w:val="00F43370"/>
    <w:rsid w:val="00F44727"/>
    <w:rsid w:val="00F44753"/>
    <w:rsid w:val="00F47133"/>
    <w:rsid w:val="00F47471"/>
    <w:rsid w:val="00F47B49"/>
    <w:rsid w:val="00F50172"/>
    <w:rsid w:val="00F506BB"/>
    <w:rsid w:val="00F50C6C"/>
    <w:rsid w:val="00F50F82"/>
    <w:rsid w:val="00F5157B"/>
    <w:rsid w:val="00F51F55"/>
    <w:rsid w:val="00F52FEF"/>
    <w:rsid w:val="00F535BA"/>
    <w:rsid w:val="00F551D3"/>
    <w:rsid w:val="00F57C5A"/>
    <w:rsid w:val="00F57FB5"/>
    <w:rsid w:val="00F60BC3"/>
    <w:rsid w:val="00F60E72"/>
    <w:rsid w:val="00F618E7"/>
    <w:rsid w:val="00F623EF"/>
    <w:rsid w:val="00F62650"/>
    <w:rsid w:val="00F63272"/>
    <w:rsid w:val="00F6418A"/>
    <w:rsid w:val="00F654F0"/>
    <w:rsid w:val="00F657AA"/>
    <w:rsid w:val="00F6627F"/>
    <w:rsid w:val="00F6750D"/>
    <w:rsid w:val="00F67982"/>
    <w:rsid w:val="00F70040"/>
    <w:rsid w:val="00F71405"/>
    <w:rsid w:val="00F71C0F"/>
    <w:rsid w:val="00F72EC8"/>
    <w:rsid w:val="00F73EF8"/>
    <w:rsid w:val="00F744BA"/>
    <w:rsid w:val="00F8282D"/>
    <w:rsid w:val="00F832F0"/>
    <w:rsid w:val="00F83AEF"/>
    <w:rsid w:val="00F84EAF"/>
    <w:rsid w:val="00F850C4"/>
    <w:rsid w:val="00F85356"/>
    <w:rsid w:val="00F85640"/>
    <w:rsid w:val="00F8688C"/>
    <w:rsid w:val="00F90499"/>
    <w:rsid w:val="00F910B0"/>
    <w:rsid w:val="00F91435"/>
    <w:rsid w:val="00F91860"/>
    <w:rsid w:val="00F93D7F"/>
    <w:rsid w:val="00F93EF6"/>
    <w:rsid w:val="00F95E3E"/>
    <w:rsid w:val="00F95FE1"/>
    <w:rsid w:val="00F96BE2"/>
    <w:rsid w:val="00FA019C"/>
    <w:rsid w:val="00FA15EB"/>
    <w:rsid w:val="00FA178F"/>
    <w:rsid w:val="00FA19D1"/>
    <w:rsid w:val="00FA1C71"/>
    <w:rsid w:val="00FA1C8F"/>
    <w:rsid w:val="00FA1CCE"/>
    <w:rsid w:val="00FA28D8"/>
    <w:rsid w:val="00FA303F"/>
    <w:rsid w:val="00FA3727"/>
    <w:rsid w:val="00FA3755"/>
    <w:rsid w:val="00FA3DD2"/>
    <w:rsid w:val="00FA49E2"/>
    <w:rsid w:val="00FA4CF6"/>
    <w:rsid w:val="00FA586E"/>
    <w:rsid w:val="00FA6DF1"/>
    <w:rsid w:val="00FA6FA1"/>
    <w:rsid w:val="00FA7461"/>
    <w:rsid w:val="00FA777B"/>
    <w:rsid w:val="00FB022F"/>
    <w:rsid w:val="00FB1613"/>
    <w:rsid w:val="00FB28F0"/>
    <w:rsid w:val="00FB300C"/>
    <w:rsid w:val="00FB361A"/>
    <w:rsid w:val="00FB3776"/>
    <w:rsid w:val="00FB46DB"/>
    <w:rsid w:val="00FB5A5C"/>
    <w:rsid w:val="00FB7032"/>
    <w:rsid w:val="00FB7479"/>
    <w:rsid w:val="00FB7AD6"/>
    <w:rsid w:val="00FC03F7"/>
    <w:rsid w:val="00FC17AE"/>
    <w:rsid w:val="00FC1E6F"/>
    <w:rsid w:val="00FC2417"/>
    <w:rsid w:val="00FC2D19"/>
    <w:rsid w:val="00FC2E6B"/>
    <w:rsid w:val="00FC308D"/>
    <w:rsid w:val="00FC3C64"/>
    <w:rsid w:val="00FC4718"/>
    <w:rsid w:val="00FC5F2B"/>
    <w:rsid w:val="00FD0094"/>
    <w:rsid w:val="00FD0124"/>
    <w:rsid w:val="00FD223A"/>
    <w:rsid w:val="00FD2F4D"/>
    <w:rsid w:val="00FD404C"/>
    <w:rsid w:val="00FD4080"/>
    <w:rsid w:val="00FD460C"/>
    <w:rsid w:val="00FD4D66"/>
    <w:rsid w:val="00FD5438"/>
    <w:rsid w:val="00FD5B85"/>
    <w:rsid w:val="00FD5D64"/>
    <w:rsid w:val="00FD5D95"/>
    <w:rsid w:val="00FE017C"/>
    <w:rsid w:val="00FE2875"/>
    <w:rsid w:val="00FE2E25"/>
    <w:rsid w:val="00FE4526"/>
    <w:rsid w:val="00FE4BFF"/>
    <w:rsid w:val="00FE57FD"/>
    <w:rsid w:val="00FE5E61"/>
    <w:rsid w:val="00FE630A"/>
    <w:rsid w:val="00FE64B9"/>
    <w:rsid w:val="00FE72EC"/>
    <w:rsid w:val="00FE79B1"/>
    <w:rsid w:val="00FE7F75"/>
    <w:rsid w:val="00FF0292"/>
    <w:rsid w:val="00FF16BA"/>
    <w:rsid w:val="00FF1DF2"/>
    <w:rsid w:val="00FF23DB"/>
    <w:rsid w:val="00FF2730"/>
    <w:rsid w:val="00FF2F1C"/>
    <w:rsid w:val="00FF3BCA"/>
    <w:rsid w:val="00FF479A"/>
    <w:rsid w:val="00FF7377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3D905"/>
  <w15:docId w15:val="{D06BEF2E-E9F1-4F33-A95E-A9487D9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B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AD3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BDD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33332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8F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4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5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0D"/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D0D"/>
    <w:rPr>
      <w:rFonts w:ascii="Calibri" w:hAnsi="Calibri" w:cs="Calibri"/>
    </w:rPr>
  </w:style>
  <w:style w:type="paragraph" w:customStyle="1" w:styleId="Default">
    <w:name w:val="Default"/>
    <w:rsid w:val="009C554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07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D13D92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681139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F3671B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3671B"/>
    <w:rPr>
      <w:rFonts w:ascii="Times New Roman" w:hAnsi="Times New Roman" w:cs="Times New Roman"/>
      <w:noProof/>
      <w:szCs w:val="22"/>
    </w:rPr>
  </w:style>
  <w:style w:type="paragraph" w:customStyle="1" w:styleId="EndNoteBibliography">
    <w:name w:val="EndNote Bibliography"/>
    <w:basedOn w:val="Normal"/>
    <w:link w:val="EndNoteBibliographyChar"/>
    <w:rsid w:val="00F3671B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F3671B"/>
    <w:rPr>
      <w:rFonts w:ascii="Times New Roman" w:hAnsi="Times New Roman" w:cs="Times New Roman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D16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E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928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1425F"/>
  </w:style>
  <w:style w:type="paragraph" w:styleId="Title">
    <w:name w:val="Title"/>
    <w:basedOn w:val="Normal"/>
    <w:next w:val="Normal"/>
    <w:link w:val="TitleChar"/>
    <w:qFormat/>
    <w:rsid w:val="00DF4FEF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F4FEF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F4FEF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F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4FEF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1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rora@impelpharm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uidetopharmacology.org/GRAC/GPCRListForward?class=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scoverx.com/services/drug-discovery-development-services/gpcr-screening-profiling-services/gpcrscan-gpcr-profiling/gpcrma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392D-8027-4E82-A3F6-D053EADB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Aurora, MD</dc:creator>
  <cp:keywords/>
  <dc:description/>
  <cp:lastModifiedBy>IMPRINT Science</cp:lastModifiedBy>
  <cp:revision>2</cp:revision>
  <dcterms:created xsi:type="dcterms:W3CDTF">2023-11-10T17:16:00Z</dcterms:created>
  <dcterms:modified xsi:type="dcterms:W3CDTF">2023-11-10T17:16:00Z</dcterms:modified>
</cp:coreProperties>
</file>