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BC71" w14:textId="3CB04B4F" w:rsidR="00404F01" w:rsidRDefault="009A718A" w:rsidP="009A7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upplement</w:t>
      </w:r>
      <w:r>
        <w:rPr>
          <w:rFonts w:ascii="Times New Roman" w:hAnsi="Times New Roman" w:cs="Times New Roman" w:hint="eastAsia"/>
          <w:sz w:val="24"/>
          <w:szCs w:val="24"/>
        </w:rPr>
        <w:t>ary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 w:hint="eastAsia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6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Members of </w:t>
      </w:r>
      <w:r w:rsidRPr="009A718A">
        <w:rPr>
          <w:rFonts w:ascii="Times New Roman" w:hAnsi="Times New Roman" w:cs="Times New Roman"/>
          <w:sz w:val="24"/>
          <w:szCs w:val="24"/>
        </w:rPr>
        <w:t>Tongji multidisciplinary team for precision treatment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18A">
        <w:rPr>
          <w:rFonts w:ascii="Times New Roman" w:hAnsi="Times New Roman" w:cs="Times New Roman"/>
          <w:sz w:val="24"/>
          <w:szCs w:val="24"/>
        </w:rPr>
        <w:t>hepatobiliary cancer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3BCFA" w14:textId="77777777" w:rsidR="009A718A" w:rsidRDefault="009A718A" w:rsidP="009A71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9A718A" w14:paraId="53DFEBF8" w14:textId="77777777" w:rsidTr="009A71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2B2532E" w14:textId="68D6206A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epartment</w:t>
            </w:r>
          </w:p>
        </w:tc>
        <w:tc>
          <w:tcPr>
            <w:tcW w:w="5182" w:type="dxa"/>
            <w:tcBorders>
              <w:top w:val="single" w:sz="4" w:space="0" w:color="auto"/>
              <w:bottom w:val="single" w:sz="4" w:space="0" w:color="auto"/>
            </w:tcBorders>
          </w:tcPr>
          <w:p w14:paraId="4E2DF369" w14:textId="24A70CB4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</w:tr>
      <w:tr w:rsidR="009A718A" w14:paraId="65841513" w14:textId="77777777" w:rsidTr="009A718A">
        <w:tc>
          <w:tcPr>
            <w:tcW w:w="3114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06C675A" w14:textId="7EC5D4FF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epatic Surgery Center</w:t>
            </w:r>
          </w:p>
        </w:tc>
        <w:tc>
          <w:tcPr>
            <w:tcW w:w="5182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9C5D4DD" w14:textId="4C8BBE22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iao-ping Chen, Bi-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Zhang, Wan-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Zhang, Peng Zhu, Bin-hao Zhang, Ze-yang Ding, Zhan-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Zhang, Xin Luo</w:t>
            </w:r>
            <w:r w:rsidR="00366F89">
              <w:rPr>
                <w:rFonts w:ascii="Times New Roman" w:hAnsi="Times New Roman" w:cs="Times New Roman"/>
                <w:sz w:val="24"/>
                <w:szCs w:val="24"/>
              </w:rPr>
              <w:t>, Jian-ping Zhao</w:t>
            </w:r>
          </w:p>
        </w:tc>
      </w:tr>
      <w:tr w:rsidR="009A718A" w14:paraId="075E7BC0" w14:textId="77777777" w:rsidTr="009A718A">
        <w:tc>
          <w:tcPr>
            <w:tcW w:w="3114" w:type="dxa"/>
          </w:tcPr>
          <w:p w14:paraId="17295E3C" w14:textId="38D5E558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ncology</w:t>
            </w:r>
          </w:p>
        </w:tc>
        <w:tc>
          <w:tcPr>
            <w:tcW w:w="5182" w:type="dxa"/>
          </w:tcPr>
          <w:p w14:paraId="2910DF97" w14:textId="7FCCA599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ong Qiu, Yan-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Zou, Qiang Fu, Liang Zhuang, Hua Xiong, Li-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Zhang,</w:t>
            </w:r>
            <w:r w:rsidR="00D5765E">
              <w:rPr>
                <w:rFonts w:ascii="Times New Roman" w:hAnsi="Times New Roman" w:cs="Times New Roman"/>
                <w:sz w:val="24"/>
                <w:szCs w:val="24"/>
              </w:rPr>
              <w:t xml:space="preserve"> Shun-fang Liu,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 Sun</w:t>
            </w:r>
          </w:p>
        </w:tc>
      </w:tr>
      <w:tr w:rsidR="009A718A" w14:paraId="692E9ACD" w14:textId="77777777" w:rsidTr="009A718A">
        <w:tc>
          <w:tcPr>
            <w:tcW w:w="3114" w:type="dxa"/>
            <w:shd w:val="clear" w:color="auto" w:fill="DEEAF6" w:themeFill="accent5" w:themeFillTint="33"/>
          </w:tcPr>
          <w:p w14:paraId="4EBE2AB3" w14:textId="0266C859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athology</w:t>
            </w:r>
          </w:p>
        </w:tc>
        <w:tc>
          <w:tcPr>
            <w:tcW w:w="5182" w:type="dxa"/>
            <w:shd w:val="clear" w:color="auto" w:fill="DEEAF6" w:themeFill="accent5" w:themeFillTint="33"/>
          </w:tcPr>
          <w:p w14:paraId="7078E679" w14:textId="3DE9680F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ong Kuang, Xu-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Liu</w:t>
            </w:r>
          </w:p>
        </w:tc>
      </w:tr>
      <w:tr w:rsidR="009A718A" w14:paraId="2C193E65" w14:textId="77777777" w:rsidTr="009A718A">
        <w:tc>
          <w:tcPr>
            <w:tcW w:w="3114" w:type="dxa"/>
          </w:tcPr>
          <w:p w14:paraId="3BF5AB93" w14:textId="437D43EB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adiology</w:t>
            </w:r>
          </w:p>
        </w:tc>
        <w:tc>
          <w:tcPr>
            <w:tcW w:w="5182" w:type="dxa"/>
          </w:tcPr>
          <w:p w14:paraId="5AC3FEF7" w14:textId="2FDF8289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Zhen Li,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a-qi Shen, Xue-mei Hu, Yan Luo</w:t>
            </w:r>
          </w:p>
        </w:tc>
      </w:tr>
      <w:tr w:rsidR="009A718A" w14:paraId="65678EB2" w14:textId="77777777" w:rsidTr="009A718A">
        <w:tc>
          <w:tcPr>
            <w:tcW w:w="3114" w:type="dxa"/>
            <w:shd w:val="clear" w:color="auto" w:fill="DEEAF6" w:themeFill="accent5" w:themeFillTint="33"/>
          </w:tcPr>
          <w:p w14:paraId="0AFBB773" w14:textId="1155039C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8A">
              <w:rPr>
                <w:rFonts w:ascii="Times New Roman" w:hAnsi="Times New Roman" w:cs="Times New Roman"/>
                <w:sz w:val="24"/>
                <w:szCs w:val="24"/>
              </w:rPr>
              <w:t>Interventional Radiology</w:t>
            </w:r>
          </w:p>
        </w:tc>
        <w:tc>
          <w:tcPr>
            <w:tcW w:w="5182" w:type="dxa"/>
            <w:shd w:val="clear" w:color="auto" w:fill="DEEAF6" w:themeFill="accent5" w:themeFillTint="33"/>
          </w:tcPr>
          <w:p w14:paraId="75B96BC0" w14:textId="1A003459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n-hui Xu, Nan Wang, Ke-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</w:t>
            </w:r>
          </w:p>
        </w:tc>
      </w:tr>
      <w:tr w:rsidR="009A718A" w14:paraId="1C83260B" w14:textId="77777777" w:rsidTr="009A718A">
        <w:tc>
          <w:tcPr>
            <w:tcW w:w="3114" w:type="dxa"/>
          </w:tcPr>
          <w:p w14:paraId="5F7B7B69" w14:textId="15BD6025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8A">
              <w:rPr>
                <w:rFonts w:ascii="Times New Roman" w:hAnsi="Times New Roman" w:cs="Times New Roman"/>
                <w:sz w:val="24"/>
                <w:szCs w:val="24"/>
              </w:rPr>
              <w:t>Medical Ultrasound</w:t>
            </w:r>
          </w:p>
        </w:tc>
        <w:tc>
          <w:tcPr>
            <w:tcW w:w="5182" w:type="dxa"/>
          </w:tcPr>
          <w:p w14:paraId="1F3A595E" w14:textId="0C189116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Li, Hong-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Luo, Shu Zhu,</w:t>
            </w:r>
            <w:r w:rsidR="00366F89">
              <w:rPr>
                <w:rFonts w:ascii="Times New Roman" w:hAnsi="Times New Roman" w:cs="Times New Roman"/>
                <w:sz w:val="24"/>
                <w:szCs w:val="24"/>
              </w:rPr>
              <w:t xml:space="preserve"> Wei Zhang,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Jing-yuan Chen, Shu-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</w:p>
        </w:tc>
      </w:tr>
      <w:tr w:rsidR="009A718A" w14:paraId="579E9B08" w14:textId="77777777" w:rsidTr="009A718A">
        <w:tc>
          <w:tcPr>
            <w:tcW w:w="3114" w:type="dxa"/>
            <w:shd w:val="clear" w:color="auto" w:fill="DEEAF6" w:themeFill="accent5" w:themeFillTint="33"/>
          </w:tcPr>
          <w:p w14:paraId="453995F4" w14:textId="65A55A46" w:rsidR="009A718A" w:rsidRP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8A">
              <w:rPr>
                <w:rFonts w:ascii="Times New Roman" w:hAnsi="Times New Roman" w:cs="Times New Roman"/>
                <w:sz w:val="24"/>
                <w:szCs w:val="24"/>
              </w:rPr>
              <w:t>Nuclear Medicine</w:t>
            </w:r>
          </w:p>
        </w:tc>
        <w:tc>
          <w:tcPr>
            <w:tcW w:w="5182" w:type="dxa"/>
            <w:shd w:val="clear" w:color="auto" w:fill="DEEAF6" w:themeFill="accent5" w:themeFillTint="33"/>
          </w:tcPr>
          <w:p w14:paraId="4D3A7B72" w14:textId="74245600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Wan</w:t>
            </w:r>
          </w:p>
        </w:tc>
      </w:tr>
      <w:tr w:rsidR="009A718A" w14:paraId="4AA15DC0" w14:textId="77777777" w:rsidTr="009A718A">
        <w:tc>
          <w:tcPr>
            <w:tcW w:w="3114" w:type="dxa"/>
          </w:tcPr>
          <w:p w14:paraId="340E06D4" w14:textId="6B1A44AE" w:rsidR="009A718A" w:rsidRP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8A">
              <w:rPr>
                <w:rFonts w:ascii="Times New Roman" w:hAnsi="Times New Roman" w:cs="Times New Roman"/>
                <w:sz w:val="24"/>
                <w:szCs w:val="24"/>
              </w:rPr>
              <w:t xml:space="preserve">Gastrointestinal </w:t>
            </w:r>
            <w:r w:rsidR="00AE33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718A">
              <w:rPr>
                <w:rFonts w:ascii="Times New Roman" w:hAnsi="Times New Roman" w:cs="Times New Roman"/>
                <w:sz w:val="24"/>
                <w:szCs w:val="24"/>
              </w:rPr>
              <w:t>urgery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9A718A">
              <w:rPr>
                <w:rFonts w:ascii="Times New Roman" w:hAnsi="Times New Roman" w:cs="Times New Roman"/>
                <w:sz w:val="24"/>
                <w:szCs w:val="24"/>
              </w:rPr>
              <w:t>GI Cancer Research Institute</w:t>
            </w:r>
          </w:p>
        </w:tc>
        <w:tc>
          <w:tcPr>
            <w:tcW w:w="5182" w:type="dxa"/>
          </w:tcPr>
          <w:p w14:paraId="1928BB2D" w14:textId="1D8AB2F2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Wang</w:t>
            </w:r>
          </w:p>
        </w:tc>
      </w:tr>
      <w:tr w:rsidR="009A718A" w14:paraId="089512D2" w14:textId="77777777" w:rsidTr="00AE336F">
        <w:tc>
          <w:tcPr>
            <w:tcW w:w="3114" w:type="dxa"/>
            <w:shd w:val="clear" w:color="auto" w:fill="DEEAF6" w:themeFill="accent5" w:themeFillTint="33"/>
          </w:tcPr>
          <w:p w14:paraId="3C8075F8" w14:textId="0B49A320" w:rsidR="009A718A" w:rsidRP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astroenterology</w:t>
            </w:r>
          </w:p>
        </w:tc>
        <w:tc>
          <w:tcPr>
            <w:tcW w:w="5182" w:type="dxa"/>
            <w:shd w:val="clear" w:color="auto" w:fill="DEEAF6" w:themeFill="accent5" w:themeFillTint="33"/>
          </w:tcPr>
          <w:p w14:paraId="273A7486" w14:textId="3E59DC38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 Liu,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ian Chen, Hua Qin, Bo Wang</w:t>
            </w:r>
            <w:r w:rsidR="00366F89">
              <w:rPr>
                <w:rFonts w:ascii="Times New Roman" w:hAnsi="Times New Roman" w:cs="Times New Roman"/>
                <w:sz w:val="24"/>
                <w:szCs w:val="24"/>
              </w:rPr>
              <w:t>, Li He</w:t>
            </w:r>
          </w:p>
        </w:tc>
      </w:tr>
      <w:tr w:rsidR="009A718A" w14:paraId="7AE03D20" w14:textId="77777777" w:rsidTr="00AE336F">
        <w:tc>
          <w:tcPr>
            <w:tcW w:w="3114" w:type="dxa"/>
            <w:shd w:val="clear" w:color="auto" w:fill="FFFFFF" w:themeFill="background1"/>
          </w:tcPr>
          <w:p w14:paraId="3CD5121D" w14:textId="7C1810A1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18A">
              <w:rPr>
                <w:rFonts w:ascii="Times New Roman" w:hAnsi="Times New Roman" w:cs="Times New Roman"/>
                <w:sz w:val="24"/>
                <w:szCs w:val="24"/>
              </w:rPr>
              <w:t>Institute of Infectious Disease</w:t>
            </w:r>
          </w:p>
        </w:tc>
        <w:tc>
          <w:tcPr>
            <w:tcW w:w="5182" w:type="dxa"/>
            <w:shd w:val="clear" w:color="auto" w:fill="FFFFFF" w:themeFill="background1"/>
          </w:tcPr>
          <w:p w14:paraId="5524ABD0" w14:textId="071AE804" w:rsidR="009A718A" w:rsidRDefault="009A718A" w:rsidP="009A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 Guo, Ming Ni</w:t>
            </w:r>
          </w:p>
        </w:tc>
      </w:tr>
    </w:tbl>
    <w:p w14:paraId="777E1796" w14:textId="77777777" w:rsidR="009A718A" w:rsidRPr="009A718A" w:rsidRDefault="009A718A" w:rsidP="009A718A">
      <w:pPr>
        <w:rPr>
          <w:rFonts w:ascii="Times New Roman" w:hAnsi="Times New Roman" w:cs="Times New Roman"/>
          <w:sz w:val="24"/>
          <w:szCs w:val="24"/>
        </w:rPr>
      </w:pPr>
    </w:p>
    <w:sectPr w:rsidR="009A718A" w:rsidRPr="009A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1461" w14:textId="77777777" w:rsidR="00056FC0" w:rsidRDefault="00056FC0" w:rsidP="009A718A">
      <w:r>
        <w:separator/>
      </w:r>
    </w:p>
  </w:endnote>
  <w:endnote w:type="continuationSeparator" w:id="0">
    <w:p w14:paraId="14C057AC" w14:textId="77777777" w:rsidR="00056FC0" w:rsidRDefault="00056FC0" w:rsidP="009A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5CF0" w14:textId="77777777" w:rsidR="00056FC0" w:rsidRDefault="00056FC0" w:rsidP="009A718A">
      <w:r>
        <w:separator/>
      </w:r>
    </w:p>
  </w:footnote>
  <w:footnote w:type="continuationSeparator" w:id="0">
    <w:p w14:paraId="293CDACE" w14:textId="77777777" w:rsidR="00056FC0" w:rsidRDefault="00056FC0" w:rsidP="009A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jO2sDQ3MjIwMTJU0lEKTi0uzszPAykwrAUAE2N5jywAAAA="/>
  </w:docVars>
  <w:rsids>
    <w:rsidRoot w:val="00533E30"/>
    <w:rsid w:val="00056FC0"/>
    <w:rsid w:val="000D7C79"/>
    <w:rsid w:val="00124A72"/>
    <w:rsid w:val="002A0637"/>
    <w:rsid w:val="00366F89"/>
    <w:rsid w:val="00404F01"/>
    <w:rsid w:val="004C626C"/>
    <w:rsid w:val="00533E30"/>
    <w:rsid w:val="009A718A"/>
    <w:rsid w:val="00AE336F"/>
    <w:rsid w:val="00BF388E"/>
    <w:rsid w:val="00D23ADA"/>
    <w:rsid w:val="00D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E3394"/>
  <w15:chartTrackingRefBased/>
  <w15:docId w15:val="{15C0482A-11D2-4113-A816-FB1347DA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1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18A"/>
    <w:rPr>
      <w:sz w:val="18"/>
      <w:szCs w:val="18"/>
    </w:rPr>
  </w:style>
  <w:style w:type="table" w:styleId="a7">
    <w:name w:val="Table Grid"/>
    <w:basedOn w:val="a1"/>
    <w:uiPriority w:val="39"/>
    <w:rsid w:val="009A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则阳</dc:creator>
  <cp:keywords/>
  <dc:description/>
  <cp:lastModifiedBy>Xin Luo</cp:lastModifiedBy>
  <cp:revision>2</cp:revision>
  <dcterms:created xsi:type="dcterms:W3CDTF">2023-10-10T15:49:00Z</dcterms:created>
  <dcterms:modified xsi:type="dcterms:W3CDTF">2023-10-10T15:49:00Z</dcterms:modified>
</cp:coreProperties>
</file>