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07C9" w14:textId="1D80A462" w:rsidR="000D5099" w:rsidRPr="00010FCD" w:rsidRDefault="00000000" w:rsidP="006C0D3C">
      <w:pPr>
        <w:spacing w:line="360" w:lineRule="auto"/>
        <w:rPr>
          <w:rFonts w:ascii="Times New Roman" w:hAnsi="Times New Roman" w:cs="Times New Roman"/>
          <w:b/>
          <w:bCs/>
          <w:sz w:val="20"/>
          <w:szCs w:val="20"/>
        </w:rPr>
      </w:pPr>
      <w:r w:rsidRPr="00010FCD">
        <w:rPr>
          <w:rFonts w:ascii="Times New Roman" w:hAnsi="Times New Roman" w:cs="Times New Roman"/>
          <w:b/>
          <w:bCs/>
          <w:sz w:val="20"/>
          <w:szCs w:val="20"/>
        </w:rPr>
        <w:t>Supplement table 1</w:t>
      </w:r>
      <w:r w:rsidR="00E54E72" w:rsidRPr="00010FCD">
        <w:rPr>
          <w:rFonts w:ascii="Times New Roman" w:hAnsi="Times New Roman" w:cs="Times New Roman"/>
          <w:b/>
          <w:bCs/>
          <w:sz w:val="20"/>
          <w:szCs w:val="20"/>
        </w:rPr>
        <w:t xml:space="preserve"> </w:t>
      </w:r>
      <w:r w:rsidR="00010FCD" w:rsidRPr="00010FCD">
        <w:rPr>
          <w:rFonts w:ascii="Times New Roman" w:hAnsi="Times New Roman" w:cs="Times New Roman"/>
          <w:b/>
          <w:bCs/>
          <w:sz w:val="20"/>
          <w:szCs w:val="20"/>
        </w:rPr>
        <w:t>Dummy variables for variables containing missing values</w:t>
      </w:r>
    </w:p>
    <w:tbl>
      <w:tblPr>
        <w:tblStyle w:val="6-2"/>
        <w:tblW w:w="0" w:type="auto"/>
        <w:tblLook w:val="04A0" w:firstRow="1" w:lastRow="0" w:firstColumn="1" w:lastColumn="0" w:noHBand="0" w:noVBand="1"/>
      </w:tblPr>
      <w:tblGrid>
        <w:gridCol w:w="3549"/>
        <w:gridCol w:w="1500"/>
        <w:gridCol w:w="1300"/>
        <w:gridCol w:w="879"/>
      </w:tblGrid>
      <w:tr w:rsidR="009B6BE0" w:rsidRPr="009B6BE0" w14:paraId="103C6ED1" w14:textId="77777777" w:rsidTr="00E54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039836" w14:textId="77777777" w:rsidR="00E54E72" w:rsidRPr="009B6BE0" w:rsidRDefault="00E54E72" w:rsidP="005E372D">
            <w:pPr>
              <w:widowControl/>
              <w:jc w:val="left"/>
              <w:rPr>
                <w:rFonts w:ascii="Times New Roman" w:eastAsia="宋体" w:hAnsi="Times New Roman" w:cs="Times New Roman"/>
                <w:color w:val="auto"/>
                <w:kern w:val="0"/>
                <w:sz w:val="20"/>
                <w:szCs w:val="20"/>
              </w:rPr>
            </w:pPr>
          </w:p>
        </w:tc>
        <w:tc>
          <w:tcPr>
            <w:tcW w:w="0" w:type="auto"/>
            <w:hideMark/>
          </w:tcPr>
          <w:p w14:paraId="2CF3220A" w14:textId="77777777" w:rsidR="00E54E72" w:rsidRPr="009B6BE0" w:rsidRDefault="00E54E72" w:rsidP="005E372D">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Non-CKD</w:t>
            </w:r>
          </w:p>
        </w:tc>
        <w:tc>
          <w:tcPr>
            <w:tcW w:w="0" w:type="auto"/>
            <w:hideMark/>
          </w:tcPr>
          <w:p w14:paraId="066DABFC" w14:textId="77777777" w:rsidR="00E54E72" w:rsidRPr="009B6BE0" w:rsidRDefault="00E54E72" w:rsidP="005E372D">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CKD</w:t>
            </w:r>
          </w:p>
        </w:tc>
        <w:tc>
          <w:tcPr>
            <w:tcW w:w="0" w:type="auto"/>
            <w:hideMark/>
          </w:tcPr>
          <w:p w14:paraId="386B8790" w14:textId="77777777" w:rsidR="00E54E72" w:rsidRPr="009B6BE0" w:rsidRDefault="00E54E72" w:rsidP="005E372D">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P-value</w:t>
            </w:r>
          </w:p>
        </w:tc>
      </w:tr>
      <w:tr w:rsidR="009B6BE0" w:rsidRPr="009B6BE0" w14:paraId="74FBFAC8"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73F0AF"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FBG (mmol/L) (n) %</w:t>
            </w:r>
          </w:p>
        </w:tc>
        <w:tc>
          <w:tcPr>
            <w:tcW w:w="0" w:type="auto"/>
            <w:hideMark/>
          </w:tcPr>
          <w:p w14:paraId="6FE56295"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4E03D574"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0420AF9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67CE3B8F"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01D0B1D6"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&lt;7.0</w:t>
            </w:r>
          </w:p>
        </w:tc>
        <w:tc>
          <w:tcPr>
            <w:tcW w:w="0" w:type="auto"/>
            <w:hideMark/>
          </w:tcPr>
          <w:p w14:paraId="3E4316DD" w14:textId="5F0A48C6"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281) 45.74 </w:t>
            </w:r>
          </w:p>
        </w:tc>
        <w:tc>
          <w:tcPr>
            <w:tcW w:w="0" w:type="auto"/>
            <w:hideMark/>
          </w:tcPr>
          <w:p w14:paraId="2ED0F800" w14:textId="3BAB812A"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647) 36.31 </w:t>
            </w:r>
          </w:p>
        </w:tc>
        <w:tc>
          <w:tcPr>
            <w:tcW w:w="0" w:type="auto"/>
            <w:hideMark/>
          </w:tcPr>
          <w:p w14:paraId="21C6EF1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39B8FA6B"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CFDBBA"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≥7.0</w:t>
            </w:r>
          </w:p>
        </w:tc>
        <w:tc>
          <w:tcPr>
            <w:tcW w:w="0" w:type="auto"/>
            <w:hideMark/>
          </w:tcPr>
          <w:p w14:paraId="5A2D554C"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(836) 3.56 </w:t>
            </w:r>
          </w:p>
        </w:tc>
        <w:tc>
          <w:tcPr>
            <w:tcW w:w="0" w:type="auto"/>
            <w:hideMark/>
          </w:tcPr>
          <w:p w14:paraId="182E1FA6"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(609) 11.45 </w:t>
            </w:r>
          </w:p>
        </w:tc>
        <w:tc>
          <w:tcPr>
            <w:tcW w:w="0" w:type="auto"/>
            <w:hideMark/>
          </w:tcPr>
          <w:p w14:paraId="3C80F16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698F89B"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086BAF18" w14:textId="169BC77D"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2628E57E" w14:textId="2896C90B"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(9</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569) 50.71 </w:t>
            </w:r>
          </w:p>
        </w:tc>
        <w:tc>
          <w:tcPr>
            <w:tcW w:w="0" w:type="auto"/>
            <w:hideMark/>
          </w:tcPr>
          <w:p w14:paraId="09F8C7FA" w14:textId="3D86FDC0"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439) 52.24 </w:t>
            </w:r>
          </w:p>
        </w:tc>
        <w:tc>
          <w:tcPr>
            <w:tcW w:w="0" w:type="auto"/>
            <w:hideMark/>
          </w:tcPr>
          <w:p w14:paraId="281C73F3"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EEEB9E4"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864F84"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HBA1C (n) %</w:t>
            </w:r>
          </w:p>
        </w:tc>
        <w:tc>
          <w:tcPr>
            <w:tcW w:w="0" w:type="auto"/>
            <w:hideMark/>
          </w:tcPr>
          <w:p w14:paraId="5CA5426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4AF2811A"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544FA80C"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5E84BD62"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775E1805"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&lt;6.5</w:t>
            </w:r>
          </w:p>
        </w:tc>
        <w:tc>
          <w:tcPr>
            <w:tcW w:w="0" w:type="auto"/>
            <w:hideMark/>
          </w:tcPr>
          <w:p w14:paraId="6FCC80DC" w14:textId="7EC19240"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(17</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188) 94.33 </w:t>
            </w:r>
          </w:p>
        </w:tc>
        <w:tc>
          <w:tcPr>
            <w:tcW w:w="0" w:type="auto"/>
            <w:hideMark/>
          </w:tcPr>
          <w:p w14:paraId="13785A4E" w14:textId="6314A9D8"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477) 79.07 </w:t>
            </w:r>
          </w:p>
        </w:tc>
        <w:tc>
          <w:tcPr>
            <w:tcW w:w="0" w:type="auto"/>
            <w:hideMark/>
          </w:tcPr>
          <w:p w14:paraId="0B2D28D9"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899D0CB"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624D6B"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≥6.5</w:t>
            </w:r>
          </w:p>
        </w:tc>
        <w:tc>
          <w:tcPr>
            <w:tcW w:w="0" w:type="auto"/>
            <w:hideMark/>
          </w:tcPr>
          <w:p w14:paraId="4740BC2A" w14:textId="2AC4A268"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476) 5.57 </w:t>
            </w:r>
          </w:p>
        </w:tc>
        <w:tc>
          <w:tcPr>
            <w:tcW w:w="0" w:type="auto"/>
            <w:hideMark/>
          </w:tcPr>
          <w:p w14:paraId="197F7D3D" w14:textId="54972893"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212) 20.82 </w:t>
            </w:r>
          </w:p>
        </w:tc>
        <w:tc>
          <w:tcPr>
            <w:tcW w:w="0" w:type="auto"/>
            <w:hideMark/>
          </w:tcPr>
          <w:p w14:paraId="4AF448CE"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52B69900"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5FEBB9EF" w14:textId="1FB24E9E"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7148FCE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(22) 0.10 </w:t>
            </w:r>
          </w:p>
        </w:tc>
        <w:tc>
          <w:tcPr>
            <w:tcW w:w="0" w:type="auto"/>
            <w:hideMark/>
          </w:tcPr>
          <w:p w14:paraId="181A5BFF"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 0.12 </w:t>
            </w:r>
          </w:p>
        </w:tc>
        <w:tc>
          <w:tcPr>
            <w:tcW w:w="0" w:type="auto"/>
            <w:hideMark/>
          </w:tcPr>
          <w:p w14:paraId="4647FCB5"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F36F37E"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186865"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TG (mmol/L) (n) %</w:t>
            </w:r>
          </w:p>
        </w:tc>
        <w:tc>
          <w:tcPr>
            <w:tcW w:w="0" w:type="auto"/>
            <w:hideMark/>
          </w:tcPr>
          <w:p w14:paraId="3D69CAE6"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1E99BC16"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0AD16C5D"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2D826AD9"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1A27FC19"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 xml:space="preserve">&lt;0.858  </w:t>
            </w:r>
          </w:p>
        </w:tc>
        <w:tc>
          <w:tcPr>
            <w:tcW w:w="0" w:type="auto"/>
            <w:hideMark/>
          </w:tcPr>
          <w:p w14:paraId="0AFEFDF6" w14:textId="45FC83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480) 14.00 </w:t>
            </w:r>
          </w:p>
        </w:tc>
        <w:tc>
          <w:tcPr>
            <w:tcW w:w="0" w:type="auto"/>
            <w:hideMark/>
          </w:tcPr>
          <w:p w14:paraId="736186A7"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(385) 8.47 </w:t>
            </w:r>
          </w:p>
        </w:tc>
        <w:tc>
          <w:tcPr>
            <w:tcW w:w="0" w:type="auto"/>
            <w:hideMark/>
          </w:tcPr>
          <w:p w14:paraId="7F77AF06"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5C087040"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49CF6F"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0.858-1.423</w:t>
            </w:r>
          </w:p>
        </w:tc>
        <w:tc>
          <w:tcPr>
            <w:tcW w:w="0" w:type="auto"/>
            <w:hideMark/>
          </w:tcPr>
          <w:p w14:paraId="4DA7D5E7" w14:textId="034C53EF"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189) 17.25 </w:t>
            </w:r>
          </w:p>
        </w:tc>
        <w:tc>
          <w:tcPr>
            <w:tcW w:w="0" w:type="auto"/>
            <w:hideMark/>
          </w:tcPr>
          <w:p w14:paraId="3AC5CD1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(798) 16.73 </w:t>
            </w:r>
          </w:p>
        </w:tc>
        <w:tc>
          <w:tcPr>
            <w:tcW w:w="0" w:type="auto"/>
            <w:hideMark/>
          </w:tcPr>
          <w:p w14:paraId="5158F053"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F817350"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4AC727C2"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&gt;1.423</w:t>
            </w:r>
          </w:p>
        </w:tc>
        <w:tc>
          <w:tcPr>
            <w:tcW w:w="0" w:type="auto"/>
            <w:hideMark/>
          </w:tcPr>
          <w:p w14:paraId="554D1584" w14:textId="223CBA4A"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391) 17.66 </w:t>
            </w:r>
          </w:p>
        </w:tc>
        <w:tc>
          <w:tcPr>
            <w:tcW w:w="0" w:type="auto"/>
            <w:hideMark/>
          </w:tcPr>
          <w:p w14:paraId="093F5335" w14:textId="7864B6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062) 22.44 </w:t>
            </w:r>
          </w:p>
        </w:tc>
        <w:tc>
          <w:tcPr>
            <w:tcW w:w="0" w:type="auto"/>
            <w:hideMark/>
          </w:tcPr>
          <w:p w14:paraId="5D67BB18"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43F28B6C"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31BDF8" w14:textId="6182838C"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1351C151" w14:textId="0EC360C9"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(9</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626) 51.09 </w:t>
            </w:r>
          </w:p>
        </w:tc>
        <w:tc>
          <w:tcPr>
            <w:tcW w:w="0" w:type="auto"/>
            <w:hideMark/>
          </w:tcPr>
          <w:p w14:paraId="4271FB52" w14:textId="4AB8DCF4"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450) 52.36 </w:t>
            </w:r>
          </w:p>
        </w:tc>
        <w:tc>
          <w:tcPr>
            <w:tcW w:w="0" w:type="auto"/>
            <w:hideMark/>
          </w:tcPr>
          <w:p w14:paraId="29C349CA"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11D57BD"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4ADB7B2F"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TC (mmol/L) (n) %</w:t>
            </w:r>
          </w:p>
        </w:tc>
        <w:tc>
          <w:tcPr>
            <w:tcW w:w="0" w:type="auto"/>
            <w:hideMark/>
          </w:tcPr>
          <w:p w14:paraId="6111A8D1"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7D864598"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2328D919"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251D0C55"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BBEEB1"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&lt;1.000</w:t>
            </w:r>
          </w:p>
        </w:tc>
        <w:tc>
          <w:tcPr>
            <w:tcW w:w="0" w:type="auto"/>
            <w:hideMark/>
          </w:tcPr>
          <w:p w14:paraId="7DC0A7AE" w14:textId="310161DF"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(4</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276) 21.65 </w:t>
            </w:r>
          </w:p>
        </w:tc>
        <w:tc>
          <w:tcPr>
            <w:tcW w:w="0" w:type="auto"/>
            <w:hideMark/>
          </w:tcPr>
          <w:p w14:paraId="62EDC4EE" w14:textId="5774A2D2"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406) 27.48 </w:t>
            </w:r>
          </w:p>
        </w:tc>
        <w:tc>
          <w:tcPr>
            <w:tcW w:w="0" w:type="auto"/>
            <w:hideMark/>
          </w:tcPr>
          <w:p w14:paraId="56A8CF14"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CB0C6B7"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666ED917"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1.000-3.000</w:t>
            </w:r>
          </w:p>
        </w:tc>
        <w:tc>
          <w:tcPr>
            <w:tcW w:w="0" w:type="auto"/>
            <w:hideMark/>
          </w:tcPr>
          <w:p w14:paraId="458B3ABF" w14:textId="1D146AB3"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(6</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447) 34.81 </w:t>
            </w:r>
          </w:p>
        </w:tc>
        <w:tc>
          <w:tcPr>
            <w:tcW w:w="0" w:type="auto"/>
            <w:hideMark/>
          </w:tcPr>
          <w:p w14:paraId="095980BD" w14:textId="30974634"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491) 32.22 </w:t>
            </w:r>
          </w:p>
        </w:tc>
        <w:tc>
          <w:tcPr>
            <w:tcW w:w="0" w:type="auto"/>
            <w:hideMark/>
          </w:tcPr>
          <w:p w14:paraId="49AC93D9"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AACEDEF"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C46759"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&gt;3.000</w:t>
            </w:r>
          </w:p>
        </w:tc>
        <w:tc>
          <w:tcPr>
            <w:tcW w:w="0" w:type="auto"/>
            <w:hideMark/>
          </w:tcPr>
          <w:p w14:paraId="1DBD8764" w14:textId="334E21D4"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(7</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955) 43.49 </w:t>
            </w:r>
          </w:p>
        </w:tc>
        <w:tc>
          <w:tcPr>
            <w:tcW w:w="0" w:type="auto"/>
            <w:hideMark/>
          </w:tcPr>
          <w:p w14:paraId="0AFFDACD" w14:textId="366D12A8"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797) 40.27 </w:t>
            </w:r>
          </w:p>
        </w:tc>
        <w:tc>
          <w:tcPr>
            <w:tcW w:w="0" w:type="auto"/>
            <w:hideMark/>
          </w:tcPr>
          <w:p w14:paraId="1479AB4A"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0425441"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77309834" w14:textId="2E22709D"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1E4BED71"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(8) 0.05 </w:t>
            </w:r>
          </w:p>
        </w:tc>
        <w:tc>
          <w:tcPr>
            <w:tcW w:w="0" w:type="auto"/>
            <w:hideMark/>
          </w:tcPr>
          <w:p w14:paraId="61E0C6EA"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 0.03</w:t>
            </w:r>
          </w:p>
        </w:tc>
        <w:tc>
          <w:tcPr>
            <w:tcW w:w="0" w:type="auto"/>
            <w:hideMark/>
          </w:tcPr>
          <w:p w14:paraId="073BE810"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F0CE4CB"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A6FC0F"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HDL (mmol/L) (n) %</w:t>
            </w:r>
          </w:p>
        </w:tc>
        <w:tc>
          <w:tcPr>
            <w:tcW w:w="0" w:type="auto"/>
            <w:hideMark/>
          </w:tcPr>
          <w:p w14:paraId="40209900"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3D9A6EC4"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68981FE8"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1F42D111"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1CB20D99"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&lt;1.16</w:t>
            </w:r>
          </w:p>
        </w:tc>
        <w:tc>
          <w:tcPr>
            <w:tcW w:w="0" w:type="auto"/>
            <w:hideMark/>
          </w:tcPr>
          <w:p w14:paraId="75C075DA" w14:textId="117181BD"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(5</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691) 29.10 </w:t>
            </w:r>
          </w:p>
        </w:tc>
        <w:tc>
          <w:tcPr>
            <w:tcW w:w="0" w:type="auto"/>
            <w:hideMark/>
          </w:tcPr>
          <w:p w14:paraId="73763323" w14:textId="4A8AE6CF"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735) 34.63 </w:t>
            </w:r>
          </w:p>
        </w:tc>
        <w:tc>
          <w:tcPr>
            <w:tcW w:w="0" w:type="auto"/>
            <w:hideMark/>
          </w:tcPr>
          <w:p w14:paraId="1894CB2A"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A5319E9"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5B459A"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1.16-1.47</w:t>
            </w:r>
          </w:p>
        </w:tc>
        <w:tc>
          <w:tcPr>
            <w:tcW w:w="0" w:type="auto"/>
            <w:hideMark/>
          </w:tcPr>
          <w:p w14:paraId="058A0947" w14:textId="4DC5610D"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(6</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039) 31.71 </w:t>
            </w:r>
          </w:p>
        </w:tc>
        <w:tc>
          <w:tcPr>
            <w:tcW w:w="0" w:type="auto"/>
            <w:hideMark/>
          </w:tcPr>
          <w:p w14:paraId="1B92A497" w14:textId="2828FF00"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355) 28.35 </w:t>
            </w:r>
          </w:p>
        </w:tc>
        <w:tc>
          <w:tcPr>
            <w:tcW w:w="0" w:type="auto"/>
            <w:hideMark/>
          </w:tcPr>
          <w:p w14:paraId="63C0E66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9C894BC"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6115F774"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&gt;1.47</w:t>
            </w:r>
          </w:p>
        </w:tc>
        <w:tc>
          <w:tcPr>
            <w:tcW w:w="0" w:type="auto"/>
            <w:hideMark/>
          </w:tcPr>
          <w:p w14:paraId="22C30811" w14:textId="47CB5D38"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(6</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948) 39.14 </w:t>
            </w:r>
          </w:p>
        </w:tc>
        <w:tc>
          <w:tcPr>
            <w:tcW w:w="0" w:type="auto"/>
            <w:hideMark/>
          </w:tcPr>
          <w:p w14:paraId="2F192F5F" w14:textId="5FC40C5A"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603) 36.98 </w:t>
            </w:r>
          </w:p>
        </w:tc>
        <w:tc>
          <w:tcPr>
            <w:tcW w:w="0" w:type="auto"/>
            <w:hideMark/>
          </w:tcPr>
          <w:p w14:paraId="743B1604"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400B8A2F"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FEBEBF" w14:textId="27ACD71D"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4DE8860B"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(8) 0.05 </w:t>
            </w:r>
          </w:p>
        </w:tc>
        <w:tc>
          <w:tcPr>
            <w:tcW w:w="0" w:type="auto"/>
            <w:hideMark/>
          </w:tcPr>
          <w:p w14:paraId="6C6B39F9"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(2) 0.05 </w:t>
            </w:r>
          </w:p>
        </w:tc>
        <w:tc>
          <w:tcPr>
            <w:tcW w:w="0" w:type="auto"/>
            <w:hideMark/>
          </w:tcPr>
          <w:p w14:paraId="689BE776"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2CB6782"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15C111A2"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LDL (mmol/L) (n) %</w:t>
            </w:r>
          </w:p>
        </w:tc>
        <w:tc>
          <w:tcPr>
            <w:tcW w:w="0" w:type="auto"/>
            <w:hideMark/>
          </w:tcPr>
          <w:p w14:paraId="2ACE1E30"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4068E2F7"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12D7FB2B"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45459918"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4E9342"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&lt;2.353</w:t>
            </w:r>
          </w:p>
        </w:tc>
        <w:tc>
          <w:tcPr>
            <w:tcW w:w="0" w:type="auto"/>
            <w:hideMark/>
          </w:tcPr>
          <w:p w14:paraId="71742B2F" w14:textId="7F1ABED2"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120) 10.81 </w:t>
            </w:r>
          </w:p>
        </w:tc>
        <w:tc>
          <w:tcPr>
            <w:tcW w:w="0" w:type="auto"/>
            <w:hideMark/>
          </w:tcPr>
          <w:p w14:paraId="10A9A39C"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(716) 15.33 </w:t>
            </w:r>
          </w:p>
        </w:tc>
        <w:tc>
          <w:tcPr>
            <w:tcW w:w="0" w:type="auto"/>
            <w:hideMark/>
          </w:tcPr>
          <w:p w14:paraId="56F66320"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39D7061"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1A0EF8BA"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2.353-3.129</w:t>
            </w:r>
          </w:p>
        </w:tc>
        <w:tc>
          <w:tcPr>
            <w:tcW w:w="0" w:type="auto"/>
            <w:hideMark/>
          </w:tcPr>
          <w:p w14:paraId="4B68A43A" w14:textId="40176E3B"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938) 16.46 </w:t>
            </w:r>
          </w:p>
        </w:tc>
        <w:tc>
          <w:tcPr>
            <w:tcW w:w="0" w:type="auto"/>
            <w:hideMark/>
          </w:tcPr>
          <w:p w14:paraId="087128CE"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(688) 14.54 </w:t>
            </w:r>
          </w:p>
        </w:tc>
        <w:tc>
          <w:tcPr>
            <w:tcW w:w="0" w:type="auto"/>
            <w:hideMark/>
          </w:tcPr>
          <w:p w14:paraId="7837113E"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58A58D4"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ED38FD"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&lt;3.129</w:t>
            </w:r>
          </w:p>
        </w:tc>
        <w:tc>
          <w:tcPr>
            <w:tcW w:w="0" w:type="auto"/>
            <w:hideMark/>
          </w:tcPr>
          <w:p w14:paraId="1CB03693" w14:textId="5DECB5A8"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800) 20.62 </w:t>
            </w:r>
          </w:p>
        </w:tc>
        <w:tc>
          <w:tcPr>
            <w:tcW w:w="0" w:type="auto"/>
            <w:hideMark/>
          </w:tcPr>
          <w:p w14:paraId="2F2A7833"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(764) 16.16 </w:t>
            </w:r>
          </w:p>
        </w:tc>
        <w:tc>
          <w:tcPr>
            <w:tcW w:w="0" w:type="auto"/>
            <w:hideMark/>
          </w:tcPr>
          <w:p w14:paraId="0B520B5B"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52EF40B8"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077EB4C1" w14:textId="3D73D8EA"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22E90DA2" w14:textId="5D01E145"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(9</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828) 52.11 </w:t>
            </w:r>
          </w:p>
        </w:tc>
        <w:tc>
          <w:tcPr>
            <w:tcW w:w="0" w:type="auto"/>
            <w:hideMark/>
          </w:tcPr>
          <w:p w14:paraId="61BCB832" w14:textId="2C2BFBD8"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527) 53.97 </w:t>
            </w:r>
          </w:p>
        </w:tc>
        <w:tc>
          <w:tcPr>
            <w:tcW w:w="0" w:type="auto"/>
            <w:hideMark/>
          </w:tcPr>
          <w:p w14:paraId="1FF346C9"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46BF972B"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92B96C"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UACR (mg/g) (n) %</w:t>
            </w:r>
          </w:p>
        </w:tc>
        <w:tc>
          <w:tcPr>
            <w:tcW w:w="0" w:type="auto"/>
            <w:hideMark/>
          </w:tcPr>
          <w:p w14:paraId="7AE0314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05CEA6B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63DD9590"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0016F6F9"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3F172F01"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&lt;30</w:t>
            </w:r>
          </w:p>
        </w:tc>
        <w:tc>
          <w:tcPr>
            <w:tcW w:w="0" w:type="auto"/>
            <w:hideMark/>
          </w:tcPr>
          <w:p w14:paraId="7772FFCB" w14:textId="2E6956E6"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686) 100.00 </w:t>
            </w:r>
          </w:p>
        </w:tc>
        <w:tc>
          <w:tcPr>
            <w:tcW w:w="0" w:type="auto"/>
            <w:hideMark/>
          </w:tcPr>
          <w:p w14:paraId="11CC0510" w14:textId="1A378FB2"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604) 36.78 </w:t>
            </w:r>
          </w:p>
        </w:tc>
        <w:tc>
          <w:tcPr>
            <w:tcW w:w="0" w:type="auto"/>
            <w:hideMark/>
          </w:tcPr>
          <w:p w14:paraId="5AEAE318"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56FE4FD"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0D6D7A"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30-299</w:t>
            </w:r>
          </w:p>
        </w:tc>
        <w:tc>
          <w:tcPr>
            <w:tcW w:w="0" w:type="auto"/>
            <w:hideMark/>
          </w:tcPr>
          <w:p w14:paraId="7A2D8B94"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p>
        </w:tc>
        <w:tc>
          <w:tcPr>
            <w:tcW w:w="0" w:type="auto"/>
            <w:hideMark/>
          </w:tcPr>
          <w:p w14:paraId="4050A558" w14:textId="609066D8"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495) 52.44 </w:t>
            </w:r>
          </w:p>
        </w:tc>
        <w:tc>
          <w:tcPr>
            <w:tcW w:w="0" w:type="auto"/>
            <w:hideMark/>
          </w:tcPr>
          <w:p w14:paraId="70E3FD0E"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F2A4B1E"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60B0B51F"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≥300</w:t>
            </w:r>
          </w:p>
        </w:tc>
        <w:tc>
          <w:tcPr>
            <w:tcW w:w="0" w:type="auto"/>
            <w:hideMark/>
          </w:tcPr>
          <w:p w14:paraId="76213FC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p>
        </w:tc>
        <w:tc>
          <w:tcPr>
            <w:tcW w:w="0" w:type="auto"/>
            <w:hideMark/>
          </w:tcPr>
          <w:p w14:paraId="749977A2" w14:textId="3ABA3162"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(497) 8.82 </w:t>
            </w:r>
          </w:p>
        </w:tc>
        <w:tc>
          <w:tcPr>
            <w:tcW w:w="0" w:type="auto"/>
            <w:hideMark/>
          </w:tcPr>
          <w:p w14:paraId="3E8F6BE0"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33030CE"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90701A" w14:textId="208D9E91"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242963B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p>
        </w:tc>
        <w:tc>
          <w:tcPr>
            <w:tcW w:w="0" w:type="auto"/>
            <w:hideMark/>
          </w:tcPr>
          <w:p w14:paraId="62E4691B"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(99) 1.96 </w:t>
            </w:r>
          </w:p>
        </w:tc>
        <w:tc>
          <w:tcPr>
            <w:tcW w:w="0" w:type="auto"/>
            <w:hideMark/>
          </w:tcPr>
          <w:p w14:paraId="6FA11F07"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EBFCB36"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3ACCF99F"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eGFR (mL/min/1.73 m</w:t>
            </w:r>
            <w:r w:rsidRPr="009B6BE0">
              <w:rPr>
                <w:rFonts w:ascii="Times New Roman" w:eastAsia="宋体" w:hAnsi="Times New Roman" w:cs="Times New Roman"/>
                <w:color w:val="auto"/>
                <w:kern w:val="0"/>
                <w:sz w:val="20"/>
                <w:szCs w:val="20"/>
                <w:vertAlign w:val="superscript"/>
              </w:rPr>
              <w:t>2</w:t>
            </w:r>
            <w:r w:rsidRPr="009B6BE0">
              <w:rPr>
                <w:rFonts w:ascii="Times New Roman" w:eastAsia="宋体" w:hAnsi="Times New Roman" w:cs="Times New Roman"/>
                <w:color w:val="auto"/>
                <w:kern w:val="0"/>
                <w:sz w:val="20"/>
                <w:szCs w:val="20"/>
              </w:rPr>
              <w:t>) (n) %</w:t>
            </w:r>
          </w:p>
        </w:tc>
        <w:tc>
          <w:tcPr>
            <w:tcW w:w="0" w:type="auto"/>
            <w:hideMark/>
          </w:tcPr>
          <w:p w14:paraId="649117B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2D48725F"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4F586FA4"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71B5B87B"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E387EB"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≥90</w:t>
            </w:r>
          </w:p>
        </w:tc>
        <w:tc>
          <w:tcPr>
            <w:tcW w:w="0" w:type="auto"/>
            <w:hideMark/>
          </w:tcPr>
          <w:p w14:paraId="29E23025" w14:textId="140560A2"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579) 60.63 </w:t>
            </w:r>
          </w:p>
        </w:tc>
        <w:tc>
          <w:tcPr>
            <w:tcW w:w="0" w:type="auto"/>
            <w:hideMark/>
          </w:tcPr>
          <w:p w14:paraId="655DB2F6" w14:textId="4289C223"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147) 26.54 </w:t>
            </w:r>
          </w:p>
        </w:tc>
        <w:tc>
          <w:tcPr>
            <w:tcW w:w="0" w:type="auto"/>
            <w:hideMark/>
          </w:tcPr>
          <w:p w14:paraId="56A7780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80125F1"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63732923"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60-89</w:t>
            </w:r>
          </w:p>
        </w:tc>
        <w:tc>
          <w:tcPr>
            <w:tcW w:w="0" w:type="auto"/>
            <w:hideMark/>
          </w:tcPr>
          <w:p w14:paraId="53FE17A1" w14:textId="317DCF62"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(7</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107) 39.37 </w:t>
            </w:r>
          </w:p>
        </w:tc>
        <w:tc>
          <w:tcPr>
            <w:tcW w:w="0" w:type="auto"/>
            <w:hideMark/>
          </w:tcPr>
          <w:p w14:paraId="55DD5540" w14:textId="39E982E5"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069) 21.22 </w:t>
            </w:r>
          </w:p>
        </w:tc>
        <w:tc>
          <w:tcPr>
            <w:tcW w:w="0" w:type="auto"/>
            <w:hideMark/>
          </w:tcPr>
          <w:p w14:paraId="271C695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5604C53"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19360A"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45-59</w:t>
            </w:r>
          </w:p>
        </w:tc>
        <w:tc>
          <w:tcPr>
            <w:tcW w:w="0" w:type="auto"/>
            <w:hideMark/>
          </w:tcPr>
          <w:p w14:paraId="753AECE7"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p>
        </w:tc>
        <w:tc>
          <w:tcPr>
            <w:tcW w:w="0" w:type="auto"/>
            <w:hideMark/>
          </w:tcPr>
          <w:p w14:paraId="709F60DC" w14:textId="4E4F5E49"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625) 36.63 </w:t>
            </w:r>
          </w:p>
        </w:tc>
        <w:tc>
          <w:tcPr>
            <w:tcW w:w="0" w:type="auto"/>
            <w:hideMark/>
          </w:tcPr>
          <w:p w14:paraId="2D53DD5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14FF116"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5A5CB237"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30-44</w:t>
            </w:r>
          </w:p>
        </w:tc>
        <w:tc>
          <w:tcPr>
            <w:tcW w:w="0" w:type="auto"/>
            <w:hideMark/>
          </w:tcPr>
          <w:p w14:paraId="312DCC50"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p>
        </w:tc>
        <w:tc>
          <w:tcPr>
            <w:tcW w:w="0" w:type="auto"/>
            <w:hideMark/>
          </w:tcPr>
          <w:p w14:paraId="4503D4DB"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(601) 11.63 </w:t>
            </w:r>
          </w:p>
        </w:tc>
        <w:tc>
          <w:tcPr>
            <w:tcW w:w="0" w:type="auto"/>
            <w:hideMark/>
          </w:tcPr>
          <w:p w14:paraId="3F09AD73"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D76D566"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E0D0CE"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15-29</w:t>
            </w:r>
          </w:p>
        </w:tc>
        <w:tc>
          <w:tcPr>
            <w:tcW w:w="0" w:type="auto"/>
            <w:hideMark/>
          </w:tcPr>
          <w:p w14:paraId="25B73366"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p>
        </w:tc>
        <w:tc>
          <w:tcPr>
            <w:tcW w:w="0" w:type="auto"/>
            <w:hideMark/>
          </w:tcPr>
          <w:p w14:paraId="003B8B4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(184) 3.00 </w:t>
            </w:r>
          </w:p>
        </w:tc>
        <w:tc>
          <w:tcPr>
            <w:tcW w:w="0" w:type="auto"/>
            <w:hideMark/>
          </w:tcPr>
          <w:p w14:paraId="0759DCC3"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958176F"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72E56084"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&lt;15</w:t>
            </w:r>
          </w:p>
        </w:tc>
        <w:tc>
          <w:tcPr>
            <w:tcW w:w="0" w:type="auto"/>
            <w:hideMark/>
          </w:tcPr>
          <w:p w14:paraId="64B49AEE"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p>
        </w:tc>
        <w:tc>
          <w:tcPr>
            <w:tcW w:w="0" w:type="auto"/>
            <w:hideMark/>
          </w:tcPr>
          <w:p w14:paraId="7FA87F23"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(68) 0.96 </w:t>
            </w:r>
          </w:p>
        </w:tc>
        <w:tc>
          <w:tcPr>
            <w:tcW w:w="0" w:type="auto"/>
            <w:hideMark/>
          </w:tcPr>
          <w:p w14:paraId="7E226A61"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A9E3104"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87AB1C" w14:textId="0134641C"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lastRenderedPageBreak/>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56BC03F9"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(0) 0.00 </w:t>
            </w:r>
          </w:p>
        </w:tc>
        <w:tc>
          <w:tcPr>
            <w:tcW w:w="0" w:type="auto"/>
            <w:hideMark/>
          </w:tcPr>
          <w:p w14:paraId="05F14725"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 0.02 </w:t>
            </w:r>
          </w:p>
        </w:tc>
        <w:tc>
          <w:tcPr>
            <w:tcW w:w="0" w:type="auto"/>
            <w:hideMark/>
          </w:tcPr>
          <w:p w14:paraId="1443083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AA7BA47"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51CB51E6" w14:textId="4A47AFAE"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BMI (Kg/m</w:t>
            </w:r>
            <w:r w:rsidRPr="009B6BE0">
              <w:rPr>
                <w:rFonts w:ascii="Times New Roman" w:eastAsia="宋体" w:hAnsi="Times New Roman" w:cs="Times New Roman"/>
                <w:color w:val="auto"/>
                <w:kern w:val="0"/>
                <w:sz w:val="20"/>
                <w:szCs w:val="20"/>
                <w:vertAlign w:val="superscript"/>
              </w:rPr>
              <w:t>2</w:t>
            </w:r>
            <w:r w:rsidRPr="009B6BE0">
              <w:rPr>
                <w:rFonts w:ascii="Times New Roman" w:eastAsia="宋体" w:hAnsi="Times New Roman" w:cs="Times New Roman"/>
                <w:color w:val="auto"/>
                <w:kern w:val="0"/>
                <w:sz w:val="20"/>
                <w:szCs w:val="20"/>
              </w:rPr>
              <w:t>)</w:t>
            </w:r>
            <w:r w:rsidR="00AE1494" w:rsidRPr="009B6BE0">
              <w:rPr>
                <w:rFonts w:ascii="Times New Roman" w:eastAsia="宋体" w:hAnsi="Times New Roman" w:cs="Times New Roman"/>
                <w:color w:val="auto"/>
                <w:kern w:val="0"/>
                <w:sz w:val="20"/>
                <w:szCs w:val="20"/>
              </w:rPr>
              <w:t xml:space="preserve"> (n) %</w:t>
            </w:r>
          </w:p>
        </w:tc>
        <w:tc>
          <w:tcPr>
            <w:tcW w:w="0" w:type="auto"/>
            <w:hideMark/>
          </w:tcPr>
          <w:p w14:paraId="0011D088"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46799B11"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423EB4B7"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61C6D631"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A221EB"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&lt;25</w:t>
            </w:r>
          </w:p>
        </w:tc>
        <w:tc>
          <w:tcPr>
            <w:tcW w:w="0" w:type="auto"/>
            <w:hideMark/>
          </w:tcPr>
          <w:p w14:paraId="59FBEC0B" w14:textId="55E1013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(5</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640) 31.19 </w:t>
            </w:r>
          </w:p>
        </w:tc>
        <w:tc>
          <w:tcPr>
            <w:tcW w:w="0" w:type="auto"/>
            <w:hideMark/>
          </w:tcPr>
          <w:p w14:paraId="309B3A43" w14:textId="616C4281"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180) 25.58 </w:t>
            </w:r>
          </w:p>
        </w:tc>
        <w:tc>
          <w:tcPr>
            <w:tcW w:w="0" w:type="auto"/>
            <w:hideMark/>
          </w:tcPr>
          <w:p w14:paraId="4E16F52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46D9F093"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24140286"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≥25</w:t>
            </w:r>
          </w:p>
        </w:tc>
        <w:tc>
          <w:tcPr>
            <w:tcW w:w="0" w:type="auto"/>
            <w:hideMark/>
          </w:tcPr>
          <w:p w14:paraId="2EB197A9" w14:textId="33F88DFF"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881) 68.15 </w:t>
            </w:r>
          </w:p>
        </w:tc>
        <w:tc>
          <w:tcPr>
            <w:tcW w:w="0" w:type="auto"/>
            <w:hideMark/>
          </w:tcPr>
          <w:p w14:paraId="6E140516" w14:textId="11404B06"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375) 72.26 </w:t>
            </w:r>
          </w:p>
        </w:tc>
        <w:tc>
          <w:tcPr>
            <w:tcW w:w="0" w:type="auto"/>
            <w:hideMark/>
          </w:tcPr>
          <w:p w14:paraId="1113FCE7"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98CFFA1"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F1C42" w14:textId="0E77EBD9"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3D1BD62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(165) 0.66 </w:t>
            </w:r>
          </w:p>
        </w:tc>
        <w:tc>
          <w:tcPr>
            <w:tcW w:w="0" w:type="auto"/>
            <w:hideMark/>
          </w:tcPr>
          <w:p w14:paraId="6FF4AA7A"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(140) 2.16 </w:t>
            </w:r>
          </w:p>
        </w:tc>
        <w:tc>
          <w:tcPr>
            <w:tcW w:w="0" w:type="auto"/>
            <w:hideMark/>
          </w:tcPr>
          <w:p w14:paraId="183D0F9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275DD25"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3137BE86"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Hypertension (n) %</w:t>
            </w:r>
          </w:p>
        </w:tc>
        <w:tc>
          <w:tcPr>
            <w:tcW w:w="0" w:type="auto"/>
            <w:hideMark/>
          </w:tcPr>
          <w:p w14:paraId="4294D80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63311521"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6D048BD8"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6F60A8E4"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B1C20F"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No</w:t>
            </w:r>
          </w:p>
        </w:tc>
        <w:tc>
          <w:tcPr>
            <w:tcW w:w="0" w:type="auto"/>
            <w:hideMark/>
          </w:tcPr>
          <w:p w14:paraId="646EAFAF" w14:textId="6A8AD7D4"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670) 65.17 </w:t>
            </w:r>
          </w:p>
        </w:tc>
        <w:tc>
          <w:tcPr>
            <w:tcW w:w="0" w:type="auto"/>
            <w:hideMark/>
          </w:tcPr>
          <w:p w14:paraId="0556BE8B" w14:textId="2F1E23FC"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239) 29.84 </w:t>
            </w:r>
          </w:p>
        </w:tc>
        <w:tc>
          <w:tcPr>
            <w:tcW w:w="0" w:type="auto"/>
            <w:hideMark/>
          </w:tcPr>
          <w:p w14:paraId="6BD89889"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A0B32FD"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6A3C2D09"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Yes</w:t>
            </w:r>
          </w:p>
        </w:tc>
        <w:tc>
          <w:tcPr>
            <w:tcW w:w="0" w:type="auto"/>
            <w:hideMark/>
          </w:tcPr>
          <w:p w14:paraId="21989600" w14:textId="6B86D820"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(7</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006) 34.80 </w:t>
            </w:r>
          </w:p>
        </w:tc>
        <w:tc>
          <w:tcPr>
            <w:tcW w:w="0" w:type="auto"/>
            <w:hideMark/>
          </w:tcPr>
          <w:p w14:paraId="75BF4EC5" w14:textId="325744CD"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454) 70.09 </w:t>
            </w:r>
          </w:p>
        </w:tc>
        <w:tc>
          <w:tcPr>
            <w:tcW w:w="0" w:type="auto"/>
            <w:hideMark/>
          </w:tcPr>
          <w:p w14:paraId="473DD46D"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373B4254"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AFE224" w14:textId="40745DC6"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18832478"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(10) 0.04 </w:t>
            </w:r>
          </w:p>
        </w:tc>
        <w:tc>
          <w:tcPr>
            <w:tcW w:w="0" w:type="auto"/>
            <w:hideMark/>
          </w:tcPr>
          <w:p w14:paraId="7A1ADB9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(2) 0.07 </w:t>
            </w:r>
          </w:p>
        </w:tc>
        <w:tc>
          <w:tcPr>
            <w:tcW w:w="0" w:type="auto"/>
            <w:hideMark/>
          </w:tcPr>
          <w:p w14:paraId="736650EB"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3B61B803"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776C6D33"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Diabetes (n) %</w:t>
            </w:r>
          </w:p>
        </w:tc>
        <w:tc>
          <w:tcPr>
            <w:tcW w:w="0" w:type="auto"/>
            <w:hideMark/>
          </w:tcPr>
          <w:p w14:paraId="15A631D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23D1F52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48B74F15"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490364FE"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DD2DB2"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No</w:t>
            </w:r>
          </w:p>
        </w:tc>
        <w:tc>
          <w:tcPr>
            <w:tcW w:w="0" w:type="auto"/>
            <w:hideMark/>
          </w:tcPr>
          <w:p w14:paraId="762EE100" w14:textId="58F74689"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(16</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619) 91.83 </w:t>
            </w:r>
          </w:p>
        </w:tc>
        <w:tc>
          <w:tcPr>
            <w:tcW w:w="0" w:type="auto"/>
            <w:hideMark/>
          </w:tcPr>
          <w:p w14:paraId="7F7AA6F2" w14:textId="0F670F5D"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204) 73.12 </w:t>
            </w:r>
          </w:p>
        </w:tc>
        <w:tc>
          <w:tcPr>
            <w:tcW w:w="0" w:type="auto"/>
            <w:hideMark/>
          </w:tcPr>
          <w:p w14:paraId="1F638C20"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46C4E3BA"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2246350C"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Yes</w:t>
            </w:r>
          </w:p>
        </w:tc>
        <w:tc>
          <w:tcPr>
            <w:tcW w:w="0" w:type="auto"/>
            <w:hideMark/>
          </w:tcPr>
          <w:p w14:paraId="7A6DDFDA" w14:textId="2159DC59"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806) 7.46</w:t>
            </w:r>
          </w:p>
        </w:tc>
        <w:tc>
          <w:tcPr>
            <w:tcW w:w="0" w:type="auto"/>
            <w:hideMark/>
          </w:tcPr>
          <w:p w14:paraId="6431ADDF" w14:textId="7FC50BC4"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481) 26.66 </w:t>
            </w:r>
          </w:p>
        </w:tc>
        <w:tc>
          <w:tcPr>
            <w:tcW w:w="0" w:type="auto"/>
            <w:hideMark/>
          </w:tcPr>
          <w:p w14:paraId="60E831A1"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2673B4F"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61222D" w14:textId="6C9C5B87"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4B68D663"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(261) 0.71 </w:t>
            </w:r>
          </w:p>
        </w:tc>
        <w:tc>
          <w:tcPr>
            <w:tcW w:w="0" w:type="auto"/>
            <w:hideMark/>
          </w:tcPr>
          <w:p w14:paraId="0FF57D18"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(10) 0.21 </w:t>
            </w:r>
          </w:p>
        </w:tc>
        <w:tc>
          <w:tcPr>
            <w:tcW w:w="0" w:type="auto"/>
            <w:hideMark/>
          </w:tcPr>
          <w:p w14:paraId="57CCAF20"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B728D9F"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2D5B39FD"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CVD (n) %</w:t>
            </w:r>
          </w:p>
        </w:tc>
        <w:tc>
          <w:tcPr>
            <w:tcW w:w="0" w:type="auto"/>
            <w:hideMark/>
          </w:tcPr>
          <w:p w14:paraId="1FCC7528"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01B735A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6C9140DF"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165CBC88"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AFD8D1"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No</w:t>
            </w:r>
          </w:p>
        </w:tc>
        <w:tc>
          <w:tcPr>
            <w:tcW w:w="0" w:type="auto"/>
            <w:hideMark/>
          </w:tcPr>
          <w:p w14:paraId="391D8B6A" w14:textId="45616C1E"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(16</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145) 90.38 </w:t>
            </w:r>
          </w:p>
        </w:tc>
        <w:tc>
          <w:tcPr>
            <w:tcW w:w="0" w:type="auto"/>
            <w:hideMark/>
          </w:tcPr>
          <w:p w14:paraId="3D7A31E8" w14:textId="457D95F0"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133) 71.33 </w:t>
            </w:r>
          </w:p>
        </w:tc>
        <w:tc>
          <w:tcPr>
            <w:tcW w:w="0" w:type="auto"/>
            <w:hideMark/>
          </w:tcPr>
          <w:p w14:paraId="13D9674D"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756D04A"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7EB972C9"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Yes</w:t>
            </w:r>
          </w:p>
        </w:tc>
        <w:tc>
          <w:tcPr>
            <w:tcW w:w="0" w:type="auto"/>
            <w:hideMark/>
          </w:tcPr>
          <w:p w14:paraId="2B7590DE" w14:textId="7DEDE642"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511) 6.90 </w:t>
            </w:r>
          </w:p>
        </w:tc>
        <w:tc>
          <w:tcPr>
            <w:tcW w:w="0" w:type="auto"/>
            <w:hideMark/>
          </w:tcPr>
          <w:p w14:paraId="58435443" w14:textId="7660CE9C"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428) 26.61 </w:t>
            </w:r>
          </w:p>
        </w:tc>
        <w:tc>
          <w:tcPr>
            <w:tcW w:w="0" w:type="auto"/>
            <w:hideMark/>
          </w:tcPr>
          <w:p w14:paraId="2A047059"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AA265A7"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816513" w14:textId="601C28C2"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070F5A9B" w14:textId="2AA77C85"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030) 2.72</w:t>
            </w:r>
          </w:p>
        </w:tc>
        <w:tc>
          <w:tcPr>
            <w:tcW w:w="0" w:type="auto"/>
            <w:hideMark/>
          </w:tcPr>
          <w:p w14:paraId="73139178"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(134) 2.06 </w:t>
            </w:r>
          </w:p>
        </w:tc>
        <w:tc>
          <w:tcPr>
            <w:tcW w:w="0" w:type="auto"/>
            <w:hideMark/>
          </w:tcPr>
          <w:p w14:paraId="50C0AC64"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360F8E90"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13226BAC"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Smoking (n) %</w:t>
            </w:r>
          </w:p>
        </w:tc>
        <w:tc>
          <w:tcPr>
            <w:tcW w:w="0" w:type="auto"/>
            <w:hideMark/>
          </w:tcPr>
          <w:p w14:paraId="2A895B36"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727CE328"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3C236CBE"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6C4A77F9"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DD067A"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No</w:t>
            </w:r>
          </w:p>
        </w:tc>
        <w:tc>
          <w:tcPr>
            <w:tcW w:w="0" w:type="auto"/>
            <w:hideMark/>
          </w:tcPr>
          <w:p w14:paraId="734E39D4" w14:textId="7AE31DC5"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682) 46.72 </w:t>
            </w:r>
          </w:p>
        </w:tc>
        <w:tc>
          <w:tcPr>
            <w:tcW w:w="0" w:type="auto"/>
            <w:hideMark/>
          </w:tcPr>
          <w:p w14:paraId="1B0D6D1C" w14:textId="294239FF"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020) 42.89 </w:t>
            </w:r>
          </w:p>
        </w:tc>
        <w:tc>
          <w:tcPr>
            <w:tcW w:w="0" w:type="auto"/>
            <w:hideMark/>
          </w:tcPr>
          <w:p w14:paraId="6D1F7EA5"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DDFAF6F"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7FE98B5B"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Now</w:t>
            </w:r>
          </w:p>
        </w:tc>
        <w:tc>
          <w:tcPr>
            <w:tcW w:w="0" w:type="auto"/>
            <w:hideMark/>
          </w:tcPr>
          <w:p w14:paraId="3D9424A9" w14:textId="75FA0C5E"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(5</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072) 28.67 </w:t>
            </w:r>
          </w:p>
        </w:tc>
        <w:tc>
          <w:tcPr>
            <w:tcW w:w="0" w:type="auto"/>
            <w:hideMark/>
          </w:tcPr>
          <w:p w14:paraId="774F31F2" w14:textId="6CB7B0B8"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761) 38.72 </w:t>
            </w:r>
          </w:p>
        </w:tc>
        <w:tc>
          <w:tcPr>
            <w:tcW w:w="0" w:type="auto"/>
            <w:hideMark/>
          </w:tcPr>
          <w:p w14:paraId="343C06DA"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9796550"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5A3827"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Former</w:t>
            </w:r>
          </w:p>
        </w:tc>
        <w:tc>
          <w:tcPr>
            <w:tcW w:w="0" w:type="auto"/>
            <w:hideMark/>
          </w:tcPr>
          <w:p w14:paraId="6528E956" w14:textId="14B97174"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997) 22.22 </w:t>
            </w:r>
          </w:p>
        </w:tc>
        <w:tc>
          <w:tcPr>
            <w:tcW w:w="0" w:type="auto"/>
            <w:hideMark/>
          </w:tcPr>
          <w:p w14:paraId="6D8C78C8"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(790) 16.49 </w:t>
            </w:r>
          </w:p>
        </w:tc>
        <w:tc>
          <w:tcPr>
            <w:tcW w:w="0" w:type="auto"/>
            <w:hideMark/>
          </w:tcPr>
          <w:p w14:paraId="41028A1E"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302CA2BD"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61305B51" w14:textId="311EAE8C"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172C278B" w14:textId="50098F40"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(935) 2.38 </w:t>
            </w:r>
          </w:p>
        </w:tc>
        <w:tc>
          <w:tcPr>
            <w:tcW w:w="0" w:type="auto"/>
            <w:hideMark/>
          </w:tcPr>
          <w:p w14:paraId="13F5AF4E" w14:textId="2B61CE5F"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(124) 1.91</w:t>
            </w:r>
          </w:p>
        </w:tc>
        <w:tc>
          <w:tcPr>
            <w:tcW w:w="0" w:type="auto"/>
            <w:hideMark/>
          </w:tcPr>
          <w:p w14:paraId="5352F277"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4ED29999"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6BE887"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Drinking (n) %</w:t>
            </w:r>
          </w:p>
        </w:tc>
        <w:tc>
          <w:tcPr>
            <w:tcW w:w="0" w:type="auto"/>
            <w:hideMark/>
          </w:tcPr>
          <w:p w14:paraId="35C461E7"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49ECB31C"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18A00AF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77F1EA2E"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005B6EEF"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No</w:t>
            </w:r>
          </w:p>
        </w:tc>
        <w:tc>
          <w:tcPr>
            <w:tcW w:w="0" w:type="auto"/>
            <w:hideMark/>
          </w:tcPr>
          <w:p w14:paraId="4EBB6CF6" w14:textId="5E036ED0"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781) 6.71 </w:t>
            </w:r>
          </w:p>
        </w:tc>
        <w:tc>
          <w:tcPr>
            <w:tcW w:w="0" w:type="auto"/>
            <w:hideMark/>
          </w:tcPr>
          <w:p w14:paraId="075004AB"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(633) 11.32 </w:t>
            </w:r>
          </w:p>
        </w:tc>
        <w:tc>
          <w:tcPr>
            <w:tcW w:w="0" w:type="auto"/>
            <w:hideMark/>
          </w:tcPr>
          <w:p w14:paraId="23CFDA2E"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5B2D4CC5"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B1CDE4"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Now</w:t>
            </w:r>
          </w:p>
        </w:tc>
        <w:tc>
          <w:tcPr>
            <w:tcW w:w="0" w:type="auto"/>
            <w:hideMark/>
          </w:tcPr>
          <w:p w14:paraId="3E345BF3" w14:textId="44BF1806"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r w:rsidR="004A05CF">
              <w:rPr>
                <w:rFonts w:ascii="Times New Roman" w:eastAsia="宋体" w:hAnsi="Times New Roman" w:cs="Times New Roman"/>
                <w:color w:val="auto"/>
                <w:kern w:val="0"/>
                <w:sz w:val="20"/>
                <w:szCs w:val="20"/>
              </w:rPr>
              <w:t>14</w:t>
            </w:r>
            <w:r w:rsidR="00A16F14">
              <w:rPr>
                <w:rFonts w:ascii="Times New Roman" w:eastAsia="宋体" w:hAnsi="Times New Roman" w:cs="Times New Roman"/>
                <w:color w:val="auto"/>
                <w:kern w:val="0"/>
                <w:sz w:val="20"/>
                <w:szCs w:val="20"/>
              </w:rPr>
              <w:t>,</w:t>
            </w:r>
            <w:r w:rsidR="004A05CF">
              <w:rPr>
                <w:rFonts w:ascii="Times New Roman" w:eastAsia="宋体" w:hAnsi="Times New Roman" w:cs="Times New Roman"/>
                <w:color w:val="auto"/>
                <w:kern w:val="0"/>
                <w:sz w:val="20"/>
                <w:szCs w:val="20"/>
              </w:rPr>
              <w:t>864</w:t>
            </w:r>
            <w:r w:rsidRPr="009B6BE0">
              <w:rPr>
                <w:rFonts w:ascii="Times New Roman" w:eastAsia="宋体" w:hAnsi="Times New Roman" w:cs="Times New Roman"/>
                <w:color w:val="auto"/>
                <w:kern w:val="0"/>
                <w:sz w:val="20"/>
                <w:szCs w:val="20"/>
              </w:rPr>
              <w:t xml:space="preserve">) </w:t>
            </w:r>
            <w:r w:rsidR="004A05CF">
              <w:rPr>
                <w:rFonts w:ascii="Times New Roman" w:eastAsia="宋体" w:hAnsi="Times New Roman" w:cs="Times New Roman"/>
                <w:color w:val="auto"/>
                <w:kern w:val="0"/>
                <w:sz w:val="20"/>
                <w:szCs w:val="20"/>
              </w:rPr>
              <w:t>85.36</w:t>
            </w:r>
            <w:r w:rsidRPr="009B6BE0">
              <w:rPr>
                <w:rFonts w:ascii="Times New Roman" w:eastAsia="宋体" w:hAnsi="Times New Roman" w:cs="Times New Roman"/>
                <w:color w:val="auto"/>
                <w:kern w:val="0"/>
                <w:sz w:val="20"/>
                <w:szCs w:val="20"/>
              </w:rPr>
              <w:t xml:space="preserve"> </w:t>
            </w:r>
          </w:p>
        </w:tc>
        <w:tc>
          <w:tcPr>
            <w:tcW w:w="0" w:type="auto"/>
            <w:hideMark/>
          </w:tcPr>
          <w:p w14:paraId="79B854FD" w14:textId="43CA3DB1"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w:t>
            </w:r>
            <w:r w:rsidR="004A05CF">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004A05CF">
              <w:rPr>
                <w:rFonts w:ascii="Times New Roman" w:eastAsia="宋体" w:hAnsi="Times New Roman" w:cs="Times New Roman"/>
                <w:color w:val="auto"/>
                <w:kern w:val="0"/>
                <w:sz w:val="20"/>
                <w:szCs w:val="20"/>
              </w:rPr>
              <w:t>618</w:t>
            </w:r>
            <w:r w:rsidRPr="009B6BE0">
              <w:rPr>
                <w:rFonts w:ascii="Times New Roman" w:eastAsia="宋体" w:hAnsi="Times New Roman" w:cs="Times New Roman"/>
                <w:color w:val="auto"/>
                <w:kern w:val="0"/>
                <w:sz w:val="20"/>
                <w:szCs w:val="20"/>
              </w:rPr>
              <w:t xml:space="preserve">) </w:t>
            </w:r>
            <w:r w:rsidR="004A05CF">
              <w:rPr>
                <w:rFonts w:ascii="Times New Roman" w:eastAsia="宋体" w:hAnsi="Times New Roman" w:cs="Times New Roman"/>
                <w:color w:val="auto"/>
                <w:kern w:val="0"/>
                <w:sz w:val="20"/>
                <w:szCs w:val="20"/>
              </w:rPr>
              <w:t>80.01</w:t>
            </w:r>
            <w:r w:rsidRPr="009B6BE0">
              <w:rPr>
                <w:rFonts w:ascii="Times New Roman" w:eastAsia="宋体" w:hAnsi="Times New Roman" w:cs="Times New Roman"/>
                <w:color w:val="auto"/>
                <w:kern w:val="0"/>
                <w:sz w:val="20"/>
                <w:szCs w:val="20"/>
              </w:rPr>
              <w:t xml:space="preserve"> </w:t>
            </w:r>
          </w:p>
        </w:tc>
        <w:tc>
          <w:tcPr>
            <w:tcW w:w="0" w:type="auto"/>
            <w:hideMark/>
          </w:tcPr>
          <w:p w14:paraId="2FA15457"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7E3755C"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5640457C" w14:textId="1CBB4811"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7AB686B3" w14:textId="58154A24"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041) 7.93</w:t>
            </w:r>
          </w:p>
        </w:tc>
        <w:tc>
          <w:tcPr>
            <w:tcW w:w="0" w:type="auto"/>
            <w:hideMark/>
          </w:tcPr>
          <w:p w14:paraId="475A8D5E"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(444) 8.67 </w:t>
            </w:r>
          </w:p>
        </w:tc>
        <w:tc>
          <w:tcPr>
            <w:tcW w:w="0" w:type="auto"/>
            <w:hideMark/>
          </w:tcPr>
          <w:p w14:paraId="77EE313A"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DBE29F2"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1A047E"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Sport lever (n) %</w:t>
            </w:r>
          </w:p>
        </w:tc>
        <w:tc>
          <w:tcPr>
            <w:tcW w:w="0" w:type="auto"/>
            <w:hideMark/>
          </w:tcPr>
          <w:p w14:paraId="4D2B26D8"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0B7E1AD7"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7FD872E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37ADD2F8"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735BEAC6"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Mild</w:t>
            </w:r>
          </w:p>
        </w:tc>
        <w:tc>
          <w:tcPr>
            <w:tcW w:w="0" w:type="auto"/>
            <w:hideMark/>
          </w:tcPr>
          <w:p w14:paraId="284AA12C" w14:textId="40AD7762"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048) 18.65 </w:t>
            </w:r>
          </w:p>
        </w:tc>
        <w:tc>
          <w:tcPr>
            <w:tcW w:w="0" w:type="auto"/>
            <w:hideMark/>
          </w:tcPr>
          <w:p w14:paraId="5215D68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(654) 14.76 </w:t>
            </w:r>
          </w:p>
        </w:tc>
        <w:tc>
          <w:tcPr>
            <w:tcW w:w="0" w:type="auto"/>
            <w:hideMark/>
          </w:tcPr>
          <w:p w14:paraId="2AD4903A"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F1906A2"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833C07"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Vigorous</w:t>
            </w:r>
          </w:p>
        </w:tc>
        <w:tc>
          <w:tcPr>
            <w:tcW w:w="0" w:type="auto"/>
            <w:hideMark/>
          </w:tcPr>
          <w:p w14:paraId="1FA29A68"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(534) 2.68 </w:t>
            </w:r>
          </w:p>
        </w:tc>
        <w:tc>
          <w:tcPr>
            <w:tcW w:w="0" w:type="auto"/>
            <w:hideMark/>
          </w:tcPr>
          <w:p w14:paraId="3C0A54A9"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(74) 1.35 </w:t>
            </w:r>
          </w:p>
        </w:tc>
        <w:tc>
          <w:tcPr>
            <w:tcW w:w="0" w:type="auto"/>
            <w:hideMark/>
          </w:tcPr>
          <w:p w14:paraId="735E98CE"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7D264C1"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4E2028A0" w14:textId="51C483D0"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42C36FAC" w14:textId="59C9BA66"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(15</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104) 78.67 </w:t>
            </w:r>
          </w:p>
        </w:tc>
        <w:tc>
          <w:tcPr>
            <w:tcW w:w="0" w:type="auto"/>
            <w:hideMark/>
          </w:tcPr>
          <w:p w14:paraId="5E9FE263" w14:textId="2B00C60E"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967) 83.89 </w:t>
            </w:r>
          </w:p>
        </w:tc>
        <w:tc>
          <w:tcPr>
            <w:tcW w:w="0" w:type="auto"/>
            <w:hideMark/>
          </w:tcPr>
          <w:p w14:paraId="36BCE60D"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9CF17AB"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700666"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Hypolipemic drug therapy (n) %</w:t>
            </w:r>
          </w:p>
        </w:tc>
        <w:tc>
          <w:tcPr>
            <w:tcW w:w="0" w:type="auto"/>
            <w:hideMark/>
          </w:tcPr>
          <w:p w14:paraId="3DB2391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79441BFC"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44F2987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0F0EABA5"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08CBD530"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Yes</w:t>
            </w:r>
          </w:p>
        </w:tc>
        <w:tc>
          <w:tcPr>
            <w:tcW w:w="0" w:type="auto"/>
            <w:hideMark/>
          </w:tcPr>
          <w:p w14:paraId="0EBE52A8"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(784) 4.30 </w:t>
            </w:r>
          </w:p>
        </w:tc>
        <w:tc>
          <w:tcPr>
            <w:tcW w:w="0" w:type="auto"/>
            <w:hideMark/>
          </w:tcPr>
          <w:p w14:paraId="36759DB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(243) 5.38 </w:t>
            </w:r>
          </w:p>
        </w:tc>
        <w:tc>
          <w:tcPr>
            <w:tcW w:w="0" w:type="auto"/>
            <w:hideMark/>
          </w:tcPr>
          <w:p w14:paraId="592F8503"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0BCC639"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DB8D77"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Other</w:t>
            </w:r>
          </w:p>
        </w:tc>
        <w:tc>
          <w:tcPr>
            <w:tcW w:w="0" w:type="auto"/>
            <w:hideMark/>
          </w:tcPr>
          <w:p w14:paraId="41CEF4BC" w14:textId="57BAC93F"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(9</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668) 53.94 </w:t>
            </w:r>
          </w:p>
        </w:tc>
        <w:tc>
          <w:tcPr>
            <w:tcW w:w="0" w:type="auto"/>
            <w:hideMark/>
          </w:tcPr>
          <w:p w14:paraId="3B8F965B" w14:textId="02866A83"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686) 77.63 </w:t>
            </w:r>
          </w:p>
        </w:tc>
        <w:tc>
          <w:tcPr>
            <w:tcW w:w="0" w:type="auto"/>
            <w:hideMark/>
          </w:tcPr>
          <w:p w14:paraId="0E87F488"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568F9B94"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350D30C1" w14:textId="353D3968"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561430DB" w14:textId="33C75EA3"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234) 41.76 </w:t>
            </w:r>
          </w:p>
        </w:tc>
        <w:tc>
          <w:tcPr>
            <w:tcW w:w="0" w:type="auto"/>
            <w:hideMark/>
          </w:tcPr>
          <w:p w14:paraId="5FA32C1B"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(766) 16.99 </w:t>
            </w:r>
          </w:p>
        </w:tc>
        <w:tc>
          <w:tcPr>
            <w:tcW w:w="0" w:type="auto"/>
            <w:hideMark/>
          </w:tcPr>
          <w:p w14:paraId="11DFECE4"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36D889F"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5051CF"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Antihypertensive therapy (n) %</w:t>
            </w:r>
          </w:p>
        </w:tc>
        <w:tc>
          <w:tcPr>
            <w:tcW w:w="0" w:type="auto"/>
            <w:hideMark/>
          </w:tcPr>
          <w:p w14:paraId="4A5F524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45E3829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4414F7A7"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2E532857"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4C1F3C7D"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Yes</w:t>
            </w:r>
          </w:p>
        </w:tc>
        <w:tc>
          <w:tcPr>
            <w:tcW w:w="0" w:type="auto"/>
            <w:hideMark/>
          </w:tcPr>
          <w:p w14:paraId="656063A5" w14:textId="79B0C82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857) 8.92 </w:t>
            </w:r>
          </w:p>
        </w:tc>
        <w:tc>
          <w:tcPr>
            <w:tcW w:w="0" w:type="auto"/>
            <w:hideMark/>
          </w:tcPr>
          <w:p w14:paraId="3DDBA1C9" w14:textId="60C9D6E0"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182) 23.08 </w:t>
            </w:r>
          </w:p>
        </w:tc>
        <w:tc>
          <w:tcPr>
            <w:tcW w:w="0" w:type="auto"/>
            <w:hideMark/>
          </w:tcPr>
          <w:p w14:paraId="2DDA64A0"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C92A735"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3F5FC1"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Other</w:t>
            </w:r>
          </w:p>
        </w:tc>
        <w:tc>
          <w:tcPr>
            <w:tcW w:w="0" w:type="auto"/>
            <w:hideMark/>
          </w:tcPr>
          <w:p w14:paraId="65495A42" w14:textId="0DFB729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595) 49.32 </w:t>
            </w:r>
          </w:p>
        </w:tc>
        <w:tc>
          <w:tcPr>
            <w:tcW w:w="0" w:type="auto"/>
            <w:hideMark/>
          </w:tcPr>
          <w:p w14:paraId="4A188C70" w14:textId="3A454C95"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747) 59.93 </w:t>
            </w:r>
          </w:p>
        </w:tc>
        <w:tc>
          <w:tcPr>
            <w:tcW w:w="0" w:type="auto"/>
            <w:hideMark/>
          </w:tcPr>
          <w:p w14:paraId="2AD0853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5B56E12D"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41256024" w14:textId="27C3AC17"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51E60E48" w14:textId="0267BCFD"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234) 41.76 </w:t>
            </w:r>
          </w:p>
        </w:tc>
        <w:tc>
          <w:tcPr>
            <w:tcW w:w="0" w:type="auto"/>
            <w:hideMark/>
          </w:tcPr>
          <w:p w14:paraId="01BECBC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(766) 16.99 </w:t>
            </w:r>
          </w:p>
        </w:tc>
        <w:tc>
          <w:tcPr>
            <w:tcW w:w="0" w:type="auto"/>
            <w:hideMark/>
          </w:tcPr>
          <w:p w14:paraId="0F9B7EA9"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0E07D75"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096CA4"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Glucose-lowering therapy (n) %</w:t>
            </w:r>
          </w:p>
        </w:tc>
        <w:tc>
          <w:tcPr>
            <w:tcW w:w="0" w:type="auto"/>
            <w:hideMark/>
          </w:tcPr>
          <w:p w14:paraId="17999BA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7AF45756"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0AC7750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0D74B0D4"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5F39C007"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Yes</w:t>
            </w:r>
          </w:p>
        </w:tc>
        <w:tc>
          <w:tcPr>
            <w:tcW w:w="0" w:type="auto"/>
            <w:hideMark/>
          </w:tcPr>
          <w:p w14:paraId="4588B42B"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(345) 1.32 </w:t>
            </w:r>
          </w:p>
        </w:tc>
        <w:tc>
          <w:tcPr>
            <w:tcW w:w="0" w:type="auto"/>
            <w:hideMark/>
          </w:tcPr>
          <w:p w14:paraId="2874B77B"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(189) 2.99 </w:t>
            </w:r>
          </w:p>
        </w:tc>
        <w:tc>
          <w:tcPr>
            <w:tcW w:w="0" w:type="auto"/>
            <w:hideMark/>
          </w:tcPr>
          <w:p w14:paraId="20AFA5B4"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E3542DC"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B05E9A"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Other</w:t>
            </w:r>
          </w:p>
        </w:tc>
        <w:tc>
          <w:tcPr>
            <w:tcW w:w="0" w:type="auto"/>
            <w:hideMark/>
          </w:tcPr>
          <w:p w14:paraId="192A0C85" w14:textId="0F97CE9E"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(10</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107) 56.92 </w:t>
            </w:r>
          </w:p>
        </w:tc>
        <w:tc>
          <w:tcPr>
            <w:tcW w:w="0" w:type="auto"/>
            <w:hideMark/>
          </w:tcPr>
          <w:p w14:paraId="7D2F043C" w14:textId="4DDE38BF"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740) 80.02 </w:t>
            </w:r>
          </w:p>
        </w:tc>
        <w:tc>
          <w:tcPr>
            <w:tcW w:w="0" w:type="auto"/>
            <w:hideMark/>
          </w:tcPr>
          <w:p w14:paraId="0FC25B4D"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3EE0BB72"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4C52BA01" w14:textId="31877E59" w:rsidR="00E54E72" w:rsidRPr="004A05CF" w:rsidRDefault="009B04B3"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1CB6882A" w14:textId="6133DDD0"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234) 41.76 </w:t>
            </w:r>
          </w:p>
        </w:tc>
        <w:tc>
          <w:tcPr>
            <w:tcW w:w="0" w:type="auto"/>
            <w:hideMark/>
          </w:tcPr>
          <w:p w14:paraId="219277E5"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(766) 16.99 </w:t>
            </w:r>
          </w:p>
        </w:tc>
        <w:tc>
          <w:tcPr>
            <w:tcW w:w="0" w:type="auto"/>
            <w:hideMark/>
          </w:tcPr>
          <w:p w14:paraId="0B0E4E5B"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7AC4E37"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83DBB4"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Urate-lowering therapy (n) %</w:t>
            </w:r>
          </w:p>
        </w:tc>
        <w:tc>
          <w:tcPr>
            <w:tcW w:w="0" w:type="auto"/>
            <w:hideMark/>
          </w:tcPr>
          <w:p w14:paraId="339079AF"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4898FAA0"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2FD3B3FA"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43D24A40"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5841905C"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lastRenderedPageBreak/>
              <w:t>Yes</w:t>
            </w:r>
          </w:p>
        </w:tc>
        <w:tc>
          <w:tcPr>
            <w:tcW w:w="0" w:type="auto"/>
            <w:hideMark/>
          </w:tcPr>
          <w:p w14:paraId="664C0757"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(95) 0.61</w:t>
            </w:r>
          </w:p>
        </w:tc>
        <w:tc>
          <w:tcPr>
            <w:tcW w:w="0" w:type="auto"/>
            <w:hideMark/>
          </w:tcPr>
          <w:p w14:paraId="0DC2805B"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(127) 2.44 </w:t>
            </w:r>
          </w:p>
        </w:tc>
        <w:tc>
          <w:tcPr>
            <w:tcW w:w="0" w:type="auto"/>
            <w:hideMark/>
          </w:tcPr>
          <w:p w14:paraId="79C2DE2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62A8F1B"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775449"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Other</w:t>
            </w:r>
          </w:p>
        </w:tc>
        <w:tc>
          <w:tcPr>
            <w:tcW w:w="0" w:type="auto"/>
            <w:hideMark/>
          </w:tcPr>
          <w:p w14:paraId="7DE968F4" w14:textId="1DD15A05"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(10</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361) 57.65 </w:t>
            </w:r>
          </w:p>
        </w:tc>
        <w:tc>
          <w:tcPr>
            <w:tcW w:w="0" w:type="auto"/>
            <w:hideMark/>
          </w:tcPr>
          <w:p w14:paraId="7E6C6354" w14:textId="0377230C"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807) 80.70 </w:t>
            </w:r>
          </w:p>
        </w:tc>
        <w:tc>
          <w:tcPr>
            <w:tcW w:w="0" w:type="auto"/>
            <w:hideMark/>
          </w:tcPr>
          <w:p w14:paraId="1F2B961D"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7C4BB36B"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09C0DDF9" w14:textId="244E1208" w:rsidR="00E54E72" w:rsidRPr="004A05CF" w:rsidRDefault="004A05CF" w:rsidP="005E372D">
            <w:pPr>
              <w:widowControl/>
              <w:jc w:val="left"/>
              <w:rPr>
                <w:rFonts w:ascii="Times New Roman" w:eastAsia="宋体" w:hAnsi="Times New Roman" w:cs="Times New Roman"/>
                <w:b w:val="0"/>
                <w:bCs w:val="0"/>
                <w:color w:val="auto"/>
                <w:kern w:val="0"/>
                <w:sz w:val="20"/>
                <w:szCs w:val="20"/>
              </w:rPr>
            </w:pPr>
            <w:r>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471040CB" w14:textId="0C8843CD"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230) 41.74 </w:t>
            </w:r>
          </w:p>
        </w:tc>
        <w:tc>
          <w:tcPr>
            <w:tcW w:w="0" w:type="auto"/>
            <w:hideMark/>
          </w:tcPr>
          <w:p w14:paraId="5592937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(761) 16.86 </w:t>
            </w:r>
          </w:p>
        </w:tc>
        <w:tc>
          <w:tcPr>
            <w:tcW w:w="0" w:type="auto"/>
            <w:hideMark/>
          </w:tcPr>
          <w:p w14:paraId="732F653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456CC51"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2EFD30"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Antiplatelet aggregation therapy (n) %</w:t>
            </w:r>
          </w:p>
        </w:tc>
        <w:tc>
          <w:tcPr>
            <w:tcW w:w="0" w:type="auto"/>
            <w:hideMark/>
          </w:tcPr>
          <w:p w14:paraId="48B41B3D"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4085D64A"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697ABAA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4ACA809D"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30E915BF"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Yes</w:t>
            </w:r>
          </w:p>
        </w:tc>
        <w:tc>
          <w:tcPr>
            <w:tcW w:w="0" w:type="auto"/>
            <w:hideMark/>
          </w:tcPr>
          <w:p w14:paraId="78F3FD73"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(234) 1.00 </w:t>
            </w:r>
          </w:p>
        </w:tc>
        <w:tc>
          <w:tcPr>
            <w:tcW w:w="0" w:type="auto"/>
            <w:hideMark/>
          </w:tcPr>
          <w:p w14:paraId="434F2667"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(235) 4.41 </w:t>
            </w:r>
          </w:p>
        </w:tc>
        <w:tc>
          <w:tcPr>
            <w:tcW w:w="0" w:type="auto"/>
            <w:hideMark/>
          </w:tcPr>
          <w:p w14:paraId="4E81208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04AB00D9"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B4D423"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Other</w:t>
            </w:r>
          </w:p>
        </w:tc>
        <w:tc>
          <w:tcPr>
            <w:tcW w:w="0" w:type="auto"/>
            <w:hideMark/>
          </w:tcPr>
          <w:p w14:paraId="153B1909" w14:textId="629DCB0A"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(10</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222) 57.25 </w:t>
            </w:r>
          </w:p>
        </w:tc>
        <w:tc>
          <w:tcPr>
            <w:tcW w:w="0" w:type="auto"/>
            <w:hideMark/>
          </w:tcPr>
          <w:p w14:paraId="173C2B57" w14:textId="5A8327FB"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699) 78.74 </w:t>
            </w:r>
          </w:p>
        </w:tc>
        <w:tc>
          <w:tcPr>
            <w:tcW w:w="0" w:type="auto"/>
            <w:hideMark/>
          </w:tcPr>
          <w:p w14:paraId="7A575D80"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55403099"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2F4C365C" w14:textId="73D38409" w:rsidR="00E54E72" w:rsidRPr="004A05CF" w:rsidRDefault="004A05CF"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19CE43BC" w14:textId="74A1B0DB"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230) 41.74 </w:t>
            </w:r>
          </w:p>
        </w:tc>
        <w:tc>
          <w:tcPr>
            <w:tcW w:w="0" w:type="auto"/>
            <w:hideMark/>
          </w:tcPr>
          <w:p w14:paraId="190954BF"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(761) 16.86 </w:t>
            </w:r>
          </w:p>
        </w:tc>
        <w:tc>
          <w:tcPr>
            <w:tcW w:w="0" w:type="auto"/>
            <w:hideMark/>
          </w:tcPr>
          <w:p w14:paraId="1604E7E0"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11CB6B5"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954E94" w14:textId="77777777"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Diuretic (n) %</w:t>
            </w:r>
          </w:p>
        </w:tc>
        <w:tc>
          <w:tcPr>
            <w:tcW w:w="0" w:type="auto"/>
            <w:hideMark/>
          </w:tcPr>
          <w:p w14:paraId="6CF433F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6F799CE2"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27847F84"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&lt;0.0001</w:t>
            </w:r>
          </w:p>
        </w:tc>
      </w:tr>
      <w:tr w:rsidR="009B6BE0" w:rsidRPr="009B6BE0" w14:paraId="47641687"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659A09BB"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Yes</w:t>
            </w:r>
          </w:p>
        </w:tc>
        <w:tc>
          <w:tcPr>
            <w:tcW w:w="0" w:type="auto"/>
            <w:hideMark/>
          </w:tcPr>
          <w:p w14:paraId="61742BD0"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(630) 3.15 </w:t>
            </w:r>
          </w:p>
        </w:tc>
        <w:tc>
          <w:tcPr>
            <w:tcW w:w="0" w:type="auto"/>
            <w:hideMark/>
          </w:tcPr>
          <w:p w14:paraId="40C1C572"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(413) 8.24 </w:t>
            </w:r>
          </w:p>
        </w:tc>
        <w:tc>
          <w:tcPr>
            <w:tcW w:w="0" w:type="auto"/>
            <w:hideMark/>
          </w:tcPr>
          <w:p w14:paraId="64C07C0E"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6C0F55F1"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C11308"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Other</w:t>
            </w:r>
          </w:p>
        </w:tc>
        <w:tc>
          <w:tcPr>
            <w:tcW w:w="0" w:type="auto"/>
            <w:hideMark/>
          </w:tcPr>
          <w:p w14:paraId="3B03F984" w14:textId="7A0AB83E"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(9</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826) 55.11 </w:t>
            </w:r>
          </w:p>
        </w:tc>
        <w:tc>
          <w:tcPr>
            <w:tcW w:w="0" w:type="auto"/>
            <w:hideMark/>
          </w:tcPr>
          <w:p w14:paraId="22880E1A" w14:textId="084B17F1"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521) 74.91 </w:t>
            </w:r>
          </w:p>
        </w:tc>
        <w:tc>
          <w:tcPr>
            <w:tcW w:w="0" w:type="auto"/>
            <w:hideMark/>
          </w:tcPr>
          <w:p w14:paraId="5891CA6B"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38855FB"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2360EE0C" w14:textId="595E64B9" w:rsidR="00E54E72" w:rsidRPr="004A05CF" w:rsidRDefault="004A05CF"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589900A0" w14:textId="43E21DF1"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(8</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230) 41.74 </w:t>
            </w:r>
          </w:p>
        </w:tc>
        <w:tc>
          <w:tcPr>
            <w:tcW w:w="0" w:type="auto"/>
            <w:hideMark/>
          </w:tcPr>
          <w:p w14:paraId="00B9D1CC"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(761) 16.86 </w:t>
            </w:r>
          </w:p>
        </w:tc>
        <w:tc>
          <w:tcPr>
            <w:tcW w:w="0" w:type="auto"/>
            <w:hideMark/>
          </w:tcPr>
          <w:p w14:paraId="73B22026"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4812C1DF"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574D15" w14:textId="55AFF944" w:rsidR="00E54E72" w:rsidRPr="009B6BE0" w:rsidRDefault="00E54E72" w:rsidP="005E372D">
            <w:pPr>
              <w:widowControl/>
              <w:jc w:val="left"/>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Caffeine </w:t>
            </w:r>
            <w:r w:rsidR="00E61639" w:rsidRPr="009B6BE0">
              <w:rPr>
                <w:rFonts w:ascii="Times New Roman" w:eastAsia="宋体" w:hAnsi="Times New Roman" w:cs="Times New Roman"/>
                <w:color w:val="auto"/>
                <w:kern w:val="0"/>
                <w:sz w:val="20"/>
                <w:szCs w:val="20"/>
              </w:rPr>
              <w:t>(mg/day)</w:t>
            </w:r>
            <w:r w:rsidR="00010FCD" w:rsidRPr="009B6BE0">
              <w:rPr>
                <w:rFonts w:ascii="Times New Roman" w:eastAsia="宋体" w:hAnsi="Times New Roman" w:cs="Times New Roman"/>
                <w:color w:val="auto"/>
                <w:kern w:val="0"/>
                <w:sz w:val="20"/>
                <w:szCs w:val="20"/>
              </w:rPr>
              <w:t xml:space="preserve"> </w:t>
            </w:r>
            <w:r w:rsidRPr="009B6BE0">
              <w:rPr>
                <w:rFonts w:ascii="Times New Roman" w:eastAsia="宋体" w:hAnsi="Times New Roman" w:cs="Times New Roman"/>
                <w:color w:val="auto"/>
                <w:kern w:val="0"/>
                <w:sz w:val="20"/>
                <w:szCs w:val="20"/>
              </w:rPr>
              <w:t>(n) %</w:t>
            </w:r>
          </w:p>
        </w:tc>
        <w:tc>
          <w:tcPr>
            <w:tcW w:w="0" w:type="auto"/>
            <w:hideMark/>
          </w:tcPr>
          <w:p w14:paraId="603502BB"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c>
          <w:tcPr>
            <w:tcW w:w="0" w:type="auto"/>
            <w:hideMark/>
          </w:tcPr>
          <w:p w14:paraId="6CB6B38C"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kern w:val="0"/>
                <w:sz w:val="20"/>
                <w:szCs w:val="20"/>
              </w:rPr>
            </w:pPr>
          </w:p>
        </w:tc>
        <w:tc>
          <w:tcPr>
            <w:tcW w:w="0" w:type="auto"/>
            <w:hideMark/>
          </w:tcPr>
          <w:p w14:paraId="3812E61D"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0.0186</w:t>
            </w:r>
          </w:p>
        </w:tc>
      </w:tr>
      <w:tr w:rsidR="009B6BE0" w:rsidRPr="009B6BE0" w14:paraId="253BC803"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12A471F7"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≤0</w:t>
            </w:r>
          </w:p>
        </w:tc>
        <w:tc>
          <w:tcPr>
            <w:tcW w:w="0" w:type="auto"/>
            <w:hideMark/>
          </w:tcPr>
          <w:p w14:paraId="49B4BE10" w14:textId="54A3728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(14</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504) 76.58 </w:t>
            </w:r>
          </w:p>
        </w:tc>
        <w:tc>
          <w:tcPr>
            <w:tcW w:w="0" w:type="auto"/>
            <w:hideMark/>
          </w:tcPr>
          <w:p w14:paraId="35EC4188" w14:textId="59F2E80A"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(3</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754) 78.98 </w:t>
            </w:r>
          </w:p>
        </w:tc>
        <w:tc>
          <w:tcPr>
            <w:tcW w:w="0" w:type="auto"/>
            <w:hideMark/>
          </w:tcPr>
          <w:p w14:paraId="439AD074"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23AFD25E" w14:textId="77777777" w:rsidTr="00E54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74D4B7" w14:textId="77777777" w:rsidR="00E54E72" w:rsidRPr="004A05CF" w:rsidRDefault="00E54E72"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b w:val="0"/>
                <w:bCs w:val="0"/>
                <w:color w:val="auto"/>
                <w:kern w:val="0"/>
                <w:sz w:val="20"/>
                <w:szCs w:val="20"/>
              </w:rPr>
              <w:t>&gt;0</w:t>
            </w:r>
          </w:p>
        </w:tc>
        <w:tc>
          <w:tcPr>
            <w:tcW w:w="0" w:type="auto"/>
            <w:hideMark/>
          </w:tcPr>
          <w:p w14:paraId="7A1117BD" w14:textId="1D6D85ED"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(2</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740) 15.47 </w:t>
            </w:r>
          </w:p>
        </w:tc>
        <w:tc>
          <w:tcPr>
            <w:tcW w:w="0" w:type="auto"/>
            <w:hideMark/>
          </w:tcPr>
          <w:p w14:paraId="7CC8B4C1"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(659) 14.35 </w:t>
            </w:r>
          </w:p>
        </w:tc>
        <w:tc>
          <w:tcPr>
            <w:tcW w:w="0" w:type="auto"/>
            <w:hideMark/>
          </w:tcPr>
          <w:p w14:paraId="3ACB48AC" w14:textId="77777777" w:rsidR="00E54E72" w:rsidRPr="009B6BE0" w:rsidRDefault="00E54E72" w:rsidP="005E372D">
            <w:pPr>
              <w:widowControl/>
              <w:jc w:val="lef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auto"/>
                <w:kern w:val="0"/>
                <w:sz w:val="20"/>
                <w:szCs w:val="20"/>
              </w:rPr>
            </w:pPr>
          </w:p>
        </w:tc>
      </w:tr>
      <w:tr w:rsidR="009B6BE0" w:rsidRPr="009B6BE0" w14:paraId="1F2C230D" w14:textId="77777777" w:rsidTr="00E54E72">
        <w:tc>
          <w:tcPr>
            <w:cnfStyle w:val="001000000000" w:firstRow="0" w:lastRow="0" w:firstColumn="1" w:lastColumn="0" w:oddVBand="0" w:evenVBand="0" w:oddHBand="0" w:evenHBand="0" w:firstRowFirstColumn="0" w:firstRowLastColumn="0" w:lastRowFirstColumn="0" w:lastRowLastColumn="0"/>
            <w:tcW w:w="0" w:type="auto"/>
            <w:hideMark/>
          </w:tcPr>
          <w:p w14:paraId="2B26187F" w14:textId="07B4D1F4" w:rsidR="00E54E72" w:rsidRPr="004A05CF" w:rsidRDefault="004A05CF" w:rsidP="005E372D">
            <w:pPr>
              <w:widowControl/>
              <w:jc w:val="left"/>
              <w:rPr>
                <w:rFonts w:ascii="Times New Roman" w:eastAsia="宋体" w:hAnsi="Times New Roman" w:cs="Times New Roman"/>
                <w:b w:val="0"/>
                <w:bCs w:val="0"/>
                <w:color w:val="auto"/>
                <w:kern w:val="0"/>
                <w:sz w:val="20"/>
                <w:szCs w:val="20"/>
              </w:rPr>
            </w:pPr>
            <w:r w:rsidRPr="004A05CF">
              <w:rPr>
                <w:rFonts w:ascii="Times New Roman" w:eastAsia="宋体" w:hAnsi="Times New Roman" w:cs="Times New Roman" w:hint="eastAsia"/>
                <w:b w:val="0"/>
                <w:bCs w:val="0"/>
                <w:color w:val="auto"/>
                <w:kern w:val="0"/>
                <w:sz w:val="20"/>
                <w:szCs w:val="20"/>
              </w:rPr>
              <w:t>D</w:t>
            </w:r>
            <w:r w:rsidR="00E54E72" w:rsidRPr="004A05CF">
              <w:rPr>
                <w:rFonts w:ascii="Times New Roman" w:eastAsia="宋体" w:hAnsi="Times New Roman" w:cs="Times New Roman"/>
                <w:b w:val="0"/>
                <w:bCs w:val="0"/>
                <w:color w:val="auto"/>
                <w:kern w:val="0"/>
                <w:sz w:val="20"/>
                <w:szCs w:val="20"/>
              </w:rPr>
              <w:t>ummy variable</w:t>
            </w:r>
          </w:p>
        </w:tc>
        <w:tc>
          <w:tcPr>
            <w:tcW w:w="0" w:type="auto"/>
            <w:hideMark/>
          </w:tcPr>
          <w:p w14:paraId="6F868A63" w14:textId="0DB7A99F"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(1</w:t>
            </w:r>
            <w:r w:rsidR="00A16F14">
              <w:rPr>
                <w:rFonts w:ascii="Times New Roman" w:eastAsia="宋体" w:hAnsi="Times New Roman" w:cs="Times New Roman"/>
                <w:color w:val="auto"/>
                <w:kern w:val="0"/>
                <w:sz w:val="20"/>
                <w:szCs w:val="20"/>
              </w:rPr>
              <w:t>,</w:t>
            </w:r>
            <w:r w:rsidRPr="009B6BE0">
              <w:rPr>
                <w:rFonts w:ascii="Times New Roman" w:eastAsia="宋体" w:hAnsi="Times New Roman" w:cs="Times New Roman"/>
                <w:color w:val="auto"/>
                <w:kern w:val="0"/>
                <w:sz w:val="20"/>
                <w:szCs w:val="20"/>
              </w:rPr>
              <w:t xml:space="preserve">442) 7.95 </w:t>
            </w:r>
          </w:p>
        </w:tc>
        <w:tc>
          <w:tcPr>
            <w:tcW w:w="0" w:type="auto"/>
            <w:hideMark/>
          </w:tcPr>
          <w:p w14:paraId="1777F865"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r w:rsidRPr="009B6BE0">
              <w:rPr>
                <w:rFonts w:ascii="Times New Roman" w:eastAsia="宋体" w:hAnsi="Times New Roman" w:cs="Times New Roman"/>
                <w:color w:val="auto"/>
                <w:kern w:val="0"/>
                <w:sz w:val="20"/>
                <w:szCs w:val="20"/>
              </w:rPr>
              <w:t xml:space="preserve">(282) 6.67 </w:t>
            </w:r>
          </w:p>
        </w:tc>
        <w:tc>
          <w:tcPr>
            <w:tcW w:w="0" w:type="auto"/>
            <w:hideMark/>
          </w:tcPr>
          <w:p w14:paraId="7080FB0D" w14:textId="77777777" w:rsidR="00E54E72" w:rsidRPr="009B6BE0" w:rsidRDefault="00E54E72" w:rsidP="005E372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kern w:val="0"/>
                <w:sz w:val="20"/>
                <w:szCs w:val="20"/>
              </w:rPr>
            </w:pPr>
          </w:p>
        </w:tc>
      </w:tr>
    </w:tbl>
    <w:p w14:paraId="5CBA8D24" w14:textId="6542646D" w:rsidR="006C0D3C" w:rsidRDefault="00E61639" w:rsidP="00BA182D">
      <w:pPr>
        <w:spacing w:line="360" w:lineRule="auto"/>
        <w:rPr>
          <w:rFonts w:ascii="Times New Roman" w:hAnsi="Times New Roman" w:cs="Times New Roman"/>
          <w:sz w:val="20"/>
          <w:szCs w:val="20"/>
        </w:rPr>
      </w:pPr>
      <w:r w:rsidRPr="004D04EB">
        <w:rPr>
          <w:rFonts w:ascii="Times New Roman" w:hAnsi="Times New Roman" w:cs="Times New Roman"/>
          <w:sz w:val="20"/>
          <w:szCs w:val="20"/>
        </w:rPr>
        <w:t>Eth:</w:t>
      </w:r>
      <w:r>
        <w:rPr>
          <w:rFonts w:ascii="Times New Roman" w:hAnsi="Times New Roman" w:cs="Times New Roman"/>
          <w:sz w:val="20"/>
          <w:szCs w:val="20"/>
        </w:rPr>
        <w:t xml:space="preserve"> </w:t>
      </w:r>
      <w:r w:rsidRPr="004D04EB">
        <w:rPr>
          <w:rFonts w:ascii="Times New Roman" w:hAnsi="Times New Roman" w:cs="Times New Roman"/>
          <w:sz w:val="20"/>
          <w:szCs w:val="20"/>
        </w:rPr>
        <w:t>ethnic, FBG:</w:t>
      </w:r>
      <w:r>
        <w:rPr>
          <w:rFonts w:ascii="Times New Roman" w:hAnsi="Times New Roman" w:cs="Times New Roman"/>
          <w:sz w:val="20"/>
          <w:szCs w:val="20"/>
        </w:rPr>
        <w:t xml:space="preserve"> </w:t>
      </w:r>
      <w:r w:rsidRPr="004D04EB">
        <w:rPr>
          <w:rFonts w:ascii="Times New Roman" w:hAnsi="Times New Roman" w:cs="Times New Roman"/>
          <w:sz w:val="20"/>
          <w:szCs w:val="20"/>
        </w:rPr>
        <w:t>fasting blood glucose, HBA1C:</w:t>
      </w:r>
      <w:r>
        <w:rPr>
          <w:rFonts w:ascii="Times New Roman" w:hAnsi="Times New Roman" w:cs="Times New Roman"/>
          <w:sz w:val="20"/>
          <w:szCs w:val="20"/>
        </w:rPr>
        <w:t xml:space="preserve"> </w:t>
      </w:r>
      <w:r w:rsidRPr="004D04EB">
        <w:rPr>
          <w:rFonts w:ascii="Times New Roman" w:hAnsi="Times New Roman" w:cs="Times New Roman"/>
          <w:sz w:val="20"/>
          <w:szCs w:val="20"/>
        </w:rPr>
        <w:t>glycated hemoglobin, TC: total cholesterol, TG:</w:t>
      </w:r>
      <w:r>
        <w:rPr>
          <w:rFonts w:ascii="Times New Roman" w:hAnsi="Times New Roman" w:cs="Times New Roman"/>
          <w:sz w:val="20"/>
          <w:szCs w:val="20"/>
        </w:rPr>
        <w:t xml:space="preserve"> </w:t>
      </w:r>
      <w:r w:rsidRPr="004D04EB">
        <w:rPr>
          <w:rFonts w:ascii="Times New Roman" w:hAnsi="Times New Roman" w:cs="Times New Roman"/>
          <w:sz w:val="20"/>
          <w:szCs w:val="20"/>
        </w:rPr>
        <w:t>triglyceride, HDL:</w:t>
      </w:r>
      <w:r>
        <w:rPr>
          <w:rFonts w:ascii="Times New Roman" w:hAnsi="Times New Roman" w:cs="Times New Roman"/>
          <w:sz w:val="20"/>
          <w:szCs w:val="20"/>
        </w:rPr>
        <w:t xml:space="preserve"> </w:t>
      </w:r>
      <w:r w:rsidRPr="004D04EB">
        <w:rPr>
          <w:rFonts w:ascii="Times New Roman" w:hAnsi="Times New Roman" w:cs="Times New Roman"/>
          <w:sz w:val="20"/>
          <w:szCs w:val="20"/>
        </w:rPr>
        <w:t>high-density lipoprotein</w:t>
      </w:r>
      <w:r>
        <w:rPr>
          <w:rFonts w:ascii="Times New Roman" w:hAnsi="Times New Roman" w:cs="Times New Roman"/>
          <w:sz w:val="20"/>
          <w:szCs w:val="20"/>
        </w:rPr>
        <w:t xml:space="preserve"> </w:t>
      </w:r>
      <w:r w:rsidRPr="004D04EB">
        <w:rPr>
          <w:rFonts w:ascii="Times New Roman" w:hAnsi="Times New Roman" w:cs="Times New Roman"/>
          <w:sz w:val="20"/>
          <w:szCs w:val="20"/>
        </w:rPr>
        <w:t>cholesterol, LDL:</w:t>
      </w:r>
      <w:r>
        <w:rPr>
          <w:rFonts w:ascii="Times New Roman" w:hAnsi="Times New Roman" w:cs="Times New Roman"/>
          <w:sz w:val="20"/>
          <w:szCs w:val="20"/>
        </w:rPr>
        <w:t xml:space="preserve"> </w:t>
      </w:r>
      <w:r w:rsidRPr="004D04EB">
        <w:rPr>
          <w:rFonts w:ascii="Times New Roman" w:hAnsi="Times New Roman" w:cs="Times New Roman"/>
          <w:sz w:val="20"/>
          <w:szCs w:val="20"/>
        </w:rPr>
        <w:t>low-density lipoprotein cholesterol, UACR:</w:t>
      </w:r>
      <w:r>
        <w:rPr>
          <w:rFonts w:ascii="Times New Roman" w:hAnsi="Times New Roman" w:cs="Times New Roman"/>
          <w:sz w:val="20"/>
          <w:szCs w:val="20"/>
        </w:rPr>
        <w:t xml:space="preserve"> </w:t>
      </w:r>
      <w:r w:rsidRPr="004D04EB">
        <w:rPr>
          <w:rFonts w:ascii="Times New Roman" w:hAnsi="Times New Roman" w:cs="Times New Roman"/>
          <w:sz w:val="20"/>
          <w:szCs w:val="20"/>
        </w:rPr>
        <w:t>urinary albumin-to-creatinine ratio, eGFR:</w:t>
      </w:r>
      <w:r>
        <w:rPr>
          <w:rFonts w:ascii="Times New Roman" w:hAnsi="Times New Roman" w:cs="Times New Roman"/>
          <w:sz w:val="20"/>
          <w:szCs w:val="20"/>
        </w:rPr>
        <w:t xml:space="preserve"> </w:t>
      </w:r>
      <w:r w:rsidRPr="004D04EB">
        <w:rPr>
          <w:rFonts w:ascii="Times New Roman" w:hAnsi="Times New Roman" w:cs="Times New Roman"/>
          <w:sz w:val="20"/>
          <w:szCs w:val="20"/>
        </w:rPr>
        <w:t>estimated glomerular filtration rate, SUA:</w:t>
      </w:r>
      <w:r>
        <w:rPr>
          <w:rFonts w:ascii="Times New Roman" w:hAnsi="Times New Roman" w:cs="Times New Roman"/>
          <w:sz w:val="20"/>
          <w:szCs w:val="20"/>
        </w:rPr>
        <w:t xml:space="preserve"> </w:t>
      </w:r>
      <w:r w:rsidRPr="004D04EB">
        <w:rPr>
          <w:rFonts w:ascii="Times New Roman" w:hAnsi="Times New Roman" w:cs="Times New Roman"/>
          <w:sz w:val="20"/>
          <w:szCs w:val="20"/>
        </w:rPr>
        <w:t>serum uric acid, BMI:</w:t>
      </w:r>
      <w:r>
        <w:rPr>
          <w:rFonts w:ascii="Times New Roman" w:hAnsi="Times New Roman" w:cs="Times New Roman"/>
          <w:sz w:val="20"/>
          <w:szCs w:val="20"/>
        </w:rPr>
        <w:t xml:space="preserve"> </w:t>
      </w:r>
      <w:r w:rsidRPr="004D04EB">
        <w:rPr>
          <w:rFonts w:ascii="Times New Roman" w:hAnsi="Times New Roman" w:cs="Times New Roman"/>
          <w:sz w:val="20"/>
          <w:szCs w:val="20"/>
        </w:rPr>
        <w:t>body mass index, CVD:</w:t>
      </w:r>
      <w:r>
        <w:rPr>
          <w:rFonts w:ascii="Times New Roman" w:hAnsi="Times New Roman" w:cs="Times New Roman"/>
          <w:sz w:val="20"/>
          <w:szCs w:val="20"/>
        </w:rPr>
        <w:t xml:space="preserve"> </w:t>
      </w:r>
      <w:r w:rsidRPr="004D04EB">
        <w:rPr>
          <w:rFonts w:ascii="Times New Roman" w:hAnsi="Times New Roman" w:cs="Times New Roman"/>
          <w:sz w:val="20"/>
          <w:szCs w:val="20"/>
        </w:rPr>
        <w:t>cardiovascular disease</w:t>
      </w:r>
      <w:r>
        <w:rPr>
          <w:rFonts w:ascii="Times New Roman" w:hAnsi="Times New Roman" w:cs="Times New Roman"/>
          <w:sz w:val="20"/>
          <w:szCs w:val="20"/>
        </w:rPr>
        <w:t>.</w:t>
      </w:r>
      <w:r w:rsidR="006C0D3C">
        <w:rPr>
          <w:rFonts w:ascii="Times New Roman" w:hAnsi="Times New Roman" w:cs="Times New Roman"/>
          <w:sz w:val="20"/>
          <w:szCs w:val="20"/>
        </w:rPr>
        <w:br w:type="page"/>
      </w:r>
    </w:p>
    <w:p w14:paraId="483F9DFE" w14:textId="422608FA" w:rsidR="000D5099" w:rsidRPr="006C0D3C" w:rsidRDefault="006C0D3C" w:rsidP="006C0D3C">
      <w:pPr>
        <w:spacing w:line="360" w:lineRule="auto"/>
        <w:rPr>
          <w:rFonts w:ascii="Times New Roman" w:hAnsi="Times New Roman" w:cs="Times New Roman"/>
          <w:b/>
          <w:bCs/>
          <w:sz w:val="20"/>
          <w:szCs w:val="20"/>
        </w:rPr>
      </w:pPr>
      <w:r w:rsidRPr="006C0D3C">
        <w:rPr>
          <w:rFonts w:ascii="Times New Roman" w:hAnsi="Times New Roman" w:cs="Times New Roman"/>
          <w:b/>
          <w:bCs/>
          <w:sz w:val="20"/>
          <w:szCs w:val="20"/>
        </w:rPr>
        <w:lastRenderedPageBreak/>
        <w:t>Supplement table 2 Multivariate linear regression analysis the association between log coffee consumption and SUA in different subgroups.</w:t>
      </w:r>
    </w:p>
    <w:tbl>
      <w:tblPr>
        <w:tblStyle w:val="6-2"/>
        <w:tblW w:w="0" w:type="auto"/>
        <w:jc w:val="center"/>
        <w:tblLook w:val="04A0" w:firstRow="1" w:lastRow="0" w:firstColumn="1" w:lastColumn="0" w:noHBand="0" w:noVBand="1"/>
      </w:tblPr>
      <w:tblGrid>
        <w:gridCol w:w="2185"/>
        <w:gridCol w:w="2050"/>
        <w:gridCol w:w="861"/>
        <w:gridCol w:w="1338"/>
      </w:tblGrid>
      <w:tr w:rsidR="00AB5C6F" w:rsidRPr="00AB5C6F" w14:paraId="0AE2925D" w14:textId="1CCDE128" w:rsidTr="00A16F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7612738" w14:textId="717D9E74" w:rsidR="00C253A8" w:rsidRPr="00AB5C6F" w:rsidRDefault="00C253A8" w:rsidP="006C0D3C">
            <w:pPr>
              <w:spacing w:line="360" w:lineRule="auto"/>
              <w:rPr>
                <w:rFonts w:ascii="Times New Roman" w:hAnsi="Times New Roman" w:cs="Times New Roman"/>
                <w:color w:val="auto"/>
                <w:sz w:val="20"/>
                <w:szCs w:val="20"/>
              </w:rPr>
            </w:pPr>
          </w:p>
        </w:tc>
        <w:tc>
          <w:tcPr>
            <w:tcW w:w="0" w:type="auto"/>
          </w:tcPr>
          <w:p w14:paraId="552A52DA" w14:textId="56D9EE77" w:rsidR="00C253A8" w:rsidRPr="00AB5C6F" w:rsidRDefault="00C253A8" w:rsidP="006C0D3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β </w:t>
            </w:r>
            <w:r w:rsidRPr="00AB5C6F">
              <w:rPr>
                <w:rFonts w:ascii="Times New Roman" w:hAnsi="Times New Roman" w:cs="Times New Roman" w:hint="eastAsia"/>
                <w:color w:val="auto"/>
                <w:sz w:val="20"/>
                <w:szCs w:val="20"/>
              </w:rPr>
              <w:t>(</w:t>
            </w:r>
            <w:r w:rsidRPr="00AB5C6F">
              <w:rPr>
                <w:rFonts w:ascii="Times New Roman" w:hAnsi="Times New Roman" w:cs="Times New Roman"/>
                <w:color w:val="auto"/>
                <w:sz w:val="20"/>
                <w:szCs w:val="20"/>
              </w:rPr>
              <w:t>95%CI)</w:t>
            </w:r>
          </w:p>
        </w:tc>
        <w:tc>
          <w:tcPr>
            <w:tcW w:w="0" w:type="auto"/>
          </w:tcPr>
          <w:p w14:paraId="53B96849" w14:textId="4F93740D" w:rsidR="00C253A8" w:rsidRPr="00AB5C6F" w:rsidRDefault="00C253A8" w:rsidP="006C0D3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P</w:t>
            </w:r>
            <w:r w:rsidRPr="00AB5C6F">
              <w:rPr>
                <w:rFonts w:ascii="Times New Roman" w:hAnsi="Times New Roman" w:cs="Times New Roman"/>
                <w:color w:val="auto"/>
                <w:sz w:val="20"/>
                <w:szCs w:val="20"/>
              </w:rPr>
              <w:t>-</w:t>
            </w:r>
            <w:r w:rsidRPr="00AB5C6F">
              <w:rPr>
                <w:rFonts w:ascii="Times New Roman" w:hAnsi="Times New Roman" w:cs="Times New Roman" w:hint="eastAsia"/>
                <w:color w:val="auto"/>
                <w:sz w:val="20"/>
                <w:szCs w:val="20"/>
              </w:rPr>
              <w:t>value</w:t>
            </w:r>
          </w:p>
        </w:tc>
        <w:tc>
          <w:tcPr>
            <w:tcW w:w="0" w:type="auto"/>
          </w:tcPr>
          <w:p w14:paraId="21438A8C" w14:textId="721011BF" w:rsidR="00C253A8" w:rsidRPr="00AB5C6F" w:rsidRDefault="00C253A8" w:rsidP="006C0D3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P-interaction</w:t>
            </w:r>
          </w:p>
        </w:tc>
      </w:tr>
      <w:tr w:rsidR="00AB5C6F" w:rsidRPr="00AB5C6F" w14:paraId="45B0CFCF" w14:textId="3726D1DF"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115A518" w14:textId="7D39E3E8"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S</w:t>
            </w:r>
            <w:r w:rsidRPr="00AB5C6F">
              <w:rPr>
                <w:rFonts w:ascii="Times New Roman" w:hAnsi="Times New Roman" w:cs="Times New Roman"/>
                <w:color w:val="auto"/>
                <w:sz w:val="20"/>
                <w:szCs w:val="20"/>
              </w:rPr>
              <w:t>ex</w:t>
            </w:r>
          </w:p>
        </w:tc>
        <w:tc>
          <w:tcPr>
            <w:tcW w:w="0" w:type="auto"/>
          </w:tcPr>
          <w:p w14:paraId="266B631C"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00C5F767"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674E3243" w14:textId="0788CF00"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0.962</w:t>
            </w:r>
          </w:p>
        </w:tc>
      </w:tr>
      <w:tr w:rsidR="00AB5C6F" w:rsidRPr="00AB5C6F" w14:paraId="6017B98E" w14:textId="3DEB1932"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B21042E" w14:textId="21E76FDD"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M</w:t>
            </w:r>
            <w:r w:rsidRPr="00AB5C6F">
              <w:rPr>
                <w:rFonts w:ascii="Times New Roman" w:hAnsi="Times New Roman" w:cs="Times New Roman"/>
                <w:color w:val="auto"/>
                <w:sz w:val="20"/>
                <w:szCs w:val="20"/>
              </w:rPr>
              <w:t>ale</w:t>
            </w:r>
          </w:p>
        </w:tc>
        <w:tc>
          <w:tcPr>
            <w:tcW w:w="0" w:type="auto"/>
          </w:tcPr>
          <w:p w14:paraId="2CAA1EB2" w14:textId="419911BB"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2.86 (-5.35, 11.07) </w:t>
            </w:r>
          </w:p>
        </w:tc>
        <w:tc>
          <w:tcPr>
            <w:tcW w:w="0" w:type="auto"/>
          </w:tcPr>
          <w:p w14:paraId="15685F2B" w14:textId="24919F46"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0.4948</w:t>
            </w:r>
          </w:p>
        </w:tc>
        <w:tc>
          <w:tcPr>
            <w:tcW w:w="0" w:type="auto"/>
          </w:tcPr>
          <w:p w14:paraId="7F32595E" w14:textId="7777777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084A9F16" w14:textId="499B72EB"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365AA0" w14:textId="190F6B19"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F</w:t>
            </w:r>
            <w:r w:rsidRPr="00AB5C6F">
              <w:rPr>
                <w:rFonts w:ascii="Times New Roman" w:hAnsi="Times New Roman" w:cs="Times New Roman"/>
                <w:color w:val="auto"/>
                <w:sz w:val="20"/>
                <w:szCs w:val="20"/>
              </w:rPr>
              <w:t>emale</w:t>
            </w:r>
          </w:p>
        </w:tc>
        <w:tc>
          <w:tcPr>
            <w:tcW w:w="0" w:type="auto"/>
          </w:tcPr>
          <w:p w14:paraId="053F5E08" w14:textId="2849FF83"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7.72 (0.23, 15.21) </w:t>
            </w:r>
          </w:p>
        </w:tc>
        <w:tc>
          <w:tcPr>
            <w:tcW w:w="0" w:type="auto"/>
          </w:tcPr>
          <w:p w14:paraId="6B070B55" w14:textId="54FAE9CC"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0.0438</w:t>
            </w:r>
          </w:p>
        </w:tc>
        <w:tc>
          <w:tcPr>
            <w:tcW w:w="0" w:type="auto"/>
          </w:tcPr>
          <w:p w14:paraId="6B94804E"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AB5C6F" w:rsidRPr="00AB5C6F" w14:paraId="76FEBB0A" w14:textId="3B0B0F7F"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C5D55A" w14:textId="67CF5DE3"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T</w:t>
            </w:r>
            <w:r w:rsidRPr="00AB5C6F">
              <w:rPr>
                <w:rFonts w:ascii="Times New Roman" w:hAnsi="Times New Roman" w:cs="Times New Roman"/>
                <w:color w:val="auto"/>
                <w:sz w:val="20"/>
                <w:szCs w:val="20"/>
              </w:rPr>
              <w:t>otal</w:t>
            </w:r>
          </w:p>
        </w:tc>
        <w:tc>
          <w:tcPr>
            <w:tcW w:w="0" w:type="auto"/>
          </w:tcPr>
          <w:p w14:paraId="0D96A6AE" w14:textId="39DC107E"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6.07 (0.57, 11.58) </w:t>
            </w:r>
          </w:p>
        </w:tc>
        <w:tc>
          <w:tcPr>
            <w:tcW w:w="0" w:type="auto"/>
          </w:tcPr>
          <w:p w14:paraId="6785118A" w14:textId="24B151BA"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0.0307</w:t>
            </w:r>
          </w:p>
        </w:tc>
        <w:tc>
          <w:tcPr>
            <w:tcW w:w="0" w:type="auto"/>
          </w:tcPr>
          <w:p w14:paraId="325E48FD" w14:textId="7777777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3BE0CBC3" w14:textId="6622E12F"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55A5BA8" w14:textId="3A1723E0"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Age</w:t>
            </w:r>
          </w:p>
        </w:tc>
        <w:tc>
          <w:tcPr>
            <w:tcW w:w="0" w:type="auto"/>
          </w:tcPr>
          <w:p w14:paraId="167AFA99"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06EC8CC3"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6325A8A8" w14:textId="70D67444"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0.034</w:t>
            </w:r>
          </w:p>
        </w:tc>
      </w:tr>
      <w:tr w:rsidR="00AB5C6F" w:rsidRPr="00AB5C6F" w14:paraId="6EF722CC" w14:textId="36C4140B"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F5D726" w14:textId="6C0182BF"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&lt;</w:t>
            </w:r>
            <w:r w:rsidRPr="00AB5C6F">
              <w:rPr>
                <w:rFonts w:ascii="Times New Roman" w:hAnsi="Times New Roman" w:cs="Times New Roman"/>
                <w:color w:val="auto"/>
                <w:sz w:val="20"/>
                <w:szCs w:val="20"/>
              </w:rPr>
              <w:t>60</w:t>
            </w:r>
          </w:p>
        </w:tc>
        <w:tc>
          <w:tcPr>
            <w:tcW w:w="0" w:type="auto"/>
          </w:tcPr>
          <w:p w14:paraId="274BA872" w14:textId="05A0334C"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-1.47 (-12.89, 9.94) </w:t>
            </w:r>
          </w:p>
        </w:tc>
        <w:tc>
          <w:tcPr>
            <w:tcW w:w="0" w:type="auto"/>
          </w:tcPr>
          <w:p w14:paraId="1C89D683" w14:textId="5A73A90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0.8004</w:t>
            </w:r>
          </w:p>
        </w:tc>
        <w:tc>
          <w:tcPr>
            <w:tcW w:w="0" w:type="auto"/>
          </w:tcPr>
          <w:p w14:paraId="1B41A9C3" w14:textId="7777777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13476212" w14:textId="411A676B"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9FEE9B1" w14:textId="2F506FDB"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color w:val="auto"/>
                <w:sz w:val="20"/>
                <w:szCs w:val="20"/>
              </w:rPr>
              <w:t>≥60</w:t>
            </w:r>
          </w:p>
        </w:tc>
        <w:tc>
          <w:tcPr>
            <w:tcW w:w="0" w:type="auto"/>
          </w:tcPr>
          <w:p w14:paraId="6357EF42" w14:textId="6DDCA3C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11.33 (4.87, 17.79)</w:t>
            </w:r>
            <w:r w:rsidRPr="00AB5C6F">
              <w:rPr>
                <w:rFonts w:ascii="Times New Roman" w:hAnsi="Times New Roman" w:cs="Times New Roman"/>
                <w:color w:val="auto"/>
                <w:sz w:val="20"/>
                <w:szCs w:val="20"/>
              </w:rPr>
              <w:tab/>
            </w:r>
          </w:p>
        </w:tc>
        <w:tc>
          <w:tcPr>
            <w:tcW w:w="0" w:type="auto"/>
          </w:tcPr>
          <w:p w14:paraId="3F82AD83" w14:textId="205B1B65"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0.0006</w:t>
            </w:r>
          </w:p>
        </w:tc>
        <w:tc>
          <w:tcPr>
            <w:tcW w:w="0" w:type="auto"/>
          </w:tcPr>
          <w:p w14:paraId="2CFE5BF3"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AB5C6F" w:rsidRPr="00AB5C6F" w14:paraId="68716581"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CFD22DD" w14:textId="2653B556"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T</w:t>
            </w:r>
            <w:r w:rsidRPr="00AB5C6F">
              <w:rPr>
                <w:rFonts w:ascii="Times New Roman" w:hAnsi="Times New Roman" w:cs="Times New Roman"/>
                <w:color w:val="auto"/>
                <w:sz w:val="20"/>
                <w:szCs w:val="20"/>
              </w:rPr>
              <w:t>otal</w:t>
            </w:r>
          </w:p>
        </w:tc>
        <w:tc>
          <w:tcPr>
            <w:tcW w:w="0" w:type="auto"/>
          </w:tcPr>
          <w:p w14:paraId="362F2E62" w14:textId="4483F9D6"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6.94 (1.41, 12.46) </w:t>
            </w:r>
          </w:p>
        </w:tc>
        <w:tc>
          <w:tcPr>
            <w:tcW w:w="0" w:type="auto"/>
          </w:tcPr>
          <w:p w14:paraId="4B1344FC" w14:textId="5780DCB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0.0140</w:t>
            </w:r>
          </w:p>
        </w:tc>
        <w:tc>
          <w:tcPr>
            <w:tcW w:w="0" w:type="auto"/>
          </w:tcPr>
          <w:p w14:paraId="3D4A5A27" w14:textId="7777777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77203CFB"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14FEFCF" w14:textId="6F8231ED"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H</w:t>
            </w:r>
            <w:r w:rsidRPr="00AB5C6F">
              <w:rPr>
                <w:rFonts w:ascii="Times New Roman" w:hAnsi="Times New Roman" w:cs="Times New Roman"/>
                <w:color w:val="auto"/>
                <w:sz w:val="20"/>
                <w:szCs w:val="20"/>
              </w:rPr>
              <w:t>ypertension</w:t>
            </w:r>
          </w:p>
        </w:tc>
        <w:tc>
          <w:tcPr>
            <w:tcW w:w="0" w:type="auto"/>
          </w:tcPr>
          <w:p w14:paraId="52AFD242"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3E2203B2"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39F495B6" w14:textId="3A855864"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0.573</w:t>
            </w:r>
          </w:p>
        </w:tc>
      </w:tr>
      <w:tr w:rsidR="00AB5C6F" w:rsidRPr="00AB5C6F" w14:paraId="379279FC"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AD06F88" w14:textId="35A30BA0"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No</w:t>
            </w:r>
          </w:p>
        </w:tc>
        <w:tc>
          <w:tcPr>
            <w:tcW w:w="0" w:type="auto"/>
          </w:tcPr>
          <w:p w14:paraId="1953821C" w14:textId="00E230B0"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2.14 (-10.24, 14.52) </w:t>
            </w:r>
          </w:p>
        </w:tc>
        <w:tc>
          <w:tcPr>
            <w:tcW w:w="0" w:type="auto"/>
          </w:tcPr>
          <w:p w14:paraId="33B32D83" w14:textId="21AF840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0.7353</w:t>
            </w:r>
          </w:p>
        </w:tc>
        <w:tc>
          <w:tcPr>
            <w:tcW w:w="0" w:type="auto"/>
          </w:tcPr>
          <w:p w14:paraId="7BE5BD0C" w14:textId="7777777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12FBA58A"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5E7F82" w14:textId="303672B6"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Yes</w:t>
            </w:r>
          </w:p>
        </w:tc>
        <w:tc>
          <w:tcPr>
            <w:tcW w:w="0" w:type="auto"/>
          </w:tcPr>
          <w:p w14:paraId="094E523B" w14:textId="00728178"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6.29 (0.12, 12.46) </w:t>
            </w:r>
          </w:p>
        </w:tc>
        <w:tc>
          <w:tcPr>
            <w:tcW w:w="0" w:type="auto"/>
          </w:tcPr>
          <w:p w14:paraId="1CB55729" w14:textId="1C06192E"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0.0458</w:t>
            </w:r>
          </w:p>
        </w:tc>
        <w:tc>
          <w:tcPr>
            <w:tcW w:w="0" w:type="auto"/>
          </w:tcPr>
          <w:p w14:paraId="73DD7C6F"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AB5C6F" w:rsidRPr="00AB5C6F" w14:paraId="41FB2695"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A524F" w14:textId="05AA8BD0" w:rsidR="00C253A8" w:rsidRPr="00AB5C6F" w:rsidRDefault="00C253A8"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T</w:t>
            </w:r>
            <w:r w:rsidRPr="00AB5C6F">
              <w:rPr>
                <w:rFonts w:ascii="Times New Roman" w:hAnsi="Times New Roman" w:cs="Times New Roman"/>
                <w:color w:val="auto"/>
                <w:sz w:val="20"/>
                <w:szCs w:val="20"/>
              </w:rPr>
              <w:t>otal</w:t>
            </w:r>
          </w:p>
        </w:tc>
        <w:tc>
          <w:tcPr>
            <w:tcW w:w="0" w:type="auto"/>
          </w:tcPr>
          <w:p w14:paraId="36047CDD" w14:textId="43DD8E8B"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6.07 (0.57, 11.58) </w:t>
            </w:r>
          </w:p>
        </w:tc>
        <w:tc>
          <w:tcPr>
            <w:tcW w:w="0" w:type="auto"/>
          </w:tcPr>
          <w:p w14:paraId="6536EDCB" w14:textId="3849C39D"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0.0307</w:t>
            </w:r>
          </w:p>
        </w:tc>
        <w:tc>
          <w:tcPr>
            <w:tcW w:w="0" w:type="auto"/>
          </w:tcPr>
          <w:p w14:paraId="074D77D7" w14:textId="77777777" w:rsidR="00C253A8" w:rsidRPr="00AB5C6F" w:rsidRDefault="00C253A8" w:rsidP="006C0D3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717A18F1"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B03F3CD" w14:textId="090641D7" w:rsidR="00C253A8" w:rsidRPr="00AB5C6F" w:rsidRDefault="00821FA5" w:rsidP="006C0D3C">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D</w:t>
            </w:r>
            <w:r w:rsidRPr="00AB5C6F">
              <w:rPr>
                <w:rFonts w:ascii="Times New Roman" w:hAnsi="Times New Roman" w:cs="Times New Roman"/>
                <w:color w:val="auto"/>
                <w:sz w:val="20"/>
                <w:szCs w:val="20"/>
              </w:rPr>
              <w:t>iabetes</w:t>
            </w:r>
          </w:p>
        </w:tc>
        <w:tc>
          <w:tcPr>
            <w:tcW w:w="0" w:type="auto"/>
          </w:tcPr>
          <w:p w14:paraId="41ACD8DD"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1F086483" w14:textId="77777777" w:rsidR="00C253A8" w:rsidRPr="00AB5C6F" w:rsidRDefault="00C253A8"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2004C158" w14:textId="3A3C1156" w:rsidR="00C253A8" w:rsidRPr="00AB5C6F" w:rsidRDefault="00821FA5" w:rsidP="006C0D3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0.150</w:t>
            </w:r>
          </w:p>
        </w:tc>
      </w:tr>
      <w:tr w:rsidR="00AB5C6F" w:rsidRPr="00AB5C6F" w14:paraId="2F5326EA"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41BDCCB" w14:textId="18030D8B"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No</w:t>
            </w:r>
          </w:p>
        </w:tc>
        <w:tc>
          <w:tcPr>
            <w:tcW w:w="0" w:type="auto"/>
          </w:tcPr>
          <w:p w14:paraId="6BF252B3" w14:textId="7DDAA801"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2.26 (-4.46, 8.98) </w:t>
            </w:r>
          </w:p>
        </w:tc>
        <w:tc>
          <w:tcPr>
            <w:tcW w:w="0" w:type="auto"/>
          </w:tcPr>
          <w:p w14:paraId="4A5BA014" w14:textId="07B4E7B7"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0.5101</w:t>
            </w:r>
          </w:p>
        </w:tc>
        <w:tc>
          <w:tcPr>
            <w:tcW w:w="0" w:type="auto"/>
          </w:tcPr>
          <w:p w14:paraId="3818ED44" w14:textId="77777777"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5F136BD8"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8E49359" w14:textId="482B4BC3"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Yes</w:t>
            </w:r>
          </w:p>
        </w:tc>
        <w:tc>
          <w:tcPr>
            <w:tcW w:w="0" w:type="auto"/>
          </w:tcPr>
          <w:p w14:paraId="23F5A1AA" w14:textId="486C237A"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14.60 (5.01, 24.20) </w:t>
            </w:r>
          </w:p>
        </w:tc>
        <w:tc>
          <w:tcPr>
            <w:tcW w:w="0" w:type="auto"/>
          </w:tcPr>
          <w:p w14:paraId="2147B28E" w14:textId="5A154706"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0.0030</w:t>
            </w:r>
          </w:p>
        </w:tc>
        <w:tc>
          <w:tcPr>
            <w:tcW w:w="0" w:type="auto"/>
          </w:tcPr>
          <w:p w14:paraId="5699A31D" w14:textId="77777777"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AB5C6F" w:rsidRPr="00AB5C6F" w14:paraId="7825A2CA"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1D3548" w14:textId="40064F82"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T</w:t>
            </w:r>
            <w:r w:rsidRPr="00AB5C6F">
              <w:rPr>
                <w:rFonts w:ascii="Times New Roman" w:hAnsi="Times New Roman" w:cs="Times New Roman"/>
                <w:color w:val="auto"/>
                <w:sz w:val="20"/>
                <w:szCs w:val="20"/>
              </w:rPr>
              <w:t>otal</w:t>
            </w:r>
          </w:p>
        </w:tc>
        <w:tc>
          <w:tcPr>
            <w:tcW w:w="0" w:type="auto"/>
          </w:tcPr>
          <w:p w14:paraId="0691CFA5" w14:textId="7799D58F"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6.06 (0.56, 11.56) </w:t>
            </w:r>
          </w:p>
        </w:tc>
        <w:tc>
          <w:tcPr>
            <w:tcW w:w="0" w:type="auto"/>
          </w:tcPr>
          <w:p w14:paraId="22D7A12B" w14:textId="0358B9C0"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0.0310</w:t>
            </w:r>
          </w:p>
        </w:tc>
        <w:tc>
          <w:tcPr>
            <w:tcW w:w="0" w:type="auto"/>
          </w:tcPr>
          <w:p w14:paraId="454EB940" w14:textId="77777777"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0DD6BCD3"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6E317B7" w14:textId="1E4DB6A6"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color w:val="auto"/>
                <w:sz w:val="20"/>
                <w:szCs w:val="20"/>
              </w:rPr>
              <w:t>Cardiovascular disease</w:t>
            </w:r>
          </w:p>
        </w:tc>
        <w:tc>
          <w:tcPr>
            <w:tcW w:w="0" w:type="auto"/>
          </w:tcPr>
          <w:p w14:paraId="6111BCE4" w14:textId="77777777"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008868E0" w14:textId="77777777"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0C2BF806" w14:textId="3DCC1C03"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0.021</w:t>
            </w:r>
          </w:p>
        </w:tc>
      </w:tr>
      <w:tr w:rsidR="00AB5C6F" w:rsidRPr="00AB5C6F" w14:paraId="602CEA19"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16A3F0" w14:textId="5D40111F"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No</w:t>
            </w:r>
          </w:p>
        </w:tc>
        <w:tc>
          <w:tcPr>
            <w:tcW w:w="0" w:type="auto"/>
          </w:tcPr>
          <w:p w14:paraId="399BEFA3" w14:textId="579B9AE4"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2.12 (-4.45, 8.70) </w:t>
            </w:r>
          </w:p>
        </w:tc>
        <w:tc>
          <w:tcPr>
            <w:tcW w:w="0" w:type="auto"/>
          </w:tcPr>
          <w:p w14:paraId="2E452050" w14:textId="7EE83A69"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0.5271</w:t>
            </w:r>
          </w:p>
        </w:tc>
        <w:tc>
          <w:tcPr>
            <w:tcW w:w="0" w:type="auto"/>
          </w:tcPr>
          <w:p w14:paraId="2CF578ED" w14:textId="77777777"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559A98F9"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61D9E4B" w14:textId="7DDDCC9E"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Yes</w:t>
            </w:r>
          </w:p>
        </w:tc>
        <w:tc>
          <w:tcPr>
            <w:tcW w:w="0" w:type="auto"/>
          </w:tcPr>
          <w:p w14:paraId="294E7B97" w14:textId="07921445"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16.62 (6.70, 26.54) </w:t>
            </w:r>
          </w:p>
        </w:tc>
        <w:tc>
          <w:tcPr>
            <w:tcW w:w="0" w:type="auto"/>
          </w:tcPr>
          <w:p w14:paraId="42E80940" w14:textId="6D73A5A6"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0.0011</w:t>
            </w:r>
          </w:p>
        </w:tc>
        <w:tc>
          <w:tcPr>
            <w:tcW w:w="0" w:type="auto"/>
          </w:tcPr>
          <w:p w14:paraId="5AB7BB55" w14:textId="77777777"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AB5C6F" w:rsidRPr="00AB5C6F" w14:paraId="61560B4D"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6EB7448" w14:textId="40FFBAFD"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T</w:t>
            </w:r>
            <w:r w:rsidRPr="00AB5C6F">
              <w:rPr>
                <w:rFonts w:ascii="Times New Roman" w:hAnsi="Times New Roman" w:cs="Times New Roman"/>
                <w:color w:val="auto"/>
                <w:sz w:val="20"/>
                <w:szCs w:val="20"/>
              </w:rPr>
              <w:t>otal</w:t>
            </w:r>
          </w:p>
        </w:tc>
        <w:tc>
          <w:tcPr>
            <w:tcW w:w="0" w:type="auto"/>
          </w:tcPr>
          <w:p w14:paraId="31D8B03F" w14:textId="0A203CB6"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6.06 (0.56, 11.56) </w:t>
            </w:r>
          </w:p>
        </w:tc>
        <w:tc>
          <w:tcPr>
            <w:tcW w:w="0" w:type="auto"/>
          </w:tcPr>
          <w:p w14:paraId="60EE1C4E" w14:textId="4F4650EE"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0.0310</w:t>
            </w:r>
          </w:p>
        </w:tc>
        <w:tc>
          <w:tcPr>
            <w:tcW w:w="0" w:type="auto"/>
          </w:tcPr>
          <w:p w14:paraId="29C0B7C0" w14:textId="77777777"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6DBE25E2"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CFC7EE9" w14:textId="7ACC7699"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color w:val="auto"/>
                <w:sz w:val="20"/>
                <w:szCs w:val="20"/>
              </w:rPr>
              <w:t>Caffeine</w:t>
            </w:r>
          </w:p>
        </w:tc>
        <w:tc>
          <w:tcPr>
            <w:tcW w:w="0" w:type="auto"/>
          </w:tcPr>
          <w:p w14:paraId="3D9D86BD" w14:textId="77777777"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5F46CF2F" w14:textId="77777777"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3A8725B3" w14:textId="247C4E6B"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0.152</w:t>
            </w:r>
          </w:p>
        </w:tc>
      </w:tr>
      <w:tr w:rsidR="00AB5C6F" w:rsidRPr="00AB5C6F" w14:paraId="053AEAB9"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2C0317C" w14:textId="4B372BE6"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No</w:t>
            </w:r>
          </w:p>
        </w:tc>
        <w:tc>
          <w:tcPr>
            <w:tcW w:w="0" w:type="auto"/>
          </w:tcPr>
          <w:p w14:paraId="1237288F" w14:textId="415587EB"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4.11 (-1.77, 9.98) </w:t>
            </w:r>
          </w:p>
        </w:tc>
        <w:tc>
          <w:tcPr>
            <w:tcW w:w="0" w:type="auto"/>
          </w:tcPr>
          <w:p w14:paraId="691BA680" w14:textId="5B3651BA"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0.1708</w:t>
            </w:r>
          </w:p>
        </w:tc>
        <w:tc>
          <w:tcPr>
            <w:tcW w:w="0" w:type="auto"/>
          </w:tcPr>
          <w:p w14:paraId="64CF7150" w14:textId="77777777"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3E9A5E59"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04B7AD2" w14:textId="1E9BFDA9"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Yes</w:t>
            </w:r>
          </w:p>
        </w:tc>
        <w:tc>
          <w:tcPr>
            <w:tcW w:w="0" w:type="auto"/>
          </w:tcPr>
          <w:p w14:paraId="2AB3AC4C" w14:textId="094C1A6A"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12.67 (-4.64, 29.97) </w:t>
            </w:r>
          </w:p>
        </w:tc>
        <w:tc>
          <w:tcPr>
            <w:tcW w:w="0" w:type="auto"/>
          </w:tcPr>
          <w:p w14:paraId="49E5A990" w14:textId="54D036BF"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0.1530</w:t>
            </w:r>
          </w:p>
        </w:tc>
        <w:tc>
          <w:tcPr>
            <w:tcW w:w="0" w:type="auto"/>
          </w:tcPr>
          <w:p w14:paraId="0AA6DDDF" w14:textId="77777777" w:rsidR="00821FA5" w:rsidRPr="00AB5C6F" w:rsidRDefault="00821FA5"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AB5C6F" w:rsidRPr="00AB5C6F" w14:paraId="4987AD24"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32247DC" w14:textId="615EED79" w:rsidR="00821FA5" w:rsidRPr="00AB5C6F" w:rsidRDefault="00821FA5"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T</w:t>
            </w:r>
            <w:r w:rsidRPr="00AB5C6F">
              <w:rPr>
                <w:rFonts w:ascii="Times New Roman" w:hAnsi="Times New Roman" w:cs="Times New Roman"/>
                <w:color w:val="auto"/>
                <w:sz w:val="20"/>
                <w:szCs w:val="20"/>
              </w:rPr>
              <w:t>otal</w:t>
            </w:r>
          </w:p>
        </w:tc>
        <w:tc>
          <w:tcPr>
            <w:tcW w:w="0" w:type="auto"/>
          </w:tcPr>
          <w:p w14:paraId="152BA05C" w14:textId="479E1865"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6.06 (0.56, 11.56) </w:t>
            </w:r>
          </w:p>
        </w:tc>
        <w:tc>
          <w:tcPr>
            <w:tcW w:w="0" w:type="auto"/>
          </w:tcPr>
          <w:p w14:paraId="45B3B04E" w14:textId="0A56DC7E"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0.0310</w:t>
            </w:r>
          </w:p>
        </w:tc>
        <w:tc>
          <w:tcPr>
            <w:tcW w:w="0" w:type="auto"/>
          </w:tcPr>
          <w:p w14:paraId="197F73BC" w14:textId="77777777" w:rsidR="00821FA5" w:rsidRPr="00AB5C6F" w:rsidRDefault="00821FA5" w:rsidP="00821FA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08749769"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1F8394E" w14:textId="6B7BB840" w:rsidR="00AB5C6F" w:rsidRPr="00AB5C6F" w:rsidRDefault="00AB5C6F" w:rsidP="00821FA5">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S</w:t>
            </w:r>
            <w:r w:rsidRPr="00AB5C6F">
              <w:rPr>
                <w:rFonts w:ascii="Times New Roman" w:hAnsi="Times New Roman" w:cs="Times New Roman"/>
                <w:color w:val="auto"/>
                <w:sz w:val="20"/>
                <w:szCs w:val="20"/>
              </w:rPr>
              <w:t>weeten</w:t>
            </w:r>
          </w:p>
        </w:tc>
        <w:tc>
          <w:tcPr>
            <w:tcW w:w="0" w:type="auto"/>
          </w:tcPr>
          <w:p w14:paraId="0ABB4805" w14:textId="77777777" w:rsidR="00AB5C6F" w:rsidRPr="00AB5C6F" w:rsidRDefault="00AB5C6F"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4DC6A3C2" w14:textId="77777777" w:rsidR="00AB5C6F" w:rsidRPr="00AB5C6F" w:rsidRDefault="00AB5C6F"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0" w:type="auto"/>
          </w:tcPr>
          <w:p w14:paraId="58852F4E" w14:textId="574B3A8A" w:rsidR="00AB5C6F" w:rsidRPr="00AB5C6F" w:rsidRDefault="00AB5C6F" w:rsidP="00821FA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0.016</w:t>
            </w:r>
          </w:p>
        </w:tc>
      </w:tr>
      <w:tr w:rsidR="00AB5C6F" w:rsidRPr="00AB5C6F" w14:paraId="4F9263DE"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E142F9" w14:textId="21CA4124" w:rsidR="00AB5C6F" w:rsidRPr="00AB5C6F" w:rsidRDefault="00AB5C6F" w:rsidP="00AB5C6F">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No</w:t>
            </w:r>
          </w:p>
        </w:tc>
        <w:tc>
          <w:tcPr>
            <w:tcW w:w="0" w:type="auto"/>
          </w:tcPr>
          <w:p w14:paraId="0BD354A1" w14:textId="281306A2" w:rsidR="00AB5C6F" w:rsidRPr="00AB5C6F" w:rsidRDefault="00AB5C6F" w:rsidP="00AB5C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7.78 (2.33, 13.22) </w:t>
            </w:r>
          </w:p>
        </w:tc>
        <w:tc>
          <w:tcPr>
            <w:tcW w:w="0" w:type="auto"/>
          </w:tcPr>
          <w:p w14:paraId="456255DE" w14:textId="4E322A41" w:rsidR="00AB5C6F" w:rsidRPr="00AB5C6F" w:rsidRDefault="00AB5C6F" w:rsidP="00AB5C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0.0052</w:t>
            </w:r>
          </w:p>
        </w:tc>
        <w:tc>
          <w:tcPr>
            <w:tcW w:w="0" w:type="auto"/>
          </w:tcPr>
          <w:p w14:paraId="6884F405" w14:textId="77777777" w:rsidR="00AB5C6F" w:rsidRPr="00AB5C6F" w:rsidRDefault="00AB5C6F" w:rsidP="00AB5C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AB5C6F" w:rsidRPr="00AB5C6F" w14:paraId="38EFB3D2" w14:textId="77777777" w:rsidTr="00A16F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E0E25BF" w14:textId="6731D7A5" w:rsidR="00AB5C6F" w:rsidRPr="00AB5C6F" w:rsidRDefault="00AB5C6F" w:rsidP="00AB5C6F">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lastRenderedPageBreak/>
              <w:t>Yes</w:t>
            </w:r>
          </w:p>
        </w:tc>
        <w:tc>
          <w:tcPr>
            <w:tcW w:w="0" w:type="auto"/>
          </w:tcPr>
          <w:p w14:paraId="3FCAF205" w14:textId="2C2BD18E" w:rsidR="00AB5C6F" w:rsidRPr="00AB5C6F" w:rsidRDefault="00AB5C6F" w:rsidP="00AB5C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-77.25 (-145.48, -9.01) </w:t>
            </w:r>
          </w:p>
        </w:tc>
        <w:tc>
          <w:tcPr>
            <w:tcW w:w="0" w:type="auto"/>
          </w:tcPr>
          <w:p w14:paraId="67B3774A" w14:textId="7D9088E9" w:rsidR="00AB5C6F" w:rsidRPr="00AB5C6F" w:rsidRDefault="00AB5C6F" w:rsidP="00AB5C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0.0772</w:t>
            </w:r>
          </w:p>
        </w:tc>
        <w:tc>
          <w:tcPr>
            <w:tcW w:w="0" w:type="auto"/>
          </w:tcPr>
          <w:p w14:paraId="6AF44B0A" w14:textId="77777777" w:rsidR="00AB5C6F" w:rsidRPr="00AB5C6F" w:rsidRDefault="00AB5C6F" w:rsidP="00AB5C6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AB5C6F" w:rsidRPr="00AB5C6F" w14:paraId="1C305DE1" w14:textId="77777777" w:rsidTr="00A16F1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D25C6C" w14:textId="7E2ABF69" w:rsidR="00AB5C6F" w:rsidRPr="00AB5C6F" w:rsidRDefault="00AB5C6F" w:rsidP="00AB5C6F">
            <w:pPr>
              <w:spacing w:line="360" w:lineRule="auto"/>
              <w:rPr>
                <w:rFonts w:ascii="Times New Roman" w:hAnsi="Times New Roman" w:cs="Times New Roman"/>
                <w:color w:val="auto"/>
                <w:sz w:val="20"/>
                <w:szCs w:val="20"/>
              </w:rPr>
            </w:pPr>
            <w:r w:rsidRPr="00AB5C6F">
              <w:rPr>
                <w:rFonts w:ascii="Times New Roman" w:hAnsi="Times New Roman" w:cs="Times New Roman" w:hint="eastAsia"/>
                <w:color w:val="auto"/>
                <w:sz w:val="20"/>
                <w:szCs w:val="20"/>
              </w:rPr>
              <w:t>T</w:t>
            </w:r>
            <w:r w:rsidRPr="00AB5C6F">
              <w:rPr>
                <w:rFonts w:ascii="Times New Roman" w:hAnsi="Times New Roman" w:cs="Times New Roman"/>
                <w:color w:val="auto"/>
                <w:sz w:val="20"/>
                <w:szCs w:val="20"/>
              </w:rPr>
              <w:t>otal</w:t>
            </w:r>
          </w:p>
        </w:tc>
        <w:tc>
          <w:tcPr>
            <w:tcW w:w="0" w:type="auto"/>
          </w:tcPr>
          <w:p w14:paraId="473092F8" w14:textId="5B24C1CE" w:rsidR="00AB5C6F" w:rsidRPr="00AB5C6F" w:rsidRDefault="00AB5C6F" w:rsidP="00AB5C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 xml:space="preserve">7.14 (1.74, 12.53) </w:t>
            </w:r>
          </w:p>
        </w:tc>
        <w:tc>
          <w:tcPr>
            <w:tcW w:w="0" w:type="auto"/>
          </w:tcPr>
          <w:p w14:paraId="2D8317FA" w14:textId="5A110CCC" w:rsidR="00AB5C6F" w:rsidRPr="00AB5C6F" w:rsidRDefault="00AB5C6F" w:rsidP="00AB5C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B5C6F">
              <w:rPr>
                <w:rFonts w:ascii="Times New Roman" w:hAnsi="Times New Roman" w:cs="Times New Roman"/>
                <w:color w:val="auto"/>
                <w:sz w:val="20"/>
                <w:szCs w:val="20"/>
              </w:rPr>
              <w:t>0.0096</w:t>
            </w:r>
          </w:p>
        </w:tc>
        <w:tc>
          <w:tcPr>
            <w:tcW w:w="0" w:type="auto"/>
          </w:tcPr>
          <w:p w14:paraId="193B8A2B" w14:textId="77777777" w:rsidR="00AB5C6F" w:rsidRPr="00AB5C6F" w:rsidRDefault="00AB5C6F" w:rsidP="00AB5C6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bl>
    <w:p w14:paraId="12F73558" w14:textId="7D5FC518" w:rsidR="006C0D3C" w:rsidRDefault="00821FA5" w:rsidP="006C0D3C">
      <w:pPr>
        <w:spacing w:line="360" w:lineRule="auto"/>
        <w:rPr>
          <w:rFonts w:ascii="Times New Roman" w:hAnsi="Times New Roman" w:cs="Times New Roman"/>
          <w:sz w:val="20"/>
          <w:szCs w:val="20"/>
        </w:rPr>
      </w:pPr>
      <w:r w:rsidRPr="00821FA5">
        <w:rPr>
          <w:rFonts w:ascii="Times New Roman" w:hAnsi="Times New Roman" w:cs="Times New Roman"/>
          <w:sz w:val="20"/>
          <w:szCs w:val="20"/>
        </w:rPr>
        <w:t>sex, age, and ethnic, HBA1C, TG, HDL, LDL, UACR, eGFR, BMI, caffeine, hypertension, diabetes, CVD, smoking, drinking, antihypertensive therapy, glucose-lowering therapy, urate-lowering therapy; antiplatelet aggregation therapy and diuretics were adjusted. For the sex, age, hypertension, diabetes, cardiovascular disease, and caffeine subgroups, the model adjusted for factors other than sex, age, hypertension, diabetes, cardiovascular disease, and caffeine, respectively.</w:t>
      </w:r>
    </w:p>
    <w:p w14:paraId="205714DB" w14:textId="77777777" w:rsidR="00D51621" w:rsidRDefault="00D51621" w:rsidP="006C0D3C">
      <w:pPr>
        <w:spacing w:line="360" w:lineRule="auto"/>
        <w:rPr>
          <w:rFonts w:ascii="Times New Roman" w:hAnsi="Times New Roman" w:cs="Times New Roman"/>
          <w:sz w:val="20"/>
          <w:szCs w:val="20"/>
        </w:rPr>
      </w:pPr>
    </w:p>
    <w:p w14:paraId="5621F3D2" w14:textId="77777777" w:rsidR="00D51621" w:rsidRDefault="00D51621" w:rsidP="006C0D3C">
      <w:pPr>
        <w:spacing w:line="360" w:lineRule="auto"/>
        <w:rPr>
          <w:rFonts w:ascii="Times New Roman" w:hAnsi="Times New Roman" w:cs="Times New Roman"/>
          <w:sz w:val="20"/>
          <w:szCs w:val="20"/>
        </w:rPr>
      </w:pPr>
    </w:p>
    <w:p w14:paraId="75CEF9E9" w14:textId="77777777" w:rsidR="006A57C1" w:rsidRDefault="006A57C1">
      <w:pPr>
        <w:widowControl/>
        <w:jc w:val="left"/>
        <w:rPr>
          <w:rFonts w:ascii="Times New Roman" w:hAnsi="Times New Roman" w:cs="Times New Roman"/>
          <w:b/>
          <w:bCs/>
          <w:sz w:val="20"/>
          <w:szCs w:val="20"/>
        </w:rPr>
      </w:pPr>
      <w:r>
        <w:rPr>
          <w:rFonts w:ascii="Times New Roman" w:hAnsi="Times New Roman" w:cs="Times New Roman"/>
          <w:b/>
          <w:bCs/>
          <w:sz w:val="20"/>
          <w:szCs w:val="20"/>
        </w:rPr>
        <w:br w:type="page"/>
      </w:r>
    </w:p>
    <w:p w14:paraId="2A5D73F7" w14:textId="77777777" w:rsidR="006A57C1" w:rsidRDefault="006A57C1" w:rsidP="006C0D3C">
      <w:pPr>
        <w:spacing w:line="360" w:lineRule="auto"/>
        <w:rPr>
          <w:rFonts w:ascii="Times New Roman" w:hAnsi="Times New Roman" w:cs="Times New Roman"/>
          <w:b/>
          <w:bCs/>
          <w:sz w:val="20"/>
          <w:szCs w:val="20"/>
        </w:rPr>
        <w:sectPr w:rsidR="006A57C1">
          <w:pgSz w:w="11906" w:h="16838"/>
          <w:pgMar w:top="1440" w:right="1800" w:bottom="1440" w:left="1800" w:header="851" w:footer="992" w:gutter="0"/>
          <w:cols w:space="425"/>
          <w:docGrid w:type="lines" w:linePitch="312"/>
        </w:sectPr>
      </w:pPr>
    </w:p>
    <w:p w14:paraId="0D9CCAB2" w14:textId="3E9BB080" w:rsidR="00D51621" w:rsidRDefault="00D51621" w:rsidP="006C0D3C">
      <w:pPr>
        <w:spacing w:line="360" w:lineRule="auto"/>
        <w:rPr>
          <w:rFonts w:ascii="Times New Roman" w:hAnsi="Times New Roman" w:cs="Times New Roman"/>
          <w:b/>
          <w:bCs/>
          <w:sz w:val="20"/>
          <w:szCs w:val="20"/>
        </w:rPr>
      </w:pPr>
      <w:r w:rsidRPr="00D51621">
        <w:rPr>
          <w:rFonts w:ascii="Times New Roman" w:hAnsi="Times New Roman" w:cs="Times New Roman"/>
          <w:b/>
          <w:bCs/>
          <w:sz w:val="20"/>
          <w:szCs w:val="20"/>
        </w:rPr>
        <w:lastRenderedPageBreak/>
        <w:t xml:space="preserve">Supplement table 3 Multivariate linear regression </w:t>
      </w:r>
      <w:r>
        <w:rPr>
          <w:rFonts w:ascii="Times New Roman" w:hAnsi="Times New Roman" w:cs="Times New Roman"/>
          <w:b/>
          <w:bCs/>
          <w:sz w:val="20"/>
          <w:szCs w:val="20"/>
        </w:rPr>
        <w:t>and t</w:t>
      </w:r>
      <w:r w:rsidRPr="00D51621">
        <w:rPr>
          <w:rFonts w:ascii="Times New Roman" w:hAnsi="Times New Roman" w:cs="Times New Roman"/>
          <w:b/>
          <w:bCs/>
          <w:sz w:val="20"/>
          <w:szCs w:val="20"/>
        </w:rPr>
        <w:t>wo-piecewise linear regression to analyze the effect of log coffee consumption (g/day) on serum uric acid (</w:t>
      </w:r>
      <w:proofErr w:type="spellStart"/>
      <w:r w:rsidRPr="00D51621">
        <w:rPr>
          <w:rFonts w:ascii="Times New Roman" w:hAnsi="Times New Roman" w:cs="Times New Roman"/>
          <w:b/>
          <w:bCs/>
          <w:sz w:val="20"/>
          <w:szCs w:val="20"/>
        </w:rPr>
        <w:t>μmol</w:t>
      </w:r>
      <w:proofErr w:type="spellEnd"/>
      <w:r w:rsidRPr="00D51621">
        <w:rPr>
          <w:rFonts w:ascii="Times New Roman" w:hAnsi="Times New Roman" w:cs="Times New Roman"/>
          <w:b/>
          <w:bCs/>
          <w:sz w:val="20"/>
          <w:szCs w:val="20"/>
        </w:rPr>
        <w:t>/L) in non-CKD participants.</w:t>
      </w:r>
    </w:p>
    <w:tbl>
      <w:tblPr>
        <w:tblStyle w:val="6-2"/>
        <w:tblW w:w="5000" w:type="pct"/>
        <w:tblLook w:val="04A0" w:firstRow="1" w:lastRow="0" w:firstColumn="1" w:lastColumn="0" w:noHBand="0" w:noVBand="1"/>
      </w:tblPr>
      <w:tblGrid>
        <w:gridCol w:w="3543"/>
        <w:gridCol w:w="3252"/>
        <w:gridCol w:w="1352"/>
        <w:gridCol w:w="6027"/>
      </w:tblGrid>
      <w:tr w:rsidR="00D51621" w:rsidRPr="00DB0886" w14:paraId="52C156ED" w14:textId="77777777" w:rsidTr="00D5162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250" w:type="pct"/>
            <w:vMerge w:val="restart"/>
          </w:tcPr>
          <w:p w14:paraId="4AD1E13B" w14:textId="77777777" w:rsidR="00D51621" w:rsidRPr="00DB0886" w:rsidRDefault="00D51621" w:rsidP="004044DB">
            <w:pPr>
              <w:rPr>
                <w:rFonts w:ascii="Times New Roman" w:eastAsia="宋体" w:hAnsi="Times New Roman" w:cs="Times New Roman"/>
                <w:b w:val="0"/>
                <w:bCs w:val="0"/>
                <w:color w:val="auto"/>
                <w:kern w:val="0"/>
                <w:sz w:val="18"/>
                <w:szCs w:val="18"/>
              </w:rPr>
            </w:pPr>
          </w:p>
          <w:p w14:paraId="70BA79F5" w14:textId="77777777" w:rsidR="00D51621" w:rsidRPr="00DB0886" w:rsidRDefault="00D51621" w:rsidP="004044DB">
            <w:pPr>
              <w:rPr>
                <w:rFonts w:ascii="Times New Roman" w:hAnsi="Times New Roman" w:cs="Times New Roman"/>
                <w:color w:val="auto"/>
                <w:sz w:val="18"/>
                <w:szCs w:val="18"/>
              </w:rPr>
            </w:pPr>
            <w:r w:rsidRPr="001C1FBF">
              <w:rPr>
                <w:rFonts w:ascii="Times New Roman" w:eastAsia="宋体" w:hAnsi="Times New Roman" w:cs="Times New Roman"/>
                <w:color w:val="auto"/>
                <w:kern w:val="0"/>
                <w:sz w:val="18"/>
                <w:szCs w:val="18"/>
              </w:rPr>
              <w:t>Outcome:</w:t>
            </w:r>
          </w:p>
        </w:tc>
        <w:tc>
          <w:tcPr>
            <w:tcW w:w="3750" w:type="pct"/>
            <w:gridSpan w:val="3"/>
          </w:tcPr>
          <w:p w14:paraId="3CE5B0ED" w14:textId="77777777" w:rsidR="00D51621" w:rsidRPr="00DB0886" w:rsidRDefault="00D51621" w:rsidP="004044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1C1FBF">
              <w:rPr>
                <w:rFonts w:ascii="Times New Roman" w:eastAsia="宋体" w:hAnsi="Times New Roman" w:cs="Times New Roman"/>
                <w:color w:val="auto"/>
                <w:kern w:val="0"/>
                <w:sz w:val="18"/>
                <w:szCs w:val="18"/>
              </w:rPr>
              <w:t>SUA</w:t>
            </w:r>
            <w:r>
              <w:rPr>
                <w:rFonts w:ascii="Times New Roman" w:eastAsia="宋体" w:hAnsi="Times New Roman" w:cs="Times New Roman"/>
                <w:color w:val="auto"/>
                <w:kern w:val="0"/>
                <w:sz w:val="18"/>
                <w:szCs w:val="18"/>
              </w:rPr>
              <w:t xml:space="preserve"> (</w:t>
            </w:r>
            <w:proofErr w:type="spellStart"/>
            <w:r w:rsidRPr="00BD0F2A">
              <w:rPr>
                <w:rFonts w:ascii="Times New Roman" w:eastAsia="宋体" w:hAnsi="Times New Roman" w:cs="Times New Roman"/>
                <w:color w:val="auto"/>
                <w:kern w:val="0"/>
                <w:sz w:val="20"/>
                <w:szCs w:val="20"/>
              </w:rPr>
              <w:t>μmol</w:t>
            </w:r>
            <w:proofErr w:type="spellEnd"/>
            <w:r w:rsidRPr="00BD0F2A">
              <w:rPr>
                <w:rFonts w:ascii="Times New Roman" w:eastAsia="宋体" w:hAnsi="Times New Roman" w:cs="Times New Roman"/>
                <w:color w:val="auto"/>
                <w:kern w:val="0"/>
                <w:sz w:val="20"/>
                <w:szCs w:val="20"/>
              </w:rPr>
              <w:t>/L</w:t>
            </w:r>
            <w:r>
              <w:rPr>
                <w:rFonts w:ascii="Times New Roman" w:eastAsia="宋体" w:hAnsi="Times New Roman" w:cs="Times New Roman"/>
                <w:color w:val="auto"/>
                <w:kern w:val="0"/>
                <w:sz w:val="18"/>
                <w:szCs w:val="18"/>
              </w:rPr>
              <w:t>)</w:t>
            </w:r>
          </w:p>
        </w:tc>
      </w:tr>
      <w:tr w:rsidR="00D51621" w:rsidRPr="00DB0886" w14:paraId="489CB8F7" w14:textId="77777777" w:rsidTr="00D51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Merge/>
          </w:tcPr>
          <w:p w14:paraId="5E30B257" w14:textId="77777777" w:rsidR="00D51621" w:rsidRPr="00DB0886" w:rsidRDefault="00D51621" w:rsidP="004044DB">
            <w:pPr>
              <w:rPr>
                <w:rFonts w:ascii="Times New Roman" w:hAnsi="Times New Roman" w:cs="Times New Roman"/>
                <w:color w:val="auto"/>
                <w:sz w:val="18"/>
                <w:szCs w:val="18"/>
              </w:rPr>
            </w:pPr>
          </w:p>
        </w:tc>
        <w:tc>
          <w:tcPr>
            <w:tcW w:w="1147" w:type="pct"/>
          </w:tcPr>
          <w:p w14:paraId="0D369132" w14:textId="77777777" w:rsidR="00D51621" w:rsidRPr="00DB0886" w:rsidRDefault="00D51621" w:rsidP="004044DB">
            <w:pP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bCs/>
                <w:color w:val="auto"/>
                <w:kern w:val="0"/>
                <w:sz w:val="18"/>
                <w:szCs w:val="18"/>
              </w:rPr>
            </w:pPr>
            <w:r w:rsidRPr="00DB0886">
              <w:rPr>
                <w:rFonts w:ascii="Times New Roman" w:eastAsia="宋体" w:hAnsi="Times New Roman" w:cs="Times New Roman"/>
                <w:b/>
                <w:bCs/>
                <w:color w:val="auto"/>
                <w:kern w:val="0"/>
                <w:sz w:val="18"/>
                <w:szCs w:val="18"/>
              </w:rPr>
              <w:t>β (95% CI)</w:t>
            </w:r>
          </w:p>
        </w:tc>
        <w:tc>
          <w:tcPr>
            <w:tcW w:w="477" w:type="pct"/>
          </w:tcPr>
          <w:p w14:paraId="016CD9A0" w14:textId="77777777" w:rsidR="00D51621" w:rsidRPr="00DB0886" w:rsidRDefault="00D51621" w:rsidP="004044DB">
            <w:pP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bCs/>
                <w:color w:val="auto"/>
                <w:kern w:val="0"/>
                <w:sz w:val="18"/>
                <w:szCs w:val="18"/>
              </w:rPr>
            </w:pPr>
            <w:r>
              <w:rPr>
                <w:rFonts w:ascii="Times New Roman" w:eastAsia="宋体" w:hAnsi="Times New Roman" w:cs="Times New Roman"/>
                <w:b/>
                <w:bCs/>
                <w:color w:val="auto"/>
                <w:kern w:val="0"/>
                <w:sz w:val="18"/>
                <w:szCs w:val="18"/>
              </w:rPr>
              <w:t>P</w:t>
            </w:r>
            <w:r w:rsidRPr="00DB0886">
              <w:rPr>
                <w:rFonts w:ascii="Times New Roman" w:eastAsia="宋体" w:hAnsi="Times New Roman" w:cs="Times New Roman"/>
                <w:b/>
                <w:bCs/>
                <w:color w:val="auto"/>
                <w:kern w:val="0"/>
                <w:sz w:val="18"/>
                <w:szCs w:val="18"/>
              </w:rPr>
              <w:t>-value</w:t>
            </w:r>
          </w:p>
        </w:tc>
        <w:tc>
          <w:tcPr>
            <w:tcW w:w="2126" w:type="pct"/>
          </w:tcPr>
          <w:p w14:paraId="47E573EA" w14:textId="77777777" w:rsidR="00D51621" w:rsidRPr="00DB0886" w:rsidRDefault="00D51621" w:rsidP="004044DB">
            <w:pP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bCs/>
                <w:color w:val="auto"/>
                <w:kern w:val="0"/>
                <w:sz w:val="18"/>
                <w:szCs w:val="18"/>
              </w:rPr>
            </w:pPr>
            <w:r w:rsidRPr="00DB0886">
              <w:rPr>
                <w:rFonts w:ascii="Times New Roman" w:eastAsia="宋体" w:hAnsi="Times New Roman" w:cs="Times New Roman"/>
                <w:b/>
                <w:bCs/>
                <w:color w:val="auto"/>
                <w:kern w:val="0"/>
                <w:sz w:val="18"/>
                <w:szCs w:val="18"/>
              </w:rPr>
              <w:t>P nonlinear value (P for log-likelihood ratio test)</w:t>
            </w:r>
          </w:p>
        </w:tc>
      </w:tr>
      <w:tr w:rsidR="00D51621" w:rsidRPr="00DB0886" w14:paraId="4164BE9C" w14:textId="77777777" w:rsidTr="00D51621">
        <w:tc>
          <w:tcPr>
            <w:cnfStyle w:val="001000000000" w:firstRow="0" w:lastRow="0" w:firstColumn="1" w:lastColumn="0" w:oddVBand="0" w:evenVBand="0" w:oddHBand="0" w:evenHBand="0" w:firstRowFirstColumn="0" w:firstRowLastColumn="0" w:lastRowFirstColumn="0" w:lastRowLastColumn="0"/>
            <w:tcW w:w="1250" w:type="pct"/>
          </w:tcPr>
          <w:p w14:paraId="0F704960" w14:textId="77777777" w:rsidR="00D51621" w:rsidRPr="00DB0886" w:rsidRDefault="00D51621" w:rsidP="004044DB">
            <w:pPr>
              <w:rPr>
                <w:rFonts w:ascii="Times New Roman" w:hAnsi="Times New Roman" w:cs="Times New Roman"/>
                <w:color w:val="auto"/>
                <w:sz w:val="18"/>
                <w:szCs w:val="18"/>
              </w:rPr>
            </w:pPr>
            <w:r>
              <w:rPr>
                <w:rFonts w:ascii="Times New Roman" w:hAnsi="Times New Roman" w:cs="Times New Roman" w:hint="eastAsia"/>
                <w:color w:val="auto"/>
                <w:sz w:val="18"/>
                <w:szCs w:val="18"/>
              </w:rPr>
              <w:t>M</w:t>
            </w:r>
            <w:r w:rsidRPr="003D61E9">
              <w:rPr>
                <w:rFonts w:ascii="Times New Roman" w:hAnsi="Times New Roman" w:cs="Times New Roman"/>
                <w:color w:val="auto"/>
                <w:sz w:val="18"/>
                <w:szCs w:val="18"/>
              </w:rPr>
              <w:t>ultivariate linear regression</w:t>
            </w:r>
          </w:p>
        </w:tc>
        <w:tc>
          <w:tcPr>
            <w:tcW w:w="1147" w:type="pct"/>
          </w:tcPr>
          <w:p w14:paraId="61BBAAEF" w14:textId="1A399844" w:rsidR="00D51621" w:rsidRPr="00DB0886" w:rsidRDefault="00567573" w:rsidP="004044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67573">
              <w:rPr>
                <w:rFonts w:ascii="Times New Roman" w:eastAsia="宋体" w:hAnsi="Times New Roman" w:cs="Times New Roman"/>
                <w:color w:val="auto"/>
                <w:kern w:val="0"/>
                <w:sz w:val="18"/>
                <w:szCs w:val="18"/>
              </w:rPr>
              <w:t xml:space="preserve">-4.81 (-11.04, 1.42) </w:t>
            </w:r>
          </w:p>
        </w:tc>
        <w:tc>
          <w:tcPr>
            <w:tcW w:w="477" w:type="pct"/>
          </w:tcPr>
          <w:p w14:paraId="77998277" w14:textId="0B035752" w:rsidR="00D51621" w:rsidRPr="00DB0886" w:rsidRDefault="00567573" w:rsidP="004044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67573">
              <w:rPr>
                <w:rFonts w:ascii="Times New Roman" w:eastAsia="宋体" w:hAnsi="Times New Roman" w:cs="Times New Roman"/>
                <w:color w:val="auto"/>
                <w:kern w:val="0"/>
                <w:sz w:val="18"/>
                <w:szCs w:val="18"/>
              </w:rPr>
              <w:t>0.1304</w:t>
            </w:r>
          </w:p>
        </w:tc>
        <w:tc>
          <w:tcPr>
            <w:tcW w:w="2126" w:type="pct"/>
          </w:tcPr>
          <w:p w14:paraId="572F01CB" w14:textId="77777777" w:rsidR="00D51621" w:rsidRPr="00DB0886" w:rsidRDefault="00D51621" w:rsidP="004044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DB0886">
              <w:rPr>
                <w:rFonts w:ascii="Times New Roman" w:hAnsi="Times New Roman" w:cs="Times New Roman" w:hint="eastAsia"/>
                <w:color w:val="auto"/>
                <w:sz w:val="18"/>
                <w:szCs w:val="18"/>
              </w:rPr>
              <w:t>-</w:t>
            </w:r>
          </w:p>
        </w:tc>
      </w:tr>
      <w:tr w:rsidR="00D51621" w:rsidRPr="00DB0886" w14:paraId="2C4660E2" w14:textId="77777777" w:rsidTr="00D51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0F135CC" w14:textId="77777777" w:rsidR="00D51621" w:rsidRPr="00DB0886" w:rsidRDefault="00D51621" w:rsidP="004044DB">
            <w:pPr>
              <w:rPr>
                <w:rFonts w:ascii="Times New Roman" w:hAnsi="Times New Roman" w:cs="Times New Roman"/>
                <w:color w:val="auto"/>
                <w:sz w:val="18"/>
                <w:szCs w:val="18"/>
              </w:rPr>
            </w:pPr>
            <w:r>
              <w:rPr>
                <w:rFonts w:ascii="Times New Roman" w:hAnsi="Times New Roman" w:cs="Times New Roman" w:hint="eastAsia"/>
                <w:color w:val="auto"/>
                <w:sz w:val="18"/>
                <w:szCs w:val="18"/>
              </w:rPr>
              <w:t>T</w:t>
            </w:r>
            <w:r w:rsidRPr="003D61E9">
              <w:rPr>
                <w:rFonts w:ascii="Times New Roman" w:hAnsi="Times New Roman" w:cs="Times New Roman"/>
                <w:color w:val="auto"/>
                <w:sz w:val="18"/>
                <w:szCs w:val="18"/>
              </w:rPr>
              <w:t>wo-piecewise linear regression</w:t>
            </w:r>
          </w:p>
        </w:tc>
        <w:tc>
          <w:tcPr>
            <w:tcW w:w="1147" w:type="pct"/>
          </w:tcPr>
          <w:p w14:paraId="50A9A5C1" w14:textId="77777777" w:rsidR="00D51621" w:rsidRPr="00DB0886" w:rsidRDefault="00D51621" w:rsidP="004044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c>
          <w:tcPr>
            <w:tcW w:w="477" w:type="pct"/>
          </w:tcPr>
          <w:p w14:paraId="1748C45E" w14:textId="77777777" w:rsidR="00D51621" w:rsidRPr="00DB0886" w:rsidRDefault="00D51621" w:rsidP="004044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c>
          <w:tcPr>
            <w:tcW w:w="2126" w:type="pct"/>
          </w:tcPr>
          <w:p w14:paraId="5DA20929" w14:textId="14497F47" w:rsidR="00D51621" w:rsidRPr="00DB0886" w:rsidRDefault="00567573" w:rsidP="004044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567573">
              <w:rPr>
                <w:rFonts w:ascii="Times New Roman" w:eastAsia="宋体" w:hAnsi="Times New Roman" w:cs="Times New Roman"/>
                <w:color w:val="auto"/>
                <w:kern w:val="0"/>
                <w:sz w:val="18"/>
                <w:szCs w:val="18"/>
              </w:rPr>
              <w:t>0.002</w:t>
            </w:r>
          </w:p>
        </w:tc>
      </w:tr>
      <w:tr w:rsidR="00D51621" w:rsidRPr="00DB0886" w14:paraId="3D5264A8" w14:textId="77777777" w:rsidTr="00D51621">
        <w:tc>
          <w:tcPr>
            <w:cnfStyle w:val="001000000000" w:firstRow="0" w:lastRow="0" w:firstColumn="1" w:lastColumn="0" w:oddVBand="0" w:evenVBand="0" w:oddHBand="0" w:evenHBand="0" w:firstRowFirstColumn="0" w:firstRowLastColumn="0" w:lastRowFirstColumn="0" w:lastRowLastColumn="0"/>
            <w:tcW w:w="1250" w:type="pct"/>
          </w:tcPr>
          <w:p w14:paraId="22FF82AA" w14:textId="77777777" w:rsidR="00D51621" w:rsidRPr="00DB0886" w:rsidRDefault="00D51621" w:rsidP="004044DB">
            <w:pPr>
              <w:rPr>
                <w:rFonts w:ascii="Times New Roman" w:hAnsi="Times New Roman" w:cs="Times New Roman"/>
                <w:color w:val="auto"/>
                <w:sz w:val="18"/>
                <w:szCs w:val="18"/>
              </w:rPr>
            </w:pPr>
            <w:r w:rsidRPr="00DB0886">
              <w:rPr>
                <w:rFonts w:ascii="Times New Roman" w:hAnsi="Times New Roman" w:cs="Times New Roman"/>
                <w:color w:val="auto"/>
                <w:sz w:val="18"/>
                <w:szCs w:val="18"/>
              </w:rPr>
              <w:t xml:space="preserve">Log coffee </w:t>
            </w:r>
            <w:r w:rsidRPr="004E7CC4">
              <w:rPr>
                <w:rFonts w:ascii="Times New Roman" w:hAnsi="Times New Roman" w:cs="Times New Roman"/>
                <w:color w:val="auto"/>
                <w:sz w:val="18"/>
                <w:szCs w:val="18"/>
              </w:rPr>
              <w:t xml:space="preserve">consumption </w:t>
            </w:r>
            <w:r w:rsidRPr="00DB0886">
              <w:rPr>
                <w:rFonts w:ascii="Times New Roman" w:hAnsi="Times New Roman" w:cs="Times New Roman"/>
                <w:color w:val="auto"/>
                <w:sz w:val="18"/>
                <w:szCs w:val="18"/>
              </w:rPr>
              <w:t xml:space="preserve">&lt; </w:t>
            </w:r>
            <w:r w:rsidRPr="001C1FBF">
              <w:rPr>
                <w:rFonts w:ascii="Times New Roman" w:eastAsia="宋体" w:hAnsi="Times New Roman" w:cs="Times New Roman"/>
                <w:color w:val="auto"/>
                <w:kern w:val="0"/>
                <w:sz w:val="18"/>
                <w:szCs w:val="18"/>
              </w:rPr>
              <w:t>6.89</w:t>
            </w:r>
          </w:p>
        </w:tc>
        <w:tc>
          <w:tcPr>
            <w:tcW w:w="1147" w:type="pct"/>
          </w:tcPr>
          <w:p w14:paraId="3F446EF4" w14:textId="07655F86" w:rsidR="00D51621" w:rsidRPr="00DB0886" w:rsidRDefault="00567573" w:rsidP="004044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67573">
              <w:rPr>
                <w:rFonts w:ascii="Times New Roman" w:eastAsia="宋体" w:hAnsi="Times New Roman" w:cs="Times New Roman"/>
                <w:color w:val="auto"/>
                <w:kern w:val="0"/>
                <w:sz w:val="18"/>
                <w:szCs w:val="18"/>
              </w:rPr>
              <w:t xml:space="preserve">-0.95 (-7.63, 5.73) </w:t>
            </w:r>
          </w:p>
        </w:tc>
        <w:tc>
          <w:tcPr>
            <w:tcW w:w="477" w:type="pct"/>
          </w:tcPr>
          <w:p w14:paraId="3F614D26" w14:textId="62427052" w:rsidR="00D51621" w:rsidRPr="00DB0886" w:rsidRDefault="00567573" w:rsidP="004044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67573">
              <w:rPr>
                <w:rFonts w:ascii="Times New Roman" w:eastAsia="宋体" w:hAnsi="Times New Roman" w:cs="Times New Roman"/>
                <w:color w:val="auto"/>
                <w:kern w:val="0"/>
                <w:sz w:val="18"/>
                <w:szCs w:val="18"/>
              </w:rPr>
              <w:t>0.7799</w:t>
            </w:r>
          </w:p>
        </w:tc>
        <w:tc>
          <w:tcPr>
            <w:tcW w:w="2126" w:type="pct"/>
          </w:tcPr>
          <w:p w14:paraId="12D981B9" w14:textId="77777777" w:rsidR="00D51621" w:rsidRPr="00DB0886" w:rsidRDefault="00D51621" w:rsidP="004044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D51621" w:rsidRPr="00DB0886" w14:paraId="6466C655" w14:textId="77777777" w:rsidTr="00D51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CEC61B1" w14:textId="77777777" w:rsidR="00D51621" w:rsidRPr="00DB0886" w:rsidRDefault="00D51621" w:rsidP="004044DB">
            <w:pPr>
              <w:rPr>
                <w:rFonts w:ascii="Times New Roman" w:hAnsi="Times New Roman" w:cs="Times New Roman"/>
                <w:color w:val="auto"/>
                <w:sz w:val="18"/>
                <w:szCs w:val="18"/>
              </w:rPr>
            </w:pPr>
            <w:r w:rsidRPr="00DB0886">
              <w:rPr>
                <w:rFonts w:ascii="Times New Roman" w:hAnsi="Times New Roman" w:cs="Times New Roman"/>
                <w:color w:val="auto"/>
                <w:sz w:val="18"/>
                <w:szCs w:val="18"/>
              </w:rPr>
              <w:t xml:space="preserve">Log coffee </w:t>
            </w:r>
            <w:r w:rsidRPr="004E7CC4">
              <w:rPr>
                <w:rFonts w:ascii="Times New Roman" w:hAnsi="Times New Roman" w:cs="Times New Roman"/>
                <w:color w:val="auto"/>
                <w:sz w:val="18"/>
                <w:szCs w:val="18"/>
              </w:rPr>
              <w:t xml:space="preserve">consumption </w:t>
            </w:r>
            <w:r w:rsidRPr="00DB0886">
              <w:rPr>
                <w:rFonts w:ascii="Times New Roman" w:hAnsi="Times New Roman" w:cs="Times New Roman"/>
                <w:color w:val="auto"/>
                <w:sz w:val="18"/>
                <w:szCs w:val="18"/>
              </w:rPr>
              <w:t xml:space="preserve">&gt; </w:t>
            </w:r>
            <w:r w:rsidRPr="001C1FBF">
              <w:rPr>
                <w:rFonts w:ascii="Times New Roman" w:eastAsia="宋体" w:hAnsi="Times New Roman" w:cs="Times New Roman"/>
                <w:color w:val="auto"/>
                <w:kern w:val="0"/>
                <w:sz w:val="18"/>
                <w:szCs w:val="18"/>
              </w:rPr>
              <w:t>6.89</w:t>
            </w:r>
          </w:p>
        </w:tc>
        <w:tc>
          <w:tcPr>
            <w:tcW w:w="1147" w:type="pct"/>
          </w:tcPr>
          <w:p w14:paraId="336C82EA" w14:textId="570E57BE" w:rsidR="00D51621" w:rsidRPr="00DB0886" w:rsidRDefault="00567573" w:rsidP="004044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567573">
              <w:rPr>
                <w:rFonts w:ascii="Times New Roman" w:eastAsia="宋体" w:hAnsi="Times New Roman" w:cs="Times New Roman"/>
                <w:color w:val="auto"/>
                <w:kern w:val="0"/>
                <w:sz w:val="18"/>
                <w:szCs w:val="18"/>
              </w:rPr>
              <w:t xml:space="preserve">-92.48 (-149.75, -35.21) </w:t>
            </w:r>
          </w:p>
        </w:tc>
        <w:tc>
          <w:tcPr>
            <w:tcW w:w="477" w:type="pct"/>
          </w:tcPr>
          <w:p w14:paraId="64E72D03" w14:textId="106ED81C" w:rsidR="00D51621" w:rsidRPr="00DB0886" w:rsidRDefault="00567573" w:rsidP="004044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567573">
              <w:rPr>
                <w:rFonts w:ascii="Times New Roman" w:eastAsia="宋体" w:hAnsi="Times New Roman" w:cs="Times New Roman"/>
                <w:color w:val="auto"/>
                <w:kern w:val="0"/>
                <w:sz w:val="18"/>
                <w:szCs w:val="18"/>
              </w:rPr>
              <w:t>0.0016</w:t>
            </w:r>
          </w:p>
        </w:tc>
        <w:tc>
          <w:tcPr>
            <w:tcW w:w="2126" w:type="pct"/>
          </w:tcPr>
          <w:p w14:paraId="13B6BC69" w14:textId="77777777" w:rsidR="00D51621" w:rsidRPr="00DB0886" w:rsidRDefault="00D51621" w:rsidP="004044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bl>
    <w:p w14:paraId="1AE7AAC5" w14:textId="5DC9D390" w:rsidR="00D51621" w:rsidRPr="00817D7D" w:rsidRDefault="006A57C1" w:rsidP="006C0D3C">
      <w:pPr>
        <w:spacing w:line="360" w:lineRule="auto"/>
        <w:rPr>
          <w:rFonts w:ascii="Times New Roman" w:hAnsi="Times New Roman" w:cs="Times New Roman"/>
          <w:sz w:val="20"/>
          <w:szCs w:val="20"/>
        </w:rPr>
      </w:pPr>
      <w:r w:rsidRPr="00817D7D">
        <w:rPr>
          <w:rFonts w:ascii="Times New Roman" w:hAnsi="Times New Roman" w:cs="Times New Roman"/>
          <w:sz w:val="20"/>
          <w:szCs w:val="20"/>
        </w:rPr>
        <w:t>Adjusts sex, age, and ethnic, HBA1C, TG, HDL, LDL, UACR, eGFR, BMI, caffeine, hypertension, diabetes, CVD, smoking, drinking, antihypertensive therapy, glucose-lowering therapy, urate-lowering therapy; antiplatelet aggregation therapy; diuretics.</w:t>
      </w:r>
    </w:p>
    <w:sectPr w:rsidR="00D51621" w:rsidRPr="00817D7D" w:rsidSect="006A57C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E567" w14:textId="77777777" w:rsidR="00D43FA4" w:rsidRDefault="00D43FA4" w:rsidP="00E54E72">
      <w:r>
        <w:separator/>
      </w:r>
    </w:p>
  </w:endnote>
  <w:endnote w:type="continuationSeparator" w:id="0">
    <w:p w14:paraId="160EAE73" w14:textId="77777777" w:rsidR="00D43FA4" w:rsidRDefault="00D43FA4" w:rsidP="00E5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8DB8" w14:textId="77777777" w:rsidR="00D43FA4" w:rsidRDefault="00D43FA4" w:rsidP="00E54E72">
      <w:r>
        <w:separator/>
      </w:r>
    </w:p>
  </w:footnote>
  <w:footnote w:type="continuationSeparator" w:id="0">
    <w:p w14:paraId="674A2BD6" w14:textId="77777777" w:rsidR="00D43FA4" w:rsidRDefault="00D43FA4" w:rsidP="00E54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MxYWE5NDg3ZjY2YWM3MTRmZmU4ODhjNjM2MmNhNzUifQ=="/>
  </w:docVars>
  <w:rsids>
    <w:rsidRoot w:val="000D5099"/>
    <w:rsid w:val="00010FCD"/>
    <w:rsid w:val="000D5099"/>
    <w:rsid w:val="00123635"/>
    <w:rsid w:val="00266A12"/>
    <w:rsid w:val="004A05CF"/>
    <w:rsid w:val="0051274F"/>
    <w:rsid w:val="00567573"/>
    <w:rsid w:val="006A57C1"/>
    <w:rsid w:val="006C0D3C"/>
    <w:rsid w:val="006C3E1C"/>
    <w:rsid w:val="00817D7D"/>
    <w:rsid w:val="00821FA5"/>
    <w:rsid w:val="008D68F4"/>
    <w:rsid w:val="0097209A"/>
    <w:rsid w:val="00972D77"/>
    <w:rsid w:val="009B04B3"/>
    <w:rsid w:val="009B6BE0"/>
    <w:rsid w:val="00A16F14"/>
    <w:rsid w:val="00AB5C6F"/>
    <w:rsid w:val="00AE1494"/>
    <w:rsid w:val="00AE3F98"/>
    <w:rsid w:val="00BA182D"/>
    <w:rsid w:val="00C253A8"/>
    <w:rsid w:val="00D43FA4"/>
    <w:rsid w:val="00D51621"/>
    <w:rsid w:val="00D61C75"/>
    <w:rsid w:val="00E54E72"/>
    <w:rsid w:val="00E61639"/>
    <w:rsid w:val="00EA293D"/>
    <w:rsid w:val="00F518DD"/>
    <w:rsid w:val="2ED7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9190B"/>
  <w15:docId w15:val="{D1E58E02-EAC2-40A8-9CD5-2C4A56E5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4E72"/>
    <w:pPr>
      <w:tabs>
        <w:tab w:val="center" w:pos="4153"/>
        <w:tab w:val="right" w:pos="8306"/>
      </w:tabs>
      <w:snapToGrid w:val="0"/>
      <w:jc w:val="center"/>
    </w:pPr>
    <w:rPr>
      <w:sz w:val="18"/>
      <w:szCs w:val="18"/>
    </w:rPr>
  </w:style>
  <w:style w:type="character" w:customStyle="1" w:styleId="a4">
    <w:name w:val="页眉 字符"/>
    <w:basedOn w:val="a0"/>
    <w:link w:val="a3"/>
    <w:rsid w:val="00E54E72"/>
    <w:rPr>
      <w:kern w:val="2"/>
      <w:sz w:val="18"/>
      <w:szCs w:val="18"/>
    </w:rPr>
  </w:style>
  <w:style w:type="paragraph" w:styleId="a5">
    <w:name w:val="footer"/>
    <w:basedOn w:val="a"/>
    <w:link w:val="a6"/>
    <w:rsid w:val="00E54E72"/>
    <w:pPr>
      <w:tabs>
        <w:tab w:val="center" w:pos="4153"/>
        <w:tab w:val="right" w:pos="8306"/>
      </w:tabs>
      <w:snapToGrid w:val="0"/>
      <w:jc w:val="left"/>
    </w:pPr>
    <w:rPr>
      <w:sz w:val="18"/>
      <w:szCs w:val="18"/>
    </w:rPr>
  </w:style>
  <w:style w:type="character" w:customStyle="1" w:styleId="a6">
    <w:name w:val="页脚 字符"/>
    <w:basedOn w:val="a0"/>
    <w:link w:val="a5"/>
    <w:rsid w:val="00E54E72"/>
    <w:rPr>
      <w:kern w:val="2"/>
      <w:sz w:val="18"/>
      <w:szCs w:val="18"/>
    </w:rPr>
  </w:style>
  <w:style w:type="table" w:styleId="6-2">
    <w:name w:val="Grid Table 6 Colorful Accent 2"/>
    <w:basedOn w:val="a1"/>
    <w:uiPriority w:val="51"/>
    <w:rsid w:val="00E54E7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a7">
    <w:name w:val="Table Grid"/>
    <w:basedOn w:val="a1"/>
    <w:rsid w:val="006C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18898</dc:creator>
  <cp:lastModifiedBy>健玲 宋</cp:lastModifiedBy>
  <cp:revision>18</cp:revision>
  <dcterms:created xsi:type="dcterms:W3CDTF">2023-08-03T09:48:00Z</dcterms:created>
  <dcterms:modified xsi:type="dcterms:W3CDTF">2023-08-25T03:57:00Z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D78C6552F62148C99EAD06034C67E6A7_12</vt:lpwstr>
  </property>
</Properties>
</file>