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</w:rPr>
      </w:pPr>
      <w:r>
        <w:rPr>
          <w:b/>
          <w:bCs/>
        </w:rPr>
        <w:t>Supplementary Tables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alibri" w:hAnsi="Calibri" w:eastAsia="宋体" w:cs="Calibri"/>
          <w:sz w:val="20"/>
          <w:szCs w:val="20"/>
          <w:lang w:val="en-US" w:eastAsia="zh-CN"/>
        </w:rPr>
      </w:pPr>
      <w:r>
        <w:rPr>
          <w:b/>
          <w:bCs/>
        </w:rPr>
        <w:t>Table S</w:t>
      </w:r>
      <w:r>
        <w:rPr>
          <w:rFonts w:hint="eastAsia" w:eastAsia="宋体"/>
          <w:b/>
          <w:bCs/>
          <w:lang w:val="en-US" w:eastAsia="zh-CN"/>
        </w:rPr>
        <w:t>1</w:t>
      </w:r>
      <w:r>
        <w:rPr>
          <w:b/>
          <w:bCs/>
        </w:rPr>
        <w:t xml:space="preserve">. </w:t>
      </w:r>
      <w:r>
        <w:t>Details of the search strategy</w:t>
      </w:r>
      <w:r>
        <w:rPr>
          <w:rFonts w:hint="eastAsia" w:eastAsia="宋体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宋体"/>
          <w:b/>
          <w:bCs/>
          <w:lang w:val="en-US" w:eastAsia="zh-CN"/>
        </w:rPr>
        <w:t>(</w:t>
      </w:r>
      <w:r>
        <w:rPr>
          <w:rFonts w:hint="eastAsia"/>
          <w:b/>
          <w:bCs/>
          <w:szCs w:val="24"/>
        </w:rPr>
        <w:t>Web of Science</w:t>
      </w:r>
      <w:r>
        <w:rPr>
          <w:rFonts w:hint="eastAsia" w:eastAsia="宋体"/>
          <w:b/>
          <w:bCs/>
          <w:szCs w:val="24"/>
          <w:lang w:val="en-US" w:eastAsia="zh-CN"/>
        </w:rPr>
        <w:t>)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IN"/>
              </w:rPr>
              <w:t>Search Details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#1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IN" w:eastAsia="zh-CN"/>
              </w:rPr>
              <w:t>(((((TS=(preterm infant)) OR TS=(premature)) OR TS=(low birth weight)) OR TS=(LBW)) OR TS=(very low birth weight)) OR TS=(VLBW) and Preprint Citation Index (Exclude – Database)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#2 ((((((((((((((TS=(neonatal critical illness score)) OR TS=(NCIS)) OR TS=(neonatal therapeutical intervention score system)) OR TS=(NTISS)) OR TS=(clinical risk index for babies)) OR TS=(CRIB)) OR TS=(clinical risk index for babies II)) OR TS=(CRIB-II)) OR TS=(score for neonatal acute physiology perinatal extension)) OR TS=(score for neonatal acute physiology perinatal extension II)) OR TS=(SNAPPE-II)) OR TS=(score for neonatal acute physiology)) OR TS=(SNAP)) OR TS=(score for neonatal acute physiology II)) OR TS=(SNAP-II) and Preprint Citation Index (Exclude – Database)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#3 #1 AND #2 and Preprint Citation Index (Exclude – Database)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4"/>
        </w:rPr>
      </w:pPr>
    </w:p>
    <w:tbl>
      <w:tblPr>
        <w:tblStyle w:val="4"/>
        <w:tblW w:w="139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567"/>
        <w:gridCol w:w="7344"/>
        <w:gridCol w:w="1080"/>
        <w:gridCol w:w="1080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Entitlements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Search Query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Database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Results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Date Run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WOS: 1900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DIIDW: 1966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INSPEC: 1969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KJD: 1980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MEDLINE: 1950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PPRN: 1991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PQDT: 1637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SCIELO: 2002 to 2023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(((((TS=(preterm infant)) OR TS=(premature)) OR TS=(low birth weight)) OR TS=(LBW)) OR TS=(very low birth weight)) OR TS=(VLBW) and Preprint Citation Index  (Exclude – Database)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 Databases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472019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Tue Nov 28 2023 22:54:34 GMT+0800 (中国标准时间)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WOS: 1900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DIIDW: 1966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INSPEC: 1969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KJD: 1980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MEDLINE: 1950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PPRN: 1991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PQDT: 1637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SCIELO: 2002 to 2023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((((((((((((((TS=(neonatal critical illness score)) OR TS=(NCIS)) OR TS=(neonatal therapeutical intervention score system)) OR TS=(NTISS)) OR TS=(clinical risk index for babies)) OR TS=(CRIB)) OR TS=(clinical risk index for babies II)) OR TS=(CRIB-II)) OR TS=(score for neonatal acute physiology perinatal extension)) OR TS=(score for neonatal acute physiology perinatal extension II)) OR TS=(SNAPPE-II)) OR TS=(score for neonatal acute physiology)) OR TS=(SNAP)) OR TS=(score for neonatal acute physiology II)) OR TS=(SNAP-II) and Preprint Citation Index  (Exclude – Database)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 Databases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Tue Nov 28 2023 22:56:44 GMT+0800 (中国标准时间)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WOS: 1900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DIIDW: 1966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INSPEC: 1969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KJD: 1980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MEDLINE: 1950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PPRN: 1991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PQDT: 1637 to 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SCIELO: 2002 to 2023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#1 AND #2 and Preprint Citation Index  (Exclude – Database)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 Databases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Tue Nov 28 2023 22:56:58 GMT+0800 (中国标准时间)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alibri" w:hAnsi="Calibri" w:eastAsia="宋体" w:cs="Calibri"/>
          <w:sz w:val="20"/>
          <w:szCs w:val="20"/>
          <w:lang w:val="en-US" w:eastAsia="zh-CN"/>
        </w:rPr>
      </w:pPr>
      <w:r>
        <w:rPr>
          <w:b/>
          <w:bCs/>
        </w:rPr>
        <w:t>Table S</w:t>
      </w:r>
      <w:r>
        <w:rPr>
          <w:rFonts w:hint="eastAsia" w:eastAsia="宋体"/>
          <w:b/>
          <w:bCs/>
          <w:lang w:val="en-US" w:eastAsia="zh-CN"/>
        </w:rPr>
        <w:t>2</w:t>
      </w:r>
      <w:r>
        <w:rPr>
          <w:b/>
          <w:bCs/>
        </w:rPr>
        <w:t xml:space="preserve">. </w:t>
      </w:r>
      <w:r>
        <w:t>Details of the search strategy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b/>
          <w:bCs/>
          <w:lang w:val="en-US" w:eastAsia="zh-CN"/>
        </w:rPr>
        <w:t>(</w:t>
      </w:r>
      <w:r>
        <w:rPr>
          <w:rFonts w:hint="eastAsia"/>
          <w:b/>
          <w:bCs/>
          <w:szCs w:val="24"/>
        </w:rPr>
        <w:t>PubMed</w:t>
      </w:r>
      <w:r>
        <w:rPr>
          <w:rFonts w:hint="eastAsia" w:eastAsia="宋体"/>
          <w:b/>
          <w:bCs/>
          <w:szCs w:val="24"/>
          <w:lang w:val="en-US" w:eastAsia="zh-CN"/>
        </w:rPr>
        <w:t>)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IN"/>
              </w:rPr>
              <w:t>Search Details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#1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IN" w:eastAsia="zh-CN"/>
              </w:rPr>
              <w:t>(((((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IN" w:eastAsia="zh-CN"/>
              </w:rPr>
              <w:t>preterm infant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IN" w:eastAsia="zh-CN"/>
              </w:rPr>
              <w:t>[MeSH Terms]) OR (premature)) OR (low birth weight)) OR (LBW)) OR (very low birth weight)) OR (VLBW)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#2 (((((((((((((((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neonatal critical illness score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"[MeSH Terms]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 OR (NCIS)) OR 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neonatal therapeutical intervention score system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"[MeSH Terms]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)) OR (NTISS)) OR 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clinical risk index for babies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"[MeSH Terms]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)) OR (CRIB)) OR 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clinical risk index for babies 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"[MeSH Terms]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)) OR (CRIB-II)) OR 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score for neonatal acute physiology perinatal extension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"[MeSH Terms]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)) OR (SNAPPE)) OR 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score for neonatal acute physiology perinatal extension 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"[MeSH Terms]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)) OR (SNAPPE-II)) OR 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score for neonatal acute physiology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"[MeSH Terms]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)) OR (SNAP)) OR 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score for neonatal acute physiology 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"[MeSH Terms]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)) OR (SNAP-II)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#3 #1 AND #2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4"/>
        </w:rPr>
      </w:pPr>
    </w:p>
    <w:tbl>
      <w:tblPr>
        <w:tblStyle w:val="4"/>
        <w:tblW w:w="15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4989"/>
        <w:gridCol w:w="857"/>
        <w:gridCol w:w="680"/>
        <w:gridCol w:w="6576"/>
        <w:gridCol w:w="850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Search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number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Query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Sort By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Filters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Search Details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Results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((((("preterm infant"[MeSH Terms]) OR (premature)) OR (low birth weight)) OR (LBW)) OR (very low birth weight)) OR (VLBW)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Publication Date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"premature birth"[MeSH Terms] OR ("premature"[All Fields] AND "birth"[All Fields]) OR "premature birth"[All Fields] OR "premature"[All Fields] OR "prematurely"[All Fields] OR "prematures"[All Fields] OR "prematurities"[All Fields] OR "prematurity"[All Fields] OR ("infant, low birth weight"[MeSH Terms] OR ("infant"[All Fields] AND "low"[All Fields] AND "birth"[All Fields] AND "weight"[All Fields]) OR "low birth weight infant"[All Fields] OR ("low"[All Fields] AND "birth"[All Fields] AND "weight"[All Fields]) OR "low birth weight"[All Fields]) OR "LBW"[All Fields] OR ("infant, very low birth weight"[MeSH Terms] OR ("infant"[All Fields] AND "low"[All Fields] AND "birth"[All Fields] AND "weight"[All Fields]) OR "very low birth weight infant"[All Fields] OR ("low"[All Fields] AND "birth"[All Fields] AND "weight"[All Fields]) OR "very low birth weight"[All Fields]) OR "VLBW"[All Fields]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291,182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9:45:53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((((((((((((((("neonatal critical illness score"[MeSH Terms]) OR (NCIS)) OR ("neonatal therapeutical intervention score system"[MeSH Terms])) OR (NTISS)) OR ("clinical risk index for babies"[MeSH Terms])) OR (CRIB)) OR ("clinical risk index for babies II"[MeSH Terms])) OR (CRIB-II)) OR ("score for neonatal acute physiology perinatal extension"[MeSH Terms])) OR (SNAPPE)) OR ("score for neonatal acute physiology perinatal extension II"[MeSH Terms])) OR (SNAPPE-II)) OR ("score for neonatal acute physiology"[MeSH Terms])) OR (SNAP)) OR ("score for neonatal acute physiology II"[MeSH Terms])) OR (SNAP-II)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Publication Date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"NCIS"[All Fields] OR "NTISS"[All Fields] OR ("infant equipment"[MeSH Terms] OR ("infant"[All Fields] AND "equipment"[All Fields]) OR "infant equipment"[All Fields] OR "crib"[All Fields]) OR "CRIB-II"[All Fields] OR "SNAPPE"[All Fields] OR "SNAPPE-II"[All Fields] OR "SNAP"[All Fields] OR "SNAP-II"[All Fields]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29,010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9:46:08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(((((("preterm infant"[MeSH Terms]) OR (premature)) OR (low birth weight)) OR (LBW)) OR (very low birth weight)) OR (VLBW)) AND (((((((((((((((("neonatal critical illness score"[MeSH Terms]) OR (NCIS)) OR ("neonatal therapeutical intervention score system"[MeSH Terms])) OR (NTISS)) OR ("clinical risk index for babies"[MeSH Terms])) OR (CRIB)) OR ("clinical risk index for babies II"[MeSH Terms])) OR (CRIB-II)) OR ("score for neonatal acute physiology perinatal extension"[MeSH Terms])) OR (SNAPPE)) OR ("score for neonatal acute physiology perinatal extension II"[MeSH Terms])) OR (SNAPPE-II)) OR ("score for neonatal acute physiology"[MeSH Terms])) OR (SNAP)) OR ("score for neonatal acute physiology II"[MeSH Terms])) OR (SNAP-II))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Publication Date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("premature birth"[MeSH Terms] OR ("premature"[All Fields] AND "birth"[All Fields]) OR "premature birth"[All Fields] OR "premature"[All Fields] OR "prematurely"[All Fields] OR "prematures"[All Fields] OR "prematurities"[All Fields] OR "prematurity"[All Fields] OR ("infant, low birth weight"[MeSH Terms] OR ("infant"[All Fields] AND "low"[All Fields] AND "birth"[All Fields] AND "weight"[All Fields]) OR "low birth weight infant"[All Fields] OR ("low"[All Fields] AND "birth"[All Fields] AND "weight"[All Fields]) OR "low birth weight"[All Fields]) OR "LBW"[All Fields] OR ("infant, very low birth weight"[MeSH Terms] OR ("infant"[All Fields] AND "low"[All Fields] AND "birth"[All Fields] AND "weight"[All Fields]) OR "very low birth weight infant"[All Fields] OR ("low"[All Fields] AND "birth"[All Fields] AND "weight"[All Fields]) OR "very low birth weight"[All Fields]) OR "VLBW"[All Fields]) AND ("NCIS"[All Fields] OR "NTISS"[All Fields] OR ("infant equipment"[MeSH Terms] OR ("infant"[All Fields] AND "equipment"[All Fields]) OR "infant equipment"[All Fields] OR "crib"[All Fields]) OR "CRIB-II"[All Fields] OR "SNAPPE"[All Fields] OR "SNAPPE-II"[All Fields] OR "SNAP"[All Fields] OR "SNAP-II"[All Fields])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9:58:16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(((((("preterm infant"[MeSH Terms]) OR (premature)) OR (low birth weight)) OR (LBW)) OR (very low birth weight)) OR (VLBW)) AND (((((((((((((((("neonatal critical illness score"[MeSH Terms]) OR (NCIS)) OR ("neonatal therapeutical intervention score system"[MeSH Terms])) OR (NTISS)) OR ("clinical risk index for babies"[MeSH Terms])) OR (CRIB)) OR ("clinical risk index for babies II"[MeSH Terms])) OR (CRIB-II)) OR ("score for neonatal acute physiology perinatal extension"[MeSH Terms])) OR (SNAPPE)) OR ("score for neonatal acute physiology perinatal extension II"[MeSH Terms])) OR (SNAPPE-II)) OR ("score for neonatal acute physiology"[MeSH Terms])) OR (SNAP)) OR ("score for neonatal acute physiology II"[MeSH Terms])) OR (SNAP-II))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Publication Date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Full text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(("premature birth"[MeSH Terms] OR ("premature"[All Fields] AND "birth"[All Fields]) OR "premature birth"[All Fields] OR "premature"[All Fields] OR "prematurely"[All Fields] OR "prematures"[All Fields] OR "prematurities"[All Fields] OR "prematurity"[All Fields] OR ("infant, low birth weight"[MeSH Terms] OR ("infant"[All Fields] AND "low"[All Fields] AND "birth"[All Fields] AND "weight"[All Fields]) OR "low birth weight infant"[All Fields] OR ("low"[All Fields] AND "birth"[All Fields] AND "weight"[All Fields]) OR "low birth weight"[All Fields]) OR "LBW"[All Fields] OR ("infant, very low birth weight"[MeSH Terms] OR ("infant"[All Fields] AND "low"[All Fields] AND "birth"[All Fields] AND "weight"[All Fields]) OR "very low birth weight infant"[All Fields] OR ("low"[All Fields] AND "birth"[All Fields] AND "weight"[All Fields]) OR "very low birth weight"[All Fields]) OR "VLBW"[All Fields]) AND ("NCIS"[All Fields] OR "NTISS"[All Fields] OR ("infant equipment"[MeSH Terms] OR ("infant"[All Fields] AND "equipment"[All Fields]) OR "infant equipment"[All Fields] OR "crib"[All Fields]) OR "CRIB-II"[All Fields] OR "SNAPPE"[All Fields] OR "SNAPPE-II"[All Fields] OR "SNAP"[All Fields] OR "SNAP-II"[All Fields])) AND (fft[Filter])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9:59:00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OTk5ZTFkYjhiOGZkOTEwNmUwMzBlNzNlMGFkNWMifQ=="/>
  </w:docVars>
  <w:rsids>
    <w:rsidRoot w:val="00000000"/>
    <w:rsid w:val="014A4DB3"/>
    <w:rsid w:val="034827E5"/>
    <w:rsid w:val="05424E8F"/>
    <w:rsid w:val="152D6861"/>
    <w:rsid w:val="19650358"/>
    <w:rsid w:val="1B713E9F"/>
    <w:rsid w:val="269C26BE"/>
    <w:rsid w:val="27860F6A"/>
    <w:rsid w:val="28754330"/>
    <w:rsid w:val="2A241B69"/>
    <w:rsid w:val="2DD41AF8"/>
    <w:rsid w:val="32D65578"/>
    <w:rsid w:val="33863895"/>
    <w:rsid w:val="35B91D00"/>
    <w:rsid w:val="37DF17C6"/>
    <w:rsid w:val="38130B1D"/>
    <w:rsid w:val="396401D4"/>
    <w:rsid w:val="3A7F7849"/>
    <w:rsid w:val="3F09626E"/>
    <w:rsid w:val="403F72A5"/>
    <w:rsid w:val="44670B79"/>
    <w:rsid w:val="4BFB52CC"/>
    <w:rsid w:val="54813591"/>
    <w:rsid w:val="558B3AB9"/>
    <w:rsid w:val="563F517E"/>
    <w:rsid w:val="594266A0"/>
    <w:rsid w:val="5E7B1291"/>
    <w:rsid w:val="5E8A78AE"/>
    <w:rsid w:val="62546789"/>
    <w:rsid w:val="62EC4C13"/>
    <w:rsid w:val="68896A60"/>
    <w:rsid w:val="6ABE6C7C"/>
    <w:rsid w:val="6CEA75E7"/>
    <w:rsid w:val="6E0F6627"/>
    <w:rsid w:val="718745A6"/>
    <w:rsid w:val="777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2023-11-21T14:13:00Z</dcterms:created>
  <dc:creator>dell</dc:creator>
  <cp:lastModifiedBy>Zhaolan Zeng</cp:lastModifiedBy>
  <dcterms:modified xsi:type="dcterms:W3CDTF">2023-11-28T15:24:46Z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8C6DB00BDE854A9293D65C0FD6275193_12</vt:lpwstr>
  </property>
</Properties>
</file>