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026311" w14:textId="77777777" w:rsidR="00EA3D3C" w:rsidRPr="00994A3D" w:rsidRDefault="00654E8F" w:rsidP="0001436A">
      <w:pPr>
        <w:pStyle w:val="1"/>
      </w:pPr>
      <w:r w:rsidRPr="00994A3D">
        <w:t>Supplementary Data</w:t>
      </w:r>
    </w:p>
    <w:p w14:paraId="08451C38" w14:textId="0C1EAAA5" w:rsidR="00994A3D" w:rsidRPr="00994A3D" w:rsidRDefault="00994A3D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994A3D">
        <w:rPr>
          <w:rFonts w:eastAsia="Times New Roman" w:cs="Times New Roman"/>
          <w:szCs w:val="24"/>
          <w:lang w:val="en-GB" w:eastAsia="en-GB"/>
        </w:rPr>
        <w:t xml:space="preserve"> </w:t>
      </w:r>
    </w:p>
    <w:p w14:paraId="5E584EE8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7CD80DD1" w14:textId="4E7E194D" w:rsidR="00994A3D" w:rsidRPr="002B4A57" w:rsidRDefault="002B4A57" w:rsidP="002B4A57">
      <w:pPr>
        <w:rPr>
          <w:rFonts w:cs="Times New Roman"/>
          <w:szCs w:val="24"/>
          <w:u w:val="single"/>
        </w:rPr>
      </w:pPr>
      <w:r>
        <w:t xml:space="preserve">For more information on Supplementary Material and </w:t>
      </w:r>
      <w:r w:rsidRPr="00376CC5">
        <w:rPr>
          <w:rFonts w:cs="Times New Roman"/>
          <w:szCs w:val="24"/>
        </w:rPr>
        <w:t>for details on th</w:t>
      </w:r>
      <w:r>
        <w:rPr>
          <w:rFonts w:cs="Times New Roman"/>
          <w:szCs w:val="24"/>
        </w:rPr>
        <w:t xml:space="preserve">e different file types accepted, </w:t>
      </w:r>
      <w:r>
        <w:t xml:space="preserve">please see </w:t>
      </w:r>
      <w:hyperlink r:id="rId12" w:anchor="supplementary-material" w:history="1">
        <w:r w:rsidRPr="002B4A57">
          <w:rPr>
            <w:rStyle w:val="afc"/>
          </w:rPr>
          <w:t>here</w:t>
        </w:r>
      </w:hyperlink>
      <w:r>
        <w:t>.</w:t>
      </w:r>
    </w:p>
    <w:p w14:paraId="420C7EC4" w14:textId="55C3567A" w:rsidR="00652FF2" w:rsidRPr="00652FF2" w:rsidRDefault="00994A3D" w:rsidP="00652FF2">
      <w:pPr>
        <w:pStyle w:val="2"/>
      </w:pPr>
      <w:r w:rsidRPr="0001436A">
        <w:t>Supplementary</w:t>
      </w:r>
      <w:r w:rsidRPr="001549D3">
        <w:t xml:space="preserve"> Figures</w:t>
      </w:r>
    </w:p>
    <w:p w14:paraId="7467F1ED" w14:textId="77777777" w:rsidR="00652FF2" w:rsidRDefault="00652FF2" w:rsidP="00652FF2">
      <w:pPr>
        <w:spacing w:line="480" w:lineRule="auto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7526A21A" wp14:editId="6625BD3F">
            <wp:extent cx="5274310" cy="4028440"/>
            <wp:effectExtent l="0" t="0" r="2540" b="0"/>
            <wp:docPr id="212350326" name="图片 1" descr="图片包含 室内, 照片, 食物, 橙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0326" name="图片 1" descr="图片包含 室内, 照片, 食物, 橙子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114D" w14:textId="77777777" w:rsidR="00652FF2" w:rsidRDefault="00652FF2" w:rsidP="00652FF2">
      <w:pPr>
        <w:rPr>
          <w:rFonts w:cs="Times New Roman"/>
        </w:rPr>
      </w:pPr>
      <w:r>
        <w:rPr>
          <w:rFonts w:cs="Times New Roman"/>
        </w:rPr>
        <w:t xml:space="preserve">Supplementary Figure. 1 (A). Antagonistic test of N4-3 metabolites against </w:t>
      </w:r>
      <w:proofErr w:type="spellStart"/>
      <w:r>
        <w:rPr>
          <w:rFonts w:cs="Times New Roman"/>
        </w:rPr>
        <w:t>Foc</w:t>
      </w:r>
      <w:proofErr w:type="spellEnd"/>
      <w:r>
        <w:rPr>
          <w:rFonts w:cs="Times New Roman"/>
        </w:rPr>
        <w:t xml:space="preserve"> TR4. (B). antagonistic activity test of N4-3 volatile organic substances against </w:t>
      </w:r>
      <w:proofErr w:type="spellStart"/>
      <w:r>
        <w:rPr>
          <w:rFonts w:cs="Times New Roman"/>
        </w:rPr>
        <w:t>Foc</w:t>
      </w:r>
      <w:proofErr w:type="spellEnd"/>
      <w:r>
        <w:rPr>
          <w:rFonts w:cs="Times New Roman"/>
        </w:rPr>
        <w:t xml:space="preserve"> TR4. (C). growth status of N4-3 in PDA, PDB.</w:t>
      </w:r>
    </w:p>
    <w:p w14:paraId="778228AA" w14:textId="253B7117" w:rsidR="0094644D" w:rsidRDefault="0094644D" w:rsidP="00652FF2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746E44BC" wp14:editId="454FE824">
            <wp:extent cx="3390900" cy="3867150"/>
            <wp:effectExtent l="0" t="0" r="0" b="0"/>
            <wp:docPr id="233211443" name="图片 1" descr="图表, 条形图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11443" name="图片 1" descr="图表, 条形图, 直方图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3673" cy="387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3BD3" w14:textId="77777777" w:rsidR="0094644D" w:rsidRPr="00652FF2" w:rsidRDefault="0094644D" w:rsidP="0094644D">
      <w:pPr>
        <w:rPr>
          <w:rFonts w:cs="Times New Roman"/>
          <w:szCs w:val="24"/>
        </w:rPr>
      </w:pPr>
      <w:r w:rsidRPr="00652FF2">
        <w:rPr>
          <w:rFonts w:cs="Times New Roman"/>
          <w:szCs w:val="24"/>
        </w:rPr>
        <w:t>Supplementary Figure. 2. The</w:t>
      </w:r>
      <w:r w:rsidRPr="00652FF2">
        <w:rPr>
          <w:rFonts w:cs="Times New Roman"/>
          <w:color w:val="333333"/>
          <w:szCs w:val="24"/>
          <w:shd w:val="clear" w:color="auto" w:fill="FFFFFF"/>
        </w:rPr>
        <w:t xml:space="preserve"> maximal photochemical efficiency of </w:t>
      </w:r>
      <w:proofErr w:type="spellStart"/>
      <w:r w:rsidRPr="00652FF2">
        <w:rPr>
          <w:rFonts w:cs="Times New Roman"/>
          <w:color w:val="333333"/>
          <w:szCs w:val="24"/>
          <w:shd w:val="clear" w:color="auto" w:fill="FFFFFF"/>
        </w:rPr>
        <w:t>PS</w:t>
      </w:r>
      <w:r w:rsidRPr="00652FF2">
        <w:rPr>
          <w:rFonts w:eastAsia="宋体" w:cs="Times New Roman"/>
          <w:color w:val="333333"/>
          <w:szCs w:val="24"/>
          <w:shd w:val="clear" w:color="auto" w:fill="FFFFFF"/>
        </w:rPr>
        <w:t>Ⅱ</w:t>
      </w:r>
      <w:proofErr w:type="spellEnd"/>
      <w:r w:rsidRPr="00652FF2">
        <w:rPr>
          <w:rFonts w:eastAsia="宋体" w:cs="Times New Roman"/>
          <w:color w:val="333333"/>
          <w:szCs w:val="24"/>
          <w:shd w:val="clear" w:color="auto" w:fill="FFFFFF"/>
        </w:rPr>
        <w:t>.</w:t>
      </w:r>
    </w:p>
    <w:p w14:paraId="4F089F1A" w14:textId="7A97A634" w:rsidR="0094644D" w:rsidRDefault="0094644D" w:rsidP="0094644D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0DCC63F9" wp14:editId="75240472">
            <wp:extent cx="5549265" cy="2379345"/>
            <wp:effectExtent l="0" t="0" r="0" b="1905"/>
            <wp:docPr id="374465418" name="图片 1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65418" name="图片 1" descr="图表, 条形图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1123" cy="238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C8F06" w14:textId="77777777" w:rsidR="0094644D" w:rsidRDefault="0094644D" w:rsidP="0094644D">
      <w:pPr>
        <w:rPr>
          <w:rFonts w:cs="Times New Roman"/>
        </w:rPr>
      </w:pPr>
      <w:r>
        <w:rPr>
          <w:rFonts w:cs="Times New Roman"/>
          <w:color w:val="000000" w:themeColor="text1"/>
        </w:rPr>
        <w:t>Supplementary Figure. 3.</w:t>
      </w:r>
      <w:r>
        <w:rPr>
          <w:rFonts w:cs="Times New Roman"/>
        </w:rPr>
        <w:t xml:space="preserve"> (A). </w:t>
      </w:r>
      <w:proofErr w:type="spellStart"/>
      <w:r>
        <w:rPr>
          <w:rFonts w:cs="Times New Roman"/>
          <w:color w:val="000000" w:themeColor="text1"/>
        </w:rPr>
        <w:t>CAZy</w:t>
      </w:r>
      <w:proofErr w:type="spellEnd"/>
      <w:r>
        <w:rPr>
          <w:rFonts w:cs="Times New Roman"/>
          <w:color w:val="000000" w:themeColor="text1"/>
        </w:rPr>
        <w:t xml:space="preserve"> functional classification statistics.</w:t>
      </w:r>
      <w:r>
        <w:rPr>
          <w:rFonts w:cs="Times New Roman"/>
        </w:rPr>
        <w:t xml:space="preserve"> (B). </w:t>
      </w:r>
      <w:r>
        <w:rPr>
          <w:rFonts w:cs="Times New Roman"/>
          <w:color w:val="000000" w:themeColor="text1"/>
        </w:rPr>
        <w:t>Number of annotations to the glycoside hydrolase family.</w:t>
      </w:r>
      <w:r>
        <w:rPr>
          <w:rFonts w:cs="Times New Roman"/>
        </w:rPr>
        <w:t xml:space="preserve"> </w:t>
      </w:r>
      <w:r>
        <w:rPr>
          <w:rFonts w:cs="Times New Roman"/>
          <w:color w:val="000000" w:themeColor="text1"/>
        </w:rPr>
        <w:t>All fungal chitinases described so far are members of GH family 18. β-1,3-glucanases have so far been described for GH families 16, 55, 64 and 81</w:t>
      </w:r>
      <w:r>
        <w:rPr>
          <w:rFonts w:cs="Times New Roman" w:hint="eastAsia"/>
        </w:rPr>
        <w:t>.</w:t>
      </w:r>
    </w:p>
    <w:p w14:paraId="3423ECAF" w14:textId="77777777" w:rsidR="0094644D" w:rsidRDefault="0094644D" w:rsidP="00652FF2">
      <w:pPr>
        <w:rPr>
          <w:rFonts w:cs="Times New Roman"/>
        </w:rPr>
      </w:pPr>
    </w:p>
    <w:p w14:paraId="16CD1193" w14:textId="77777777" w:rsidR="0094644D" w:rsidRDefault="0094644D" w:rsidP="00652FF2">
      <w:pPr>
        <w:rPr>
          <w:rFonts w:cs="Times New Roman"/>
        </w:rPr>
      </w:pPr>
    </w:p>
    <w:p w14:paraId="6469DFCA" w14:textId="772BC466" w:rsidR="0094644D" w:rsidRPr="0030580B" w:rsidRDefault="00652FF2" w:rsidP="00652FF2">
      <w:pPr>
        <w:pStyle w:val="2"/>
      </w:pPr>
      <w:r w:rsidRPr="0001436A">
        <w:lastRenderedPageBreak/>
        <w:t>Supplementary</w:t>
      </w:r>
      <w:r w:rsidRPr="001549D3">
        <w:t xml:space="preserve"> </w:t>
      </w:r>
      <w:r w:rsidRPr="00994A3D">
        <w:t>Tables</w:t>
      </w:r>
    </w:p>
    <w:p w14:paraId="6A83ADA1" w14:textId="075F0C5C" w:rsidR="00652FF2" w:rsidRPr="00091195" w:rsidRDefault="00652FF2" w:rsidP="00652FF2">
      <w:pPr>
        <w:rPr>
          <w:rFonts w:cs="Times New Roman"/>
          <w:szCs w:val="21"/>
        </w:rPr>
      </w:pPr>
      <w:r w:rsidRPr="00091195">
        <w:rPr>
          <w:rFonts w:cs="Times New Roman"/>
          <w:szCs w:val="21"/>
        </w:rPr>
        <w:t>Supplementary table 1. Strains used in phylogenetic analyses and their corresponding GenBank accession numbers</w:t>
      </w:r>
      <w:r w:rsidRPr="00940CF1">
        <w:rPr>
          <w:rFonts w:cs="Times New Roman"/>
          <w:szCs w:val="21"/>
        </w:rPr>
        <w:t>.</w:t>
      </w:r>
    </w:p>
    <w:tbl>
      <w:tblPr>
        <w:tblStyle w:val="aff5"/>
        <w:tblW w:w="0" w:type="auto"/>
        <w:tblLook w:val="04A0" w:firstRow="1" w:lastRow="0" w:firstColumn="1" w:lastColumn="0" w:noHBand="0" w:noVBand="1"/>
      </w:tblPr>
      <w:tblGrid>
        <w:gridCol w:w="3114"/>
        <w:gridCol w:w="1701"/>
        <w:gridCol w:w="1836"/>
        <w:gridCol w:w="2074"/>
      </w:tblGrid>
      <w:tr w:rsidR="00652FF2" w:rsidRPr="0094644D" w14:paraId="1BDC9BE5" w14:textId="77777777" w:rsidTr="00E77C03">
        <w:trPr>
          <w:trHeight w:val="397"/>
        </w:trPr>
        <w:tc>
          <w:tcPr>
            <w:tcW w:w="3114" w:type="dxa"/>
            <w:vMerge w:val="restart"/>
            <w:tcBorders>
              <w:left w:val="nil"/>
              <w:right w:val="nil"/>
            </w:tcBorders>
            <w:vAlign w:val="center"/>
          </w:tcPr>
          <w:p w14:paraId="58A8E4EF" w14:textId="77777777" w:rsidR="00652FF2" w:rsidRPr="0094644D" w:rsidRDefault="00652FF2" w:rsidP="00E77C03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cs="Times New Roman"/>
                <w:sz w:val="22"/>
              </w:rPr>
              <w:t>Species</w:t>
            </w:r>
          </w:p>
        </w:tc>
        <w:tc>
          <w:tcPr>
            <w:tcW w:w="1701" w:type="dxa"/>
            <w:vMerge w:val="restart"/>
            <w:tcBorders>
              <w:left w:val="nil"/>
              <w:right w:val="nil"/>
            </w:tcBorders>
            <w:vAlign w:val="center"/>
          </w:tcPr>
          <w:p w14:paraId="626390CB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cs="Times New Roman"/>
                <w:sz w:val="22"/>
              </w:rPr>
              <w:t>Strain</w:t>
            </w:r>
          </w:p>
        </w:tc>
        <w:tc>
          <w:tcPr>
            <w:tcW w:w="3481" w:type="dxa"/>
            <w:gridSpan w:val="2"/>
            <w:tcBorders>
              <w:left w:val="nil"/>
              <w:right w:val="nil"/>
            </w:tcBorders>
            <w:vAlign w:val="center"/>
          </w:tcPr>
          <w:p w14:paraId="20B6B223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cs="Times New Roman"/>
                <w:sz w:val="22"/>
              </w:rPr>
              <w:t>GenBank accession numbers</w:t>
            </w:r>
          </w:p>
        </w:tc>
      </w:tr>
      <w:tr w:rsidR="00652FF2" w:rsidRPr="0094644D" w14:paraId="1247E8A3" w14:textId="77777777" w:rsidTr="00E77C03">
        <w:trPr>
          <w:trHeight w:val="397"/>
        </w:trPr>
        <w:tc>
          <w:tcPr>
            <w:tcW w:w="3114" w:type="dxa"/>
            <w:vMerge/>
            <w:tcBorders>
              <w:left w:val="nil"/>
              <w:right w:val="nil"/>
            </w:tcBorders>
            <w:vAlign w:val="center"/>
          </w:tcPr>
          <w:p w14:paraId="795555FD" w14:textId="77777777" w:rsidR="00652FF2" w:rsidRPr="0094644D" w:rsidRDefault="00652FF2" w:rsidP="00E77C03">
            <w:pPr>
              <w:spacing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left w:val="nil"/>
              <w:right w:val="nil"/>
            </w:tcBorders>
            <w:vAlign w:val="center"/>
          </w:tcPr>
          <w:p w14:paraId="59D0B4C8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36B44FD2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tef1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3E670C19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rbp2</w:t>
            </w:r>
          </w:p>
        </w:tc>
      </w:tr>
      <w:tr w:rsidR="00652FF2" w:rsidRPr="0094644D" w14:paraId="1302A7BB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6BB4689D" w14:textId="77777777" w:rsidR="00652FF2" w:rsidRPr="0094644D" w:rsidRDefault="00652FF2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94644D">
              <w:rPr>
                <w:rFonts w:cs="Times New Roman"/>
                <w:i/>
                <w:iCs/>
                <w:sz w:val="22"/>
              </w:rPr>
              <w:t xml:space="preserve">Trichoderma </w:t>
            </w:r>
            <w:proofErr w:type="spellStart"/>
            <w:r w:rsidRPr="0094644D">
              <w:rPr>
                <w:rFonts w:cs="Times New Roman"/>
                <w:i/>
                <w:iCs/>
                <w:sz w:val="22"/>
              </w:rPr>
              <w:t>parareesei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031E401B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cs="Times New Roman"/>
                <w:sz w:val="22"/>
              </w:rPr>
              <w:t>CP55_3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3A8E0308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MW541129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75171EB9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MW541109</w:t>
            </w:r>
          </w:p>
        </w:tc>
      </w:tr>
      <w:tr w:rsidR="00652FF2" w:rsidRPr="0094644D" w14:paraId="57D4366F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67E9629C" w14:textId="77777777" w:rsidR="00652FF2" w:rsidRPr="0094644D" w:rsidRDefault="00652FF2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94644D">
              <w:rPr>
                <w:rFonts w:cs="Times New Roman"/>
                <w:i/>
                <w:iCs/>
                <w:sz w:val="22"/>
              </w:rPr>
              <w:t>Trichoderma aquatica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7F78E4EB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cs="Times New Roman"/>
                <w:sz w:val="22"/>
              </w:rPr>
              <w:t>YMF1.04625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5BF2FAF0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MK775507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1391B4DD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MK775512</w:t>
            </w:r>
          </w:p>
        </w:tc>
      </w:tr>
      <w:tr w:rsidR="00652FF2" w:rsidRPr="0094644D" w14:paraId="20E1C0FD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03392A5A" w14:textId="77777777" w:rsidR="00652FF2" w:rsidRPr="0094644D" w:rsidRDefault="00652FF2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94644D">
              <w:rPr>
                <w:rFonts w:cs="Times New Roman"/>
                <w:i/>
                <w:iCs/>
                <w:sz w:val="22"/>
              </w:rPr>
              <w:t>Trichoderma aquatica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431A72FF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cs="Times New Roman"/>
                <w:sz w:val="22"/>
              </w:rPr>
              <w:t>YMF1.04624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68BA723C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MK775506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53BD5138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MK775511</w:t>
            </w:r>
          </w:p>
        </w:tc>
      </w:tr>
      <w:tr w:rsidR="00652FF2" w:rsidRPr="0094644D" w14:paraId="1D2E014B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0FB5761E" w14:textId="77777777" w:rsidR="00652FF2" w:rsidRPr="0094644D" w:rsidRDefault="00652FF2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94644D">
              <w:rPr>
                <w:rFonts w:cs="Times New Roman"/>
                <w:i/>
                <w:iCs/>
                <w:sz w:val="22"/>
              </w:rPr>
              <w:t xml:space="preserve">Trichoderma </w:t>
            </w:r>
            <w:proofErr w:type="spellStart"/>
            <w:r w:rsidRPr="0094644D">
              <w:rPr>
                <w:rFonts w:cs="Times New Roman"/>
                <w:i/>
                <w:iCs/>
                <w:sz w:val="22"/>
              </w:rPr>
              <w:t>rugosum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3F8105F6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cs="Times New Roman"/>
                <w:sz w:val="22"/>
              </w:rPr>
              <w:t>11325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53CE7686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MH612379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32A5C973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MH612373</w:t>
            </w:r>
          </w:p>
        </w:tc>
      </w:tr>
      <w:tr w:rsidR="00652FF2" w:rsidRPr="0094644D" w14:paraId="5AF64AE6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08F45CC9" w14:textId="77777777" w:rsidR="00652FF2" w:rsidRPr="0094644D" w:rsidRDefault="00652FF2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94644D">
              <w:rPr>
                <w:rFonts w:cs="Times New Roman"/>
                <w:i/>
                <w:iCs/>
                <w:sz w:val="22"/>
              </w:rPr>
              <w:t xml:space="preserve">Trichoderma </w:t>
            </w:r>
            <w:proofErr w:type="spellStart"/>
            <w:r w:rsidRPr="0094644D">
              <w:rPr>
                <w:rFonts w:cs="Times New Roman"/>
                <w:i/>
                <w:iCs/>
                <w:sz w:val="22"/>
              </w:rPr>
              <w:t>rugosum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219849E3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cs="Times New Roman"/>
                <w:sz w:val="22"/>
              </w:rPr>
              <w:t>11139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6A574C26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MH612378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321140F8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MH612372</w:t>
            </w:r>
          </w:p>
        </w:tc>
      </w:tr>
      <w:tr w:rsidR="00652FF2" w:rsidRPr="0094644D" w14:paraId="15D78B70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35A44D78" w14:textId="77777777" w:rsidR="00652FF2" w:rsidRPr="0094644D" w:rsidRDefault="00652FF2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94644D">
              <w:rPr>
                <w:rFonts w:cs="Times New Roman"/>
                <w:i/>
                <w:iCs/>
                <w:sz w:val="22"/>
              </w:rPr>
              <w:t xml:space="preserve">Trichoderma </w:t>
            </w:r>
            <w:proofErr w:type="spellStart"/>
            <w:r w:rsidRPr="0094644D">
              <w:rPr>
                <w:rFonts w:cs="Times New Roman"/>
                <w:i/>
                <w:iCs/>
                <w:sz w:val="22"/>
              </w:rPr>
              <w:t>citrinoviride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7B3CCE5B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cs="Times New Roman"/>
                <w:sz w:val="22"/>
              </w:rPr>
              <w:t>TRS745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66C56A20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KP008894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3E852B36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KP009188</w:t>
            </w:r>
          </w:p>
        </w:tc>
      </w:tr>
      <w:tr w:rsidR="00652FF2" w:rsidRPr="0094644D" w14:paraId="55C51A97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090D12D8" w14:textId="77777777" w:rsidR="00652FF2" w:rsidRPr="0094644D" w:rsidRDefault="00652FF2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94644D">
              <w:rPr>
                <w:rFonts w:cs="Times New Roman"/>
                <w:i/>
                <w:iCs/>
                <w:sz w:val="22"/>
              </w:rPr>
              <w:t xml:space="preserve">Trichoderma </w:t>
            </w:r>
            <w:proofErr w:type="spellStart"/>
            <w:r w:rsidRPr="0094644D">
              <w:rPr>
                <w:rFonts w:cs="Times New Roman"/>
                <w:i/>
                <w:iCs/>
                <w:sz w:val="22"/>
              </w:rPr>
              <w:t>longibrachiatum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5598A310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cs="Times New Roman"/>
                <w:sz w:val="22"/>
              </w:rPr>
              <w:t>Tloum3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5BB4784C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MT081437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3577F37F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MT118251</w:t>
            </w:r>
          </w:p>
        </w:tc>
      </w:tr>
      <w:tr w:rsidR="00652FF2" w:rsidRPr="0094644D" w14:paraId="16344E6B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0599E954" w14:textId="77777777" w:rsidR="00652FF2" w:rsidRPr="0094644D" w:rsidRDefault="00652FF2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94644D">
              <w:rPr>
                <w:rFonts w:cs="Times New Roman"/>
                <w:i/>
                <w:iCs/>
                <w:sz w:val="22"/>
              </w:rPr>
              <w:t xml:space="preserve">Trichoderma </w:t>
            </w:r>
            <w:proofErr w:type="spellStart"/>
            <w:r w:rsidRPr="0094644D">
              <w:rPr>
                <w:rFonts w:cs="Times New Roman"/>
                <w:i/>
                <w:iCs/>
                <w:sz w:val="22"/>
              </w:rPr>
              <w:t>longibrachiatum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7C98E027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cs="Times New Roman"/>
                <w:sz w:val="22"/>
              </w:rPr>
              <w:t>HL167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0FDC318E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MZ241241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0D65D1F5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MZ241240</w:t>
            </w:r>
          </w:p>
        </w:tc>
      </w:tr>
      <w:tr w:rsidR="00652FF2" w:rsidRPr="0094644D" w14:paraId="54568624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6FB10B00" w14:textId="77777777" w:rsidR="00652FF2" w:rsidRPr="0094644D" w:rsidRDefault="00652FF2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94644D">
              <w:rPr>
                <w:rFonts w:cs="Times New Roman"/>
                <w:i/>
                <w:iCs/>
                <w:sz w:val="22"/>
              </w:rPr>
              <w:t xml:space="preserve">Trichoderma </w:t>
            </w:r>
            <w:proofErr w:type="spellStart"/>
            <w:r w:rsidRPr="0094644D">
              <w:rPr>
                <w:rFonts w:cs="Times New Roman"/>
                <w:i/>
                <w:iCs/>
                <w:sz w:val="22"/>
              </w:rPr>
              <w:t>orientale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75FFFEAD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cs="Times New Roman"/>
                <w:sz w:val="22"/>
              </w:rPr>
              <w:t>S187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78DA2077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JQ685868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631C6B8A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JQ685884</w:t>
            </w:r>
          </w:p>
        </w:tc>
      </w:tr>
      <w:tr w:rsidR="00652FF2" w:rsidRPr="0094644D" w14:paraId="4162DE9B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1664FA55" w14:textId="77777777" w:rsidR="00652FF2" w:rsidRPr="0094644D" w:rsidRDefault="00652FF2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94644D">
              <w:rPr>
                <w:rFonts w:cs="Times New Roman"/>
                <w:i/>
                <w:iCs/>
                <w:sz w:val="22"/>
              </w:rPr>
              <w:t xml:space="preserve">Trichoderma </w:t>
            </w:r>
            <w:proofErr w:type="spellStart"/>
            <w:r w:rsidRPr="0094644D">
              <w:rPr>
                <w:rFonts w:cs="Times New Roman"/>
                <w:i/>
                <w:iCs/>
                <w:sz w:val="22"/>
              </w:rPr>
              <w:t>longibrachiatum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3AE44DE5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cs="Times New Roman"/>
                <w:sz w:val="22"/>
              </w:rPr>
              <w:t>TLS6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638D1AD0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MT069951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374A887C" w14:textId="77777777" w:rsidR="00652FF2" w:rsidRPr="0094644D" w:rsidRDefault="00652F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4644D">
              <w:rPr>
                <w:rFonts w:eastAsia="等线" w:cs="Times New Roman"/>
                <w:color w:val="000000"/>
                <w:kern w:val="24"/>
                <w:sz w:val="22"/>
              </w:rPr>
              <w:t>MT069959</w:t>
            </w:r>
          </w:p>
        </w:tc>
      </w:tr>
      <w:tr w:rsidR="00E77C03" w:rsidRPr="00E77C03" w14:paraId="4E1A8485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0902A6D2" w14:textId="77777777" w:rsidR="00652FF2" w:rsidRPr="00E77C03" w:rsidRDefault="00652FF2" w:rsidP="00E77C03">
            <w:pPr>
              <w:spacing w:after="0"/>
              <w:jc w:val="center"/>
              <w:rPr>
                <w:rFonts w:cs="Times New Roman"/>
                <w:i/>
                <w:iCs/>
                <w:color w:val="000000" w:themeColor="text1"/>
                <w:sz w:val="22"/>
              </w:rPr>
            </w:pPr>
            <w:r w:rsidRPr="00E77C03">
              <w:rPr>
                <w:rFonts w:cs="Times New Roman"/>
                <w:i/>
                <w:iCs/>
                <w:color w:val="000000" w:themeColor="text1"/>
                <w:sz w:val="22"/>
              </w:rPr>
              <w:t xml:space="preserve">Trichoderma </w:t>
            </w:r>
            <w:proofErr w:type="spellStart"/>
            <w:r w:rsidRPr="00E77C03">
              <w:rPr>
                <w:rFonts w:cs="Times New Roman"/>
                <w:i/>
                <w:iCs/>
                <w:color w:val="000000" w:themeColor="text1"/>
                <w:sz w:val="22"/>
              </w:rPr>
              <w:t>reesei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45C676D8" w14:textId="77777777" w:rsidR="00652FF2" w:rsidRPr="00E77C03" w:rsidRDefault="00652FF2" w:rsidP="00CF0087">
            <w:pPr>
              <w:spacing w:after="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E77C03">
              <w:rPr>
                <w:rFonts w:cs="Times New Roman"/>
                <w:color w:val="000000" w:themeColor="text1"/>
                <w:sz w:val="22"/>
              </w:rPr>
              <w:t>CBS999.97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69CA0AEB" w14:textId="77777777" w:rsidR="00652FF2" w:rsidRPr="00E77C03" w:rsidRDefault="00652FF2" w:rsidP="00CF0087">
            <w:pPr>
              <w:spacing w:after="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E77C03">
              <w:rPr>
                <w:rFonts w:eastAsia="等线" w:cs="Times New Roman"/>
                <w:color w:val="000000" w:themeColor="text1"/>
                <w:kern w:val="24"/>
                <w:sz w:val="22"/>
              </w:rPr>
              <w:t>CP020876.1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0711BA08" w14:textId="77777777" w:rsidR="00652FF2" w:rsidRPr="00E77C03" w:rsidRDefault="00652FF2" w:rsidP="00CF0087">
            <w:pPr>
              <w:spacing w:after="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E77C03">
              <w:rPr>
                <w:rFonts w:eastAsia="等线" w:cs="Times New Roman"/>
                <w:color w:val="000000" w:themeColor="text1"/>
                <w:kern w:val="24"/>
                <w:sz w:val="22"/>
              </w:rPr>
              <w:t>CP017984.1</w:t>
            </w:r>
          </w:p>
        </w:tc>
      </w:tr>
      <w:tr w:rsidR="00E77C03" w:rsidRPr="00E77C03" w14:paraId="2197B6A7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6A5AC452" w14:textId="77777777" w:rsidR="00652FF2" w:rsidRPr="00E77C03" w:rsidRDefault="00652FF2" w:rsidP="00E77C03">
            <w:pPr>
              <w:spacing w:after="0"/>
              <w:jc w:val="center"/>
              <w:rPr>
                <w:rFonts w:cs="Times New Roman"/>
                <w:i/>
                <w:iCs/>
                <w:color w:val="000000" w:themeColor="text1"/>
                <w:sz w:val="22"/>
              </w:rPr>
            </w:pPr>
            <w:r w:rsidRPr="00E77C03">
              <w:rPr>
                <w:rFonts w:cs="Times New Roman"/>
                <w:i/>
                <w:iCs/>
                <w:color w:val="000000" w:themeColor="text1"/>
                <w:sz w:val="22"/>
              </w:rPr>
              <w:t xml:space="preserve">Trichoderma </w:t>
            </w:r>
            <w:proofErr w:type="spellStart"/>
            <w:r w:rsidRPr="00E77C03">
              <w:rPr>
                <w:rFonts w:cs="Times New Roman"/>
                <w:i/>
                <w:iCs/>
                <w:color w:val="000000" w:themeColor="text1"/>
                <w:sz w:val="22"/>
              </w:rPr>
              <w:t>reesei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372A6E1C" w14:textId="77777777" w:rsidR="00652FF2" w:rsidRPr="00E77C03" w:rsidRDefault="00652FF2" w:rsidP="00CF0087">
            <w:pPr>
              <w:spacing w:after="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E77C03">
              <w:rPr>
                <w:rFonts w:cs="Times New Roman"/>
                <w:color w:val="000000" w:themeColor="text1"/>
                <w:sz w:val="22"/>
              </w:rPr>
              <w:t>QM6a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71CEE65C" w14:textId="77777777" w:rsidR="00652FF2" w:rsidRPr="00E77C03" w:rsidRDefault="00652FF2" w:rsidP="00CF0087">
            <w:pPr>
              <w:spacing w:after="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E77C03">
              <w:rPr>
                <w:rFonts w:eastAsia="等线" w:cs="Times New Roman"/>
                <w:color w:val="000000" w:themeColor="text1"/>
                <w:kern w:val="24"/>
                <w:sz w:val="22"/>
              </w:rPr>
              <w:t>CP016234.1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29684E7C" w14:textId="77777777" w:rsidR="00652FF2" w:rsidRPr="00E77C03" w:rsidRDefault="00652FF2" w:rsidP="00CF0087">
            <w:pPr>
              <w:spacing w:after="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E77C03">
              <w:rPr>
                <w:rFonts w:eastAsia="等线" w:cs="Times New Roman"/>
                <w:color w:val="000000" w:themeColor="text1"/>
                <w:kern w:val="24"/>
                <w:sz w:val="22"/>
              </w:rPr>
              <w:t>CP016235.1</w:t>
            </w:r>
          </w:p>
        </w:tc>
      </w:tr>
      <w:tr w:rsidR="00D6495E" w:rsidRPr="0094644D" w14:paraId="71DC26E2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5A2E20B1" w14:textId="16AFE02F" w:rsidR="00D6495E" w:rsidRPr="0094644D" w:rsidRDefault="00D6495E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D6495E">
              <w:rPr>
                <w:rFonts w:cs="Times New Roman"/>
                <w:i/>
                <w:iCs/>
                <w:sz w:val="22"/>
              </w:rPr>
              <w:t>Trichoderma breve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36A90FE0" w14:textId="0F639F85" w:rsidR="00D6495E" w:rsidRPr="0094644D" w:rsidRDefault="00D6495E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D6495E">
              <w:rPr>
                <w:rFonts w:cs="Times New Roman"/>
                <w:sz w:val="22"/>
              </w:rPr>
              <w:t>T069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0ED2DB98" w14:textId="5995FFAC" w:rsidR="00D6495E" w:rsidRPr="0094644D" w:rsidRDefault="00D6495E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D6495E">
              <w:rPr>
                <w:rFonts w:eastAsia="等线" w:cs="Times New Roman"/>
                <w:color w:val="000000"/>
                <w:kern w:val="24"/>
                <w:sz w:val="22"/>
              </w:rPr>
              <w:t>OP913377.1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4A3F1A2E" w14:textId="5B0578FE" w:rsidR="00D6495E" w:rsidRPr="0094644D" w:rsidRDefault="00D6495E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D6495E">
              <w:rPr>
                <w:rFonts w:eastAsia="等线" w:cs="Times New Roman"/>
                <w:color w:val="000000"/>
                <w:kern w:val="24"/>
                <w:sz w:val="22"/>
              </w:rPr>
              <w:t>OP913376.1</w:t>
            </w:r>
          </w:p>
        </w:tc>
      </w:tr>
      <w:tr w:rsidR="00D6495E" w:rsidRPr="0094644D" w14:paraId="49258194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21926532" w14:textId="388B1DA9" w:rsidR="00D6495E" w:rsidRPr="0094644D" w:rsidRDefault="0030580B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30580B">
              <w:rPr>
                <w:rFonts w:cs="Times New Roman"/>
                <w:i/>
                <w:iCs/>
                <w:sz w:val="22"/>
              </w:rPr>
              <w:t xml:space="preserve">Trichoderma </w:t>
            </w:r>
            <w:proofErr w:type="spellStart"/>
            <w:r w:rsidRPr="0030580B">
              <w:rPr>
                <w:rFonts w:cs="Times New Roman"/>
                <w:i/>
                <w:iCs/>
                <w:sz w:val="22"/>
              </w:rPr>
              <w:t>longibrachiatum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0840F7A0" w14:textId="4BFDA573" w:rsidR="00D6495E" w:rsidRPr="0094644D" w:rsidRDefault="0030580B" w:rsidP="00CF0087">
            <w:pPr>
              <w:spacing w:after="0"/>
              <w:jc w:val="center"/>
              <w:rPr>
                <w:rFonts w:cs="Times New Roman"/>
                <w:sz w:val="22"/>
                <w:lang w:eastAsia="zh-CN"/>
              </w:rPr>
            </w:pPr>
            <w:r w:rsidRPr="0030580B">
              <w:rPr>
                <w:rFonts w:cs="Times New Roman"/>
                <w:i/>
                <w:iCs/>
                <w:sz w:val="22"/>
              </w:rPr>
              <w:t>HL167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3F685B0A" w14:textId="6D596C0D" w:rsidR="00D6495E" w:rsidRPr="0094644D" w:rsidRDefault="0030580B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30580B">
              <w:rPr>
                <w:rFonts w:eastAsia="等线" w:cs="Times New Roman"/>
                <w:color w:val="000000"/>
                <w:kern w:val="24"/>
                <w:sz w:val="22"/>
              </w:rPr>
              <w:t>MZ241241.1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21796507" w14:textId="5CC10A70" w:rsidR="00D6495E" w:rsidRPr="0094644D" w:rsidRDefault="0030580B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  <w:lang w:eastAsia="zh-CN"/>
              </w:rPr>
            </w:pPr>
            <w:r w:rsidRPr="0030580B">
              <w:rPr>
                <w:rFonts w:eastAsia="等线" w:cs="Times New Roman"/>
                <w:color w:val="000000"/>
                <w:kern w:val="24"/>
                <w:sz w:val="22"/>
                <w:lang w:eastAsia="zh-CN"/>
              </w:rPr>
              <w:t>MZ241240.1</w:t>
            </w:r>
          </w:p>
        </w:tc>
      </w:tr>
      <w:tr w:rsidR="00D6495E" w:rsidRPr="0094644D" w14:paraId="5138012F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2AB304F5" w14:textId="74BA4679" w:rsidR="00D6495E" w:rsidRPr="0094644D" w:rsidRDefault="0030580B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30580B">
              <w:rPr>
                <w:rFonts w:cs="Times New Roman"/>
                <w:i/>
                <w:iCs/>
                <w:sz w:val="22"/>
              </w:rPr>
              <w:t xml:space="preserve">Trichoderma </w:t>
            </w:r>
            <w:proofErr w:type="spellStart"/>
            <w:r w:rsidRPr="0030580B">
              <w:rPr>
                <w:rFonts w:cs="Times New Roman"/>
                <w:i/>
                <w:iCs/>
                <w:sz w:val="22"/>
              </w:rPr>
              <w:t>gamsii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30D203DF" w14:textId="3DE3F3F1" w:rsidR="00D6495E" w:rsidRPr="0094644D" w:rsidRDefault="0030580B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30580B">
              <w:rPr>
                <w:rFonts w:cs="Times New Roman"/>
                <w:sz w:val="22"/>
              </w:rPr>
              <w:t>TW20050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03EB45D3" w14:textId="5EFAE26F" w:rsidR="00D6495E" w:rsidRPr="0094644D" w:rsidRDefault="0030580B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30580B">
              <w:rPr>
                <w:rFonts w:eastAsia="等线" w:cs="Times New Roman"/>
                <w:color w:val="000000"/>
                <w:kern w:val="24"/>
                <w:sz w:val="22"/>
              </w:rPr>
              <w:t>KU523895.1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73E271E3" w14:textId="1D3AE1B4" w:rsidR="00D6495E" w:rsidRPr="0094644D" w:rsidRDefault="0030580B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30580B">
              <w:rPr>
                <w:rFonts w:eastAsia="等线" w:cs="Times New Roman"/>
                <w:color w:val="000000"/>
                <w:kern w:val="24"/>
                <w:sz w:val="22"/>
              </w:rPr>
              <w:t>KU523896.1</w:t>
            </w:r>
          </w:p>
        </w:tc>
      </w:tr>
      <w:tr w:rsidR="0030580B" w:rsidRPr="0094644D" w14:paraId="21EB0DAF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4C069A6D" w14:textId="47010224" w:rsidR="0030580B" w:rsidRPr="0030580B" w:rsidRDefault="00CF0087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CF0087">
              <w:rPr>
                <w:rFonts w:cs="Times New Roman"/>
                <w:i/>
                <w:iCs/>
                <w:sz w:val="22"/>
              </w:rPr>
              <w:t xml:space="preserve">Trichoderma </w:t>
            </w:r>
            <w:proofErr w:type="spellStart"/>
            <w:r w:rsidRPr="00CF0087">
              <w:rPr>
                <w:rFonts w:cs="Times New Roman"/>
                <w:i/>
                <w:iCs/>
                <w:sz w:val="22"/>
              </w:rPr>
              <w:t>capillare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345F13BA" w14:textId="22B37C43" w:rsidR="0030580B" w:rsidRPr="0030580B" w:rsidRDefault="00CF0087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CF0087">
              <w:rPr>
                <w:rFonts w:cs="Times New Roman"/>
                <w:i/>
                <w:iCs/>
                <w:sz w:val="22"/>
              </w:rPr>
              <w:t>TW22166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3E848F07" w14:textId="75F75173" w:rsidR="0030580B" w:rsidRPr="0030580B" w:rsidRDefault="00CF0087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CF0087">
              <w:rPr>
                <w:rFonts w:eastAsia="等线" w:cs="Times New Roman"/>
                <w:color w:val="000000"/>
                <w:kern w:val="24"/>
                <w:sz w:val="22"/>
              </w:rPr>
              <w:t>KT862524.1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7E6FCBD1" w14:textId="263487C2" w:rsidR="0030580B" w:rsidRPr="0030580B" w:rsidRDefault="00CF0087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CF0087">
              <w:rPr>
                <w:rFonts w:eastAsia="等线" w:cs="Times New Roman"/>
                <w:color w:val="000000"/>
                <w:kern w:val="24"/>
                <w:sz w:val="22"/>
              </w:rPr>
              <w:t>KT862525.1</w:t>
            </w:r>
          </w:p>
        </w:tc>
      </w:tr>
      <w:tr w:rsidR="00CF0087" w:rsidRPr="0094644D" w14:paraId="4F37869A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6D4B154B" w14:textId="086896C7" w:rsidR="00CF0087" w:rsidRPr="0030580B" w:rsidRDefault="00EE72A5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EE72A5">
              <w:rPr>
                <w:rFonts w:cs="Times New Roman"/>
                <w:i/>
                <w:iCs/>
                <w:sz w:val="22"/>
              </w:rPr>
              <w:t xml:space="preserve">Trichoderma </w:t>
            </w:r>
            <w:proofErr w:type="spellStart"/>
            <w:r w:rsidRPr="00EE72A5">
              <w:rPr>
                <w:rFonts w:cs="Times New Roman"/>
                <w:i/>
                <w:iCs/>
                <w:sz w:val="22"/>
              </w:rPr>
              <w:t>istrianum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747CC139" w14:textId="3ED7C0B6" w:rsidR="00CF0087" w:rsidRPr="0030580B" w:rsidRDefault="00EE72A5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EE72A5">
              <w:rPr>
                <w:rFonts w:cs="Times New Roman"/>
                <w:sz w:val="22"/>
              </w:rPr>
              <w:t>S310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710DA5F5" w14:textId="5897FBCC" w:rsidR="00CF0087" w:rsidRPr="0030580B" w:rsidRDefault="00EE72A5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EE72A5">
              <w:rPr>
                <w:rFonts w:eastAsia="等线" w:cs="Times New Roman"/>
                <w:color w:val="000000"/>
                <w:kern w:val="24"/>
                <w:sz w:val="22"/>
              </w:rPr>
              <w:t>KJ665523.1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33A4AAC1" w14:textId="4B489D2F" w:rsidR="00CF0087" w:rsidRPr="0030580B" w:rsidRDefault="00EE72A5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EE72A5">
              <w:rPr>
                <w:rFonts w:eastAsia="等线" w:cs="Times New Roman"/>
                <w:color w:val="000000"/>
                <w:kern w:val="24"/>
                <w:sz w:val="22"/>
              </w:rPr>
              <w:t>KJ665281.1</w:t>
            </w:r>
          </w:p>
        </w:tc>
      </w:tr>
      <w:tr w:rsidR="00CF0087" w:rsidRPr="0094644D" w14:paraId="438A7347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674C77C1" w14:textId="7BE7525B" w:rsidR="00CF0087" w:rsidRPr="0030580B" w:rsidRDefault="00EE72A5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EE72A5">
              <w:rPr>
                <w:rFonts w:cs="Times New Roman"/>
                <w:i/>
                <w:iCs/>
                <w:sz w:val="22"/>
              </w:rPr>
              <w:t>Trichoderma attinorum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7B9B0213" w14:textId="3E5656D1" w:rsidR="00CF0087" w:rsidRPr="0030580B" w:rsidRDefault="00EE72A5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EE72A5">
              <w:rPr>
                <w:rFonts w:cs="Times New Roman"/>
                <w:sz w:val="22"/>
              </w:rPr>
              <w:t>LESF236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04AB8060" w14:textId="5BE4083A" w:rsidR="00CF0087" w:rsidRPr="0030580B" w:rsidRDefault="00EE72A5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EE72A5">
              <w:rPr>
                <w:rFonts w:eastAsia="等线" w:cs="Times New Roman"/>
                <w:color w:val="000000"/>
                <w:kern w:val="24"/>
                <w:sz w:val="22"/>
              </w:rPr>
              <w:t>KT279039.1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4268A4E3" w14:textId="07CFDD5F" w:rsidR="00CF0087" w:rsidRPr="0030580B" w:rsidRDefault="00EE72A5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EE72A5">
              <w:rPr>
                <w:rFonts w:eastAsia="等线" w:cs="Times New Roman"/>
                <w:color w:val="000000"/>
                <w:kern w:val="24"/>
                <w:sz w:val="22"/>
              </w:rPr>
              <w:t>KT278971.1</w:t>
            </w:r>
          </w:p>
        </w:tc>
      </w:tr>
      <w:tr w:rsidR="00CF0087" w:rsidRPr="0094644D" w14:paraId="1004EFBA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0E9F52E6" w14:textId="78C60D7D" w:rsidR="00CF0087" w:rsidRPr="0030580B" w:rsidRDefault="00427AF2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427AF2">
              <w:rPr>
                <w:rFonts w:cs="Times New Roman"/>
                <w:i/>
                <w:iCs/>
                <w:sz w:val="22"/>
              </w:rPr>
              <w:t>Trichoderma viridialbum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113BFF00" w14:textId="1F79CF06" w:rsidR="00CF0087" w:rsidRPr="0030580B" w:rsidRDefault="00427A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427AF2">
              <w:rPr>
                <w:rFonts w:cs="Times New Roman"/>
                <w:sz w:val="22"/>
              </w:rPr>
              <w:t>S250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45B25461" w14:textId="21685693" w:rsidR="00CF0087" w:rsidRPr="0030580B" w:rsidRDefault="00427AF2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427AF2">
              <w:rPr>
                <w:rFonts w:eastAsia="等线" w:cs="Times New Roman"/>
                <w:color w:val="000000"/>
                <w:kern w:val="24"/>
                <w:sz w:val="22"/>
              </w:rPr>
              <w:t>KC285706.1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655BDB9C" w14:textId="0D5F8640" w:rsidR="00CF0087" w:rsidRPr="0030580B" w:rsidRDefault="00427AF2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427AF2">
              <w:rPr>
                <w:rFonts w:eastAsia="等线" w:cs="Times New Roman"/>
                <w:color w:val="000000"/>
                <w:kern w:val="24"/>
                <w:sz w:val="22"/>
              </w:rPr>
              <w:t>KC285774.1</w:t>
            </w:r>
          </w:p>
        </w:tc>
      </w:tr>
      <w:tr w:rsidR="00CF0087" w:rsidRPr="0094644D" w14:paraId="00595DD9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408645B9" w14:textId="3CEF9C75" w:rsidR="00CF0087" w:rsidRPr="0030580B" w:rsidRDefault="00427AF2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427AF2">
              <w:rPr>
                <w:rFonts w:cs="Times New Roman"/>
                <w:i/>
                <w:iCs/>
                <w:sz w:val="22"/>
              </w:rPr>
              <w:t>Trichoderma sempervirentis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7A2D9788" w14:textId="00C47B13" w:rsidR="00CF0087" w:rsidRPr="0030580B" w:rsidRDefault="00427A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427AF2">
              <w:rPr>
                <w:rFonts w:cs="Times New Roman"/>
                <w:sz w:val="22"/>
              </w:rPr>
              <w:t>S599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421B27A1" w14:textId="101846BC" w:rsidR="00CF0087" w:rsidRPr="0030580B" w:rsidRDefault="00427AF2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427AF2">
              <w:rPr>
                <w:rFonts w:eastAsia="等线" w:cs="Times New Roman"/>
                <w:color w:val="000000"/>
                <w:kern w:val="24"/>
                <w:sz w:val="22"/>
              </w:rPr>
              <w:t>KC285755.1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26CC22A2" w14:textId="2DE68BBB" w:rsidR="00CF0087" w:rsidRPr="0030580B" w:rsidRDefault="00427AF2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427AF2">
              <w:rPr>
                <w:rFonts w:eastAsia="等线" w:cs="Times New Roman"/>
                <w:color w:val="000000"/>
                <w:kern w:val="24"/>
                <w:sz w:val="22"/>
              </w:rPr>
              <w:t>KC285755.1</w:t>
            </w:r>
          </w:p>
        </w:tc>
      </w:tr>
      <w:tr w:rsidR="00CF0087" w:rsidRPr="0094644D" w14:paraId="7905D996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3CB154DF" w14:textId="39B8CE9B" w:rsidR="00CF0087" w:rsidRPr="0030580B" w:rsidRDefault="00427AF2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427AF2">
              <w:rPr>
                <w:rFonts w:cs="Times New Roman"/>
                <w:i/>
                <w:iCs/>
                <w:sz w:val="22"/>
              </w:rPr>
              <w:t>Trichoderma pholiotae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7A11BDC2" w14:textId="006C6F1D" w:rsidR="00CF0087" w:rsidRPr="0030580B" w:rsidRDefault="00427A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427AF2">
              <w:rPr>
                <w:rFonts w:cs="Times New Roman"/>
                <w:sz w:val="22"/>
              </w:rPr>
              <w:t>JZBQH12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15A9B803" w14:textId="46349845" w:rsidR="00CF0087" w:rsidRPr="0030580B" w:rsidRDefault="00427AF2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427AF2">
              <w:rPr>
                <w:rFonts w:eastAsia="等线" w:cs="Times New Roman"/>
                <w:color w:val="000000"/>
                <w:kern w:val="24"/>
                <w:sz w:val="22"/>
              </w:rPr>
              <w:t>ON649919.1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2B04FA5F" w14:textId="3BED952A" w:rsidR="00CF0087" w:rsidRPr="0030580B" w:rsidRDefault="00427AF2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427AF2">
              <w:rPr>
                <w:rFonts w:eastAsia="等线" w:cs="Times New Roman"/>
                <w:color w:val="000000"/>
                <w:kern w:val="24"/>
                <w:sz w:val="22"/>
              </w:rPr>
              <w:t>ON649972.1</w:t>
            </w:r>
          </w:p>
        </w:tc>
      </w:tr>
      <w:tr w:rsidR="00EE72A5" w:rsidRPr="0094644D" w14:paraId="73927533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2DEB1F65" w14:textId="5FE1064E" w:rsidR="00EE72A5" w:rsidRPr="0030580B" w:rsidRDefault="00427AF2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427AF2">
              <w:rPr>
                <w:rFonts w:cs="Times New Roman"/>
                <w:i/>
                <w:iCs/>
                <w:sz w:val="22"/>
              </w:rPr>
              <w:t>Trichoderma istrianum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30203E08" w14:textId="215B9A43" w:rsidR="00EE72A5" w:rsidRPr="0030580B" w:rsidRDefault="00427A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427AF2">
              <w:rPr>
                <w:rFonts w:cs="Times New Roman"/>
                <w:sz w:val="22"/>
              </w:rPr>
              <w:t>S123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5FF898AA" w14:textId="2988E8F7" w:rsidR="00EE72A5" w:rsidRPr="0030580B" w:rsidRDefault="00427AF2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427AF2">
              <w:rPr>
                <w:rFonts w:eastAsia="等线" w:cs="Times New Roman"/>
                <w:color w:val="000000"/>
                <w:kern w:val="24"/>
                <w:sz w:val="22"/>
              </w:rPr>
              <w:t>KJ665521.1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5F0590D7" w14:textId="4D5D420E" w:rsidR="00EE72A5" w:rsidRPr="0030580B" w:rsidRDefault="00427AF2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427AF2">
              <w:rPr>
                <w:rFonts w:eastAsia="等线" w:cs="Times New Roman"/>
                <w:color w:val="000000"/>
                <w:kern w:val="24"/>
                <w:sz w:val="22"/>
              </w:rPr>
              <w:t>KJ665280.1</w:t>
            </w:r>
          </w:p>
        </w:tc>
      </w:tr>
      <w:tr w:rsidR="00EE72A5" w:rsidRPr="0094644D" w14:paraId="312725BE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319010E5" w14:textId="036365A0" w:rsidR="00EE72A5" w:rsidRPr="0030580B" w:rsidRDefault="00427AF2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427AF2">
              <w:rPr>
                <w:rFonts w:cs="Times New Roman"/>
                <w:i/>
                <w:iCs/>
                <w:sz w:val="22"/>
              </w:rPr>
              <w:t xml:space="preserve">Trichoderma </w:t>
            </w:r>
            <w:proofErr w:type="spellStart"/>
            <w:r w:rsidRPr="00427AF2">
              <w:rPr>
                <w:rFonts w:cs="Times New Roman"/>
                <w:i/>
                <w:iCs/>
                <w:sz w:val="22"/>
              </w:rPr>
              <w:t>confluens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7EE4FC3A" w14:textId="662A32F4" w:rsidR="00EE72A5" w:rsidRPr="0030580B" w:rsidRDefault="00427A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427AF2">
              <w:rPr>
                <w:rFonts w:cs="Times New Roman"/>
                <w:sz w:val="22"/>
              </w:rPr>
              <w:t>9649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31AD3183" w14:textId="0E78F7CB" w:rsidR="00EE72A5" w:rsidRPr="0030580B" w:rsidRDefault="00427AF2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427AF2">
              <w:rPr>
                <w:rFonts w:eastAsia="等线" w:cs="Times New Roman"/>
                <w:color w:val="000000"/>
                <w:kern w:val="24"/>
                <w:sz w:val="22"/>
              </w:rPr>
              <w:t>KT001959.1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5C512C8E" w14:textId="63382E71" w:rsidR="00EE72A5" w:rsidRPr="0030580B" w:rsidRDefault="00427AF2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427AF2">
              <w:rPr>
                <w:rFonts w:eastAsia="等线" w:cs="Times New Roman"/>
                <w:color w:val="000000"/>
                <w:kern w:val="24"/>
                <w:sz w:val="22"/>
              </w:rPr>
              <w:t>KT001964.1</w:t>
            </w:r>
          </w:p>
        </w:tc>
      </w:tr>
      <w:tr w:rsidR="00EE72A5" w:rsidRPr="0094644D" w14:paraId="11B963E0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299B4188" w14:textId="1A846E3B" w:rsidR="00EE72A5" w:rsidRPr="0030580B" w:rsidRDefault="00427AF2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427AF2">
              <w:rPr>
                <w:rFonts w:cs="Times New Roman"/>
                <w:i/>
                <w:iCs/>
                <w:sz w:val="22"/>
              </w:rPr>
              <w:t xml:space="preserve">Trichoderma </w:t>
            </w:r>
            <w:proofErr w:type="spellStart"/>
            <w:r w:rsidRPr="00427AF2">
              <w:rPr>
                <w:rFonts w:cs="Times New Roman"/>
                <w:i/>
                <w:iCs/>
                <w:sz w:val="22"/>
              </w:rPr>
              <w:t>viridarium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442DC91C" w14:textId="66C80293" w:rsidR="00EE72A5" w:rsidRPr="0030580B" w:rsidRDefault="00427AF2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427AF2">
              <w:rPr>
                <w:rFonts w:cs="Times New Roman"/>
                <w:sz w:val="22"/>
              </w:rPr>
              <w:t>S136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2B8914AF" w14:textId="371B1B2B" w:rsidR="00EE72A5" w:rsidRPr="0030580B" w:rsidRDefault="00427AF2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427AF2">
              <w:rPr>
                <w:rFonts w:eastAsia="等线" w:cs="Times New Roman"/>
                <w:color w:val="000000"/>
                <w:kern w:val="24"/>
                <w:sz w:val="22"/>
              </w:rPr>
              <w:t>KC285658.1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44EB4B6D" w14:textId="0B1E447F" w:rsidR="00EE72A5" w:rsidRPr="0030580B" w:rsidRDefault="00427AF2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427AF2">
              <w:rPr>
                <w:rFonts w:eastAsia="等线" w:cs="Times New Roman"/>
                <w:color w:val="000000"/>
                <w:kern w:val="24"/>
                <w:sz w:val="22"/>
              </w:rPr>
              <w:t>KC285760.1</w:t>
            </w:r>
          </w:p>
        </w:tc>
      </w:tr>
      <w:tr w:rsidR="00EE72A5" w:rsidRPr="0094644D" w14:paraId="6EE6937C" w14:textId="77777777" w:rsidTr="00E77C03">
        <w:trPr>
          <w:trHeight w:val="397"/>
        </w:trPr>
        <w:tc>
          <w:tcPr>
            <w:tcW w:w="3114" w:type="dxa"/>
            <w:tcBorders>
              <w:left w:val="nil"/>
              <w:right w:val="nil"/>
            </w:tcBorders>
            <w:vAlign w:val="center"/>
          </w:tcPr>
          <w:p w14:paraId="12F178C3" w14:textId="2F6D020C" w:rsidR="00EE72A5" w:rsidRPr="0030580B" w:rsidRDefault="009144DC" w:rsidP="00E77C03">
            <w:pPr>
              <w:spacing w:after="0"/>
              <w:jc w:val="center"/>
              <w:rPr>
                <w:rFonts w:cs="Times New Roman"/>
                <w:i/>
                <w:iCs/>
                <w:sz w:val="22"/>
              </w:rPr>
            </w:pPr>
            <w:r w:rsidRPr="009144DC">
              <w:rPr>
                <w:rFonts w:cs="Times New Roman"/>
                <w:i/>
                <w:iCs/>
                <w:sz w:val="22"/>
              </w:rPr>
              <w:t xml:space="preserve">Verticillium </w:t>
            </w:r>
            <w:proofErr w:type="spellStart"/>
            <w:r w:rsidRPr="009144DC">
              <w:rPr>
                <w:rFonts w:cs="Times New Roman"/>
                <w:i/>
                <w:iCs/>
                <w:sz w:val="22"/>
              </w:rPr>
              <w:t>alfalfae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54B27C4C" w14:textId="7E560085" w:rsidR="00EE72A5" w:rsidRPr="0030580B" w:rsidRDefault="009144DC" w:rsidP="00CF0087">
            <w:pPr>
              <w:spacing w:after="0"/>
              <w:jc w:val="center"/>
              <w:rPr>
                <w:rFonts w:cs="Times New Roman"/>
                <w:sz w:val="22"/>
              </w:rPr>
            </w:pPr>
            <w:r w:rsidRPr="009144DC">
              <w:rPr>
                <w:rFonts w:cs="Times New Roman"/>
                <w:sz w:val="22"/>
              </w:rPr>
              <w:t>VaMs.102</w:t>
            </w:r>
          </w:p>
        </w:tc>
        <w:tc>
          <w:tcPr>
            <w:tcW w:w="1407" w:type="dxa"/>
            <w:tcBorders>
              <w:left w:val="nil"/>
              <w:right w:val="nil"/>
            </w:tcBorders>
            <w:vAlign w:val="center"/>
          </w:tcPr>
          <w:p w14:paraId="5E5756EF" w14:textId="6300A80D" w:rsidR="00EE72A5" w:rsidRPr="0030580B" w:rsidRDefault="009144DC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9144DC">
              <w:rPr>
                <w:rFonts w:eastAsia="等线" w:cs="Times New Roman"/>
                <w:color w:val="000000"/>
                <w:kern w:val="24"/>
                <w:sz w:val="22"/>
              </w:rPr>
              <w:t>XM_003001642.1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vAlign w:val="center"/>
          </w:tcPr>
          <w:p w14:paraId="57AEFB2B" w14:textId="62F3A079" w:rsidR="00EE72A5" w:rsidRPr="0030580B" w:rsidRDefault="009144DC" w:rsidP="00CF0087">
            <w:pPr>
              <w:spacing w:after="0"/>
              <w:jc w:val="center"/>
              <w:rPr>
                <w:rFonts w:eastAsia="等线" w:cs="Times New Roman"/>
                <w:color w:val="000000"/>
                <w:kern w:val="24"/>
                <w:sz w:val="22"/>
              </w:rPr>
            </w:pPr>
            <w:r w:rsidRPr="009144DC">
              <w:rPr>
                <w:rFonts w:eastAsia="等线" w:cs="Times New Roman"/>
                <w:color w:val="000000"/>
                <w:kern w:val="24"/>
                <w:sz w:val="22"/>
              </w:rPr>
              <w:t>XM_003000681.1</w:t>
            </w:r>
          </w:p>
        </w:tc>
      </w:tr>
    </w:tbl>
    <w:p w14:paraId="7289B010" w14:textId="77777777" w:rsidR="00E77C03" w:rsidRDefault="00E77C03" w:rsidP="00652FF2">
      <w:pPr>
        <w:spacing w:line="480" w:lineRule="auto"/>
        <w:rPr>
          <w:rFonts w:cs="Times New Roman"/>
        </w:rPr>
      </w:pPr>
    </w:p>
    <w:p w14:paraId="477275C6" w14:textId="77777777" w:rsidR="00652FF2" w:rsidRPr="00940CF1" w:rsidRDefault="00652FF2" w:rsidP="00652FF2">
      <w:pPr>
        <w:jc w:val="center"/>
        <w:rPr>
          <w:rFonts w:cs="Times New Roman"/>
          <w:sz w:val="22"/>
          <w:szCs w:val="28"/>
        </w:rPr>
      </w:pPr>
      <w:r w:rsidRPr="00940CF1">
        <w:rPr>
          <w:rFonts w:cs="Times New Roman"/>
          <w:sz w:val="22"/>
          <w:szCs w:val="28"/>
        </w:rPr>
        <w:lastRenderedPageBreak/>
        <w:t>Supplementary table 2. Carbon and nitrogen source utilization of strain N4-3.</w:t>
      </w:r>
    </w:p>
    <w:tbl>
      <w:tblPr>
        <w:tblW w:w="110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1843"/>
        <w:gridCol w:w="3260"/>
        <w:gridCol w:w="2694"/>
      </w:tblGrid>
      <w:tr w:rsidR="00652FF2" w:rsidRPr="00C94324" w14:paraId="46F4F8DD" w14:textId="77777777" w:rsidTr="00A93A0F">
        <w:trPr>
          <w:trHeight w:val="464"/>
        </w:trPr>
        <w:tc>
          <w:tcPr>
            <w:tcW w:w="326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1D16E2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940CF1">
              <w:rPr>
                <w:rFonts w:eastAsia="等线" w:cs="Times New Roman"/>
                <w:b/>
                <w:bCs/>
                <w:color w:val="000000"/>
                <w:szCs w:val="24"/>
              </w:rPr>
              <w:t>Carbon source utilization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03896F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940CF1">
              <w:rPr>
                <w:rFonts w:eastAsia="等线" w:cs="Times New Roman"/>
                <w:b/>
                <w:bCs/>
                <w:color w:val="000000"/>
                <w:szCs w:val="24"/>
              </w:rPr>
              <w:t>Result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BC3D0C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940CF1">
              <w:rPr>
                <w:rFonts w:eastAsia="宋体" w:cs="Times New Roman"/>
                <w:b/>
                <w:bCs/>
                <w:color w:val="000000"/>
                <w:szCs w:val="24"/>
              </w:rPr>
              <w:t xml:space="preserve">   </w:t>
            </w:r>
            <w:r>
              <w:rPr>
                <w:rFonts w:eastAsia="宋体" w:cs="Times New Roman"/>
                <w:b/>
                <w:bCs/>
                <w:color w:val="000000"/>
              </w:rPr>
              <w:t>N</w:t>
            </w:r>
            <w:r>
              <w:rPr>
                <w:rFonts w:eastAsia="宋体" w:cs="Times New Roman" w:hint="eastAsia"/>
                <w:b/>
                <w:bCs/>
                <w:color w:val="000000"/>
              </w:rPr>
              <w:t>itrogen</w:t>
            </w:r>
            <w:r>
              <w:rPr>
                <w:rFonts w:eastAsia="宋体" w:cs="Times New Roman"/>
                <w:b/>
                <w:bCs/>
                <w:color w:val="000000"/>
              </w:rPr>
              <w:t xml:space="preserve"> source utilization</w:t>
            </w:r>
          </w:p>
        </w:tc>
        <w:tc>
          <w:tcPr>
            <w:tcW w:w="26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7EA10B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940CF1">
              <w:rPr>
                <w:rFonts w:eastAsia="等线" w:cs="Times New Roman"/>
                <w:b/>
                <w:bCs/>
                <w:color w:val="000000"/>
                <w:szCs w:val="24"/>
              </w:rPr>
              <w:t>Result</w:t>
            </w:r>
          </w:p>
        </w:tc>
      </w:tr>
      <w:tr w:rsidR="00652FF2" w:rsidRPr="00C94324" w14:paraId="2A1F5515" w14:textId="77777777" w:rsidTr="00A93A0F">
        <w:trPr>
          <w:trHeight w:val="44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FC1645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D- Mannose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EF22B1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12C108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ammonium chloride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843CDA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</w:t>
            </w:r>
          </w:p>
        </w:tc>
      </w:tr>
      <w:tr w:rsidR="00652FF2" w:rsidRPr="00C94324" w14:paraId="7E927306" w14:textId="77777777" w:rsidTr="00A93A0F">
        <w:trPr>
          <w:trHeight w:val="44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0FD0F6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D-</w:t>
            </w:r>
            <w:proofErr w:type="spellStart"/>
            <w:r w:rsidRPr="00D17904">
              <w:rPr>
                <w:rFonts w:eastAsia="等线" w:cs="Times New Roman"/>
                <w:color w:val="000000"/>
              </w:rPr>
              <w:t>Fruotose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D02809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9CC3BB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Ammonium Sulfate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0D8420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</w:tr>
      <w:tr w:rsidR="00652FF2" w:rsidRPr="00C94324" w14:paraId="23F1E899" w14:textId="77777777" w:rsidTr="00A93A0F">
        <w:trPr>
          <w:trHeight w:val="61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539E3F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D-Glucose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EAC003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D506DC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Glycine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75029D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</w:tr>
      <w:tr w:rsidR="00652FF2" w:rsidRPr="00C94324" w14:paraId="0AB40F49" w14:textId="77777777" w:rsidTr="00A93A0F">
        <w:trPr>
          <w:trHeight w:val="44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750BD4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D-</w:t>
            </w:r>
            <w:proofErr w:type="spellStart"/>
            <w:r w:rsidRPr="00D17904">
              <w:rPr>
                <w:rFonts w:eastAsia="宋体" w:cs="Times New Roman"/>
                <w:color w:val="000000"/>
              </w:rPr>
              <w:t>Melezitose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53859E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39C612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L-Arginine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705D31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-</w:t>
            </w:r>
          </w:p>
        </w:tc>
      </w:tr>
      <w:tr w:rsidR="00652FF2" w:rsidRPr="00C94324" w14:paraId="6584927B" w14:textId="77777777" w:rsidTr="00A93A0F">
        <w:trPr>
          <w:trHeight w:val="496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BB23BC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D-Ribose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56B052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B72F80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L-Cysteine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A62920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</w:t>
            </w:r>
          </w:p>
        </w:tc>
      </w:tr>
      <w:tr w:rsidR="00652FF2" w:rsidRPr="00C94324" w14:paraId="455F8050" w14:textId="77777777" w:rsidTr="00A93A0F">
        <w:trPr>
          <w:trHeight w:val="44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F45B11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L-Arabinose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56619C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EB6D9E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L-Methionine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D93F55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</w:t>
            </w:r>
          </w:p>
        </w:tc>
      </w:tr>
      <w:tr w:rsidR="00652FF2" w:rsidRPr="00C94324" w14:paraId="78A02E01" w14:textId="77777777" w:rsidTr="00A93A0F">
        <w:trPr>
          <w:trHeight w:val="44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CA4E22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L-Rhamnose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245CB9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05EE1C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L-Tyrosine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8C9E42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</w:t>
            </w:r>
          </w:p>
        </w:tc>
      </w:tr>
      <w:tr w:rsidR="00652FF2" w:rsidRPr="00C94324" w14:paraId="09E4C52E" w14:textId="77777777" w:rsidTr="00A93A0F">
        <w:trPr>
          <w:trHeight w:val="44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11C903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940CF1">
              <w:rPr>
                <w:rFonts w:eastAsia="等线" w:cs="Times New Roman"/>
                <w:color w:val="000000"/>
              </w:rPr>
              <w:t>Myo-Inositol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593A41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1C9200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L-Valine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19E14A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</w:tr>
      <w:tr w:rsidR="00652FF2" w:rsidRPr="00C94324" w14:paraId="076D52DD" w14:textId="77777777" w:rsidTr="00A93A0F">
        <w:trPr>
          <w:trHeight w:val="44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6D1B67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940CF1">
              <w:rPr>
                <w:rFonts w:eastAsia="等线" w:cs="Times New Roman"/>
                <w:color w:val="000000"/>
              </w:rPr>
              <w:t>Raffinose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C0FFE7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2637AF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L-Hydroxyproline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32E44E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</w:t>
            </w:r>
          </w:p>
        </w:tc>
      </w:tr>
      <w:tr w:rsidR="00652FF2" w:rsidRPr="00C94324" w14:paraId="4A09D0CC" w14:textId="77777777" w:rsidTr="00A93A0F">
        <w:trPr>
          <w:trHeight w:val="44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10A98D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940CF1">
              <w:rPr>
                <w:rFonts w:eastAsia="等线" w:cs="Times New Roman"/>
                <w:color w:val="000000"/>
              </w:rPr>
              <w:t>Saccharose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4541B8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F6EBDD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940CF1">
              <w:rPr>
                <w:rFonts w:eastAsia="宋体" w:cs="Times New Roman"/>
                <w:color w:val="000000"/>
                <w:szCs w:val="24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C343B8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940CF1">
              <w:rPr>
                <w:rFonts w:eastAsia="等线" w:cs="Times New Roman"/>
                <w:color w:val="FF0000"/>
                <w:szCs w:val="24"/>
              </w:rPr>
              <w:t> </w:t>
            </w:r>
          </w:p>
        </w:tc>
      </w:tr>
      <w:tr w:rsidR="00652FF2" w:rsidRPr="00C94324" w14:paraId="01F73E85" w14:textId="77777777" w:rsidTr="00A93A0F">
        <w:trPr>
          <w:trHeight w:val="44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9BEB9C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940CF1">
              <w:rPr>
                <w:rFonts w:eastAsia="等线" w:cs="Times New Roman"/>
                <w:color w:val="000000"/>
              </w:rPr>
              <w:t>D-</w:t>
            </w:r>
            <w:proofErr w:type="spellStart"/>
            <w:r w:rsidRPr="00940CF1">
              <w:rPr>
                <w:rFonts w:eastAsia="等线" w:cs="Times New Roman"/>
                <w:color w:val="000000"/>
              </w:rPr>
              <w:t>Xylopyranose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AAC724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++++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A69981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940CF1">
              <w:rPr>
                <w:rFonts w:eastAsia="宋体" w:cs="Times New Roman"/>
                <w:b/>
                <w:bCs/>
                <w:color w:val="000000"/>
                <w:szCs w:val="24"/>
              </w:rPr>
              <w:t>Growth pH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5BB338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940CF1">
              <w:rPr>
                <w:rFonts w:eastAsia="等线" w:cs="Times New Roman"/>
                <w:color w:val="000000"/>
                <w:szCs w:val="24"/>
              </w:rPr>
              <w:t>Result</w:t>
            </w:r>
          </w:p>
        </w:tc>
      </w:tr>
      <w:tr w:rsidR="00652FF2" w:rsidRPr="00C94324" w14:paraId="4022CE06" w14:textId="77777777" w:rsidTr="00A93A0F">
        <w:trPr>
          <w:trHeight w:val="44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261943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Trehalose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A3C183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438278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 xml:space="preserve">          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F0EF8E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  <w:position w:val="-6"/>
                <w:vertAlign w:val="subscript"/>
              </w:rPr>
              <w:t>+</w:t>
            </w:r>
          </w:p>
        </w:tc>
      </w:tr>
      <w:tr w:rsidR="00652FF2" w:rsidRPr="00C94324" w14:paraId="05EF3044" w14:textId="77777777" w:rsidTr="00A93A0F">
        <w:trPr>
          <w:trHeight w:val="44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469D8D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D-</w:t>
            </w:r>
            <w:proofErr w:type="spellStart"/>
            <w:r w:rsidRPr="00D17904">
              <w:rPr>
                <w:rFonts w:eastAsia="宋体" w:cs="Times New Roman"/>
                <w:color w:val="000000"/>
              </w:rPr>
              <w:t>Cellose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16F274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6029E1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 xml:space="preserve">          6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335922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</w:tr>
      <w:tr w:rsidR="00652FF2" w:rsidRPr="00C94324" w14:paraId="5E3AE012" w14:textId="77777777" w:rsidTr="00A93A0F">
        <w:trPr>
          <w:trHeight w:val="44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1B5C0C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Dextrin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A70CCD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A30982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 xml:space="preserve">          7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B0B5C9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</w:tr>
      <w:tr w:rsidR="00652FF2" w:rsidRPr="00C94324" w14:paraId="2578DFF7" w14:textId="77777777" w:rsidTr="00A93A0F">
        <w:trPr>
          <w:trHeight w:val="44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B2FCA4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>D- Galactose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92DAD8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E2844F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 xml:space="preserve">          8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FA9D7F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+++</w:t>
            </w:r>
          </w:p>
        </w:tc>
      </w:tr>
      <w:tr w:rsidR="00652FF2" w:rsidRPr="00C94324" w14:paraId="7810AB33" w14:textId="77777777" w:rsidTr="00A93A0F">
        <w:trPr>
          <w:trHeight w:val="445"/>
        </w:trPr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34BD81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proofErr w:type="spellStart"/>
            <w:r w:rsidRPr="00D17904">
              <w:rPr>
                <w:rFonts w:eastAsia="宋体" w:cs="Times New Roman"/>
                <w:color w:val="000000"/>
              </w:rPr>
              <w:t>Xylan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56CF3C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5914AE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宋体" w:cs="Times New Roman"/>
                <w:color w:val="000000"/>
              </w:rPr>
              <w:t xml:space="preserve">          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7B0F8E" w14:textId="77777777" w:rsidR="00652FF2" w:rsidRPr="00940CF1" w:rsidRDefault="00652FF2" w:rsidP="000517BA">
            <w:pPr>
              <w:spacing w:after="0"/>
              <w:rPr>
                <w:rFonts w:eastAsia="宋体" w:cs="Times New Roman"/>
                <w:szCs w:val="24"/>
              </w:rPr>
            </w:pPr>
            <w:r w:rsidRPr="00D17904">
              <w:rPr>
                <w:rFonts w:eastAsia="等线" w:cs="Times New Roman"/>
                <w:color w:val="000000"/>
              </w:rPr>
              <w:t>+</w:t>
            </w:r>
          </w:p>
        </w:tc>
      </w:tr>
    </w:tbl>
    <w:p w14:paraId="3284C3F5" w14:textId="77777777" w:rsidR="00652FF2" w:rsidRPr="00940CF1" w:rsidRDefault="00652FF2" w:rsidP="00652FF2">
      <w:pPr>
        <w:spacing w:line="480" w:lineRule="auto"/>
        <w:rPr>
          <w:rFonts w:cs="Times New Roman"/>
          <w:sz w:val="6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4E948" wp14:editId="73A658F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234486" cy="340991"/>
                <wp:effectExtent l="0" t="0" r="0" b="0"/>
                <wp:wrapNone/>
                <wp:docPr id="9" name="文本框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100174-22F3-9AC2-7B6D-032EBE00F6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4486" cy="3409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CA1B1C" w14:textId="237EEECB" w:rsidR="000517BA" w:rsidRPr="00940CF1" w:rsidRDefault="00652FF2" w:rsidP="00652FF2">
                            <w:pPr>
                              <w:spacing w:line="300" w:lineRule="auto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940CF1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Cs w:val="24"/>
                              </w:rPr>
                              <w:t>Note: + + +, Good growth; ++, Moderate growth; +, Poor growth; -, No growth.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F4E948"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margin-left:0;margin-top:-.05pt;width:569.65pt;height:2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" filled="f" stroked="f">
                <v:textbox style="mso-fit-shape-to-text:t">
                  <w:txbxContent>
                    <w:p w14:paraId="4BCA1B1C" w14:textId="237EEECB" w:rsidR="000517BA" w:rsidRPr="00940CF1" w:rsidRDefault="00652FF2" w:rsidP="00652FF2">
                      <w:pPr>
                        <w:spacing w:line="300" w:lineRule="auto"/>
                        <w:rPr>
                          <w:rFonts w:cs="Times New Roman"/>
                          <w:b/>
                          <w:bCs/>
                          <w:color w:val="000000"/>
                          <w:szCs w:val="24"/>
                        </w:rPr>
                      </w:pPr>
                      <w:r w:rsidRPr="00940CF1">
                        <w:rPr>
                          <w:rFonts w:cs="Times New Roman"/>
                          <w:b/>
                          <w:bCs/>
                          <w:color w:val="000000"/>
                          <w:szCs w:val="24"/>
                        </w:rPr>
                        <w:t>Note: + + +, Good growth; ++, Moderate growth; +, Poor growth; -, No growth.</w:t>
                      </w:r>
                    </w:p>
                  </w:txbxContent>
                </v:textbox>
              </v:shape>
            </w:pict>
          </mc:Fallback>
        </mc:AlternateContent>
      </w:r>
    </w:p>
    <w:p w14:paraId="0AF9EC5E" w14:textId="77777777" w:rsidR="000517BA" w:rsidRDefault="000517BA" w:rsidP="00652FF2">
      <w:pPr>
        <w:spacing w:line="480" w:lineRule="auto"/>
        <w:jc w:val="center"/>
        <w:rPr>
          <w:rFonts w:cs="Times New Roman"/>
          <w:szCs w:val="32"/>
        </w:rPr>
      </w:pPr>
    </w:p>
    <w:p w14:paraId="24C16A90" w14:textId="77777777" w:rsidR="000517BA" w:rsidRDefault="000517BA" w:rsidP="00652FF2">
      <w:pPr>
        <w:spacing w:line="480" w:lineRule="auto"/>
        <w:jc w:val="center"/>
        <w:rPr>
          <w:rFonts w:cs="Times New Roman"/>
          <w:szCs w:val="32"/>
        </w:rPr>
      </w:pPr>
    </w:p>
    <w:p w14:paraId="4F1E0451" w14:textId="77777777" w:rsidR="000517BA" w:rsidRDefault="000517BA" w:rsidP="00652FF2">
      <w:pPr>
        <w:spacing w:line="480" w:lineRule="auto"/>
        <w:jc w:val="center"/>
        <w:rPr>
          <w:rFonts w:cs="Times New Roman"/>
          <w:szCs w:val="32"/>
        </w:rPr>
      </w:pPr>
    </w:p>
    <w:p w14:paraId="6A7503EF" w14:textId="77777777" w:rsidR="000517BA" w:rsidRDefault="000517BA" w:rsidP="00652FF2">
      <w:pPr>
        <w:spacing w:line="480" w:lineRule="auto"/>
        <w:jc w:val="center"/>
        <w:rPr>
          <w:rFonts w:cs="Times New Roman"/>
          <w:szCs w:val="32"/>
        </w:rPr>
      </w:pPr>
    </w:p>
    <w:p w14:paraId="714AC1B0" w14:textId="77777777" w:rsidR="000517BA" w:rsidRDefault="000517BA" w:rsidP="00E77C03">
      <w:pPr>
        <w:spacing w:line="480" w:lineRule="auto"/>
        <w:rPr>
          <w:rFonts w:cs="Times New Roman"/>
          <w:szCs w:val="32"/>
        </w:rPr>
      </w:pPr>
    </w:p>
    <w:p w14:paraId="4F8987A3" w14:textId="2624EAA7" w:rsidR="00652FF2" w:rsidRPr="00940CF1" w:rsidRDefault="00652FF2" w:rsidP="00652FF2">
      <w:pPr>
        <w:spacing w:line="480" w:lineRule="auto"/>
        <w:jc w:val="center"/>
        <w:rPr>
          <w:rFonts w:cs="Times New Roman"/>
          <w:szCs w:val="32"/>
        </w:rPr>
      </w:pPr>
      <w:r w:rsidRPr="00940CF1">
        <w:rPr>
          <w:rFonts w:cs="Times New Roman"/>
          <w:szCs w:val="32"/>
        </w:rPr>
        <w:lastRenderedPageBreak/>
        <w:t>Supplementary table 3. gene prediction stats.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58"/>
        <w:gridCol w:w="5081"/>
      </w:tblGrid>
      <w:tr w:rsidR="00652FF2" w:rsidRPr="000517BA" w14:paraId="250B6144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A2562E9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Class</w:t>
            </w:r>
          </w:p>
        </w:tc>
        <w:tc>
          <w:tcPr>
            <w:tcW w:w="50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75077A9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Number</w:t>
            </w:r>
          </w:p>
        </w:tc>
      </w:tr>
      <w:tr w:rsidR="00652FF2" w:rsidRPr="000517BA" w14:paraId="7F9001E9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09F437F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Size(base)</w:t>
            </w:r>
          </w:p>
        </w:tc>
        <w:tc>
          <w:tcPr>
            <w:tcW w:w="508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8ED3827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32338354</w:t>
            </w:r>
          </w:p>
        </w:tc>
      </w:tr>
      <w:tr w:rsidR="00652FF2" w:rsidRPr="000517BA" w14:paraId="4F48E77B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2A64E5D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Protein Coding Genes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1193667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9271</w:t>
            </w:r>
          </w:p>
        </w:tc>
      </w:tr>
      <w:tr w:rsidR="00652FF2" w:rsidRPr="000517BA" w14:paraId="14904080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AE54043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Min length(base)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7DF175F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120</w:t>
            </w:r>
          </w:p>
        </w:tc>
      </w:tr>
      <w:tr w:rsidR="00652FF2" w:rsidRPr="000517BA" w14:paraId="545F7E3A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D072FAF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Max length(base)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7BD4DD4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68859</w:t>
            </w:r>
          </w:p>
        </w:tc>
      </w:tr>
      <w:tr w:rsidR="00652FF2" w:rsidRPr="000517BA" w14:paraId="303C259C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E7A6A75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Average length(base)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9530037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1522.08</w:t>
            </w:r>
          </w:p>
        </w:tc>
      </w:tr>
      <w:tr w:rsidR="00652FF2" w:rsidRPr="000517BA" w14:paraId="12E56804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E7B8D2B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Total coding gene(base)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4E366A4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14111190</w:t>
            </w:r>
          </w:p>
        </w:tc>
      </w:tr>
      <w:tr w:rsidR="00652FF2" w:rsidRPr="000517BA" w14:paraId="6410182C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5D40B0B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Coding ratio (%)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2B85134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43.64%</w:t>
            </w:r>
          </w:p>
        </w:tc>
      </w:tr>
      <w:tr w:rsidR="00652FF2" w:rsidRPr="000517BA" w14:paraId="551B9DB0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87C397B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exon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0B61A4C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26026</w:t>
            </w:r>
          </w:p>
        </w:tc>
      </w:tr>
      <w:tr w:rsidR="00652FF2" w:rsidRPr="000517BA" w14:paraId="12EC40CB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F7D5F1A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CDS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7B62D15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26026</w:t>
            </w:r>
          </w:p>
        </w:tc>
      </w:tr>
      <w:tr w:rsidR="00652FF2" w:rsidRPr="000517BA" w14:paraId="529DB5DE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C7E6E23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Start codon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953E5A4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9112</w:t>
            </w:r>
          </w:p>
        </w:tc>
      </w:tr>
      <w:tr w:rsidR="00652FF2" w:rsidRPr="000517BA" w14:paraId="3583FB28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756F811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Stop codon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E7765AA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9003</w:t>
            </w:r>
          </w:p>
        </w:tc>
      </w:tr>
      <w:tr w:rsidR="00652FF2" w:rsidRPr="000517BA" w14:paraId="5BE4610A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347038D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ncRNA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65FFFC7" w14:textId="77777777" w:rsidR="00652FF2" w:rsidRPr="000517BA" w:rsidRDefault="00652FF2" w:rsidP="000517BA">
            <w:pPr>
              <w:spacing w:after="0"/>
              <w:rPr>
                <w:rFonts w:eastAsia="宋体" w:cs="Times New Roman"/>
                <w:sz w:val="28"/>
                <w:szCs w:val="28"/>
              </w:rPr>
            </w:pPr>
          </w:p>
        </w:tc>
      </w:tr>
      <w:tr w:rsidR="00652FF2" w:rsidRPr="000517BA" w14:paraId="41470B82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36B9E43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tRNA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2A3642E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141</w:t>
            </w:r>
          </w:p>
        </w:tc>
      </w:tr>
      <w:tr w:rsidR="00652FF2" w:rsidRPr="000517BA" w14:paraId="53404D4B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D91490D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rRNA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9AC54DC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46</w:t>
            </w:r>
          </w:p>
        </w:tc>
      </w:tr>
      <w:tr w:rsidR="00652FF2" w:rsidRPr="000517BA" w14:paraId="1878D980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4E21A20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Repeat Region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1111C55" w14:textId="77777777" w:rsidR="00652FF2" w:rsidRPr="000517BA" w:rsidRDefault="00652FF2" w:rsidP="000517BA">
            <w:pPr>
              <w:spacing w:after="0"/>
              <w:rPr>
                <w:rFonts w:eastAsia="宋体" w:cs="Times New Roman"/>
                <w:sz w:val="28"/>
                <w:szCs w:val="28"/>
              </w:rPr>
            </w:pPr>
          </w:p>
        </w:tc>
      </w:tr>
      <w:tr w:rsidR="00652FF2" w:rsidRPr="000517BA" w14:paraId="30F006E9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F3CB733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Repeat Region Count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74D061C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16310</w:t>
            </w:r>
          </w:p>
        </w:tc>
      </w:tr>
      <w:tr w:rsidR="00652FF2" w:rsidRPr="000517BA" w14:paraId="235C0B60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345EEF7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Total Repeat Region(base)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CED36CC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671214</w:t>
            </w:r>
          </w:p>
        </w:tc>
      </w:tr>
      <w:tr w:rsidR="00652FF2" w:rsidRPr="000517BA" w14:paraId="032335A3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D2D357F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 xml:space="preserve">Repeat </w:t>
            </w:r>
            <w:proofErr w:type="gramStart"/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Ratio(</w:t>
            </w:r>
            <w:proofErr w:type="gramEnd"/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%)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A6A17E2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2.08%</w:t>
            </w:r>
          </w:p>
        </w:tc>
      </w:tr>
      <w:tr w:rsidR="00652FF2" w:rsidRPr="000517BA" w14:paraId="2C510744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8CD5D57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LINE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982DC79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84</w:t>
            </w:r>
          </w:p>
        </w:tc>
      </w:tr>
      <w:tr w:rsidR="00652FF2" w:rsidRPr="000517BA" w14:paraId="5D7721A3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B90988A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Low complexity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538C1FF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1782</w:t>
            </w:r>
          </w:p>
        </w:tc>
      </w:tr>
      <w:tr w:rsidR="00652FF2" w:rsidRPr="000517BA" w14:paraId="6F7CEEF1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E52476D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Simple repeat</w:t>
            </w:r>
          </w:p>
        </w:tc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58AF8EF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14378</w:t>
            </w:r>
          </w:p>
        </w:tc>
      </w:tr>
      <w:tr w:rsidR="00652FF2" w:rsidRPr="000517BA" w14:paraId="5F8CB468" w14:textId="77777777" w:rsidTr="000517BA">
        <w:trPr>
          <w:trHeight w:val="284"/>
          <w:jc w:val="center"/>
        </w:trPr>
        <w:tc>
          <w:tcPr>
            <w:tcW w:w="45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6E79926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Unknown</w:t>
            </w:r>
          </w:p>
        </w:tc>
        <w:tc>
          <w:tcPr>
            <w:tcW w:w="508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DEB1B8D" w14:textId="77777777" w:rsidR="00652FF2" w:rsidRPr="000517BA" w:rsidRDefault="00652FF2" w:rsidP="000517BA">
            <w:pPr>
              <w:spacing w:after="0"/>
              <w:jc w:val="center"/>
              <w:textAlignment w:val="center"/>
              <w:rPr>
                <w:rFonts w:eastAsia="宋体" w:cs="Times New Roman"/>
                <w:sz w:val="28"/>
                <w:szCs w:val="28"/>
              </w:rPr>
            </w:pPr>
            <w:r w:rsidRPr="000517BA">
              <w:rPr>
                <w:rFonts w:eastAsia="等线" w:cs="Times New Roman"/>
                <w:color w:val="000000"/>
                <w:kern w:val="24"/>
                <w:sz w:val="28"/>
                <w:szCs w:val="28"/>
              </w:rPr>
              <w:t>66</w:t>
            </w:r>
          </w:p>
        </w:tc>
      </w:tr>
    </w:tbl>
    <w:p w14:paraId="1B2B0693" w14:textId="77777777" w:rsidR="0094644D" w:rsidRDefault="0094644D" w:rsidP="00652FF2">
      <w:pPr>
        <w:spacing w:line="480" w:lineRule="auto"/>
        <w:rPr>
          <w:rFonts w:cs="Times New Roman"/>
        </w:rPr>
      </w:pPr>
    </w:p>
    <w:p w14:paraId="3EFCC963" w14:textId="77777777" w:rsidR="000517BA" w:rsidRDefault="000517BA" w:rsidP="00652FF2">
      <w:pPr>
        <w:spacing w:line="480" w:lineRule="auto"/>
        <w:rPr>
          <w:rFonts w:cs="Times New Roman"/>
        </w:rPr>
      </w:pPr>
    </w:p>
    <w:p w14:paraId="28E7120D" w14:textId="77777777" w:rsidR="00E77C03" w:rsidRDefault="00E77C03" w:rsidP="00652FF2">
      <w:pPr>
        <w:spacing w:line="480" w:lineRule="auto"/>
        <w:rPr>
          <w:rFonts w:cs="Times New Roman"/>
        </w:rPr>
      </w:pPr>
    </w:p>
    <w:p w14:paraId="2CA2D72C" w14:textId="5427EFE5" w:rsidR="00652FF2" w:rsidRDefault="00652FF2" w:rsidP="00652FF2">
      <w:pPr>
        <w:spacing w:line="480" w:lineRule="auto"/>
        <w:rPr>
          <w:rFonts w:cs="Times New Roman"/>
        </w:rPr>
      </w:pPr>
      <w:r>
        <w:rPr>
          <w:rFonts w:cs="Times New Roman"/>
        </w:rPr>
        <w:lastRenderedPageBreak/>
        <w:t>Supplementary table 4. Genetic database annotation rate statistics.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44"/>
        <w:gridCol w:w="2693"/>
        <w:gridCol w:w="2069"/>
      </w:tblGrid>
      <w:tr w:rsidR="00652FF2" w:rsidRPr="00D17904" w14:paraId="59BDA070" w14:textId="77777777" w:rsidTr="00A93A0F">
        <w:trPr>
          <w:trHeight w:val="803"/>
        </w:trPr>
        <w:tc>
          <w:tcPr>
            <w:tcW w:w="35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E2579F0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Database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EC3ECE9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 xml:space="preserve">Number of </w:t>
            </w:r>
            <w:proofErr w:type="spellStart"/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Unigenes</w:t>
            </w:r>
            <w:proofErr w:type="spellEnd"/>
          </w:p>
        </w:tc>
        <w:tc>
          <w:tcPr>
            <w:tcW w:w="20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D64A93F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proofErr w:type="gramStart"/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Percentage(</w:t>
            </w:r>
            <w:proofErr w:type="gramEnd"/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%)</w:t>
            </w:r>
          </w:p>
        </w:tc>
      </w:tr>
      <w:tr w:rsidR="00652FF2" w:rsidRPr="00D17904" w14:paraId="31F8FC47" w14:textId="77777777" w:rsidTr="00A93A0F">
        <w:trPr>
          <w:trHeight w:val="803"/>
        </w:trPr>
        <w:tc>
          <w:tcPr>
            <w:tcW w:w="35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AC0DEA0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Annotated in CDD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4297638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5955</w:t>
            </w:r>
          </w:p>
        </w:tc>
        <w:tc>
          <w:tcPr>
            <w:tcW w:w="206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5A910DF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64.23</w:t>
            </w:r>
          </w:p>
        </w:tc>
      </w:tr>
      <w:tr w:rsidR="00652FF2" w:rsidRPr="00D17904" w14:paraId="1E3E19A5" w14:textId="77777777" w:rsidTr="00A93A0F">
        <w:trPr>
          <w:trHeight w:val="80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7F2EB49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Annotated in KOG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D3931E6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4806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63C315A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51.84</w:t>
            </w:r>
          </w:p>
        </w:tc>
      </w:tr>
      <w:tr w:rsidR="00652FF2" w:rsidRPr="00D17904" w14:paraId="740C63D6" w14:textId="77777777" w:rsidTr="00A93A0F">
        <w:trPr>
          <w:trHeight w:val="80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F6AA183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Annotated in NR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8C2FEDF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9167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BB89A82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98.88</w:t>
            </w:r>
          </w:p>
        </w:tc>
      </w:tr>
      <w:tr w:rsidR="00652FF2" w:rsidRPr="00D17904" w14:paraId="3467F25E" w14:textId="77777777" w:rsidTr="00A93A0F">
        <w:trPr>
          <w:trHeight w:val="80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A5EF744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Annotated in PFAM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8409C2E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4764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1B47E8E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51.39</w:t>
            </w:r>
          </w:p>
        </w:tc>
      </w:tr>
      <w:tr w:rsidR="00652FF2" w:rsidRPr="00D17904" w14:paraId="5E6C3DC3" w14:textId="77777777" w:rsidTr="00A93A0F">
        <w:trPr>
          <w:trHeight w:val="80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2C9BF77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 xml:space="preserve">Annotated in </w:t>
            </w:r>
            <w:proofErr w:type="spellStart"/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Swissprot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0C2FE5D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6372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3A5103A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68.73</w:t>
            </w:r>
          </w:p>
        </w:tc>
      </w:tr>
      <w:tr w:rsidR="00652FF2" w:rsidRPr="00D17904" w14:paraId="66970361" w14:textId="77777777" w:rsidTr="00A93A0F">
        <w:trPr>
          <w:trHeight w:val="80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98A409F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 xml:space="preserve">Annotated in </w:t>
            </w:r>
            <w:proofErr w:type="spellStart"/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TrEMBL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7DE0B59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9167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C662B47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98.88</w:t>
            </w:r>
          </w:p>
        </w:tc>
      </w:tr>
      <w:tr w:rsidR="00652FF2" w:rsidRPr="00D17904" w14:paraId="09BC599C" w14:textId="77777777" w:rsidTr="00A93A0F">
        <w:trPr>
          <w:trHeight w:val="80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A69901B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Annotated in GO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ECA3CEA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6320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F8FC66F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68.17</w:t>
            </w:r>
          </w:p>
        </w:tc>
      </w:tr>
      <w:tr w:rsidR="00652FF2" w:rsidRPr="00D17904" w14:paraId="7343F470" w14:textId="77777777" w:rsidTr="00A93A0F">
        <w:trPr>
          <w:trHeight w:val="80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9C65B83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Annotated in KEGG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9B18003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3261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988E19C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35.17</w:t>
            </w:r>
          </w:p>
        </w:tc>
      </w:tr>
      <w:tr w:rsidR="00652FF2" w:rsidRPr="00D17904" w14:paraId="6BCB0168" w14:textId="77777777" w:rsidTr="00A93A0F">
        <w:trPr>
          <w:trHeight w:val="80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1055391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Annotated in at least one database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463A44A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9167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DA270B7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98.88</w:t>
            </w:r>
          </w:p>
        </w:tc>
      </w:tr>
      <w:tr w:rsidR="00652FF2" w:rsidRPr="00D17904" w14:paraId="1EEBBC30" w14:textId="77777777" w:rsidTr="00A93A0F">
        <w:trPr>
          <w:trHeight w:val="80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601E652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Annotated in all database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1EDB539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2315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74E38F4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24.97</w:t>
            </w:r>
          </w:p>
        </w:tc>
      </w:tr>
      <w:tr w:rsidR="00652FF2" w:rsidRPr="00D17904" w14:paraId="2226E71F" w14:textId="77777777" w:rsidTr="00A93A0F">
        <w:trPr>
          <w:trHeight w:val="803"/>
        </w:trPr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49F4538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 xml:space="preserve">Total </w:t>
            </w:r>
            <w:proofErr w:type="spellStart"/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Unigenes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D2F4FA1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9271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B0ECEF9" w14:textId="77777777" w:rsidR="00652FF2" w:rsidRPr="00940CF1" w:rsidRDefault="00652FF2" w:rsidP="000517BA">
            <w:pPr>
              <w:spacing w:after="0"/>
              <w:jc w:val="center"/>
              <w:textAlignment w:val="center"/>
              <w:rPr>
                <w:rFonts w:ascii="Arial" w:eastAsia="宋体" w:hAnsi="Arial" w:cs="Arial"/>
                <w:szCs w:val="24"/>
              </w:rPr>
            </w:pPr>
            <w:r w:rsidRPr="00940CF1">
              <w:rPr>
                <w:rFonts w:eastAsia="等线" w:cs="Times New Roman"/>
                <w:color w:val="000000"/>
                <w:kern w:val="24"/>
                <w:szCs w:val="24"/>
              </w:rPr>
              <w:t>100</w:t>
            </w:r>
          </w:p>
        </w:tc>
      </w:tr>
    </w:tbl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9F5CE" w14:textId="77777777" w:rsidR="00732CC0" w:rsidRDefault="00732CC0" w:rsidP="00117666">
      <w:pPr>
        <w:spacing w:after="0"/>
      </w:pPr>
      <w:r>
        <w:separator/>
      </w:r>
    </w:p>
  </w:endnote>
  <w:endnote w:type="continuationSeparator" w:id="0">
    <w:p w14:paraId="6238B122" w14:textId="77777777" w:rsidR="00732CC0" w:rsidRDefault="00732CC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1D1974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1D1974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1D1974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1D1974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1D1974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1D1974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54D41" w14:textId="77777777" w:rsidR="00732CC0" w:rsidRDefault="00732CC0" w:rsidP="00117666">
      <w:pPr>
        <w:spacing w:after="0"/>
      </w:pPr>
      <w:r>
        <w:separator/>
      </w:r>
    </w:p>
  </w:footnote>
  <w:footnote w:type="continuationSeparator" w:id="0">
    <w:p w14:paraId="721F1C50" w14:textId="77777777" w:rsidR="00732CC0" w:rsidRDefault="00732CC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1D1974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1D1974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17BA"/>
    <w:rsid w:val="00052A14"/>
    <w:rsid w:val="00077D53"/>
    <w:rsid w:val="00105FD9"/>
    <w:rsid w:val="00117666"/>
    <w:rsid w:val="001549D3"/>
    <w:rsid w:val="00160065"/>
    <w:rsid w:val="00177D84"/>
    <w:rsid w:val="001D1974"/>
    <w:rsid w:val="00204CB5"/>
    <w:rsid w:val="00267D18"/>
    <w:rsid w:val="002868E2"/>
    <w:rsid w:val="002869C3"/>
    <w:rsid w:val="002936E4"/>
    <w:rsid w:val="002B4A57"/>
    <w:rsid w:val="002C23E0"/>
    <w:rsid w:val="002C74CA"/>
    <w:rsid w:val="0030580B"/>
    <w:rsid w:val="003544FB"/>
    <w:rsid w:val="003742AB"/>
    <w:rsid w:val="003D2D47"/>
    <w:rsid w:val="003D2F2D"/>
    <w:rsid w:val="00401590"/>
    <w:rsid w:val="00427AF2"/>
    <w:rsid w:val="00447801"/>
    <w:rsid w:val="00452E9C"/>
    <w:rsid w:val="004735C8"/>
    <w:rsid w:val="004961FF"/>
    <w:rsid w:val="00517A89"/>
    <w:rsid w:val="005250F2"/>
    <w:rsid w:val="00593EEA"/>
    <w:rsid w:val="005A5EEE"/>
    <w:rsid w:val="005D5179"/>
    <w:rsid w:val="006375C7"/>
    <w:rsid w:val="00652FF2"/>
    <w:rsid w:val="00654E8F"/>
    <w:rsid w:val="00660D05"/>
    <w:rsid w:val="006820B1"/>
    <w:rsid w:val="006B7D14"/>
    <w:rsid w:val="006D36A2"/>
    <w:rsid w:val="006D7EC1"/>
    <w:rsid w:val="00701727"/>
    <w:rsid w:val="0070566C"/>
    <w:rsid w:val="00714C50"/>
    <w:rsid w:val="00725A7D"/>
    <w:rsid w:val="00732CC0"/>
    <w:rsid w:val="007501BE"/>
    <w:rsid w:val="00790BB3"/>
    <w:rsid w:val="007C206C"/>
    <w:rsid w:val="00803D24"/>
    <w:rsid w:val="008172FE"/>
    <w:rsid w:val="00817DD6"/>
    <w:rsid w:val="00835DC3"/>
    <w:rsid w:val="00885156"/>
    <w:rsid w:val="008D7BE6"/>
    <w:rsid w:val="009144DC"/>
    <w:rsid w:val="009151AA"/>
    <w:rsid w:val="0093429D"/>
    <w:rsid w:val="00943573"/>
    <w:rsid w:val="0094644D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BC3484"/>
    <w:rsid w:val="00C52A7B"/>
    <w:rsid w:val="00C56BAF"/>
    <w:rsid w:val="00C679AA"/>
    <w:rsid w:val="00C75972"/>
    <w:rsid w:val="00CC0A3A"/>
    <w:rsid w:val="00CD066B"/>
    <w:rsid w:val="00CE4FEE"/>
    <w:rsid w:val="00CF0087"/>
    <w:rsid w:val="00D6495E"/>
    <w:rsid w:val="00DB59C3"/>
    <w:rsid w:val="00DC259A"/>
    <w:rsid w:val="00DE23E8"/>
    <w:rsid w:val="00E52377"/>
    <w:rsid w:val="00E64E17"/>
    <w:rsid w:val="00E77C03"/>
    <w:rsid w:val="00E866C9"/>
    <w:rsid w:val="00EA3D3C"/>
    <w:rsid w:val="00EE72A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qFormat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aff9">
    <w:name w:val="Unresolved Mention"/>
    <w:basedOn w:val="a1"/>
    <w:uiPriority w:val="99"/>
    <w:semiHidden/>
    <w:unhideWhenUsed/>
    <w:rsid w:val="00427A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frontiersin.org/guidelines/author-guideline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3658</TotalTime>
  <Pages>6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weiqiang long</cp:lastModifiedBy>
  <cp:revision>6</cp:revision>
  <cp:lastPrinted>2013-10-03T12:51:00Z</cp:lastPrinted>
  <dcterms:created xsi:type="dcterms:W3CDTF">2023-09-06T07:34:00Z</dcterms:created>
  <dcterms:modified xsi:type="dcterms:W3CDTF">2023-09-22T01:48:00Z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