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E697347" w14:textId="77777777" w:rsidR="0048685B" w:rsidRPr="00194424" w:rsidRDefault="0048685B" w:rsidP="0048685B">
      <w:pPr>
        <w:jc w:val="center"/>
        <w:rPr>
          <w:rFonts w:eastAsia="宋体" w:cs="Times New Roman"/>
          <w:b/>
          <w:bCs/>
          <w:sz w:val="28"/>
          <w:szCs w:val="28"/>
        </w:rPr>
      </w:pPr>
    </w:p>
    <w:p w14:paraId="4E781F2B" w14:textId="2ACF94B2" w:rsidR="0048685B" w:rsidRPr="00E17F4A" w:rsidRDefault="0048685B" w:rsidP="0048685B">
      <w:pPr>
        <w:rPr>
          <w:rFonts w:cs="Times New Roman"/>
          <w:b/>
          <w:bCs/>
          <w:sz w:val="32"/>
          <w:szCs w:val="32"/>
        </w:rPr>
      </w:pPr>
      <w:r w:rsidRPr="00E17F4A">
        <w:rPr>
          <w:rFonts w:eastAsia="黑体" w:cs="Times New Roman"/>
          <w:b/>
          <w:bCs/>
          <w:color w:val="0D0D0D"/>
          <w:sz w:val="32"/>
          <w:szCs w:val="32"/>
        </w:rPr>
        <w:t>Time-resolved</w:t>
      </w:r>
      <w:r w:rsidRPr="00E17F4A">
        <w:rPr>
          <w:rFonts w:cs="Times New Roman"/>
          <w:b/>
          <w:bCs/>
          <w:sz w:val="32"/>
          <w:szCs w:val="32"/>
        </w:rPr>
        <w:t xml:space="preserve"> </w:t>
      </w:r>
      <w:bookmarkStart w:id="0" w:name="_Hlk129270189"/>
      <w:r w:rsidRPr="00E17F4A">
        <w:rPr>
          <w:rFonts w:cs="Times New Roman"/>
          <w:b/>
          <w:bCs/>
          <w:sz w:val="32"/>
          <w:szCs w:val="32"/>
        </w:rPr>
        <w:t xml:space="preserve">transcriptomic and </w:t>
      </w:r>
      <w:bookmarkStart w:id="1" w:name="_Hlk129270457"/>
      <w:r w:rsidRPr="00E17F4A">
        <w:rPr>
          <w:rFonts w:cs="Times New Roman"/>
          <w:b/>
          <w:bCs/>
          <w:sz w:val="32"/>
          <w:szCs w:val="32"/>
        </w:rPr>
        <w:t>proteomic</w:t>
      </w:r>
      <w:bookmarkEnd w:id="0"/>
      <w:bookmarkEnd w:id="1"/>
      <w:r w:rsidRPr="00E17F4A">
        <w:rPr>
          <w:rFonts w:cs="Times New Roman"/>
          <w:b/>
          <w:bCs/>
          <w:sz w:val="32"/>
          <w:szCs w:val="32"/>
        </w:rPr>
        <w:t xml:space="preserve"> profiling </w:t>
      </w:r>
      <w:r w:rsidRPr="00E17F4A">
        <w:rPr>
          <w:rFonts w:cs="Times New Roman" w:hint="eastAsia"/>
          <w:b/>
          <w:bCs/>
          <w:sz w:val="32"/>
          <w:szCs w:val="32"/>
        </w:rPr>
        <w:t>of</w:t>
      </w:r>
      <w:r w:rsidRPr="00E17F4A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/>
          <w:bCs/>
          <w:i/>
          <w:iCs/>
          <w:sz w:val="32"/>
          <w:szCs w:val="32"/>
        </w:rPr>
        <w:t>Heyndrickxia</w:t>
      </w:r>
      <w:proofErr w:type="spellEnd"/>
      <w:r w:rsidRPr="009A4926">
        <w:rPr>
          <w:rFonts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A4926">
        <w:rPr>
          <w:rFonts w:cs="Times New Roman"/>
          <w:b/>
          <w:bCs/>
          <w:i/>
          <w:iCs/>
          <w:sz w:val="32"/>
          <w:szCs w:val="32"/>
        </w:rPr>
        <w:t>coagulans</w:t>
      </w:r>
      <w:proofErr w:type="spellEnd"/>
      <w:r w:rsidRPr="00E17F4A"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E17F4A">
        <w:rPr>
          <w:rFonts w:cs="Times New Roman"/>
          <w:b/>
          <w:bCs/>
          <w:sz w:val="32"/>
          <w:szCs w:val="32"/>
        </w:rPr>
        <w:t>during Na</w:t>
      </w:r>
      <w:r w:rsidRPr="00E17F4A">
        <w:rPr>
          <w:rFonts w:cs="Times New Roman" w:hint="eastAsia"/>
          <w:b/>
          <w:bCs/>
          <w:sz w:val="32"/>
          <w:szCs w:val="32"/>
        </w:rPr>
        <w:t>OH</w:t>
      </w:r>
      <w:r w:rsidRPr="00E17F4A">
        <w:rPr>
          <w:rFonts w:cs="Times New Roman"/>
          <w:b/>
          <w:bCs/>
          <w:sz w:val="32"/>
          <w:szCs w:val="32"/>
        </w:rPr>
        <w:t>-</w:t>
      </w:r>
      <w:r w:rsidR="00A20B26">
        <w:rPr>
          <w:rFonts w:cs="Times New Roman" w:hint="eastAsia"/>
          <w:b/>
          <w:bCs/>
          <w:sz w:val="32"/>
          <w:szCs w:val="32"/>
          <w:lang w:eastAsia="zh-CN"/>
        </w:rPr>
        <w:t>b</w:t>
      </w:r>
      <w:r w:rsidR="00A20B26">
        <w:rPr>
          <w:rFonts w:cs="Times New Roman"/>
          <w:b/>
          <w:bCs/>
          <w:sz w:val="32"/>
          <w:szCs w:val="32"/>
        </w:rPr>
        <w:t>uffer</w:t>
      </w:r>
      <w:r w:rsidRPr="00E17F4A">
        <w:rPr>
          <w:rFonts w:cs="Times New Roman"/>
          <w:b/>
          <w:bCs/>
          <w:sz w:val="32"/>
          <w:szCs w:val="32"/>
        </w:rPr>
        <w:t xml:space="preserve">ed </w:t>
      </w:r>
      <w:r w:rsidRPr="00E17F4A">
        <w:rPr>
          <w:rFonts w:cs="Times New Roman"/>
          <w:b/>
          <w:bCs/>
          <w:sz w:val="28"/>
          <w:szCs w:val="28"/>
        </w:rPr>
        <w:t>L</w:t>
      </w:r>
      <w:r w:rsidRPr="00E17F4A">
        <w:rPr>
          <w:rFonts w:cs="Times New Roman"/>
          <w:b/>
          <w:bCs/>
          <w:sz w:val="32"/>
          <w:szCs w:val="32"/>
        </w:rPr>
        <w:t>-lactic acid production</w:t>
      </w:r>
    </w:p>
    <w:p w14:paraId="71508D2F" w14:textId="77777777" w:rsidR="0048685B" w:rsidRPr="00E17F4A" w:rsidRDefault="0048685B" w:rsidP="0048685B">
      <w:pPr>
        <w:rPr>
          <w:rFonts w:eastAsia="宋体" w:cs="Times New Roman"/>
          <w:szCs w:val="30"/>
        </w:rPr>
      </w:pPr>
    </w:p>
    <w:p w14:paraId="3A4538BD" w14:textId="77777777" w:rsidR="0048685B" w:rsidRPr="00E17F4A" w:rsidRDefault="0048685B" w:rsidP="0048685B">
      <w:pPr>
        <w:spacing w:beforeLines="50"/>
        <w:rPr>
          <w:rFonts w:eastAsia="宋体" w:cs="Times New Roman"/>
          <w:b/>
          <w:szCs w:val="24"/>
        </w:rPr>
      </w:pPr>
      <w:r w:rsidRPr="00E17F4A">
        <w:rPr>
          <w:rFonts w:eastAsia="宋体" w:cs="Times New Roman"/>
          <w:b/>
          <w:szCs w:val="24"/>
        </w:rPr>
        <w:t>Xing Huang</w:t>
      </w:r>
      <w:r w:rsidRPr="00E17F4A">
        <w:rPr>
          <w:b/>
          <w:szCs w:val="24"/>
          <w:vertAlign w:val="superscript"/>
        </w:rPr>
        <w:t>†</w:t>
      </w:r>
      <w:r w:rsidRPr="00E17F4A">
        <w:rPr>
          <w:rFonts w:eastAsia="宋体" w:cs="Times New Roman"/>
          <w:b/>
          <w:szCs w:val="24"/>
        </w:rPr>
        <w:t xml:space="preserve">, </w:t>
      </w:r>
      <w:proofErr w:type="spellStart"/>
      <w:r w:rsidRPr="00E17F4A">
        <w:rPr>
          <w:rFonts w:eastAsia="宋体" w:cs="Times New Roman"/>
          <w:b/>
          <w:szCs w:val="24"/>
        </w:rPr>
        <w:t>Wenzhe</w:t>
      </w:r>
      <w:proofErr w:type="spellEnd"/>
      <w:r w:rsidRPr="00E17F4A">
        <w:rPr>
          <w:rFonts w:eastAsia="宋体" w:cs="Times New Roman"/>
          <w:b/>
          <w:szCs w:val="24"/>
        </w:rPr>
        <w:t xml:space="preserve"> Tian</w:t>
      </w:r>
      <w:r w:rsidRPr="00E17F4A">
        <w:rPr>
          <w:b/>
          <w:szCs w:val="24"/>
          <w:vertAlign w:val="superscript"/>
        </w:rPr>
        <w:t>†</w:t>
      </w:r>
      <w:r w:rsidRPr="00E17F4A">
        <w:rPr>
          <w:rFonts w:eastAsia="宋体" w:cs="Times New Roman"/>
          <w:b/>
          <w:szCs w:val="24"/>
        </w:rPr>
        <w:t xml:space="preserve">, </w:t>
      </w:r>
      <w:proofErr w:type="spellStart"/>
      <w:r w:rsidRPr="00E17F4A">
        <w:rPr>
          <w:rFonts w:eastAsia="宋体" w:cs="Times New Roman"/>
          <w:b/>
          <w:szCs w:val="24"/>
        </w:rPr>
        <w:t>Xiuwen</w:t>
      </w:r>
      <w:proofErr w:type="spellEnd"/>
      <w:r w:rsidRPr="00E17F4A">
        <w:rPr>
          <w:rFonts w:eastAsia="宋体" w:cs="Times New Roman"/>
          <w:b/>
          <w:szCs w:val="24"/>
        </w:rPr>
        <w:t xml:space="preserve"> Wang, </w:t>
      </w:r>
      <w:r w:rsidRPr="00E17F4A">
        <w:rPr>
          <w:rFonts w:eastAsia="宋体" w:cs="Times New Roman" w:hint="eastAsia"/>
          <w:b/>
          <w:szCs w:val="24"/>
        </w:rPr>
        <w:t>Jiayang Qin</w:t>
      </w:r>
      <w:r w:rsidRPr="00E17F4A">
        <w:rPr>
          <w:rFonts w:eastAsia="宋体" w:cs="Times New Roman" w:hint="eastAsia"/>
          <w:b/>
          <w:szCs w:val="24"/>
          <w:vertAlign w:val="superscript"/>
        </w:rPr>
        <w:t>*</w:t>
      </w:r>
    </w:p>
    <w:p w14:paraId="0C9E7D76" w14:textId="77777777" w:rsidR="0048685B" w:rsidRPr="00E17F4A" w:rsidRDefault="0048685B" w:rsidP="0048685B">
      <w:pPr>
        <w:spacing w:beforeLines="50"/>
        <w:rPr>
          <w:rFonts w:eastAsia="仿宋_GB2312" w:cs="Times New Roman"/>
          <w:iCs/>
          <w:szCs w:val="24"/>
          <w:vertAlign w:val="superscript"/>
        </w:rPr>
      </w:pPr>
    </w:p>
    <w:p w14:paraId="373FC054" w14:textId="77777777" w:rsidR="0048685B" w:rsidRPr="00E17F4A" w:rsidRDefault="0048685B" w:rsidP="0048685B">
      <w:pPr>
        <w:spacing w:beforeLines="50"/>
        <w:rPr>
          <w:rFonts w:eastAsia="仿宋_GB2312" w:cs="Times New Roman"/>
          <w:iCs/>
          <w:szCs w:val="24"/>
        </w:rPr>
      </w:pPr>
      <w:r w:rsidRPr="00E17F4A">
        <w:rPr>
          <w:rFonts w:eastAsia="宋体" w:cs="Times New Roman"/>
          <w:szCs w:val="24"/>
        </w:rPr>
        <w:t>College of Pharmacy</w:t>
      </w:r>
      <w:r w:rsidRPr="00E17F4A">
        <w:rPr>
          <w:rFonts w:eastAsia="仿宋_GB2312" w:cs="Times New Roman" w:hint="eastAsia"/>
          <w:iCs/>
          <w:szCs w:val="24"/>
        </w:rPr>
        <w:t xml:space="preserve">, </w:t>
      </w:r>
      <w:proofErr w:type="spellStart"/>
      <w:r w:rsidRPr="00E17F4A">
        <w:rPr>
          <w:rFonts w:eastAsia="仿宋_GB2312" w:cs="Times New Roman"/>
          <w:iCs/>
          <w:szCs w:val="24"/>
        </w:rPr>
        <w:t>Binzhou</w:t>
      </w:r>
      <w:proofErr w:type="spellEnd"/>
      <w:r w:rsidRPr="00E17F4A">
        <w:rPr>
          <w:rFonts w:eastAsia="仿宋_GB2312" w:cs="Times New Roman"/>
          <w:iCs/>
          <w:szCs w:val="24"/>
        </w:rPr>
        <w:t xml:space="preserve"> Medical University</w:t>
      </w:r>
      <w:r w:rsidRPr="00E17F4A">
        <w:rPr>
          <w:rFonts w:eastAsia="仿宋_GB2312" w:cs="Times New Roman" w:hint="eastAsia"/>
          <w:iCs/>
          <w:szCs w:val="24"/>
        </w:rPr>
        <w:t xml:space="preserve">, Yantai 264003, </w:t>
      </w:r>
      <w:r w:rsidRPr="00E17F4A">
        <w:rPr>
          <w:rFonts w:eastAsia="仿宋_GB2312" w:cs="Times New Roman"/>
          <w:iCs/>
          <w:szCs w:val="24"/>
        </w:rPr>
        <w:t>China</w:t>
      </w:r>
    </w:p>
    <w:p w14:paraId="23C233A7" w14:textId="77777777" w:rsidR="0048685B" w:rsidRPr="00204CB9" w:rsidRDefault="0048685B" w:rsidP="0048685B">
      <w:pPr>
        <w:rPr>
          <w:rFonts w:eastAsia="宋体" w:cs="Times New Roman"/>
          <w:szCs w:val="24"/>
        </w:rPr>
      </w:pPr>
    </w:p>
    <w:p w14:paraId="6C445F0A" w14:textId="77777777" w:rsidR="0048685B" w:rsidRPr="00E17F4A" w:rsidRDefault="0048685B" w:rsidP="0048685B">
      <w:pPr>
        <w:rPr>
          <w:rFonts w:eastAsia="等线" w:cs="Times New Roman"/>
          <w:bCs/>
          <w:szCs w:val="24"/>
        </w:rPr>
      </w:pPr>
      <w:bookmarkStart w:id="2" w:name="_Hlk118304485"/>
      <w:r w:rsidRPr="00E17F4A">
        <w:rPr>
          <w:b/>
          <w:szCs w:val="24"/>
          <w:vertAlign w:val="superscript"/>
        </w:rPr>
        <w:t>†</w:t>
      </w:r>
      <w:r w:rsidRPr="00BA477E">
        <w:rPr>
          <w:rFonts w:eastAsia="宋体" w:cs="Times New Roman"/>
          <w:bCs/>
          <w:szCs w:val="24"/>
        </w:rPr>
        <w:t>These authors share first authorship</w:t>
      </w:r>
      <w:r w:rsidRPr="00E17F4A">
        <w:rPr>
          <w:rFonts w:eastAsia="等线" w:cs="Times New Roman"/>
          <w:bCs/>
          <w:szCs w:val="24"/>
        </w:rPr>
        <w:t>.</w:t>
      </w:r>
    </w:p>
    <w:bookmarkEnd w:id="2"/>
    <w:p w14:paraId="15FEE684" w14:textId="77777777" w:rsidR="0048685B" w:rsidRPr="00E17F4A" w:rsidRDefault="0048685B" w:rsidP="0048685B">
      <w:pPr>
        <w:rPr>
          <w:rFonts w:eastAsia="宋体" w:cs="Times New Roman"/>
          <w:szCs w:val="24"/>
        </w:rPr>
      </w:pPr>
    </w:p>
    <w:p w14:paraId="6EDE0E5F" w14:textId="77777777" w:rsidR="0048685B" w:rsidRDefault="0048685B" w:rsidP="0048685B">
      <w:pPr>
        <w:rPr>
          <w:rFonts w:eastAsia="宋体" w:cs="Times New Roman"/>
          <w:szCs w:val="24"/>
        </w:rPr>
      </w:pPr>
      <w:r w:rsidRPr="00E17F4A">
        <w:rPr>
          <w:rFonts w:eastAsia="宋体" w:cs="Times New Roman"/>
          <w:szCs w:val="24"/>
        </w:rPr>
        <w:t>*Corresponding author</w:t>
      </w:r>
    </w:p>
    <w:p w14:paraId="3362C47C" w14:textId="77777777" w:rsidR="001946A7" w:rsidRDefault="001946A7" w:rsidP="0048685B">
      <w:pPr>
        <w:rPr>
          <w:rFonts w:eastAsia="宋体" w:cs="Times New Roman"/>
          <w:szCs w:val="24"/>
        </w:rPr>
      </w:pPr>
    </w:p>
    <w:p w14:paraId="57DA4A19" w14:textId="77777777" w:rsidR="0048685B" w:rsidRPr="00D8465B" w:rsidRDefault="0048685B" w:rsidP="0048685B">
      <w:pPr>
        <w:rPr>
          <w:rFonts w:eastAsia="宋体" w:cs="Times New Roman"/>
          <w:szCs w:val="24"/>
        </w:rPr>
      </w:pPr>
      <w:r>
        <w:rPr>
          <w:rFonts w:eastAsia="宋体" w:cs="Times New Roman" w:hint="eastAsia"/>
          <w:szCs w:val="24"/>
        </w:rPr>
        <w:t>A</w:t>
      </w:r>
      <w:r w:rsidRPr="00D8465B">
        <w:rPr>
          <w:rFonts w:eastAsia="宋体" w:cs="Times New Roman"/>
          <w:szCs w:val="24"/>
        </w:rPr>
        <w:t xml:space="preserve">ddress: College of Pharmacy, </w:t>
      </w:r>
      <w:proofErr w:type="spellStart"/>
      <w:r w:rsidRPr="00D8465B">
        <w:rPr>
          <w:rFonts w:eastAsia="宋体" w:cs="Times New Roman"/>
          <w:szCs w:val="24"/>
        </w:rPr>
        <w:t>Binzhou</w:t>
      </w:r>
      <w:proofErr w:type="spellEnd"/>
      <w:r w:rsidRPr="00D8465B">
        <w:rPr>
          <w:rFonts w:eastAsia="宋体" w:cs="Times New Roman"/>
          <w:szCs w:val="24"/>
        </w:rPr>
        <w:t xml:space="preserve"> Medical University, Yantai 264003, China</w:t>
      </w:r>
    </w:p>
    <w:p w14:paraId="6C597706" w14:textId="77777777" w:rsidR="0048685B" w:rsidRDefault="0048685B" w:rsidP="0048685B">
      <w:pPr>
        <w:outlineLvl w:val="0"/>
        <w:rPr>
          <w:rFonts w:eastAsia="宋体" w:cs="Times New Roman"/>
          <w:szCs w:val="24"/>
          <w:lang w:val="pt-BR"/>
        </w:rPr>
      </w:pPr>
      <w:r w:rsidRPr="00D8465B">
        <w:rPr>
          <w:rFonts w:eastAsia="宋体" w:cs="Times New Roman"/>
          <w:szCs w:val="24"/>
          <w:lang w:val="pt-BR"/>
        </w:rPr>
        <w:t>Phone: +86-535-6913254; Fax: +86-535-6913718</w:t>
      </w:r>
    </w:p>
    <w:p w14:paraId="6C389313" w14:textId="77777777" w:rsidR="001946A7" w:rsidRPr="00D8465B" w:rsidRDefault="001946A7" w:rsidP="0048685B">
      <w:pPr>
        <w:outlineLvl w:val="0"/>
        <w:rPr>
          <w:rFonts w:eastAsia="宋体" w:cs="Times New Roman"/>
          <w:szCs w:val="24"/>
          <w:lang w:val="pt-BR"/>
        </w:rPr>
      </w:pPr>
    </w:p>
    <w:p w14:paraId="3F380822" w14:textId="77777777" w:rsidR="0048685B" w:rsidRPr="00E17F4A" w:rsidRDefault="0048685B" w:rsidP="0048685B">
      <w:pPr>
        <w:rPr>
          <w:rFonts w:eastAsia="宋体" w:cs="Times New Roman"/>
          <w:color w:val="0000FF"/>
          <w:szCs w:val="24"/>
          <w:u w:val="single"/>
          <w:lang w:val="fr-FR"/>
        </w:rPr>
      </w:pPr>
      <w:r w:rsidRPr="00E17F4A">
        <w:rPr>
          <w:rFonts w:eastAsia="宋体" w:cs="Times New Roman"/>
          <w:szCs w:val="24"/>
        </w:rPr>
        <w:t>Email addresses:</w:t>
      </w:r>
    </w:p>
    <w:p w14:paraId="639CCA01" w14:textId="77777777" w:rsidR="0048685B" w:rsidRDefault="0048685B" w:rsidP="001946A7">
      <w:pPr>
        <w:rPr>
          <w:rFonts w:eastAsia="宋体" w:cs="Times New Roman"/>
          <w:szCs w:val="24"/>
          <w:lang w:val="fr-FR"/>
        </w:rPr>
      </w:pPr>
      <w:r>
        <w:rPr>
          <w:rFonts w:eastAsia="宋体" w:cs="Times New Roman"/>
          <w:szCs w:val="24"/>
          <w:lang w:val="fr-FR"/>
        </w:rPr>
        <w:t xml:space="preserve">XH: </w:t>
      </w:r>
      <w:r>
        <w:rPr>
          <w:rFonts w:asciiTheme="minorHAnsi" w:hAnsiTheme="minorHAnsi"/>
          <w:kern w:val="2"/>
          <w:sz w:val="21"/>
          <w:lang w:eastAsia="zh-CN"/>
        </w:rPr>
        <w:fldChar w:fldCharType="begin"/>
      </w:r>
      <w:r>
        <w:instrText>HYPERLINK "mailto:f007x@sina.com"</w:instrText>
      </w:r>
      <w:r>
        <w:rPr>
          <w:rFonts w:asciiTheme="minorHAnsi" w:hAnsiTheme="minorHAnsi"/>
          <w:kern w:val="2"/>
          <w:sz w:val="21"/>
          <w:lang w:eastAsia="zh-CN"/>
        </w:rPr>
      </w:r>
      <w:r>
        <w:rPr>
          <w:rFonts w:asciiTheme="minorHAnsi" w:hAnsiTheme="minorHAnsi"/>
          <w:kern w:val="2"/>
          <w:sz w:val="21"/>
          <w:lang w:eastAsia="zh-CN"/>
        </w:rPr>
        <w:fldChar w:fldCharType="separate"/>
      </w:r>
      <w:r>
        <w:rPr>
          <w:rStyle w:val="afc"/>
          <w:rFonts w:eastAsia="宋体" w:cs="Times New Roman"/>
          <w:szCs w:val="24"/>
          <w:lang w:val="fr-FR"/>
        </w:rPr>
        <w:t>f007x@sina.com</w:t>
      </w:r>
      <w:r>
        <w:rPr>
          <w:rStyle w:val="afc"/>
          <w:rFonts w:eastAsia="宋体" w:cs="Times New Roman"/>
          <w:szCs w:val="24"/>
          <w:lang w:val="fr-FR"/>
        </w:rPr>
        <w:fldChar w:fldCharType="end"/>
      </w:r>
      <w:r>
        <w:rPr>
          <w:rFonts w:eastAsia="宋体" w:cs="Times New Roman"/>
          <w:szCs w:val="24"/>
          <w:lang w:val="fr-FR"/>
        </w:rPr>
        <w:t xml:space="preserve">; </w:t>
      </w:r>
      <w:r w:rsidRPr="00222CCF">
        <w:rPr>
          <w:rFonts w:eastAsia="宋体" w:cs="Times New Roman"/>
          <w:szCs w:val="24"/>
          <w:lang w:val="fr-FR"/>
        </w:rPr>
        <w:t xml:space="preserve">WT: </w:t>
      </w:r>
      <w:r>
        <w:rPr>
          <w:rFonts w:asciiTheme="minorHAnsi" w:hAnsiTheme="minorHAnsi"/>
          <w:kern w:val="2"/>
          <w:sz w:val="21"/>
          <w:lang w:eastAsia="zh-CN"/>
        </w:rPr>
        <w:fldChar w:fldCharType="begin"/>
      </w:r>
      <w:r>
        <w:instrText>HYPERLINK "mailto:1158807207@qq.com"</w:instrText>
      </w:r>
      <w:r>
        <w:rPr>
          <w:rFonts w:asciiTheme="minorHAnsi" w:hAnsiTheme="minorHAnsi"/>
          <w:kern w:val="2"/>
          <w:sz w:val="21"/>
          <w:lang w:eastAsia="zh-CN"/>
        </w:rPr>
      </w:r>
      <w:r>
        <w:rPr>
          <w:rFonts w:asciiTheme="minorHAnsi" w:hAnsiTheme="minorHAnsi"/>
          <w:kern w:val="2"/>
          <w:sz w:val="21"/>
          <w:lang w:eastAsia="zh-CN"/>
        </w:rPr>
        <w:fldChar w:fldCharType="separate"/>
      </w:r>
      <w:r w:rsidRPr="009D0B42">
        <w:rPr>
          <w:rStyle w:val="afc"/>
          <w:rFonts w:eastAsia="宋体" w:cs="Times New Roman"/>
          <w:szCs w:val="24"/>
          <w:lang w:val="fr-FR"/>
        </w:rPr>
        <w:t>1158807207@qq.com</w:t>
      </w:r>
      <w:r>
        <w:rPr>
          <w:rStyle w:val="afc"/>
          <w:rFonts w:eastAsia="宋体" w:cs="Times New Roman"/>
          <w:szCs w:val="24"/>
          <w:lang w:val="fr-FR"/>
        </w:rPr>
        <w:fldChar w:fldCharType="end"/>
      </w:r>
      <w:r>
        <w:rPr>
          <w:rFonts w:eastAsia="宋体" w:cs="Times New Roman"/>
          <w:szCs w:val="24"/>
          <w:lang w:val="fr-FR"/>
        </w:rPr>
        <w:t>;</w:t>
      </w:r>
    </w:p>
    <w:p w14:paraId="10FE7769" w14:textId="77777777" w:rsidR="0048685B" w:rsidRPr="00EE7B54" w:rsidRDefault="0048685B" w:rsidP="001946A7">
      <w:pPr>
        <w:rPr>
          <w:rFonts w:eastAsia="宋体" w:cs="Times New Roman"/>
          <w:szCs w:val="24"/>
          <w:lang w:val="fr-FR"/>
        </w:rPr>
      </w:pPr>
      <w:r>
        <w:rPr>
          <w:rFonts w:eastAsia="宋体" w:cs="Times New Roman"/>
          <w:szCs w:val="24"/>
          <w:lang w:val="fr-FR"/>
        </w:rPr>
        <w:t xml:space="preserve">XW: </w:t>
      </w:r>
      <w:hyperlink r:id="rId12" w:history="1">
        <w:r w:rsidRPr="009D0B42">
          <w:rPr>
            <w:rStyle w:val="afc"/>
            <w:rFonts w:eastAsia="宋体" w:cs="Times New Roman"/>
            <w:szCs w:val="24"/>
            <w:lang w:val="fr-FR"/>
          </w:rPr>
          <w:t>wangxiuwen0822@163.com</w:t>
        </w:r>
      </w:hyperlink>
      <w:r>
        <w:rPr>
          <w:rFonts w:eastAsia="宋体" w:cs="Times New Roman"/>
          <w:szCs w:val="24"/>
          <w:lang w:val="fr-FR"/>
        </w:rPr>
        <w:t xml:space="preserve">; </w:t>
      </w:r>
      <w:r w:rsidRPr="00E17F4A">
        <w:rPr>
          <w:rFonts w:eastAsia="宋体" w:cs="Times New Roman" w:hint="eastAsia"/>
          <w:szCs w:val="24"/>
          <w:lang w:val="fr-FR"/>
        </w:rPr>
        <w:t>JQ</w:t>
      </w:r>
      <w:r w:rsidRPr="00E17F4A">
        <w:rPr>
          <w:rFonts w:eastAsia="宋体" w:cs="Times New Roman"/>
          <w:szCs w:val="24"/>
          <w:lang w:val="fr-FR"/>
        </w:rPr>
        <w:t xml:space="preserve">: </w:t>
      </w:r>
      <w:hyperlink r:id="rId13" w:history="1">
        <w:r w:rsidRPr="00E17F4A">
          <w:rPr>
            <w:rFonts w:eastAsia="宋体" w:cs="Times New Roman"/>
            <w:color w:val="0000FF"/>
            <w:szCs w:val="24"/>
            <w:u w:val="single"/>
            <w:lang w:val="fr-FR"/>
          </w:rPr>
          <w:t>qinjy@bzmc.edu.cn</w:t>
        </w:r>
      </w:hyperlink>
    </w:p>
    <w:p w14:paraId="40DDFBB2" w14:textId="07EA7883" w:rsidR="0048685B" w:rsidRDefault="0048685B">
      <w:pPr>
        <w:spacing w:before="0" w:after="200" w:line="276" w:lineRule="auto"/>
        <w:rPr>
          <w:rFonts w:eastAsia="宋体" w:cs="Times New Roman"/>
          <w:b/>
          <w:bCs/>
          <w:szCs w:val="24"/>
          <w:lang w:val="fr-FR"/>
        </w:rPr>
      </w:pPr>
      <w:r>
        <w:rPr>
          <w:rFonts w:eastAsia="宋体" w:cs="Times New Roman"/>
          <w:b/>
          <w:bCs/>
          <w:szCs w:val="24"/>
          <w:lang w:val="fr-FR"/>
        </w:rPr>
        <w:br w:type="page"/>
      </w:r>
    </w:p>
    <w:p w14:paraId="6DE3780D" w14:textId="30A83AA1" w:rsidR="0048685B" w:rsidRPr="00CF0373" w:rsidRDefault="0048685B" w:rsidP="0048685B">
      <w:pPr>
        <w:rPr>
          <w:rFonts w:eastAsia="宋体" w:cs="Times New Roman"/>
          <w:szCs w:val="24"/>
        </w:rPr>
      </w:pPr>
      <w:r w:rsidRPr="00C512A2">
        <w:rPr>
          <w:rFonts w:eastAsia="宋体" w:cs="Times New Roman"/>
          <w:b/>
          <w:bCs/>
          <w:szCs w:val="24"/>
        </w:rPr>
        <w:lastRenderedPageBreak/>
        <w:t>Table S1</w:t>
      </w:r>
      <w:r w:rsidRPr="00CF0373">
        <w:rPr>
          <w:rFonts w:eastAsia="宋体" w:cs="Times New Roman"/>
          <w:szCs w:val="24"/>
        </w:rPr>
        <w:t xml:space="preserve"> </w:t>
      </w:r>
      <w:r w:rsidRPr="00BE638F">
        <w:rPr>
          <w:rFonts w:eastAsia="宋体" w:cs="Times New Roman"/>
          <w:color w:val="000000"/>
          <w:szCs w:val="24"/>
          <w:shd w:val="clear" w:color="auto" w:fill="FFFFFF"/>
        </w:rPr>
        <w:t xml:space="preserve">Primers for </w:t>
      </w:r>
      <w:proofErr w:type="spellStart"/>
      <w:r w:rsidRPr="00BE638F">
        <w:rPr>
          <w:rFonts w:eastAsia="宋体" w:cs="Times New Roman"/>
          <w:color w:val="000000"/>
          <w:szCs w:val="24"/>
          <w:shd w:val="clear" w:color="auto" w:fill="FFFFFF"/>
        </w:rPr>
        <w:t>qRT</w:t>
      </w:r>
      <w:proofErr w:type="spellEnd"/>
      <w:r w:rsidRPr="00BE638F">
        <w:rPr>
          <w:rFonts w:eastAsia="宋体" w:cs="Times New Roman"/>
          <w:color w:val="000000"/>
          <w:szCs w:val="24"/>
          <w:shd w:val="clear" w:color="auto" w:fill="FFFFFF"/>
        </w:rPr>
        <w:t>-PCR analysis with target gene information.</w:t>
      </w:r>
    </w:p>
    <w:tbl>
      <w:tblPr>
        <w:tblStyle w:val="2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3260"/>
        <w:gridCol w:w="851"/>
      </w:tblGrid>
      <w:tr w:rsidR="0048685B" w:rsidRPr="00024BD9" w14:paraId="3BAF76A7" w14:textId="77777777" w:rsidTr="0048685B">
        <w:tc>
          <w:tcPr>
            <w:tcW w:w="1701" w:type="dxa"/>
            <w:tcBorders>
              <w:bottom w:val="single" w:sz="8" w:space="0" w:color="auto"/>
            </w:tcBorders>
          </w:tcPr>
          <w:p w14:paraId="4A8189CD" w14:textId="77777777" w:rsidR="0048685B" w:rsidRPr="00A514F3" w:rsidRDefault="0048685B" w:rsidP="0048685B">
            <w:pPr>
              <w:spacing w:before="0" w:after="0"/>
              <w:jc w:val="center"/>
              <w:rPr>
                <w:bCs/>
                <w:sz w:val="21"/>
                <w:szCs w:val="21"/>
              </w:rPr>
            </w:pPr>
            <w:r w:rsidRPr="008E6916">
              <w:rPr>
                <w:bCs/>
                <w:sz w:val="21"/>
                <w:szCs w:val="21"/>
              </w:rPr>
              <w:t>Locus tag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669059B5" w14:textId="77777777" w:rsidR="0048685B" w:rsidRPr="00A514F3" w:rsidRDefault="0048685B" w:rsidP="0048685B">
            <w:pPr>
              <w:spacing w:before="0" w:after="0"/>
              <w:jc w:val="center"/>
              <w:rPr>
                <w:bCs/>
                <w:sz w:val="21"/>
                <w:szCs w:val="21"/>
              </w:rPr>
            </w:pPr>
            <w:r w:rsidRPr="00A514F3">
              <w:rPr>
                <w:bCs/>
                <w:sz w:val="21"/>
                <w:szCs w:val="21"/>
              </w:rPr>
              <w:t>Description</w:t>
            </w: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14:paraId="4ACE6598" w14:textId="77777777" w:rsidR="0048685B" w:rsidRPr="00A514F3" w:rsidRDefault="0048685B" w:rsidP="0048685B">
            <w:pPr>
              <w:spacing w:before="0" w:after="0"/>
              <w:jc w:val="center"/>
              <w:rPr>
                <w:bCs/>
                <w:sz w:val="21"/>
                <w:szCs w:val="21"/>
              </w:rPr>
            </w:pPr>
            <w:r w:rsidRPr="00A514F3">
              <w:rPr>
                <w:bCs/>
                <w:sz w:val="21"/>
                <w:szCs w:val="21"/>
              </w:rPr>
              <w:t>Primers (5΄→3΄)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6B1C672F" w14:textId="77777777" w:rsidR="0048685B" w:rsidRPr="00A514F3" w:rsidRDefault="0048685B" w:rsidP="0048685B">
            <w:pPr>
              <w:spacing w:before="0" w:after="0"/>
              <w:jc w:val="center"/>
              <w:rPr>
                <w:bCs/>
                <w:sz w:val="21"/>
                <w:szCs w:val="21"/>
              </w:rPr>
            </w:pPr>
            <w:r w:rsidRPr="00A514F3">
              <w:rPr>
                <w:bCs/>
                <w:sz w:val="21"/>
                <w:szCs w:val="21"/>
              </w:rPr>
              <w:t>Length</w:t>
            </w:r>
          </w:p>
        </w:tc>
      </w:tr>
      <w:tr w:rsidR="0048685B" w:rsidRPr="00024BD9" w14:paraId="7E5A05F3" w14:textId="77777777" w:rsidTr="0048685B"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5567B2D1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944A03">
              <w:rPr>
                <w:sz w:val="21"/>
                <w:szCs w:val="21"/>
              </w:rPr>
              <w:t>BF29_RS02315</w:t>
            </w:r>
          </w:p>
        </w:tc>
        <w:tc>
          <w:tcPr>
            <w:tcW w:w="2410" w:type="dxa"/>
            <w:tcBorders>
              <w:top w:val="single" w:sz="8" w:space="0" w:color="auto"/>
              <w:bottom w:val="nil"/>
            </w:tcBorders>
            <w:vAlign w:val="center"/>
          </w:tcPr>
          <w:p w14:paraId="0643E714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proofErr w:type="spellStart"/>
            <w:r w:rsidRPr="006E6B8A">
              <w:rPr>
                <w:sz w:val="21"/>
                <w:szCs w:val="21"/>
              </w:rPr>
              <w:t>LysR</w:t>
            </w:r>
            <w:proofErr w:type="spellEnd"/>
            <w:r w:rsidRPr="006E6B8A">
              <w:rPr>
                <w:sz w:val="21"/>
                <w:szCs w:val="21"/>
              </w:rPr>
              <w:t xml:space="preserve"> family transcriptional regulator</w:t>
            </w:r>
          </w:p>
        </w:tc>
        <w:tc>
          <w:tcPr>
            <w:tcW w:w="3260" w:type="dxa"/>
            <w:tcBorders>
              <w:top w:val="single" w:sz="8" w:space="0" w:color="auto"/>
              <w:bottom w:val="nil"/>
            </w:tcBorders>
            <w:vAlign w:val="center"/>
          </w:tcPr>
          <w:p w14:paraId="760493FF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TCAGTAGAAGCAGGATTAGG</w:t>
            </w:r>
          </w:p>
          <w:p w14:paraId="28AEA482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ATTTACGTGAGAAGGGAGTG</w:t>
            </w:r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  <w:vAlign w:val="center"/>
          </w:tcPr>
          <w:p w14:paraId="4EE9E744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115</w:t>
            </w:r>
            <w:r w:rsidRPr="00A514F3">
              <w:rPr>
                <w:rFonts w:hint="eastAsia"/>
                <w:sz w:val="21"/>
                <w:szCs w:val="21"/>
              </w:rPr>
              <w:t xml:space="preserve"> </w:t>
            </w:r>
            <w:r w:rsidRPr="00A514F3">
              <w:rPr>
                <w:sz w:val="21"/>
                <w:szCs w:val="21"/>
              </w:rPr>
              <w:t>bp</w:t>
            </w:r>
          </w:p>
        </w:tc>
      </w:tr>
      <w:tr w:rsidR="0048685B" w:rsidRPr="00024BD9" w14:paraId="40B52C04" w14:textId="77777777" w:rsidTr="0048685B">
        <w:tc>
          <w:tcPr>
            <w:tcW w:w="1701" w:type="dxa"/>
            <w:vAlign w:val="center"/>
          </w:tcPr>
          <w:p w14:paraId="5EA32AD8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944A03">
              <w:rPr>
                <w:sz w:val="21"/>
                <w:szCs w:val="21"/>
              </w:rPr>
              <w:t>BF29_RS07850</w:t>
            </w:r>
          </w:p>
        </w:tc>
        <w:tc>
          <w:tcPr>
            <w:tcW w:w="2410" w:type="dxa"/>
            <w:vAlign w:val="center"/>
          </w:tcPr>
          <w:p w14:paraId="34AF8C24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6E6B8A">
              <w:rPr>
                <w:sz w:val="21"/>
                <w:szCs w:val="21"/>
              </w:rPr>
              <w:t>MurR/</w:t>
            </w:r>
            <w:proofErr w:type="spellStart"/>
            <w:r w:rsidRPr="006E6B8A">
              <w:rPr>
                <w:sz w:val="21"/>
                <w:szCs w:val="21"/>
              </w:rPr>
              <w:t>RpiR</w:t>
            </w:r>
            <w:proofErr w:type="spellEnd"/>
            <w:r w:rsidRPr="006E6B8A">
              <w:rPr>
                <w:sz w:val="21"/>
                <w:szCs w:val="21"/>
              </w:rPr>
              <w:t xml:space="preserve"> family transcriptional regulator</w:t>
            </w:r>
          </w:p>
        </w:tc>
        <w:tc>
          <w:tcPr>
            <w:tcW w:w="3260" w:type="dxa"/>
            <w:vAlign w:val="center"/>
          </w:tcPr>
          <w:p w14:paraId="4DA01B97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GCATTCATTCCCGTGTCTTC</w:t>
            </w:r>
          </w:p>
          <w:p w14:paraId="124F59E2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CTGGTTGATCGTGCTGTGG</w:t>
            </w:r>
          </w:p>
        </w:tc>
        <w:tc>
          <w:tcPr>
            <w:tcW w:w="851" w:type="dxa"/>
            <w:vAlign w:val="center"/>
          </w:tcPr>
          <w:p w14:paraId="0937E768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124 bp</w:t>
            </w:r>
          </w:p>
        </w:tc>
      </w:tr>
      <w:tr w:rsidR="0048685B" w:rsidRPr="00024BD9" w14:paraId="7B6F7AF8" w14:textId="77777777" w:rsidTr="0048685B">
        <w:tc>
          <w:tcPr>
            <w:tcW w:w="1701" w:type="dxa"/>
            <w:vAlign w:val="center"/>
          </w:tcPr>
          <w:p w14:paraId="016667E1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44A03">
              <w:rPr>
                <w:sz w:val="21"/>
                <w:szCs w:val="21"/>
              </w:rPr>
              <w:t>BF29_RS13920</w:t>
            </w:r>
          </w:p>
        </w:tc>
        <w:tc>
          <w:tcPr>
            <w:tcW w:w="2410" w:type="dxa"/>
            <w:vAlign w:val="center"/>
          </w:tcPr>
          <w:p w14:paraId="50ABCEB8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Pr="006E6B8A">
              <w:rPr>
                <w:sz w:val="21"/>
                <w:szCs w:val="21"/>
              </w:rPr>
              <w:t>elix-turn-helix domain-containing protein</w:t>
            </w:r>
          </w:p>
        </w:tc>
        <w:tc>
          <w:tcPr>
            <w:tcW w:w="3260" w:type="dxa"/>
            <w:vAlign w:val="center"/>
          </w:tcPr>
          <w:p w14:paraId="6A265A95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TTCCAAACAGAATGGCTCA</w:t>
            </w:r>
          </w:p>
          <w:p w14:paraId="5C6E0774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CTCCTCAATCCGTAAACAA</w:t>
            </w:r>
          </w:p>
        </w:tc>
        <w:tc>
          <w:tcPr>
            <w:tcW w:w="851" w:type="dxa"/>
            <w:vAlign w:val="center"/>
          </w:tcPr>
          <w:p w14:paraId="0420DA9D" w14:textId="77777777" w:rsidR="0048685B" w:rsidRPr="00A514F3" w:rsidRDefault="0048685B" w:rsidP="0048685B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182 bp</w:t>
            </w:r>
          </w:p>
        </w:tc>
      </w:tr>
      <w:tr w:rsidR="0048685B" w:rsidRPr="00024BD9" w14:paraId="5A80166B" w14:textId="77777777" w:rsidTr="0048685B">
        <w:tc>
          <w:tcPr>
            <w:tcW w:w="1701" w:type="dxa"/>
            <w:vAlign w:val="center"/>
          </w:tcPr>
          <w:p w14:paraId="7ECD764C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44A03">
              <w:rPr>
                <w:sz w:val="21"/>
                <w:szCs w:val="21"/>
              </w:rPr>
              <w:t>BF29_RS14265</w:t>
            </w:r>
          </w:p>
        </w:tc>
        <w:tc>
          <w:tcPr>
            <w:tcW w:w="2410" w:type="dxa"/>
            <w:vAlign w:val="center"/>
          </w:tcPr>
          <w:p w14:paraId="2B404BB4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 w:rsidRPr="00944A03">
              <w:rPr>
                <w:sz w:val="21"/>
                <w:szCs w:val="21"/>
              </w:rPr>
              <w:t>ypothetical protein</w:t>
            </w:r>
          </w:p>
        </w:tc>
        <w:tc>
          <w:tcPr>
            <w:tcW w:w="3260" w:type="dxa"/>
            <w:vAlign w:val="center"/>
          </w:tcPr>
          <w:p w14:paraId="5CA5093D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TCCCGATTCAGCAGATTTAG</w:t>
            </w:r>
          </w:p>
          <w:p w14:paraId="426042A0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AATCATCGTCCCTTTGTCCC</w:t>
            </w:r>
          </w:p>
        </w:tc>
        <w:tc>
          <w:tcPr>
            <w:tcW w:w="851" w:type="dxa"/>
            <w:vAlign w:val="center"/>
          </w:tcPr>
          <w:p w14:paraId="01E8C953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82 bp</w:t>
            </w:r>
          </w:p>
        </w:tc>
      </w:tr>
      <w:tr w:rsidR="0048685B" w:rsidRPr="00024BD9" w14:paraId="2C7B00EC" w14:textId="77777777" w:rsidTr="0048685B">
        <w:tc>
          <w:tcPr>
            <w:tcW w:w="1701" w:type="dxa"/>
            <w:vAlign w:val="center"/>
          </w:tcPr>
          <w:p w14:paraId="7EE8F996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944A03">
              <w:rPr>
                <w:sz w:val="21"/>
                <w:szCs w:val="21"/>
              </w:rPr>
              <w:t>BF29_RS11110</w:t>
            </w:r>
          </w:p>
        </w:tc>
        <w:tc>
          <w:tcPr>
            <w:tcW w:w="2410" w:type="dxa"/>
            <w:vAlign w:val="center"/>
          </w:tcPr>
          <w:p w14:paraId="4ABBE3DB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16S rRNA</w:t>
            </w:r>
          </w:p>
        </w:tc>
        <w:tc>
          <w:tcPr>
            <w:tcW w:w="3260" w:type="dxa"/>
            <w:vAlign w:val="center"/>
          </w:tcPr>
          <w:p w14:paraId="252125D9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AGGCTGAAACTCAAAGGAAT</w:t>
            </w:r>
          </w:p>
          <w:p w14:paraId="03B5AEC8" w14:textId="77777777" w:rsidR="0048685B" w:rsidRPr="00A514F3" w:rsidRDefault="0048685B" w:rsidP="0048685B">
            <w:pPr>
              <w:spacing w:before="0" w:after="0"/>
              <w:ind w:leftChars="-51" w:left="-122"/>
              <w:jc w:val="center"/>
              <w:rPr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AACCCAACATCTCACGACAC</w:t>
            </w:r>
          </w:p>
        </w:tc>
        <w:tc>
          <w:tcPr>
            <w:tcW w:w="851" w:type="dxa"/>
            <w:vAlign w:val="center"/>
          </w:tcPr>
          <w:p w14:paraId="6BFEE3EE" w14:textId="77777777" w:rsidR="0048685B" w:rsidRPr="00A514F3" w:rsidRDefault="0048685B" w:rsidP="0048685B">
            <w:pPr>
              <w:spacing w:before="0" w:after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A514F3">
              <w:rPr>
                <w:sz w:val="21"/>
                <w:szCs w:val="21"/>
              </w:rPr>
              <w:t>193 bp</w:t>
            </w:r>
          </w:p>
        </w:tc>
      </w:tr>
    </w:tbl>
    <w:p w14:paraId="05DF2119" w14:textId="77777777" w:rsidR="0048685B" w:rsidRDefault="0048685B" w:rsidP="0048685B">
      <w:pPr>
        <w:rPr>
          <w:rFonts w:eastAsia="宋体"/>
          <w:color w:val="0D0D0D"/>
          <w:lang w:val="x-none" w:eastAsia="x-none"/>
        </w:rPr>
      </w:pPr>
    </w:p>
    <w:p w14:paraId="5C057ADF" w14:textId="77777777" w:rsidR="0048685B" w:rsidRDefault="0048685B" w:rsidP="0048685B">
      <w:pPr>
        <w:rPr>
          <w:rFonts w:eastAsia="宋体"/>
          <w:color w:val="0D0D0D"/>
          <w:lang w:val="x-none" w:eastAsia="x-none"/>
        </w:rPr>
      </w:pPr>
      <w:r>
        <w:rPr>
          <w:rFonts w:eastAsia="宋体"/>
          <w:color w:val="0D0D0D"/>
          <w:lang w:val="x-none" w:eastAsia="x-none"/>
        </w:rPr>
        <w:br w:type="page"/>
      </w:r>
    </w:p>
    <w:p w14:paraId="59479F17" w14:textId="77777777" w:rsidR="0048685B" w:rsidRPr="00C512A2" w:rsidRDefault="0048685B" w:rsidP="001A01CC">
      <w:pPr>
        <w:rPr>
          <w:rFonts w:eastAsia="宋体" w:cs="Times New Roman"/>
          <w:szCs w:val="24"/>
        </w:rPr>
      </w:pPr>
      <w:r w:rsidRPr="00C512A2">
        <w:rPr>
          <w:rFonts w:eastAsia="宋体" w:cs="Times New Roman" w:hint="eastAsia"/>
          <w:b/>
          <w:bCs/>
          <w:szCs w:val="24"/>
        </w:rPr>
        <w:lastRenderedPageBreak/>
        <w:t>T</w:t>
      </w:r>
      <w:r w:rsidRPr="00C512A2">
        <w:rPr>
          <w:rFonts w:eastAsia="宋体" w:cs="Times New Roman"/>
          <w:b/>
          <w:bCs/>
          <w:szCs w:val="24"/>
        </w:rPr>
        <w:t>able S2</w:t>
      </w:r>
      <w:r w:rsidRPr="00C512A2">
        <w:rPr>
          <w:rFonts w:cs="Times New Roman"/>
        </w:rPr>
        <w:t xml:space="preserve"> </w:t>
      </w:r>
      <w:r w:rsidRPr="00BE638F">
        <w:rPr>
          <w:rFonts w:eastAsia="宋体" w:cs="Times New Roman"/>
          <w:szCs w:val="24"/>
        </w:rPr>
        <w:t xml:space="preserve">Comparison of gene expression between RNA-seq and </w:t>
      </w:r>
      <w:proofErr w:type="spellStart"/>
      <w:r w:rsidRPr="00BE638F">
        <w:rPr>
          <w:rFonts w:eastAsia="宋体" w:cs="Times New Roman"/>
          <w:szCs w:val="24"/>
        </w:rPr>
        <w:t>qRT</w:t>
      </w:r>
      <w:proofErr w:type="spellEnd"/>
      <w:r w:rsidRPr="00BE638F">
        <w:rPr>
          <w:rFonts w:eastAsia="宋体" w:cs="Times New Roman"/>
          <w:szCs w:val="24"/>
        </w:rPr>
        <w:t>-PCR.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4682"/>
        <w:gridCol w:w="1404"/>
        <w:gridCol w:w="1347"/>
      </w:tblGrid>
      <w:tr w:rsidR="0048685B" w:rsidRPr="00024BD9" w14:paraId="62D4B769" w14:textId="77777777" w:rsidTr="001946A7">
        <w:tc>
          <w:tcPr>
            <w:tcW w:w="1981" w:type="dxa"/>
            <w:vMerge w:val="restart"/>
            <w:tcBorders>
              <w:top w:val="single" w:sz="12" w:space="0" w:color="auto"/>
            </w:tcBorders>
            <w:vAlign w:val="center"/>
          </w:tcPr>
          <w:p w14:paraId="2BAF2CA5" w14:textId="77777777" w:rsidR="0048685B" w:rsidRPr="00A514F3" w:rsidRDefault="0048685B" w:rsidP="0048685B">
            <w:pPr>
              <w:spacing w:before="0" w:after="0"/>
              <w:jc w:val="center"/>
              <w:rPr>
                <w:rFonts w:eastAsia="宋体" w:cs="Times New Roman"/>
                <w:bCs/>
                <w:szCs w:val="21"/>
              </w:rPr>
            </w:pPr>
            <w:r w:rsidRPr="008E6916">
              <w:rPr>
                <w:rFonts w:eastAsia="宋体" w:cs="Times New Roman"/>
                <w:bCs/>
                <w:szCs w:val="21"/>
              </w:rPr>
              <w:t>Locus tag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</w:tcBorders>
            <w:vAlign w:val="center"/>
          </w:tcPr>
          <w:p w14:paraId="7A507002" w14:textId="77777777" w:rsidR="0048685B" w:rsidRPr="00A514F3" w:rsidRDefault="0048685B" w:rsidP="0048685B">
            <w:pPr>
              <w:spacing w:before="0" w:after="0"/>
              <w:jc w:val="center"/>
              <w:rPr>
                <w:rFonts w:eastAsia="宋体" w:cs="Times New Roman"/>
                <w:bCs/>
                <w:szCs w:val="21"/>
              </w:rPr>
            </w:pPr>
            <w:r w:rsidRPr="00A514F3">
              <w:rPr>
                <w:rFonts w:eastAsia="宋体" w:cs="Times New Roman"/>
                <w:bCs/>
                <w:szCs w:val="21"/>
              </w:rPr>
              <w:t>Description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E5F429" w14:textId="77777777" w:rsidR="0048685B" w:rsidRPr="00A514F3" w:rsidRDefault="0048685B" w:rsidP="0048685B">
            <w:pPr>
              <w:spacing w:before="0" w:after="0"/>
              <w:jc w:val="center"/>
              <w:rPr>
                <w:rFonts w:eastAsia="宋体" w:cs="Times New Roman"/>
                <w:bCs/>
                <w:szCs w:val="24"/>
              </w:rPr>
            </w:pPr>
            <w:r w:rsidRPr="00A514F3">
              <w:rPr>
                <w:rFonts w:eastAsia="宋体" w:cs="Times New Roman"/>
                <w:bCs/>
                <w:color w:val="000000"/>
                <w:szCs w:val="21"/>
              </w:rPr>
              <w:t>Fold change (20</w:t>
            </w:r>
            <w:r w:rsidRPr="00A514F3">
              <w:rPr>
                <w:rFonts w:eastAsia="宋体" w:cs="Times New Roman" w:hint="eastAsia"/>
                <w:bCs/>
                <w:color w:val="000000"/>
                <w:szCs w:val="21"/>
              </w:rPr>
              <w:t xml:space="preserve"> </w:t>
            </w:r>
            <w:r w:rsidRPr="00A514F3">
              <w:rPr>
                <w:rFonts w:eastAsia="宋体" w:cs="Times New Roman"/>
                <w:bCs/>
                <w:color w:val="000000"/>
                <w:szCs w:val="21"/>
              </w:rPr>
              <w:t xml:space="preserve">h vs </w:t>
            </w:r>
            <w:r w:rsidRPr="00A514F3">
              <w:rPr>
                <w:rFonts w:eastAsia="宋体" w:cs="Times New Roman" w:hint="eastAsia"/>
                <w:bCs/>
                <w:color w:val="000000"/>
                <w:szCs w:val="21"/>
              </w:rPr>
              <w:t xml:space="preserve">5 </w:t>
            </w:r>
            <w:r w:rsidRPr="00A514F3">
              <w:rPr>
                <w:rFonts w:eastAsia="宋体" w:cs="Times New Roman"/>
                <w:bCs/>
                <w:color w:val="000000"/>
                <w:szCs w:val="21"/>
              </w:rPr>
              <w:t>h)</w:t>
            </w:r>
          </w:p>
        </w:tc>
      </w:tr>
      <w:tr w:rsidR="0048685B" w:rsidRPr="00024BD9" w14:paraId="7061A698" w14:textId="77777777" w:rsidTr="001946A7">
        <w:tc>
          <w:tcPr>
            <w:tcW w:w="1981" w:type="dxa"/>
            <w:vMerge/>
            <w:tcBorders>
              <w:bottom w:val="single" w:sz="8" w:space="0" w:color="auto"/>
            </w:tcBorders>
            <w:vAlign w:val="center"/>
          </w:tcPr>
          <w:p w14:paraId="158D345A" w14:textId="77777777" w:rsidR="0048685B" w:rsidRPr="00A514F3" w:rsidRDefault="0048685B" w:rsidP="0048685B">
            <w:pPr>
              <w:spacing w:before="0" w:after="0"/>
              <w:jc w:val="center"/>
              <w:rPr>
                <w:rFonts w:eastAsia="宋体" w:cs="Times New Roman"/>
                <w:bCs/>
                <w:szCs w:val="24"/>
              </w:rPr>
            </w:pPr>
          </w:p>
        </w:tc>
        <w:tc>
          <w:tcPr>
            <w:tcW w:w="4682" w:type="dxa"/>
            <w:vMerge/>
            <w:tcBorders>
              <w:bottom w:val="single" w:sz="8" w:space="0" w:color="auto"/>
            </w:tcBorders>
            <w:vAlign w:val="center"/>
          </w:tcPr>
          <w:p w14:paraId="651E282D" w14:textId="77777777" w:rsidR="0048685B" w:rsidRPr="00A514F3" w:rsidRDefault="0048685B" w:rsidP="0048685B">
            <w:pPr>
              <w:spacing w:before="0" w:after="0"/>
              <w:jc w:val="center"/>
              <w:rPr>
                <w:rFonts w:eastAsia="宋体" w:cs="Times New Roman"/>
                <w:bCs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0F82B20" w14:textId="77777777" w:rsidR="0048685B" w:rsidRPr="00A514F3" w:rsidRDefault="0048685B" w:rsidP="0048685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宋体" w:cs="Times New Roman"/>
                <w:bCs/>
                <w:color w:val="000000"/>
                <w:szCs w:val="21"/>
              </w:rPr>
            </w:pPr>
            <w:r w:rsidRPr="00A514F3">
              <w:rPr>
                <w:rFonts w:eastAsia="宋体" w:cs="Times New Roman"/>
                <w:bCs/>
                <w:color w:val="000000"/>
                <w:szCs w:val="21"/>
              </w:rPr>
              <w:t>RNA-seq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9B503A" w14:textId="77777777" w:rsidR="0048685B" w:rsidRPr="00A514F3" w:rsidRDefault="0048685B" w:rsidP="0048685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宋体" w:cs="Times New Roman"/>
                <w:bCs/>
                <w:color w:val="000000"/>
                <w:szCs w:val="21"/>
              </w:rPr>
            </w:pPr>
            <w:proofErr w:type="spellStart"/>
            <w:r w:rsidRPr="00A514F3">
              <w:rPr>
                <w:rFonts w:eastAsia="宋体" w:cs="Times New Roman"/>
                <w:bCs/>
                <w:color w:val="000000"/>
                <w:szCs w:val="21"/>
              </w:rPr>
              <w:t>qRT</w:t>
            </w:r>
            <w:proofErr w:type="spellEnd"/>
            <w:r w:rsidRPr="00A514F3">
              <w:rPr>
                <w:rFonts w:eastAsia="宋体" w:cs="Times New Roman"/>
                <w:bCs/>
                <w:color w:val="000000"/>
                <w:szCs w:val="21"/>
              </w:rPr>
              <w:t>-PCR</w:t>
            </w:r>
          </w:p>
        </w:tc>
      </w:tr>
      <w:tr w:rsidR="0048685B" w:rsidRPr="00024BD9" w14:paraId="1C0C2A49" w14:textId="77777777" w:rsidTr="001946A7">
        <w:tc>
          <w:tcPr>
            <w:tcW w:w="1981" w:type="dxa"/>
            <w:tcBorders>
              <w:top w:val="single" w:sz="8" w:space="0" w:color="auto"/>
              <w:bottom w:val="nil"/>
            </w:tcBorders>
            <w:vAlign w:val="center"/>
          </w:tcPr>
          <w:p w14:paraId="6D411A24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BF29_RS02315</w:t>
            </w:r>
          </w:p>
        </w:tc>
        <w:tc>
          <w:tcPr>
            <w:tcW w:w="4682" w:type="dxa"/>
            <w:tcBorders>
              <w:top w:val="single" w:sz="8" w:space="0" w:color="auto"/>
              <w:bottom w:val="nil"/>
            </w:tcBorders>
            <w:vAlign w:val="center"/>
          </w:tcPr>
          <w:p w14:paraId="7594B9E8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proofErr w:type="spellStart"/>
            <w:r w:rsidRPr="00B60924">
              <w:rPr>
                <w:rFonts w:eastAsia="宋体" w:cs="Times New Roman"/>
                <w:szCs w:val="21"/>
              </w:rPr>
              <w:t>LysR</w:t>
            </w:r>
            <w:proofErr w:type="spellEnd"/>
            <w:r w:rsidRPr="00B60924">
              <w:rPr>
                <w:rFonts w:eastAsia="宋体" w:cs="Times New Roman"/>
                <w:szCs w:val="21"/>
              </w:rPr>
              <w:t xml:space="preserve"> family transcriptional regulator</w:t>
            </w:r>
          </w:p>
        </w:tc>
        <w:tc>
          <w:tcPr>
            <w:tcW w:w="1404" w:type="dxa"/>
            <w:tcBorders>
              <w:top w:val="single" w:sz="8" w:space="0" w:color="auto"/>
              <w:bottom w:val="nil"/>
            </w:tcBorders>
            <w:vAlign w:val="center"/>
          </w:tcPr>
          <w:p w14:paraId="65ACE999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 w:hint="eastAsia"/>
                <w:szCs w:val="21"/>
              </w:rPr>
              <w:t>4.33</w:t>
            </w:r>
          </w:p>
        </w:tc>
        <w:tc>
          <w:tcPr>
            <w:tcW w:w="1347" w:type="dxa"/>
            <w:tcBorders>
              <w:top w:val="single" w:sz="8" w:space="0" w:color="auto"/>
              <w:bottom w:val="nil"/>
            </w:tcBorders>
            <w:vAlign w:val="center"/>
          </w:tcPr>
          <w:p w14:paraId="358A7736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/>
                <w:szCs w:val="21"/>
              </w:rPr>
              <w:t>5.28</w:t>
            </w:r>
          </w:p>
        </w:tc>
      </w:tr>
      <w:tr w:rsidR="0048685B" w:rsidRPr="00024BD9" w14:paraId="7E377508" w14:textId="77777777" w:rsidTr="001946A7">
        <w:tc>
          <w:tcPr>
            <w:tcW w:w="1981" w:type="dxa"/>
            <w:vAlign w:val="center"/>
          </w:tcPr>
          <w:p w14:paraId="19BEF9EE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BF29_RS07850</w:t>
            </w:r>
          </w:p>
        </w:tc>
        <w:tc>
          <w:tcPr>
            <w:tcW w:w="4682" w:type="dxa"/>
            <w:vAlign w:val="center"/>
          </w:tcPr>
          <w:p w14:paraId="4E86D6E8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MurR/</w:t>
            </w:r>
            <w:proofErr w:type="spellStart"/>
            <w:r w:rsidRPr="00B60924">
              <w:rPr>
                <w:rFonts w:eastAsia="宋体" w:cs="Times New Roman"/>
                <w:szCs w:val="21"/>
              </w:rPr>
              <w:t>RpiR</w:t>
            </w:r>
            <w:proofErr w:type="spellEnd"/>
            <w:r w:rsidRPr="00B60924">
              <w:rPr>
                <w:rFonts w:eastAsia="宋体" w:cs="Times New Roman"/>
                <w:szCs w:val="21"/>
              </w:rPr>
              <w:t xml:space="preserve"> family transcriptional regulator</w:t>
            </w:r>
          </w:p>
        </w:tc>
        <w:tc>
          <w:tcPr>
            <w:tcW w:w="1404" w:type="dxa"/>
            <w:vAlign w:val="center"/>
          </w:tcPr>
          <w:p w14:paraId="25EF6C02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 w:hint="eastAsia"/>
                <w:szCs w:val="21"/>
              </w:rPr>
              <w:t>2.81</w:t>
            </w:r>
          </w:p>
        </w:tc>
        <w:tc>
          <w:tcPr>
            <w:tcW w:w="1347" w:type="dxa"/>
            <w:vAlign w:val="center"/>
          </w:tcPr>
          <w:p w14:paraId="6D0F4784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/>
                <w:szCs w:val="21"/>
              </w:rPr>
              <w:t>41.9</w:t>
            </w:r>
          </w:p>
        </w:tc>
      </w:tr>
      <w:tr w:rsidR="0048685B" w:rsidRPr="00024BD9" w14:paraId="0D68A839" w14:textId="77777777" w:rsidTr="001946A7">
        <w:tc>
          <w:tcPr>
            <w:tcW w:w="1981" w:type="dxa"/>
            <w:tcBorders>
              <w:bottom w:val="nil"/>
            </w:tcBorders>
            <w:vAlign w:val="center"/>
          </w:tcPr>
          <w:p w14:paraId="3091AB45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BF29_RS13920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14:paraId="5F64372D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Helix-turn-helix domain-containing protein</w:t>
            </w:r>
          </w:p>
        </w:tc>
        <w:tc>
          <w:tcPr>
            <w:tcW w:w="1404" w:type="dxa"/>
            <w:tcBorders>
              <w:bottom w:val="nil"/>
            </w:tcBorders>
            <w:vAlign w:val="center"/>
          </w:tcPr>
          <w:p w14:paraId="22A5B3A2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 w:hint="eastAsia"/>
                <w:szCs w:val="21"/>
              </w:rPr>
              <w:t>4.18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14:paraId="49E9121C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/>
                <w:szCs w:val="21"/>
              </w:rPr>
              <w:t>3.63</w:t>
            </w:r>
          </w:p>
        </w:tc>
      </w:tr>
      <w:tr w:rsidR="0048685B" w:rsidRPr="00024BD9" w14:paraId="0AE70459" w14:textId="77777777" w:rsidTr="001946A7">
        <w:tc>
          <w:tcPr>
            <w:tcW w:w="1981" w:type="dxa"/>
            <w:tcBorders>
              <w:top w:val="nil"/>
              <w:bottom w:val="single" w:sz="12" w:space="0" w:color="auto"/>
            </w:tcBorders>
            <w:vAlign w:val="center"/>
          </w:tcPr>
          <w:p w14:paraId="030A4357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BF29_RS14265</w:t>
            </w:r>
          </w:p>
        </w:tc>
        <w:tc>
          <w:tcPr>
            <w:tcW w:w="4682" w:type="dxa"/>
            <w:tcBorders>
              <w:top w:val="nil"/>
              <w:bottom w:val="single" w:sz="12" w:space="0" w:color="auto"/>
            </w:tcBorders>
            <w:vAlign w:val="center"/>
          </w:tcPr>
          <w:p w14:paraId="3BC60FA9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B60924">
              <w:rPr>
                <w:rFonts w:eastAsia="宋体" w:cs="Times New Roman"/>
                <w:szCs w:val="21"/>
              </w:rPr>
              <w:t>Hypothetical protein</w:t>
            </w:r>
          </w:p>
        </w:tc>
        <w:tc>
          <w:tcPr>
            <w:tcW w:w="1404" w:type="dxa"/>
            <w:tcBorders>
              <w:top w:val="nil"/>
              <w:bottom w:val="single" w:sz="12" w:space="0" w:color="auto"/>
            </w:tcBorders>
            <w:vAlign w:val="center"/>
          </w:tcPr>
          <w:p w14:paraId="3853A2EF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 w:hint="eastAsia"/>
                <w:szCs w:val="21"/>
              </w:rPr>
              <w:t>6.16</w:t>
            </w:r>
          </w:p>
        </w:tc>
        <w:tc>
          <w:tcPr>
            <w:tcW w:w="1347" w:type="dxa"/>
            <w:tcBorders>
              <w:top w:val="nil"/>
              <w:bottom w:val="single" w:sz="12" w:space="0" w:color="auto"/>
            </w:tcBorders>
            <w:vAlign w:val="center"/>
          </w:tcPr>
          <w:p w14:paraId="7B9E81D0" w14:textId="77777777" w:rsidR="0048685B" w:rsidRPr="00C512A2" w:rsidRDefault="0048685B" w:rsidP="0048685B">
            <w:pPr>
              <w:spacing w:before="0" w:after="0"/>
              <w:jc w:val="center"/>
              <w:rPr>
                <w:rFonts w:eastAsia="宋体" w:cs="Times New Roman"/>
                <w:szCs w:val="21"/>
              </w:rPr>
            </w:pPr>
            <w:r w:rsidRPr="00C512A2">
              <w:rPr>
                <w:rFonts w:eastAsia="宋体" w:cs="Times New Roman"/>
                <w:szCs w:val="21"/>
              </w:rPr>
              <w:t>17.8</w:t>
            </w:r>
          </w:p>
        </w:tc>
      </w:tr>
    </w:tbl>
    <w:p w14:paraId="5B9E8081" w14:textId="77777777" w:rsidR="0048685B" w:rsidRDefault="0048685B" w:rsidP="0048685B">
      <w:r>
        <w:br w:type="page"/>
      </w:r>
    </w:p>
    <w:p w14:paraId="6AB4BB37" w14:textId="77777777" w:rsidR="0048685B" w:rsidRPr="00C512A2" w:rsidRDefault="0048685B" w:rsidP="001A01CC">
      <w:pPr>
        <w:rPr>
          <w:rFonts w:eastAsia="宋体" w:cs="Times New Roman"/>
          <w:szCs w:val="24"/>
        </w:rPr>
      </w:pPr>
      <w:r w:rsidRPr="00C512A2">
        <w:rPr>
          <w:rFonts w:eastAsia="宋体" w:cs="Times New Roman" w:hint="eastAsia"/>
          <w:b/>
          <w:bCs/>
          <w:szCs w:val="24"/>
        </w:rPr>
        <w:lastRenderedPageBreak/>
        <w:t>T</w:t>
      </w:r>
      <w:r w:rsidRPr="00C512A2">
        <w:rPr>
          <w:rFonts w:eastAsia="宋体" w:cs="Times New Roman"/>
          <w:b/>
          <w:bCs/>
          <w:szCs w:val="24"/>
        </w:rPr>
        <w:t>able S</w:t>
      </w:r>
      <w:r>
        <w:rPr>
          <w:rFonts w:eastAsia="宋体" w:cs="Times New Roman"/>
          <w:b/>
          <w:bCs/>
          <w:szCs w:val="24"/>
        </w:rPr>
        <w:t xml:space="preserve">3 </w:t>
      </w:r>
      <w:r w:rsidRPr="00BE638F">
        <w:rPr>
          <w:rFonts w:eastAsia="宋体" w:cs="Times New Roman"/>
          <w:szCs w:val="24"/>
        </w:rPr>
        <w:t>Significantly enriched KEGG pathways between multiple time points in transcriptomic analysis.</w:t>
      </w:r>
    </w:p>
    <w:tbl>
      <w:tblPr>
        <w:tblW w:w="9691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10"/>
        <w:gridCol w:w="1346"/>
        <w:gridCol w:w="3448"/>
        <w:gridCol w:w="796"/>
        <w:gridCol w:w="1135"/>
        <w:gridCol w:w="1096"/>
        <w:gridCol w:w="960"/>
      </w:tblGrid>
      <w:tr w:rsidR="0048685B" w:rsidRPr="003B7B3E" w14:paraId="6A426BDD" w14:textId="77777777" w:rsidTr="0048685B">
        <w:trPr>
          <w:trHeight w:val="281"/>
        </w:trPr>
        <w:tc>
          <w:tcPr>
            <w:tcW w:w="9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7F0B77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G</w:t>
            </w:r>
            <w:r>
              <w:rPr>
                <w:rFonts w:eastAsia="等线" w:cs="Times New Roman"/>
                <w:color w:val="000000"/>
                <w:sz w:val="22"/>
              </w:rPr>
              <w:t>roup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7AFF1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Pathway ID</w:t>
            </w:r>
          </w:p>
        </w:tc>
        <w:tc>
          <w:tcPr>
            <w:tcW w:w="344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96FB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Pathway Description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DA4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Gene Num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870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Ratio in study</w:t>
            </w:r>
          </w:p>
        </w:tc>
        <w:tc>
          <w:tcPr>
            <w:tcW w:w="109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7B19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Ratio in pop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5DC5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B83198">
              <w:rPr>
                <w:rFonts w:eastAsia="宋体" w:cs="Times New Roman"/>
                <w:i/>
                <w:iCs/>
                <w:color w:val="0D0D0D"/>
                <w:szCs w:val="24"/>
              </w:rPr>
              <w:t>P</w:t>
            </w:r>
            <w:r w:rsidRPr="00B83198">
              <w:rPr>
                <w:rFonts w:eastAsia="宋体" w:cs="Times New Roman"/>
                <w:color w:val="0D0D0D"/>
                <w:szCs w:val="24"/>
                <w:vertAlign w:val="subscript"/>
              </w:rPr>
              <w:t>adjust</w:t>
            </w:r>
            <w:proofErr w:type="spellEnd"/>
          </w:p>
        </w:tc>
      </w:tr>
      <w:tr w:rsidR="0048685B" w:rsidRPr="003B7B3E" w14:paraId="7910EAA6" w14:textId="77777777" w:rsidTr="0048685B">
        <w:trPr>
          <w:trHeight w:val="795"/>
        </w:trPr>
        <w:tc>
          <w:tcPr>
            <w:tcW w:w="9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30E5F7" w14:textId="77777777" w:rsidR="0048685B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2</w:t>
            </w:r>
            <w:r>
              <w:rPr>
                <w:rFonts w:eastAsia="等线" w:cs="Times New Roman"/>
                <w:color w:val="000000"/>
                <w:sz w:val="22"/>
              </w:rPr>
              <w:t xml:space="preserve">0 h vs. </w:t>
            </w:r>
          </w:p>
          <w:p w14:paraId="1BF2F5B2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15 h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873A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0E13CF">
              <w:rPr>
                <w:rFonts w:eastAsia="等线" w:cs="Times New Roman"/>
                <w:color w:val="000000"/>
                <w:sz w:val="22"/>
              </w:rPr>
              <w:t>map00290</w:t>
            </w:r>
          </w:p>
        </w:tc>
        <w:tc>
          <w:tcPr>
            <w:tcW w:w="344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973CE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0E13CF">
              <w:rPr>
                <w:rFonts w:eastAsia="等线" w:cs="Times New Roman"/>
                <w:color w:val="000000"/>
                <w:sz w:val="22"/>
              </w:rPr>
              <w:t>Valine, leucine and isoleucine biosynthesis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C912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0E13CF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8A36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0E13CF">
              <w:rPr>
                <w:rFonts w:eastAsia="等线" w:cs="Times New Roman"/>
                <w:color w:val="000000"/>
                <w:sz w:val="22"/>
              </w:rPr>
              <w:t>6/153</w:t>
            </w:r>
          </w:p>
        </w:tc>
        <w:tc>
          <w:tcPr>
            <w:tcW w:w="10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0E53B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0E13CF">
              <w:rPr>
                <w:rFonts w:eastAsia="等线" w:cs="Times New Roman"/>
                <w:color w:val="000000"/>
                <w:sz w:val="22"/>
              </w:rPr>
              <w:t>12/1806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56E160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0E13CF">
              <w:rPr>
                <w:rFonts w:eastAsia="等线" w:cs="Times New Roman"/>
                <w:color w:val="000000"/>
                <w:sz w:val="22"/>
              </w:rPr>
              <w:t>0.0</w:t>
            </w:r>
            <w:r>
              <w:rPr>
                <w:rFonts w:eastAsia="等线" w:cs="Times New Roman"/>
                <w:color w:val="000000"/>
                <w:sz w:val="22"/>
              </w:rPr>
              <w:t>14</w:t>
            </w:r>
          </w:p>
        </w:tc>
      </w:tr>
      <w:tr w:rsidR="0048685B" w:rsidRPr="003B7B3E" w14:paraId="46460C66" w14:textId="77777777" w:rsidTr="0048685B">
        <w:trPr>
          <w:trHeight w:val="281"/>
        </w:trPr>
        <w:tc>
          <w:tcPr>
            <w:tcW w:w="9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6ED26" w14:textId="77777777" w:rsidR="0048685B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2</w:t>
            </w:r>
            <w:r>
              <w:rPr>
                <w:rFonts w:eastAsia="等线" w:cs="Times New Roman"/>
                <w:color w:val="000000"/>
                <w:sz w:val="22"/>
              </w:rPr>
              <w:t xml:space="preserve">5 h vs. </w:t>
            </w:r>
          </w:p>
          <w:p w14:paraId="39C4949C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20 h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85FB4A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map00020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061ED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Citrate cycle (TCA cycle)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D94F6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C9137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17/263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FB9FC9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22/1806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82D8B4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0.000</w:t>
            </w:r>
          </w:p>
        </w:tc>
      </w:tr>
      <w:tr w:rsidR="0048685B" w:rsidRPr="003B7B3E" w14:paraId="79B4F266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566F76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6FEC380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map02060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69F0A3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Phosphotransferase system (PTS)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E57146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DB59C84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13/263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422E2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18/1806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F22CFF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0.000</w:t>
            </w:r>
          </w:p>
        </w:tc>
      </w:tr>
      <w:tr w:rsidR="0048685B" w:rsidRPr="003B7B3E" w14:paraId="2FB9ABD1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DC42300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87F78DC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map00071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D4C832A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Fatty acid degradation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B50A3AB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FA3C6EB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12D92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16/1806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214DF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0.000</w:t>
            </w:r>
          </w:p>
        </w:tc>
      </w:tr>
      <w:tr w:rsidR="0048685B" w:rsidRPr="003B7B3E" w14:paraId="192D2D77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0140A8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81A1B57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map02010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C9795D4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ABC transporters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E5B8DF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29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9630C4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29/263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DB989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85/1806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7993EF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0.000</w:t>
            </w:r>
          </w:p>
        </w:tc>
      </w:tr>
      <w:tr w:rsidR="0048685B" w:rsidRPr="003B7B3E" w14:paraId="6837A0E1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35E899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0292287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map00720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351E7314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Carbon fixation pathways in prokaryotes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C319E87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69BA03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12/263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D817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24/1806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3BBFB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0.001</w:t>
            </w:r>
          </w:p>
        </w:tc>
      </w:tr>
      <w:tr w:rsidR="0048685B" w:rsidRPr="003B7B3E" w14:paraId="51C04505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923D52B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EB5AF02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map00040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7B82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Pentose and glucuronate interconversions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23023C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BDA70C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7/263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262F9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10/1806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FC291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0.002</w:t>
            </w:r>
          </w:p>
        </w:tc>
      </w:tr>
      <w:tr w:rsidR="0048685B" w:rsidRPr="003B7B3E" w14:paraId="672E55E5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824B478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32C4FC4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map00650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5FCC27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Butanoate metabolism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CBCDB7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3B6F3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9/263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258F6F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18/1806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FC46A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0.005</w:t>
            </w:r>
          </w:p>
        </w:tc>
      </w:tr>
      <w:tr w:rsidR="0048685B" w:rsidRPr="003B7B3E" w14:paraId="4A96B1E5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7A21000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F4CB9BA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map03320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5D7DD36F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PPAR signaling pathway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F253260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10A59A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5/263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1F22A7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6/1806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81549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0.005</w:t>
            </w:r>
          </w:p>
        </w:tc>
      </w:tr>
      <w:tr w:rsidR="0048685B" w:rsidRPr="003B7B3E" w14:paraId="4BD50BAB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3368E6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94BF6B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map00640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5244253E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Propanoate metabolism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558AC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BA94B1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12/263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E7294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30/1806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228A1D3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0.007</w:t>
            </w:r>
          </w:p>
        </w:tc>
      </w:tr>
      <w:tr w:rsidR="0048685B" w:rsidRPr="003B7B3E" w14:paraId="14532CD4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72D8E2A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9B3C271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map00630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037331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Glyoxylate and dicarboxylate metabolism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0AF71C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5AD1EF7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898F4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28/1806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4A23F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0.012</w:t>
            </w:r>
          </w:p>
        </w:tc>
      </w:tr>
      <w:tr w:rsidR="0048685B" w:rsidRPr="003B7B3E" w14:paraId="0A9EA28B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EB6FEC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4318AD6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map00561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3BA80AA9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proofErr w:type="spellStart"/>
            <w:r w:rsidRPr="003B7B3E">
              <w:rPr>
                <w:rFonts w:eastAsia="等线" w:cs="Times New Roman"/>
                <w:color w:val="000000"/>
                <w:sz w:val="22"/>
              </w:rPr>
              <w:t>Glycerolipid</w:t>
            </w:r>
            <w:proofErr w:type="spellEnd"/>
            <w:r w:rsidRPr="003B7B3E">
              <w:rPr>
                <w:rFonts w:eastAsia="等线" w:cs="Times New Roman"/>
                <w:color w:val="000000"/>
                <w:sz w:val="22"/>
              </w:rPr>
              <w:t xml:space="preserve"> metabolism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8ADC3D8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D3F161F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8/263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40AF99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17/1806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9D890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0.014</w:t>
            </w:r>
          </w:p>
        </w:tc>
      </w:tr>
      <w:tr w:rsidR="0048685B" w:rsidRPr="003B7B3E" w14:paraId="27919732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2CE6F8A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499A7B9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map04146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55C42C97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Peroxisome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1EF792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08381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5/263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5BCF0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8/1806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21F3C4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0.023</w:t>
            </w:r>
          </w:p>
        </w:tc>
      </w:tr>
      <w:tr w:rsidR="0048685B" w:rsidRPr="003B7B3E" w14:paraId="5589F2DF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7622FB6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CCD04BA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map04920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503B2278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Adipocytokine signaling pathway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7A639B4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F005548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D4690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ECC8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0.026</w:t>
            </w:r>
          </w:p>
        </w:tc>
      </w:tr>
      <w:tr w:rsidR="0048685B" w:rsidRPr="003B7B3E" w14:paraId="28E99F07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3730F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85DAF3E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map04216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6D18DCF9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Ferroptosis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DE23B88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B12D30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35BE48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D19FB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0.026</w:t>
            </w:r>
          </w:p>
        </w:tc>
      </w:tr>
      <w:tr w:rsidR="0048685B" w:rsidRPr="003B7B3E" w14:paraId="6411FDFA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5869E2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86DB9AC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map00281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6478D938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Geraniol degradation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B321C1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C6CD45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B88C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5A9BA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0.026</w:t>
            </w:r>
          </w:p>
        </w:tc>
      </w:tr>
      <w:tr w:rsidR="0048685B" w:rsidRPr="003B7B3E" w14:paraId="0FE4FCD2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149556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55D6A38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map00500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3BC0A31C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Starch and sucrose metabolism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83E4EE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966A733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925D9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32/1806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9DB2E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0.027</w:t>
            </w:r>
          </w:p>
        </w:tc>
      </w:tr>
      <w:tr w:rsidR="0048685B" w:rsidRPr="003B7B3E" w14:paraId="274B7EF3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EC3C10E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6D21BD7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map00520</w:t>
            </w:r>
          </w:p>
        </w:tc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1582D436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Amino sugar and nucleotide sugar metabolism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713CB92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D758378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11/263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416DD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32/1806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204D8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0.027</w:t>
            </w:r>
          </w:p>
        </w:tc>
      </w:tr>
      <w:tr w:rsidR="0048685B" w:rsidRPr="003B7B3E" w14:paraId="45237C39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5205A0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3AE7A54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map00280</w:t>
            </w:r>
          </w:p>
        </w:tc>
        <w:tc>
          <w:tcPr>
            <w:tcW w:w="344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797D2FD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Valine, leucine and isoleucine degradation</w:t>
            </w:r>
          </w:p>
        </w:tc>
        <w:tc>
          <w:tcPr>
            <w:tcW w:w="79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86120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6E290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8/263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29AC64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20/1806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hideMark/>
          </w:tcPr>
          <w:p w14:paraId="52C75C0F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0.029</w:t>
            </w:r>
          </w:p>
        </w:tc>
      </w:tr>
      <w:tr w:rsidR="0048685B" w:rsidRPr="003B7B3E" w14:paraId="18EFD452" w14:textId="77777777" w:rsidTr="0048685B">
        <w:trPr>
          <w:trHeight w:val="281"/>
        </w:trPr>
        <w:tc>
          <w:tcPr>
            <w:tcW w:w="91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D61693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0DC93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map00620</w:t>
            </w:r>
          </w:p>
        </w:tc>
        <w:tc>
          <w:tcPr>
            <w:tcW w:w="34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CBD83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Pyruvate metabolism</w:t>
            </w: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2F1A7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712D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12/263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3A59DB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39/1806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09616A8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3B7B3E">
              <w:rPr>
                <w:rFonts w:eastAsia="等线" w:cs="Times New Roman"/>
                <w:color w:val="000000"/>
                <w:sz w:val="22"/>
              </w:rPr>
              <w:t>0.042</w:t>
            </w:r>
          </w:p>
        </w:tc>
      </w:tr>
      <w:tr w:rsidR="0048685B" w:rsidRPr="003B7B3E" w14:paraId="23BDF0A4" w14:textId="77777777" w:rsidTr="0048685B">
        <w:trPr>
          <w:trHeight w:val="281"/>
        </w:trPr>
        <w:tc>
          <w:tcPr>
            <w:tcW w:w="910" w:type="dxa"/>
            <w:vMerge w:val="restart"/>
            <w:tcBorders>
              <w:top w:val="single" w:sz="4" w:space="0" w:color="auto"/>
            </w:tcBorders>
            <w:vAlign w:val="center"/>
          </w:tcPr>
          <w:p w14:paraId="43B1047D" w14:textId="77777777" w:rsidR="0048685B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30 h vs. </w:t>
            </w:r>
          </w:p>
          <w:p w14:paraId="79060550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25 h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706C4BF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map00330</w:t>
            </w:r>
          </w:p>
        </w:tc>
        <w:tc>
          <w:tcPr>
            <w:tcW w:w="344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9B6C8CC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Arginine and proline metabolism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4422C39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9A7790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8/195</w:t>
            </w: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8DBA23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17/1806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CEBF90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0.0082</w:t>
            </w:r>
          </w:p>
        </w:tc>
      </w:tr>
      <w:tr w:rsidR="0048685B" w:rsidRPr="003B7B3E" w14:paraId="632A0A54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48C58EA8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DFE9D0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map02010</w:t>
            </w:r>
          </w:p>
        </w:tc>
        <w:tc>
          <w:tcPr>
            <w:tcW w:w="344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DAA86E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ABC transporters</w:t>
            </w: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E7C2EB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21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D1A245C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21/195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F1C87E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85/1806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2CA5794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0.0145</w:t>
            </w:r>
          </w:p>
        </w:tc>
      </w:tr>
      <w:tr w:rsidR="0048685B" w:rsidRPr="003B7B3E" w14:paraId="7832D982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5EDB368B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C8604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map00791</w:t>
            </w:r>
          </w:p>
        </w:tc>
        <w:tc>
          <w:tcPr>
            <w:tcW w:w="344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21EE84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Atrazine degradation</w:t>
            </w: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4C80150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E73F37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3/195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71033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3/1806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3950D7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0.041</w:t>
            </w:r>
          </w:p>
        </w:tc>
      </w:tr>
      <w:tr w:rsidR="0048685B" w:rsidRPr="003B7B3E" w14:paraId="7F3671A7" w14:textId="77777777" w:rsidTr="0048685B">
        <w:trPr>
          <w:trHeight w:val="281"/>
        </w:trPr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14:paraId="51CF4869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819CB79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map02060</w:t>
            </w:r>
          </w:p>
        </w:tc>
        <w:tc>
          <w:tcPr>
            <w:tcW w:w="34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09FA6F1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Phosphotransferase system (PTS)</w:t>
            </w: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7D4380D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3773606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7/195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F603BDA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18/1806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9E4F277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AA2A47">
              <w:rPr>
                <w:rFonts w:eastAsia="等线" w:cs="Times New Roman"/>
                <w:color w:val="000000"/>
                <w:sz w:val="22"/>
              </w:rPr>
              <w:t>0.0429</w:t>
            </w:r>
          </w:p>
        </w:tc>
      </w:tr>
      <w:tr w:rsidR="0048685B" w:rsidRPr="003B7B3E" w14:paraId="65C4338C" w14:textId="77777777" w:rsidTr="0048685B">
        <w:trPr>
          <w:trHeight w:val="281"/>
        </w:trPr>
        <w:tc>
          <w:tcPr>
            <w:tcW w:w="910" w:type="dxa"/>
            <w:vMerge w:val="restart"/>
            <w:tcBorders>
              <w:top w:val="single" w:sz="4" w:space="0" w:color="auto"/>
            </w:tcBorders>
            <w:vAlign w:val="center"/>
          </w:tcPr>
          <w:p w14:paraId="66B31D3C" w14:textId="77777777" w:rsidR="0048685B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30 h vs. </w:t>
            </w:r>
          </w:p>
          <w:p w14:paraId="00757386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20 h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4DD7E4C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map00020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043004E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Citrate cycle (TCA cycle)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56F7563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FF705E8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17/342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2AA7A8B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22/1806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12C2641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</w:tr>
      <w:tr w:rsidR="0048685B" w:rsidRPr="003B7B3E" w14:paraId="13CE9D07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32FA7AF2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</w:tcPr>
          <w:p w14:paraId="4E4B5DC5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map00071</w:t>
            </w:r>
          </w:p>
        </w:tc>
        <w:tc>
          <w:tcPr>
            <w:tcW w:w="3448" w:type="dxa"/>
            <w:shd w:val="clear" w:color="auto" w:fill="auto"/>
            <w:noWrap/>
          </w:tcPr>
          <w:p w14:paraId="3C592FD3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Fatty acid degradation</w:t>
            </w:r>
          </w:p>
        </w:tc>
        <w:tc>
          <w:tcPr>
            <w:tcW w:w="796" w:type="dxa"/>
            <w:shd w:val="clear" w:color="auto" w:fill="auto"/>
            <w:noWrap/>
          </w:tcPr>
          <w:p w14:paraId="448C82A6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</w:tcPr>
          <w:p w14:paraId="5D7D01B4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11/342</w:t>
            </w:r>
          </w:p>
        </w:tc>
        <w:tc>
          <w:tcPr>
            <w:tcW w:w="1096" w:type="dxa"/>
            <w:shd w:val="clear" w:color="auto" w:fill="auto"/>
            <w:noWrap/>
          </w:tcPr>
          <w:p w14:paraId="1FB749B5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16/1806</w:t>
            </w:r>
          </w:p>
        </w:tc>
        <w:tc>
          <w:tcPr>
            <w:tcW w:w="960" w:type="dxa"/>
            <w:shd w:val="clear" w:color="auto" w:fill="auto"/>
            <w:noWrap/>
          </w:tcPr>
          <w:p w14:paraId="55936D22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0.001</w:t>
            </w:r>
          </w:p>
        </w:tc>
      </w:tr>
      <w:tr w:rsidR="0048685B" w:rsidRPr="003B7B3E" w14:paraId="6A2E8D07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786AC9B1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</w:tcPr>
          <w:p w14:paraId="33C87553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map00650</w:t>
            </w:r>
          </w:p>
        </w:tc>
        <w:tc>
          <w:tcPr>
            <w:tcW w:w="3448" w:type="dxa"/>
            <w:shd w:val="clear" w:color="auto" w:fill="auto"/>
            <w:noWrap/>
          </w:tcPr>
          <w:p w14:paraId="2C49CBE4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Butanoate metabolism</w:t>
            </w:r>
          </w:p>
        </w:tc>
        <w:tc>
          <w:tcPr>
            <w:tcW w:w="796" w:type="dxa"/>
            <w:shd w:val="clear" w:color="auto" w:fill="auto"/>
            <w:noWrap/>
          </w:tcPr>
          <w:p w14:paraId="261FC265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</w:tcPr>
          <w:p w14:paraId="2B716AFE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10/342</w:t>
            </w:r>
          </w:p>
        </w:tc>
        <w:tc>
          <w:tcPr>
            <w:tcW w:w="1096" w:type="dxa"/>
            <w:shd w:val="clear" w:color="auto" w:fill="auto"/>
            <w:noWrap/>
          </w:tcPr>
          <w:p w14:paraId="392264FF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18/1806</w:t>
            </w:r>
          </w:p>
        </w:tc>
        <w:tc>
          <w:tcPr>
            <w:tcW w:w="960" w:type="dxa"/>
            <w:shd w:val="clear" w:color="auto" w:fill="auto"/>
            <w:noWrap/>
          </w:tcPr>
          <w:p w14:paraId="7789527D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0.0166</w:t>
            </w:r>
          </w:p>
        </w:tc>
      </w:tr>
      <w:tr w:rsidR="0048685B" w:rsidRPr="003B7B3E" w14:paraId="754B5382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16E53D0E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</w:tcPr>
          <w:p w14:paraId="7364110F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map00720</w:t>
            </w:r>
          </w:p>
        </w:tc>
        <w:tc>
          <w:tcPr>
            <w:tcW w:w="3448" w:type="dxa"/>
            <w:shd w:val="clear" w:color="auto" w:fill="auto"/>
            <w:noWrap/>
          </w:tcPr>
          <w:p w14:paraId="60EF5785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Carbon fixation pathways in prokaryotes</w:t>
            </w:r>
          </w:p>
        </w:tc>
        <w:tc>
          <w:tcPr>
            <w:tcW w:w="796" w:type="dxa"/>
            <w:shd w:val="clear" w:color="auto" w:fill="auto"/>
            <w:noWrap/>
          </w:tcPr>
          <w:p w14:paraId="58FD78E2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  <w:tc>
          <w:tcPr>
            <w:tcW w:w="1135" w:type="dxa"/>
            <w:shd w:val="clear" w:color="auto" w:fill="auto"/>
            <w:noWrap/>
          </w:tcPr>
          <w:p w14:paraId="0F1361B4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12/342</w:t>
            </w:r>
          </w:p>
        </w:tc>
        <w:tc>
          <w:tcPr>
            <w:tcW w:w="1096" w:type="dxa"/>
            <w:shd w:val="clear" w:color="auto" w:fill="auto"/>
            <w:noWrap/>
          </w:tcPr>
          <w:p w14:paraId="7597E392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24/1806</w:t>
            </w:r>
          </w:p>
        </w:tc>
        <w:tc>
          <w:tcPr>
            <w:tcW w:w="960" w:type="dxa"/>
            <w:shd w:val="clear" w:color="auto" w:fill="auto"/>
            <w:noWrap/>
          </w:tcPr>
          <w:p w14:paraId="5F02462F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0.0218</w:t>
            </w:r>
          </w:p>
        </w:tc>
      </w:tr>
      <w:tr w:rsidR="0048685B" w:rsidRPr="003B7B3E" w14:paraId="300BB705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65CFABA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</w:tcPr>
          <w:p w14:paraId="6AF8B7E0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map00230</w:t>
            </w:r>
          </w:p>
        </w:tc>
        <w:tc>
          <w:tcPr>
            <w:tcW w:w="3448" w:type="dxa"/>
            <w:shd w:val="clear" w:color="auto" w:fill="auto"/>
            <w:noWrap/>
          </w:tcPr>
          <w:p w14:paraId="62B2EB88" w14:textId="77777777" w:rsidR="0048685B" w:rsidRPr="00AA2A47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Purine metabolism</w:t>
            </w:r>
          </w:p>
        </w:tc>
        <w:tc>
          <w:tcPr>
            <w:tcW w:w="796" w:type="dxa"/>
            <w:shd w:val="clear" w:color="auto" w:fill="auto"/>
            <w:noWrap/>
          </w:tcPr>
          <w:p w14:paraId="0502B4A0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18</w:t>
            </w:r>
          </w:p>
        </w:tc>
        <w:tc>
          <w:tcPr>
            <w:tcW w:w="1135" w:type="dxa"/>
            <w:shd w:val="clear" w:color="auto" w:fill="auto"/>
            <w:noWrap/>
          </w:tcPr>
          <w:p w14:paraId="53D80709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18/342</w:t>
            </w:r>
          </w:p>
        </w:tc>
        <w:tc>
          <w:tcPr>
            <w:tcW w:w="1096" w:type="dxa"/>
            <w:shd w:val="clear" w:color="auto" w:fill="auto"/>
            <w:noWrap/>
          </w:tcPr>
          <w:p w14:paraId="2192C4DB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47/1806</w:t>
            </w:r>
          </w:p>
        </w:tc>
        <w:tc>
          <w:tcPr>
            <w:tcW w:w="960" w:type="dxa"/>
            <w:shd w:val="clear" w:color="auto" w:fill="auto"/>
            <w:noWrap/>
          </w:tcPr>
          <w:p w14:paraId="1696BE35" w14:textId="77777777" w:rsidR="0048685B" w:rsidRPr="00AA2A47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0.0273</w:t>
            </w:r>
          </w:p>
        </w:tc>
      </w:tr>
      <w:tr w:rsidR="0048685B" w:rsidRPr="003B7B3E" w14:paraId="1C417314" w14:textId="77777777" w:rsidTr="0048685B">
        <w:trPr>
          <w:trHeight w:val="281"/>
        </w:trPr>
        <w:tc>
          <w:tcPr>
            <w:tcW w:w="910" w:type="dxa"/>
            <w:vMerge/>
            <w:vAlign w:val="center"/>
          </w:tcPr>
          <w:p w14:paraId="4C790465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1346" w:type="dxa"/>
            <w:shd w:val="clear" w:color="auto" w:fill="auto"/>
            <w:noWrap/>
          </w:tcPr>
          <w:p w14:paraId="59AA7EC4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map03320</w:t>
            </w:r>
          </w:p>
        </w:tc>
        <w:tc>
          <w:tcPr>
            <w:tcW w:w="3448" w:type="dxa"/>
            <w:shd w:val="clear" w:color="auto" w:fill="auto"/>
            <w:noWrap/>
          </w:tcPr>
          <w:p w14:paraId="7CCE0A81" w14:textId="77777777" w:rsidR="0048685B" w:rsidRPr="003B7B3E" w:rsidRDefault="0048685B" w:rsidP="0048685B">
            <w:pPr>
              <w:spacing w:before="0" w:after="0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PPAR signaling pathway</w:t>
            </w:r>
          </w:p>
        </w:tc>
        <w:tc>
          <w:tcPr>
            <w:tcW w:w="796" w:type="dxa"/>
            <w:shd w:val="clear" w:color="auto" w:fill="auto"/>
            <w:noWrap/>
          </w:tcPr>
          <w:p w14:paraId="0775E6E3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</w:tcPr>
          <w:p w14:paraId="512734DB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5/342</w:t>
            </w:r>
          </w:p>
        </w:tc>
        <w:tc>
          <w:tcPr>
            <w:tcW w:w="1096" w:type="dxa"/>
            <w:shd w:val="clear" w:color="auto" w:fill="auto"/>
            <w:noWrap/>
          </w:tcPr>
          <w:p w14:paraId="68239DB5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6/1806</w:t>
            </w:r>
          </w:p>
        </w:tc>
        <w:tc>
          <w:tcPr>
            <w:tcW w:w="960" w:type="dxa"/>
            <w:shd w:val="clear" w:color="auto" w:fill="auto"/>
            <w:noWrap/>
          </w:tcPr>
          <w:p w14:paraId="39661507" w14:textId="77777777" w:rsidR="0048685B" w:rsidRPr="003B7B3E" w:rsidRDefault="0048685B" w:rsidP="0048685B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E90139">
              <w:rPr>
                <w:rFonts w:eastAsia="等线" w:cs="Times New Roman"/>
                <w:color w:val="000000"/>
                <w:sz w:val="22"/>
              </w:rPr>
              <w:t>0.0296</w:t>
            </w:r>
          </w:p>
        </w:tc>
      </w:tr>
    </w:tbl>
    <w:p w14:paraId="15E88F53" w14:textId="77777777" w:rsidR="0048685B" w:rsidRDefault="0048685B" w:rsidP="0048685B">
      <w:r>
        <w:br w:type="page"/>
      </w:r>
    </w:p>
    <w:p w14:paraId="15CF1A74" w14:textId="77777777" w:rsidR="0048685B" w:rsidRPr="00347EB5" w:rsidRDefault="0048685B" w:rsidP="001A01CC">
      <w:pPr>
        <w:rPr>
          <w:rFonts w:eastAsia="宋体" w:cs="Times New Roman"/>
          <w:color w:val="0D0D0D"/>
          <w:szCs w:val="32"/>
        </w:rPr>
      </w:pPr>
      <w:bookmarkStart w:id="3" w:name="_Hlk145424632"/>
      <w:r w:rsidRPr="00347EB5">
        <w:rPr>
          <w:rFonts w:eastAsia="宋体" w:cs="Times New Roman"/>
          <w:b/>
          <w:bCs/>
          <w:color w:val="0D0D0D"/>
          <w:szCs w:val="32"/>
        </w:rPr>
        <w:lastRenderedPageBreak/>
        <w:t xml:space="preserve">Table S4 </w:t>
      </w:r>
      <w:r w:rsidRPr="00BE638F">
        <w:rPr>
          <w:rFonts w:eastAsia="宋体" w:cs="Times New Roman"/>
          <w:szCs w:val="24"/>
        </w:rPr>
        <w:t>Top 20 genes exhibiting significantly increased expression levels in the 30 h samples compared with the 20 h samples.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36"/>
        <w:gridCol w:w="4583"/>
        <w:gridCol w:w="1527"/>
        <w:gridCol w:w="1357"/>
      </w:tblGrid>
      <w:tr w:rsidR="0048685B" w:rsidRPr="00347EB5" w14:paraId="517F7848" w14:textId="77777777" w:rsidTr="0048685B">
        <w:tc>
          <w:tcPr>
            <w:tcW w:w="20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3"/>
          <w:p w14:paraId="4536899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45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4846B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52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7CD6F1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Log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347EB5">
              <w:rPr>
                <w:rFonts w:eastAsia="宋体" w:cs="Times New Roman"/>
                <w:color w:val="0D0D0D"/>
                <w:szCs w:val="21"/>
              </w:rPr>
              <w:t>FC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2B76F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/>
                <w:i/>
                <w:iCs/>
                <w:color w:val="0D0D0D"/>
                <w:szCs w:val="21"/>
              </w:rPr>
              <w:t>P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adjust</w:t>
            </w:r>
            <w:proofErr w:type="spellEnd"/>
          </w:p>
        </w:tc>
      </w:tr>
      <w:tr w:rsidR="0048685B" w:rsidRPr="00347EB5" w14:paraId="36E12130" w14:textId="77777777" w:rsidTr="0048685B">
        <w:tc>
          <w:tcPr>
            <w:tcW w:w="2036" w:type="dxa"/>
            <w:vAlign w:val="center"/>
          </w:tcPr>
          <w:p w14:paraId="223655D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BF29_RS04425</w:t>
            </w:r>
          </w:p>
        </w:tc>
        <w:tc>
          <w:tcPr>
            <w:tcW w:w="4583" w:type="dxa"/>
            <w:vAlign w:val="center"/>
          </w:tcPr>
          <w:p w14:paraId="19882AB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transposase family protein</w:t>
            </w:r>
          </w:p>
        </w:tc>
        <w:tc>
          <w:tcPr>
            <w:tcW w:w="1527" w:type="dxa"/>
            <w:vAlign w:val="center"/>
          </w:tcPr>
          <w:p w14:paraId="17DA9F5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9.78</w:t>
            </w:r>
          </w:p>
        </w:tc>
        <w:tc>
          <w:tcPr>
            <w:tcW w:w="1357" w:type="dxa"/>
            <w:vAlign w:val="center"/>
          </w:tcPr>
          <w:p w14:paraId="3920B58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20316BFD" w14:textId="77777777" w:rsidTr="0048685B">
        <w:tc>
          <w:tcPr>
            <w:tcW w:w="2036" w:type="dxa"/>
            <w:vAlign w:val="center"/>
          </w:tcPr>
          <w:p w14:paraId="75C2EECC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BF29_RS09895</w:t>
            </w:r>
          </w:p>
        </w:tc>
        <w:tc>
          <w:tcPr>
            <w:tcW w:w="4583" w:type="dxa"/>
            <w:vAlign w:val="center"/>
          </w:tcPr>
          <w:p w14:paraId="5250096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transposase family protein</w:t>
            </w:r>
          </w:p>
        </w:tc>
        <w:tc>
          <w:tcPr>
            <w:tcW w:w="1527" w:type="dxa"/>
            <w:vAlign w:val="center"/>
          </w:tcPr>
          <w:p w14:paraId="6386D4F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8.03</w:t>
            </w:r>
          </w:p>
        </w:tc>
        <w:tc>
          <w:tcPr>
            <w:tcW w:w="1357" w:type="dxa"/>
            <w:vAlign w:val="center"/>
          </w:tcPr>
          <w:p w14:paraId="46A417C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50C44F8D" w14:textId="77777777" w:rsidTr="0048685B">
        <w:tc>
          <w:tcPr>
            <w:tcW w:w="2036" w:type="dxa"/>
            <w:vAlign w:val="center"/>
          </w:tcPr>
          <w:p w14:paraId="230886F4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BF29_RS12685</w:t>
            </w:r>
          </w:p>
        </w:tc>
        <w:tc>
          <w:tcPr>
            <w:tcW w:w="4583" w:type="dxa"/>
            <w:vAlign w:val="center"/>
          </w:tcPr>
          <w:p w14:paraId="192E016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transposase family protein</w:t>
            </w:r>
          </w:p>
        </w:tc>
        <w:tc>
          <w:tcPr>
            <w:tcW w:w="1527" w:type="dxa"/>
            <w:vAlign w:val="center"/>
          </w:tcPr>
          <w:p w14:paraId="14F8A03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7.35</w:t>
            </w:r>
          </w:p>
        </w:tc>
        <w:tc>
          <w:tcPr>
            <w:tcW w:w="1357" w:type="dxa"/>
            <w:vAlign w:val="center"/>
          </w:tcPr>
          <w:p w14:paraId="21262E2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40AE780C" w14:textId="77777777" w:rsidTr="0048685B">
        <w:tc>
          <w:tcPr>
            <w:tcW w:w="2036" w:type="dxa"/>
            <w:vAlign w:val="center"/>
          </w:tcPr>
          <w:p w14:paraId="162CAA7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BF29_RS13625</w:t>
            </w:r>
          </w:p>
        </w:tc>
        <w:tc>
          <w:tcPr>
            <w:tcW w:w="4583" w:type="dxa"/>
            <w:vAlign w:val="center"/>
          </w:tcPr>
          <w:p w14:paraId="4A9473B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aquaporin family protein</w:t>
            </w:r>
          </w:p>
        </w:tc>
        <w:tc>
          <w:tcPr>
            <w:tcW w:w="1527" w:type="dxa"/>
            <w:vAlign w:val="center"/>
          </w:tcPr>
          <w:p w14:paraId="3C272CA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7.12</w:t>
            </w:r>
          </w:p>
        </w:tc>
        <w:tc>
          <w:tcPr>
            <w:tcW w:w="1357" w:type="dxa"/>
            <w:vAlign w:val="center"/>
          </w:tcPr>
          <w:p w14:paraId="45EA182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68EA62E9" w14:textId="77777777" w:rsidTr="0048685B">
        <w:tc>
          <w:tcPr>
            <w:tcW w:w="2036" w:type="dxa"/>
            <w:vAlign w:val="center"/>
          </w:tcPr>
          <w:p w14:paraId="00404E5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BF29_RS16355</w:t>
            </w:r>
          </w:p>
        </w:tc>
        <w:tc>
          <w:tcPr>
            <w:tcW w:w="4583" w:type="dxa"/>
            <w:vAlign w:val="center"/>
          </w:tcPr>
          <w:p w14:paraId="3E090065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ISLre2 family transposase</w:t>
            </w:r>
          </w:p>
        </w:tc>
        <w:tc>
          <w:tcPr>
            <w:tcW w:w="1527" w:type="dxa"/>
            <w:vAlign w:val="center"/>
          </w:tcPr>
          <w:p w14:paraId="7A60F86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6.81</w:t>
            </w:r>
          </w:p>
        </w:tc>
        <w:tc>
          <w:tcPr>
            <w:tcW w:w="1357" w:type="dxa"/>
            <w:vAlign w:val="center"/>
          </w:tcPr>
          <w:p w14:paraId="7526B49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5F7E6618" w14:textId="77777777" w:rsidTr="0048685B">
        <w:tc>
          <w:tcPr>
            <w:tcW w:w="2036" w:type="dxa"/>
            <w:vAlign w:val="center"/>
          </w:tcPr>
          <w:p w14:paraId="02E17A1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BF29_RS02245</w:t>
            </w:r>
          </w:p>
        </w:tc>
        <w:tc>
          <w:tcPr>
            <w:tcW w:w="4583" w:type="dxa"/>
            <w:vAlign w:val="center"/>
          </w:tcPr>
          <w:p w14:paraId="1F145D2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IS21 family transposase</w:t>
            </w:r>
          </w:p>
        </w:tc>
        <w:tc>
          <w:tcPr>
            <w:tcW w:w="1527" w:type="dxa"/>
            <w:vAlign w:val="center"/>
          </w:tcPr>
          <w:p w14:paraId="6B457FF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6.08</w:t>
            </w:r>
          </w:p>
        </w:tc>
        <w:tc>
          <w:tcPr>
            <w:tcW w:w="1357" w:type="dxa"/>
            <w:vAlign w:val="center"/>
          </w:tcPr>
          <w:p w14:paraId="644C55A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5CD5B87F" w14:textId="77777777" w:rsidTr="0048685B">
        <w:tc>
          <w:tcPr>
            <w:tcW w:w="2036" w:type="dxa"/>
            <w:vAlign w:val="center"/>
          </w:tcPr>
          <w:p w14:paraId="0F1F87A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BF29_RS16635</w:t>
            </w:r>
          </w:p>
        </w:tc>
        <w:tc>
          <w:tcPr>
            <w:tcW w:w="4583" w:type="dxa"/>
            <w:vAlign w:val="center"/>
          </w:tcPr>
          <w:p w14:paraId="47A4D35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acetate kinase</w:t>
            </w:r>
          </w:p>
        </w:tc>
        <w:tc>
          <w:tcPr>
            <w:tcW w:w="1527" w:type="dxa"/>
            <w:vAlign w:val="center"/>
          </w:tcPr>
          <w:p w14:paraId="194C5BC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4.63</w:t>
            </w:r>
          </w:p>
        </w:tc>
        <w:tc>
          <w:tcPr>
            <w:tcW w:w="1357" w:type="dxa"/>
            <w:vAlign w:val="center"/>
          </w:tcPr>
          <w:p w14:paraId="216939A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5BCAE3AA" w14:textId="77777777" w:rsidTr="0048685B">
        <w:tc>
          <w:tcPr>
            <w:tcW w:w="2036" w:type="dxa"/>
            <w:vAlign w:val="center"/>
          </w:tcPr>
          <w:p w14:paraId="0E13D18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BF29_RS06670</w:t>
            </w:r>
          </w:p>
        </w:tc>
        <w:tc>
          <w:tcPr>
            <w:tcW w:w="4583" w:type="dxa"/>
            <w:vAlign w:val="center"/>
          </w:tcPr>
          <w:p w14:paraId="295914E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glycoside-</w:t>
            </w:r>
            <w:proofErr w:type="spellStart"/>
            <w:r w:rsidRPr="00347EB5">
              <w:rPr>
                <w:rFonts w:eastAsia="等线" w:cs="Times New Roman"/>
                <w:color w:val="000000"/>
                <w:szCs w:val="21"/>
              </w:rPr>
              <w:t>pentoside</w:t>
            </w:r>
            <w:proofErr w:type="spellEnd"/>
            <w:r w:rsidRPr="00347EB5">
              <w:rPr>
                <w:rFonts w:eastAsia="等线" w:cs="Times New Roman"/>
                <w:color w:val="000000"/>
                <w:szCs w:val="21"/>
              </w:rPr>
              <w:t>-</w:t>
            </w:r>
            <w:proofErr w:type="spellStart"/>
            <w:r w:rsidRPr="00347EB5">
              <w:rPr>
                <w:rFonts w:eastAsia="等线" w:cs="Times New Roman"/>
                <w:color w:val="000000"/>
                <w:szCs w:val="21"/>
              </w:rPr>
              <w:t>hexuronide</w:t>
            </w:r>
            <w:proofErr w:type="spellEnd"/>
            <w:r w:rsidRPr="00347EB5">
              <w:rPr>
                <w:rFonts w:eastAsia="等线" w:cs="Times New Roman"/>
                <w:color w:val="000000"/>
                <w:szCs w:val="21"/>
              </w:rPr>
              <w:t xml:space="preserve"> (GPH</w:t>
            </w:r>
            <w:proofErr w:type="gramStart"/>
            <w:r w:rsidRPr="00347EB5">
              <w:rPr>
                <w:rFonts w:eastAsia="等线" w:cs="Times New Roman"/>
                <w:color w:val="000000"/>
                <w:szCs w:val="21"/>
              </w:rPr>
              <w:t>):cation</w:t>
            </w:r>
            <w:proofErr w:type="gramEnd"/>
            <w:r w:rsidRPr="00347EB5">
              <w:rPr>
                <w:rFonts w:eastAsia="等线" w:cs="Times New Roman"/>
                <w:color w:val="000000"/>
                <w:szCs w:val="21"/>
              </w:rPr>
              <w:t xml:space="preserve"> symporter</w:t>
            </w:r>
          </w:p>
        </w:tc>
        <w:tc>
          <w:tcPr>
            <w:tcW w:w="1527" w:type="dxa"/>
            <w:vAlign w:val="center"/>
          </w:tcPr>
          <w:p w14:paraId="598305D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4.28</w:t>
            </w:r>
          </w:p>
        </w:tc>
        <w:tc>
          <w:tcPr>
            <w:tcW w:w="1357" w:type="dxa"/>
            <w:vAlign w:val="center"/>
          </w:tcPr>
          <w:p w14:paraId="12838D2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63036106" w14:textId="77777777" w:rsidTr="0048685B">
        <w:tc>
          <w:tcPr>
            <w:tcW w:w="2036" w:type="dxa"/>
            <w:vAlign w:val="center"/>
          </w:tcPr>
          <w:p w14:paraId="118CCA1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BF29_RS16105</w:t>
            </w:r>
          </w:p>
        </w:tc>
        <w:tc>
          <w:tcPr>
            <w:tcW w:w="4583" w:type="dxa"/>
            <w:vAlign w:val="center"/>
          </w:tcPr>
          <w:p w14:paraId="6131022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MFS transporter</w:t>
            </w:r>
          </w:p>
        </w:tc>
        <w:tc>
          <w:tcPr>
            <w:tcW w:w="1527" w:type="dxa"/>
            <w:vAlign w:val="center"/>
          </w:tcPr>
          <w:p w14:paraId="302CAEC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4.06</w:t>
            </w:r>
          </w:p>
        </w:tc>
        <w:tc>
          <w:tcPr>
            <w:tcW w:w="1357" w:type="dxa"/>
            <w:vAlign w:val="center"/>
          </w:tcPr>
          <w:p w14:paraId="3D39872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0.01</w:t>
            </w:r>
          </w:p>
        </w:tc>
      </w:tr>
      <w:tr w:rsidR="0048685B" w:rsidRPr="00347EB5" w14:paraId="1578820F" w14:textId="77777777" w:rsidTr="0048685B">
        <w:tc>
          <w:tcPr>
            <w:tcW w:w="2036" w:type="dxa"/>
            <w:vAlign w:val="center"/>
          </w:tcPr>
          <w:p w14:paraId="13AE0C4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BF29_RS17730</w:t>
            </w:r>
          </w:p>
        </w:tc>
        <w:tc>
          <w:tcPr>
            <w:tcW w:w="4583" w:type="dxa"/>
            <w:vAlign w:val="center"/>
          </w:tcPr>
          <w:p w14:paraId="171AE01C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acetyl-CoA acetyltransferase</w:t>
            </w:r>
          </w:p>
        </w:tc>
        <w:tc>
          <w:tcPr>
            <w:tcW w:w="1527" w:type="dxa"/>
            <w:vAlign w:val="center"/>
          </w:tcPr>
          <w:p w14:paraId="7D14487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4.06</w:t>
            </w:r>
          </w:p>
        </w:tc>
        <w:tc>
          <w:tcPr>
            <w:tcW w:w="1357" w:type="dxa"/>
            <w:vAlign w:val="center"/>
          </w:tcPr>
          <w:p w14:paraId="0E2DFE1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0.01</w:t>
            </w:r>
          </w:p>
        </w:tc>
      </w:tr>
      <w:tr w:rsidR="0048685B" w:rsidRPr="00347EB5" w14:paraId="6B6BC919" w14:textId="77777777" w:rsidTr="0048685B">
        <w:tc>
          <w:tcPr>
            <w:tcW w:w="2036" w:type="dxa"/>
            <w:vAlign w:val="center"/>
          </w:tcPr>
          <w:p w14:paraId="4B222F8C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BF29_RS14675</w:t>
            </w:r>
          </w:p>
        </w:tc>
        <w:tc>
          <w:tcPr>
            <w:tcW w:w="4583" w:type="dxa"/>
            <w:vAlign w:val="center"/>
          </w:tcPr>
          <w:p w14:paraId="7986ED3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SDR family NAD(P)-dependent oxidoreductase</w:t>
            </w:r>
          </w:p>
        </w:tc>
        <w:tc>
          <w:tcPr>
            <w:tcW w:w="1527" w:type="dxa"/>
            <w:vAlign w:val="center"/>
          </w:tcPr>
          <w:p w14:paraId="4848462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4.00</w:t>
            </w:r>
          </w:p>
        </w:tc>
        <w:tc>
          <w:tcPr>
            <w:tcW w:w="1357" w:type="dxa"/>
            <w:vAlign w:val="center"/>
          </w:tcPr>
          <w:p w14:paraId="17B73B5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77C3413D" w14:textId="77777777" w:rsidTr="0048685B">
        <w:tc>
          <w:tcPr>
            <w:tcW w:w="2036" w:type="dxa"/>
            <w:vAlign w:val="center"/>
          </w:tcPr>
          <w:p w14:paraId="210EBE24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BF29_RS14625</w:t>
            </w:r>
          </w:p>
        </w:tc>
        <w:tc>
          <w:tcPr>
            <w:tcW w:w="4583" w:type="dxa"/>
            <w:vAlign w:val="center"/>
          </w:tcPr>
          <w:p w14:paraId="4DA140D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等线" w:cs="Times New Roman"/>
                <w:color w:val="000000"/>
                <w:szCs w:val="21"/>
              </w:rPr>
              <w:t>AraC</w:t>
            </w:r>
            <w:proofErr w:type="spellEnd"/>
            <w:r w:rsidRPr="00347EB5">
              <w:rPr>
                <w:rFonts w:eastAsia="等线" w:cs="Times New Roman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1527" w:type="dxa"/>
            <w:vAlign w:val="center"/>
          </w:tcPr>
          <w:p w14:paraId="3E42840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3.97</w:t>
            </w:r>
          </w:p>
        </w:tc>
        <w:tc>
          <w:tcPr>
            <w:tcW w:w="1357" w:type="dxa"/>
            <w:vAlign w:val="center"/>
          </w:tcPr>
          <w:p w14:paraId="18CFD24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1D043B57" w14:textId="77777777" w:rsidTr="0048685B">
        <w:tc>
          <w:tcPr>
            <w:tcW w:w="2036" w:type="dxa"/>
            <w:vAlign w:val="center"/>
          </w:tcPr>
          <w:p w14:paraId="18AAB1A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bookmarkStart w:id="4" w:name="_Hlk136337639"/>
            <w:r w:rsidRPr="00347EB5">
              <w:rPr>
                <w:rFonts w:eastAsia="等线" w:cs="Times New Roman"/>
                <w:color w:val="000000"/>
                <w:szCs w:val="21"/>
              </w:rPr>
              <w:t>BF29_RS14480</w:t>
            </w:r>
            <w:bookmarkEnd w:id="4"/>
          </w:p>
        </w:tc>
        <w:tc>
          <w:tcPr>
            <w:tcW w:w="4583" w:type="dxa"/>
            <w:vAlign w:val="center"/>
          </w:tcPr>
          <w:p w14:paraId="676D39B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bookmarkStart w:id="5" w:name="_Hlk136337623"/>
            <w:r w:rsidRPr="00347EB5">
              <w:rPr>
                <w:rFonts w:eastAsia="等线" w:cs="Times New Roman"/>
                <w:color w:val="000000"/>
                <w:szCs w:val="21"/>
              </w:rPr>
              <w:t>L-lactate permease</w:t>
            </w:r>
            <w:bookmarkEnd w:id="5"/>
          </w:p>
        </w:tc>
        <w:tc>
          <w:tcPr>
            <w:tcW w:w="1527" w:type="dxa"/>
            <w:vAlign w:val="center"/>
          </w:tcPr>
          <w:p w14:paraId="644B0AB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3.88</w:t>
            </w:r>
          </w:p>
        </w:tc>
        <w:tc>
          <w:tcPr>
            <w:tcW w:w="1357" w:type="dxa"/>
            <w:vAlign w:val="center"/>
          </w:tcPr>
          <w:p w14:paraId="2DE749B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541C210C" w14:textId="77777777" w:rsidTr="0048685B">
        <w:tc>
          <w:tcPr>
            <w:tcW w:w="2036" w:type="dxa"/>
            <w:vAlign w:val="center"/>
          </w:tcPr>
          <w:p w14:paraId="4665391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BF29_RS04960</w:t>
            </w:r>
          </w:p>
        </w:tc>
        <w:tc>
          <w:tcPr>
            <w:tcW w:w="4583" w:type="dxa"/>
            <w:vAlign w:val="center"/>
          </w:tcPr>
          <w:p w14:paraId="344D1CC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electron transfer flavoprotein subunit alpha/</w:t>
            </w:r>
            <w:proofErr w:type="spellStart"/>
            <w:r w:rsidRPr="00347EB5">
              <w:rPr>
                <w:rFonts w:eastAsia="等线" w:cs="Times New Roman"/>
                <w:color w:val="000000"/>
                <w:szCs w:val="21"/>
              </w:rPr>
              <w:t>FixB</w:t>
            </w:r>
            <w:proofErr w:type="spellEnd"/>
            <w:r w:rsidRPr="00347EB5">
              <w:rPr>
                <w:rFonts w:eastAsia="等线" w:cs="Times New Roman"/>
                <w:color w:val="000000"/>
                <w:szCs w:val="21"/>
              </w:rPr>
              <w:t xml:space="preserve"> family protein</w:t>
            </w:r>
          </w:p>
        </w:tc>
        <w:tc>
          <w:tcPr>
            <w:tcW w:w="1527" w:type="dxa"/>
            <w:vAlign w:val="center"/>
          </w:tcPr>
          <w:p w14:paraId="0D56A35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3.72</w:t>
            </w:r>
          </w:p>
        </w:tc>
        <w:tc>
          <w:tcPr>
            <w:tcW w:w="1357" w:type="dxa"/>
            <w:vAlign w:val="center"/>
          </w:tcPr>
          <w:p w14:paraId="4FC5034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20BD4DA7" w14:textId="77777777" w:rsidTr="0048685B">
        <w:tc>
          <w:tcPr>
            <w:tcW w:w="2036" w:type="dxa"/>
            <w:vAlign w:val="center"/>
          </w:tcPr>
          <w:p w14:paraId="562CAA2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BF29_RS08590</w:t>
            </w:r>
          </w:p>
        </w:tc>
        <w:tc>
          <w:tcPr>
            <w:tcW w:w="4583" w:type="dxa"/>
            <w:vAlign w:val="center"/>
          </w:tcPr>
          <w:p w14:paraId="0A89012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DUF202 domain-containing protein</w:t>
            </w:r>
          </w:p>
        </w:tc>
        <w:tc>
          <w:tcPr>
            <w:tcW w:w="1527" w:type="dxa"/>
            <w:vAlign w:val="center"/>
          </w:tcPr>
          <w:p w14:paraId="44FECEC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3.70</w:t>
            </w:r>
          </w:p>
        </w:tc>
        <w:tc>
          <w:tcPr>
            <w:tcW w:w="1357" w:type="dxa"/>
            <w:vAlign w:val="center"/>
          </w:tcPr>
          <w:p w14:paraId="7E4E667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0E1D74AA" w14:textId="77777777" w:rsidTr="0048685B">
        <w:tc>
          <w:tcPr>
            <w:tcW w:w="2036" w:type="dxa"/>
            <w:vAlign w:val="center"/>
          </w:tcPr>
          <w:p w14:paraId="1958CD85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BF29_RS03720</w:t>
            </w:r>
          </w:p>
        </w:tc>
        <w:tc>
          <w:tcPr>
            <w:tcW w:w="4583" w:type="dxa"/>
            <w:vAlign w:val="center"/>
          </w:tcPr>
          <w:p w14:paraId="7ED1369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等线" w:cs="Times New Roman"/>
                <w:color w:val="000000"/>
                <w:szCs w:val="21"/>
              </w:rPr>
              <w:t>ComGF</w:t>
            </w:r>
            <w:proofErr w:type="spellEnd"/>
            <w:r w:rsidRPr="00347EB5">
              <w:rPr>
                <w:rFonts w:eastAsia="等线" w:cs="Times New Roman"/>
                <w:color w:val="000000"/>
                <w:szCs w:val="21"/>
              </w:rPr>
              <w:t xml:space="preserve"> family competence protein</w:t>
            </w:r>
          </w:p>
        </w:tc>
        <w:tc>
          <w:tcPr>
            <w:tcW w:w="1527" w:type="dxa"/>
            <w:vAlign w:val="center"/>
          </w:tcPr>
          <w:p w14:paraId="3B281F7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3.70</w:t>
            </w:r>
          </w:p>
        </w:tc>
        <w:tc>
          <w:tcPr>
            <w:tcW w:w="1357" w:type="dxa"/>
            <w:vAlign w:val="center"/>
          </w:tcPr>
          <w:p w14:paraId="0D4AEAC6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0.02</w:t>
            </w:r>
          </w:p>
        </w:tc>
      </w:tr>
      <w:tr w:rsidR="0048685B" w:rsidRPr="00347EB5" w14:paraId="4D70AD3E" w14:textId="77777777" w:rsidTr="0048685B">
        <w:tc>
          <w:tcPr>
            <w:tcW w:w="2036" w:type="dxa"/>
            <w:vAlign w:val="center"/>
          </w:tcPr>
          <w:p w14:paraId="1B11633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BF29_RS14615</w:t>
            </w:r>
          </w:p>
        </w:tc>
        <w:tc>
          <w:tcPr>
            <w:tcW w:w="4583" w:type="dxa"/>
            <w:vAlign w:val="center"/>
          </w:tcPr>
          <w:p w14:paraId="05181D6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bookmarkStart w:id="6" w:name="_Hlk136337661"/>
            <w:r w:rsidRPr="00347EB5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  <w:bookmarkEnd w:id="6"/>
          </w:p>
        </w:tc>
        <w:tc>
          <w:tcPr>
            <w:tcW w:w="1527" w:type="dxa"/>
            <w:vAlign w:val="center"/>
          </w:tcPr>
          <w:p w14:paraId="092DE6B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3.70</w:t>
            </w:r>
          </w:p>
        </w:tc>
        <w:tc>
          <w:tcPr>
            <w:tcW w:w="1357" w:type="dxa"/>
            <w:vAlign w:val="center"/>
          </w:tcPr>
          <w:p w14:paraId="40F9E27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0.02</w:t>
            </w:r>
          </w:p>
        </w:tc>
      </w:tr>
      <w:tr w:rsidR="0048685B" w:rsidRPr="00347EB5" w14:paraId="00B8BAF8" w14:textId="77777777" w:rsidTr="0048685B">
        <w:tc>
          <w:tcPr>
            <w:tcW w:w="2036" w:type="dxa"/>
            <w:vAlign w:val="center"/>
          </w:tcPr>
          <w:p w14:paraId="76B2F31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BF29_RS13630</w:t>
            </w:r>
          </w:p>
        </w:tc>
        <w:tc>
          <w:tcPr>
            <w:tcW w:w="4583" w:type="dxa"/>
            <w:vAlign w:val="center"/>
          </w:tcPr>
          <w:p w14:paraId="4A24DC2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 xml:space="preserve">glycerol kinase </w:t>
            </w:r>
            <w:proofErr w:type="spellStart"/>
            <w:r w:rsidRPr="00347EB5">
              <w:rPr>
                <w:rFonts w:eastAsia="等线" w:cs="Times New Roman"/>
                <w:color w:val="000000"/>
                <w:szCs w:val="21"/>
              </w:rPr>
              <w:t>GlpK</w:t>
            </w:r>
            <w:proofErr w:type="spellEnd"/>
          </w:p>
        </w:tc>
        <w:tc>
          <w:tcPr>
            <w:tcW w:w="1527" w:type="dxa"/>
            <w:vAlign w:val="center"/>
          </w:tcPr>
          <w:p w14:paraId="031F78F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3.62</w:t>
            </w:r>
          </w:p>
        </w:tc>
        <w:tc>
          <w:tcPr>
            <w:tcW w:w="1357" w:type="dxa"/>
            <w:vAlign w:val="center"/>
          </w:tcPr>
          <w:p w14:paraId="696FCA82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347EB5" w14:paraId="7D19126D" w14:textId="77777777" w:rsidTr="0048685B">
        <w:tc>
          <w:tcPr>
            <w:tcW w:w="2036" w:type="dxa"/>
            <w:vAlign w:val="center"/>
          </w:tcPr>
          <w:p w14:paraId="49E9692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BF29_RS13425</w:t>
            </w:r>
          </w:p>
        </w:tc>
        <w:tc>
          <w:tcPr>
            <w:tcW w:w="4583" w:type="dxa"/>
            <w:vAlign w:val="center"/>
          </w:tcPr>
          <w:p w14:paraId="1A72D0D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spore coat protein</w:t>
            </w:r>
          </w:p>
        </w:tc>
        <w:tc>
          <w:tcPr>
            <w:tcW w:w="1527" w:type="dxa"/>
            <w:vAlign w:val="center"/>
          </w:tcPr>
          <w:p w14:paraId="41C2696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3.59</w:t>
            </w:r>
          </w:p>
        </w:tc>
        <w:tc>
          <w:tcPr>
            <w:tcW w:w="1357" w:type="dxa"/>
            <w:vAlign w:val="center"/>
          </w:tcPr>
          <w:p w14:paraId="5A51543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4F0D8D" w14:paraId="2DF27785" w14:textId="77777777" w:rsidTr="0048685B">
        <w:tc>
          <w:tcPr>
            <w:tcW w:w="2036" w:type="dxa"/>
            <w:tcBorders>
              <w:bottom w:val="single" w:sz="12" w:space="0" w:color="auto"/>
            </w:tcBorders>
            <w:vAlign w:val="center"/>
          </w:tcPr>
          <w:p w14:paraId="45E4EC3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BF29_RS04980</w:t>
            </w:r>
          </w:p>
        </w:tc>
        <w:tc>
          <w:tcPr>
            <w:tcW w:w="4583" w:type="dxa"/>
            <w:tcBorders>
              <w:bottom w:val="single" w:sz="12" w:space="0" w:color="auto"/>
            </w:tcBorders>
            <w:vAlign w:val="center"/>
          </w:tcPr>
          <w:p w14:paraId="7A47B7C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AMP-binding protein</w:t>
            </w:r>
          </w:p>
        </w:tc>
        <w:tc>
          <w:tcPr>
            <w:tcW w:w="1527" w:type="dxa"/>
            <w:tcBorders>
              <w:bottom w:val="single" w:sz="12" w:space="0" w:color="auto"/>
            </w:tcBorders>
            <w:vAlign w:val="center"/>
          </w:tcPr>
          <w:p w14:paraId="2C61278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3.52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6372E28" w14:textId="77777777" w:rsidR="0048685B" w:rsidRPr="009B073A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</w:tbl>
    <w:p w14:paraId="49DFEBA1" w14:textId="77777777" w:rsidR="0048685B" w:rsidRDefault="0048685B" w:rsidP="0048685B">
      <w:pPr>
        <w:spacing w:line="360" w:lineRule="auto"/>
        <w:jc w:val="center"/>
        <w:rPr>
          <w:rFonts w:eastAsia="宋体" w:cs="Times New Roman"/>
          <w:b/>
          <w:color w:val="0D0D0D"/>
        </w:rPr>
      </w:pPr>
    </w:p>
    <w:p w14:paraId="2E5F4FD0" w14:textId="77777777" w:rsidR="0048685B" w:rsidRDefault="0048685B" w:rsidP="0048685B">
      <w:pPr>
        <w:rPr>
          <w:rFonts w:eastAsia="宋体" w:cs="Times New Roman"/>
          <w:b/>
          <w:color w:val="0D0D0D"/>
        </w:rPr>
      </w:pPr>
      <w:r>
        <w:rPr>
          <w:rFonts w:eastAsia="宋体" w:cs="Times New Roman"/>
          <w:b/>
          <w:color w:val="0D0D0D"/>
        </w:rPr>
        <w:br w:type="page"/>
      </w:r>
    </w:p>
    <w:p w14:paraId="1985AD9D" w14:textId="77777777" w:rsidR="0048685B" w:rsidRPr="00347EB5" w:rsidRDefault="0048685B" w:rsidP="001A01CC">
      <w:pPr>
        <w:rPr>
          <w:rFonts w:eastAsia="宋体" w:cs="Times New Roman"/>
          <w:color w:val="0D0D0D"/>
          <w:szCs w:val="32"/>
        </w:rPr>
      </w:pPr>
      <w:bookmarkStart w:id="7" w:name="_Hlk145424664"/>
      <w:r w:rsidRPr="00347EB5">
        <w:rPr>
          <w:rFonts w:eastAsia="宋体" w:cs="Times New Roman"/>
          <w:b/>
          <w:bCs/>
          <w:color w:val="0D0D0D"/>
          <w:szCs w:val="32"/>
        </w:rPr>
        <w:lastRenderedPageBreak/>
        <w:t>Table S5</w:t>
      </w:r>
      <w:r w:rsidRPr="00347EB5">
        <w:rPr>
          <w:rFonts w:eastAsia="宋体" w:cs="Times New Roman"/>
          <w:color w:val="0D0D0D"/>
          <w:szCs w:val="32"/>
        </w:rPr>
        <w:t xml:space="preserve"> </w:t>
      </w:r>
      <w:r w:rsidRPr="00BE638F">
        <w:rPr>
          <w:rFonts w:eastAsia="宋体" w:cs="Times New Roman"/>
          <w:color w:val="0D0D0D"/>
          <w:szCs w:val="32"/>
        </w:rPr>
        <w:t>T</w:t>
      </w:r>
      <w:r w:rsidRPr="00BE638F">
        <w:rPr>
          <w:rFonts w:eastAsia="宋体" w:cs="Times New Roman"/>
          <w:color w:val="0D0D0D"/>
          <w:szCs w:val="24"/>
        </w:rPr>
        <w:t>op 10 proteins exhibiting a significant increase in protein expression in the 30 h samples compared with the 20 h samples.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05"/>
        <w:gridCol w:w="5013"/>
        <w:gridCol w:w="1168"/>
        <w:gridCol w:w="1336"/>
      </w:tblGrid>
      <w:tr w:rsidR="0048685B" w:rsidRPr="00347EB5" w14:paraId="750FADD4" w14:textId="77777777" w:rsidTr="0048685B">
        <w:tc>
          <w:tcPr>
            <w:tcW w:w="20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622BB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bookmarkStart w:id="8" w:name="_Hlk141299768"/>
            <w:bookmarkEnd w:id="7"/>
            <w:r w:rsidRPr="00347EB5">
              <w:rPr>
                <w:rFonts w:eastAsia="等线" w:cs="Times New Roman"/>
                <w:color w:val="000000"/>
                <w:szCs w:val="24"/>
              </w:rPr>
              <w:t>Locus tag</w:t>
            </w:r>
          </w:p>
        </w:tc>
        <w:tc>
          <w:tcPr>
            <w:tcW w:w="50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933D07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3D2306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Log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347EB5">
              <w:rPr>
                <w:rFonts w:eastAsia="宋体" w:cs="Times New Roman"/>
                <w:color w:val="0D0D0D"/>
                <w:szCs w:val="21"/>
              </w:rPr>
              <w:t>FC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9826A6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log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10</w:t>
            </w:r>
            <w:r w:rsidRPr="00347EB5">
              <w:rPr>
                <w:rFonts w:eastAsia="宋体" w:cs="Times New Roman"/>
                <w:color w:val="0D0D0D"/>
                <w:szCs w:val="21"/>
              </w:rPr>
              <w:t>P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adjust</w:t>
            </w:r>
          </w:p>
        </w:tc>
      </w:tr>
      <w:tr w:rsidR="0048685B" w:rsidRPr="00347EB5" w14:paraId="52A00A07" w14:textId="77777777" w:rsidTr="0048685B">
        <w:tc>
          <w:tcPr>
            <w:tcW w:w="2005" w:type="dxa"/>
            <w:vAlign w:val="center"/>
          </w:tcPr>
          <w:p w14:paraId="758CA43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BF29_RS01725</w:t>
            </w:r>
          </w:p>
        </w:tc>
        <w:tc>
          <w:tcPr>
            <w:tcW w:w="5013" w:type="dxa"/>
            <w:vAlign w:val="center"/>
          </w:tcPr>
          <w:p w14:paraId="2F8491B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bookmarkStart w:id="9" w:name="_Hlk141262611"/>
            <w:r w:rsidRPr="00347EB5">
              <w:rPr>
                <w:rFonts w:eastAsia="宋体" w:cs="Times New Roman"/>
                <w:color w:val="0D0D0D"/>
                <w:szCs w:val="21"/>
              </w:rPr>
              <w:t>MFS transporter</w:t>
            </w:r>
            <w:bookmarkEnd w:id="9"/>
          </w:p>
        </w:tc>
        <w:tc>
          <w:tcPr>
            <w:tcW w:w="1168" w:type="dxa"/>
            <w:vAlign w:val="center"/>
          </w:tcPr>
          <w:p w14:paraId="0BD8160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3.89</w:t>
            </w:r>
          </w:p>
        </w:tc>
        <w:tc>
          <w:tcPr>
            <w:tcW w:w="1336" w:type="dxa"/>
            <w:vAlign w:val="center"/>
          </w:tcPr>
          <w:p w14:paraId="7BD26CA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1EE10604" w14:textId="77777777" w:rsidTr="0048685B">
        <w:tc>
          <w:tcPr>
            <w:tcW w:w="2005" w:type="dxa"/>
            <w:vAlign w:val="center"/>
          </w:tcPr>
          <w:p w14:paraId="60AD9F0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bookmarkStart w:id="10" w:name="_Hlk141261846"/>
            <w:r w:rsidRPr="00347EB5">
              <w:rPr>
                <w:rFonts w:eastAsia="宋体" w:cs="Times New Roman"/>
                <w:color w:val="0D0D0D"/>
                <w:szCs w:val="21"/>
              </w:rPr>
              <w:t>BF29_RS04995</w:t>
            </w:r>
            <w:bookmarkEnd w:id="10"/>
          </w:p>
        </w:tc>
        <w:tc>
          <w:tcPr>
            <w:tcW w:w="5013" w:type="dxa"/>
            <w:vAlign w:val="center"/>
          </w:tcPr>
          <w:p w14:paraId="7FBA023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bookmarkStart w:id="11" w:name="OLE_LINK1"/>
            <w:proofErr w:type="spellStart"/>
            <w:r w:rsidRPr="00347EB5">
              <w:rPr>
                <w:rFonts w:eastAsia="宋体" w:cs="Times New Roman"/>
                <w:color w:val="0D0D0D"/>
                <w:szCs w:val="21"/>
              </w:rPr>
              <w:t>CvpA</w:t>
            </w:r>
            <w:proofErr w:type="spellEnd"/>
            <w:r w:rsidRPr="00347EB5">
              <w:rPr>
                <w:rFonts w:eastAsia="宋体" w:cs="Times New Roman"/>
                <w:color w:val="0D0D0D"/>
                <w:szCs w:val="21"/>
              </w:rPr>
              <w:t xml:space="preserve"> family protein</w:t>
            </w:r>
            <w:bookmarkEnd w:id="11"/>
          </w:p>
        </w:tc>
        <w:tc>
          <w:tcPr>
            <w:tcW w:w="1168" w:type="dxa"/>
            <w:vAlign w:val="center"/>
          </w:tcPr>
          <w:p w14:paraId="1DF3E6C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3.05</w:t>
            </w:r>
          </w:p>
        </w:tc>
        <w:tc>
          <w:tcPr>
            <w:tcW w:w="1336" w:type="dxa"/>
            <w:vAlign w:val="center"/>
          </w:tcPr>
          <w:p w14:paraId="30EA12D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2BEA1442" w14:textId="77777777" w:rsidTr="0048685B">
        <w:tc>
          <w:tcPr>
            <w:tcW w:w="2005" w:type="dxa"/>
            <w:vAlign w:val="center"/>
          </w:tcPr>
          <w:p w14:paraId="39B0875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BF29_RS03835</w:t>
            </w:r>
          </w:p>
        </w:tc>
        <w:tc>
          <w:tcPr>
            <w:tcW w:w="5013" w:type="dxa"/>
            <w:vAlign w:val="center"/>
          </w:tcPr>
          <w:p w14:paraId="4445F8A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ABC transporter ATP-binding protein</w:t>
            </w:r>
          </w:p>
        </w:tc>
        <w:tc>
          <w:tcPr>
            <w:tcW w:w="1168" w:type="dxa"/>
            <w:vAlign w:val="center"/>
          </w:tcPr>
          <w:p w14:paraId="4B61719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2.83</w:t>
            </w:r>
          </w:p>
        </w:tc>
        <w:tc>
          <w:tcPr>
            <w:tcW w:w="1336" w:type="dxa"/>
            <w:vAlign w:val="center"/>
          </w:tcPr>
          <w:p w14:paraId="744F93E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6229192C" w14:textId="77777777" w:rsidTr="0048685B">
        <w:tc>
          <w:tcPr>
            <w:tcW w:w="2005" w:type="dxa"/>
            <w:vAlign w:val="center"/>
          </w:tcPr>
          <w:p w14:paraId="4E17EDE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BF29_RS07580</w:t>
            </w:r>
          </w:p>
        </w:tc>
        <w:tc>
          <w:tcPr>
            <w:tcW w:w="5013" w:type="dxa"/>
            <w:vAlign w:val="center"/>
          </w:tcPr>
          <w:p w14:paraId="070DE30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TIGR02678 family protein</w:t>
            </w:r>
          </w:p>
        </w:tc>
        <w:tc>
          <w:tcPr>
            <w:tcW w:w="1168" w:type="dxa"/>
            <w:vAlign w:val="center"/>
          </w:tcPr>
          <w:p w14:paraId="3ACA400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2.20</w:t>
            </w:r>
          </w:p>
        </w:tc>
        <w:tc>
          <w:tcPr>
            <w:tcW w:w="1336" w:type="dxa"/>
            <w:vAlign w:val="center"/>
          </w:tcPr>
          <w:p w14:paraId="7C0836B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4EE4B0C9" w14:textId="77777777" w:rsidTr="0048685B">
        <w:tc>
          <w:tcPr>
            <w:tcW w:w="2005" w:type="dxa"/>
            <w:vAlign w:val="center"/>
          </w:tcPr>
          <w:p w14:paraId="5DB79A74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BF29_RS05155</w:t>
            </w:r>
          </w:p>
        </w:tc>
        <w:tc>
          <w:tcPr>
            <w:tcW w:w="5013" w:type="dxa"/>
            <w:vAlign w:val="center"/>
          </w:tcPr>
          <w:p w14:paraId="67AD3C7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glyceraldehyde-3-phosphate dehydrogenase</w:t>
            </w:r>
          </w:p>
        </w:tc>
        <w:tc>
          <w:tcPr>
            <w:tcW w:w="1168" w:type="dxa"/>
            <w:vAlign w:val="center"/>
          </w:tcPr>
          <w:p w14:paraId="7BF48EE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2.10</w:t>
            </w:r>
          </w:p>
        </w:tc>
        <w:tc>
          <w:tcPr>
            <w:tcW w:w="1336" w:type="dxa"/>
            <w:vAlign w:val="center"/>
          </w:tcPr>
          <w:p w14:paraId="701ACAD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177CF351" w14:textId="77777777" w:rsidTr="0048685B">
        <w:tc>
          <w:tcPr>
            <w:tcW w:w="2005" w:type="dxa"/>
            <w:vAlign w:val="center"/>
          </w:tcPr>
          <w:p w14:paraId="365EF3A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BF29_RS11175</w:t>
            </w:r>
          </w:p>
        </w:tc>
        <w:tc>
          <w:tcPr>
            <w:tcW w:w="5013" w:type="dxa"/>
            <w:vAlign w:val="center"/>
          </w:tcPr>
          <w:p w14:paraId="73B5FEF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tRNA1(Val) (adenine(37)-N6)-methyltransferase</w:t>
            </w:r>
          </w:p>
        </w:tc>
        <w:tc>
          <w:tcPr>
            <w:tcW w:w="1168" w:type="dxa"/>
            <w:vAlign w:val="center"/>
          </w:tcPr>
          <w:p w14:paraId="28035DD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1.88</w:t>
            </w:r>
          </w:p>
        </w:tc>
        <w:tc>
          <w:tcPr>
            <w:tcW w:w="1336" w:type="dxa"/>
            <w:vAlign w:val="center"/>
          </w:tcPr>
          <w:p w14:paraId="2434C52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5DE46CB6" w14:textId="77777777" w:rsidTr="0048685B">
        <w:tc>
          <w:tcPr>
            <w:tcW w:w="2005" w:type="dxa"/>
            <w:vAlign w:val="center"/>
          </w:tcPr>
          <w:p w14:paraId="2F8F251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BF29_RS06675</w:t>
            </w:r>
          </w:p>
        </w:tc>
        <w:tc>
          <w:tcPr>
            <w:tcW w:w="5013" w:type="dxa"/>
            <w:vAlign w:val="center"/>
          </w:tcPr>
          <w:p w14:paraId="218EEC2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glucuronate isomerase</w:t>
            </w:r>
          </w:p>
        </w:tc>
        <w:tc>
          <w:tcPr>
            <w:tcW w:w="1168" w:type="dxa"/>
            <w:vAlign w:val="center"/>
          </w:tcPr>
          <w:p w14:paraId="030747C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1.46</w:t>
            </w:r>
          </w:p>
        </w:tc>
        <w:tc>
          <w:tcPr>
            <w:tcW w:w="1336" w:type="dxa"/>
            <w:vAlign w:val="center"/>
          </w:tcPr>
          <w:p w14:paraId="49585C9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6B3D0A63" w14:textId="77777777" w:rsidTr="0048685B">
        <w:tc>
          <w:tcPr>
            <w:tcW w:w="2005" w:type="dxa"/>
            <w:vAlign w:val="center"/>
          </w:tcPr>
          <w:p w14:paraId="1F2B75E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BF29_RS14985</w:t>
            </w:r>
          </w:p>
        </w:tc>
        <w:tc>
          <w:tcPr>
            <w:tcW w:w="5013" w:type="dxa"/>
            <w:vAlign w:val="center"/>
          </w:tcPr>
          <w:p w14:paraId="61562AE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short chain dehydrogenase family protein </w:t>
            </w:r>
          </w:p>
        </w:tc>
        <w:tc>
          <w:tcPr>
            <w:tcW w:w="1168" w:type="dxa"/>
            <w:vAlign w:val="center"/>
          </w:tcPr>
          <w:p w14:paraId="41B9BF6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1.40</w:t>
            </w:r>
          </w:p>
        </w:tc>
        <w:tc>
          <w:tcPr>
            <w:tcW w:w="1336" w:type="dxa"/>
            <w:vAlign w:val="center"/>
          </w:tcPr>
          <w:p w14:paraId="0DF0D58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347EB5" w14:paraId="143D0FE0" w14:textId="77777777" w:rsidTr="0048685B">
        <w:tc>
          <w:tcPr>
            <w:tcW w:w="2005" w:type="dxa"/>
            <w:vAlign w:val="center"/>
          </w:tcPr>
          <w:p w14:paraId="1FC47074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BF29_RS06895</w:t>
            </w:r>
          </w:p>
        </w:tc>
        <w:tc>
          <w:tcPr>
            <w:tcW w:w="5013" w:type="dxa"/>
            <w:vAlign w:val="center"/>
          </w:tcPr>
          <w:p w14:paraId="4E1AC89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ABC transporter permease</w:t>
            </w:r>
          </w:p>
        </w:tc>
        <w:tc>
          <w:tcPr>
            <w:tcW w:w="1168" w:type="dxa"/>
            <w:vAlign w:val="center"/>
          </w:tcPr>
          <w:p w14:paraId="748F0AE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1.26</w:t>
            </w:r>
          </w:p>
        </w:tc>
        <w:tc>
          <w:tcPr>
            <w:tcW w:w="1336" w:type="dxa"/>
            <w:vAlign w:val="center"/>
          </w:tcPr>
          <w:p w14:paraId="2EA1E78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tr w:rsidR="0048685B" w:rsidRPr="004F0D8D" w14:paraId="10769E9E" w14:textId="77777777" w:rsidTr="0048685B">
        <w:tc>
          <w:tcPr>
            <w:tcW w:w="2005" w:type="dxa"/>
            <w:tcBorders>
              <w:bottom w:val="single" w:sz="12" w:space="0" w:color="auto"/>
            </w:tcBorders>
            <w:vAlign w:val="center"/>
          </w:tcPr>
          <w:p w14:paraId="0596BD5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BF29_RS01605</w:t>
            </w:r>
          </w:p>
        </w:tc>
        <w:tc>
          <w:tcPr>
            <w:tcW w:w="5013" w:type="dxa"/>
            <w:tcBorders>
              <w:bottom w:val="single" w:sz="12" w:space="0" w:color="auto"/>
            </w:tcBorders>
            <w:vAlign w:val="center"/>
          </w:tcPr>
          <w:p w14:paraId="02E9CE6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MBL fold 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metallo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>-hydrolase</w:t>
            </w:r>
          </w:p>
        </w:tc>
        <w:tc>
          <w:tcPr>
            <w:tcW w:w="1168" w:type="dxa"/>
            <w:tcBorders>
              <w:bottom w:val="single" w:sz="12" w:space="0" w:color="auto"/>
            </w:tcBorders>
            <w:vAlign w:val="center"/>
          </w:tcPr>
          <w:p w14:paraId="5EA10B0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1.20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center"/>
          </w:tcPr>
          <w:p w14:paraId="633201A9" w14:textId="77777777" w:rsidR="0048685B" w:rsidRPr="00BE33A7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</w:t>
            </w:r>
          </w:p>
        </w:tc>
      </w:tr>
      <w:bookmarkEnd w:id="8"/>
    </w:tbl>
    <w:p w14:paraId="31AFCE4B" w14:textId="77777777" w:rsidR="0048685B" w:rsidRDefault="0048685B" w:rsidP="0048685B">
      <w:pPr>
        <w:shd w:val="clear" w:color="auto" w:fill="FFFFFF"/>
        <w:spacing w:line="480" w:lineRule="auto"/>
        <w:ind w:firstLineChars="200" w:firstLine="480"/>
        <w:rPr>
          <w:rFonts w:eastAsia="宋体" w:cs="Times New Roman"/>
          <w:color w:val="0D0D0D"/>
          <w:szCs w:val="24"/>
        </w:rPr>
      </w:pPr>
    </w:p>
    <w:p w14:paraId="4089E43E" w14:textId="77777777" w:rsidR="0048685B" w:rsidRDefault="0048685B" w:rsidP="0048685B">
      <w:pPr>
        <w:rPr>
          <w:rFonts w:eastAsia="宋体" w:cs="Times New Roman"/>
          <w:color w:val="0D0D0D"/>
          <w:szCs w:val="24"/>
        </w:rPr>
      </w:pPr>
      <w:r>
        <w:rPr>
          <w:rFonts w:eastAsia="宋体" w:cs="Times New Roman"/>
          <w:color w:val="0D0D0D"/>
          <w:szCs w:val="24"/>
        </w:rPr>
        <w:br w:type="page"/>
      </w:r>
    </w:p>
    <w:p w14:paraId="050605EE" w14:textId="77777777" w:rsidR="0048685B" w:rsidRPr="00347EB5" w:rsidRDefault="0048685B" w:rsidP="001946A7">
      <w:pPr>
        <w:rPr>
          <w:rFonts w:eastAsia="宋体" w:cs="Times New Roman"/>
          <w:bCs/>
          <w:color w:val="0D0D0D"/>
        </w:rPr>
      </w:pPr>
      <w:bookmarkStart w:id="12" w:name="_Hlk145424674"/>
      <w:r w:rsidRPr="00347EB5">
        <w:rPr>
          <w:rFonts w:eastAsia="宋体" w:cs="Times New Roman"/>
          <w:b/>
          <w:color w:val="0D0D0D"/>
        </w:rPr>
        <w:lastRenderedPageBreak/>
        <w:t xml:space="preserve">Table S6 </w:t>
      </w:r>
      <w:r w:rsidRPr="00BE638F">
        <w:rPr>
          <w:rFonts w:eastAsia="宋体" w:cs="Times New Roman"/>
          <w:bCs/>
          <w:color w:val="0D0D0D"/>
        </w:rPr>
        <w:t>Significantly upregulated</w:t>
      </w:r>
      <w:r w:rsidRPr="00BE638F">
        <w:rPr>
          <w:rFonts w:eastAsia="宋体" w:cs="Times New Roman"/>
          <w:color w:val="0D0D0D"/>
          <w:szCs w:val="24"/>
        </w:rPr>
        <w:t xml:space="preserve"> genes in the 30 h samples compared with the 20 h samples</w:t>
      </w:r>
      <w:r w:rsidRPr="00BE638F">
        <w:rPr>
          <w:rFonts w:eastAsia="宋体" w:cs="Times New Roman"/>
          <w:bCs/>
          <w:color w:val="0D0D0D"/>
        </w:rPr>
        <w:t xml:space="preserve"> by both transcriptomic and proteomic analyses.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5387"/>
        <w:gridCol w:w="1134"/>
        <w:gridCol w:w="1154"/>
      </w:tblGrid>
      <w:tr w:rsidR="0048685B" w:rsidRPr="00347EB5" w14:paraId="02CA7D2C" w14:textId="77777777" w:rsidTr="001946A7"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12"/>
          <w:p w14:paraId="531E220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等线" w:cs="Times New Roman"/>
                <w:color w:val="000000"/>
                <w:szCs w:val="24"/>
              </w:rPr>
              <w:t>Locus tag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60D151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EF721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Log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347EB5">
              <w:rPr>
                <w:rFonts w:eastAsia="宋体" w:cs="Times New Roman"/>
                <w:color w:val="0D0D0D"/>
                <w:szCs w:val="21"/>
              </w:rPr>
              <w:t>FC (gene)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F9C36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/>
                <w:color w:val="0D0D0D"/>
                <w:szCs w:val="21"/>
              </w:rPr>
              <w:t>Log</w:t>
            </w:r>
            <w:r w:rsidRPr="00347EB5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347EB5">
              <w:rPr>
                <w:rFonts w:eastAsia="宋体" w:cs="Times New Roman"/>
                <w:color w:val="0D0D0D"/>
                <w:szCs w:val="21"/>
              </w:rPr>
              <w:t>FC (protein)</w:t>
            </w:r>
          </w:p>
        </w:tc>
      </w:tr>
      <w:tr w:rsidR="0048685B" w:rsidRPr="00347EB5" w14:paraId="7ECD5AAC" w14:textId="77777777" w:rsidTr="001946A7">
        <w:tc>
          <w:tcPr>
            <w:tcW w:w="1843" w:type="dxa"/>
            <w:vAlign w:val="center"/>
          </w:tcPr>
          <w:p w14:paraId="2D30B54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BF29_RS00045</w:t>
            </w:r>
          </w:p>
        </w:tc>
        <w:tc>
          <w:tcPr>
            <w:tcW w:w="5387" w:type="dxa"/>
            <w:vAlign w:val="center"/>
          </w:tcPr>
          <w:p w14:paraId="40A7831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2-oxo acid dehydrogenase subunit E2</w:t>
            </w:r>
          </w:p>
        </w:tc>
        <w:tc>
          <w:tcPr>
            <w:tcW w:w="1134" w:type="dxa"/>
            <w:vAlign w:val="center"/>
          </w:tcPr>
          <w:p w14:paraId="755DFF52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3.41</w:t>
            </w:r>
          </w:p>
        </w:tc>
        <w:tc>
          <w:tcPr>
            <w:tcW w:w="1154" w:type="dxa"/>
            <w:vAlign w:val="center"/>
          </w:tcPr>
          <w:p w14:paraId="3218DC6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0.31</w:t>
            </w:r>
          </w:p>
        </w:tc>
      </w:tr>
      <w:tr w:rsidR="0048685B" w:rsidRPr="00347EB5" w14:paraId="2F41D123" w14:textId="77777777" w:rsidTr="001946A7">
        <w:tc>
          <w:tcPr>
            <w:tcW w:w="1843" w:type="dxa"/>
            <w:vAlign w:val="center"/>
          </w:tcPr>
          <w:p w14:paraId="271C7C3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BF29_RS00250</w:t>
            </w:r>
          </w:p>
        </w:tc>
        <w:tc>
          <w:tcPr>
            <w:tcW w:w="5387" w:type="dxa"/>
            <w:vAlign w:val="center"/>
          </w:tcPr>
          <w:p w14:paraId="0AD5E3A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N-acetyltransferase</w:t>
            </w:r>
          </w:p>
        </w:tc>
        <w:tc>
          <w:tcPr>
            <w:tcW w:w="1134" w:type="dxa"/>
            <w:vAlign w:val="center"/>
          </w:tcPr>
          <w:p w14:paraId="4A8C6FA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1.56</w:t>
            </w:r>
          </w:p>
        </w:tc>
        <w:tc>
          <w:tcPr>
            <w:tcW w:w="1154" w:type="dxa"/>
            <w:vAlign w:val="center"/>
          </w:tcPr>
          <w:p w14:paraId="08A4A45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0.36</w:t>
            </w:r>
          </w:p>
        </w:tc>
      </w:tr>
      <w:tr w:rsidR="0048685B" w:rsidRPr="00347EB5" w14:paraId="5852188D" w14:textId="77777777" w:rsidTr="001946A7">
        <w:tc>
          <w:tcPr>
            <w:tcW w:w="1843" w:type="dxa"/>
            <w:vAlign w:val="center"/>
          </w:tcPr>
          <w:p w14:paraId="0B00E74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BF29_RS01590</w:t>
            </w:r>
          </w:p>
        </w:tc>
        <w:tc>
          <w:tcPr>
            <w:tcW w:w="5387" w:type="dxa"/>
            <w:vAlign w:val="center"/>
          </w:tcPr>
          <w:p w14:paraId="3CB59E8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rhodanese-related 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sulfurtransferase</w:t>
            </w:r>
            <w:proofErr w:type="spellEnd"/>
          </w:p>
        </w:tc>
        <w:tc>
          <w:tcPr>
            <w:tcW w:w="1134" w:type="dxa"/>
            <w:vAlign w:val="center"/>
          </w:tcPr>
          <w:p w14:paraId="1E8EA38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2.16</w:t>
            </w:r>
          </w:p>
        </w:tc>
        <w:tc>
          <w:tcPr>
            <w:tcW w:w="1154" w:type="dxa"/>
            <w:vAlign w:val="center"/>
          </w:tcPr>
          <w:p w14:paraId="6124B57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0.33</w:t>
            </w:r>
          </w:p>
        </w:tc>
      </w:tr>
      <w:tr w:rsidR="0048685B" w:rsidRPr="00347EB5" w14:paraId="17A5AAF3" w14:textId="77777777" w:rsidTr="001946A7">
        <w:tc>
          <w:tcPr>
            <w:tcW w:w="1843" w:type="dxa"/>
            <w:vAlign w:val="center"/>
          </w:tcPr>
          <w:p w14:paraId="6084CB4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BF29_RS01960</w:t>
            </w:r>
          </w:p>
        </w:tc>
        <w:tc>
          <w:tcPr>
            <w:tcW w:w="5387" w:type="dxa"/>
            <w:vAlign w:val="center"/>
          </w:tcPr>
          <w:p w14:paraId="6176B4B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nitronate monooxygenase</w:t>
            </w:r>
          </w:p>
        </w:tc>
        <w:tc>
          <w:tcPr>
            <w:tcW w:w="1134" w:type="dxa"/>
            <w:vAlign w:val="center"/>
          </w:tcPr>
          <w:p w14:paraId="21FF8F1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2.20</w:t>
            </w:r>
          </w:p>
        </w:tc>
        <w:tc>
          <w:tcPr>
            <w:tcW w:w="1154" w:type="dxa"/>
            <w:vAlign w:val="center"/>
          </w:tcPr>
          <w:p w14:paraId="64226C6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0.83</w:t>
            </w:r>
          </w:p>
        </w:tc>
      </w:tr>
      <w:tr w:rsidR="0048685B" w:rsidRPr="00347EB5" w14:paraId="654120EA" w14:textId="77777777" w:rsidTr="001946A7">
        <w:tc>
          <w:tcPr>
            <w:tcW w:w="1843" w:type="dxa"/>
            <w:vAlign w:val="center"/>
          </w:tcPr>
          <w:p w14:paraId="499BE59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BF29_RS02610</w:t>
            </w:r>
          </w:p>
        </w:tc>
        <w:tc>
          <w:tcPr>
            <w:tcW w:w="5387" w:type="dxa"/>
            <w:vAlign w:val="center"/>
          </w:tcPr>
          <w:p w14:paraId="7CC3F6B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MerR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134" w:type="dxa"/>
            <w:vAlign w:val="center"/>
          </w:tcPr>
          <w:p w14:paraId="04DBFBE2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1.85</w:t>
            </w:r>
          </w:p>
        </w:tc>
        <w:tc>
          <w:tcPr>
            <w:tcW w:w="1154" w:type="dxa"/>
            <w:vAlign w:val="center"/>
          </w:tcPr>
          <w:p w14:paraId="065AD24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0.37</w:t>
            </w:r>
          </w:p>
        </w:tc>
      </w:tr>
      <w:tr w:rsidR="0048685B" w:rsidRPr="00347EB5" w14:paraId="7B2D3B26" w14:textId="77777777" w:rsidTr="001946A7">
        <w:tc>
          <w:tcPr>
            <w:tcW w:w="1843" w:type="dxa"/>
            <w:vAlign w:val="center"/>
          </w:tcPr>
          <w:p w14:paraId="0E98A34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BF29_RS03335</w:t>
            </w:r>
          </w:p>
        </w:tc>
        <w:tc>
          <w:tcPr>
            <w:tcW w:w="5387" w:type="dxa"/>
            <w:vAlign w:val="center"/>
          </w:tcPr>
          <w:p w14:paraId="10BC8E5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site-specific tyrosine recombinase 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XerD</w:t>
            </w:r>
            <w:proofErr w:type="spellEnd"/>
          </w:p>
        </w:tc>
        <w:tc>
          <w:tcPr>
            <w:tcW w:w="1134" w:type="dxa"/>
            <w:vAlign w:val="center"/>
          </w:tcPr>
          <w:p w14:paraId="2CAD9E9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1.08</w:t>
            </w:r>
          </w:p>
        </w:tc>
        <w:tc>
          <w:tcPr>
            <w:tcW w:w="1154" w:type="dxa"/>
            <w:vAlign w:val="center"/>
          </w:tcPr>
          <w:p w14:paraId="1BAA9BF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0.81</w:t>
            </w:r>
          </w:p>
        </w:tc>
      </w:tr>
      <w:tr w:rsidR="0048685B" w:rsidRPr="00347EB5" w14:paraId="76045B9D" w14:textId="77777777" w:rsidTr="001946A7">
        <w:tc>
          <w:tcPr>
            <w:tcW w:w="1843" w:type="dxa"/>
            <w:vAlign w:val="center"/>
          </w:tcPr>
          <w:p w14:paraId="11430F6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BF29_RS04305</w:t>
            </w:r>
          </w:p>
        </w:tc>
        <w:tc>
          <w:tcPr>
            <w:tcW w:w="5387" w:type="dxa"/>
            <w:vAlign w:val="center"/>
          </w:tcPr>
          <w:p w14:paraId="54B299C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Rrf2 family transcriptional regulator</w:t>
            </w:r>
          </w:p>
        </w:tc>
        <w:tc>
          <w:tcPr>
            <w:tcW w:w="1134" w:type="dxa"/>
            <w:vAlign w:val="center"/>
          </w:tcPr>
          <w:p w14:paraId="62C2BD2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1.32</w:t>
            </w:r>
          </w:p>
        </w:tc>
        <w:tc>
          <w:tcPr>
            <w:tcW w:w="1154" w:type="dxa"/>
            <w:vAlign w:val="center"/>
          </w:tcPr>
          <w:p w14:paraId="63DED0F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0.36</w:t>
            </w:r>
          </w:p>
        </w:tc>
      </w:tr>
      <w:tr w:rsidR="0048685B" w:rsidRPr="00347EB5" w14:paraId="2E9C3F23" w14:textId="77777777" w:rsidTr="001946A7">
        <w:tc>
          <w:tcPr>
            <w:tcW w:w="1843" w:type="dxa"/>
            <w:vAlign w:val="center"/>
          </w:tcPr>
          <w:p w14:paraId="203B90D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BF29_RS04920</w:t>
            </w:r>
          </w:p>
        </w:tc>
        <w:tc>
          <w:tcPr>
            <w:tcW w:w="5387" w:type="dxa"/>
            <w:vAlign w:val="center"/>
          </w:tcPr>
          <w:p w14:paraId="28307D3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succinate dehydrogenase iron-sulfur subunit</w:t>
            </w:r>
          </w:p>
        </w:tc>
        <w:tc>
          <w:tcPr>
            <w:tcW w:w="1134" w:type="dxa"/>
            <w:vAlign w:val="center"/>
          </w:tcPr>
          <w:p w14:paraId="6740A382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1.84</w:t>
            </w:r>
          </w:p>
        </w:tc>
        <w:tc>
          <w:tcPr>
            <w:tcW w:w="1154" w:type="dxa"/>
            <w:vAlign w:val="center"/>
          </w:tcPr>
          <w:p w14:paraId="35CDAE1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0.32</w:t>
            </w:r>
          </w:p>
        </w:tc>
      </w:tr>
      <w:tr w:rsidR="0048685B" w:rsidRPr="00347EB5" w14:paraId="06554C08" w14:textId="77777777" w:rsidTr="001946A7">
        <w:tc>
          <w:tcPr>
            <w:tcW w:w="1843" w:type="dxa"/>
            <w:vAlign w:val="center"/>
          </w:tcPr>
          <w:p w14:paraId="3B2EDD95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BF29_RS04965</w:t>
            </w:r>
          </w:p>
        </w:tc>
        <w:tc>
          <w:tcPr>
            <w:tcW w:w="5387" w:type="dxa"/>
            <w:vAlign w:val="center"/>
          </w:tcPr>
          <w:p w14:paraId="0FF77BF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electron transfer flavoprotein subunit beta/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FixA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family protein</w:t>
            </w:r>
          </w:p>
        </w:tc>
        <w:tc>
          <w:tcPr>
            <w:tcW w:w="1134" w:type="dxa"/>
            <w:vAlign w:val="center"/>
          </w:tcPr>
          <w:p w14:paraId="245C711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2.89</w:t>
            </w:r>
          </w:p>
        </w:tc>
        <w:tc>
          <w:tcPr>
            <w:tcW w:w="1154" w:type="dxa"/>
            <w:vAlign w:val="center"/>
          </w:tcPr>
          <w:p w14:paraId="096BC44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0.28</w:t>
            </w:r>
          </w:p>
        </w:tc>
      </w:tr>
      <w:tr w:rsidR="0048685B" w:rsidRPr="00347EB5" w14:paraId="0995FAED" w14:textId="77777777" w:rsidTr="001946A7">
        <w:tc>
          <w:tcPr>
            <w:tcW w:w="1843" w:type="dxa"/>
            <w:vAlign w:val="center"/>
          </w:tcPr>
          <w:p w14:paraId="115294E4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BF29_RS04970</w:t>
            </w:r>
          </w:p>
        </w:tc>
        <w:tc>
          <w:tcPr>
            <w:tcW w:w="5387" w:type="dxa"/>
            <w:vAlign w:val="center"/>
          </w:tcPr>
          <w:p w14:paraId="2826BB55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enoyl-CoA hydratase</w:t>
            </w:r>
          </w:p>
        </w:tc>
        <w:tc>
          <w:tcPr>
            <w:tcW w:w="1134" w:type="dxa"/>
            <w:vAlign w:val="center"/>
          </w:tcPr>
          <w:p w14:paraId="70ED70C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1.63</w:t>
            </w:r>
          </w:p>
        </w:tc>
        <w:tc>
          <w:tcPr>
            <w:tcW w:w="1154" w:type="dxa"/>
            <w:vAlign w:val="center"/>
          </w:tcPr>
          <w:p w14:paraId="600DB99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0.82</w:t>
            </w:r>
          </w:p>
        </w:tc>
      </w:tr>
      <w:tr w:rsidR="0048685B" w:rsidRPr="00347EB5" w14:paraId="3800BADC" w14:textId="77777777" w:rsidTr="001946A7">
        <w:tc>
          <w:tcPr>
            <w:tcW w:w="1843" w:type="dxa"/>
            <w:vAlign w:val="center"/>
          </w:tcPr>
          <w:p w14:paraId="59C80F7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BF29_RS05155</w:t>
            </w:r>
          </w:p>
        </w:tc>
        <w:tc>
          <w:tcPr>
            <w:tcW w:w="5387" w:type="dxa"/>
            <w:vAlign w:val="center"/>
          </w:tcPr>
          <w:p w14:paraId="6B0733DB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glyceraldehyde-3-phosphate dehydrogenase</w:t>
            </w:r>
          </w:p>
        </w:tc>
        <w:tc>
          <w:tcPr>
            <w:tcW w:w="1134" w:type="dxa"/>
            <w:vAlign w:val="center"/>
          </w:tcPr>
          <w:p w14:paraId="0E5D45A8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1.14</w:t>
            </w:r>
          </w:p>
        </w:tc>
        <w:tc>
          <w:tcPr>
            <w:tcW w:w="1154" w:type="dxa"/>
            <w:vAlign w:val="center"/>
          </w:tcPr>
          <w:p w14:paraId="2B46037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2.10</w:t>
            </w:r>
          </w:p>
        </w:tc>
      </w:tr>
      <w:tr w:rsidR="0048685B" w:rsidRPr="00347EB5" w14:paraId="2DDF6329" w14:textId="77777777" w:rsidTr="001946A7">
        <w:tc>
          <w:tcPr>
            <w:tcW w:w="1843" w:type="dxa"/>
            <w:vAlign w:val="center"/>
          </w:tcPr>
          <w:p w14:paraId="0F0D6BB5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BF29_RS05490</w:t>
            </w:r>
          </w:p>
        </w:tc>
        <w:tc>
          <w:tcPr>
            <w:tcW w:w="5387" w:type="dxa"/>
            <w:vAlign w:val="center"/>
          </w:tcPr>
          <w:p w14:paraId="10E9B3C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acetate--CoA ligase</w:t>
            </w:r>
          </w:p>
        </w:tc>
        <w:tc>
          <w:tcPr>
            <w:tcW w:w="1134" w:type="dxa"/>
            <w:vAlign w:val="center"/>
          </w:tcPr>
          <w:p w14:paraId="70A3B06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2.42</w:t>
            </w:r>
          </w:p>
        </w:tc>
        <w:tc>
          <w:tcPr>
            <w:tcW w:w="1154" w:type="dxa"/>
            <w:vAlign w:val="center"/>
          </w:tcPr>
          <w:p w14:paraId="52B2BBE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0.28</w:t>
            </w:r>
          </w:p>
        </w:tc>
      </w:tr>
      <w:tr w:rsidR="0048685B" w:rsidRPr="00347EB5" w14:paraId="599A6CFD" w14:textId="77777777" w:rsidTr="001946A7">
        <w:tc>
          <w:tcPr>
            <w:tcW w:w="1843" w:type="dxa"/>
            <w:vAlign w:val="center"/>
          </w:tcPr>
          <w:p w14:paraId="6DEBF85B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BF29_RS06535</w:t>
            </w:r>
          </w:p>
        </w:tc>
        <w:tc>
          <w:tcPr>
            <w:tcW w:w="5387" w:type="dxa"/>
            <w:vAlign w:val="center"/>
          </w:tcPr>
          <w:p w14:paraId="10A39A7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3-hydroxyacyl-CoA dehydrogenase/enoyl-CoA hydratase family protein</w:t>
            </w:r>
          </w:p>
        </w:tc>
        <w:tc>
          <w:tcPr>
            <w:tcW w:w="1134" w:type="dxa"/>
            <w:vAlign w:val="center"/>
          </w:tcPr>
          <w:p w14:paraId="6F68C3B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2.16</w:t>
            </w:r>
          </w:p>
        </w:tc>
        <w:tc>
          <w:tcPr>
            <w:tcW w:w="1154" w:type="dxa"/>
            <w:vAlign w:val="center"/>
          </w:tcPr>
          <w:p w14:paraId="2129BF3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0.66</w:t>
            </w:r>
          </w:p>
        </w:tc>
      </w:tr>
      <w:tr w:rsidR="0048685B" w:rsidRPr="00347EB5" w14:paraId="5E6D9309" w14:textId="77777777" w:rsidTr="001946A7">
        <w:tc>
          <w:tcPr>
            <w:tcW w:w="1843" w:type="dxa"/>
            <w:vAlign w:val="center"/>
          </w:tcPr>
          <w:p w14:paraId="1453F9FC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BF29_RS06675</w:t>
            </w:r>
          </w:p>
        </w:tc>
        <w:tc>
          <w:tcPr>
            <w:tcW w:w="5387" w:type="dxa"/>
            <w:vAlign w:val="center"/>
          </w:tcPr>
          <w:p w14:paraId="74A9E46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glucuronate isomerase</w:t>
            </w:r>
          </w:p>
        </w:tc>
        <w:tc>
          <w:tcPr>
            <w:tcW w:w="1134" w:type="dxa"/>
            <w:vAlign w:val="center"/>
          </w:tcPr>
          <w:p w14:paraId="34AB410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3.05</w:t>
            </w:r>
          </w:p>
        </w:tc>
        <w:tc>
          <w:tcPr>
            <w:tcW w:w="1154" w:type="dxa"/>
            <w:vAlign w:val="center"/>
          </w:tcPr>
          <w:p w14:paraId="28EB1AB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1.46</w:t>
            </w:r>
          </w:p>
        </w:tc>
      </w:tr>
      <w:tr w:rsidR="0048685B" w:rsidRPr="00347EB5" w14:paraId="3F1FB4F8" w14:textId="77777777" w:rsidTr="001946A7">
        <w:tc>
          <w:tcPr>
            <w:tcW w:w="1843" w:type="dxa"/>
            <w:vAlign w:val="center"/>
          </w:tcPr>
          <w:p w14:paraId="2CAE99F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BF29_RS06680</w:t>
            </w:r>
          </w:p>
        </w:tc>
        <w:tc>
          <w:tcPr>
            <w:tcW w:w="5387" w:type="dxa"/>
            <w:vAlign w:val="center"/>
          </w:tcPr>
          <w:p w14:paraId="4155361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altronate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dehydratase family protein</w:t>
            </w:r>
          </w:p>
        </w:tc>
        <w:tc>
          <w:tcPr>
            <w:tcW w:w="1134" w:type="dxa"/>
            <w:vAlign w:val="center"/>
          </w:tcPr>
          <w:p w14:paraId="7D09651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2.46</w:t>
            </w:r>
          </w:p>
        </w:tc>
        <w:tc>
          <w:tcPr>
            <w:tcW w:w="1154" w:type="dxa"/>
            <w:vAlign w:val="center"/>
          </w:tcPr>
          <w:p w14:paraId="6C777DB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0.39</w:t>
            </w:r>
          </w:p>
        </w:tc>
      </w:tr>
      <w:tr w:rsidR="0048685B" w:rsidRPr="00347EB5" w14:paraId="6AC9F894" w14:textId="77777777" w:rsidTr="001946A7">
        <w:tc>
          <w:tcPr>
            <w:tcW w:w="1843" w:type="dxa"/>
            <w:vAlign w:val="center"/>
          </w:tcPr>
          <w:p w14:paraId="3E6E6AE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BF29_RS06695</w:t>
            </w:r>
          </w:p>
        </w:tc>
        <w:tc>
          <w:tcPr>
            <w:tcW w:w="5387" w:type="dxa"/>
            <w:vAlign w:val="center"/>
          </w:tcPr>
          <w:p w14:paraId="2D09085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bifunctional 2-keto-4-hydroxyglutarate aldolase/2-keto-3-deoxy-6-phosphogluconate aldolase</w:t>
            </w:r>
          </w:p>
        </w:tc>
        <w:tc>
          <w:tcPr>
            <w:tcW w:w="1134" w:type="dxa"/>
            <w:vAlign w:val="center"/>
          </w:tcPr>
          <w:p w14:paraId="4E91262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1.37</w:t>
            </w:r>
          </w:p>
        </w:tc>
        <w:tc>
          <w:tcPr>
            <w:tcW w:w="1154" w:type="dxa"/>
            <w:vAlign w:val="center"/>
          </w:tcPr>
          <w:p w14:paraId="3171836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1.13</w:t>
            </w:r>
          </w:p>
        </w:tc>
      </w:tr>
      <w:tr w:rsidR="0048685B" w:rsidRPr="00347EB5" w14:paraId="7A328FCB" w14:textId="77777777" w:rsidTr="001946A7">
        <w:tc>
          <w:tcPr>
            <w:tcW w:w="1843" w:type="dxa"/>
            <w:vAlign w:val="center"/>
          </w:tcPr>
          <w:p w14:paraId="6152258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BF29_RS07000</w:t>
            </w:r>
          </w:p>
        </w:tc>
        <w:tc>
          <w:tcPr>
            <w:tcW w:w="5387" w:type="dxa"/>
            <w:vAlign w:val="center"/>
          </w:tcPr>
          <w:p w14:paraId="277664E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amidase domain-containing protein</w:t>
            </w:r>
          </w:p>
        </w:tc>
        <w:tc>
          <w:tcPr>
            <w:tcW w:w="1134" w:type="dxa"/>
            <w:vAlign w:val="center"/>
          </w:tcPr>
          <w:p w14:paraId="040A39A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1.48</w:t>
            </w:r>
          </w:p>
        </w:tc>
        <w:tc>
          <w:tcPr>
            <w:tcW w:w="1154" w:type="dxa"/>
            <w:vAlign w:val="center"/>
          </w:tcPr>
          <w:p w14:paraId="1753856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0.86</w:t>
            </w:r>
          </w:p>
        </w:tc>
      </w:tr>
      <w:tr w:rsidR="0048685B" w:rsidRPr="00347EB5" w14:paraId="4F76CD14" w14:textId="77777777" w:rsidTr="001946A7">
        <w:tc>
          <w:tcPr>
            <w:tcW w:w="1843" w:type="dxa"/>
            <w:vAlign w:val="center"/>
          </w:tcPr>
          <w:p w14:paraId="00C35FD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BF29_RS07050</w:t>
            </w:r>
          </w:p>
        </w:tc>
        <w:tc>
          <w:tcPr>
            <w:tcW w:w="5387" w:type="dxa"/>
            <w:vAlign w:val="center"/>
          </w:tcPr>
          <w:p w14:paraId="6240E07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formate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C-acetyltransferase</w:t>
            </w:r>
          </w:p>
        </w:tc>
        <w:tc>
          <w:tcPr>
            <w:tcW w:w="1134" w:type="dxa"/>
            <w:vAlign w:val="center"/>
          </w:tcPr>
          <w:p w14:paraId="6DF0573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2.98</w:t>
            </w:r>
          </w:p>
        </w:tc>
        <w:tc>
          <w:tcPr>
            <w:tcW w:w="1154" w:type="dxa"/>
            <w:vAlign w:val="center"/>
          </w:tcPr>
          <w:p w14:paraId="384F262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0.81</w:t>
            </w:r>
          </w:p>
        </w:tc>
      </w:tr>
      <w:tr w:rsidR="0048685B" w:rsidRPr="00347EB5" w14:paraId="5A72D246" w14:textId="77777777" w:rsidTr="001946A7">
        <w:tc>
          <w:tcPr>
            <w:tcW w:w="1843" w:type="dxa"/>
            <w:vAlign w:val="center"/>
          </w:tcPr>
          <w:p w14:paraId="1BA6533B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BF29_RS07270</w:t>
            </w:r>
          </w:p>
        </w:tc>
        <w:tc>
          <w:tcPr>
            <w:tcW w:w="5387" w:type="dxa"/>
            <w:vAlign w:val="center"/>
          </w:tcPr>
          <w:p w14:paraId="56D3C58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MurR/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RpiR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134" w:type="dxa"/>
            <w:vAlign w:val="center"/>
          </w:tcPr>
          <w:p w14:paraId="154E277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2.62</w:t>
            </w:r>
          </w:p>
        </w:tc>
        <w:tc>
          <w:tcPr>
            <w:tcW w:w="1154" w:type="dxa"/>
            <w:vAlign w:val="center"/>
          </w:tcPr>
          <w:p w14:paraId="724BA12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0.67</w:t>
            </w:r>
          </w:p>
        </w:tc>
      </w:tr>
      <w:tr w:rsidR="0048685B" w:rsidRPr="00347EB5" w14:paraId="38129607" w14:textId="77777777" w:rsidTr="001946A7">
        <w:tc>
          <w:tcPr>
            <w:tcW w:w="1843" w:type="dxa"/>
            <w:vAlign w:val="center"/>
          </w:tcPr>
          <w:p w14:paraId="01F9B7C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BF29_RS07275</w:t>
            </w:r>
          </w:p>
        </w:tc>
        <w:tc>
          <w:tcPr>
            <w:tcW w:w="5387" w:type="dxa"/>
            <w:vAlign w:val="center"/>
          </w:tcPr>
          <w:p w14:paraId="640AFEF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PTS transporter subunit EIIC</w:t>
            </w:r>
          </w:p>
        </w:tc>
        <w:tc>
          <w:tcPr>
            <w:tcW w:w="1134" w:type="dxa"/>
            <w:vAlign w:val="center"/>
          </w:tcPr>
          <w:p w14:paraId="14E3344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2.55</w:t>
            </w:r>
          </w:p>
        </w:tc>
        <w:tc>
          <w:tcPr>
            <w:tcW w:w="1154" w:type="dxa"/>
            <w:vAlign w:val="center"/>
          </w:tcPr>
          <w:p w14:paraId="6B585DC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0.40</w:t>
            </w:r>
          </w:p>
        </w:tc>
      </w:tr>
      <w:tr w:rsidR="0048685B" w:rsidRPr="00347EB5" w14:paraId="4831C826" w14:textId="77777777" w:rsidTr="001946A7">
        <w:tc>
          <w:tcPr>
            <w:tcW w:w="1843" w:type="dxa"/>
            <w:vAlign w:val="center"/>
          </w:tcPr>
          <w:p w14:paraId="3C12526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BF29_RS08290</w:t>
            </w:r>
          </w:p>
        </w:tc>
        <w:tc>
          <w:tcPr>
            <w:tcW w:w="5387" w:type="dxa"/>
            <w:vAlign w:val="center"/>
          </w:tcPr>
          <w:p w14:paraId="25EFF45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amino acid permease</w:t>
            </w:r>
          </w:p>
        </w:tc>
        <w:tc>
          <w:tcPr>
            <w:tcW w:w="1134" w:type="dxa"/>
            <w:vAlign w:val="center"/>
          </w:tcPr>
          <w:p w14:paraId="017C721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1.33</w:t>
            </w:r>
          </w:p>
        </w:tc>
        <w:tc>
          <w:tcPr>
            <w:tcW w:w="1154" w:type="dxa"/>
            <w:vAlign w:val="center"/>
          </w:tcPr>
          <w:p w14:paraId="1E3090D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0.67</w:t>
            </w:r>
          </w:p>
        </w:tc>
      </w:tr>
      <w:tr w:rsidR="0048685B" w:rsidRPr="00347EB5" w14:paraId="7424D177" w14:textId="77777777" w:rsidTr="001946A7">
        <w:tc>
          <w:tcPr>
            <w:tcW w:w="1843" w:type="dxa"/>
            <w:vAlign w:val="center"/>
          </w:tcPr>
          <w:p w14:paraId="38D82DB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BF29_RS08660</w:t>
            </w:r>
          </w:p>
        </w:tc>
        <w:tc>
          <w:tcPr>
            <w:tcW w:w="5387" w:type="dxa"/>
            <w:vAlign w:val="center"/>
          </w:tcPr>
          <w:p w14:paraId="585D8CDB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deoxyribose-phosphate aldolase</w:t>
            </w:r>
          </w:p>
        </w:tc>
        <w:tc>
          <w:tcPr>
            <w:tcW w:w="1134" w:type="dxa"/>
            <w:vAlign w:val="center"/>
          </w:tcPr>
          <w:p w14:paraId="17F1982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1.04</w:t>
            </w:r>
          </w:p>
        </w:tc>
        <w:tc>
          <w:tcPr>
            <w:tcW w:w="1154" w:type="dxa"/>
            <w:vAlign w:val="center"/>
          </w:tcPr>
          <w:p w14:paraId="2A6808C2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0.27</w:t>
            </w:r>
          </w:p>
        </w:tc>
      </w:tr>
      <w:tr w:rsidR="0048685B" w:rsidRPr="00347EB5" w14:paraId="1040118D" w14:textId="77777777" w:rsidTr="001946A7">
        <w:tc>
          <w:tcPr>
            <w:tcW w:w="1843" w:type="dxa"/>
            <w:vAlign w:val="center"/>
          </w:tcPr>
          <w:p w14:paraId="4384BE0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BF29_RS08705</w:t>
            </w:r>
          </w:p>
        </w:tc>
        <w:tc>
          <w:tcPr>
            <w:tcW w:w="5387" w:type="dxa"/>
            <w:vAlign w:val="center"/>
          </w:tcPr>
          <w:p w14:paraId="567A55A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DUF979 domain-containing protein</w:t>
            </w:r>
          </w:p>
        </w:tc>
        <w:tc>
          <w:tcPr>
            <w:tcW w:w="1134" w:type="dxa"/>
            <w:vAlign w:val="center"/>
          </w:tcPr>
          <w:p w14:paraId="2E33C17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1.22</w:t>
            </w:r>
          </w:p>
        </w:tc>
        <w:tc>
          <w:tcPr>
            <w:tcW w:w="1154" w:type="dxa"/>
            <w:vAlign w:val="center"/>
          </w:tcPr>
          <w:p w14:paraId="129243C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0.46</w:t>
            </w:r>
          </w:p>
        </w:tc>
      </w:tr>
      <w:tr w:rsidR="0048685B" w:rsidRPr="00347EB5" w14:paraId="1AC00CD4" w14:textId="77777777" w:rsidTr="001946A7">
        <w:tc>
          <w:tcPr>
            <w:tcW w:w="1843" w:type="dxa"/>
            <w:vAlign w:val="center"/>
          </w:tcPr>
          <w:p w14:paraId="04EE0E4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BF29_RS08710</w:t>
            </w:r>
          </w:p>
        </w:tc>
        <w:tc>
          <w:tcPr>
            <w:tcW w:w="5387" w:type="dxa"/>
            <w:vAlign w:val="center"/>
          </w:tcPr>
          <w:p w14:paraId="3BA6EBF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DUF969 domain-containing protein</w:t>
            </w:r>
          </w:p>
        </w:tc>
        <w:tc>
          <w:tcPr>
            <w:tcW w:w="1134" w:type="dxa"/>
            <w:vAlign w:val="center"/>
          </w:tcPr>
          <w:p w14:paraId="0DB7870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1.04</w:t>
            </w:r>
          </w:p>
        </w:tc>
        <w:tc>
          <w:tcPr>
            <w:tcW w:w="1154" w:type="dxa"/>
            <w:vAlign w:val="center"/>
          </w:tcPr>
          <w:p w14:paraId="54C4BE2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0.50</w:t>
            </w:r>
          </w:p>
        </w:tc>
      </w:tr>
      <w:tr w:rsidR="0048685B" w:rsidRPr="00347EB5" w14:paraId="2386A106" w14:textId="77777777" w:rsidTr="001946A7">
        <w:tc>
          <w:tcPr>
            <w:tcW w:w="1843" w:type="dxa"/>
            <w:vAlign w:val="center"/>
          </w:tcPr>
          <w:p w14:paraId="54B8E40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BF29_RS09040</w:t>
            </w:r>
          </w:p>
        </w:tc>
        <w:tc>
          <w:tcPr>
            <w:tcW w:w="5387" w:type="dxa"/>
            <w:vAlign w:val="center"/>
          </w:tcPr>
          <w:p w14:paraId="540FBCAD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isocitrate lyase</w:t>
            </w:r>
          </w:p>
        </w:tc>
        <w:tc>
          <w:tcPr>
            <w:tcW w:w="1134" w:type="dxa"/>
            <w:vAlign w:val="center"/>
          </w:tcPr>
          <w:p w14:paraId="7AC6092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2.94</w:t>
            </w:r>
          </w:p>
        </w:tc>
        <w:tc>
          <w:tcPr>
            <w:tcW w:w="1154" w:type="dxa"/>
            <w:vAlign w:val="center"/>
          </w:tcPr>
          <w:p w14:paraId="1A5AAC0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0.66</w:t>
            </w:r>
          </w:p>
        </w:tc>
      </w:tr>
      <w:tr w:rsidR="0048685B" w:rsidRPr="00347EB5" w14:paraId="0DD9E969" w14:textId="77777777" w:rsidTr="001946A7">
        <w:tc>
          <w:tcPr>
            <w:tcW w:w="1843" w:type="dxa"/>
            <w:vAlign w:val="center"/>
          </w:tcPr>
          <w:p w14:paraId="7EDC2F2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BF29_RS09585</w:t>
            </w:r>
          </w:p>
        </w:tc>
        <w:tc>
          <w:tcPr>
            <w:tcW w:w="5387" w:type="dxa"/>
            <w:vAlign w:val="center"/>
          </w:tcPr>
          <w:p w14:paraId="6009F26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redox-sensing transcriptional repressor Rex</w:t>
            </w:r>
          </w:p>
        </w:tc>
        <w:tc>
          <w:tcPr>
            <w:tcW w:w="1134" w:type="dxa"/>
            <w:vAlign w:val="center"/>
          </w:tcPr>
          <w:p w14:paraId="78A5A11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1.02</w:t>
            </w:r>
          </w:p>
        </w:tc>
        <w:tc>
          <w:tcPr>
            <w:tcW w:w="1154" w:type="dxa"/>
            <w:vAlign w:val="center"/>
          </w:tcPr>
          <w:p w14:paraId="05223F1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0.56</w:t>
            </w:r>
          </w:p>
        </w:tc>
      </w:tr>
      <w:tr w:rsidR="0048685B" w:rsidRPr="00347EB5" w14:paraId="33596AFB" w14:textId="77777777" w:rsidTr="001946A7">
        <w:tc>
          <w:tcPr>
            <w:tcW w:w="1843" w:type="dxa"/>
            <w:vAlign w:val="center"/>
          </w:tcPr>
          <w:p w14:paraId="7BDC1524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BF29_RS10255</w:t>
            </w:r>
          </w:p>
        </w:tc>
        <w:tc>
          <w:tcPr>
            <w:tcW w:w="5387" w:type="dxa"/>
            <w:vAlign w:val="center"/>
          </w:tcPr>
          <w:p w14:paraId="4524088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4Fe-4S 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dicluster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domain-containing protein</w:t>
            </w:r>
          </w:p>
        </w:tc>
        <w:tc>
          <w:tcPr>
            <w:tcW w:w="1134" w:type="dxa"/>
            <w:vAlign w:val="center"/>
          </w:tcPr>
          <w:p w14:paraId="1268060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1.32</w:t>
            </w:r>
          </w:p>
        </w:tc>
        <w:tc>
          <w:tcPr>
            <w:tcW w:w="1154" w:type="dxa"/>
            <w:vAlign w:val="center"/>
          </w:tcPr>
          <w:p w14:paraId="3BBBEBFF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0.29</w:t>
            </w:r>
          </w:p>
        </w:tc>
      </w:tr>
      <w:tr w:rsidR="0048685B" w:rsidRPr="00347EB5" w14:paraId="5BFA1290" w14:textId="77777777" w:rsidTr="001946A7">
        <w:tc>
          <w:tcPr>
            <w:tcW w:w="1843" w:type="dxa"/>
            <w:vAlign w:val="center"/>
          </w:tcPr>
          <w:p w14:paraId="0869F4C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BF29_RS10285</w:t>
            </w:r>
          </w:p>
        </w:tc>
        <w:tc>
          <w:tcPr>
            <w:tcW w:w="5387" w:type="dxa"/>
            <w:vAlign w:val="center"/>
          </w:tcPr>
          <w:p w14:paraId="63DF5439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YwhD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family protein</w:t>
            </w:r>
          </w:p>
        </w:tc>
        <w:tc>
          <w:tcPr>
            <w:tcW w:w="1134" w:type="dxa"/>
            <w:vAlign w:val="center"/>
          </w:tcPr>
          <w:p w14:paraId="09AEECD2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1.02</w:t>
            </w:r>
          </w:p>
        </w:tc>
        <w:tc>
          <w:tcPr>
            <w:tcW w:w="1154" w:type="dxa"/>
            <w:vAlign w:val="center"/>
          </w:tcPr>
          <w:p w14:paraId="16BFED2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0.29</w:t>
            </w:r>
          </w:p>
        </w:tc>
      </w:tr>
      <w:tr w:rsidR="0048685B" w:rsidRPr="00347EB5" w14:paraId="0789F583" w14:textId="77777777" w:rsidTr="001946A7">
        <w:tc>
          <w:tcPr>
            <w:tcW w:w="1843" w:type="dxa"/>
            <w:vAlign w:val="center"/>
          </w:tcPr>
          <w:p w14:paraId="23A701E5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BF29_RS12560</w:t>
            </w:r>
          </w:p>
        </w:tc>
        <w:tc>
          <w:tcPr>
            <w:tcW w:w="5387" w:type="dxa"/>
            <w:vAlign w:val="center"/>
          </w:tcPr>
          <w:p w14:paraId="5900710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ArsR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134" w:type="dxa"/>
            <w:vAlign w:val="center"/>
          </w:tcPr>
          <w:p w14:paraId="00FCF44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1.06</w:t>
            </w:r>
          </w:p>
        </w:tc>
        <w:tc>
          <w:tcPr>
            <w:tcW w:w="1154" w:type="dxa"/>
            <w:vAlign w:val="center"/>
          </w:tcPr>
          <w:p w14:paraId="033446B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0.58</w:t>
            </w:r>
          </w:p>
        </w:tc>
      </w:tr>
      <w:tr w:rsidR="0048685B" w:rsidRPr="00347EB5" w14:paraId="2D152F34" w14:textId="77777777" w:rsidTr="001946A7">
        <w:tc>
          <w:tcPr>
            <w:tcW w:w="1843" w:type="dxa"/>
            <w:vAlign w:val="center"/>
          </w:tcPr>
          <w:p w14:paraId="529C5A7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BF29_RS12635</w:t>
            </w:r>
          </w:p>
        </w:tc>
        <w:tc>
          <w:tcPr>
            <w:tcW w:w="5387" w:type="dxa"/>
            <w:vAlign w:val="center"/>
          </w:tcPr>
          <w:p w14:paraId="5346AD4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phage minor capsid protein</w:t>
            </w:r>
          </w:p>
        </w:tc>
        <w:tc>
          <w:tcPr>
            <w:tcW w:w="1134" w:type="dxa"/>
            <w:vAlign w:val="center"/>
          </w:tcPr>
          <w:p w14:paraId="5972C380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1.50</w:t>
            </w:r>
          </w:p>
        </w:tc>
        <w:tc>
          <w:tcPr>
            <w:tcW w:w="1154" w:type="dxa"/>
            <w:vAlign w:val="center"/>
          </w:tcPr>
          <w:p w14:paraId="22C2FA9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0.27</w:t>
            </w:r>
          </w:p>
        </w:tc>
      </w:tr>
      <w:tr w:rsidR="0048685B" w:rsidRPr="00347EB5" w14:paraId="4405BFF7" w14:textId="77777777" w:rsidTr="001946A7">
        <w:tc>
          <w:tcPr>
            <w:tcW w:w="1843" w:type="dxa"/>
            <w:vAlign w:val="center"/>
          </w:tcPr>
          <w:p w14:paraId="20C0B36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BF29_RS13520</w:t>
            </w:r>
          </w:p>
        </w:tc>
        <w:tc>
          <w:tcPr>
            <w:tcW w:w="5387" w:type="dxa"/>
            <w:vAlign w:val="center"/>
          </w:tcPr>
          <w:p w14:paraId="1BAE9A1C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lactate utilization protein C</w:t>
            </w:r>
          </w:p>
        </w:tc>
        <w:tc>
          <w:tcPr>
            <w:tcW w:w="1134" w:type="dxa"/>
            <w:vAlign w:val="center"/>
          </w:tcPr>
          <w:p w14:paraId="145AE00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1.21</w:t>
            </w:r>
          </w:p>
        </w:tc>
        <w:tc>
          <w:tcPr>
            <w:tcW w:w="1154" w:type="dxa"/>
            <w:vAlign w:val="center"/>
          </w:tcPr>
          <w:p w14:paraId="7D51BE7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0.38</w:t>
            </w:r>
          </w:p>
        </w:tc>
      </w:tr>
      <w:tr w:rsidR="0048685B" w:rsidRPr="00347EB5" w14:paraId="546C96C7" w14:textId="77777777" w:rsidTr="001946A7">
        <w:tc>
          <w:tcPr>
            <w:tcW w:w="1843" w:type="dxa"/>
            <w:vAlign w:val="center"/>
          </w:tcPr>
          <w:p w14:paraId="2BA238A1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bookmarkStart w:id="13" w:name="OLE_LINK11"/>
            <w:r w:rsidRPr="00347EB5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BF29_RS13625</w:t>
            </w:r>
            <w:bookmarkEnd w:id="13"/>
          </w:p>
        </w:tc>
        <w:tc>
          <w:tcPr>
            <w:tcW w:w="5387" w:type="dxa"/>
            <w:vAlign w:val="center"/>
          </w:tcPr>
          <w:p w14:paraId="0963406C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aquaporin family protein</w:t>
            </w:r>
          </w:p>
        </w:tc>
        <w:tc>
          <w:tcPr>
            <w:tcW w:w="1134" w:type="dxa"/>
            <w:vAlign w:val="center"/>
          </w:tcPr>
          <w:p w14:paraId="3FAB311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7.12</w:t>
            </w:r>
          </w:p>
        </w:tc>
        <w:tc>
          <w:tcPr>
            <w:tcW w:w="1154" w:type="dxa"/>
            <w:vAlign w:val="center"/>
          </w:tcPr>
          <w:p w14:paraId="258758F6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0.94</w:t>
            </w:r>
          </w:p>
        </w:tc>
      </w:tr>
      <w:tr w:rsidR="0048685B" w:rsidRPr="00347EB5" w14:paraId="2F71E193" w14:textId="77777777" w:rsidTr="001946A7">
        <w:tc>
          <w:tcPr>
            <w:tcW w:w="1843" w:type="dxa"/>
            <w:vAlign w:val="center"/>
          </w:tcPr>
          <w:p w14:paraId="64E1401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BF29_RS13635</w:t>
            </w:r>
          </w:p>
        </w:tc>
        <w:tc>
          <w:tcPr>
            <w:tcW w:w="5387" w:type="dxa"/>
            <w:vAlign w:val="center"/>
          </w:tcPr>
          <w:p w14:paraId="3064662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glycerol-3-phosphate dehydrogenase/oxidase</w:t>
            </w:r>
          </w:p>
        </w:tc>
        <w:tc>
          <w:tcPr>
            <w:tcW w:w="1134" w:type="dxa"/>
            <w:vAlign w:val="center"/>
          </w:tcPr>
          <w:p w14:paraId="16AEED8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1.93</w:t>
            </w:r>
          </w:p>
        </w:tc>
        <w:tc>
          <w:tcPr>
            <w:tcW w:w="1154" w:type="dxa"/>
            <w:vAlign w:val="center"/>
          </w:tcPr>
          <w:p w14:paraId="4FDB69A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0.56</w:t>
            </w:r>
          </w:p>
        </w:tc>
      </w:tr>
      <w:tr w:rsidR="0048685B" w:rsidRPr="00347EB5" w14:paraId="269B1E93" w14:textId="77777777" w:rsidTr="001946A7">
        <w:tc>
          <w:tcPr>
            <w:tcW w:w="1843" w:type="dxa"/>
            <w:vAlign w:val="center"/>
          </w:tcPr>
          <w:p w14:paraId="3EE7821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BF29_RS14215</w:t>
            </w:r>
          </w:p>
        </w:tc>
        <w:tc>
          <w:tcPr>
            <w:tcW w:w="5387" w:type="dxa"/>
            <w:vAlign w:val="center"/>
          </w:tcPr>
          <w:p w14:paraId="5275B2D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beta-galactosidase</w:t>
            </w:r>
          </w:p>
        </w:tc>
        <w:tc>
          <w:tcPr>
            <w:tcW w:w="1134" w:type="dxa"/>
            <w:vAlign w:val="center"/>
          </w:tcPr>
          <w:p w14:paraId="085A0AAB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1.46</w:t>
            </w:r>
          </w:p>
        </w:tc>
        <w:tc>
          <w:tcPr>
            <w:tcW w:w="1154" w:type="dxa"/>
            <w:vAlign w:val="center"/>
          </w:tcPr>
          <w:p w14:paraId="0157F693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0.32</w:t>
            </w:r>
          </w:p>
        </w:tc>
      </w:tr>
      <w:tr w:rsidR="0048685B" w:rsidRPr="00347EB5" w14:paraId="43C1BD62" w14:textId="77777777" w:rsidTr="001946A7">
        <w:tc>
          <w:tcPr>
            <w:tcW w:w="1843" w:type="dxa"/>
            <w:vAlign w:val="center"/>
          </w:tcPr>
          <w:p w14:paraId="27F0B79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BF29_RS14310</w:t>
            </w:r>
          </w:p>
        </w:tc>
        <w:tc>
          <w:tcPr>
            <w:tcW w:w="5387" w:type="dxa"/>
            <w:vAlign w:val="center"/>
          </w:tcPr>
          <w:p w14:paraId="58BFADBA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carboxylating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nicotinate-nucleotide 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diphosphorylase</w:t>
            </w:r>
            <w:proofErr w:type="spellEnd"/>
          </w:p>
        </w:tc>
        <w:tc>
          <w:tcPr>
            <w:tcW w:w="1134" w:type="dxa"/>
            <w:vAlign w:val="center"/>
          </w:tcPr>
          <w:p w14:paraId="4C788B8E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2.32</w:t>
            </w:r>
          </w:p>
        </w:tc>
        <w:tc>
          <w:tcPr>
            <w:tcW w:w="1154" w:type="dxa"/>
            <w:vAlign w:val="center"/>
          </w:tcPr>
          <w:p w14:paraId="478E939D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0.51</w:t>
            </w:r>
          </w:p>
        </w:tc>
      </w:tr>
      <w:tr w:rsidR="0048685B" w:rsidRPr="00347EB5" w14:paraId="7724525E" w14:textId="77777777" w:rsidTr="001946A7">
        <w:tc>
          <w:tcPr>
            <w:tcW w:w="1843" w:type="dxa"/>
            <w:vAlign w:val="center"/>
          </w:tcPr>
          <w:p w14:paraId="7A8B402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BF29_RS14320</w:t>
            </w:r>
          </w:p>
        </w:tc>
        <w:tc>
          <w:tcPr>
            <w:tcW w:w="5387" w:type="dxa"/>
            <w:vAlign w:val="center"/>
          </w:tcPr>
          <w:p w14:paraId="4B28F30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IscS</w:t>
            </w:r>
            <w:proofErr w:type="spellEnd"/>
            <w:r w:rsidRPr="00347EB5">
              <w:rPr>
                <w:rFonts w:eastAsia="宋体" w:cs="Times New Roman" w:hint="eastAsia"/>
                <w:color w:val="0D0D0D"/>
                <w:szCs w:val="21"/>
              </w:rPr>
              <w:t xml:space="preserve"> subfamily cysteine </w:t>
            </w:r>
            <w:proofErr w:type="spellStart"/>
            <w:r w:rsidRPr="00347EB5">
              <w:rPr>
                <w:rFonts w:eastAsia="宋体" w:cs="Times New Roman" w:hint="eastAsia"/>
                <w:color w:val="0D0D0D"/>
                <w:szCs w:val="21"/>
              </w:rPr>
              <w:t>desulfurase</w:t>
            </w:r>
            <w:proofErr w:type="spellEnd"/>
          </w:p>
        </w:tc>
        <w:tc>
          <w:tcPr>
            <w:tcW w:w="1134" w:type="dxa"/>
            <w:vAlign w:val="center"/>
          </w:tcPr>
          <w:p w14:paraId="7D0146A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2.51</w:t>
            </w:r>
          </w:p>
        </w:tc>
        <w:tc>
          <w:tcPr>
            <w:tcW w:w="1154" w:type="dxa"/>
            <w:vAlign w:val="center"/>
          </w:tcPr>
          <w:p w14:paraId="3500B4C9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0.29</w:t>
            </w:r>
          </w:p>
        </w:tc>
      </w:tr>
      <w:tr w:rsidR="0048685B" w:rsidRPr="00347EB5" w14:paraId="467145EC" w14:textId="77777777" w:rsidTr="001946A7">
        <w:tc>
          <w:tcPr>
            <w:tcW w:w="1843" w:type="dxa"/>
            <w:vAlign w:val="center"/>
          </w:tcPr>
          <w:p w14:paraId="4778C7B3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BF29_RS14820</w:t>
            </w:r>
          </w:p>
        </w:tc>
        <w:tc>
          <w:tcPr>
            <w:tcW w:w="5387" w:type="dxa"/>
            <w:vAlign w:val="center"/>
          </w:tcPr>
          <w:p w14:paraId="7F91F910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citrate synthase</w:t>
            </w:r>
          </w:p>
        </w:tc>
        <w:tc>
          <w:tcPr>
            <w:tcW w:w="1134" w:type="dxa"/>
            <w:vAlign w:val="center"/>
          </w:tcPr>
          <w:p w14:paraId="1E0CCF41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2.54</w:t>
            </w:r>
          </w:p>
        </w:tc>
        <w:tc>
          <w:tcPr>
            <w:tcW w:w="1154" w:type="dxa"/>
            <w:vAlign w:val="center"/>
          </w:tcPr>
          <w:p w14:paraId="6C77AE94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0.69</w:t>
            </w:r>
          </w:p>
        </w:tc>
      </w:tr>
      <w:tr w:rsidR="0048685B" w:rsidRPr="00347EB5" w14:paraId="6CD4FB26" w14:textId="77777777" w:rsidTr="001946A7">
        <w:tc>
          <w:tcPr>
            <w:tcW w:w="1843" w:type="dxa"/>
            <w:vAlign w:val="center"/>
          </w:tcPr>
          <w:p w14:paraId="029446C7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BF29_RS14825</w:t>
            </w:r>
          </w:p>
        </w:tc>
        <w:tc>
          <w:tcPr>
            <w:tcW w:w="5387" w:type="dxa"/>
            <w:vAlign w:val="center"/>
          </w:tcPr>
          <w:p w14:paraId="0D6C042E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2-methylcitrate dehydratase</w:t>
            </w:r>
          </w:p>
        </w:tc>
        <w:tc>
          <w:tcPr>
            <w:tcW w:w="1134" w:type="dxa"/>
            <w:vAlign w:val="center"/>
          </w:tcPr>
          <w:p w14:paraId="03E921E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2.92</w:t>
            </w:r>
          </w:p>
        </w:tc>
        <w:tc>
          <w:tcPr>
            <w:tcW w:w="1154" w:type="dxa"/>
            <w:vAlign w:val="center"/>
          </w:tcPr>
          <w:p w14:paraId="21C7109C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0.39</w:t>
            </w:r>
          </w:p>
        </w:tc>
      </w:tr>
      <w:tr w:rsidR="0048685B" w:rsidRPr="00347EB5" w14:paraId="03C1A0AB" w14:textId="77777777" w:rsidTr="001946A7">
        <w:tc>
          <w:tcPr>
            <w:tcW w:w="1843" w:type="dxa"/>
            <w:vAlign w:val="center"/>
          </w:tcPr>
          <w:p w14:paraId="41B3CFC6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BF29_RS14935</w:t>
            </w:r>
          </w:p>
        </w:tc>
        <w:tc>
          <w:tcPr>
            <w:tcW w:w="5387" w:type="dxa"/>
            <w:vAlign w:val="center"/>
          </w:tcPr>
          <w:p w14:paraId="2A36B938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C40 family peptidase</w:t>
            </w:r>
          </w:p>
        </w:tc>
        <w:tc>
          <w:tcPr>
            <w:tcW w:w="1134" w:type="dxa"/>
            <w:vAlign w:val="center"/>
          </w:tcPr>
          <w:p w14:paraId="106C6E77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1.14</w:t>
            </w:r>
          </w:p>
        </w:tc>
        <w:tc>
          <w:tcPr>
            <w:tcW w:w="1154" w:type="dxa"/>
            <w:vAlign w:val="center"/>
          </w:tcPr>
          <w:p w14:paraId="2AD68BE5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0.54</w:t>
            </w:r>
          </w:p>
        </w:tc>
      </w:tr>
      <w:tr w:rsidR="0048685B" w:rsidRPr="004F0D8D" w14:paraId="500872FA" w14:textId="77777777" w:rsidTr="001946A7"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63D76BF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BF29_RS16635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14:paraId="6F0140D2" w14:textId="77777777" w:rsidR="0048685B" w:rsidRPr="00347EB5" w:rsidRDefault="0048685B" w:rsidP="0048685B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acetate kinase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E20A46A" w14:textId="77777777" w:rsidR="0048685B" w:rsidRPr="00347EB5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4.63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14:paraId="65502E2D" w14:textId="77777777" w:rsidR="0048685B" w:rsidRPr="000D6451" w:rsidRDefault="0048685B" w:rsidP="0048685B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347EB5">
              <w:rPr>
                <w:rFonts w:eastAsia="宋体" w:cs="Times New Roman" w:hint="eastAsia"/>
                <w:color w:val="0D0D0D"/>
                <w:szCs w:val="21"/>
              </w:rPr>
              <w:t>0.29</w:t>
            </w:r>
          </w:p>
        </w:tc>
      </w:tr>
    </w:tbl>
    <w:p w14:paraId="685A1618" w14:textId="77777777" w:rsidR="0048685B" w:rsidRPr="000D6451" w:rsidRDefault="0048685B" w:rsidP="001A01CC">
      <w:pPr>
        <w:rPr>
          <w:rFonts w:eastAsia="宋体" w:cs="Times New Roman"/>
          <w:b/>
          <w:color w:val="0D0D0D"/>
        </w:rPr>
      </w:pPr>
      <w:bookmarkStart w:id="14" w:name="_Hlk145424691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7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eastAsia="宋体" w:cs="Times New Roman"/>
          <w:bCs/>
          <w:color w:val="0D0D0D"/>
        </w:rPr>
        <w:t xml:space="preserve">Significantly downregulated genes </w:t>
      </w:r>
      <w:r w:rsidRPr="00BE638F">
        <w:rPr>
          <w:rFonts w:eastAsia="宋体" w:cs="Times New Roman"/>
          <w:color w:val="0D0D0D"/>
          <w:szCs w:val="24"/>
        </w:rPr>
        <w:t>in the 30 h samples compared with the 20 h samples</w:t>
      </w:r>
      <w:r w:rsidRPr="00BE638F">
        <w:rPr>
          <w:rFonts w:eastAsia="宋体" w:cs="Times New Roman"/>
          <w:bCs/>
          <w:color w:val="0D0D0D"/>
        </w:rPr>
        <w:t xml:space="preserve"> by both transcriptomic and proteomic analyses.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01"/>
        <w:gridCol w:w="5004"/>
        <w:gridCol w:w="1167"/>
        <w:gridCol w:w="1334"/>
      </w:tblGrid>
      <w:tr w:rsidR="0048685B" w:rsidRPr="000D6451" w14:paraId="7E192F58" w14:textId="77777777" w:rsidTr="00F5042F">
        <w:tc>
          <w:tcPr>
            <w:tcW w:w="20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14"/>
          <w:p w14:paraId="630E860F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8E6916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50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39EA8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E636C6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/>
                <w:color w:val="0D0D0D"/>
                <w:szCs w:val="21"/>
              </w:rPr>
              <w:t>Log</w:t>
            </w:r>
            <w:r w:rsidRPr="000D6451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0D6451">
              <w:rPr>
                <w:rFonts w:eastAsia="宋体" w:cs="Times New Roman"/>
                <w:color w:val="0D0D0D"/>
                <w:szCs w:val="21"/>
              </w:rPr>
              <w:t>FC (gene)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D01096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/>
                <w:color w:val="0D0D0D"/>
                <w:szCs w:val="21"/>
              </w:rPr>
              <w:t>Log</w:t>
            </w:r>
            <w:r w:rsidRPr="000D6451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0D6451">
              <w:rPr>
                <w:rFonts w:eastAsia="宋体" w:cs="Times New Roman"/>
                <w:color w:val="0D0D0D"/>
                <w:szCs w:val="21"/>
              </w:rPr>
              <w:t>FC (protein)</w:t>
            </w:r>
          </w:p>
        </w:tc>
      </w:tr>
      <w:tr w:rsidR="0048685B" w:rsidRPr="000D6451" w14:paraId="6E1BBF25" w14:textId="77777777" w:rsidTr="00F5042F">
        <w:tc>
          <w:tcPr>
            <w:tcW w:w="2001" w:type="dxa"/>
            <w:vAlign w:val="center"/>
          </w:tcPr>
          <w:p w14:paraId="273A2F8B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BF29_RS00360</w:t>
            </w:r>
          </w:p>
        </w:tc>
        <w:tc>
          <w:tcPr>
            <w:tcW w:w="5004" w:type="dxa"/>
            <w:vAlign w:val="center"/>
          </w:tcPr>
          <w:p w14:paraId="7E3EA29C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 xml:space="preserve">peptidoglycan editing factor </w:t>
            </w:r>
            <w:proofErr w:type="spellStart"/>
            <w:r w:rsidRPr="000D6451">
              <w:rPr>
                <w:rFonts w:eastAsia="宋体" w:cs="Times New Roman" w:hint="eastAsia"/>
                <w:color w:val="0D0D0D"/>
                <w:szCs w:val="21"/>
              </w:rPr>
              <w:t>PgeF</w:t>
            </w:r>
            <w:proofErr w:type="spellEnd"/>
          </w:p>
        </w:tc>
        <w:tc>
          <w:tcPr>
            <w:tcW w:w="1167" w:type="dxa"/>
            <w:vAlign w:val="center"/>
          </w:tcPr>
          <w:p w14:paraId="43F146F0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-1.31</w:t>
            </w:r>
          </w:p>
        </w:tc>
        <w:tc>
          <w:tcPr>
            <w:tcW w:w="1334" w:type="dxa"/>
            <w:vAlign w:val="center"/>
          </w:tcPr>
          <w:p w14:paraId="1A3B403A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-0.61</w:t>
            </w:r>
          </w:p>
        </w:tc>
      </w:tr>
      <w:tr w:rsidR="0048685B" w:rsidRPr="000D6451" w14:paraId="660D329A" w14:textId="77777777" w:rsidTr="00F5042F">
        <w:tc>
          <w:tcPr>
            <w:tcW w:w="2001" w:type="dxa"/>
            <w:vAlign w:val="center"/>
          </w:tcPr>
          <w:p w14:paraId="3980D29F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BF29_RS02770</w:t>
            </w:r>
          </w:p>
        </w:tc>
        <w:tc>
          <w:tcPr>
            <w:tcW w:w="5004" w:type="dxa"/>
            <w:vAlign w:val="center"/>
          </w:tcPr>
          <w:p w14:paraId="1E1CF20F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DUF896 domain-containing protein</w:t>
            </w:r>
          </w:p>
        </w:tc>
        <w:tc>
          <w:tcPr>
            <w:tcW w:w="1167" w:type="dxa"/>
            <w:vAlign w:val="center"/>
          </w:tcPr>
          <w:p w14:paraId="577EEA30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-1.11</w:t>
            </w:r>
          </w:p>
        </w:tc>
        <w:tc>
          <w:tcPr>
            <w:tcW w:w="1334" w:type="dxa"/>
            <w:vAlign w:val="center"/>
          </w:tcPr>
          <w:p w14:paraId="3AEB0AE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-0.99</w:t>
            </w:r>
          </w:p>
        </w:tc>
      </w:tr>
      <w:tr w:rsidR="0048685B" w:rsidRPr="000D6451" w14:paraId="7EDEDF2E" w14:textId="77777777" w:rsidTr="00F5042F">
        <w:tc>
          <w:tcPr>
            <w:tcW w:w="2001" w:type="dxa"/>
            <w:vAlign w:val="center"/>
          </w:tcPr>
          <w:p w14:paraId="235B281F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BF29_RS05045</w:t>
            </w:r>
          </w:p>
        </w:tc>
        <w:tc>
          <w:tcPr>
            <w:tcW w:w="5004" w:type="dxa"/>
            <w:vAlign w:val="center"/>
          </w:tcPr>
          <w:p w14:paraId="7B1EEF7F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hypothetical protein</w:t>
            </w:r>
          </w:p>
        </w:tc>
        <w:tc>
          <w:tcPr>
            <w:tcW w:w="1167" w:type="dxa"/>
            <w:vAlign w:val="center"/>
          </w:tcPr>
          <w:p w14:paraId="6CD6CADA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-1.43</w:t>
            </w:r>
          </w:p>
        </w:tc>
        <w:tc>
          <w:tcPr>
            <w:tcW w:w="1334" w:type="dxa"/>
            <w:vAlign w:val="center"/>
          </w:tcPr>
          <w:p w14:paraId="073106CF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-0.34</w:t>
            </w:r>
          </w:p>
        </w:tc>
      </w:tr>
      <w:tr w:rsidR="0048685B" w:rsidRPr="000D6451" w14:paraId="7860CCAA" w14:textId="77777777" w:rsidTr="00F5042F">
        <w:tc>
          <w:tcPr>
            <w:tcW w:w="2001" w:type="dxa"/>
            <w:vAlign w:val="center"/>
          </w:tcPr>
          <w:p w14:paraId="4724D974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BF29_RS05080</w:t>
            </w:r>
          </w:p>
        </w:tc>
        <w:tc>
          <w:tcPr>
            <w:tcW w:w="5004" w:type="dxa"/>
            <w:vAlign w:val="center"/>
          </w:tcPr>
          <w:p w14:paraId="6BB706C9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 xml:space="preserve">7-cyano-7-deazaguanine synthase </w:t>
            </w:r>
            <w:proofErr w:type="spellStart"/>
            <w:r w:rsidRPr="000D6451">
              <w:rPr>
                <w:rFonts w:eastAsia="宋体" w:cs="Times New Roman" w:hint="eastAsia"/>
                <w:color w:val="0D0D0D"/>
                <w:szCs w:val="21"/>
              </w:rPr>
              <w:t>QueC</w:t>
            </w:r>
            <w:proofErr w:type="spellEnd"/>
          </w:p>
        </w:tc>
        <w:tc>
          <w:tcPr>
            <w:tcW w:w="1167" w:type="dxa"/>
            <w:vAlign w:val="center"/>
          </w:tcPr>
          <w:p w14:paraId="678C507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-1.19</w:t>
            </w:r>
          </w:p>
        </w:tc>
        <w:tc>
          <w:tcPr>
            <w:tcW w:w="1334" w:type="dxa"/>
            <w:vAlign w:val="center"/>
          </w:tcPr>
          <w:p w14:paraId="0CF6EFF9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-0.27</w:t>
            </w:r>
          </w:p>
        </w:tc>
      </w:tr>
      <w:tr w:rsidR="0048685B" w:rsidRPr="000D6451" w14:paraId="76DEF65C" w14:textId="77777777" w:rsidTr="00F5042F">
        <w:tc>
          <w:tcPr>
            <w:tcW w:w="2001" w:type="dxa"/>
            <w:vAlign w:val="center"/>
          </w:tcPr>
          <w:p w14:paraId="34989237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BF29_RS05330</w:t>
            </w:r>
          </w:p>
        </w:tc>
        <w:tc>
          <w:tcPr>
            <w:tcW w:w="5004" w:type="dxa"/>
            <w:vAlign w:val="center"/>
          </w:tcPr>
          <w:p w14:paraId="5C2E1694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alpha/beta-type small acid-soluble spore protein</w:t>
            </w:r>
          </w:p>
        </w:tc>
        <w:tc>
          <w:tcPr>
            <w:tcW w:w="1167" w:type="dxa"/>
            <w:vAlign w:val="center"/>
          </w:tcPr>
          <w:p w14:paraId="6F251A5B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-1.47</w:t>
            </w:r>
          </w:p>
        </w:tc>
        <w:tc>
          <w:tcPr>
            <w:tcW w:w="1334" w:type="dxa"/>
            <w:vAlign w:val="center"/>
          </w:tcPr>
          <w:p w14:paraId="7D711927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-0.80</w:t>
            </w:r>
          </w:p>
        </w:tc>
      </w:tr>
      <w:tr w:rsidR="0048685B" w:rsidRPr="000D6451" w14:paraId="0F7DFE4D" w14:textId="77777777" w:rsidTr="00F5042F">
        <w:tc>
          <w:tcPr>
            <w:tcW w:w="2001" w:type="dxa"/>
            <w:vAlign w:val="center"/>
          </w:tcPr>
          <w:p w14:paraId="629E17BD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BF29_RS05385</w:t>
            </w:r>
          </w:p>
        </w:tc>
        <w:tc>
          <w:tcPr>
            <w:tcW w:w="5004" w:type="dxa"/>
            <w:vAlign w:val="center"/>
          </w:tcPr>
          <w:p w14:paraId="66019249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proline dehydrogenase family protein</w:t>
            </w:r>
          </w:p>
        </w:tc>
        <w:tc>
          <w:tcPr>
            <w:tcW w:w="1167" w:type="dxa"/>
            <w:vAlign w:val="center"/>
          </w:tcPr>
          <w:p w14:paraId="6555F88C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-1.86</w:t>
            </w:r>
          </w:p>
        </w:tc>
        <w:tc>
          <w:tcPr>
            <w:tcW w:w="1334" w:type="dxa"/>
            <w:vAlign w:val="center"/>
          </w:tcPr>
          <w:p w14:paraId="2E2D00A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-0.36</w:t>
            </w:r>
          </w:p>
        </w:tc>
      </w:tr>
      <w:tr w:rsidR="0048685B" w:rsidRPr="000D6451" w14:paraId="0BA31299" w14:textId="77777777" w:rsidTr="00F5042F">
        <w:tc>
          <w:tcPr>
            <w:tcW w:w="2001" w:type="dxa"/>
            <w:vAlign w:val="center"/>
          </w:tcPr>
          <w:p w14:paraId="6F919355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BF29_RS08040</w:t>
            </w:r>
          </w:p>
        </w:tc>
        <w:tc>
          <w:tcPr>
            <w:tcW w:w="5004" w:type="dxa"/>
            <w:vAlign w:val="center"/>
          </w:tcPr>
          <w:p w14:paraId="3ECE0908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nitrous oxide-stimulated promoter family protein</w:t>
            </w:r>
          </w:p>
        </w:tc>
        <w:tc>
          <w:tcPr>
            <w:tcW w:w="1167" w:type="dxa"/>
            <w:vAlign w:val="center"/>
          </w:tcPr>
          <w:p w14:paraId="013D5A24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-1.34</w:t>
            </w:r>
          </w:p>
        </w:tc>
        <w:tc>
          <w:tcPr>
            <w:tcW w:w="1334" w:type="dxa"/>
            <w:vAlign w:val="center"/>
          </w:tcPr>
          <w:p w14:paraId="29B7CF93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-0.46</w:t>
            </w:r>
          </w:p>
        </w:tc>
      </w:tr>
      <w:tr w:rsidR="0048685B" w:rsidRPr="000D6451" w14:paraId="26FD2DAB" w14:textId="77777777" w:rsidTr="00F5042F">
        <w:tc>
          <w:tcPr>
            <w:tcW w:w="2001" w:type="dxa"/>
            <w:vAlign w:val="center"/>
          </w:tcPr>
          <w:p w14:paraId="0A0D2E8C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BF29_RS08045</w:t>
            </w:r>
          </w:p>
        </w:tc>
        <w:tc>
          <w:tcPr>
            <w:tcW w:w="5004" w:type="dxa"/>
            <w:vAlign w:val="center"/>
          </w:tcPr>
          <w:p w14:paraId="36BF5A1C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PTS glucose transporter subunit IIA</w:t>
            </w:r>
          </w:p>
        </w:tc>
        <w:tc>
          <w:tcPr>
            <w:tcW w:w="1167" w:type="dxa"/>
            <w:vAlign w:val="center"/>
          </w:tcPr>
          <w:p w14:paraId="65F0AA9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-1.43</w:t>
            </w:r>
          </w:p>
        </w:tc>
        <w:tc>
          <w:tcPr>
            <w:tcW w:w="1334" w:type="dxa"/>
            <w:vAlign w:val="center"/>
          </w:tcPr>
          <w:p w14:paraId="5CCC5C48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-0.67</w:t>
            </w:r>
          </w:p>
        </w:tc>
      </w:tr>
      <w:tr w:rsidR="0048685B" w:rsidRPr="000D6451" w14:paraId="69E48707" w14:textId="77777777" w:rsidTr="00F5042F">
        <w:tc>
          <w:tcPr>
            <w:tcW w:w="2001" w:type="dxa"/>
            <w:vAlign w:val="center"/>
          </w:tcPr>
          <w:p w14:paraId="59CDC818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BF29_RS09410</w:t>
            </w:r>
          </w:p>
        </w:tc>
        <w:tc>
          <w:tcPr>
            <w:tcW w:w="5004" w:type="dxa"/>
            <w:vAlign w:val="center"/>
          </w:tcPr>
          <w:p w14:paraId="46822BCB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hypothetical protein</w:t>
            </w:r>
          </w:p>
        </w:tc>
        <w:tc>
          <w:tcPr>
            <w:tcW w:w="1167" w:type="dxa"/>
            <w:vAlign w:val="center"/>
          </w:tcPr>
          <w:p w14:paraId="0AD6D3E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-1.32</w:t>
            </w:r>
          </w:p>
        </w:tc>
        <w:tc>
          <w:tcPr>
            <w:tcW w:w="1334" w:type="dxa"/>
            <w:vAlign w:val="center"/>
          </w:tcPr>
          <w:p w14:paraId="6E8B1D00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-0.31</w:t>
            </w:r>
          </w:p>
        </w:tc>
      </w:tr>
      <w:tr w:rsidR="0048685B" w:rsidRPr="000D6451" w14:paraId="66421887" w14:textId="77777777" w:rsidTr="00F5042F">
        <w:tc>
          <w:tcPr>
            <w:tcW w:w="2001" w:type="dxa"/>
            <w:vAlign w:val="center"/>
          </w:tcPr>
          <w:p w14:paraId="7F1D0576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BF29_RS09920</w:t>
            </w:r>
          </w:p>
        </w:tc>
        <w:tc>
          <w:tcPr>
            <w:tcW w:w="5004" w:type="dxa"/>
            <w:vAlign w:val="center"/>
          </w:tcPr>
          <w:p w14:paraId="17676B9E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single-stranded DNA-binding protein</w:t>
            </w:r>
          </w:p>
        </w:tc>
        <w:tc>
          <w:tcPr>
            <w:tcW w:w="1167" w:type="dxa"/>
            <w:vAlign w:val="center"/>
          </w:tcPr>
          <w:p w14:paraId="759847AA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-1.23</w:t>
            </w:r>
          </w:p>
        </w:tc>
        <w:tc>
          <w:tcPr>
            <w:tcW w:w="1334" w:type="dxa"/>
            <w:vAlign w:val="center"/>
          </w:tcPr>
          <w:p w14:paraId="6E023898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-0.41</w:t>
            </w:r>
          </w:p>
        </w:tc>
      </w:tr>
      <w:tr w:rsidR="0048685B" w:rsidRPr="000D6451" w14:paraId="60EF27F7" w14:textId="77777777" w:rsidTr="00F5042F">
        <w:tc>
          <w:tcPr>
            <w:tcW w:w="2001" w:type="dxa"/>
            <w:vAlign w:val="center"/>
          </w:tcPr>
          <w:p w14:paraId="10B3CFE2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BF29_RS10400</w:t>
            </w:r>
          </w:p>
        </w:tc>
        <w:tc>
          <w:tcPr>
            <w:tcW w:w="5004" w:type="dxa"/>
            <w:vAlign w:val="center"/>
          </w:tcPr>
          <w:p w14:paraId="5D3AC699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GNAT family N-acetyltransferase</w:t>
            </w:r>
          </w:p>
        </w:tc>
        <w:tc>
          <w:tcPr>
            <w:tcW w:w="1167" w:type="dxa"/>
            <w:vAlign w:val="center"/>
          </w:tcPr>
          <w:p w14:paraId="32E1CFF2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-1.00</w:t>
            </w:r>
          </w:p>
        </w:tc>
        <w:tc>
          <w:tcPr>
            <w:tcW w:w="1334" w:type="dxa"/>
            <w:vAlign w:val="center"/>
          </w:tcPr>
          <w:p w14:paraId="1BF35421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-0.55</w:t>
            </w:r>
          </w:p>
        </w:tc>
      </w:tr>
      <w:tr w:rsidR="0048685B" w:rsidRPr="000D6451" w14:paraId="7B1D820A" w14:textId="77777777" w:rsidTr="00F5042F">
        <w:tc>
          <w:tcPr>
            <w:tcW w:w="2001" w:type="dxa"/>
            <w:vAlign w:val="center"/>
          </w:tcPr>
          <w:p w14:paraId="51DD0E7D" w14:textId="77777777" w:rsidR="0048685B" w:rsidRPr="00FF00FF" w:rsidRDefault="0048685B" w:rsidP="00F5042F">
            <w:pPr>
              <w:spacing w:before="0" w:after="0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r w:rsidRPr="00FF00FF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BF29_RS10675</w:t>
            </w:r>
          </w:p>
        </w:tc>
        <w:tc>
          <w:tcPr>
            <w:tcW w:w="5004" w:type="dxa"/>
            <w:vAlign w:val="center"/>
          </w:tcPr>
          <w:p w14:paraId="2881B07F" w14:textId="77777777" w:rsidR="0048685B" w:rsidRPr="00FF00FF" w:rsidRDefault="0048685B" w:rsidP="00F5042F">
            <w:pPr>
              <w:spacing w:before="0" w:after="0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bookmarkStart w:id="15" w:name="_Hlk142749866"/>
            <w:r w:rsidRPr="00FF00FF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ABC transporter ATP-binding protein</w:t>
            </w:r>
            <w:bookmarkEnd w:id="15"/>
          </w:p>
        </w:tc>
        <w:tc>
          <w:tcPr>
            <w:tcW w:w="1167" w:type="dxa"/>
            <w:vAlign w:val="center"/>
          </w:tcPr>
          <w:p w14:paraId="125CBEDF" w14:textId="77777777" w:rsidR="0048685B" w:rsidRPr="00FF00FF" w:rsidRDefault="0048685B" w:rsidP="00F5042F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r w:rsidRPr="00FF00FF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-7.36</w:t>
            </w:r>
          </w:p>
        </w:tc>
        <w:tc>
          <w:tcPr>
            <w:tcW w:w="1334" w:type="dxa"/>
            <w:vAlign w:val="center"/>
          </w:tcPr>
          <w:p w14:paraId="0B133679" w14:textId="77777777" w:rsidR="0048685B" w:rsidRPr="00FF00FF" w:rsidRDefault="0048685B" w:rsidP="00F5042F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D0D0D"/>
                <w:szCs w:val="21"/>
              </w:rPr>
            </w:pPr>
            <w:r w:rsidRPr="00FF00FF">
              <w:rPr>
                <w:rFonts w:eastAsia="宋体" w:cs="Times New Roman" w:hint="eastAsia"/>
                <w:b/>
                <w:bCs/>
                <w:color w:val="0D0D0D"/>
                <w:szCs w:val="21"/>
              </w:rPr>
              <w:t>-1.94</w:t>
            </w:r>
          </w:p>
        </w:tc>
      </w:tr>
      <w:tr w:rsidR="0048685B" w:rsidRPr="000D6451" w14:paraId="46089DBA" w14:textId="77777777" w:rsidTr="00F5042F">
        <w:tc>
          <w:tcPr>
            <w:tcW w:w="2001" w:type="dxa"/>
            <w:vAlign w:val="center"/>
          </w:tcPr>
          <w:p w14:paraId="3612C1C7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BF29_RS11340</w:t>
            </w:r>
          </w:p>
        </w:tc>
        <w:tc>
          <w:tcPr>
            <w:tcW w:w="5004" w:type="dxa"/>
            <w:vAlign w:val="center"/>
          </w:tcPr>
          <w:p w14:paraId="08A0CAC9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serine/threonine protein kinase</w:t>
            </w:r>
          </w:p>
        </w:tc>
        <w:tc>
          <w:tcPr>
            <w:tcW w:w="1167" w:type="dxa"/>
            <w:vAlign w:val="center"/>
          </w:tcPr>
          <w:p w14:paraId="1B902C2E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-1.22</w:t>
            </w:r>
          </w:p>
        </w:tc>
        <w:tc>
          <w:tcPr>
            <w:tcW w:w="1334" w:type="dxa"/>
            <w:vAlign w:val="center"/>
          </w:tcPr>
          <w:p w14:paraId="04FBAC2B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-0.53</w:t>
            </w:r>
          </w:p>
        </w:tc>
      </w:tr>
      <w:tr w:rsidR="0048685B" w:rsidRPr="000D6451" w14:paraId="27AE923B" w14:textId="77777777" w:rsidTr="00F5042F">
        <w:tc>
          <w:tcPr>
            <w:tcW w:w="2001" w:type="dxa"/>
            <w:vAlign w:val="center"/>
          </w:tcPr>
          <w:p w14:paraId="5397B393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BF29_RS13505</w:t>
            </w:r>
          </w:p>
        </w:tc>
        <w:tc>
          <w:tcPr>
            <w:tcW w:w="5004" w:type="dxa"/>
            <w:vAlign w:val="center"/>
          </w:tcPr>
          <w:p w14:paraId="7DD0E16B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hypothetical protein</w:t>
            </w:r>
          </w:p>
        </w:tc>
        <w:tc>
          <w:tcPr>
            <w:tcW w:w="1167" w:type="dxa"/>
            <w:vAlign w:val="center"/>
          </w:tcPr>
          <w:p w14:paraId="5164CFF7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-2.16</w:t>
            </w:r>
          </w:p>
        </w:tc>
        <w:tc>
          <w:tcPr>
            <w:tcW w:w="1334" w:type="dxa"/>
            <w:vAlign w:val="center"/>
          </w:tcPr>
          <w:p w14:paraId="238B0795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-0.56</w:t>
            </w:r>
          </w:p>
        </w:tc>
      </w:tr>
      <w:tr w:rsidR="0048685B" w:rsidRPr="000D6451" w14:paraId="63FE33F7" w14:textId="77777777" w:rsidTr="00F5042F">
        <w:tc>
          <w:tcPr>
            <w:tcW w:w="2001" w:type="dxa"/>
            <w:vAlign w:val="center"/>
          </w:tcPr>
          <w:p w14:paraId="6F2CB6A0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BF29_RS14290</w:t>
            </w:r>
          </w:p>
        </w:tc>
        <w:tc>
          <w:tcPr>
            <w:tcW w:w="5004" w:type="dxa"/>
            <w:vAlign w:val="center"/>
          </w:tcPr>
          <w:p w14:paraId="2167061F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0D6451">
              <w:rPr>
                <w:rFonts w:eastAsia="宋体" w:cs="Times New Roman" w:hint="eastAsia"/>
                <w:color w:val="0D0D0D"/>
                <w:szCs w:val="21"/>
              </w:rPr>
              <w:t>YifB</w:t>
            </w:r>
            <w:proofErr w:type="spellEnd"/>
            <w:r w:rsidRPr="000D6451">
              <w:rPr>
                <w:rFonts w:eastAsia="宋体" w:cs="Times New Roman" w:hint="eastAsia"/>
                <w:color w:val="0D0D0D"/>
                <w:szCs w:val="21"/>
              </w:rPr>
              <w:t xml:space="preserve"> family Mg chelatase-like AAA ATPase</w:t>
            </w:r>
          </w:p>
        </w:tc>
        <w:tc>
          <w:tcPr>
            <w:tcW w:w="1167" w:type="dxa"/>
            <w:vAlign w:val="center"/>
          </w:tcPr>
          <w:p w14:paraId="08629F9E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-1.16</w:t>
            </w:r>
          </w:p>
        </w:tc>
        <w:tc>
          <w:tcPr>
            <w:tcW w:w="1334" w:type="dxa"/>
            <w:vAlign w:val="center"/>
          </w:tcPr>
          <w:p w14:paraId="4A922765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-0.55</w:t>
            </w:r>
          </w:p>
        </w:tc>
      </w:tr>
      <w:tr w:rsidR="0048685B" w:rsidRPr="000D6451" w14:paraId="6D6DD074" w14:textId="77777777" w:rsidTr="00F5042F">
        <w:tc>
          <w:tcPr>
            <w:tcW w:w="2001" w:type="dxa"/>
            <w:vAlign w:val="center"/>
          </w:tcPr>
          <w:p w14:paraId="2A1C889D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BF29_RS14470</w:t>
            </w:r>
          </w:p>
        </w:tc>
        <w:tc>
          <w:tcPr>
            <w:tcW w:w="5004" w:type="dxa"/>
            <w:vAlign w:val="center"/>
          </w:tcPr>
          <w:p w14:paraId="23B1A882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hypothetical protein</w:t>
            </w:r>
          </w:p>
        </w:tc>
        <w:tc>
          <w:tcPr>
            <w:tcW w:w="1167" w:type="dxa"/>
            <w:vAlign w:val="center"/>
          </w:tcPr>
          <w:p w14:paraId="719A42EA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-1.14</w:t>
            </w:r>
          </w:p>
        </w:tc>
        <w:tc>
          <w:tcPr>
            <w:tcW w:w="1334" w:type="dxa"/>
            <w:vAlign w:val="center"/>
          </w:tcPr>
          <w:p w14:paraId="4605F3FB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-0.72</w:t>
            </w:r>
          </w:p>
        </w:tc>
      </w:tr>
      <w:tr w:rsidR="0048685B" w:rsidRPr="000D6451" w14:paraId="03D9938C" w14:textId="77777777" w:rsidTr="00F5042F">
        <w:tc>
          <w:tcPr>
            <w:tcW w:w="2001" w:type="dxa"/>
            <w:vAlign w:val="center"/>
          </w:tcPr>
          <w:p w14:paraId="28E2DE0A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BF29_RS15670</w:t>
            </w:r>
          </w:p>
        </w:tc>
        <w:tc>
          <w:tcPr>
            <w:tcW w:w="5004" w:type="dxa"/>
            <w:vAlign w:val="center"/>
          </w:tcPr>
          <w:p w14:paraId="226CEEB1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 xml:space="preserve">phosphate ABC transporter substrate-binding protein </w:t>
            </w:r>
            <w:proofErr w:type="spellStart"/>
            <w:r w:rsidRPr="000D6451">
              <w:rPr>
                <w:rFonts w:eastAsia="宋体" w:cs="Times New Roman" w:hint="eastAsia"/>
                <w:color w:val="0D0D0D"/>
                <w:szCs w:val="21"/>
              </w:rPr>
              <w:t>PstS</w:t>
            </w:r>
            <w:proofErr w:type="spellEnd"/>
            <w:r w:rsidRPr="000D6451">
              <w:rPr>
                <w:rFonts w:eastAsia="宋体" w:cs="Times New Roman" w:hint="eastAsia"/>
                <w:color w:val="0D0D0D"/>
                <w:szCs w:val="21"/>
              </w:rPr>
              <w:t xml:space="preserve"> family protein</w:t>
            </w:r>
          </w:p>
        </w:tc>
        <w:tc>
          <w:tcPr>
            <w:tcW w:w="1167" w:type="dxa"/>
            <w:vAlign w:val="center"/>
          </w:tcPr>
          <w:p w14:paraId="480DB399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-7.88</w:t>
            </w:r>
          </w:p>
        </w:tc>
        <w:tc>
          <w:tcPr>
            <w:tcW w:w="1334" w:type="dxa"/>
            <w:vAlign w:val="center"/>
          </w:tcPr>
          <w:p w14:paraId="50AFD05E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-0.69</w:t>
            </w:r>
          </w:p>
        </w:tc>
      </w:tr>
      <w:tr w:rsidR="0048685B" w:rsidRPr="000D6451" w14:paraId="32ED74CF" w14:textId="77777777" w:rsidTr="00F5042F">
        <w:tc>
          <w:tcPr>
            <w:tcW w:w="2001" w:type="dxa"/>
            <w:vAlign w:val="center"/>
          </w:tcPr>
          <w:p w14:paraId="4CFE1CD4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BF29_RS16815</w:t>
            </w:r>
          </w:p>
        </w:tc>
        <w:tc>
          <w:tcPr>
            <w:tcW w:w="5004" w:type="dxa"/>
            <w:vAlign w:val="center"/>
          </w:tcPr>
          <w:p w14:paraId="4BA4C8FB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DUF1232 domain-containing protein</w:t>
            </w:r>
          </w:p>
        </w:tc>
        <w:tc>
          <w:tcPr>
            <w:tcW w:w="1167" w:type="dxa"/>
            <w:vAlign w:val="center"/>
          </w:tcPr>
          <w:p w14:paraId="0BBF2878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-1.29</w:t>
            </w:r>
          </w:p>
        </w:tc>
        <w:tc>
          <w:tcPr>
            <w:tcW w:w="1334" w:type="dxa"/>
            <w:vAlign w:val="center"/>
          </w:tcPr>
          <w:p w14:paraId="3F802A8F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-0.86</w:t>
            </w:r>
          </w:p>
        </w:tc>
      </w:tr>
      <w:tr w:rsidR="0048685B" w:rsidRPr="004F0D8D" w14:paraId="35E7AF36" w14:textId="77777777" w:rsidTr="00F5042F">
        <w:tc>
          <w:tcPr>
            <w:tcW w:w="2001" w:type="dxa"/>
            <w:tcBorders>
              <w:bottom w:val="single" w:sz="12" w:space="0" w:color="auto"/>
            </w:tcBorders>
            <w:vAlign w:val="center"/>
          </w:tcPr>
          <w:p w14:paraId="5AA70044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BF29_RS17035</w:t>
            </w:r>
          </w:p>
        </w:tc>
        <w:tc>
          <w:tcPr>
            <w:tcW w:w="5004" w:type="dxa"/>
            <w:tcBorders>
              <w:bottom w:val="single" w:sz="12" w:space="0" w:color="auto"/>
            </w:tcBorders>
            <w:vAlign w:val="center"/>
          </w:tcPr>
          <w:p w14:paraId="53C20D17" w14:textId="77777777" w:rsidR="0048685B" w:rsidRPr="000D6451" w:rsidRDefault="0048685B" w:rsidP="00F5042F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helix-turn-helix transcriptional regulator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vAlign w:val="center"/>
          </w:tcPr>
          <w:p w14:paraId="567D03C5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-1.28</w:t>
            </w:r>
          </w:p>
        </w:tc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1506834C" w14:textId="77777777" w:rsidR="0048685B" w:rsidRPr="000D6451" w:rsidRDefault="0048685B" w:rsidP="00F5042F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 w:hint="eastAsia"/>
                <w:color w:val="0D0D0D"/>
                <w:szCs w:val="21"/>
              </w:rPr>
              <w:t>-0.30</w:t>
            </w:r>
          </w:p>
        </w:tc>
      </w:tr>
    </w:tbl>
    <w:p w14:paraId="143971BA" w14:textId="77777777" w:rsidR="0048685B" w:rsidRDefault="0048685B" w:rsidP="0048685B">
      <w:pPr>
        <w:spacing w:line="360" w:lineRule="auto"/>
        <w:rPr>
          <w:rFonts w:eastAsia="宋体" w:cs="Times New Roman"/>
          <w:b/>
          <w:color w:val="0D0D0D"/>
        </w:rPr>
      </w:pPr>
    </w:p>
    <w:p w14:paraId="7ACCAE81" w14:textId="77777777" w:rsidR="0048685B" w:rsidRDefault="0048685B" w:rsidP="0048685B">
      <w:r>
        <w:br w:type="page"/>
      </w:r>
    </w:p>
    <w:p w14:paraId="194F8513" w14:textId="77777777" w:rsidR="0048685B" w:rsidRPr="000D6451" w:rsidRDefault="0048685B" w:rsidP="001A01CC">
      <w:pPr>
        <w:rPr>
          <w:rFonts w:eastAsia="宋体" w:cs="Times New Roman"/>
          <w:b/>
          <w:color w:val="0D0D0D"/>
        </w:rPr>
      </w:pPr>
      <w:bookmarkStart w:id="16" w:name="_Hlk145424702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8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eastAsia="宋体" w:cs="Times New Roman"/>
          <w:bCs/>
          <w:color w:val="0D0D0D"/>
        </w:rPr>
        <w:t>Genes encompassed in module 49 during the time-series analysis of transcriptome and their corresponding expression trends.</w:t>
      </w:r>
    </w:p>
    <w:tbl>
      <w:tblPr>
        <w:tblW w:w="7227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654"/>
        <w:gridCol w:w="908"/>
        <w:gridCol w:w="908"/>
        <w:gridCol w:w="908"/>
        <w:gridCol w:w="806"/>
        <w:gridCol w:w="806"/>
      </w:tblGrid>
      <w:tr w:rsidR="0048685B" w:rsidRPr="000D3085" w14:paraId="4AD0949A" w14:textId="77777777" w:rsidTr="00582693">
        <w:trPr>
          <w:trHeight w:val="282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bookmarkEnd w:id="16"/>
          <w:p w14:paraId="1AB0E7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8E6916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FA512D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bookmarkStart w:id="17" w:name="OLE_LINK19"/>
            <w:r w:rsidRPr="000D3085">
              <w:rPr>
                <w:rFonts w:eastAsia="等线" w:cs="Times New Roman"/>
                <w:color w:val="000000"/>
                <w:szCs w:val="21"/>
              </w:rPr>
              <w:t>log</w:t>
            </w:r>
            <w:r w:rsidRPr="00D86170">
              <w:rPr>
                <w:rFonts w:eastAsia="等线" w:cs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eastAsia="等线" w:cs="Times New Roman"/>
                <w:color w:val="000000"/>
                <w:szCs w:val="21"/>
              </w:rPr>
              <w:t>(</w:t>
            </w:r>
            <w:r w:rsidRPr="000D3085">
              <w:rPr>
                <w:rFonts w:eastAsia="等线" w:cs="Times New Roman"/>
                <w:color w:val="000000"/>
                <w:szCs w:val="21"/>
              </w:rPr>
              <w:t>normalized value of genes</w:t>
            </w:r>
            <w:r>
              <w:rPr>
                <w:rFonts w:eastAsia="等线" w:cs="Times New Roman"/>
                <w:color w:val="000000"/>
                <w:szCs w:val="21"/>
              </w:rPr>
              <w:t>)</w:t>
            </w:r>
            <w:bookmarkEnd w:id="17"/>
          </w:p>
        </w:tc>
      </w:tr>
      <w:tr w:rsidR="0048685B" w:rsidRPr="000D3085" w14:paraId="3DA4BE2C" w14:textId="77777777" w:rsidTr="00582693">
        <w:trPr>
          <w:trHeight w:val="282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B1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1E9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A37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8B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2E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278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143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</w:tr>
      <w:tr w:rsidR="0048685B" w:rsidRPr="000D3085" w14:paraId="1F700F83" w14:textId="77777777" w:rsidTr="00582693">
        <w:trPr>
          <w:trHeight w:val="282"/>
        </w:trPr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0690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BF29_RS00155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64C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EC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0.63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92A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1.58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B5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AAF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24F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2.42</w:t>
            </w:r>
          </w:p>
        </w:tc>
      </w:tr>
      <w:tr w:rsidR="0048685B" w:rsidRPr="000D3085" w14:paraId="0AD7AD3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FE5E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BF29_RS00250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3126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4CFB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11CA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4506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EAD8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31F6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</w:t>
            </w:r>
          </w:p>
        </w:tc>
      </w:tr>
      <w:tr w:rsidR="0048685B" w:rsidRPr="000D3085" w14:paraId="67385DC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C32A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BF29_RS00525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0023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0DD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4DD1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239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E9CE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224B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3.31</w:t>
            </w:r>
          </w:p>
        </w:tc>
      </w:tr>
      <w:tr w:rsidR="0048685B" w:rsidRPr="000D3085" w14:paraId="696DE15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32D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A96C9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8FD6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D688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0BB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41AF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BAEC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1.53</w:t>
            </w:r>
          </w:p>
        </w:tc>
      </w:tr>
      <w:tr w:rsidR="0048685B" w:rsidRPr="000D3085" w14:paraId="7A1D263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A8B8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80B2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148E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605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471D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F4BA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5E84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3.17</w:t>
            </w:r>
          </w:p>
        </w:tc>
      </w:tr>
      <w:tr w:rsidR="0048685B" w:rsidRPr="000D3085" w14:paraId="7B0B90D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FE2D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D803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C5D0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8AA7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116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C538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D567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1.25</w:t>
            </w:r>
          </w:p>
        </w:tc>
      </w:tr>
      <w:tr w:rsidR="0048685B" w:rsidRPr="000D3085" w14:paraId="01E8683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14DF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8FB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CF15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337DE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2FFC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C74B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5E25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3.66</w:t>
            </w:r>
          </w:p>
        </w:tc>
      </w:tr>
      <w:tr w:rsidR="0048685B" w:rsidRPr="000D3085" w14:paraId="56B1826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1D1B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06BF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141E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AB80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2AE7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D22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B90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1.07</w:t>
            </w:r>
          </w:p>
        </w:tc>
      </w:tr>
      <w:tr w:rsidR="0048685B" w:rsidRPr="000D3085" w14:paraId="715576EF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520A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39CE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8620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675C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0F9B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96A3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C1CB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1.58</w:t>
            </w:r>
          </w:p>
        </w:tc>
      </w:tr>
      <w:tr w:rsidR="0048685B" w:rsidRPr="000D3085" w14:paraId="59775A7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097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B31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6E74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3FAF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FC3F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D229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592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1.46</w:t>
            </w:r>
          </w:p>
        </w:tc>
      </w:tr>
      <w:tr w:rsidR="0048685B" w:rsidRPr="000D3085" w14:paraId="3C0FA8C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7877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4A51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E3A6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41D9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1352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1E61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441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1.85</w:t>
            </w:r>
          </w:p>
        </w:tc>
      </w:tr>
      <w:tr w:rsidR="0048685B" w:rsidRPr="000D3085" w14:paraId="042A0CC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9DC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BF29_RS01940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9A25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63A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9587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4FD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220B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DAC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3.38</w:t>
            </w:r>
          </w:p>
        </w:tc>
      </w:tr>
      <w:tr w:rsidR="0048685B" w:rsidRPr="000D3085" w14:paraId="73C90D9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941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82F7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23A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1AEC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AAFA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09B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E69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1.67</w:t>
            </w:r>
          </w:p>
        </w:tc>
      </w:tr>
      <w:tr w:rsidR="0048685B" w:rsidRPr="000D3085" w14:paraId="2D9656D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1B93C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01F9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9B55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E72E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B709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A6AA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A6B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1.28</w:t>
            </w:r>
          </w:p>
        </w:tc>
      </w:tr>
      <w:tr w:rsidR="0048685B" w:rsidRPr="000D3085" w14:paraId="05FAA91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F296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391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95A9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507C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375A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8228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7.17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A1B71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6.18</w:t>
            </w:r>
          </w:p>
        </w:tc>
      </w:tr>
      <w:tr w:rsidR="0048685B" w:rsidRPr="000D3085" w14:paraId="5397909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6351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EB93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496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BE6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A93B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2540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EB4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4.91</w:t>
            </w:r>
          </w:p>
        </w:tc>
      </w:tr>
      <w:tr w:rsidR="0048685B" w:rsidRPr="000D3085" w14:paraId="08F8B32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3E9D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DF0C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A29C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289D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E09C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A75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172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1.03</w:t>
            </w:r>
          </w:p>
        </w:tc>
      </w:tr>
      <w:tr w:rsidR="0048685B" w:rsidRPr="000D3085" w14:paraId="5A56E1F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DCE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98D8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67B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934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466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3FB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4B0F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2.32</w:t>
            </w:r>
          </w:p>
        </w:tc>
      </w:tr>
      <w:tr w:rsidR="0048685B" w:rsidRPr="000D3085" w14:paraId="5BE1A98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82EA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1A52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A0B7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6611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89F0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9B54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CF1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3.23</w:t>
            </w:r>
          </w:p>
        </w:tc>
      </w:tr>
      <w:tr w:rsidR="0048685B" w:rsidRPr="000D3085" w14:paraId="54C93AC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0CA9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BF29_RS02735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A33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D9B2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5429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9640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EC54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2BD6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2.32</w:t>
            </w:r>
          </w:p>
        </w:tc>
      </w:tr>
      <w:tr w:rsidR="0048685B" w:rsidRPr="000D3085" w14:paraId="2309BC3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1227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BF29_RS03705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3E2D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2CB2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901C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5B18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8E63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4486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1.74</w:t>
            </w:r>
          </w:p>
        </w:tc>
      </w:tr>
      <w:tr w:rsidR="0048685B" w:rsidRPr="000D3085" w14:paraId="3BB7076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6FB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BF29_RS03755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BDBD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E180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BBC81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7D9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5226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549A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1.71</w:t>
            </w:r>
          </w:p>
        </w:tc>
      </w:tr>
      <w:tr w:rsidR="0048685B" w:rsidRPr="000D3085" w14:paraId="02D81C18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3A05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BF29_RS03880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AB3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C488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7B43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A8D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D202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70F0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4.83</w:t>
            </w:r>
          </w:p>
        </w:tc>
      </w:tr>
      <w:tr w:rsidR="0048685B" w:rsidRPr="000D3085" w14:paraId="2E69608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A801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FBA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95BA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E022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5DFB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392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07B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1.15</w:t>
            </w:r>
          </w:p>
        </w:tc>
      </w:tr>
      <w:tr w:rsidR="0048685B" w:rsidRPr="000D3085" w14:paraId="2A24664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8EF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BF29_RS04010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00FCB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B21D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EF60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11C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899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CC7A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1.48</w:t>
            </w:r>
          </w:p>
        </w:tc>
      </w:tr>
      <w:tr w:rsidR="0048685B" w:rsidRPr="000D3085" w14:paraId="717DE2E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3868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BFA3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B441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0B32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49B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E40E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CDAA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2.13</w:t>
            </w:r>
          </w:p>
        </w:tc>
      </w:tr>
      <w:tr w:rsidR="0048685B" w:rsidRPr="000D3085" w14:paraId="2A10844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5CF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BF29_RS04375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C60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04BE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CBFE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AB27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C9BB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F000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</w:t>
            </w:r>
          </w:p>
        </w:tc>
      </w:tr>
      <w:tr w:rsidR="0048685B" w:rsidRPr="000D3085" w14:paraId="1E3CAC8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058B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BF29_RS04980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816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B05E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D35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AC7F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5237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6D9D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4.16</w:t>
            </w:r>
          </w:p>
        </w:tc>
      </w:tr>
      <w:tr w:rsidR="0048685B" w:rsidRPr="000D3085" w14:paraId="1F6639B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45AD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CC33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AAE7A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5F27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3C8A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25671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0AE9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4.29</w:t>
            </w:r>
          </w:p>
        </w:tc>
      </w:tr>
      <w:tr w:rsidR="0048685B" w:rsidRPr="000D3085" w14:paraId="2E569D6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0BBB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DD8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E3D1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A380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53A5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CF4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6F0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4.7</w:t>
            </w:r>
          </w:p>
        </w:tc>
      </w:tr>
      <w:tr w:rsidR="0048685B" w:rsidRPr="000D3085" w14:paraId="49FF4BB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1E8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69C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F07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62DD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97A3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2FD3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8909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</w:t>
            </w:r>
          </w:p>
        </w:tc>
      </w:tr>
      <w:tr w:rsidR="0048685B" w:rsidRPr="000D3085" w14:paraId="7002551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79B8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6FF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6396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46D9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C556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42D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1AB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1.07</w:t>
            </w:r>
          </w:p>
        </w:tc>
      </w:tr>
      <w:tr w:rsidR="0048685B" w:rsidRPr="000D3085" w14:paraId="3404941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733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7BDB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6AF5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2432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6E3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FA38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1EFA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1.13</w:t>
            </w:r>
          </w:p>
        </w:tc>
      </w:tr>
      <w:tr w:rsidR="0048685B" w:rsidRPr="000D3085" w14:paraId="2194994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130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722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A3CD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CC7E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5E2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0BED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66F9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1.02</w:t>
            </w:r>
          </w:p>
        </w:tc>
      </w:tr>
      <w:tr w:rsidR="0048685B" w:rsidRPr="000D3085" w14:paraId="64623A1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8F7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D509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886F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FA09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033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8224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8431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1.92</w:t>
            </w:r>
          </w:p>
        </w:tc>
      </w:tr>
      <w:tr w:rsidR="0048685B" w:rsidRPr="000D3085" w14:paraId="0F083085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A9C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A448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3EF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855D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114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E7F6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B4B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1.69</w:t>
            </w:r>
          </w:p>
        </w:tc>
      </w:tr>
      <w:tr w:rsidR="0048685B" w:rsidRPr="000D3085" w14:paraId="0803D80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A151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BF29_RS05775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7E4B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E977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4F5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D668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36BB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480C1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1.11</w:t>
            </w:r>
          </w:p>
        </w:tc>
      </w:tr>
      <w:tr w:rsidR="0048685B" w:rsidRPr="000D3085" w14:paraId="0E2F118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3FF1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bookmarkStart w:id="18" w:name="_Hlk142813267"/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E71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3414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CA67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A593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CE80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EEB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1.46</w:t>
            </w:r>
          </w:p>
        </w:tc>
      </w:tr>
      <w:bookmarkEnd w:id="18"/>
      <w:tr w:rsidR="0048685B" w:rsidRPr="000D3085" w14:paraId="0AE70BF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F446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FE2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8CD3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5370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DF4E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8C2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3CCD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2.36</w:t>
            </w:r>
          </w:p>
        </w:tc>
      </w:tr>
      <w:tr w:rsidR="0048685B" w:rsidRPr="000D3085" w14:paraId="41EB949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28F6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3E3E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B7A2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8E9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699D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82E8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6E13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2.79</w:t>
            </w:r>
          </w:p>
        </w:tc>
      </w:tr>
      <w:tr w:rsidR="0048685B" w:rsidRPr="000D3085" w14:paraId="0D1C61A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0187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A8064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63C6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7BDA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40DF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92D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9CCA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6.58</w:t>
            </w:r>
          </w:p>
        </w:tc>
      </w:tr>
      <w:tr w:rsidR="0048685B" w:rsidRPr="000D3085" w14:paraId="7EBCE1A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A44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7D87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7632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4515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110D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3F84E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9B33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5.3</w:t>
            </w:r>
          </w:p>
        </w:tc>
      </w:tr>
      <w:tr w:rsidR="0048685B" w:rsidRPr="000D3085" w14:paraId="280B5BC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A997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lastRenderedPageBreak/>
              <w:t>BF29_RS06680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F43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EFFF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F4CD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3122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CDB7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BD73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4.57</w:t>
            </w:r>
          </w:p>
        </w:tc>
      </w:tr>
      <w:tr w:rsidR="0048685B" w:rsidRPr="000D3085" w14:paraId="2B3157A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CA7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73B6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F8DA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A1D5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3FB4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CA65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F7457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4.29</w:t>
            </w:r>
          </w:p>
        </w:tc>
      </w:tr>
      <w:tr w:rsidR="0048685B" w:rsidRPr="000D3085" w14:paraId="4A45CA5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C5EB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B2D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FA9E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6E74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3642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568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E7C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</w:t>
            </w:r>
          </w:p>
        </w:tc>
      </w:tr>
      <w:tr w:rsidR="0048685B" w:rsidRPr="000D3085" w14:paraId="602C425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042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D7CB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7597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01F4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C694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F2F5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7198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4.04</w:t>
            </w:r>
          </w:p>
        </w:tc>
      </w:tr>
      <w:tr w:rsidR="0048685B" w:rsidRPr="000D3085" w14:paraId="785CBC5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9D0B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BF29_RS06870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8861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C43F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85C5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BF20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1417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8AE2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3.17</w:t>
            </w:r>
          </w:p>
        </w:tc>
      </w:tr>
      <w:tr w:rsidR="0048685B" w:rsidRPr="000D3085" w14:paraId="46A2DC0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1DBA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3DA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FA07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C6D0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F269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85DA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E82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1.79</w:t>
            </w:r>
          </w:p>
        </w:tc>
      </w:tr>
      <w:tr w:rsidR="0048685B" w:rsidRPr="000D3085" w14:paraId="3660185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F6F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2D55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F27A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1CC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89E5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0540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4DFF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2.32</w:t>
            </w:r>
          </w:p>
        </w:tc>
      </w:tr>
      <w:tr w:rsidR="0048685B" w:rsidRPr="000D3085" w14:paraId="5596AC7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36C4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AD6DA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490A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E79E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8BE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3F9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2C4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3.32</w:t>
            </w:r>
          </w:p>
        </w:tc>
      </w:tr>
      <w:tr w:rsidR="0048685B" w:rsidRPr="000D3085" w14:paraId="272E99F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275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BDC2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AA89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32F8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ACD6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793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B267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2.68</w:t>
            </w:r>
          </w:p>
        </w:tc>
      </w:tr>
      <w:tr w:rsidR="0048685B" w:rsidRPr="000D3085" w14:paraId="21D559C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5BC0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A1DF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CA85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38F2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80B8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E5E7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B700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1.08</w:t>
            </w:r>
          </w:p>
        </w:tc>
      </w:tr>
      <w:tr w:rsidR="0048685B" w:rsidRPr="000D3085" w14:paraId="1B59760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187E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27584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2477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CE9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AB69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ADA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11E7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2.06</w:t>
            </w:r>
          </w:p>
        </w:tc>
      </w:tr>
      <w:tr w:rsidR="0048685B" w:rsidRPr="000D3085" w14:paraId="72A94FB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174A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53EE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9FC2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B49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A07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1FF7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197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0.94</w:t>
            </w:r>
          </w:p>
        </w:tc>
      </w:tr>
      <w:tr w:rsidR="0048685B" w:rsidRPr="000D3085" w14:paraId="136231C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63FAD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A0DF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5FDF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BD82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FFC3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C0F6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847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2.93</w:t>
            </w:r>
          </w:p>
        </w:tc>
      </w:tr>
      <w:tr w:rsidR="0048685B" w:rsidRPr="000D3085" w14:paraId="5780C3B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1B61F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980E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28D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CD5C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1409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744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BBD1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3.12</w:t>
            </w:r>
          </w:p>
        </w:tc>
      </w:tr>
      <w:tr w:rsidR="0048685B" w:rsidRPr="000D3085" w14:paraId="7374317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1001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DA25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A971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40F6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2F8A3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5D80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CDC7B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4.92</w:t>
            </w:r>
          </w:p>
        </w:tc>
      </w:tr>
      <w:tr w:rsidR="0048685B" w:rsidRPr="000D3085" w14:paraId="5A675F1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9941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320A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9836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22E1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E89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1BAB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42AB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4.44</w:t>
            </w:r>
          </w:p>
        </w:tc>
      </w:tr>
      <w:tr w:rsidR="0048685B" w:rsidRPr="000D3085" w14:paraId="1F18FB3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88A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99F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4A5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64E2B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9A26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B7234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2266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1.72</w:t>
            </w:r>
          </w:p>
        </w:tc>
      </w:tr>
      <w:tr w:rsidR="0048685B" w:rsidRPr="000D3085" w14:paraId="63A5B9E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9473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BF29_RS07900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ED1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848B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A0A1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0FE8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F0438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C43E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1.34</w:t>
            </w:r>
          </w:p>
        </w:tc>
      </w:tr>
      <w:tr w:rsidR="0048685B" w:rsidRPr="000D3085" w14:paraId="6E280FC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AB51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297E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9B97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C76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474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56A8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34A84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3.56</w:t>
            </w:r>
          </w:p>
        </w:tc>
      </w:tr>
      <w:tr w:rsidR="0048685B" w:rsidRPr="000D3085" w14:paraId="41DE3F7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1D4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36D2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E78B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-2.19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8A86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1D85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5D97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4DC9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2.63</w:t>
            </w:r>
          </w:p>
        </w:tc>
      </w:tr>
      <w:tr w:rsidR="0048685B" w:rsidRPr="000D3085" w14:paraId="2651CEE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3609E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5DF6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8EE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61A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7046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14F1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322F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2.86</w:t>
            </w:r>
          </w:p>
        </w:tc>
      </w:tr>
      <w:tr w:rsidR="0048685B" w:rsidRPr="000D3085" w14:paraId="4AC926D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C287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983A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C3B0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1D04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F8E2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E4D8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0430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1.31</w:t>
            </w:r>
          </w:p>
        </w:tc>
      </w:tr>
      <w:tr w:rsidR="0048685B" w:rsidRPr="000D3085" w14:paraId="38FFB87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4974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D07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9028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394C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F103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E3F9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93DA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1.42</w:t>
            </w:r>
          </w:p>
        </w:tc>
      </w:tr>
      <w:tr w:rsidR="0048685B" w:rsidRPr="000D3085" w14:paraId="39FB711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483E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5D4A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B84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AAC66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B7C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33E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5528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</w:t>
            </w:r>
          </w:p>
        </w:tc>
      </w:tr>
      <w:tr w:rsidR="0048685B" w:rsidRPr="000D3085" w14:paraId="060329A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F336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32C3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500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017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FC4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95A2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641EE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1.79</w:t>
            </w:r>
          </w:p>
        </w:tc>
      </w:tr>
      <w:tr w:rsidR="0048685B" w:rsidRPr="000D3085" w14:paraId="3E7BEB5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12D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1E4B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F18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D0B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05E0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94347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ADB8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3.19</w:t>
            </w:r>
          </w:p>
        </w:tc>
      </w:tr>
      <w:tr w:rsidR="0048685B" w:rsidRPr="000D3085" w14:paraId="609C675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FA5F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FEF1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536A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F707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A9D1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CF7B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0E2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5.02</w:t>
            </w:r>
          </w:p>
        </w:tc>
      </w:tr>
      <w:tr w:rsidR="0048685B" w:rsidRPr="000D3085" w14:paraId="5202507F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4744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CB5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2CCE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C45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4390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CDD6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63E5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1.13</w:t>
            </w:r>
          </w:p>
        </w:tc>
      </w:tr>
      <w:tr w:rsidR="0048685B" w:rsidRPr="000D3085" w14:paraId="3DF01C3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6EE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B3C1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D03B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54B4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6649B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7112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9E20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1.87</w:t>
            </w:r>
          </w:p>
        </w:tc>
      </w:tr>
      <w:tr w:rsidR="0048685B" w:rsidRPr="000D3085" w14:paraId="37192F7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77AB1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AAE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ED4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B56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6557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A9C6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E65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1.76</w:t>
            </w:r>
          </w:p>
        </w:tc>
      </w:tr>
      <w:tr w:rsidR="0048685B" w:rsidRPr="000D3085" w14:paraId="7D722E5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F020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ECF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575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EA3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7526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073C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7AFD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1.91</w:t>
            </w:r>
          </w:p>
        </w:tc>
      </w:tr>
      <w:tr w:rsidR="0048685B" w:rsidRPr="000D3085" w14:paraId="1D0F210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97C7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BF29_RS08670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934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861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2FB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7DB1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D595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A85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1.86</w:t>
            </w:r>
          </w:p>
        </w:tc>
      </w:tr>
      <w:tr w:rsidR="0048685B" w:rsidRPr="000D3085" w14:paraId="1DCD25A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2290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D19E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7B8B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7146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5D8D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C261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D26F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2.96</w:t>
            </w:r>
          </w:p>
        </w:tc>
      </w:tr>
      <w:tr w:rsidR="0048685B" w:rsidRPr="000D3085" w14:paraId="376A1FE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95F0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FDC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26FF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E92F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9C1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B25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BAA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1.49</w:t>
            </w:r>
          </w:p>
        </w:tc>
      </w:tr>
      <w:tr w:rsidR="0048685B" w:rsidRPr="000D3085" w14:paraId="1EE0833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6ED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E9EB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C076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35FA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C5E4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A9F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FFC5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2.65</w:t>
            </w:r>
          </w:p>
        </w:tc>
      </w:tr>
      <w:tr w:rsidR="0048685B" w:rsidRPr="000D3085" w14:paraId="63A805BF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717F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E6A8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92E5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4422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BD8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AB3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7D37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1.39</w:t>
            </w:r>
          </w:p>
        </w:tc>
      </w:tr>
      <w:tr w:rsidR="0048685B" w:rsidRPr="000D3085" w14:paraId="1554A24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14C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E00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B209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DF5D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CAFF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A76A9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06D0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1.81</w:t>
            </w:r>
          </w:p>
        </w:tc>
      </w:tr>
      <w:tr w:rsidR="0048685B" w:rsidRPr="000D3085" w14:paraId="197BE90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16E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EA65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17BB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47A0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9D76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A40B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70CD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1.97</w:t>
            </w:r>
          </w:p>
        </w:tc>
      </w:tr>
      <w:tr w:rsidR="0048685B" w:rsidRPr="000D3085" w14:paraId="6AC0EFF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7756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BF29_RS09585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0C62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F24D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5B91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B08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5632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957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1.59</w:t>
            </w:r>
          </w:p>
        </w:tc>
      </w:tr>
      <w:tr w:rsidR="0048685B" w:rsidRPr="000D3085" w14:paraId="5ECBD1E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31A4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48C3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49D3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0CC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4418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369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6007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1.27</w:t>
            </w:r>
          </w:p>
        </w:tc>
      </w:tr>
      <w:tr w:rsidR="0048685B" w:rsidRPr="000D3085" w14:paraId="2793E07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3F950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461EA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24A4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8515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494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73B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3D30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</w:t>
            </w:r>
          </w:p>
        </w:tc>
      </w:tr>
      <w:tr w:rsidR="0048685B" w:rsidRPr="000D3085" w14:paraId="78103A0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178A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6A19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0FF8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7E5B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55BA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8EC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221F1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2.69</w:t>
            </w:r>
          </w:p>
        </w:tc>
      </w:tr>
      <w:tr w:rsidR="0048685B" w:rsidRPr="000D3085" w14:paraId="5890263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F1BF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0FBF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025A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0499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4C16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BB30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FF8F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2.35</w:t>
            </w:r>
          </w:p>
        </w:tc>
      </w:tr>
      <w:tr w:rsidR="0048685B" w:rsidRPr="000D3085" w14:paraId="4DA3E9F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765E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ABFDF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9EFE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5336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0EE8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A6B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382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1.09</w:t>
            </w:r>
          </w:p>
        </w:tc>
      </w:tr>
      <w:tr w:rsidR="0048685B" w:rsidRPr="000D3085" w14:paraId="761FB22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317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4C50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66D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C678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BD12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3805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0364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2.25</w:t>
            </w:r>
          </w:p>
        </w:tc>
      </w:tr>
      <w:tr w:rsidR="0048685B" w:rsidRPr="000D3085" w14:paraId="5C59F54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2C3B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AD77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C99CF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89A2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EE1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328B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6EBD1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3.58</w:t>
            </w:r>
          </w:p>
        </w:tc>
      </w:tr>
      <w:tr w:rsidR="0048685B" w:rsidRPr="000D3085" w14:paraId="1877982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456C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lastRenderedPageBreak/>
              <w:t>BF29_RS10525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2C96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5EA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734C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F72C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4267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5B1E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3.66</w:t>
            </w:r>
          </w:p>
        </w:tc>
      </w:tr>
      <w:tr w:rsidR="0048685B" w:rsidRPr="000D3085" w14:paraId="6A834D7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40B5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320C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C6F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A43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CBB8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3BCC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F07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2.61</w:t>
            </w:r>
          </w:p>
        </w:tc>
      </w:tr>
      <w:tr w:rsidR="0048685B" w:rsidRPr="000D3085" w14:paraId="2BC57BD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0137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6B2E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98A5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C868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1532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04A9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AAF5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2.29</w:t>
            </w:r>
          </w:p>
        </w:tc>
      </w:tr>
      <w:tr w:rsidR="0048685B" w:rsidRPr="000D3085" w14:paraId="66ED139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CBBC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C7E8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E2A6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E725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525C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8447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8B5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2.74</w:t>
            </w:r>
          </w:p>
        </w:tc>
      </w:tr>
      <w:tr w:rsidR="0048685B" w:rsidRPr="000D3085" w14:paraId="24C828CF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45CA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2FDE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390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DB1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4A57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B90D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FF85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3.06</w:t>
            </w:r>
          </w:p>
        </w:tc>
      </w:tr>
      <w:tr w:rsidR="0048685B" w:rsidRPr="000D3085" w14:paraId="7CBD1CB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24DF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4C7A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B445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A1B0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B5EF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7F76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A64E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2.04</w:t>
            </w:r>
          </w:p>
        </w:tc>
      </w:tr>
      <w:tr w:rsidR="0048685B" w:rsidRPr="000D3085" w14:paraId="52919C7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3D14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F81C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1AC8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52BD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F746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16E1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58ED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</w:t>
            </w:r>
          </w:p>
        </w:tc>
      </w:tr>
      <w:tr w:rsidR="0048685B" w:rsidRPr="000D3085" w14:paraId="050393F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2D601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BF29_RS10975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D50A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B731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A956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1EFF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00AB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7A72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3.4</w:t>
            </w:r>
          </w:p>
        </w:tc>
      </w:tr>
      <w:tr w:rsidR="0048685B" w:rsidRPr="000D3085" w14:paraId="132514E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50A26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BF29_RS11590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244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60CC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4A00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D25A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A7F7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7CA9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1.36</w:t>
            </w:r>
          </w:p>
        </w:tc>
      </w:tr>
      <w:tr w:rsidR="0048685B" w:rsidRPr="000D3085" w14:paraId="1872174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06F7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BF29_RS11595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FDD0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F180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8BCB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BECC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8632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040C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1.95</w:t>
            </w:r>
          </w:p>
        </w:tc>
      </w:tr>
      <w:tr w:rsidR="0048685B" w:rsidRPr="000D3085" w14:paraId="3C2A444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45B8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84E9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BDD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F38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57C7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560B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CF5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2.07</w:t>
            </w:r>
          </w:p>
        </w:tc>
      </w:tr>
      <w:tr w:rsidR="0048685B" w:rsidRPr="000D3085" w14:paraId="24B24C1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9A3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495B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E36D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9828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090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24DB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D72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</w:t>
            </w:r>
          </w:p>
        </w:tc>
      </w:tr>
      <w:tr w:rsidR="0048685B" w:rsidRPr="000D3085" w14:paraId="02FD01C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E1FD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957C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681A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C9B3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C10A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8D2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B1E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</w:t>
            </w:r>
          </w:p>
        </w:tc>
      </w:tr>
      <w:tr w:rsidR="0048685B" w:rsidRPr="000D3085" w14:paraId="1E02BF4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38CB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BF29_RS12035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5727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4FE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1047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A506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B0CF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DE5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1.99</w:t>
            </w:r>
          </w:p>
        </w:tc>
      </w:tr>
      <w:tr w:rsidR="0048685B" w:rsidRPr="000D3085" w14:paraId="5D4AD29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197E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D7C3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246A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C7EB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6A98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2282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CA91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</w:t>
            </w:r>
          </w:p>
        </w:tc>
      </w:tr>
      <w:tr w:rsidR="0048685B" w:rsidRPr="000D3085" w14:paraId="2855543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E5F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DE6A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5A04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3A6E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5D7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1300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BED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3.8</w:t>
            </w:r>
          </w:p>
        </w:tc>
      </w:tr>
      <w:tr w:rsidR="0048685B" w:rsidRPr="000D3085" w14:paraId="2B56F26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C0C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32FD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F4D8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F237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1699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DD24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9B02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3.14</w:t>
            </w:r>
          </w:p>
        </w:tc>
      </w:tr>
      <w:tr w:rsidR="0048685B" w:rsidRPr="000D3085" w14:paraId="1EF3419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D278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02AAB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C9A5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9A676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DCC2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E106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7C1D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1.42</w:t>
            </w:r>
          </w:p>
        </w:tc>
      </w:tr>
      <w:tr w:rsidR="0048685B" w:rsidRPr="000D3085" w14:paraId="6B9AEDD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7655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688D2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B1E0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ADF3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2D69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F37E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F37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6.22</w:t>
            </w:r>
          </w:p>
        </w:tc>
      </w:tr>
      <w:tr w:rsidR="0048685B" w:rsidRPr="000D3085" w14:paraId="532A0E2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30BD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A6D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E46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A1E2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49A2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A9F8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D59C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2.43</w:t>
            </w:r>
          </w:p>
        </w:tc>
      </w:tr>
      <w:tr w:rsidR="0048685B" w:rsidRPr="000D3085" w14:paraId="3E605BA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E708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F838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6548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64BA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1733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D5F7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34BD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2.64</w:t>
            </w:r>
          </w:p>
        </w:tc>
      </w:tr>
      <w:tr w:rsidR="0048685B" w:rsidRPr="000D3085" w14:paraId="3427F57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80D0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786D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D287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6645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3B1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0C9D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C035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2.67</w:t>
            </w:r>
          </w:p>
        </w:tc>
      </w:tr>
      <w:tr w:rsidR="0048685B" w:rsidRPr="000D3085" w14:paraId="3AE8C3F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0E95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391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19A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9D69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ADD1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07A9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BFEC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5.05</w:t>
            </w:r>
          </w:p>
        </w:tc>
      </w:tr>
      <w:tr w:rsidR="0048685B" w:rsidRPr="000D3085" w14:paraId="5B3B14F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209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3CEB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DF2A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30F5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158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BA87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AAA7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4.47</w:t>
            </w:r>
          </w:p>
        </w:tc>
      </w:tr>
      <w:tr w:rsidR="0048685B" w:rsidRPr="000D3085" w14:paraId="42ACD90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F166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A3CE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EAC6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8C06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96F3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C048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71C7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1.89</w:t>
            </w:r>
          </w:p>
        </w:tc>
      </w:tr>
      <w:tr w:rsidR="0048685B" w:rsidRPr="000D3085" w14:paraId="516C01C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DBCE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5A77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C6524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F43A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38A8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6389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66AC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2.89</w:t>
            </w:r>
          </w:p>
        </w:tc>
      </w:tr>
      <w:tr w:rsidR="0048685B" w:rsidRPr="000D3085" w14:paraId="125552C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E12A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BF29_RS13930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F64B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6BF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D47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AF5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C9DE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2AF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2.92</w:t>
            </w:r>
          </w:p>
        </w:tc>
      </w:tr>
      <w:tr w:rsidR="0048685B" w:rsidRPr="000D3085" w14:paraId="482629A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456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DF8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C237A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D6F3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136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F2BF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5602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</w:tr>
      <w:tr w:rsidR="0048685B" w:rsidRPr="000D3085" w14:paraId="36F8453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7FC8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4078C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653B2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C675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4882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9535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FB39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0.77</w:t>
            </w:r>
          </w:p>
        </w:tc>
      </w:tr>
      <w:tr w:rsidR="0048685B" w:rsidRPr="000D3085" w14:paraId="76DC1E3F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37D9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6997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EA7BA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7184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A33E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516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695B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5.29</w:t>
            </w:r>
          </w:p>
        </w:tc>
      </w:tr>
      <w:tr w:rsidR="0048685B" w:rsidRPr="000D3085" w14:paraId="75A9A0C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1409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885E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5B1A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E340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FE0B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0DA2D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C75A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5.83</w:t>
            </w:r>
          </w:p>
        </w:tc>
      </w:tr>
      <w:tr w:rsidR="0048685B" w:rsidRPr="000D3085" w14:paraId="057E877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A568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637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4A95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8242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01F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14F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07AA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5.15</w:t>
            </w:r>
          </w:p>
        </w:tc>
      </w:tr>
      <w:tr w:rsidR="0048685B" w:rsidRPr="000D3085" w14:paraId="17E20E18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0243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B3E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B0E1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7DD4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A08F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4C61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07D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1.83</w:t>
            </w:r>
          </w:p>
        </w:tc>
      </w:tr>
      <w:tr w:rsidR="0048685B" w:rsidRPr="000D3085" w14:paraId="13BCCF1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35C4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7D4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EE2C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E76B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CE11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4C39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1531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1.14</w:t>
            </w:r>
          </w:p>
        </w:tc>
      </w:tr>
      <w:tr w:rsidR="0048685B" w:rsidRPr="000D3085" w14:paraId="610E8DA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1F20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00C9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3F6F8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60E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3F53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215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DC0E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4.2</w:t>
            </w:r>
          </w:p>
        </w:tc>
      </w:tr>
      <w:tr w:rsidR="0048685B" w:rsidRPr="000D3085" w14:paraId="675639B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C0AF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C94E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8EAC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2FEF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B8E6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24B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BB8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4.68</w:t>
            </w:r>
          </w:p>
        </w:tc>
      </w:tr>
      <w:tr w:rsidR="0048685B" w:rsidRPr="000D3085" w14:paraId="2498E953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217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1C07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F0AE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2246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C659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E2B66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BCD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1.16</w:t>
            </w:r>
          </w:p>
        </w:tc>
      </w:tr>
      <w:tr w:rsidR="0048685B" w:rsidRPr="000D3085" w14:paraId="593580E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BED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A3AE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334D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E21E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7449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EBB4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47B9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0.84</w:t>
            </w:r>
          </w:p>
        </w:tc>
      </w:tr>
      <w:tr w:rsidR="0048685B" w:rsidRPr="000D3085" w14:paraId="66399E3B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E26B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FC7F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E743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B8C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3527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F088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6FB7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3.67</w:t>
            </w:r>
          </w:p>
        </w:tc>
      </w:tr>
      <w:tr w:rsidR="0048685B" w:rsidRPr="000D3085" w14:paraId="5C30223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818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BF29_RS14945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CC82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7B53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F130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9177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5B44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1DA4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2.09</w:t>
            </w:r>
          </w:p>
        </w:tc>
      </w:tr>
      <w:tr w:rsidR="0048685B" w:rsidRPr="000D3085" w14:paraId="54636A3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CC5C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C7F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33FC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3332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E21E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87B3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C631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1.34</w:t>
            </w:r>
          </w:p>
        </w:tc>
      </w:tr>
      <w:tr w:rsidR="0048685B" w:rsidRPr="000D3085" w14:paraId="7F9B00A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D89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7B4A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6B09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66C4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3D4F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D58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E7CE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1.55</w:t>
            </w:r>
          </w:p>
        </w:tc>
      </w:tr>
      <w:tr w:rsidR="0048685B" w:rsidRPr="000D3085" w14:paraId="423CB57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543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DC20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880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0A3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ECEB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CDEF3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FFB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3.45</w:t>
            </w:r>
          </w:p>
        </w:tc>
      </w:tr>
      <w:tr w:rsidR="0048685B" w:rsidRPr="000D3085" w14:paraId="2F964E2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AC3F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0DA35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11A8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45F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2288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A0E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597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1.66</w:t>
            </w:r>
          </w:p>
        </w:tc>
      </w:tr>
      <w:tr w:rsidR="0048685B" w:rsidRPr="000D3085" w14:paraId="643FA2D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0103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B121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16C0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9E51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6851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B8B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A31A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3.37</w:t>
            </w:r>
          </w:p>
        </w:tc>
      </w:tr>
      <w:tr w:rsidR="0048685B" w:rsidRPr="000D3085" w14:paraId="098D5EC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57F84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C057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AB26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BAD4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45B8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8543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3735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2.77</w:t>
            </w:r>
          </w:p>
        </w:tc>
      </w:tr>
      <w:tr w:rsidR="0048685B" w:rsidRPr="000D3085" w14:paraId="4709A0DD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A91C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8293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1B7E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84D0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F6C3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76B0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288D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2.73</w:t>
            </w:r>
          </w:p>
        </w:tc>
      </w:tr>
      <w:tr w:rsidR="0048685B" w:rsidRPr="000D3085" w14:paraId="08B2C9E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D0D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lastRenderedPageBreak/>
              <w:t>BF29_RS15635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E078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3CB6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F87A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341C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FF0D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68D9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1.11</w:t>
            </w:r>
          </w:p>
        </w:tc>
      </w:tr>
      <w:tr w:rsidR="0048685B" w:rsidRPr="000D3085" w14:paraId="6057AB86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75F0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BF29_RS15950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067D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08A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BEA63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C651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F62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CCA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1.74</w:t>
            </w:r>
          </w:p>
        </w:tc>
      </w:tr>
      <w:tr w:rsidR="0048685B" w:rsidRPr="000D3085" w14:paraId="0BC6F8A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C2F5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FDEA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DE7F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9B2A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746B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003F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3EFE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2.01</w:t>
            </w:r>
          </w:p>
        </w:tc>
      </w:tr>
      <w:tr w:rsidR="0048685B" w:rsidRPr="000D3085" w14:paraId="61DB52CF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D53E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8210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7E33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5388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69B0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69C2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290D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1.47</w:t>
            </w:r>
          </w:p>
        </w:tc>
      </w:tr>
      <w:tr w:rsidR="0048685B" w:rsidRPr="000D3085" w14:paraId="63BC7267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4ACC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56FD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0564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A030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2462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B46A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141F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2.43</w:t>
            </w:r>
          </w:p>
        </w:tc>
      </w:tr>
      <w:tr w:rsidR="0048685B" w:rsidRPr="000D3085" w14:paraId="20CBD2B0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DB2C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17D6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58A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96AA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E298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B8F6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97C8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2.44</w:t>
            </w:r>
          </w:p>
        </w:tc>
      </w:tr>
      <w:tr w:rsidR="0048685B" w:rsidRPr="000D3085" w14:paraId="133940E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E7CE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9C6D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EE12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173D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58F3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40CD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D887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2.35</w:t>
            </w:r>
          </w:p>
        </w:tc>
      </w:tr>
      <w:tr w:rsidR="0048685B" w:rsidRPr="000D3085" w14:paraId="76C448F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AD7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8C30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D90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DD24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969E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18B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DD43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2.63</w:t>
            </w:r>
          </w:p>
        </w:tc>
      </w:tr>
      <w:tr w:rsidR="0048685B" w:rsidRPr="000D3085" w14:paraId="67268EC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FB15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3952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DA94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3AD6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14E6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A499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532B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0.77</w:t>
            </w:r>
          </w:p>
        </w:tc>
      </w:tr>
      <w:tr w:rsidR="0048685B" w:rsidRPr="000D3085" w14:paraId="65E95974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4090C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01C3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7E4C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00B2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953E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4923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9B3FB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</w:t>
            </w:r>
          </w:p>
        </w:tc>
      </w:tr>
      <w:tr w:rsidR="0048685B" w:rsidRPr="000D3085" w14:paraId="7C5B7E61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9938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D7A7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FC13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4CF6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5432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E64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6A60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1.14</w:t>
            </w:r>
          </w:p>
        </w:tc>
      </w:tr>
      <w:tr w:rsidR="0048685B" w:rsidRPr="000D3085" w14:paraId="55F0C34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C3F6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94F7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AB4D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96F4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FE83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B660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53C2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4.19</w:t>
            </w:r>
          </w:p>
        </w:tc>
      </w:tr>
      <w:tr w:rsidR="0048685B" w:rsidRPr="000D3085" w14:paraId="6CB1706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0A6C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A0EC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5F23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AD0F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0A16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BB87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F955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5.3</w:t>
            </w:r>
          </w:p>
        </w:tc>
      </w:tr>
      <w:tr w:rsidR="0048685B" w:rsidRPr="000D3085" w14:paraId="686C1C25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28F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870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F5E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CA5B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E35D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3990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3407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6.76</w:t>
            </w:r>
          </w:p>
        </w:tc>
      </w:tr>
      <w:tr w:rsidR="0048685B" w:rsidRPr="000D3085" w14:paraId="584CB79E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0A34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429C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40C2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382A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8CB0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20E49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ABD4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0.8</w:t>
            </w:r>
          </w:p>
        </w:tc>
      </w:tr>
      <w:tr w:rsidR="0048685B" w:rsidRPr="000D3085" w14:paraId="6F9F538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D0C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BF29_RS16830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CDE8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0C51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6E9F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A691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E98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438A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2.31</w:t>
            </w:r>
          </w:p>
        </w:tc>
      </w:tr>
      <w:tr w:rsidR="0048685B" w:rsidRPr="000D3085" w14:paraId="01AEE76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39C6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BF29_RS17000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532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E13D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CB192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4EF0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11BF5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685F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2.59</w:t>
            </w:r>
          </w:p>
        </w:tc>
      </w:tr>
      <w:tr w:rsidR="0048685B" w:rsidRPr="000D3085" w14:paraId="6FCC4A0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0C9A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BF29_RS17070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557C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52FA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2FD8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408D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4FFA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126D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4.83</w:t>
            </w:r>
          </w:p>
        </w:tc>
      </w:tr>
      <w:tr w:rsidR="0048685B" w:rsidRPr="000D3085" w14:paraId="26A5ADDC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1617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Novel00013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4C13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50A2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4978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6B40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5F0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CA51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1.25</w:t>
            </w:r>
          </w:p>
        </w:tc>
      </w:tr>
      <w:tr w:rsidR="0048685B" w:rsidRPr="000D3085" w14:paraId="2997F66A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B903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Novel00049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93A4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E29B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201B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083C26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824B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47E8F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1.54</w:t>
            </w:r>
          </w:p>
        </w:tc>
      </w:tr>
      <w:tr w:rsidR="0048685B" w:rsidRPr="000D3085" w14:paraId="7252AF69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4F86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Novel00086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A7497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7914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D5B7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B8633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850C8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FE50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4.06</w:t>
            </w:r>
          </w:p>
        </w:tc>
      </w:tr>
      <w:tr w:rsidR="0048685B" w:rsidRPr="000D3085" w14:paraId="29D63D02" w14:textId="77777777" w:rsidTr="00582693">
        <w:trPr>
          <w:trHeight w:val="28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035DE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sRNA00060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F870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CCBC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3354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02C1B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8C19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72654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1.12</w:t>
            </w:r>
          </w:p>
        </w:tc>
      </w:tr>
    </w:tbl>
    <w:p w14:paraId="1AEF3D10" w14:textId="77777777" w:rsidR="0048685B" w:rsidRDefault="0048685B" w:rsidP="0048685B">
      <w:r>
        <w:br w:type="page"/>
      </w:r>
    </w:p>
    <w:p w14:paraId="67063F4A" w14:textId="77777777" w:rsidR="0048685B" w:rsidRDefault="0048685B" w:rsidP="001A01CC">
      <w:pPr>
        <w:rPr>
          <w:rFonts w:eastAsia="宋体" w:cs="Times New Roman"/>
          <w:bCs/>
          <w:color w:val="0D0D0D"/>
        </w:rPr>
      </w:pPr>
      <w:bookmarkStart w:id="19" w:name="_Hlk145424713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9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eastAsia="宋体" w:cs="Times New Roman"/>
          <w:bCs/>
          <w:color w:val="0D0D0D"/>
        </w:rPr>
        <w:t>Proteins encompassed in module 49 during the time-series analysis of proteome and their corresponding expression trends.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31"/>
        <w:gridCol w:w="516"/>
        <w:gridCol w:w="716"/>
        <w:gridCol w:w="716"/>
        <w:gridCol w:w="636"/>
        <w:gridCol w:w="636"/>
        <w:gridCol w:w="636"/>
      </w:tblGrid>
      <w:tr w:rsidR="0048685B" w:rsidRPr="000D3085" w14:paraId="5427CF02" w14:textId="77777777" w:rsidTr="00F5042F">
        <w:tc>
          <w:tcPr>
            <w:tcW w:w="0" w:type="auto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bookmarkEnd w:id="19"/>
          <w:p w14:paraId="75B6E7B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8E6916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E4AF5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/>
                <w:color w:val="000000"/>
                <w:szCs w:val="21"/>
              </w:rPr>
              <w:t>log</w:t>
            </w:r>
            <w:r w:rsidRPr="00D86170">
              <w:rPr>
                <w:rFonts w:eastAsia="等线" w:cs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eastAsia="等线" w:cs="Times New Roman"/>
                <w:color w:val="000000"/>
                <w:szCs w:val="21"/>
              </w:rPr>
              <w:t>(</w:t>
            </w:r>
            <w:r w:rsidRPr="000D3085">
              <w:rPr>
                <w:rFonts w:eastAsia="等线" w:cs="Times New Roman"/>
                <w:color w:val="000000"/>
                <w:szCs w:val="21"/>
              </w:rPr>
              <w:t xml:space="preserve">normalized value of </w:t>
            </w:r>
            <w:r>
              <w:rPr>
                <w:rFonts w:eastAsia="等线" w:cs="Times New Roman"/>
                <w:color w:val="000000"/>
                <w:szCs w:val="21"/>
              </w:rPr>
              <w:t>protein</w:t>
            </w:r>
            <w:r w:rsidRPr="000D3085">
              <w:rPr>
                <w:rFonts w:eastAsia="等线" w:cs="Times New Roman"/>
                <w:color w:val="000000"/>
                <w:szCs w:val="21"/>
              </w:rPr>
              <w:t>s</w:t>
            </w:r>
            <w:r>
              <w:rPr>
                <w:rFonts w:eastAsia="等线" w:cs="Times New Roman"/>
                <w:color w:val="000000"/>
                <w:szCs w:val="21"/>
              </w:rPr>
              <w:t>)</w:t>
            </w:r>
          </w:p>
        </w:tc>
      </w:tr>
      <w:tr w:rsidR="0048685B" w:rsidRPr="000D3085" w14:paraId="50085224" w14:textId="77777777" w:rsidTr="00F5042F"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6C3A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DA12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BEB80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45ED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3FF5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86F1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9A4C" w14:textId="77777777" w:rsidR="0048685B" w:rsidRPr="000D3085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</w:tr>
      <w:tr w:rsidR="0048685B" w:rsidRPr="000D3085" w14:paraId="3D5799FD" w14:textId="77777777" w:rsidTr="00F5042F"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A4404B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BF29_RS01660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E75F84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EC2E28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0.62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7874D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0.72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92706E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0.76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94027C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0.79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D43CE8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1.01</w:t>
            </w:r>
          </w:p>
        </w:tc>
      </w:tr>
      <w:tr w:rsidR="0048685B" w:rsidRPr="000D3085" w14:paraId="4688B9E6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4BB638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BF29_RS01750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67CC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E8BE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9148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6289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FC14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6C96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1.47</w:t>
            </w:r>
          </w:p>
        </w:tc>
      </w:tr>
      <w:tr w:rsidR="0048685B" w:rsidRPr="000D3085" w14:paraId="68E0341A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6508BB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CB92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9016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801F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0655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D1AD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C832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1.07</w:t>
            </w:r>
          </w:p>
        </w:tc>
      </w:tr>
      <w:tr w:rsidR="0048685B" w:rsidRPr="000D3085" w14:paraId="43F272E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C3BA77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4F1F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12D03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ABF2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2ECB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0FEC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A01C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0.91</w:t>
            </w:r>
          </w:p>
        </w:tc>
      </w:tr>
      <w:tr w:rsidR="0048685B" w:rsidRPr="000D3085" w14:paraId="34D66A2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72ED25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477BC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4D2B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4AA9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25E1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F96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C146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0.86</w:t>
            </w:r>
          </w:p>
        </w:tc>
      </w:tr>
      <w:tr w:rsidR="0048685B" w:rsidRPr="000D3085" w14:paraId="68F0EE5E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20B3851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5367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076A2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FCB0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9CD79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75BA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2E39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2.25</w:t>
            </w:r>
          </w:p>
        </w:tc>
      </w:tr>
      <w:tr w:rsidR="0048685B" w:rsidRPr="000D3085" w14:paraId="47153316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DF56AE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4240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B7B64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98EE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CE39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46C0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2182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1.09</w:t>
            </w:r>
          </w:p>
        </w:tc>
      </w:tr>
      <w:tr w:rsidR="0048685B" w:rsidRPr="000D3085" w14:paraId="1140C648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3559F3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9109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E390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DFED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6FE9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190F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330B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1.72</w:t>
            </w:r>
          </w:p>
        </w:tc>
      </w:tr>
      <w:tr w:rsidR="0048685B" w:rsidRPr="000D3085" w14:paraId="082C56D3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D037DE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BF29_RS02775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0257F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5968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D16F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775C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BDF78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EFF7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</w:t>
            </w:r>
          </w:p>
        </w:tc>
      </w:tr>
      <w:tr w:rsidR="0048685B" w:rsidRPr="000D3085" w14:paraId="039E623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280B8C2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BF29_RS04030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CBA8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C279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7397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5AA1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AC58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8234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1.78</w:t>
            </w:r>
          </w:p>
        </w:tc>
      </w:tr>
      <w:tr w:rsidR="0048685B" w:rsidRPr="000D3085" w14:paraId="404C964B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E29ADE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BF29_RS04130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00F79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74E1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CD52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AF7F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87A2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4055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2.25</w:t>
            </w:r>
          </w:p>
        </w:tc>
      </w:tr>
      <w:tr w:rsidR="0048685B" w:rsidRPr="000D3085" w14:paraId="0D970988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52E98F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BF29_RS04960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FB7F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05B7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19FA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67EB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8236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2CFB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1.55</w:t>
            </w:r>
          </w:p>
        </w:tc>
      </w:tr>
      <w:tr w:rsidR="0048685B" w:rsidRPr="000D3085" w14:paraId="2F2DF94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655516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BF29_RS04965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21336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D3BC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A05F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3F76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6EB0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2756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</w:t>
            </w:r>
          </w:p>
        </w:tc>
      </w:tr>
      <w:tr w:rsidR="0048685B" w:rsidRPr="000D3085" w14:paraId="77FE1DC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1C1205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273A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1AF96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DDA47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FAC20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2F9E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A384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1.22</w:t>
            </w:r>
          </w:p>
        </w:tc>
      </w:tr>
      <w:tr w:rsidR="0048685B" w:rsidRPr="000D3085" w14:paraId="5D36016B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AC99CF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837D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38AF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7580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A1CF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56816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AE491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1.36</w:t>
            </w:r>
          </w:p>
        </w:tc>
      </w:tr>
      <w:tr w:rsidR="0048685B" w:rsidRPr="000D3085" w14:paraId="455880E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BE1439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B741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D0733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1B47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41F4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FD01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FB7B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2.1</w:t>
            </w:r>
          </w:p>
        </w:tc>
      </w:tr>
      <w:tr w:rsidR="0048685B" w:rsidRPr="000D3085" w14:paraId="218A57EF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F564DC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28AA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F28D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E0AE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5417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D749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F3A3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1.04</w:t>
            </w:r>
          </w:p>
        </w:tc>
      </w:tr>
      <w:tr w:rsidR="0048685B" w:rsidRPr="000D3085" w14:paraId="6FBC9256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35C258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833E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C4E4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300E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67AB3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F2C8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BF39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1.28</w:t>
            </w:r>
          </w:p>
        </w:tc>
      </w:tr>
      <w:tr w:rsidR="0048685B" w:rsidRPr="000D3085" w14:paraId="2CE2F574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3046ED1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BF29_RS05520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1A0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5D3A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6319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79725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3DFC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B9D6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1.41</w:t>
            </w:r>
          </w:p>
        </w:tc>
      </w:tr>
      <w:tr w:rsidR="0048685B" w:rsidRPr="000D3085" w14:paraId="7E6193E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9EF25F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BF29_RS05700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0C29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4C08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A564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2BCE6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A60F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6E73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1.04</w:t>
            </w:r>
          </w:p>
        </w:tc>
      </w:tr>
      <w:tr w:rsidR="0048685B" w:rsidRPr="000D3085" w14:paraId="5744CADB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073099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BF29_RS05770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39A3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0A20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D3B3C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430E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F511C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8669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1.77</w:t>
            </w:r>
          </w:p>
        </w:tc>
      </w:tr>
      <w:tr w:rsidR="0048685B" w:rsidRPr="000D3085" w14:paraId="34A89626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527142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BF29_RS05985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C881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D9A1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E60D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6005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789D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F78C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0.99</w:t>
            </w:r>
          </w:p>
        </w:tc>
      </w:tr>
      <w:tr w:rsidR="0048685B" w:rsidRPr="000D3085" w14:paraId="347D478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2950A5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BF29_RS06060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9AF7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CA97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D25A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A23C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C48C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134A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0.97</w:t>
            </w:r>
          </w:p>
        </w:tc>
      </w:tr>
      <w:tr w:rsidR="0048685B" w:rsidRPr="000D3085" w14:paraId="60D9C36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52DD89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BF29_RS06675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BDF5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30FE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6C75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A696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AD74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C2B65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2.47</w:t>
            </w:r>
          </w:p>
        </w:tc>
      </w:tr>
      <w:tr w:rsidR="0048685B" w:rsidRPr="000D3085" w14:paraId="1C3920F6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D2A2F3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BF29_RS06680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33BC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954D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38158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E544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2F94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23DC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</w:t>
            </w:r>
          </w:p>
        </w:tc>
      </w:tr>
      <w:tr w:rsidR="0048685B" w:rsidRPr="000D3085" w14:paraId="27AECA28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6B2482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BF29_RS06870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697E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F027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E5E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ABAC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D14E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56BD7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1.62</w:t>
            </w:r>
          </w:p>
        </w:tc>
      </w:tr>
      <w:tr w:rsidR="0048685B" w:rsidRPr="000D3085" w14:paraId="2DA5DF95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78E313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BF29_RS06875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36FF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B0DC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D5EB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78C3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BE05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B58A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1.14</w:t>
            </w:r>
          </w:p>
        </w:tc>
      </w:tr>
      <w:tr w:rsidR="0048685B" w:rsidRPr="000D3085" w14:paraId="5EAA425B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F7F1ED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CECB1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0FE0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F1F6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D379D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72B3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2AB1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1.81</w:t>
            </w:r>
          </w:p>
        </w:tc>
      </w:tr>
      <w:tr w:rsidR="0048685B" w:rsidRPr="000D3085" w14:paraId="4C6680F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4C0957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2F27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C78D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510D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3290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991C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9C3B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1.29</w:t>
            </w:r>
          </w:p>
        </w:tc>
      </w:tr>
      <w:tr w:rsidR="0048685B" w:rsidRPr="000D3085" w14:paraId="2033F108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36EB88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A1EB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68F5C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A9759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1C2D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6D159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2070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2.28</w:t>
            </w:r>
          </w:p>
        </w:tc>
      </w:tr>
      <w:tr w:rsidR="0048685B" w:rsidRPr="000D3085" w14:paraId="38C5EEBF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3B28BD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BF29_RS07280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A5E1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E9572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22EB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611D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685C1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2EF5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1.45</w:t>
            </w:r>
          </w:p>
        </w:tc>
      </w:tr>
      <w:tr w:rsidR="0048685B" w:rsidRPr="000D3085" w14:paraId="7FD1177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C64EA0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73FEA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DA8F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4799B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1E69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57FD2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97BA4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1.52</w:t>
            </w:r>
          </w:p>
        </w:tc>
      </w:tr>
      <w:tr w:rsidR="0048685B" w:rsidRPr="000D3085" w14:paraId="6D3775F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37E37D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1775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C39F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7BDC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82C0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CB20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6689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1.47</w:t>
            </w:r>
          </w:p>
        </w:tc>
      </w:tr>
      <w:tr w:rsidR="0048685B" w:rsidRPr="000D3085" w14:paraId="0A536466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3B49F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641F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EA38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3A43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ED03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96440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C213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0.85</w:t>
            </w:r>
          </w:p>
        </w:tc>
      </w:tr>
      <w:tr w:rsidR="0048685B" w:rsidRPr="000D3085" w14:paraId="423F59F0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3C3F449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BF29_RS07515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837A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BB6B0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63E0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86020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9D4C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50CF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0.79</w:t>
            </w:r>
          </w:p>
        </w:tc>
      </w:tr>
      <w:tr w:rsidR="0048685B" w:rsidRPr="000D3085" w14:paraId="40A47DF0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36A2FD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A3B4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0C30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C77C4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860B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48A3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7CEC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1.08</w:t>
            </w:r>
          </w:p>
        </w:tc>
      </w:tr>
      <w:tr w:rsidR="0048685B" w:rsidRPr="000D3085" w14:paraId="25E4525F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1802B4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8A9B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2CAE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0F294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FFFE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9431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ED09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</w:t>
            </w:r>
          </w:p>
        </w:tc>
      </w:tr>
      <w:tr w:rsidR="0048685B" w:rsidRPr="000D3085" w14:paraId="7F01DBDF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338DE8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BF29_RS08260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BEB17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B382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6689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65D3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1E47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65D9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1.02</w:t>
            </w:r>
          </w:p>
        </w:tc>
      </w:tr>
      <w:tr w:rsidR="0048685B" w:rsidRPr="000D3085" w14:paraId="39F146C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55CEEA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BF29_RS08470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3D35A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3FC9C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C415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377F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E95B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1D2D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1.59</w:t>
            </w:r>
          </w:p>
        </w:tc>
      </w:tr>
      <w:tr w:rsidR="0048685B" w:rsidRPr="000D3085" w14:paraId="2CACE75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83562F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25E5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9397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D931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0E0E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0C7F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37A7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1.19</w:t>
            </w:r>
          </w:p>
        </w:tc>
      </w:tr>
      <w:tr w:rsidR="0048685B" w:rsidRPr="000D3085" w14:paraId="0D270FB4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033C77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BF29_RS08660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8691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5568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63F5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961B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15C91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193F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1.04</w:t>
            </w:r>
          </w:p>
        </w:tc>
      </w:tr>
      <w:tr w:rsidR="0048685B" w:rsidRPr="000D3085" w14:paraId="6FC5040C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2E92281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98B1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9F82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1C13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F2F8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F3D4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FF5C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1.13</w:t>
            </w:r>
          </w:p>
        </w:tc>
      </w:tr>
      <w:tr w:rsidR="0048685B" w:rsidRPr="000D3085" w14:paraId="1D235F82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4392D0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BF29_RS08710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8067E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E584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DED2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EF6B4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242A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4CB2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2.29</w:t>
            </w:r>
          </w:p>
        </w:tc>
      </w:tr>
      <w:tr w:rsidR="0048685B" w:rsidRPr="000D3085" w14:paraId="70513D3C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113AFE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lastRenderedPageBreak/>
              <w:t>BF29_RS09095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01B2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F09F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E8EF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071B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7C30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8221A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1.11</w:t>
            </w:r>
          </w:p>
        </w:tc>
      </w:tr>
      <w:tr w:rsidR="0048685B" w:rsidRPr="000D3085" w14:paraId="062C1E95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7A70A8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BF29_RS09710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BADE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5ADD5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B3B4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F2F9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0E73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296B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1.17</w:t>
            </w:r>
          </w:p>
        </w:tc>
      </w:tr>
      <w:tr w:rsidR="0048685B" w:rsidRPr="000D3085" w14:paraId="41A7D333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59DED8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BF29_RS10370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AE451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E20A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8A76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BCFE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27E9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F6C3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2.04</w:t>
            </w:r>
          </w:p>
        </w:tc>
      </w:tr>
      <w:tr w:rsidR="0048685B" w:rsidRPr="000D3085" w14:paraId="41E7ABCE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E5E151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BF29_RS10730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C94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C8876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F6A7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3135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ADE5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02CE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1.44</w:t>
            </w:r>
          </w:p>
        </w:tc>
      </w:tr>
      <w:tr w:rsidR="0048685B" w:rsidRPr="000D3085" w14:paraId="4CD45F0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FB6CA6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BF29_RS10965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80106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2662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1505F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27F8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2BA0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6840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1.58</w:t>
            </w:r>
          </w:p>
        </w:tc>
      </w:tr>
      <w:tr w:rsidR="0048685B" w:rsidRPr="000D3085" w14:paraId="06F84F24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A4D8E7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BF29_RS11285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E602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C004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46A0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4897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BBD01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BAF7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1.96</w:t>
            </w:r>
          </w:p>
        </w:tc>
      </w:tr>
      <w:tr w:rsidR="0048685B" w:rsidRPr="000D3085" w14:paraId="54A7F5D2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F00CDC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BF29_RS11305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4146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E9E1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38B7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9DCB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486A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ECDC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1.19</w:t>
            </w:r>
          </w:p>
        </w:tc>
      </w:tr>
      <w:tr w:rsidR="0048685B" w:rsidRPr="000D3085" w14:paraId="2DA0383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A8E668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BF29_RS12475, BF29_RS12145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0692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F507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EC7C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2583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0ED75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75E7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</w:t>
            </w:r>
          </w:p>
        </w:tc>
      </w:tr>
      <w:tr w:rsidR="0048685B" w:rsidRPr="000D3085" w14:paraId="67A04885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6987E2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BF29_RS12485, BF29_RS12155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BEE1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A348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E447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6254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12C0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1C49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</w:t>
            </w:r>
          </w:p>
        </w:tc>
      </w:tr>
      <w:tr w:rsidR="0048685B" w:rsidRPr="000D3085" w14:paraId="01E6987C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B0B0AD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BF29_RS12690, BF29_RS12350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B522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7BE55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AB49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DF6B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EB4B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8418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1.64</w:t>
            </w:r>
          </w:p>
        </w:tc>
      </w:tr>
      <w:tr w:rsidR="0048685B" w:rsidRPr="000D3085" w14:paraId="432A7972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674889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BF29_RS12945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9D86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F274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2606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91D4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94AF5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77D2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1.22</w:t>
            </w:r>
          </w:p>
        </w:tc>
      </w:tr>
      <w:tr w:rsidR="0048685B" w:rsidRPr="000D3085" w14:paraId="1492BD2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F81F08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BF29_RS13945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5CE1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EF96F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FDA2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FC74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CDDD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073BE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1.97</w:t>
            </w:r>
          </w:p>
        </w:tc>
      </w:tr>
      <w:tr w:rsidR="0048685B" w:rsidRPr="000D3085" w14:paraId="7626C004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C6E602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B5E6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0A18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0ABC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AC9E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1AB1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D865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2.28</w:t>
            </w:r>
          </w:p>
        </w:tc>
      </w:tr>
      <w:tr w:rsidR="0048685B" w:rsidRPr="000D3085" w14:paraId="7B1B407D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7A15D8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BF29_RS14270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ECD0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D5BF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9DF05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9283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9C40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3.04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2949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2.64</w:t>
            </w:r>
          </w:p>
        </w:tc>
      </w:tr>
      <w:tr w:rsidR="0048685B" w:rsidRPr="000D3085" w14:paraId="493B0B2C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F86013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BF29_RS14620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EA2C6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5F11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FB7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6E247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A522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AFA43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1.25</w:t>
            </w:r>
          </w:p>
        </w:tc>
      </w:tr>
      <w:tr w:rsidR="0048685B" w:rsidRPr="000D3085" w14:paraId="2C3521C0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9287E3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7FA92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89F40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43BE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A50E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E74E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68FB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1.42</w:t>
            </w:r>
          </w:p>
        </w:tc>
      </w:tr>
      <w:tr w:rsidR="0048685B" w:rsidRPr="000D3085" w14:paraId="5C6A8202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D5C7F4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8C311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43F3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38C34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7F5B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9A06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A869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1.06</w:t>
            </w:r>
          </w:p>
        </w:tc>
      </w:tr>
      <w:tr w:rsidR="0048685B" w:rsidRPr="000D3085" w14:paraId="1F70BE1F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D0A6C4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BF29_RS14810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7D82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CF2D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C05C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78D6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93D0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80D3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1.34</w:t>
            </w:r>
          </w:p>
        </w:tc>
      </w:tr>
      <w:tr w:rsidR="0048685B" w:rsidRPr="000D3085" w14:paraId="66186BFA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33A606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BF29_RS14830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90877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A91D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AAA1C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C341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835F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C3C0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1.21</w:t>
            </w:r>
          </w:p>
        </w:tc>
      </w:tr>
      <w:tr w:rsidR="0048685B" w:rsidRPr="000D3085" w14:paraId="4505D485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51F34AE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BF29_RS14840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E88F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A4DC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63BC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050D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0ABC4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6884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</w:t>
            </w:r>
          </w:p>
        </w:tc>
      </w:tr>
      <w:tr w:rsidR="0048685B" w:rsidRPr="000D3085" w14:paraId="1D85B999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0BB6CE8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BF29_RS14875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EE81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99CC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07EF1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2DF0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31CE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9CD4C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2.1</w:t>
            </w:r>
          </w:p>
        </w:tc>
      </w:tr>
      <w:tr w:rsidR="0048685B" w:rsidRPr="000D3085" w14:paraId="2B4F1E21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2E2DE60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BF29_RS15075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DE139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1CC5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-0.22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9DD1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34B8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5CFF6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800A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0.93</w:t>
            </w:r>
          </w:p>
        </w:tc>
      </w:tr>
      <w:tr w:rsidR="0048685B" w:rsidRPr="000D3085" w14:paraId="2B05210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1543A8D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BF29_RS15500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0F33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6F0D7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3BC6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FD48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C7E98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5936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1.25</w:t>
            </w:r>
          </w:p>
        </w:tc>
      </w:tr>
      <w:tr w:rsidR="0048685B" w:rsidRPr="000D3085" w14:paraId="6EDD335E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7ED0C30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BF29_RS15950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6302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1BE3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AA4A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BC415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5E27A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2328B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1.6</w:t>
            </w:r>
          </w:p>
        </w:tc>
      </w:tr>
      <w:tr w:rsidR="0048685B" w:rsidRPr="000D3085" w14:paraId="1DD9E065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37087CE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BF29_RS16055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CAF8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62FA0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EDCA5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854C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A3D94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908F7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1.23</w:t>
            </w:r>
          </w:p>
        </w:tc>
      </w:tr>
      <w:tr w:rsidR="0048685B" w:rsidRPr="000D3085" w14:paraId="625E90DE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4A82556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BF29_RS16070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38B5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6500A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986FF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CA5AE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CAAC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142D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1.38</w:t>
            </w:r>
          </w:p>
        </w:tc>
      </w:tr>
      <w:tr w:rsidR="0048685B" w:rsidRPr="000D3085" w14:paraId="6E26E4F7" w14:textId="77777777" w:rsidTr="00F5042F">
        <w:tc>
          <w:tcPr>
            <w:tcW w:w="0" w:type="auto"/>
            <w:shd w:val="clear" w:color="auto" w:fill="auto"/>
            <w:noWrap/>
            <w:vAlign w:val="center"/>
          </w:tcPr>
          <w:p w14:paraId="60E86F2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color w:val="000000"/>
                <w:szCs w:val="21"/>
              </w:rPr>
              <w:t>BF29_RS16590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D61EB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24F09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EDDDD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526012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3C64E3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723D8" w14:textId="77777777" w:rsidR="0048685B" w:rsidRPr="00A514F3" w:rsidRDefault="0048685B" w:rsidP="00F5042F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A514F3">
              <w:rPr>
                <w:rFonts w:eastAsia="微软雅黑" w:cs="Times New Roman"/>
                <w:szCs w:val="21"/>
              </w:rPr>
              <w:t>2.32</w:t>
            </w:r>
          </w:p>
        </w:tc>
      </w:tr>
    </w:tbl>
    <w:p w14:paraId="652ACD37" w14:textId="77777777" w:rsidR="0048685B" w:rsidRDefault="0048685B" w:rsidP="0048685B"/>
    <w:p w14:paraId="360FAFFE" w14:textId="77777777" w:rsidR="0048685B" w:rsidRDefault="0048685B" w:rsidP="0048685B">
      <w:r>
        <w:br w:type="page"/>
      </w:r>
    </w:p>
    <w:p w14:paraId="12DF642A" w14:textId="77777777" w:rsidR="0048685B" w:rsidRDefault="0048685B" w:rsidP="001A01CC">
      <w:pPr>
        <w:rPr>
          <w:rFonts w:eastAsia="宋体" w:cs="Times New Roman"/>
          <w:bCs/>
          <w:color w:val="0D0D0D"/>
        </w:rPr>
      </w:pPr>
      <w:bookmarkStart w:id="20" w:name="_Hlk145424722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10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eastAsia="宋体" w:cs="Times New Roman"/>
          <w:bCs/>
          <w:color w:val="0D0D0D"/>
        </w:rPr>
        <w:t>TFs exhibiting an increasing trend in STEM time-series analysis.</w:t>
      </w:r>
    </w:p>
    <w:tbl>
      <w:tblPr>
        <w:tblW w:w="9655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325"/>
        <w:gridCol w:w="667"/>
        <w:gridCol w:w="800"/>
        <w:gridCol w:w="787"/>
        <w:gridCol w:w="771"/>
        <w:gridCol w:w="756"/>
        <w:gridCol w:w="702"/>
      </w:tblGrid>
      <w:tr w:rsidR="0048685B" w:rsidRPr="000D3085" w14:paraId="3F07F880" w14:textId="77777777" w:rsidTr="008428B1">
        <w:trPr>
          <w:trHeight w:val="280"/>
        </w:trPr>
        <w:tc>
          <w:tcPr>
            <w:tcW w:w="1847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bookmarkEnd w:id="20"/>
          <w:p w14:paraId="1F125E46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8E6916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3325" w:type="dxa"/>
            <w:vMerge w:val="restart"/>
            <w:tcBorders>
              <w:top w:val="single" w:sz="12" w:space="0" w:color="auto"/>
            </w:tcBorders>
            <w:vAlign w:val="center"/>
          </w:tcPr>
          <w:p w14:paraId="1EB7740E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>
              <w:rPr>
                <w:rFonts w:eastAsia="宋体" w:cs="Times New Roman"/>
                <w:color w:val="0D0D0D"/>
                <w:szCs w:val="21"/>
              </w:rPr>
              <w:t>D</w:t>
            </w:r>
            <w:r w:rsidRPr="00F43EA4">
              <w:rPr>
                <w:rFonts w:eastAsia="等线" w:cs="Times New Roman"/>
                <w:color w:val="000000"/>
                <w:szCs w:val="21"/>
              </w:rPr>
              <w:t>escription</w:t>
            </w:r>
          </w:p>
        </w:tc>
        <w:tc>
          <w:tcPr>
            <w:tcW w:w="4483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EEC01A4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/>
                <w:color w:val="000000"/>
                <w:szCs w:val="21"/>
              </w:rPr>
              <w:t>log</w:t>
            </w:r>
            <w:r w:rsidRPr="00D86170">
              <w:rPr>
                <w:rFonts w:eastAsia="等线" w:cs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eastAsia="等线" w:cs="Times New Roman"/>
                <w:color w:val="000000"/>
                <w:szCs w:val="21"/>
              </w:rPr>
              <w:t>(</w:t>
            </w:r>
            <w:r w:rsidRPr="000D3085">
              <w:rPr>
                <w:rFonts w:eastAsia="等线" w:cs="Times New Roman"/>
                <w:color w:val="000000"/>
                <w:szCs w:val="21"/>
              </w:rPr>
              <w:t xml:space="preserve">normalized value of </w:t>
            </w:r>
            <w:r>
              <w:rPr>
                <w:rFonts w:eastAsia="等线" w:cs="Times New Roman"/>
                <w:color w:val="000000"/>
                <w:szCs w:val="21"/>
              </w:rPr>
              <w:t>genes)</w:t>
            </w:r>
          </w:p>
        </w:tc>
      </w:tr>
      <w:tr w:rsidR="0048685B" w:rsidRPr="000D3085" w14:paraId="40B6B6E5" w14:textId="77777777" w:rsidTr="008428B1">
        <w:trPr>
          <w:trHeight w:val="280"/>
        </w:trPr>
        <w:tc>
          <w:tcPr>
            <w:tcW w:w="1847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0D29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</w:p>
        </w:tc>
        <w:tc>
          <w:tcPr>
            <w:tcW w:w="3325" w:type="dxa"/>
            <w:vMerge/>
            <w:tcBorders>
              <w:bottom w:val="single" w:sz="8" w:space="0" w:color="auto"/>
            </w:tcBorders>
          </w:tcPr>
          <w:p w14:paraId="1B669C63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482C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A164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5844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15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7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E17F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B934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25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  <w:tc>
          <w:tcPr>
            <w:tcW w:w="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C13B" w14:textId="77777777" w:rsidR="0048685B" w:rsidRPr="000D3085" w:rsidRDefault="0048685B" w:rsidP="008428B1">
            <w:pPr>
              <w:spacing w:before="0" w:after="0"/>
              <w:jc w:val="center"/>
              <w:rPr>
                <w:rFonts w:eastAsia="等线" w:cs="Times New Roman"/>
                <w:color w:val="000000"/>
                <w:szCs w:val="21"/>
              </w:rPr>
            </w:pPr>
            <w:r w:rsidRPr="000D3085">
              <w:rPr>
                <w:rFonts w:eastAsia="等线" w:cs="Times New Roman" w:hint="eastAsia"/>
                <w:color w:val="000000"/>
                <w:szCs w:val="21"/>
              </w:rPr>
              <w:t>30</w:t>
            </w:r>
            <w:r>
              <w:rPr>
                <w:rFonts w:eastAsia="等线" w:cs="Times New Roman"/>
                <w:color w:val="000000"/>
                <w:szCs w:val="21"/>
              </w:rPr>
              <w:t xml:space="preserve"> </w:t>
            </w:r>
            <w:r w:rsidRPr="000D3085">
              <w:rPr>
                <w:rFonts w:eastAsia="等线" w:cs="Times New Roman" w:hint="eastAsia"/>
                <w:color w:val="000000"/>
                <w:szCs w:val="21"/>
              </w:rPr>
              <w:t>h</w:t>
            </w:r>
          </w:p>
        </w:tc>
      </w:tr>
      <w:tr w:rsidR="0048685B" w:rsidRPr="000D3085" w14:paraId="457B689A" w14:textId="77777777" w:rsidTr="008428B1">
        <w:trPr>
          <w:trHeight w:val="280"/>
        </w:trPr>
        <w:tc>
          <w:tcPr>
            <w:tcW w:w="184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C934D7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BF29_RS02180</w:t>
            </w:r>
          </w:p>
        </w:tc>
        <w:tc>
          <w:tcPr>
            <w:tcW w:w="3325" w:type="dxa"/>
            <w:tcBorders>
              <w:top w:val="single" w:sz="8" w:space="0" w:color="auto"/>
            </w:tcBorders>
            <w:vAlign w:val="center"/>
          </w:tcPr>
          <w:p w14:paraId="7A0F21F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sigma-54-dependent Fis family transcriptional regulator</w:t>
            </w:r>
          </w:p>
        </w:tc>
        <w:tc>
          <w:tcPr>
            <w:tcW w:w="6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19633B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A4A64B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-0.3</w:t>
            </w:r>
          </w:p>
        </w:tc>
        <w:tc>
          <w:tcPr>
            <w:tcW w:w="78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306C90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0.34</w:t>
            </w:r>
          </w:p>
        </w:tc>
        <w:tc>
          <w:tcPr>
            <w:tcW w:w="77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659DCE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-0.08</w:t>
            </w:r>
          </w:p>
        </w:tc>
        <w:tc>
          <w:tcPr>
            <w:tcW w:w="75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07BF32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1.84</w:t>
            </w:r>
          </w:p>
        </w:tc>
        <w:tc>
          <w:tcPr>
            <w:tcW w:w="70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E2B7D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1.41</w:t>
            </w:r>
          </w:p>
        </w:tc>
      </w:tr>
      <w:tr w:rsidR="0048685B" w:rsidRPr="000D3085" w14:paraId="4C3FF139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2A68BD8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BF29_RS02240</w:t>
            </w:r>
          </w:p>
        </w:tc>
        <w:tc>
          <w:tcPr>
            <w:tcW w:w="3325" w:type="dxa"/>
            <w:vAlign w:val="center"/>
          </w:tcPr>
          <w:p w14:paraId="0F3AC46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IS21-like element helper ATPase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IstB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C8C476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C9D156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-2.02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14B3DC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E8EC77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8668C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0.69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D6EBC6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0.94</w:t>
            </w:r>
          </w:p>
        </w:tc>
      </w:tr>
      <w:tr w:rsidR="0048685B" w:rsidRPr="000D3085" w14:paraId="292AE1CB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4C15FE2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BF29_RS01940</w:t>
            </w:r>
          </w:p>
        </w:tc>
        <w:tc>
          <w:tcPr>
            <w:tcW w:w="3325" w:type="dxa"/>
            <w:vAlign w:val="center"/>
          </w:tcPr>
          <w:p w14:paraId="02C343C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/>
                <w:color w:val="000000"/>
                <w:szCs w:val="21"/>
              </w:rPr>
              <w:t xml:space="preserve">pyruvate, phosphate </w:t>
            </w:r>
            <w:proofErr w:type="spellStart"/>
            <w:r w:rsidRPr="00F43EA4">
              <w:rPr>
                <w:rFonts w:eastAsia="微软雅黑" w:cs="Times New Roman"/>
                <w:color w:val="000000"/>
                <w:szCs w:val="21"/>
              </w:rPr>
              <w:t>dikinase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80D0D6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7C8F56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0.72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37B42F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1.58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AC5C43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2.65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004754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2.37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614DB3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3.47</w:t>
            </w:r>
          </w:p>
        </w:tc>
      </w:tr>
      <w:tr w:rsidR="0048685B" w:rsidRPr="000D3085" w14:paraId="7870E41D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6D24E00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BF29_RS02315</w:t>
            </w:r>
          </w:p>
        </w:tc>
        <w:tc>
          <w:tcPr>
            <w:tcW w:w="3325" w:type="dxa"/>
            <w:vAlign w:val="center"/>
          </w:tcPr>
          <w:p w14:paraId="3AB3E1C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LysR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1E9A32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B23EAE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2.03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BF859F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3.25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19F563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3.48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BAF90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3.09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7F18B1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3.21</w:t>
            </w:r>
          </w:p>
        </w:tc>
      </w:tr>
      <w:tr w:rsidR="0048685B" w:rsidRPr="000D3085" w14:paraId="6B364BC5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1DEC1DA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BF29_RS01460</w:t>
            </w:r>
          </w:p>
        </w:tc>
        <w:tc>
          <w:tcPr>
            <w:tcW w:w="3325" w:type="dxa"/>
            <w:vAlign w:val="center"/>
          </w:tcPr>
          <w:p w14:paraId="063B5A7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MarR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E0AD1F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0269E5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-0.05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1494673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C4952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EF9D7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1.44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5A78E6A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1.38</w:t>
            </w:r>
          </w:p>
        </w:tc>
      </w:tr>
      <w:tr w:rsidR="0048685B" w:rsidRPr="000D3085" w14:paraId="522E54C6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1D05A50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BF29_RS02610</w:t>
            </w:r>
          </w:p>
        </w:tc>
        <w:tc>
          <w:tcPr>
            <w:tcW w:w="3325" w:type="dxa"/>
            <w:vAlign w:val="center"/>
          </w:tcPr>
          <w:p w14:paraId="7C97C22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MerR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4FFFAC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B448F8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042920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0.44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4E8A63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0.08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3CF14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902241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2.16</w:t>
            </w:r>
          </w:p>
        </w:tc>
      </w:tr>
      <w:tr w:rsidR="0048685B" w:rsidRPr="000D3085" w14:paraId="6EB65059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56771D6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BF29_RS04010</w:t>
            </w:r>
          </w:p>
        </w:tc>
        <w:tc>
          <w:tcPr>
            <w:tcW w:w="3325" w:type="dxa"/>
            <w:vAlign w:val="center"/>
          </w:tcPr>
          <w:p w14:paraId="32AFBA5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heat-inducible transcriptional repressor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HrcA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A8D08E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2F9B699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782DF63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0.19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64B25E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0.54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BF8B4F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1.18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F42BF6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1.56</w:t>
            </w:r>
          </w:p>
        </w:tc>
      </w:tr>
      <w:tr w:rsidR="0048685B" w:rsidRPr="000D3085" w14:paraId="0CE438FD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6335567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BF29_RS02795</w:t>
            </w:r>
          </w:p>
        </w:tc>
        <w:tc>
          <w:tcPr>
            <w:tcW w:w="3325" w:type="dxa"/>
            <w:vAlign w:val="center"/>
          </w:tcPr>
          <w:p w14:paraId="1044433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MerR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5D28EB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9B9A2C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-0.33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1A66AC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0.57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85B673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93FD7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0.24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9701BB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2.95</w:t>
            </w:r>
          </w:p>
        </w:tc>
      </w:tr>
      <w:tr w:rsidR="0048685B" w:rsidRPr="000D3085" w14:paraId="3CDBA003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2A6AFEE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BF29_RS07490</w:t>
            </w:r>
          </w:p>
        </w:tc>
        <w:tc>
          <w:tcPr>
            <w:tcW w:w="3325" w:type="dxa"/>
            <w:vAlign w:val="center"/>
          </w:tcPr>
          <w:p w14:paraId="65C1B83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acetolactate synthase large subunit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3C4D6B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16E284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0.28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A0C516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1.97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59B06C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1.08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5FC28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1.03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FB6A4C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1.78</w:t>
            </w:r>
          </w:p>
        </w:tc>
      </w:tr>
      <w:tr w:rsidR="0048685B" w:rsidRPr="000D3085" w14:paraId="42E5F153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50965E6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BF29_RS06215</w:t>
            </w:r>
          </w:p>
        </w:tc>
        <w:tc>
          <w:tcPr>
            <w:tcW w:w="3325" w:type="dxa"/>
            <w:vAlign w:val="center"/>
          </w:tcPr>
          <w:p w14:paraId="33B0113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helix-turn-helix domain-containing protein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4918AF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E8C84E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0.32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FD3C96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AE2E17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F16D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50383D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0.99</w:t>
            </w:r>
          </w:p>
        </w:tc>
      </w:tr>
      <w:tr w:rsidR="0048685B" w:rsidRPr="000D3085" w14:paraId="4C237FFA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0A67E0A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BF29_RS07050</w:t>
            </w:r>
          </w:p>
        </w:tc>
        <w:tc>
          <w:tcPr>
            <w:tcW w:w="3325" w:type="dxa"/>
            <w:vAlign w:val="center"/>
          </w:tcPr>
          <w:p w14:paraId="4E226F4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formate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C-acetyltransferase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A133C3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EF948B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-0.21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C678CA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B8C3D1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0.18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E103B0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5.3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3FB6353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3.36</w:t>
            </w:r>
          </w:p>
        </w:tc>
      </w:tr>
      <w:tr w:rsidR="0048685B" w:rsidRPr="000D3085" w14:paraId="48FFB2BF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08F1783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BF29_RS05990</w:t>
            </w:r>
          </w:p>
        </w:tc>
        <w:tc>
          <w:tcPr>
            <w:tcW w:w="3325" w:type="dxa"/>
            <w:vAlign w:val="center"/>
          </w:tcPr>
          <w:p w14:paraId="329E442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metal-sensitive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CAA5CE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2EBAA24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-0.01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8F00C4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C12F5A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E65D71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3F855C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1.42</w:t>
            </w:r>
          </w:p>
        </w:tc>
      </w:tr>
      <w:tr w:rsidR="0048685B" w:rsidRPr="000D3085" w14:paraId="5BAB64EF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1479221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BF29_RS07270</w:t>
            </w:r>
          </w:p>
        </w:tc>
        <w:tc>
          <w:tcPr>
            <w:tcW w:w="3325" w:type="dxa"/>
            <w:vAlign w:val="center"/>
          </w:tcPr>
          <w:p w14:paraId="061E1BB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MurR/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RpiR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C18D30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F6588B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0.46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539C88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-0.77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4CE3E1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-0.31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731569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AD3D55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2.53</w:t>
            </w:r>
          </w:p>
        </w:tc>
      </w:tr>
      <w:tr w:rsidR="0048685B" w:rsidRPr="000D3085" w14:paraId="4A8ACEA0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594BFCD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BF29_RS07240</w:t>
            </w:r>
          </w:p>
        </w:tc>
        <w:tc>
          <w:tcPr>
            <w:tcW w:w="3325" w:type="dxa"/>
            <w:vAlign w:val="center"/>
          </w:tcPr>
          <w:p w14:paraId="5330948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peroxide-responsive transcriptional repressor PerR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9BF14F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294800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1.96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16016CA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2.43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FB14AA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2.97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891A2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2.31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9BCC97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3.21</w:t>
            </w:r>
          </w:p>
        </w:tc>
      </w:tr>
      <w:tr w:rsidR="0048685B" w:rsidRPr="000D3085" w14:paraId="5948F63D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4A25A0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BF29_RS07850</w:t>
            </w:r>
          </w:p>
        </w:tc>
        <w:tc>
          <w:tcPr>
            <w:tcW w:w="3325" w:type="dxa"/>
            <w:vAlign w:val="center"/>
          </w:tcPr>
          <w:p w14:paraId="208C0AB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MurR/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RpiR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7833C9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0B80BE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-0.06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FAC71D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598C47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0B5BDE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5.51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7433B5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4.04</w:t>
            </w:r>
          </w:p>
        </w:tc>
      </w:tr>
      <w:tr w:rsidR="0048685B" w:rsidRPr="000D3085" w14:paraId="2CA84DAA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5F1B566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BF29_RS13920</w:t>
            </w:r>
          </w:p>
        </w:tc>
        <w:tc>
          <w:tcPr>
            <w:tcW w:w="3325" w:type="dxa"/>
            <w:vAlign w:val="center"/>
          </w:tcPr>
          <w:p w14:paraId="36CDA75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helix-turn-helix domain-containing protein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A9AC31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E3A886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0.95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568F520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2.69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34A870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3.28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2AB8A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3.08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AFB102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2.43</w:t>
            </w:r>
          </w:p>
        </w:tc>
      </w:tr>
      <w:tr w:rsidR="0048685B" w:rsidRPr="000D3085" w14:paraId="3254F3E5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4FB838E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BF29_RS09885</w:t>
            </w:r>
          </w:p>
        </w:tc>
        <w:tc>
          <w:tcPr>
            <w:tcW w:w="3325" w:type="dxa"/>
            <w:vAlign w:val="center"/>
          </w:tcPr>
          <w:p w14:paraId="696B5D4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MerR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E5DCC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B52DD4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0.09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4FF249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1.83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B2A7E4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1.77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83A6A9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1.06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417062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1.73</w:t>
            </w:r>
          </w:p>
        </w:tc>
      </w:tr>
      <w:tr w:rsidR="0048685B" w:rsidRPr="000D3085" w14:paraId="118DB031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001D624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BF29_RS10235</w:t>
            </w:r>
          </w:p>
        </w:tc>
        <w:tc>
          <w:tcPr>
            <w:tcW w:w="3325" w:type="dxa"/>
            <w:vAlign w:val="center"/>
          </w:tcPr>
          <w:p w14:paraId="0250C9B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TetR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/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AcrR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058201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FD4F98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0.66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87667F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17F75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1CC8D1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2.39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F4E7FE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2.31</w:t>
            </w:r>
          </w:p>
        </w:tc>
      </w:tr>
      <w:tr w:rsidR="0048685B" w:rsidRPr="000D3085" w14:paraId="3BD3CF22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03ACF12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BF29_RS11605</w:t>
            </w:r>
          </w:p>
        </w:tc>
        <w:tc>
          <w:tcPr>
            <w:tcW w:w="3325" w:type="dxa"/>
            <w:vAlign w:val="center"/>
          </w:tcPr>
          <w:p w14:paraId="1CAC95E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ATP-dependent protease ATP-binding subunit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ClpC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4006B6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3F24509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F3571D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05D715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BD2ED6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5EA628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2.18</w:t>
            </w:r>
          </w:p>
        </w:tc>
      </w:tr>
      <w:tr w:rsidR="0048685B" w:rsidRPr="000D3085" w14:paraId="07C16D88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47BE146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BF29_RS13765</w:t>
            </w:r>
          </w:p>
        </w:tc>
        <w:tc>
          <w:tcPr>
            <w:tcW w:w="3325" w:type="dxa"/>
            <w:vAlign w:val="center"/>
          </w:tcPr>
          <w:p w14:paraId="6221B77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helix-turn-helix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28745D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A8F102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D6AF00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A87D45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E9576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1.29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DCC0AA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1.89</w:t>
            </w:r>
          </w:p>
        </w:tc>
      </w:tr>
      <w:tr w:rsidR="0048685B" w:rsidRPr="000D3085" w14:paraId="13C6990A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2293AB1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BF29_RS09585</w:t>
            </w:r>
          </w:p>
        </w:tc>
        <w:tc>
          <w:tcPr>
            <w:tcW w:w="3325" w:type="dxa"/>
            <w:vAlign w:val="center"/>
          </w:tcPr>
          <w:p w14:paraId="16182D9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redox-sensing transcriptional repressor Rex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8989F5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226998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0.33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DDC118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0.34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E9A3BB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0.35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F0DD9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1.91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C7230C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1.58</w:t>
            </w:r>
          </w:p>
        </w:tc>
      </w:tr>
      <w:tr w:rsidR="0048685B" w:rsidRPr="000D3085" w14:paraId="57C8BDC9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44E9DE7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BF29_RS13125</w:t>
            </w:r>
          </w:p>
        </w:tc>
        <w:tc>
          <w:tcPr>
            <w:tcW w:w="3325" w:type="dxa"/>
            <w:vAlign w:val="center"/>
          </w:tcPr>
          <w:p w14:paraId="5B07454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TetR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0FA9A4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8FD609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5B6EA58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1.94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ED0A90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1.53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F2010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1.81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01D86C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1.8</w:t>
            </w:r>
          </w:p>
        </w:tc>
      </w:tr>
      <w:tr w:rsidR="0048685B" w:rsidRPr="000D3085" w14:paraId="68255D62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4B25B00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BF29_RS13555</w:t>
            </w:r>
          </w:p>
        </w:tc>
        <w:tc>
          <w:tcPr>
            <w:tcW w:w="3325" w:type="dxa"/>
            <w:vAlign w:val="center"/>
          </w:tcPr>
          <w:p w14:paraId="7FDE8E2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response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8003BF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5C087B5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-0.06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C71B7C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1.05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1A496C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39145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1.67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2CDB1A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2.73</w:t>
            </w:r>
          </w:p>
        </w:tc>
      </w:tr>
      <w:tr w:rsidR="0048685B" w:rsidRPr="000D3085" w14:paraId="250437F2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7C7C734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lastRenderedPageBreak/>
              <w:t>BF29_RS09325</w:t>
            </w:r>
          </w:p>
        </w:tc>
        <w:tc>
          <w:tcPr>
            <w:tcW w:w="3325" w:type="dxa"/>
            <w:vAlign w:val="center"/>
          </w:tcPr>
          <w:p w14:paraId="4D5E921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PadR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016E0B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8B7589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0.9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CCF8F9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2.09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1C3BCA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28A8E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2.27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BE5AC0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2.75</w:t>
            </w:r>
          </w:p>
        </w:tc>
      </w:tr>
      <w:tr w:rsidR="0048685B" w:rsidRPr="000D3085" w14:paraId="298377E0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2DE2FE6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BF29_RS10145</w:t>
            </w:r>
          </w:p>
        </w:tc>
        <w:tc>
          <w:tcPr>
            <w:tcW w:w="3325" w:type="dxa"/>
            <w:vAlign w:val="center"/>
          </w:tcPr>
          <w:p w14:paraId="7845A34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class II fructose-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bisphosphatase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96DFE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118381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0.58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92BE93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0.21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4A0068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0.72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A265CE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0.61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CC7D6A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1.29</w:t>
            </w:r>
          </w:p>
        </w:tc>
      </w:tr>
      <w:tr w:rsidR="0048685B" w:rsidRPr="000D3085" w14:paraId="01295986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339A9BB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BF29_RS09320</w:t>
            </w:r>
          </w:p>
        </w:tc>
        <w:tc>
          <w:tcPr>
            <w:tcW w:w="3325" w:type="dxa"/>
            <w:vAlign w:val="center"/>
          </w:tcPr>
          <w:p w14:paraId="4D54EFC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GntR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E7EC05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FA6964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0.57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4E05AF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E0DA31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36BDD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0.87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B1EA19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1.23</w:t>
            </w:r>
          </w:p>
        </w:tc>
      </w:tr>
      <w:tr w:rsidR="0048685B" w:rsidRPr="000D3085" w14:paraId="559A7A8A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2A5C2A5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BF29_RS13820</w:t>
            </w:r>
          </w:p>
        </w:tc>
        <w:tc>
          <w:tcPr>
            <w:tcW w:w="3325" w:type="dxa"/>
            <w:vAlign w:val="center"/>
          </w:tcPr>
          <w:p w14:paraId="2CD1427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competence protein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ComK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2EED18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EE96D3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0.13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C0FC38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2.84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3CDD9A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22D46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2.61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23C126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2.56</w:t>
            </w:r>
          </w:p>
        </w:tc>
      </w:tr>
      <w:tr w:rsidR="0048685B" w:rsidRPr="000D3085" w14:paraId="57F90725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225BF5C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BF29_RS14205</w:t>
            </w:r>
          </w:p>
        </w:tc>
        <w:tc>
          <w:tcPr>
            <w:tcW w:w="3325" w:type="dxa"/>
            <w:vAlign w:val="center"/>
          </w:tcPr>
          <w:p w14:paraId="3CF07E2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LacI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DNA-binding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24741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E873D2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2.02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540BE4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1.75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FD098D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0842AE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1.87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96F902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2.18</w:t>
            </w:r>
          </w:p>
        </w:tc>
      </w:tr>
      <w:tr w:rsidR="0048685B" w:rsidRPr="000D3085" w14:paraId="0A980322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0794096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BF29_RS08960</w:t>
            </w:r>
          </w:p>
        </w:tc>
        <w:tc>
          <w:tcPr>
            <w:tcW w:w="3325" w:type="dxa"/>
            <w:vAlign w:val="center"/>
          </w:tcPr>
          <w:p w14:paraId="5538C08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transposase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D3DEEC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BFE20E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2.34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F42462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3.33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C8AB53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3.91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55DD0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3.56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90E748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3.28</w:t>
            </w:r>
          </w:p>
        </w:tc>
      </w:tr>
      <w:tr w:rsidR="0048685B" w:rsidRPr="000D3085" w14:paraId="39242D33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04BCDE6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BF29_RS09715</w:t>
            </w:r>
          </w:p>
        </w:tc>
        <w:tc>
          <w:tcPr>
            <w:tcW w:w="3325" w:type="dxa"/>
            <w:vAlign w:val="center"/>
          </w:tcPr>
          <w:p w14:paraId="5CAD185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RNA polymerase sigma factor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SigB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78AC1C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2138CDC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3.33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1B3B271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3.46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75717A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3.38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338FB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3.26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C1DAA8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3.7</w:t>
            </w:r>
          </w:p>
        </w:tc>
      </w:tr>
      <w:tr w:rsidR="0048685B" w:rsidRPr="000D3085" w14:paraId="35946894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3BE6D8C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BF29_RS11590</w:t>
            </w:r>
          </w:p>
        </w:tc>
        <w:tc>
          <w:tcPr>
            <w:tcW w:w="3325" w:type="dxa"/>
            <w:vAlign w:val="center"/>
          </w:tcPr>
          <w:p w14:paraId="2217A05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CtsR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6FE79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314D44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0.78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5120F0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0.77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7B8361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101344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1.07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563E782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1.39</w:t>
            </w:r>
          </w:p>
        </w:tc>
      </w:tr>
      <w:tr w:rsidR="0048685B" w:rsidRPr="000D3085" w14:paraId="2B5B89B2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197CCBA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BF29_RS14790</w:t>
            </w:r>
          </w:p>
        </w:tc>
        <w:tc>
          <w:tcPr>
            <w:tcW w:w="3325" w:type="dxa"/>
            <w:vAlign w:val="center"/>
          </w:tcPr>
          <w:p w14:paraId="639CE5D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>sigma-54-dependent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52A105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9C2C6E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0.87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105492B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1.57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78C217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5EC763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1.79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B7F3D3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1.52</w:t>
            </w:r>
          </w:p>
        </w:tc>
      </w:tr>
      <w:tr w:rsidR="0048685B" w:rsidRPr="000D3085" w14:paraId="6DDD5177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71BE460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BF29_RS15135</w:t>
            </w:r>
          </w:p>
        </w:tc>
        <w:tc>
          <w:tcPr>
            <w:tcW w:w="3325" w:type="dxa"/>
            <w:vAlign w:val="center"/>
          </w:tcPr>
          <w:p w14:paraId="2B918EF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metalloregulator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ArsR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/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SmtB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 factor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A26E03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0747E3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-2.72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019D9F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ACBD37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0.64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7C43F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3247218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1.46</w:t>
            </w:r>
          </w:p>
        </w:tc>
      </w:tr>
      <w:tr w:rsidR="0048685B" w:rsidRPr="000D3085" w14:paraId="7DEBDEE8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5E8B28E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BF29_RS15315</w:t>
            </w:r>
          </w:p>
        </w:tc>
        <w:tc>
          <w:tcPr>
            <w:tcW w:w="3325" w:type="dxa"/>
            <w:vAlign w:val="center"/>
          </w:tcPr>
          <w:p w14:paraId="1BAC3A4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GntR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9435C0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82F3E6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0.08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7779F3E5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-0.38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C8E896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0.12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3A464E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DA7EAE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1.03</w:t>
            </w:r>
          </w:p>
        </w:tc>
      </w:tr>
      <w:tr w:rsidR="0048685B" w:rsidRPr="000D3085" w14:paraId="52524235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5CD36A8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BF29_RS14625</w:t>
            </w:r>
          </w:p>
        </w:tc>
        <w:tc>
          <w:tcPr>
            <w:tcW w:w="3325" w:type="dxa"/>
            <w:vAlign w:val="center"/>
          </w:tcPr>
          <w:p w14:paraId="35ABC89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AraC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A3B1E20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8FF803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1.66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CE6F94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3F6DCB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0.29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7DEE8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5.99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A33DA8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4.48</w:t>
            </w:r>
          </w:p>
        </w:tc>
      </w:tr>
      <w:tr w:rsidR="0048685B" w:rsidRPr="000D3085" w14:paraId="0A0C5714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38C2BFB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BF29_RS16630</w:t>
            </w:r>
          </w:p>
        </w:tc>
        <w:tc>
          <w:tcPr>
            <w:tcW w:w="3325" w:type="dxa"/>
            <w:vAlign w:val="center"/>
          </w:tcPr>
          <w:p w14:paraId="224104B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PocR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ligand-binding domain-containing protein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35E3C9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147467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0.25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6674CB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-0.47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3F73AF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0.21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9DBC7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5.38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4541DE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3.32</w:t>
            </w:r>
          </w:p>
        </w:tc>
      </w:tr>
      <w:tr w:rsidR="0048685B" w:rsidRPr="000D3085" w14:paraId="65FCDE71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16754F2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BF29_RS16010</w:t>
            </w:r>
          </w:p>
        </w:tc>
        <w:tc>
          <w:tcPr>
            <w:tcW w:w="3325" w:type="dxa"/>
            <w:vAlign w:val="center"/>
          </w:tcPr>
          <w:p w14:paraId="2D6AE13D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HTH-type transcriptional regulator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Hpr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84FB8F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2578242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-0.91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D1034E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2.05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1CA4CF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2.64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F8ACA1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2.64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470355B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2.88</w:t>
            </w:r>
          </w:p>
        </w:tc>
      </w:tr>
      <w:tr w:rsidR="0048685B" w:rsidRPr="000D3085" w14:paraId="780051B1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30EE8A6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BF29_RS16165</w:t>
            </w:r>
          </w:p>
        </w:tc>
        <w:tc>
          <w:tcPr>
            <w:tcW w:w="3325" w:type="dxa"/>
            <w:vAlign w:val="center"/>
          </w:tcPr>
          <w:p w14:paraId="4A3FE309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competence protein 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ComK</w:t>
            </w:r>
            <w:proofErr w:type="spellEnd"/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FF5BFC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61CA8078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0AF534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119F8BF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2.16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68953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2.81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033088E4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2.43</w:t>
            </w:r>
          </w:p>
        </w:tc>
      </w:tr>
      <w:tr w:rsidR="0048685B" w:rsidRPr="000D3085" w14:paraId="2DD744B6" w14:textId="77777777" w:rsidTr="008428B1">
        <w:trPr>
          <w:trHeight w:val="280"/>
        </w:trPr>
        <w:tc>
          <w:tcPr>
            <w:tcW w:w="1847" w:type="dxa"/>
            <w:shd w:val="clear" w:color="auto" w:fill="auto"/>
            <w:noWrap/>
            <w:vAlign w:val="center"/>
          </w:tcPr>
          <w:p w14:paraId="3F4ADC5A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BF29_RS16095</w:t>
            </w:r>
          </w:p>
        </w:tc>
        <w:tc>
          <w:tcPr>
            <w:tcW w:w="3325" w:type="dxa"/>
            <w:vAlign w:val="center"/>
          </w:tcPr>
          <w:p w14:paraId="35F44C93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TetR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/</w:t>
            </w:r>
            <w:proofErr w:type="spellStart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>AcrR</w:t>
            </w:r>
            <w:proofErr w:type="spellEnd"/>
            <w:r w:rsidRPr="00F43EA4">
              <w:rPr>
                <w:rFonts w:eastAsia="微软雅黑" w:cs="Times New Roman" w:hint="eastAsia"/>
                <w:color w:val="000000"/>
                <w:szCs w:val="21"/>
              </w:rPr>
              <w:t xml:space="preserve"> family transcriptional regulator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82A821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11CE5CCB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0.49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4CA8B86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0.11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9575ADC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1.63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7459932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2.4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1412BC87" w14:textId="77777777" w:rsidR="0048685B" w:rsidRPr="00E83426" w:rsidRDefault="0048685B" w:rsidP="008428B1">
            <w:pPr>
              <w:spacing w:before="0" w:after="0"/>
              <w:jc w:val="center"/>
              <w:rPr>
                <w:rFonts w:eastAsia="微软雅黑" w:cs="Times New Roman"/>
                <w:color w:val="000000"/>
                <w:szCs w:val="21"/>
              </w:rPr>
            </w:pPr>
            <w:r w:rsidRPr="00E83426">
              <w:rPr>
                <w:rFonts w:eastAsia="微软雅黑" w:cs="Times New Roman" w:hint="eastAsia"/>
                <w:color w:val="000000"/>
                <w:szCs w:val="21"/>
              </w:rPr>
              <w:t>2.41</w:t>
            </w:r>
          </w:p>
        </w:tc>
      </w:tr>
    </w:tbl>
    <w:p w14:paraId="3673C067" w14:textId="77777777" w:rsidR="0048685B" w:rsidRDefault="0048685B" w:rsidP="0048685B"/>
    <w:p w14:paraId="11A8F16F" w14:textId="77777777" w:rsidR="0048685B" w:rsidRDefault="0048685B" w:rsidP="0048685B">
      <w:r>
        <w:br w:type="page"/>
      </w:r>
    </w:p>
    <w:p w14:paraId="1942E3C7" w14:textId="77777777" w:rsidR="0048685B" w:rsidRDefault="0048685B" w:rsidP="001A01CC">
      <w:pPr>
        <w:rPr>
          <w:rFonts w:eastAsia="宋体" w:cs="Times New Roman"/>
          <w:bCs/>
          <w:color w:val="0D0D0D"/>
        </w:rPr>
      </w:pPr>
      <w:bookmarkStart w:id="21" w:name="_Hlk145425003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11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eastAsia="宋体" w:cs="Times New Roman"/>
          <w:bCs/>
          <w:color w:val="0D0D0D"/>
        </w:rPr>
        <w:t>TFs that exhibited a twofold or greater increase in gene expression levels in the 30 h samples compared with the 20 h samples.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73"/>
        <w:gridCol w:w="4836"/>
        <w:gridCol w:w="1091"/>
        <w:gridCol w:w="1248"/>
      </w:tblGrid>
      <w:tr w:rsidR="0048685B" w:rsidRPr="000D6451" w14:paraId="405DDE93" w14:textId="77777777" w:rsidTr="008D25C9">
        <w:tc>
          <w:tcPr>
            <w:tcW w:w="187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21"/>
          <w:p w14:paraId="3629027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8E6916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48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50596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0D6451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82E43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8C6772">
              <w:rPr>
                <w:rFonts w:eastAsia="宋体" w:cs="Times New Roman"/>
                <w:color w:val="0D0D0D"/>
                <w:szCs w:val="21"/>
              </w:rPr>
              <w:t>Log</w:t>
            </w:r>
            <w:r w:rsidRPr="004A7F01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8C6772">
              <w:rPr>
                <w:rFonts w:eastAsia="宋体" w:cs="Times New Roman"/>
                <w:color w:val="0D0D0D"/>
                <w:szCs w:val="21"/>
              </w:rPr>
              <w:t>FC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7AE2DB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8C6772">
              <w:rPr>
                <w:rFonts w:eastAsia="宋体" w:cs="Times New Roman"/>
                <w:color w:val="0D0D0D"/>
                <w:szCs w:val="21"/>
              </w:rPr>
              <w:t>P</w:t>
            </w:r>
            <w:r w:rsidRPr="008C6772">
              <w:rPr>
                <w:rFonts w:eastAsia="宋体" w:cs="Times New Roman"/>
                <w:color w:val="0D0D0D"/>
                <w:szCs w:val="21"/>
                <w:vertAlign w:val="subscript"/>
              </w:rPr>
              <w:t>adjust</w:t>
            </w:r>
            <w:proofErr w:type="spellEnd"/>
          </w:p>
        </w:tc>
      </w:tr>
      <w:tr w:rsidR="0048685B" w:rsidRPr="000D6451" w14:paraId="4BDC1826" w14:textId="77777777" w:rsidTr="008D25C9">
        <w:tc>
          <w:tcPr>
            <w:tcW w:w="1873" w:type="dxa"/>
            <w:vAlign w:val="center"/>
          </w:tcPr>
          <w:p w14:paraId="6C30805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BF29_RS02245</w:t>
            </w:r>
          </w:p>
        </w:tc>
        <w:tc>
          <w:tcPr>
            <w:tcW w:w="4836" w:type="dxa"/>
            <w:vAlign w:val="center"/>
          </w:tcPr>
          <w:p w14:paraId="1BB8B319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IS21 family transposase</w:t>
            </w:r>
          </w:p>
        </w:tc>
        <w:tc>
          <w:tcPr>
            <w:tcW w:w="1091" w:type="dxa"/>
            <w:vAlign w:val="center"/>
          </w:tcPr>
          <w:p w14:paraId="17BB74C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6.08</w:t>
            </w:r>
          </w:p>
        </w:tc>
        <w:tc>
          <w:tcPr>
            <w:tcW w:w="1248" w:type="dxa"/>
            <w:vAlign w:val="center"/>
          </w:tcPr>
          <w:p w14:paraId="0D7B3CE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11690C10" w14:textId="77777777" w:rsidTr="008D25C9">
        <w:tc>
          <w:tcPr>
            <w:tcW w:w="1873" w:type="dxa"/>
            <w:vAlign w:val="center"/>
          </w:tcPr>
          <w:p w14:paraId="5597466A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BF29_RS14625</w:t>
            </w:r>
          </w:p>
        </w:tc>
        <w:tc>
          <w:tcPr>
            <w:tcW w:w="4836" w:type="dxa"/>
            <w:vAlign w:val="center"/>
          </w:tcPr>
          <w:p w14:paraId="27753DD4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AraC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57D1C861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3.97</w:t>
            </w:r>
          </w:p>
        </w:tc>
        <w:tc>
          <w:tcPr>
            <w:tcW w:w="1248" w:type="dxa"/>
            <w:vAlign w:val="center"/>
          </w:tcPr>
          <w:p w14:paraId="26010D5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58BFE1D5" w14:textId="77777777" w:rsidTr="008D25C9">
        <w:tc>
          <w:tcPr>
            <w:tcW w:w="1873" w:type="dxa"/>
            <w:vAlign w:val="center"/>
          </w:tcPr>
          <w:p w14:paraId="06006C4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BF29_RS07050</w:t>
            </w:r>
          </w:p>
        </w:tc>
        <w:tc>
          <w:tcPr>
            <w:tcW w:w="4836" w:type="dxa"/>
            <w:vAlign w:val="center"/>
          </w:tcPr>
          <w:p w14:paraId="59477913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formate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C-acetyltransferase</w:t>
            </w:r>
          </w:p>
        </w:tc>
        <w:tc>
          <w:tcPr>
            <w:tcW w:w="1091" w:type="dxa"/>
            <w:vAlign w:val="center"/>
          </w:tcPr>
          <w:p w14:paraId="25FCA319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2.98</w:t>
            </w:r>
          </w:p>
        </w:tc>
        <w:tc>
          <w:tcPr>
            <w:tcW w:w="1248" w:type="dxa"/>
            <w:vAlign w:val="center"/>
          </w:tcPr>
          <w:p w14:paraId="6809BDB6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0EA1B0C3" w14:textId="77777777" w:rsidTr="008D25C9">
        <w:tc>
          <w:tcPr>
            <w:tcW w:w="1873" w:type="dxa"/>
            <w:vAlign w:val="center"/>
          </w:tcPr>
          <w:p w14:paraId="544785B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BF29_RS16630</w:t>
            </w:r>
          </w:p>
        </w:tc>
        <w:tc>
          <w:tcPr>
            <w:tcW w:w="4836" w:type="dxa"/>
            <w:vAlign w:val="center"/>
          </w:tcPr>
          <w:p w14:paraId="56E289F0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PocR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ligand-binding domain-containing protein</w:t>
            </w:r>
          </w:p>
        </w:tc>
        <w:tc>
          <w:tcPr>
            <w:tcW w:w="1091" w:type="dxa"/>
            <w:vAlign w:val="center"/>
          </w:tcPr>
          <w:p w14:paraId="4BD293B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2.89</w:t>
            </w:r>
          </w:p>
        </w:tc>
        <w:tc>
          <w:tcPr>
            <w:tcW w:w="1248" w:type="dxa"/>
            <w:vAlign w:val="center"/>
          </w:tcPr>
          <w:p w14:paraId="68794039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1A1CB45E" w14:textId="77777777" w:rsidTr="008D25C9">
        <w:tc>
          <w:tcPr>
            <w:tcW w:w="1873" w:type="dxa"/>
            <w:vAlign w:val="center"/>
          </w:tcPr>
          <w:p w14:paraId="6C06EB7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BF29_RS12970</w:t>
            </w:r>
          </w:p>
        </w:tc>
        <w:tc>
          <w:tcPr>
            <w:tcW w:w="4836" w:type="dxa"/>
            <w:vAlign w:val="center"/>
          </w:tcPr>
          <w:p w14:paraId="608386F9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GntR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30DDE36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2.77</w:t>
            </w:r>
          </w:p>
        </w:tc>
        <w:tc>
          <w:tcPr>
            <w:tcW w:w="1248" w:type="dxa"/>
            <w:vAlign w:val="center"/>
          </w:tcPr>
          <w:p w14:paraId="4B691A2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08F81801" w14:textId="77777777" w:rsidTr="008D25C9">
        <w:tc>
          <w:tcPr>
            <w:tcW w:w="1873" w:type="dxa"/>
            <w:vAlign w:val="center"/>
          </w:tcPr>
          <w:p w14:paraId="5A40331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BF29_RS13405</w:t>
            </w:r>
          </w:p>
        </w:tc>
        <w:tc>
          <w:tcPr>
            <w:tcW w:w="4836" w:type="dxa"/>
            <w:vAlign w:val="center"/>
          </w:tcPr>
          <w:p w14:paraId="6BF4FB5B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LacI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DNA-binding transcriptional regulator</w:t>
            </w:r>
          </w:p>
        </w:tc>
        <w:tc>
          <w:tcPr>
            <w:tcW w:w="1091" w:type="dxa"/>
            <w:vAlign w:val="center"/>
          </w:tcPr>
          <w:p w14:paraId="305BB18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2.75</w:t>
            </w:r>
          </w:p>
        </w:tc>
        <w:tc>
          <w:tcPr>
            <w:tcW w:w="1248" w:type="dxa"/>
            <w:vAlign w:val="center"/>
          </w:tcPr>
          <w:p w14:paraId="48B5FEA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58454AC2" w14:textId="77777777" w:rsidTr="008D25C9">
        <w:tc>
          <w:tcPr>
            <w:tcW w:w="1873" w:type="dxa"/>
            <w:vAlign w:val="center"/>
          </w:tcPr>
          <w:p w14:paraId="30BD9A1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BF29_RS07270</w:t>
            </w:r>
          </w:p>
        </w:tc>
        <w:tc>
          <w:tcPr>
            <w:tcW w:w="4836" w:type="dxa"/>
            <w:vAlign w:val="center"/>
          </w:tcPr>
          <w:p w14:paraId="74CCE88C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MurR/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RpiR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740249A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2.62</w:t>
            </w:r>
          </w:p>
        </w:tc>
        <w:tc>
          <w:tcPr>
            <w:tcW w:w="1248" w:type="dxa"/>
            <w:vAlign w:val="center"/>
          </w:tcPr>
          <w:p w14:paraId="16D0832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27F67BE8" w14:textId="77777777" w:rsidTr="008D25C9">
        <w:tc>
          <w:tcPr>
            <w:tcW w:w="1873" w:type="dxa"/>
            <w:vAlign w:val="center"/>
          </w:tcPr>
          <w:p w14:paraId="7551E68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BF29_RS07850</w:t>
            </w:r>
          </w:p>
        </w:tc>
        <w:tc>
          <w:tcPr>
            <w:tcW w:w="4836" w:type="dxa"/>
            <w:vAlign w:val="center"/>
          </w:tcPr>
          <w:p w14:paraId="62054153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MurR/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RpiR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7EA7F23A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2.44</w:t>
            </w:r>
          </w:p>
        </w:tc>
        <w:tc>
          <w:tcPr>
            <w:tcW w:w="1248" w:type="dxa"/>
            <w:vAlign w:val="center"/>
          </w:tcPr>
          <w:p w14:paraId="0C049C8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362DD4B5" w14:textId="77777777" w:rsidTr="008D25C9">
        <w:tc>
          <w:tcPr>
            <w:tcW w:w="1873" w:type="dxa"/>
            <w:vAlign w:val="center"/>
          </w:tcPr>
          <w:p w14:paraId="35FC2CFA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BF29_RS08570</w:t>
            </w:r>
          </w:p>
        </w:tc>
        <w:tc>
          <w:tcPr>
            <w:tcW w:w="4836" w:type="dxa"/>
            <w:vAlign w:val="center"/>
          </w:tcPr>
          <w:p w14:paraId="2656476B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MarR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56FE8A1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2.39</w:t>
            </w:r>
          </w:p>
        </w:tc>
        <w:tc>
          <w:tcPr>
            <w:tcW w:w="1248" w:type="dxa"/>
            <w:vAlign w:val="center"/>
          </w:tcPr>
          <w:p w14:paraId="7E058E3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5C9E4B78" w14:textId="77777777" w:rsidTr="008D25C9">
        <w:tc>
          <w:tcPr>
            <w:tcW w:w="1873" w:type="dxa"/>
            <w:vAlign w:val="center"/>
          </w:tcPr>
          <w:p w14:paraId="1745FFF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BF29_RS04470</w:t>
            </w:r>
          </w:p>
        </w:tc>
        <w:tc>
          <w:tcPr>
            <w:tcW w:w="4836" w:type="dxa"/>
            <w:vAlign w:val="center"/>
          </w:tcPr>
          <w:p w14:paraId="737A7DC0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MarR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3D371DB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2.04</w:t>
            </w:r>
          </w:p>
        </w:tc>
        <w:tc>
          <w:tcPr>
            <w:tcW w:w="1248" w:type="dxa"/>
            <w:vAlign w:val="center"/>
          </w:tcPr>
          <w:p w14:paraId="067BF62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7FF3B742" w14:textId="77777777" w:rsidTr="008D25C9">
        <w:tc>
          <w:tcPr>
            <w:tcW w:w="1873" w:type="dxa"/>
            <w:vAlign w:val="center"/>
          </w:tcPr>
          <w:p w14:paraId="3FC2219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BF29_RS02610</w:t>
            </w:r>
          </w:p>
        </w:tc>
        <w:tc>
          <w:tcPr>
            <w:tcW w:w="4836" w:type="dxa"/>
            <w:vAlign w:val="center"/>
          </w:tcPr>
          <w:p w14:paraId="1590A13D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MerR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688657C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1.85</w:t>
            </w:r>
          </w:p>
        </w:tc>
        <w:tc>
          <w:tcPr>
            <w:tcW w:w="1248" w:type="dxa"/>
            <w:vAlign w:val="center"/>
          </w:tcPr>
          <w:p w14:paraId="04E27D7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24BE6AF4" w14:textId="77777777" w:rsidTr="008D25C9">
        <w:tc>
          <w:tcPr>
            <w:tcW w:w="1873" w:type="dxa"/>
            <w:vAlign w:val="center"/>
          </w:tcPr>
          <w:p w14:paraId="43CA634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BF29_RS07825</w:t>
            </w:r>
          </w:p>
        </w:tc>
        <w:tc>
          <w:tcPr>
            <w:tcW w:w="4836" w:type="dxa"/>
            <w:vAlign w:val="center"/>
          </w:tcPr>
          <w:p w14:paraId="4650526B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response regulator transcription factor</w:t>
            </w:r>
          </w:p>
        </w:tc>
        <w:tc>
          <w:tcPr>
            <w:tcW w:w="1091" w:type="dxa"/>
            <w:vAlign w:val="center"/>
          </w:tcPr>
          <w:p w14:paraId="1276BDB9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1.78</w:t>
            </w:r>
          </w:p>
        </w:tc>
        <w:tc>
          <w:tcPr>
            <w:tcW w:w="1248" w:type="dxa"/>
            <w:vAlign w:val="center"/>
          </w:tcPr>
          <w:p w14:paraId="7059166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0CDED7E2" w14:textId="77777777" w:rsidTr="008D25C9">
        <w:tc>
          <w:tcPr>
            <w:tcW w:w="1873" w:type="dxa"/>
            <w:vAlign w:val="center"/>
          </w:tcPr>
          <w:p w14:paraId="3819E92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BF29_RS08295</w:t>
            </w:r>
          </w:p>
        </w:tc>
        <w:tc>
          <w:tcPr>
            <w:tcW w:w="4836" w:type="dxa"/>
            <w:vAlign w:val="center"/>
          </w:tcPr>
          <w:p w14:paraId="5513820B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TetR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>/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AcrR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6870D542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1.67</w:t>
            </w:r>
          </w:p>
        </w:tc>
        <w:tc>
          <w:tcPr>
            <w:tcW w:w="1248" w:type="dxa"/>
            <w:vAlign w:val="center"/>
          </w:tcPr>
          <w:p w14:paraId="4BB2291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35F1AFE4" w14:textId="77777777" w:rsidTr="008D25C9">
        <w:tc>
          <w:tcPr>
            <w:tcW w:w="1873" w:type="dxa"/>
            <w:vAlign w:val="center"/>
          </w:tcPr>
          <w:p w14:paraId="5C0CB6F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BF29_RS00755</w:t>
            </w:r>
          </w:p>
        </w:tc>
        <w:tc>
          <w:tcPr>
            <w:tcW w:w="4836" w:type="dxa"/>
            <w:vAlign w:val="center"/>
          </w:tcPr>
          <w:p w14:paraId="6ED50975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ADP-forming succinate--CoA ligase subunit beta</w:t>
            </w:r>
          </w:p>
        </w:tc>
        <w:tc>
          <w:tcPr>
            <w:tcW w:w="1091" w:type="dxa"/>
            <w:vAlign w:val="center"/>
          </w:tcPr>
          <w:p w14:paraId="7DD8CFE0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1.65</w:t>
            </w:r>
          </w:p>
        </w:tc>
        <w:tc>
          <w:tcPr>
            <w:tcW w:w="1248" w:type="dxa"/>
            <w:vAlign w:val="center"/>
          </w:tcPr>
          <w:p w14:paraId="01ABC6A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2964F02E" w14:textId="77777777" w:rsidTr="008D25C9">
        <w:tc>
          <w:tcPr>
            <w:tcW w:w="1873" w:type="dxa"/>
            <w:vAlign w:val="center"/>
          </w:tcPr>
          <w:p w14:paraId="13F59DE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BF29_RS02795</w:t>
            </w:r>
          </w:p>
        </w:tc>
        <w:tc>
          <w:tcPr>
            <w:tcW w:w="4836" w:type="dxa"/>
            <w:vAlign w:val="center"/>
          </w:tcPr>
          <w:p w14:paraId="50B6F910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MerR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167DAE5C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1.60</w:t>
            </w:r>
          </w:p>
        </w:tc>
        <w:tc>
          <w:tcPr>
            <w:tcW w:w="1248" w:type="dxa"/>
            <w:vAlign w:val="center"/>
          </w:tcPr>
          <w:p w14:paraId="6E96C73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74FE81CD" w14:textId="77777777" w:rsidTr="008D25C9">
        <w:tc>
          <w:tcPr>
            <w:tcW w:w="1873" w:type="dxa"/>
            <w:vAlign w:val="center"/>
          </w:tcPr>
          <w:p w14:paraId="205EE9E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BF29_RS06530</w:t>
            </w:r>
          </w:p>
        </w:tc>
        <w:tc>
          <w:tcPr>
            <w:tcW w:w="4836" w:type="dxa"/>
            <w:vAlign w:val="center"/>
          </w:tcPr>
          <w:p w14:paraId="744030E9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acetyl-CoA C-acetyltransferase</w:t>
            </w:r>
          </w:p>
        </w:tc>
        <w:tc>
          <w:tcPr>
            <w:tcW w:w="1091" w:type="dxa"/>
            <w:vAlign w:val="center"/>
          </w:tcPr>
          <w:p w14:paraId="5DA14D5C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1.51</w:t>
            </w:r>
          </w:p>
        </w:tc>
        <w:tc>
          <w:tcPr>
            <w:tcW w:w="1248" w:type="dxa"/>
            <w:vAlign w:val="center"/>
          </w:tcPr>
          <w:p w14:paraId="10219FDC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38111269" w14:textId="77777777" w:rsidTr="008D25C9">
        <w:tc>
          <w:tcPr>
            <w:tcW w:w="1873" w:type="dxa"/>
            <w:vAlign w:val="center"/>
          </w:tcPr>
          <w:p w14:paraId="62C68F3B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BF29_RS09085</w:t>
            </w:r>
          </w:p>
        </w:tc>
        <w:tc>
          <w:tcPr>
            <w:tcW w:w="4836" w:type="dxa"/>
            <w:vAlign w:val="center"/>
          </w:tcPr>
          <w:p w14:paraId="7671AAB7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hypothetical protein</w:t>
            </w:r>
          </w:p>
        </w:tc>
        <w:tc>
          <w:tcPr>
            <w:tcW w:w="1091" w:type="dxa"/>
            <w:vAlign w:val="center"/>
          </w:tcPr>
          <w:p w14:paraId="01AF17FC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1.45</w:t>
            </w:r>
          </w:p>
        </w:tc>
        <w:tc>
          <w:tcPr>
            <w:tcW w:w="1248" w:type="dxa"/>
            <w:vAlign w:val="center"/>
          </w:tcPr>
          <w:p w14:paraId="3537C86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09FE15A5" w14:textId="77777777" w:rsidTr="008D25C9">
        <w:tc>
          <w:tcPr>
            <w:tcW w:w="1873" w:type="dxa"/>
            <w:vAlign w:val="center"/>
          </w:tcPr>
          <w:p w14:paraId="01FC0696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BF29_RS11065</w:t>
            </w:r>
          </w:p>
        </w:tc>
        <w:tc>
          <w:tcPr>
            <w:tcW w:w="4836" w:type="dxa"/>
            <w:vAlign w:val="center"/>
          </w:tcPr>
          <w:p w14:paraId="3C956410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chromosomal replication initiator protein 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DnaA</w:t>
            </w:r>
            <w:proofErr w:type="spellEnd"/>
          </w:p>
        </w:tc>
        <w:tc>
          <w:tcPr>
            <w:tcW w:w="1091" w:type="dxa"/>
            <w:vAlign w:val="center"/>
          </w:tcPr>
          <w:p w14:paraId="4A2C7CC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1.43</w:t>
            </w:r>
          </w:p>
        </w:tc>
        <w:tc>
          <w:tcPr>
            <w:tcW w:w="1248" w:type="dxa"/>
            <w:vAlign w:val="center"/>
          </w:tcPr>
          <w:p w14:paraId="27BC9DCA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5E24A6DE" w14:textId="77777777" w:rsidTr="008D25C9">
        <w:tc>
          <w:tcPr>
            <w:tcW w:w="1873" w:type="dxa"/>
            <w:vAlign w:val="center"/>
          </w:tcPr>
          <w:p w14:paraId="7391047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BF29_RS11890</w:t>
            </w:r>
          </w:p>
        </w:tc>
        <w:tc>
          <w:tcPr>
            <w:tcW w:w="4836" w:type="dxa"/>
            <w:vAlign w:val="center"/>
          </w:tcPr>
          <w:p w14:paraId="1D64A1BF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50S ribosomal protein L17</w:t>
            </w:r>
          </w:p>
        </w:tc>
        <w:tc>
          <w:tcPr>
            <w:tcW w:w="1091" w:type="dxa"/>
            <w:vAlign w:val="center"/>
          </w:tcPr>
          <w:p w14:paraId="389DDA81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1.39</w:t>
            </w:r>
          </w:p>
        </w:tc>
        <w:tc>
          <w:tcPr>
            <w:tcW w:w="1248" w:type="dxa"/>
            <w:vAlign w:val="center"/>
          </w:tcPr>
          <w:p w14:paraId="1AD4509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2839589E" w14:textId="77777777" w:rsidTr="008D25C9">
        <w:tc>
          <w:tcPr>
            <w:tcW w:w="1873" w:type="dxa"/>
            <w:vAlign w:val="center"/>
          </w:tcPr>
          <w:p w14:paraId="3F226FB6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BF29_RS12990</w:t>
            </w:r>
          </w:p>
        </w:tc>
        <w:tc>
          <w:tcPr>
            <w:tcW w:w="4836" w:type="dxa"/>
            <w:vAlign w:val="center"/>
          </w:tcPr>
          <w:p w14:paraId="27246386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Crp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>/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Fnr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3A0ACD51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1.37</w:t>
            </w:r>
          </w:p>
        </w:tc>
        <w:tc>
          <w:tcPr>
            <w:tcW w:w="1248" w:type="dxa"/>
            <w:vAlign w:val="center"/>
          </w:tcPr>
          <w:p w14:paraId="4B737AC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5464BE06" w14:textId="77777777" w:rsidTr="008D25C9">
        <w:tc>
          <w:tcPr>
            <w:tcW w:w="1873" w:type="dxa"/>
            <w:vAlign w:val="center"/>
          </w:tcPr>
          <w:p w14:paraId="3B096DB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BF29_RS13555</w:t>
            </w:r>
          </w:p>
        </w:tc>
        <w:tc>
          <w:tcPr>
            <w:tcW w:w="4836" w:type="dxa"/>
            <w:vAlign w:val="center"/>
          </w:tcPr>
          <w:p w14:paraId="73C27717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response regulator</w:t>
            </w:r>
          </w:p>
        </w:tc>
        <w:tc>
          <w:tcPr>
            <w:tcW w:w="1091" w:type="dxa"/>
            <w:vAlign w:val="center"/>
          </w:tcPr>
          <w:p w14:paraId="065FB25B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1.36</w:t>
            </w:r>
          </w:p>
        </w:tc>
        <w:tc>
          <w:tcPr>
            <w:tcW w:w="1248" w:type="dxa"/>
            <w:vAlign w:val="center"/>
          </w:tcPr>
          <w:p w14:paraId="204A106C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53D88685" w14:textId="77777777" w:rsidTr="008D25C9">
        <w:tc>
          <w:tcPr>
            <w:tcW w:w="1873" w:type="dxa"/>
            <w:vAlign w:val="center"/>
          </w:tcPr>
          <w:p w14:paraId="37DACE4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BF29_RS05070</w:t>
            </w:r>
          </w:p>
        </w:tc>
        <w:tc>
          <w:tcPr>
            <w:tcW w:w="4836" w:type="dxa"/>
            <w:vAlign w:val="center"/>
          </w:tcPr>
          <w:p w14:paraId="6027B143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PadR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6DC837C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1.36</w:t>
            </w:r>
          </w:p>
        </w:tc>
        <w:tc>
          <w:tcPr>
            <w:tcW w:w="1248" w:type="dxa"/>
            <w:vAlign w:val="center"/>
          </w:tcPr>
          <w:p w14:paraId="35107801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75B95F39" w14:textId="77777777" w:rsidTr="008D25C9">
        <w:tc>
          <w:tcPr>
            <w:tcW w:w="1873" w:type="dxa"/>
            <w:vAlign w:val="center"/>
          </w:tcPr>
          <w:p w14:paraId="34AD7316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BF29_RS04305</w:t>
            </w:r>
          </w:p>
        </w:tc>
        <w:tc>
          <w:tcPr>
            <w:tcW w:w="4836" w:type="dxa"/>
            <w:vAlign w:val="center"/>
          </w:tcPr>
          <w:p w14:paraId="7D24D381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Rrf2 family transcriptional regulator</w:t>
            </w:r>
          </w:p>
        </w:tc>
        <w:tc>
          <w:tcPr>
            <w:tcW w:w="1091" w:type="dxa"/>
            <w:vAlign w:val="center"/>
          </w:tcPr>
          <w:p w14:paraId="08D2E4C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1.32</w:t>
            </w:r>
          </w:p>
        </w:tc>
        <w:tc>
          <w:tcPr>
            <w:tcW w:w="1248" w:type="dxa"/>
            <w:vAlign w:val="center"/>
          </w:tcPr>
          <w:p w14:paraId="1D9EF212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43C956EB" w14:textId="77777777" w:rsidTr="008D25C9">
        <w:tc>
          <w:tcPr>
            <w:tcW w:w="1873" w:type="dxa"/>
            <w:vAlign w:val="center"/>
          </w:tcPr>
          <w:p w14:paraId="638700D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BF29_RS07670</w:t>
            </w:r>
          </w:p>
        </w:tc>
        <w:tc>
          <w:tcPr>
            <w:tcW w:w="4836" w:type="dxa"/>
            <w:vAlign w:val="center"/>
          </w:tcPr>
          <w:p w14:paraId="4D394BE5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MarR</w:t>
            </w:r>
            <w:proofErr w:type="spellEnd"/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 family transcriptional regulator</w:t>
            </w:r>
          </w:p>
        </w:tc>
        <w:tc>
          <w:tcPr>
            <w:tcW w:w="1091" w:type="dxa"/>
            <w:vAlign w:val="center"/>
          </w:tcPr>
          <w:p w14:paraId="2A2164B6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1.31</w:t>
            </w:r>
          </w:p>
        </w:tc>
        <w:tc>
          <w:tcPr>
            <w:tcW w:w="1248" w:type="dxa"/>
            <w:vAlign w:val="center"/>
          </w:tcPr>
          <w:p w14:paraId="5E216FC2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190D62AD" w14:textId="77777777" w:rsidTr="008D25C9">
        <w:tc>
          <w:tcPr>
            <w:tcW w:w="1873" w:type="dxa"/>
            <w:vAlign w:val="center"/>
          </w:tcPr>
          <w:p w14:paraId="1E184F5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BF29_RS02180</w:t>
            </w:r>
          </w:p>
        </w:tc>
        <w:tc>
          <w:tcPr>
            <w:tcW w:w="4836" w:type="dxa"/>
            <w:vAlign w:val="center"/>
          </w:tcPr>
          <w:p w14:paraId="25A95C08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sigma-54-dependent Fis family transcriptional regulator</w:t>
            </w:r>
          </w:p>
        </w:tc>
        <w:tc>
          <w:tcPr>
            <w:tcW w:w="1091" w:type="dxa"/>
            <w:vAlign w:val="center"/>
          </w:tcPr>
          <w:p w14:paraId="6D3C700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1.28</w:t>
            </w:r>
          </w:p>
        </w:tc>
        <w:tc>
          <w:tcPr>
            <w:tcW w:w="1248" w:type="dxa"/>
            <w:vAlign w:val="center"/>
          </w:tcPr>
          <w:p w14:paraId="42A3980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0.01</w:t>
            </w:r>
          </w:p>
        </w:tc>
      </w:tr>
      <w:tr w:rsidR="0048685B" w:rsidRPr="000D6451" w14:paraId="7D5B30CE" w14:textId="77777777" w:rsidTr="008D25C9">
        <w:tc>
          <w:tcPr>
            <w:tcW w:w="1873" w:type="dxa"/>
            <w:vAlign w:val="center"/>
          </w:tcPr>
          <w:p w14:paraId="318F378D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BF29_RS15850</w:t>
            </w:r>
          </w:p>
        </w:tc>
        <w:tc>
          <w:tcPr>
            <w:tcW w:w="4836" w:type="dxa"/>
            <w:vAlign w:val="center"/>
          </w:tcPr>
          <w:p w14:paraId="5E52F89C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DNA-binding protein 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WhiA</w:t>
            </w:r>
            <w:proofErr w:type="spellEnd"/>
          </w:p>
        </w:tc>
        <w:tc>
          <w:tcPr>
            <w:tcW w:w="1091" w:type="dxa"/>
            <w:vAlign w:val="center"/>
          </w:tcPr>
          <w:p w14:paraId="3018511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1.16</w:t>
            </w:r>
          </w:p>
        </w:tc>
        <w:tc>
          <w:tcPr>
            <w:tcW w:w="1248" w:type="dxa"/>
            <w:vAlign w:val="center"/>
          </w:tcPr>
          <w:p w14:paraId="2FEB9FB8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7B07D9D0" w14:textId="77777777" w:rsidTr="008D25C9">
        <w:tc>
          <w:tcPr>
            <w:tcW w:w="1873" w:type="dxa"/>
            <w:vAlign w:val="center"/>
          </w:tcPr>
          <w:p w14:paraId="2E6C3C4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BF29_RS03235</w:t>
            </w:r>
          </w:p>
        </w:tc>
        <w:tc>
          <w:tcPr>
            <w:tcW w:w="4836" w:type="dxa"/>
            <w:vAlign w:val="center"/>
          </w:tcPr>
          <w:p w14:paraId="095264B7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response regulator transcription factor</w:t>
            </w:r>
          </w:p>
        </w:tc>
        <w:tc>
          <w:tcPr>
            <w:tcW w:w="1091" w:type="dxa"/>
            <w:vAlign w:val="center"/>
          </w:tcPr>
          <w:p w14:paraId="38EE74E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1.15</w:t>
            </w:r>
          </w:p>
        </w:tc>
        <w:tc>
          <w:tcPr>
            <w:tcW w:w="1248" w:type="dxa"/>
            <w:vAlign w:val="center"/>
          </w:tcPr>
          <w:p w14:paraId="2F08ADF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1426CD9A" w14:textId="77777777" w:rsidTr="008D25C9">
        <w:tc>
          <w:tcPr>
            <w:tcW w:w="1873" w:type="dxa"/>
            <w:vAlign w:val="center"/>
          </w:tcPr>
          <w:p w14:paraId="773BFA0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BF29_RS11185</w:t>
            </w:r>
          </w:p>
        </w:tc>
        <w:tc>
          <w:tcPr>
            <w:tcW w:w="4836" w:type="dxa"/>
            <w:vAlign w:val="center"/>
          </w:tcPr>
          <w:p w14:paraId="52F37C97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16S rRNA (cytidine(1402)-2'-O)-methyltransferase</w:t>
            </w:r>
          </w:p>
        </w:tc>
        <w:tc>
          <w:tcPr>
            <w:tcW w:w="1091" w:type="dxa"/>
            <w:vAlign w:val="center"/>
          </w:tcPr>
          <w:p w14:paraId="61FF808C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1.08</w:t>
            </w:r>
          </w:p>
        </w:tc>
        <w:tc>
          <w:tcPr>
            <w:tcW w:w="1248" w:type="dxa"/>
            <w:vAlign w:val="center"/>
          </w:tcPr>
          <w:p w14:paraId="21F376F1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0E71C451" w14:textId="77777777" w:rsidTr="008D25C9">
        <w:tc>
          <w:tcPr>
            <w:tcW w:w="1873" w:type="dxa"/>
            <w:vAlign w:val="center"/>
          </w:tcPr>
          <w:p w14:paraId="2FAA3C74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BF29_RS04985</w:t>
            </w:r>
          </w:p>
        </w:tc>
        <w:tc>
          <w:tcPr>
            <w:tcW w:w="4836" w:type="dxa"/>
            <w:vAlign w:val="center"/>
          </w:tcPr>
          <w:p w14:paraId="30DDE7C3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endonuclease MutS2</w:t>
            </w:r>
          </w:p>
        </w:tc>
        <w:tc>
          <w:tcPr>
            <w:tcW w:w="1091" w:type="dxa"/>
            <w:vAlign w:val="center"/>
          </w:tcPr>
          <w:p w14:paraId="4C10F17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1.08</w:t>
            </w:r>
          </w:p>
        </w:tc>
        <w:tc>
          <w:tcPr>
            <w:tcW w:w="1248" w:type="dxa"/>
            <w:vAlign w:val="center"/>
          </w:tcPr>
          <w:p w14:paraId="410C42F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3FA29437" w14:textId="77777777" w:rsidTr="008D25C9">
        <w:tc>
          <w:tcPr>
            <w:tcW w:w="1873" w:type="dxa"/>
            <w:vAlign w:val="center"/>
          </w:tcPr>
          <w:p w14:paraId="3D850EF3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BF29_RS09340</w:t>
            </w:r>
          </w:p>
        </w:tc>
        <w:tc>
          <w:tcPr>
            <w:tcW w:w="4836" w:type="dxa"/>
            <w:vAlign w:val="center"/>
          </w:tcPr>
          <w:p w14:paraId="349B4A9B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Rrf2 family transcriptional regulator</w:t>
            </w:r>
          </w:p>
        </w:tc>
        <w:tc>
          <w:tcPr>
            <w:tcW w:w="1091" w:type="dxa"/>
            <w:vAlign w:val="center"/>
          </w:tcPr>
          <w:p w14:paraId="4489FD57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1.06</w:t>
            </w:r>
          </w:p>
        </w:tc>
        <w:tc>
          <w:tcPr>
            <w:tcW w:w="1248" w:type="dxa"/>
            <w:vAlign w:val="center"/>
          </w:tcPr>
          <w:p w14:paraId="7CC8D50F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61BBA861" w14:textId="77777777" w:rsidTr="008D25C9">
        <w:tc>
          <w:tcPr>
            <w:tcW w:w="1873" w:type="dxa"/>
            <w:vAlign w:val="center"/>
          </w:tcPr>
          <w:p w14:paraId="5B1CCDE2" w14:textId="77777777" w:rsidR="0048685B" w:rsidRPr="004A7F0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BF29_RS00645</w:t>
            </w:r>
          </w:p>
        </w:tc>
        <w:tc>
          <w:tcPr>
            <w:tcW w:w="4836" w:type="dxa"/>
            <w:vAlign w:val="center"/>
          </w:tcPr>
          <w:p w14:paraId="7B133103" w14:textId="77777777" w:rsidR="0048685B" w:rsidRPr="004A7F0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ATP-dependent DNA helicase 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RecG</w:t>
            </w:r>
            <w:proofErr w:type="spellEnd"/>
          </w:p>
        </w:tc>
        <w:tc>
          <w:tcPr>
            <w:tcW w:w="1091" w:type="dxa"/>
            <w:vAlign w:val="center"/>
          </w:tcPr>
          <w:p w14:paraId="2A4C3F18" w14:textId="77777777" w:rsidR="0048685B" w:rsidRPr="004A7F0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1.02</w:t>
            </w:r>
          </w:p>
        </w:tc>
        <w:tc>
          <w:tcPr>
            <w:tcW w:w="1248" w:type="dxa"/>
            <w:vAlign w:val="center"/>
          </w:tcPr>
          <w:p w14:paraId="4A1D5110" w14:textId="77777777" w:rsidR="0048685B" w:rsidRPr="004A7F0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0D6451" w14:paraId="4CA289F1" w14:textId="77777777" w:rsidTr="008D25C9">
        <w:tc>
          <w:tcPr>
            <w:tcW w:w="1873" w:type="dxa"/>
            <w:vAlign w:val="center"/>
          </w:tcPr>
          <w:p w14:paraId="77377BB5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BF29_RS09585</w:t>
            </w:r>
          </w:p>
        </w:tc>
        <w:tc>
          <w:tcPr>
            <w:tcW w:w="4836" w:type="dxa"/>
            <w:vAlign w:val="center"/>
          </w:tcPr>
          <w:p w14:paraId="2691D33B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redox-sensing transcriptional repressor Rex</w:t>
            </w:r>
          </w:p>
        </w:tc>
        <w:tc>
          <w:tcPr>
            <w:tcW w:w="1091" w:type="dxa"/>
            <w:vAlign w:val="center"/>
          </w:tcPr>
          <w:p w14:paraId="4361374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1.02</w:t>
            </w:r>
          </w:p>
        </w:tc>
        <w:tc>
          <w:tcPr>
            <w:tcW w:w="1248" w:type="dxa"/>
            <w:vAlign w:val="center"/>
          </w:tcPr>
          <w:p w14:paraId="03938002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  <w:tr w:rsidR="0048685B" w:rsidRPr="004F0D8D" w14:paraId="4138CEFC" w14:textId="77777777" w:rsidTr="008D25C9">
        <w:tc>
          <w:tcPr>
            <w:tcW w:w="1873" w:type="dxa"/>
            <w:tcBorders>
              <w:bottom w:val="single" w:sz="12" w:space="0" w:color="auto"/>
            </w:tcBorders>
            <w:vAlign w:val="center"/>
          </w:tcPr>
          <w:p w14:paraId="1292CBC1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BF29_RS03525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249F5F7D" w14:textId="77777777" w:rsidR="0048685B" w:rsidRPr="000D6451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 xml:space="preserve">transcriptional regulator </w:t>
            </w:r>
            <w:proofErr w:type="spellStart"/>
            <w:r w:rsidRPr="004A7F01">
              <w:rPr>
                <w:rFonts w:eastAsia="宋体" w:cs="Times New Roman" w:hint="eastAsia"/>
                <w:color w:val="0D0D0D"/>
                <w:szCs w:val="21"/>
              </w:rPr>
              <w:t>ArgR</w:t>
            </w:r>
            <w:proofErr w:type="spellEnd"/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14:paraId="111F16FB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1.00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0C1431E" w14:textId="77777777" w:rsidR="0048685B" w:rsidRPr="000D6451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A7F01">
              <w:rPr>
                <w:rFonts w:eastAsia="宋体" w:cs="Times New Roman" w:hint="eastAsia"/>
                <w:color w:val="0D0D0D"/>
                <w:szCs w:val="21"/>
              </w:rPr>
              <w:t>0.00</w:t>
            </w:r>
          </w:p>
        </w:tc>
      </w:tr>
    </w:tbl>
    <w:p w14:paraId="3B696167" w14:textId="77777777" w:rsidR="0048685B" w:rsidRDefault="0048685B" w:rsidP="0048685B">
      <w:pPr>
        <w:spacing w:line="360" w:lineRule="auto"/>
        <w:jc w:val="center"/>
        <w:rPr>
          <w:rFonts w:eastAsia="宋体" w:cs="Times New Roman"/>
          <w:bCs/>
          <w:color w:val="0D0D0D"/>
        </w:rPr>
      </w:pPr>
    </w:p>
    <w:p w14:paraId="54CA8DAD" w14:textId="77777777" w:rsidR="0048685B" w:rsidRDefault="0048685B" w:rsidP="0048685B">
      <w:r>
        <w:br w:type="page"/>
      </w:r>
    </w:p>
    <w:p w14:paraId="79A9F6D8" w14:textId="77777777" w:rsidR="0048685B" w:rsidRDefault="0048685B" w:rsidP="001A01CC">
      <w:pPr>
        <w:rPr>
          <w:rFonts w:eastAsia="宋体" w:cs="Times New Roman"/>
          <w:bCs/>
          <w:color w:val="0D0D0D"/>
        </w:rPr>
      </w:pPr>
      <w:bookmarkStart w:id="22" w:name="_Hlk145425021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12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cs="Times New Roman"/>
          <w:color w:val="2A2B2E"/>
          <w:szCs w:val="24"/>
          <w:shd w:val="clear" w:color="auto" w:fill="FFFFFF"/>
        </w:rPr>
        <w:t>ABC transporters</w:t>
      </w:r>
      <w:r w:rsidRPr="00BE638F">
        <w:rPr>
          <w:rFonts w:eastAsia="宋体" w:cs="Times New Roman"/>
          <w:bCs/>
          <w:color w:val="0D0D0D"/>
        </w:rPr>
        <w:t xml:space="preserve"> </w:t>
      </w:r>
      <w:r w:rsidRPr="00BE638F">
        <w:rPr>
          <w:rFonts w:cs="Times New Roman"/>
          <w:color w:val="2A2B2E"/>
          <w:szCs w:val="24"/>
          <w:shd w:val="clear" w:color="auto" w:fill="FFFFFF"/>
        </w:rPr>
        <w:t>showed significantly different gene expression levels between the samples collected at 25 and 20 h</w:t>
      </w:r>
      <w:r w:rsidRPr="00BE638F">
        <w:rPr>
          <w:rFonts w:eastAsia="宋体" w:cs="Times New Roman"/>
          <w:bCs/>
          <w:color w:val="0D0D0D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28"/>
        <w:gridCol w:w="5298"/>
        <w:gridCol w:w="1123"/>
        <w:gridCol w:w="964"/>
      </w:tblGrid>
      <w:tr w:rsidR="0048685B" w:rsidRPr="002230D4" w14:paraId="7200140E" w14:textId="77777777" w:rsidTr="008D25C9">
        <w:tc>
          <w:tcPr>
            <w:tcW w:w="19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22"/>
          <w:p w14:paraId="086FA3E0" w14:textId="77777777" w:rsidR="0048685B" w:rsidRPr="002230D4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52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EE6EF7" w14:textId="77777777" w:rsidR="0048685B" w:rsidRPr="002230D4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F23C21C" w14:textId="77777777" w:rsidR="0048685B" w:rsidRPr="002230D4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宋体" w:cs="Times New Roman"/>
                <w:color w:val="0D0D0D"/>
                <w:szCs w:val="21"/>
              </w:rPr>
              <w:t>Log</w:t>
            </w:r>
            <w:r w:rsidRPr="002230D4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2230D4">
              <w:rPr>
                <w:rFonts w:eastAsia="宋体" w:cs="Times New Roman"/>
                <w:color w:val="0D0D0D"/>
                <w:szCs w:val="21"/>
              </w:rPr>
              <w:t>FC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DA97D9" w14:textId="77777777" w:rsidR="0048685B" w:rsidRPr="002230D4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2230D4">
              <w:rPr>
                <w:rFonts w:eastAsia="宋体" w:cs="Times New Roman"/>
                <w:color w:val="0D0D0D"/>
                <w:szCs w:val="21"/>
              </w:rPr>
              <w:t>P</w:t>
            </w:r>
            <w:r w:rsidRPr="002230D4">
              <w:rPr>
                <w:rFonts w:eastAsia="宋体" w:cs="Times New Roman"/>
                <w:color w:val="0D0D0D"/>
                <w:szCs w:val="21"/>
                <w:vertAlign w:val="subscript"/>
              </w:rPr>
              <w:t>adjust</w:t>
            </w:r>
            <w:proofErr w:type="spellEnd"/>
          </w:p>
        </w:tc>
      </w:tr>
      <w:tr w:rsidR="0048685B" w:rsidRPr="002230D4" w14:paraId="784C7634" w14:textId="77777777" w:rsidTr="008D25C9">
        <w:tc>
          <w:tcPr>
            <w:tcW w:w="1928" w:type="dxa"/>
            <w:vAlign w:val="center"/>
          </w:tcPr>
          <w:p w14:paraId="080E4E15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BF29_RS14615</w:t>
            </w:r>
          </w:p>
        </w:tc>
        <w:tc>
          <w:tcPr>
            <w:tcW w:w="5298" w:type="dxa"/>
            <w:vAlign w:val="center"/>
          </w:tcPr>
          <w:p w14:paraId="27D62BCF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23" w:type="dxa"/>
            <w:vAlign w:val="center"/>
          </w:tcPr>
          <w:p w14:paraId="5E5B762B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4.72</w:t>
            </w:r>
          </w:p>
        </w:tc>
        <w:tc>
          <w:tcPr>
            <w:tcW w:w="964" w:type="dxa"/>
            <w:vAlign w:val="center"/>
          </w:tcPr>
          <w:p w14:paraId="75D144E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C3ABD52" w14:textId="77777777" w:rsidTr="008D25C9">
        <w:tc>
          <w:tcPr>
            <w:tcW w:w="1928" w:type="dxa"/>
            <w:vAlign w:val="center"/>
          </w:tcPr>
          <w:p w14:paraId="285F9C8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BF29_RS15895</w:t>
            </w:r>
          </w:p>
        </w:tc>
        <w:tc>
          <w:tcPr>
            <w:tcW w:w="5298" w:type="dxa"/>
            <w:vAlign w:val="center"/>
          </w:tcPr>
          <w:p w14:paraId="7703E530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 xml:space="preserve">sn-glycerol-3-phosphate ABC transporter ATP-binding protein </w:t>
            </w: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UgpC</w:t>
            </w:r>
            <w:proofErr w:type="spellEnd"/>
          </w:p>
        </w:tc>
        <w:tc>
          <w:tcPr>
            <w:tcW w:w="1123" w:type="dxa"/>
            <w:vAlign w:val="center"/>
          </w:tcPr>
          <w:p w14:paraId="6B7C6AF4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3.83</w:t>
            </w:r>
          </w:p>
        </w:tc>
        <w:tc>
          <w:tcPr>
            <w:tcW w:w="964" w:type="dxa"/>
            <w:vAlign w:val="center"/>
          </w:tcPr>
          <w:p w14:paraId="1F20110C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6DF09E89" w14:textId="77777777" w:rsidTr="008D25C9">
        <w:tc>
          <w:tcPr>
            <w:tcW w:w="1928" w:type="dxa"/>
            <w:vAlign w:val="center"/>
          </w:tcPr>
          <w:p w14:paraId="647DC2F6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BF29_RS09830</w:t>
            </w:r>
          </w:p>
        </w:tc>
        <w:tc>
          <w:tcPr>
            <w:tcW w:w="5298" w:type="dxa"/>
            <w:vAlign w:val="center"/>
          </w:tcPr>
          <w:p w14:paraId="47AD3ED8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 subunit</w:t>
            </w:r>
          </w:p>
        </w:tc>
        <w:tc>
          <w:tcPr>
            <w:tcW w:w="1123" w:type="dxa"/>
            <w:vAlign w:val="center"/>
          </w:tcPr>
          <w:p w14:paraId="5C50B863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3.19</w:t>
            </w:r>
          </w:p>
        </w:tc>
        <w:tc>
          <w:tcPr>
            <w:tcW w:w="964" w:type="dxa"/>
            <w:vAlign w:val="center"/>
          </w:tcPr>
          <w:p w14:paraId="1FBE9897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7F401E29" w14:textId="77777777" w:rsidTr="008D25C9">
        <w:tc>
          <w:tcPr>
            <w:tcW w:w="1928" w:type="dxa"/>
            <w:vAlign w:val="center"/>
          </w:tcPr>
          <w:p w14:paraId="42FEEB20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BF29_RS09835</w:t>
            </w:r>
          </w:p>
        </w:tc>
        <w:tc>
          <w:tcPr>
            <w:tcW w:w="5298" w:type="dxa"/>
            <w:vAlign w:val="center"/>
          </w:tcPr>
          <w:p w14:paraId="488F001E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23" w:type="dxa"/>
            <w:vAlign w:val="center"/>
          </w:tcPr>
          <w:p w14:paraId="3104626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2.52</w:t>
            </w:r>
          </w:p>
        </w:tc>
        <w:tc>
          <w:tcPr>
            <w:tcW w:w="964" w:type="dxa"/>
            <w:vAlign w:val="center"/>
          </w:tcPr>
          <w:p w14:paraId="103FEBA7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0603B32" w14:textId="77777777" w:rsidTr="008D25C9">
        <w:tc>
          <w:tcPr>
            <w:tcW w:w="1928" w:type="dxa"/>
            <w:vAlign w:val="center"/>
          </w:tcPr>
          <w:p w14:paraId="59D2097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BF29_RS15630</w:t>
            </w:r>
          </w:p>
        </w:tc>
        <w:tc>
          <w:tcPr>
            <w:tcW w:w="5298" w:type="dxa"/>
            <w:vAlign w:val="center"/>
          </w:tcPr>
          <w:p w14:paraId="69C152AC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siderophore ABC transporter substrate-binding protein</w:t>
            </w:r>
          </w:p>
        </w:tc>
        <w:tc>
          <w:tcPr>
            <w:tcW w:w="1123" w:type="dxa"/>
            <w:vAlign w:val="center"/>
          </w:tcPr>
          <w:p w14:paraId="388D7EC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1.79</w:t>
            </w:r>
          </w:p>
        </w:tc>
        <w:tc>
          <w:tcPr>
            <w:tcW w:w="964" w:type="dxa"/>
            <w:vAlign w:val="center"/>
          </w:tcPr>
          <w:p w14:paraId="27458085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193CB18" w14:textId="77777777" w:rsidTr="008D25C9">
        <w:tc>
          <w:tcPr>
            <w:tcW w:w="1928" w:type="dxa"/>
            <w:vAlign w:val="center"/>
          </w:tcPr>
          <w:p w14:paraId="76CBAE93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BF29_RS15620</w:t>
            </w:r>
          </w:p>
        </w:tc>
        <w:tc>
          <w:tcPr>
            <w:tcW w:w="5298" w:type="dxa"/>
            <w:vAlign w:val="center"/>
          </w:tcPr>
          <w:p w14:paraId="7EF52D31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iron chelate uptake ABC transporter family permease subunit</w:t>
            </w:r>
          </w:p>
        </w:tc>
        <w:tc>
          <w:tcPr>
            <w:tcW w:w="1123" w:type="dxa"/>
            <w:vAlign w:val="center"/>
          </w:tcPr>
          <w:p w14:paraId="1ED3B14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1.78</w:t>
            </w:r>
          </w:p>
        </w:tc>
        <w:tc>
          <w:tcPr>
            <w:tcW w:w="964" w:type="dxa"/>
            <w:vAlign w:val="center"/>
          </w:tcPr>
          <w:p w14:paraId="3A45C49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05C07557" w14:textId="77777777" w:rsidTr="008D25C9">
        <w:tc>
          <w:tcPr>
            <w:tcW w:w="1928" w:type="dxa"/>
            <w:vAlign w:val="center"/>
          </w:tcPr>
          <w:p w14:paraId="3DE3235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BF29_RS09460</w:t>
            </w:r>
          </w:p>
        </w:tc>
        <w:tc>
          <w:tcPr>
            <w:tcW w:w="5298" w:type="dxa"/>
            <w:vAlign w:val="center"/>
          </w:tcPr>
          <w:p w14:paraId="4DCEE531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23" w:type="dxa"/>
            <w:vAlign w:val="center"/>
          </w:tcPr>
          <w:p w14:paraId="153B71E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1.72</w:t>
            </w:r>
          </w:p>
        </w:tc>
        <w:tc>
          <w:tcPr>
            <w:tcW w:w="964" w:type="dxa"/>
            <w:vAlign w:val="center"/>
          </w:tcPr>
          <w:p w14:paraId="248E64DF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1BDAD2C" w14:textId="77777777" w:rsidTr="008D25C9">
        <w:tc>
          <w:tcPr>
            <w:tcW w:w="1928" w:type="dxa"/>
            <w:vAlign w:val="center"/>
          </w:tcPr>
          <w:p w14:paraId="4362322B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BF29_RS13075</w:t>
            </w:r>
          </w:p>
        </w:tc>
        <w:tc>
          <w:tcPr>
            <w:tcW w:w="5298" w:type="dxa"/>
            <w:vAlign w:val="center"/>
          </w:tcPr>
          <w:p w14:paraId="292B71DE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substrate-binding protein</w:t>
            </w:r>
          </w:p>
        </w:tc>
        <w:tc>
          <w:tcPr>
            <w:tcW w:w="1123" w:type="dxa"/>
            <w:vAlign w:val="center"/>
          </w:tcPr>
          <w:p w14:paraId="02BC07C0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1.67</w:t>
            </w:r>
          </w:p>
        </w:tc>
        <w:tc>
          <w:tcPr>
            <w:tcW w:w="964" w:type="dxa"/>
            <w:vAlign w:val="center"/>
          </w:tcPr>
          <w:p w14:paraId="028209C6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04367104" w14:textId="77777777" w:rsidTr="008D25C9">
        <w:tc>
          <w:tcPr>
            <w:tcW w:w="1928" w:type="dxa"/>
            <w:vAlign w:val="center"/>
          </w:tcPr>
          <w:p w14:paraId="74A96351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BF29_RS01145</w:t>
            </w:r>
          </w:p>
        </w:tc>
        <w:tc>
          <w:tcPr>
            <w:tcW w:w="5298" w:type="dxa"/>
            <w:vAlign w:val="center"/>
          </w:tcPr>
          <w:p w14:paraId="21541A08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BMP family ABC transporter substrate-binding protein</w:t>
            </w:r>
          </w:p>
        </w:tc>
        <w:tc>
          <w:tcPr>
            <w:tcW w:w="1123" w:type="dxa"/>
            <w:vAlign w:val="center"/>
          </w:tcPr>
          <w:p w14:paraId="32776545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1.47</w:t>
            </w:r>
          </w:p>
        </w:tc>
        <w:tc>
          <w:tcPr>
            <w:tcW w:w="964" w:type="dxa"/>
            <w:vAlign w:val="center"/>
          </w:tcPr>
          <w:p w14:paraId="2974E30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388DA39" w14:textId="77777777" w:rsidTr="008D25C9">
        <w:tc>
          <w:tcPr>
            <w:tcW w:w="1928" w:type="dxa"/>
            <w:vAlign w:val="center"/>
          </w:tcPr>
          <w:p w14:paraId="379A6864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BF29_RS08565</w:t>
            </w:r>
          </w:p>
        </w:tc>
        <w:tc>
          <w:tcPr>
            <w:tcW w:w="5298" w:type="dxa"/>
            <w:vAlign w:val="center"/>
          </w:tcPr>
          <w:p w14:paraId="39A3982C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ATP-binding protein/permease</w:t>
            </w:r>
          </w:p>
        </w:tc>
        <w:tc>
          <w:tcPr>
            <w:tcW w:w="1123" w:type="dxa"/>
            <w:vAlign w:val="center"/>
          </w:tcPr>
          <w:p w14:paraId="5411B3A3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1.36</w:t>
            </w:r>
          </w:p>
        </w:tc>
        <w:tc>
          <w:tcPr>
            <w:tcW w:w="964" w:type="dxa"/>
            <w:vAlign w:val="center"/>
          </w:tcPr>
          <w:p w14:paraId="4625646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050B5A4" w14:textId="77777777" w:rsidTr="008D25C9">
        <w:tc>
          <w:tcPr>
            <w:tcW w:w="1928" w:type="dxa"/>
            <w:vAlign w:val="center"/>
          </w:tcPr>
          <w:p w14:paraId="54286F4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BF29_RS01155</w:t>
            </w:r>
          </w:p>
        </w:tc>
        <w:tc>
          <w:tcPr>
            <w:tcW w:w="5298" w:type="dxa"/>
            <w:vAlign w:val="center"/>
          </w:tcPr>
          <w:p w14:paraId="2E420E4D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23" w:type="dxa"/>
            <w:vAlign w:val="center"/>
          </w:tcPr>
          <w:p w14:paraId="372B5E17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1.32</w:t>
            </w:r>
          </w:p>
        </w:tc>
        <w:tc>
          <w:tcPr>
            <w:tcW w:w="964" w:type="dxa"/>
            <w:vAlign w:val="center"/>
          </w:tcPr>
          <w:p w14:paraId="15C56216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06706DED" w14:textId="77777777" w:rsidTr="008D25C9">
        <w:tc>
          <w:tcPr>
            <w:tcW w:w="1928" w:type="dxa"/>
            <w:vAlign w:val="center"/>
          </w:tcPr>
          <w:p w14:paraId="435531A4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BF29_RS01160</w:t>
            </w:r>
          </w:p>
        </w:tc>
        <w:tc>
          <w:tcPr>
            <w:tcW w:w="5298" w:type="dxa"/>
            <w:vAlign w:val="center"/>
          </w:tcPr>
          <w:p w14:paraId="365E2AFC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23" w:type="dxa"/>
            <w:vAlign w:val="center"/>
          </w:tcPr>
          <w:p w14:paraId="55A3C72F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1.06</w:t>
            </w:r>
          </w:p>
        </w:tc>
        <w:tc>
          <w:tcPr>
            <w:tcW w:w="964" w:type="dxa"/>
            <w:vAlign w:val="center"/>
          </w:tcPr>
          <w:p w14:paraId="071D346A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A09F65E" w14:textId="77777777" w:rsidTr="008D25C9">
        <w:tc>
          <w:tcPr>
            <w:tcW w:w="1928" w:type="dxa"/>
            <w:vAlign w:val="center"/>
          </w:tcPr>
          <w:p w14:paraId="2235BF0B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BF29_RS15615</w:t>
            </w:r>
          </w:p>
        </w:tc>
        <w:tc>
          <w:tcPr>
            <w:tcW w:w="5298" w:type="dxa"/>
            <w:vAlign w:val="center"/>
          </w:tcPr>
          <w:p w14:paraId="02EEC757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23" w:type="dxa"/>
            <w:vAlign w:val="center"/>
          </w:tcPr>
          <w:p w14:paraId="1D620CE1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1.04</w:t>
            </w:r>
          </w:p>
        </w:tc>
        <w:tc>
          <w:tcPr>
            <w:tcW w:w="964" w:type="dxa"/>
            <w:vAlign w:val="center"/>
          </w:tcPr>
          <w:p w14:paraId="5594D706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E167D36" w14:textId="77777777" w:rsidTr="008D25C9">
        <w:tc>
          <w:tcPr>
            <w:tcW w:w="1928" w:type="dxa"/>
            <w:vAlign w:val="center"/>
          </w:tcPr>
          <w:p w14:paraId="7B3D514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BF29_RS06895</w:t>
            </w:r>
          </w:p>
        </w:tc>
        <w:tc>
          <w:tcPr>
            <w:tcW w:w="5298" w:type="dxa"/>
            <w:vAlign w:val="center"/>
          </w:tcPr>
          <w:p w14:paraId="7A642EE3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23" w:type="dxa"/>
            <w:vAlign w:val="center"/>
          </w:tcPr>
          <w:p w14:paraId="7067C4DB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-1.24</w:t>
            </w:r>
          </w:p>
        </w:tc>
        <w:tc>
          <w:tcPr>
            <w:tcW w:w="964" w:type="dxa"/>
            <w:vAlign w:val="center"/>
          </w:tcPr>
          <w:p w14:paraId="57F7F247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715C2309" w14:textId="77777777" w:rsidTr="008D25C9">
        <w:tc>
          <w:tcPr>
            <w:tcW w:w="1928" w:type="dxa"/>
            <w:vAlign w:val="center"/>
          </w:tcPr>
          <w:p w14:paraId="1FCE5E4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BF29_RS06885</w:t>
            </w:r>
          </w:p>
        </w:tc>
        <w:tc>
          <w:tcPr>
            <w:tcW w:w="5298" w:type="dxa"/>
            <w:vAlign w:val="center"/>
          </w:tcPr>
          <w:p w14:paraId="4B03A594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peptide ABC transporter substrate-binding protein</w:t>
            </w:r>
          </w:p>
        </w:tc>
        <w:tc>
          <w:tcPr>
            <w:tcW w:w="1123" w:type="dxa"/>
            <w:vAlign w:val="center"/>
          </w:tcPr>
          <w:p w14:paraId="65F40C29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-1.55</w:t>
            </w:r>
          </w:p>
        </w:tc>
        <w:tc>
          <w:tcPr>
            <w:tcW w:w="964" w:type="dxa"/>
            <w:vAlign w:val="center"/>
          </w:tcPr>
          <w:p w14:paraId="5E83623A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19B96E26" w14:textId="77777777" w:rsidTr="008D25C9">
        <w:tc>
          <w:tcPr>
            <w:tcW w:w="1928" w:type="dxa"/>
            <w:vAlign w:val="center"/>
          </w:tcPr>
          <w:p w14:paraId="76B8F38C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BF29_RS06890</w:t>
            </w:r>
          </w:p>
        </w:tc>
        <w:tc>
          <w:tcPr>
            <w:tcW w:w="5298" w:type="dxa"/>
            <w:vAlign w:val="center"/>
          </w:tcPr>
          <w:p w14:paraId="306435A0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23" w:type="dxa"/>
            <w:vAlign w:val="center"/>
          </w:tcPr>
          <w:p w14:paraId="0F6A070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-1.56</w:t>
            </w:r>
          </w:p>
        </w:tc>
        <w:tc>
          <w:tcPr>
            <w:tcW w:w="964" w:type="dxa"/>
            <w:vAlign w:val="center"/>
          </w:tcPr>
          <w:p w14:paraId="719C7174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E66261F" w14:textId="77777777" w:rsidTr="008D25C9">
        <w:tc>
          <w:tcPr>
            <w:tcW w:w="1928" w:type="dxa"/>
            <w:vAlign w:val="center"/>
          </w:tcPr>
          <w:p w14:paraId="79C356C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BF29_RS15680</w:t>
            </w:r>
          </w:p>
        </w:tc>
        <w:tc>
          <w:tcPr>
            <w:tcW w:w="5298" w:type="dxa"/>
            <w:vAlign w:val="center"/>
          </w:tcPr>
          <w:p w14:paraId="55E53296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 xml:space="preserve">phosphate ABC transporter permease </w:t>
            </w: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PstA</w:t>
            </w:r>
            <w:proofErr w:type="spellEnd"/>
          </w:p>
        </w:tc>
        <w:tc>
          <w:tcPr>
            <w:tcW w:w="1123" w:type="dxa"/>
            <w:vAlign w:val="center"/>
          </w:tcPr>
          <w:p w14:paraId="54D28F1D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-1.99</w:t>
            </w:r>
          </w:p>
        </w:tc>
        <w:tc>
          <w:tcPr>
            <w:tcW w:w="964" w:type="dxa"/>
            <w:vAlign w:val="center"/>
          </w:tcPr>
          <w:p w14:paraId="2CC93795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7AE7E0C" w14:textId="77777777" w:rsidTr="008D25C9">
        <w:tc>
          <w:tcPr>
            <w:tcW w:w="1928" w:type="dxa"/>
            <w:vAlign w:val="center"/>
          </w:tcPr>
          <w:p w14:paraId="6FD148AD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BF29_RS14340</w:t>
            </w:r>
          </w:p>
        </w:tc>
        <w:tc>
          <w:tcPr>
            <w:tcW w:w="5298" w:type="dxa"/>
            <w:vAlign w:val="center"/>
          </w:tcPr>
          <w:p w14:paraId="4ADE17BF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23" w:type="dxa"/>
            <w:vAlign w:val="center"/>
          </w:tcPr>
          <w:p w14:paraId="4541E0D0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-2.03</w:t>
            </w:r>
          </w:p>
        </w:tc>
        <w:tc>
          <w:tcPr>
            <w:tcW w:w="964" w:type="dxa"/>
            <w:vAlign w:val="center"/>
          </w:tcPr>
          <w:p w14:paraId="0B5A7105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0.01</w:t>
            </w:r>
          </w:p>
        </w:tc>
      </w:tr>
      <w:tr w:rsidR="0048685B" w:rsidRPr="002230D4" w14:paraId="70646122" w14:textId="77777777" w:rsidTr="008D25C9">
        <w:tc>
          <w:tcPr>
            <w:tcW w:w="1928" w:type="dxa"/>
            <w:vAlign w:val="center"/>
          </w:tcPr>
          <w:p w14:paraId="6C2652CC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BF29_RS14240</w:t>
            </w:r>
          </w:p>
        </w:tc>
        <w:tc>
          <w:tcPr>
            <w:tcW w:w="5298" w:type="dxa"/>
            <w:vAlign w:val="center"/>
          </w:tcPr>
          <w:p w14:paraId="15433E0B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betaine/proline/choline family ABC transporter ATP-binding protein</w:t>
            </w:r>
          </w:p>
        </w:tc>
        <w:tc>
          <w:tcPr>
            <w:tcW w:w="1123" w:type="dxa"/>
            <w:vAlign w:val="center"/>
          </w:tcPr>
          <w:p w14:paraId="4FAFEF0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-2.25</w:t>
            </w:r>
          </w:p>
        </w:tc>
        <w:tc>
          <w:tcPr>
            <w:tcW w:w="964" w:type="dxa"/>
            <w:vAlign w:val="center"/>
          </w:tcPr>
          <w:p w14:paraId="2B72DBBB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3905956" w14:textId="77777777" w:rsidTr="008D25C9">
        <w:tc>
          <w:tcPr>
            <w:tcW w:w="1928" w:type="dxa"/>
            <w:vAlign w:val="center"/>
          </w:tcPr>
          <w:p w14:paraId="55EF4B23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BF29_RS15675</w:t>
            </w:r>
          </w:p>
        </w:tc>
        <w:tc>
          <w:tcPr>
            <w:tcW w:w="5298" w:type="dxa"/>
            <w:vAlign w:val="center"/>
          </w:tcPr>
          <w:p w14:paraId="58226C3C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 xml:space="preserve">phosphate ABC transporter permease subunit </w:t>
            </w: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PstC</w:t>
            </w:r>
            <w:proofErr w:type="spellEnd"/>
          </w:p>
        </w:tc>
        <w:tc>
          <w:tcPr>
            <w:tcW w:w="1123" w:type="dxa"/>
            <w:vAlign w:val="center"/>
          </w:tcPr>
          <w:p w14:paraId="3B9F1090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-2.26</w:t>
            </w:r>
          </w:p>
        </w:tc>
        <w:tc>
          <w:tcPr>
            <w:tcW w:w="964" w:type="dxa"/>
            <w:vAlign w:val="center"/>
          </w:tcPr>
          <w:p w14:paraId="604B4B30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C0964EE" w14:textId="77777777" w:rsidTr="008D25C9">
        <w:tc>
          <w:tcPr>
            <w:tcW w:w="1928" w:type="dxa"/>
            <w:vAlign w:val="center"/>
          </w:tcPr>
          <w:p w14:paraId="13C01D79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BF29_RS14225</w:t>
            </w:r>
          </w:p>
        </w:tc>
        <w:tc>
          <w:tcPr>
            <w:tcW w:w="5298" w:type="dxa"/>
            <w:vAlign w:val="center"/>
          </w:tcPr>
          <w:p w14:paraId="4C376DA5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23" w:type="dxa"/>
            <w:vAlign w:val="center"/>
          </w:tcPr>
          <w:p w14:paraId="05761FBF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-2.27</w:t>
            </w:r>
          </w:p>
        </w:tc>
        <w:tc>
          <w:tcPr>
            <w:tcW w:w="964" w:type="dxa"/>
            <w:vAlign w:val="center"/>
          </w:tcPr>
          <w:p w14:paraId="1FAC9CD5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BCC0932" w14:textId="77777777" w:rsidTr="008D25C9">
        <w:tc>
          <w:tcPr>
            <w:tcW w:w="1928" w:type="dxa"/>
            <w:vAlign w:val="center"/>
          </w:tcPr>
          <w:p w14:paraId="4F71D839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BF29_RS14235</w:t>
            </w:r>
          </w:p>
        </w:tc>
        <w:tc>
          <w:tcPr>
            <w:tcW w:w="5298" w:type="dxa"/>
            <w:vAlign w:val="center"/>
          </w:tcPr>
          <w:p w14:paraId="5D80F3C6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23" w:type="dxa"/>
            <w:vAlign w:val="center"/>
          </w:tcPr>
          <w:p w14:paraId="3714D071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-2.34</w:t>
            </w:r>
          </w:p>
        </w:tc>
        <w:tc>
          <w:tcPr>
            <w:tcW w:w="964" w:type="dxa"/>
            <w:vAlign w:val="center"/>
          </w:tcPr>
          <w:p w14:paraId="348D4CE7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1755DDCD" w14:textId="77777777" w:rsidTr="008D25C9">
        <w:tc>
          <w:tcPr>
            <w:tcW w:w="1928" w:type="dxa"/>
            <w:vAlign w:val="center"/>
          </w:tcPr>
          <w:p w14:paraId="4D897D6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BF29_RS10690</w:t>
            </w:r>
          </w:p>
        </w:tc>
        <w:tc>
          <w:tcPr>
            <w:tcW w:w="5298" w:type="dxa"/>
            <w:vAlign w:val="center"/>
          </w:tcPr>
          <w:p w14:paraId="2E9BF79D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substrate-binding protein</w:t>
            </w:r>
          </w:p>
        </w:tc>
        <w:tc>
          <w:tcPr>
            <w:tcW w:w="1123" w:type="dxa"/>
            <w:vAlign w:val="center"/>
          </w:tcPr>
          <w:p w14:paraId="307701CD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-2.36</w:t>
            </w:r>
          </w:p>
        </w:tc>
        <w:tc>
          <w:tcPr>
            <w:tcW w:w="964" w:type="dxa"/>
            <w:vAlign w:val="center"/>
          </w:tcPr>
          <w:p w14:paraId="608CDF0D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C00858A" w14:textId="77777777" w:rsidTr="008D25C9">
        <w:tc>
          <w:tcPr>
            <w:tcW w:w="1928" w:type="dxa"/>
            <w:vAlign w:val="center"/>
          </w:tcPr>
          <w:p w14:paraId="542AC069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BF29_RS15685</w:t>
            </w:r>
          </w:p>
        </w:tc>
        <w:tc>
          <w:tcPr>
            <w:tcW w:w="5298" w:type="dxa"/>
            <w:vAlign w:val="center"/>
          </w:tcPr>
          <w:p w14:paraId="07246C2B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 xml:space="preserve">phosphate ABC transporter ATP-binding protein </w:t>
            </w: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PstB</w:t>
            </w:r>
            <w:proofErr w:type="spellEnd"/>
          </w:p>
        </w:tc>
        <w:tc>
          <w:tcPr>
            <w:tcW w:w="1123" w:type="dxa"/>
            <w:vAlign w:val="center"/>
          </w:tcPr>
          <w:p w14:paraId="1B564FF1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-2.46</w:t>
            </w:r>
          </w:p>
        </w:tc>
        <w:tc>
          <w:tcPr>
            <w:tcW w:w="964" w:type="dxa"/>
            <w:vAlign w:val="center"/>
          </w:tcPr>
          <w:p w14:paraId="59458B5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8772C11" w14:textId="77777777" w:rsidTr="008D25C9">
        <w:tc>
          <w:tcPr>
            <w:tcW w:w="1928" w:type="dxa"/>
            <w:vAlign w:val="center"/>
          </w:tcPr>
          <w:p w14:paraId="1B0FEAA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BF29_RS14230</w:t>
            </w:r>
          </w:p>
        </w:tc>
        <w:tc>
          <w:tcPr>
            <w:tcW w:w="5298" w:type="dxa"/>
            <w:vAlign w:val="center"/>
          </w:tcPr>
          <w:p w14:paraId="4CA9FB9C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osmoprotectant</w:t>
            </w:r>
            <w:proofErr w:type="spellEnd"/>
            <w:r w:rsidRPr="004C2CDC">
              <w:rPr>
                <w:rFonts w:eastAsia="等线" w:cs="Times New Roman"/>
                <w:color w:val="000000"/>
                <w:szCs w:val="21"/>
              </w:rPr>
              <w:t xml:space="preserve"> ABC transporter substrate-binding protein</w:t>
            </w:r>
          </w:p>
        </w:tc>
        <w:tc>
          <w:tcPr>
            <w:tcW w:w="1123" w:type="dxa"/>
            <w:vAlign w:val="center"/>
          </w:tcPr>
          <w:p w14:paraId="30265B93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-2.71</w:t>
            </w:r>
          </w:p>
        </w:tc>
        <w:tc>
          <w:tcPr>
            <w:tcW w:w="964" w:type="dxa"/>
            <w:vAlign w:val="center"/>
          </w:tcPr>
          <w:p w14:paraId="4A93F051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9090858" w14:textId="77777777" w:rsidTr="008D25C9">
        <w:tc>
          <w:tcPr>
            <w:tcW w:w="1928" w:type="dxa"/>
            <w:vAlign w:val="center"/>
          </w:tcPr>
          <w:p w14:paraId="7EE25D71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BF29_RS15690</w:t>
            </w:r>
          </w:p>
        </w:tc>
        <w:tc>
          <w:tcPr>
            <w:tcW w:w="5298" w:type="dxa"/>
            <w:vAlign w:val="center"/>
          </w:tcPr>
          <w:p w14:paraId="4D27AD03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 xml:space="preserve">phosphate ABC transporter ATP-binding protein </w:t>
            </w: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PstB</w:t>
            </w:r>
            <w:proofErr w:type="spellEnd"/>
          </w:p>
        </w:tc>
        <w:tc>
          <w:tcPr>
            <w:tcW w:w="1123" w:type="dxa"/>
            <w:vAlign w:val="center"/>
          </w:tcPr>
          <w:p w14:paraId="06253AC3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-2.85</w:t>
            </w:r>
          </w:p>
        </w:tc>
        <w:tc>
          <w:tcPr>
            <w:tcW w:w="964" w:type="dxa"/>
            <w:vAlign w:val="center"/>
          </w:tcPr>
          <w:p w14:paraId="5D4C092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7FCEE71" w14:textId="77777777" w:rsidTr="008D25C9">
        <w:tc>
          <w:tcPr>
            <w:tcW w:w="1928" w:type="dxa"/>
            <w:vAlign w:val="center"/>
          </w:tcPr>
          <w:p w14:paraId="7A92019D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BF29_RS10680</w:t>
            </w:r>
          </w:p>
        </w:tc>
        <w:tc>
          <w:tcPr>
            <w:tcW w:w="5298" w:type="dxa"/>
            <w:vAlign w:val="center"/>
          </w:tcPr>
          <w:p w14:paraId="4E54E895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23" w:type="dxa"/>
            <w:vAlign w:val="center"/>
          </w:tcPr>
          <w:p w14:paraId="2A6B8268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-2.95</w:t>
            </w:r>
          </w:p>
        </w:tc>
        <w:tc>
          <w:tcPr>
            <w:tcW w:w="964" w:type="dxa"/>
            <w:vAlign w:val="center"/>
          </w:tcPr>
          <w:p w14:paraId="7976A74B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64F35B5A" w14:textId="77777777" w:rsidTr="008D25C9">
        <w:tc>
          <w:tcPr>
            <w:tcW w:w="1928" w:type="dxa"/>
            <w:vAlign w:val="center"/>
          </w:tcPr>
          <w:p w14:paraId="1D544B2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BF29_RS10685</w:t>
            </w:r>
          </w:p>
        </w:tc>
        <w:tc>
          <w:tcPr>
            <w:tcW w:w="5298" w:type="dxa"/>
            <w:vAlign w:val="center"/>
          </w:tcPr>
          <w:p w14:paraId="45D4ED4A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carbohydrate ABC transporter permease</w:t>
            </w:r>
          </w:p>
        </w:tc>
        <w:tc>
          <w:tcPr>
            <w:tcW w:w="1123" w:type="dxa"/>
            <w:vAlign w:val="center"/>
          </w:tcPr>
          <w:p w14:paraId="14A017F6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-2.97</w:t>
            </w:r>
          </w:p>
        </w:tc>
        <w:tc>
          <w:tcPr>
            <w:tcW w:w="964" w:type="dxa"/>
            <w:vAlign w:val="center"/>
          </w:tcPr>
          <w:p w14:paraId="5CC3F74E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13367F9" w14:textId="77777777" w:rsidTr="008D25C9">
        <w:tc>
          <w:tcPr>
            <w:tcW w:w="1928" w:type="dxa"/>
            <w:vAlign w:val="center"/>
          </w:tcPr>
          <w:p w14:paraId="67047ABD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BF29_RS15670</w:t>
            </w:r>
          </w:p>
        </w:tc>
        <w:tc>
          <w:tcPr>
            <w:tcW w:w="5298" w:type="dxa"/>
            <w:vAlign w:val="center"/>
          </w:tcPr>
          <w:p w14:paraId="31E585D8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 xml:space="preserve">phosphate ABC transporter substrate-binding protein </w:t>
            </w:r>
            <w:proofErr w:type="spellStart"/>
            <w:r w:rsidRPr="004C2CDC">
              <w:rPr>
                <w:rFonts w:eastAsia="等线" w:cs="Times New Roman"/>
                <w:color w:val="000000"/>
                <w:szCs w:val="21"/>
              </w:rPr>
              <w:t>PstS</w:t>
            </w:r>
            <w:proofErr w:type="spellEnd"/>
            <w:r w:rsidRPr="004C2CDC">
              <w:rPr>
                <w:rFonts w:eastAsia="等线" w:cs="Times New Roman"/>
                <w:color w:val="000000"/>
                <w:szCs w:val="21"/>
              </w:rPr>
              <w:t xml:space="preserve"> family protein</w:t>
            </w:r>
          </w:p>
        </w:tc>
        <w:tc>
          <w:tcPr>
            <w:tcW w:w="1123" w:type="dxa"/>
            <w:vAlign w:val="center"/>
          </w:tcPr>
          <w:p w14:paraId="4D4C797F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-3.00</w:t>
            </w:r>
          </w:p>
        </w:tc>
        <w:tc>
          <w:tcPr>
            <w:tcW w:w="964" w:type="dxa"/>
            <w:vAlign w:val="center"/>
          </w:tcPr>
          <w:p w14:paraId="09DDE8AA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02B4B1D" w14:textId="77777777" w:rsidTr="008D25C9">
        <w:tc>
          <w:tcPr>
            <w:tcW w:w="1928" w:type="dxa"/>
            <w:tcBorders>
              <w:bottom w:val="single" w:sz="12" w:space="0" w:color="auto"/>
            </w:tcBorders>
            <w:vAlign w:val="center"/>
          </w:tcPr>
          <w:p w14:paraId="4C28875C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BF29_RS10675</w:t>
            </w:r>
          </w:p>
        </w:tc>
        <w:tc>
          <w:tcPr>
            <w:tcW w:w="5298" w:type="dxa"/>
            <w:tcBorders>
              <w:bottom w:val="single" w:sz="12" w:space="0" w:color="auto"/>
            </w:tcBorders>
            <w:vAlign w:val="center"/>
          </w:tcPr>
          <w:p w14:paraId="49DDAE56" w14:textId="77777777" w:rsidR="0048685B" w:rsidRPr="004C2CDC" w:rsidRDefault="0048685B" w:rsidP="008D25C9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vAlign w:val="center"/>
          </w:tcPr>
          <w:p w14:paraId="5875F1E2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-3.10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FCD405F" w14:textId="77777777" w:rsidR="0048685B" w:rsidRPr="004C2CDC" w:rsidRDefault="0048685B" w:rsidP="008D25C9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4C2CDC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</w:tbl>
    <w:p w14:paraId="57ED5FC4" w14:textId="77777777" w:rsidR="0048685B" w:rsidRDefault="0048685B" w:rsidP="0048685B">
      <w:r>
        <w:br w:type="page"/>
      </w:r>
    </w:p>
    <w:p w14:paraId="487FBFF0" w14:textId="77777777" w:rsidR="0048685B" w:rsidRDefault="0048685B" w:rsidP="001A01CC">
      <w:pPr>
        <w:rPr>
          <w:rFonts w:eastAsia="宋体" w:cs="Times New Roman"/>
          <w:bCs/>
          <w:color w:val="0D0D0D"/>
        </w:rPr>
      </w:pPr>
      <w:bookmarkStart w:id="23" w:name="_Hlk145425037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13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cs="Times New Roman"/>
          <w:color w:val="2A2B2E"/>
          <w:szCs w:val="24"/>
          <w:shd w:val="clear" w:color="auto" w:fill="FFFFFF"/>
        </w:rPr>
        <w:t>ABC transporters</w:t>
      </w:r>
      <w:r w:rsidRPr="00BE638F">
        <w:rPr>
          <w:rFonts w:eastAsia="宋体" w:cs="Times New Roman"/>
          <w:bCs/>
          <w:color w:val="0D0D0D"/>
        </w:rPr>
        <w:t xml:space="preserve"> </w:t>
      </w:r>
      <w:r w:rsidRPr="00BE638F">
        <w:rPr>
          <w:rFonts w:cs="Times New Roman"/>
          <w:color w:val="2A2B2E"/>
          <w:szCs w:val="24"/>
          <w:shd w:val="clear" w:color="auto" w:fill="FFFFFF"/>
        </w:rPr>
        <w:t>showed significantly different gene expression levels between the samples collected at 30 and 25 h</w:t>
      </w:r>
      <w:r w:rsidRPr="00BE638F">
        <w:rPr>
          <w:rFonts w:eastAsia="宋体" w:cs="Times New Roman"/>
          <w:bCs/>
          <w:color w:val="0D0D0D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0"/>
        <w:gridCol w:w="5035"/>
        <w:gridCol w:w="1136"/>
        <w:gridCol w:w="1299"/>
      </w:tblGrid>
      <w:tr w:rsidR="0048685B" w:rsidRPr="00CE2096" w14:paraId="18F4B653" w14:textId="77777777" w:rsidTr="006C6A60">
        <w:tc>
          <w:tcPr>
            <w:tcW w:w="19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23"/>
          <w:p w14:paraId="67F33CF1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50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75D2D2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25CA5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宋体" w:cs="Times New Roman"/>
                <w:color w:val="0D0D0D"/>
                <w:szCs w:val="21"/>
              </w:rPr>
              <w:t>Log</w:t>
            </w:r>
            <w:r w:rsidRPr="00CE2096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CE2096">
              <w:rPr>
                <w:rFonts w:eastAsia="宋体" w:cs="Times New Roman"/>
                <w:color w:val="0D0D0D"/>
                <w:szCs w:val="21"/>
              </w:rPr>
              <w:t>FC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CD0FFDE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CE2096">
              <w:rPr>
                <w:rFonts w:eastAsia="宋体" w:cs="Times New Roman"/>
                <w:color w:val="0D0D0D"/>
                <w:szCs w:val="21"/>
              </w:rPr>
              <w:t>P</w:t>
            </w:r>
            <w:r w:rsidRPr="00CE2096">
              <w:rPr>
                <w:rFonts w:eastAsia="宋体" w:cs="Times New Roman"/>
                <w:color w:val="0D0D0D"/>
                <w:szCs w:val="21"/>
                <w:vertAlign w:val="subscript"/>
              </w:rPr>
              <w:t>adjust</w:t>
            </w:r>
            <w:proofErr w:type="spellEnd"/>
          </w:p>
        </w:tc>
      </w:tr>
      <w:tr w:rsidR="0048685B" w:rsidRPr="00CE2096" w14:paraId="527BF0D1" w14:textId="77777777" w:rsidTr="006C6A60">
        <w:tc>
          <w:tcPr>
            <w:tcW w:w="1950" w:type="dxa"/>
            <w:vAlign w:val="center"/>
          </w:tcPr>
          <w:p w14:paraId="7F035D59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BF29_RS14225</w:t>
            </w:r>
          </w:p>
        </w:tc>
        <w:tc>
          <w:tcPr>
            <w:tcW w:w="5035" w:type="dxa"/>
            <w:vAlign w:val="center"/>
          </w:tcPr>
          <w:p w14:paraId="3F211F4F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36" w:type="dxa"/>
            <w:vAlign w:val="center"/>
          </w:tcPr>
          <w:p w14:paraId="74BAFCD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1.86</w:t>
            </w:r>
          </w:p>
        </w:tc>
        <w:tc>
          <w:tcPr>
            <w:tcW w:w="1299" w:type="dxa"/>
            <w:vAlign w:val="center"/>
          </w:tcPr>
          <w:p w14:paraId="448236C5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58186FE5" w14:textId="77777777" w:rsidTr="006C6A60">
        <w:tc>
          <w:tcPr>
            <w:tcW w:w="1950" w:type="dxa"/>
            <w:vAlign w:val="center"/>
          </w:tcPr>
          <w:p w14:paraId="77D2662D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BF29_RS14235</w:t>
            </w:r>
          </w:p>
        </w:tc>
        <w:tc>
          <w:tcPr>
            <w:tcW w:w="5035" w:type="dxa"/>
            <w:vAlign w:val="center"/>
          </w:tcPr>
          <w:p w14:paraId="5DA6CDE6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36" w:type="dxa"/>
            <w:vAlign w:val="center"/>
          </w:tcPr>
          <w:p w14:paraId="6335CCA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1.73</w:t>
            </w:r>
          </w:p>
        </w:tc>
        <w:tc>
          <w:tcPr>
            <w:tcW w:w="1299" w:type="dxa"/>
            <w:vAlign w:val="center"/>
          </w:tcPr>
          <w:p w14:paraId="21F8927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422541D9" w14:textId="77777777" w:rsidTr="006C6A60">
        <w:tc>
          <w:tcPr>
            <w:tcW w:w="1950" w:type="dxa"/>
            <w:vAlign w:val="center"/>
          </w:tcPr>
          <w:p w14:paraId="3C897DA8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BF29_RS14230</w:t>
            </w:r>
          </w:p>
        </w:tc>
        <w:tc>
          <w:tcPr>
            <w:tcW w:w="5035" w:type="dxa"/>
            <w:vAlign w:val="center"/>
          </w:tcPr>
          <w:p w14:paraId="01A66B3B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osmoprotectant</w:t>
            </w:r>
            <w:proofErr w:type="spellEnd"/>
            <w:r w:rsidRPr="00CE2096">
              <w:rPr>
                <w:rFonts w:eastAsia="等线" w:cs="Times New Roman"/>
                <w:color w:val="000000"/>
                <w:szCs w:val="21"/>
              </w:rPr>
              <w:t xml:space="preserve"> ABC transporter substrate-binding protein</w:t>
            </w:r>
          </w:p>
        </w:tc>
        <w:tc>
          <w:tcPr>
            <w:tcW w:w="1136" w:type="dxa"/>
            <w:vAlign w:val="center"/>
          </w:tcPr>
          <w:p w14:paraId="686C57B3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1.73</w:t>
            </w:r>
          </w:p>
        </w:tc>
        <w:tc>
          <w:tcPr>
            <w:tcW w:w="1299" w:type="dxa"/>
            <w:vAlign w:val="center"/>
          </w:tcPr>
          <w:p w14:paraId="1F6D60BF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2A409CE4" w14:textId="77777777" w:rsidTr="006C6A60">
        <w:tc>
          <w:tcPr>
            <w:tcW w:w="1950" w:type="dxa"/>
            <w:vAlign w:val="center"/>
          </w:tcPr>
          <w:p w14:paraId="2A5C0018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BF29_RS14240</w:t>
            </w:r>
          </w:p>
        </w:tc>
        <w:tc>
          <w:tcPr>
            <w:tcW w:w="5035" w:type="dxa"/>
            <w:vAlign w:val="center"/>
          </w:tcPr>
          <w:p w14:paraId="267C5F87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betaine/proline/choline family ABC transporter ATP-binding protein</w:t>
            </w:r>
          </w:p>
        </w:tc>
        <w:tc>
          <w:tcPr>
            <w:tcW w:w="1136" w:type="dxa"/>
            <w:vAlign w:val="center"/>
          </w:tcPr>
          <w:p w14:paraId="0C698A79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1.47</w:t>
            </w:r>
          </w:p>
        </w:tc>
        <w:tc>
          <w:tcPr>
            <w:tcW w:w="1299" w:type="dxa"/>
            <w:vAlign w:val="center"/>
          </w:tcPr>
          <w:p w14:paraId="47F201E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1B8277B6" w14:textId="77777777" w:rsidTr="006C6A60">
        <w:tc>
          <w:tcPr>
            <w:tcW w:w="1950" w:type="dxa"/>
            <w:vAlign w:val="center"/>
          </w:tcPr>
          <w:p w14:paraId="0BCFAEB9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BF29_RS13065</w:t>
            </w:r>
          </w:p>
        </w:tc>
        <w:tc>
          <w:tcPr>
            <w:tcW w:w="5035" w:type="dxa"/>
            <w:vAlign w:val="center"/>
          </w:tcPr>
          <w:p w14:paraId="396EA528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iron ABC transporter permease</w:t>
            </w:r>
          </w:p>
        </w:tc>
        <w:tc>
          <w:tcPr>
            <w:tcW w:w="1136" w:type="dxa"/>
            <w:vAlign w:val="center"/>
          </w:tcPr>
          <w:p w14:paraId="64C2C0FA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1.33</w:t>
            </w:r>
          </w:p>
        </w:tc>
        <w:tc>
          <w:tcPr>
            <w:tcW w:w="1299" w:type="dxa"/>
            <w:vAlign w:val="center"/>
          </w:tcPr>
          <w:p w14:paraId="1E7221A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37F9C5B4" w14:textId="77777777" w:rsidTr="006C6A60">
        <w:tc>
          <w:tcPr>
            <w:tcW w:w="1950" w:type="dxa"/>
            <w:vAlign w:val="center"/>
          </w:tcPr>
          <w:p w14:paraId="77374BBE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BF29_RS06885</w:t>
            </w:r>
          </w:p>
        </w:tc>
        <w:tc>
          <w:tcPr>
            <w:tcW w:w="5035" w:type="dxa"/>
            <w:vAlign w:val="center"/>
          </w:tcPr>
          <w:p w14:paraId="1F61B4EE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peptide ABC transporter substrate-binding protein</w:t>
            </w:r>
          </w:p>
        </w:tc>
        <w:tc>
          <w:tcPr>
            <w:tcW w:w="1136" w:type="dxa"/>
            <w:vAlign w:val="center"/>
          </w:tcPr>
          <w:p w14:paraId="0266E083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1.30</w:t>
            </w:r>
          </w:p>
        </w:tc>
        <w:tc>
          <w:tcPr>
            <w:tcW w:w="1299" w:type="dxa"/>
            <w:vAlign w:val="center"/>
          </w:tcPr>
          <w:p w14:paraId="3FBFB118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3E150500" w14:textId="77777777" w:rsidTr="006C6A60">
        <w:tc>
          <w:tcPr>
            <w:tcW w:w="1950" w:type="dxa"/>
            <w:vAlign w:val="center"/>
          </w:tcPr>
          <w:p w14:paraId="04226F06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BF29_RS06890</w:t>
            </w:r>
          </w:p>
        </w:tc>
        <w:tc>
          <w:tcPr>
            <w:tcW w:w="5035" w:type="dxa"/>
            <w:vAlign w:val="center"/>
          </w:tcPr>
          <w:p w14:paraId="3809EA7C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36" w:type="dxa"/>
            <w:vAlign w:val="center"/>
          </w:tcPr>
          <w:p w14:paraId="6F755E73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1.08</w:t>
            </w:r>
          </w:p>
        </w:tc>
        <w:tc>
          <w:tcPr>
            <w:tcW w:w="1299" w:type="dxa"/>
            <w:vAlign w:val="center"/>
          </w:tcPr>
          <w:p w14:paraId="04B565F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67D851F1" w14:textId="77777777" w:rsidTr="006C6A60">
        <w:tc>
          <w:tcPr>
            <w:tcW w:w="1950" w:type="dxa"/>
            <w:vAlign w:val="center"/>
          </w:tcPr>
          <w:p w14:paraId="476DB627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BF29_RS10585</w:t>
            </w:r>
          </w:p>
        </w:tc>
        <w:tc>
          <w:tcPr>
            <w:tcW w:w="5035" w:type="dxa"/>
            <w:vAlign w:val="center"/>
          </w:tcPr>
          <w:p w14:paraId="56F1D83F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36" w:type="dxa"/>
            <w:vAlign w:val="center"/>
          </w:tcPr>
          <w:p w14:paraId="1701E02D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1.07</w:t>
            </w:r>
          </w:p>
        </w:tc>
        <w:tc>
          <w:tcPr>
            <w:tcW w:w="1299" w:type="dxa"/>
            <w:vAlign w:val="center"/>
          </w:tcPr>
          <w:p w14:paraId="3E01D86B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2A3FE351" w14:textId="77777777" w:rsidTr="006C6A60">
        <w:tc>
          <w:tcPr>
            <w:tcW w:w="1950" w:type="dxa"/>
            <w:vAlign w:val="center"/>
          </w:tcPr>
          <w:p w14:paraId="70CC78EB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BF29_RS01145</w:t>
            </w:r>
          </w:p>
        </w:tc>
        <w:tc>
          <w:tcPr>
            <w:tcW w:w="5035" w:type="dxa"/>
            <w:vAlign w:val="center"/>
          </w:tcPr>
          <w:p w14:paraId="6F47BE90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BMP family ABC transporter substrate-binding protein</w:t>
            </w:r>
          </w:p>
        </w:tc>
        <w:tc>
          <w:tcPr>
            <w:tcW w:w="1136" w:type="dxa"/>
            <w:vAlign w:val="center"/>
          </w:tcPr>
          <w:p w14:paraId="2E66896F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-1.07</w:t>
            </w:r>
          </w:p>
        </w:tc>
        <w:tc>
          <w:tcPr>
            <w:tcW w:w="1299" w:type="dxa"/>
            <w:vAlign w:val="center"/>
          </w:tcPr>
          <w:p w14:paraId="2EB32930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592853EB" w14:textId="77777777" w:rsidTr="006C6A60">
        <w:tc>
          <w:tcPr>
            <w:tcW w:w="1950" w:type="dxa"/>
            <w:vAlign w:val="center"/>
          </w:tcPr>
          <w:p w14:paraId="70005BD6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BF29_RS09835</w:t>
            </w:r>
          </w:p>
        </w:tc>
        <w:tc>
          <w:tcPr>
            <w:tcW w:w="5035" w:type="dxa"/>
            <w:vAlign w:val="center"/>
          </w:tcPr>
          <w:p w14:paraId="58D01089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36" w:type="dxa"/>
            <w:vAlign w:val="center"/>
          </w:tcPr>
          <w:p w14:paraId="411731E9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-1.14</w:t>
            </w:r>
          </w:p>
        </w:tc>
        <w:tc>
          <w:tcPr>
            <w:tcW w:w="1299" w:type="dxa"/>
            <w:vAlign w:val="center"/>
          </w:tcPr>
          <w:p w14:paraId="31E27ED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3DAB80C9" w14:textId="77777777" w:rsidTr="006C6A60">
        <w:tc>
          <w:tcPr>
            <w:tcW w:w="1950" w:type="dxa"/>
            <w:vAlign w:val="center"/>
          </w:tcPr>
          <w:p w14:paraId="7B28547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BF29_RS15895</w:t>
            </w:r>
          </w:p>
        </w:tc>
        <w:tc>
          <w:tcPr>
            <w:tcW w:w="5035" w:type="dxa"/>
            <w:vAlign w:val="center"/>
          </w:tcPr>
          <w:p w14:paraId="553CF088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 xml:space="preserve">sn-glycerol-3-phosphate ABC transporter ATP-binding protein </w:t>
            </w: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UgpC</w:t>
            </w:r>
            <w:proofErr w:type="spellEnd"/>
          </w:p>
        </w:tc>
        <w:tc>
          <w:tcPr>
            <w:tcW w:w="1136" w:type="dxa"/>
            <w:vAlign w:val="center"/>
          </w:tcPr>
          <w:p w14:paraId="1DE47E21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-1.70</w:t>
            </w:r>
          </w:p>
        </w:tc>
        <w:tc>
          <w:tcPr>
            <w:tcW w:w="1299" w:type="dxa"/>
            <w:vAlign w:val="center"/>
          </w:tcPr>
          <w:p w14:paraId="61C780F7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52FA0D3C" w14:textId="77777777" w:rsidTr="006C6A60">
        <w:tc>
          <w:tcPr>
            <w:tcW w:w="1950" w:type="dxa"/>
            <w:vAlign w:val="center"/>
          </w:tcPr>
          <w:p w14:paraId="77787EED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BF29_RS10690</w:t>
            </w:r>
          </w:p>
        </w:tc>
        <w:tc>
          <w:tcPr>
            <w:tcW w:w="5035" w:type="dxa"/>
            <w:vAlign w:val="center"/>
          </w:tcPr>
          <w:p w14:paraId="64AA371E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ABC transporter substrate-binding protein</w:t>
            </w:r>
          </w:p>
        </w:tc>
        <w:tc>
          <w:tcPr>
            <w:tcW w:w="1136" w:type="dxa"/>
            <w:vAlign w:val="center"/>
          </w:tcPr>
          <w:p w14:paraId="71115ED3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-3.10</w:t>
            </w:r>
          </w:p>
        </w:tc>
        <w:tc>
          <w:tcPr>
            <w:tcW w:w="1299" w:type="dxa"/>
            <w:vAlign w:val="center"/>
          </w:tcPr>
          <w:p w14:paraId="426FB831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128FDD58" w14:textId="77777777" w:rsidTr="006C6A60">
        <w:tc>
          <w:tcPr>
            <w:tcW w:w="1950" w:type="dxa"/>
            <w:vAlign w:val="center"/>
          </w:tcPr>
          <w:p w14:paraId="5DDAA40A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BF29_RS10685</w:t>
            </w:r>
          </w:p>
        </w:tc>
        <w:tc>
          <w:tcPr>
            <w:tcW w:w="5035" w:type="dxa"/>
            <w:vAlign w:val="center"/>
          </w:tcPr>
          <w:p w14:paraId="27D40D65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carbohydrate ABC transporter permease</w:t>
            </w:r>
          </w:p>
        </w:tc>
        <w:tc>
          <w:tcPr>
            <w:tcW w:w="1136" w:type="dxa"/>
            <w:vAlign w:val="center"/>
          </w:tcPr>
          <w:p w14:paraId="0D12958A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-3.60</w:t>
            </w:r>
          </w:p>
        </w:tc>
        <w:tc>
          <w:tcPr>
            <w:tcW w:w="1299" w:type="dxa"/>
            <w:vAlign w:val="center"/>
          </w:tcPr>
          <w:p w14:paraId="1CFF8B4D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0B5B7B45" w14:textId="77777777" w:rsidTr="006C6A60">
        <w:tc>
          <w:tcPr>
            <w:tcW w:w="1950" w:type="dxa"/>
            <w:vAlign w:val="center"/>
          </w:tcPr>
          <w:p w14:paraId="342B40AD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BF29_RS15680</w:t>
            </w:r>
          </w:p>
        </w:tc>
        <w:tc>
          <w:tcPr>
            <w:tcW w:w="5035" w:type="dxa"/>
            <w:vAlign w:val="center"/>
          </w:tcPr>
          <w:p w14:paraId="7A5D002A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 xml:space="preserve">phosphate ABC transporter permease </w:t>
            </w: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PstA</w:t>
            </w:r>
            <w:proofErr w:type="spellEnd"/>
          </w:p>
        </w:tc>
        <w:tc>
          <w:tcPr>
            <w:tcW w:w="1136" w:type="dxa"/>
            <w:vAlign w:val="center"/>
          </w:tcPr>
          <w:p w14:paraId="5CDC4AD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-3.83</w:t>
            </w:r>
          </w:p>
        </w:tc>
        <w:tc>
          <w:tcPr>
            <w:tcW w:w="1299" w:type="dxa"/>
            <w:vAlign w:val="center"/>
          </w:tcPr>
          <w:p w14:paraId="0A30C0A7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36E320DB" w14:textId="77777777" w:rsidTr="006C6A60">
        <w:tc>
          <w:tcPr>
            <w:tcW w:w="1950" w:type="dxa"/>
            <w:vAlign w:val="center"/>
          </w:tcPr>
          <w:p w14:paraId="4F94CD2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BF29_RS10675</w:t>
            </w:r>
          </w:p>
        </w:tc>
        <w:tc>
          <w:tcPr>
            <w:tcW w:w="5035" w:type="dxa"/>
            <w:vAlign w:val="center"/>
          </w:tcPr>
          <w:p w14:paraId="1A8FF94A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36" w:type="dxa"/>
            <w:vAlign w:val="center"/>
          </w:tcPr>
          <w:p w14:paraId="205B395E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-4.26</w:t>
            </w:r>
          </w:p>
        </w:tc>
        <w:tc>
          <w:tcPr>
            <w:tcW w:w="1299" w:type="dxa"/>
            <w:vAlign w:val="center"/>
          </w:tcPr>
          <w:p w14:paraId="66B48870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1F13BA1B" w14:textId="77777777" w:rsidTr="006C6A60">
        <w:tc>
          <w:tcPr>
            <w:tcW w:w="1950" w:type="dxa"/>
            <w:vAlign w:val="center"/>
          </w:tcPr>
          <w:p w14:paraId="4270482D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BF29_RS15690</w:t>
            </w:r>
          </w:p>
        </w:tc>
        <w:tc>
          <w:tcPr>
            <w:tcW w:w="5035" w:type="dxa"/>
            <w:vAlign w:val="center"/>
          </w:tcPr>
          <w:p w14:paraId="688DBF49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 xml:space="preserve">phosphate ABC transporter ATP-binding protein </w:t>
            </w: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PstB</w:t>
            </w:r>
            <w:proofErr w:type="spellEnd"/>
          </w:p>
        </w:tc>
        <w:tc>
          <w:tcPr>
            <w:tcW w:w="1136" w:type="dxa"/>
            <w:vAlign w:val="center"/>
          </w:tcPr>
          <w:p w14:paraId="20F044AA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-4.55</w:t>
            </w:r>
          </w:p>
        </w:tc>
        <w:tc>
          <w:tcPr>
            <w:tcW w:w="1299" w:type="dxa"/>
            <w:vAlign w:val="center"/>
          </w:tcPr>
          <w:p w14:paraId="3C86EBE0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45AE5D0A" w14:textId="77777777" w:rsidTr="006C6A60">
        <w:tc>
          <w:tcPr>
            <w:tcW w:w="1950" w:type="dxa"/>
            <w:vAlign w:val="center"/>
          </w:tcPr>
          <w:p w14:paraId="52D76D75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BF29_RS10680</w:t>
            </w:r>
          </w:p>
        </w:tc>
        <w:tc>
          <w:tcPr>
            <w:tcW w:w="5035" w:type="dxa"/>
            <w:vAlign w:val="center"/>
          </w:tcPr>
          <w:p w14:paraId="2D8EFE91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36" w:type="dxa"/>
            <w:vAlign w:val="center"/>
          </w:tcPr>
          <w:p w14:paraId="61C8CB1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-4.72</w:t>
            </w:r>
          </w:p>
        </w:tc>
        <w:tc>
          <w:tcPr>
            <w:tcW w:w="1299" w:type="dxa"/>
            <w:vAlign w:val="center"/>
          </w:tcPr>
          <w:p w14:paraId="6F23A643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60DC8771" w14:textId="77777777" w:rsidTr="006C6A60">
        <w:tc>
          <w:tcPr>
            <w:tcW w:w="1950" w:type="dxa"/>
            <w:vAlign w:val="center"/>
          </w:tcPr>
          <w:p w14:paraId="4D34167C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BF29_RS15685</w:t>
            </w:r>
          </w:p>
        </w:tc>
        <w:tc>
          <w:tcPr>
            <w:tcW w:w="5035" w:type="dxa"/>
            <w:vAlign w:val="center"/>
          </w:tcPr>
          <w:p w14:paraId="624F6252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 xml:space="preserve">phosphate ABC transporter ATP-binding protein </w:t>
            </w: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PstB</w:t>
            </w:r>
            <w:proofErr w:type="spellEnd"/>
          </w:p>
        </w:tc>
        <w:tc>
          <w:tcPr>
            <w:tcW w:w="1136" w:type="dxa"/>
            <w:vAlign w:val="center"/>
          </w:tcPr>
          <w:p w14:paraId="1A7BC460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-4.82</w:t>
            </w:r>
          </w:p>
        </w:tc>
        <w:tc>
          <w:tcPr>
            <w:tcW w:w="1299" w:type="dxa"/>
            <w:vAlign w:val="center"/>
          </w:tcPr>
          <w:p w14:paraId="19294F86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329E35C5" w14:textId="77777777" w:rsidTr="006C6A60">
        <w:tc>
          <w:tcPr>
            <w:tcW w:w="1950" w:type="dxa"/>
            <w:vAlign w:val="center"/>
          </w:tcPr>
          <w:p w14:paraId="0744E9FF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BF29_RS15675</w:t>
            </w:r>
          </w:p>
        </w:tc>
        <w:tc>
          <w:tcPr>
            <w:tcW w:w="5035" w:type="dxa"/>
            <w:vAlign w:val="center"/>
          </w:tcPr>
          <w:p w14:paraId="79D19D58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 xml:space="preserve">phosphate ABC transporter permease subunit </w:t>
            </w: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PstC</w:t>
            </w:r>
            <w:proofErr w:type="spellEnd"/>
          </w:p>
        </w:tc>
        <w:tc>
          <w:tcPr>
            <w:tcW w:w="1136" w:type="dxa"/>
            <w:vAlign w:val="center"/>
          </w:tcPr>
          <w:p w14:paraId="798E44A2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-4.88</w:t>
            </w:r>
          </w:p>
        </w:tc>
        <w:tc>
          <w:tcPr>
            <w:tcW w:w="1299" w:type="dxa"/>
            <w:vAlign w:val="center"/>
          </w:tcPr>
          <w:p w14:paraId="61EBEADE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CE2096" w14:paraId="6B4A780B" w14:textId="77777777" w:rsidTr="006C6A60"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14:paraId="7A81885A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BF29_RS15670</w:t>
            </w:r>
          </w:p>
        </w:tc>
        <w:tc>
          <w:tcPr>
            <w:tcW w:w="5035" w:type="dxa"/>
            <w:tcBorders>
              <w:bottom w:val="single" w:sz="12" w:space="0" w:color="auto"/>
            </w:tcBorders>
            <w:vAlign w:val="center"/>
          </w:tcPr>
          <w:p w14:paraId="5658D0F7" w14:textId="77777777" w:rsidR="0048685B" w:rsidRPr="00CE2096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 xml:space="preserve">phosphate ABC transporter substrate-binding protein </w:t>
            </w:r>
            <w:proofErr w:type="spellStart"/>
            <w:r w:rsidRPr="00CE2096">
              <w:rPr>
                <w:rFonts w:eastAsia="等线" w:cs="Times New Roman"/>
                <w:color w:val="000000"/>
                <w:szCs w:val="21"/>
              </w:rPr>
              <w:t>PstS</w:t>
            </w:r>
            <w:proofErr w:type="spellEnd"/>
            <w:r w:rsidRPr="00CE2096">
              <w:rPr>
                <w:rFonts w:eastAsia="等线" w:cs="Times New Roman"/>
                <w:color w:val="000000"/>
                <w:szCs w:val="21"/>
              </w:rPr>
              <w:t xml:space="preserve"> family protein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28557FB4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-4.88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14:paraId="7310EC69" w14:textId="77777777" w:rsidR="0048685B" w:rsidRPr="00CE2096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CE2096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</w:tbl>
    <w:p w14:paraId="22EC4099" w14:textId="77777777" w:rsidR="0048685B" w:rsidRDefault="0048685B" w:rsidP="0048685B">
      <w:pPr>
        <w:spacing w:line="360" w:lineRule="auto"/>
        <w:jc w:val="center"/>
        <w:rPr>
          <w:rFonts w:eastAsia="宋体" w:cs="Times New Roman"/>
          <w:bCs/>
          <w:color w:val="0D0D0D"/>
        </w:rPr>
      </w:pPr>
    </w:p>
    <w:p w14:paraId="5C76F822" w14:textId="77777777" w:rsidR="0048685B" w:rsidRDefault="0048685B" w:rsidP="0048685B">
      <w:r>
        <w:br w:type="page"/>
      </w:r>
    </w:p>
    <w:p w14:paraId="5B1A264A" w14:textId="77777777" w:rsidR="0048685B" w:rsidRDefault="0048685B" w:rsidP="001A01CC">
      <w:pPr>
        <w:rPr>
          <w:rFonts w:eastAsia="宋体" w:cs="Times New Roman"/>
          <w:bCs/>
          <w:color w:val="0D0D0D"/>
        </w:rPr>
      </w:pPr>
      <w:bookmarkStart w:id="24" w:name="_Hlk145425052"/>
      <w:r w:rsidRPr="000D6451">
        <w:rPr>
          <w:rFonts w:eastAsia="宋体" w:cs="Times New Roman"/>
          <w:b/>
          <w:color w:val="0D0D0D"/>
        </w:rPr>
        <w:lastRenderedPageBreak/>
        <w:t xml:space="preserve">Table </w:t>
      </w:r>
      <w:r>
        <w:rPr>
          <w:rFonts w:eastAsia="宋体" w:cs="Times New Roman" w:hint="eastAsia"/>
          <w:b/>
          <w:color w:val="0D0D0D"/>
        </w:rPr>
        <w:t>S</w:t>
      </w:r>
      <w:r>
        <w:rPr>
          <w:rFonts w:eastAsia="宋体" w:cs="Times New Roman"/>
          <w:b/>
          <w:color w:val="0D0D0D"/>
        </w:rPr>
        <w:t>14</w:t>
      </w:r>
      <w:r w:rsidRPr="000D6451">
        <w:rPr>
          <w:rFonts w:eastAsia="宋体" w:cs="Times New Roman"/>
          <w:b/>
          <w:color w:val="0D0D0D"/>
        </w:rPr>
        <w:t xml:space="preserve"> </w:t>
      </w:r>
      <w:r w:rsidRPr="00BE638F">
        <w:rPr>
          <w:rFonts w:cs="Times New Roman"/>
          <w:color w:val="2A2B2E"/>
          <w:szCs w:val="24"/>
          <w:shd w:val="clear" w:color="auto" w:fill="FFFFFF"/>
        </w:rPr>
        <w:t>ABC transporters</w:t>
      </w:r>
      <w:r w:rsidRPr="00BE638F">
        <w:rPr>
          <w:rFonts w:eastAsia="宋体" w:cs="Times New Roman"/>
          <w:bCs/>
          <w:color w:val="0D0D0D"/>
        </w:rPr>
        <w:t xml:space="preserve"> </w:t>
      </w:r>
      <w:r w:rsidRPr="00BE638F">
        <w:rPr>
          <w:rFonts w:cs="Times New Roman"/>
          <w:color w:val="2A2B2E"/>
          <w:szCs w:val="24"/>
          <w:shd w:val="clear" w:color="auto" w:fill="FFFFFF"/>
        </w:rPr>
        <w:t>showed significantly different gene expression levels between the samples collected at 30 and 20 h</w:t>
      </w:r>
      <w:r w:rsidRPr="00BE638F">
        <w:rPr>
          <w:rFonts w:eastAsia="宋体" w:cs="Times New Roman"/>
          <w:bCs/>
          <w:color w:val="0D0D0D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9"/>
        <w:gridCol w:w="5058"/>
        <w:gridCol w:w="1141"/>
        <w:gridCol w:w="1305"/>
      </w:tblGrid>
      <w:tr w:rsidR="0048685B" w:rsidRPr="002230D4" w14:paraId="400D626F" w14:textId="77777777" w:rsidTr="006C6A60">
        <w:tc>
          <w:tcPr>
            <w:tcW w:w="19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bookmarkEnd w:id="24"/>
          <w:p w14:paraId="153BBAFA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宋体" w:cs="Times New Roman"/>
                <w:color w:val="0D0D0D"/>
                <w:szCs w:val="21"/>
              </w:rPr>
              <w:t>Locus tag</w:t>
            </w:r>
          </w:p>
        </w:tc>
        <w:tc>
          <w:tcPr>
            <w:tcW w:w="505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80D759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宋体" w:cs="Times New Roman"/>
                <w:color w:val="0D0D0D"/>
                <w:szCs w:val="21"/>
              </w:rPr>
              <w:t>Description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D23297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宋体" w:cs="Times New Roman"/>
                <w:color w:val="0D0D0D"/>
                <w:szCs w:val="21"/>
              </w:rPr>
              <w:t>Log</w:t>
            </w:r>
            <w:r w:rsidRPr="002230D4">
              <w:rPr>
                <w:rFonts w:eastAsia="宋体" w:cs="Times New Roman"/>
                <w:color w:val="0D0D0D"/>
                <w:szCs w:val="21"/>
                <w:vertAlign w:val="subscript"/>
              </w:rPr>
              <w:t>2</w:t>
            </w:r>
            <w:r w:rsidRPr="002230D4">
              <w:rPr>
                <w:rFonts w:eastAsia="宋体" w:cs="Times New Roman"/>
                <w:color w:val="0D0D0D"/>
                <w:szCs w:val="21"/>
              </w:rPr>
              <w:t>FC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EBD314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proofErr w:type="spellStart"/>
            <w:r w:rsidRPr="002230D4">
              <w:rPr>
                <w:rFonts w:eastAsia="宋体" w:cs="Times New Roman"/>
                <w:color w:val="0D0D0D"/>
                <w:szCs w:val="21"/>
              </w:rPr>
              <w:t>P</w:t>
            </w:r>
            <w:r w:rsidRPr="002230D4">
              <w:rPr>
                <w:rFonts w:eastAsia="宋体" w:cs="Times New Roman"/>
                <w:color w:val="0D0D0D"/>
                <w:szCs w:val="21"/>
                <w:vertAlign w:val="subscript"/>
              </w:rPr>
              <w:t>adjust</w:t>
            </w:r>
            <w:proofErr w:type="spellEnd"/>
          </w:p>
        </w:tc>
      </w:tr>
      <w:tr w:rsidR="0048685B" w:rsidRPr="002230D4" w14:paraId="0319E30E" w14:textId="77777777" w:rsidTr="006C6A60">
        <w:tc>
          <w:tcPr>
            <w:tcW w:w="1959" w:type="dxa"/>
            <w:vAlign w:val="center"/>
          </w:tcPr>
          <w:p w14:paraId="5C8610B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BF29_RS14615</w:t>
            </w:r>
          </w:p>
        </w:tc>
        <w:tc>
          <w:tcPr>
            <w:tcW w:w="5058" w:type="dxa"/>
            <w:vAlign w:val="center"/>
          </w:tcPr>
          <w:p w14:paraId="1E3B445F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41" w:type="dxa"/>
            <w:vAlign w:val="center"/>
          </w:tcPr>
          <w:p w14:paraId="62BAC3D5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3.70</w:t>
            </w:r>
          </w:p>
        </w:tc>
        <w:tc>
          <w:tcPr>
            <w:tcW w:w="1305" w:type="dxa"/>
            <w:vAlign w:val="center"/>
          </w:tcPr>
          <w:p w14:paraId="31F79B9F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0.02</w:t>
            </w:r>
          </w:p>
        </w:tc>
      </w:tr>
      <w:tr w:rsidR="0048685B" w:rsidRPr="002230D4" w14:paraId="6AD1C4E9" w14:textId="77777777" w:rsidTr="006C6A60">
        <w:tc>
          <w:tcPr>
            <w:tcW w:w="1959" w:type="dxa"/>
            <w:vAlign w:val="center"/>
          </w:tcPr>
          <w:p w14:paraId="13283DB8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BF29_RS15630</w:t>
            </w:r>
          </w:p>
        </w:tc>
        <w:tc>
          <w:tcPr>
            <w:tcW w:w="5058" w:type="dxa"/>
            <w:vAlign w:val="center"/>
          </w:tcPr>
          <w:p w14:paraId="09D48714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siderophore ABC transporter substrate-binding protein</w:t>
            </w:r>
          </w:p>
        </w:tc>
        <w:tc>
          <w:tcPr>
            <w:tcW w:w="1141" w:type="dxa"/>
            <w:vAlign w:val="center"/>
          </w:tcPr>
          <w:p w14:paraId="394EBC78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2.66</w:t>
            </w:r>
          </w:p>
        </w:tc>
        <w:tc>
          <w:tcPr>
            <w:tcW w:w="1305" w:type="dxa"/>
            <w:vAlign w:val="center"/>
          </w:tcPr>
          <w:p w14:paraId="1CA115E5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E353481" w14:textId="77777777" w:rsidTr="006C6A60">
        <w:tc>
          <w:tcPr>
            <w:tcW w:w="1959" w:type="dxa"/>
            <w:vAlign w:val="center"/>
          </w:tcPr>
          <w:p w14:paraId="0C7C0CD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BF29_RS15620</w:t>
            </w:r>
          </w:p>
        </w:tc>
        <w:tc>
          <w:tcPr>
            <w:tcW w:w="5058" w:type="dxa"/>
            <w:vAlign w:val="center"/>
          </w:tcPr>
          <w:p w14:paraId="0E065B9F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iron chelate uptake ABC transporter family permease subunit</w:t>
            </w:r>
          </w:p>
        </w:tc>
        <w:tc>
          <w:tcPr>
            <w:tcW w:w="1141" w:type="dxa"/>
            <w:vAlign w:val="center"/>
          </w:tcPr>
          <w:p w14:paraId="24F5945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2.53</w:t>
            </w:r>
          </w:p>
        </w:tc>
        <w:tc>
          <w:tcPr>
            <w:tcW w:w="1305" w:type="dxa"/>
            <w:vAlign w:val="center"/>
          </w:tcPr>
          <w:p w14:paraId="7C499710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A6A7055" w14:textId="77777777" w:rsidTr="006C6A60">
        <w:tc>
          <w:tcPr>
            <w:tcW w:w="1959" w:type="dxa"/>
            <w:vAlign w:val="center"/>
          </w:tcPr>
          <w:p w14:paraId="4A2BFDB9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BF29_RS09830</w:t>
            </w:r>
          </w:p>
        </w:tc>
        <w:tc>
          <w:tcPr>
            <w:tcW w:w="5058" w:type="dxa"/>
            <w:vAlign w:val="center"/>
          </w:tcPr>
          <w:p w14:paraId="14B17947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 subunit</w:t>
            </w:r>
          </w:p>
        </w:tc>
        <w:tc>
          <w:tcPr>
            <w:tcW w:w="1141" w:type="dxa"/>
            <w:vAlign w:val="center"/>
          </w:tcPr>
          <w:p w14:paraId="77864ED0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2.34</w:t>
            </w:r>
          </w:p>
        </w:tc>
        <w:tc>
          <w:tcPr>
            <w:tcW w:w="1305" w:type="dxa"/>
            <w:vAlign w:val="center"/>
          </w:tcPr>
          <w:p w14:paraId="768A8057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7B388D2" w14:textId="77777777" w:rsidTr="006C6A60">
        <w:tc>
          <w:tcPr>
            <w:tcW w:w="1959" w:type="dxa"/>
            <w:vAlign w:val="center"/>
          </w:tcPr>
          <w:p w14:paraId="206447EB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BF29_RS15895</w:t>
            </w:r>
          </w:p>
        </w:tc>
        <w:tc>
          <w:tcPr>
            <w:tcW w:w="5058" w:type="dxa"/>
            <w:vAlign w:val="center"/>
          </w:tcPr>
          <w:p w14:paraId="4227D072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 xml:space="preserve">sn-glycerol-3-phosphate ABC transporter ATP-binding protein </w:t>
            </w:r>
            <w:proofErr w:type="spellStart"/>
            <w:r w:rsidRPr="002230D4">
              <w:rPr>
                <w:rFonts w:eastAsia="等线" w:cs="Times New Roman"/>
                <w:color w:val="000000"/>
                <w:szCs w:val="21"/>
              </w:rPr>
              <w:t>UgpC</w:t>
            </w:r>
            <w:proofErr w:type="spellEnd"/>
          </w:p>
        </w:tc>
        <w:tc>
          <w:tcPr>
            <w:tcW w:w="1141" w:type="dxa"/>
            <w:vAlign w:val="center"/>
          </w:tcPr>
          <w:p w14:paraId="0C748999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2.13</w:t>
            </w:r>
          </w:p>
        </w:tc>
        <w:tc>
          <w:tcPr>
            <w:tcW w:w="1305" w:type="dxa"/>
            <w:vAlign w:val="center"/>
          </w:tcPr>
          <w:p w14:paraId="6DCF6070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957BB7E" w14:textId="77777777" w:rsidTr="006C6A60">
        <w:tc>
          <w:tcPr>
            <w:tcW w:w="1959" w:type="dxa"/>
            <w:vAlign w:val="center"/>
          </w:tcPr>
          <w:p w14:paraId="4D94BBED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BF29_RS08565</w:t>
            </w:r>
          </w:p>
        </w:tc>
        <w:tc>
          <w:tcPr>
            <w:tcW w:w="5058" w:type="dxa"/>
            <w:vAlign w:val="center"/>
          </w:tcPr>
          <w:p w14:paraId="5DFA528E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ATP-binding protein/permease</w:t>
            </w:r>
          </w:p>
        </w:tc>
        <w:tc>
          <w:tcPr>
            <w:tcW w:w="1141" w:type="dxa"/>
            <w:vAlign w:val="center"/>
          </w:tcPr>
          <w:p w14:paraId="673DFB28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1.90</w:t>
            </w:r>
          </w:p>
        </w:tc>
        <w:tc>
          <w:tcPr>
            <w:tcW w:w="1305" w:type="dxa"/>
            <w:vAlign w:val="center"/>
          </w:tcPr>
          <w:p w14:paraId="4FD92B1C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C06FA47" w14:textId="77777777" w:rsidTr="006C6A60">
        <w:tc>
          <w:tcPr>
            <w:tcW w:w="1959" w:type="dxa"/>
            <w:vAlign w:val="center"/>
          </w:tcPr>
          <w:p w14:paraId="15C0C750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BF29_RS13065</w:t>
            </w:r>
          </w:p>
        </w:tc>
        <w:tc>
          <w:tcPr>
            <w:tcW w:w="5058" w:type="dxa"/>
            <w:vAlign w:val="center"/>
          </w:tcPr>
          <w:p w14:paraId="1FAB092D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iron ABC transporter permease</w:t>
            </w:r>
          </w:p>
        </w:tc>
        <w:tc>
          <w:tcPr>
            <w:tcW w:w="1141" w:type="dxa"/>
            <w:vAlign w:val="center"/>
          </w:tcPr>
          <w:p w14:paraId="7F8BD744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1.66</w:t>
            </w:r>
          </w:p>
        </w:tc>
        <w:tc>
          <w:tcPr>
            <w:tcW w:w="1305" w:type="dxa"/>
            <w:vAlign w:val="center"/>
          </w:tcPr>
          <w:p w14:paraId="32CE3654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603B0853" w14:textId="77777777" w:rsidTr="006C6A60">
        <w:tc>
          <w:tcPr>
            <w:tcW w:w="1959" w:type="dxa"/>
            <w:vAlign w:val="center"/>
          </w:tcPr>
          <w:p w14:paraId="22BC2D64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BF29_RS01155</w:t>
            </w:r>
          </w:p>
        </w:tc>
        <w:tc>
          <w:tcPr>
            <w:tcW w:w="5058" w:type="dxa"/>
            <w:vAlign w:val="center"/>
          </w:tcPr>
          <w:p w14:paraId="282626A1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41" w:type="dxa"/>
            <w:vAlign w:val="center"/>
          </w:tcPr>
          <w:p w14:paraId="5AA4A509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1.57</w:t>
            </w:r>
          </w:p>
        </w:tc>
        <w:tc>
          <w:tcPr>
            <w:tcW w:w="1305" w:type="dxa"/>
            <w:vAlign w:val="center"/>
          </w:tcPr>
          <w:p w14:paraId="795C2D19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4B11041" w14:textId="77777777" w:rsidTr="006C6A60">
        <w:tc>
          <w:tcPr>
            <w:tcW w:w="1959" w:type="dxa"/>
            <w:vAlign w:val="center"/>
          </w:tcPr>
          <w:p w14:paraId="53BB35E3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BF29_RS13485</w:t>
            </w:r>
          </w:p>
        </w:tc>
        <w:tc>
          <w:tcPr>
            <w:tcW w:w="5058" w:type="dxa"/>
            <w:vAlign w:val="center"/>
          </w:tcPr>
          <w:p w14:paraId="500F2838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41" w:type="dxa"/>
            <w:vAlign w:val="center"/>
          </w:tcPr>
          <w:p w14:paraId="7086D59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1.50</w:t>
            </w:r>
          </w:p>
        </w:tc>
        <w:tc>
          <w:tcPr>
            <w:tcW w:w="1305" w:type="dxa"/>
            <w:vAlign w:val="center"/>
          </w:tcPr>
          <w:p w14:paraId="7FBDF01A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7E4EDCA" w14:textId="77777777" w:rsidTr="006C6A60">
        <w:tc>
          <w:tcPr>
            <w:tcW w:w="1959" w:type="dxa"/>
            <w:vAlign w:val="center"/>
          </w:tcPr>
          <w:p w14:paraId="07C95C5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BF29_RS13075</w:t>
            </w:r>
          </w:p>
        </w:tc>
        <w:tc>
          <w:tcPr>
            <w:tcW w:w="5058" w:type="dxa"/>
            <w:vAlign w:val="center"/>
          </w:tcPr>
          <w:p w14:paraId="52E931F4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substrate-binding protein</w:t>
            </w:r>
          </w:p>
        </w:tc>
        <w:tc>
          <w:tcPr>
            <w:tcW w:w="1141" w:type="dxa"/>
            <w:vAlign w:val="center"/>
          </w:tcPr>
          <w:p w14:paraId="572E3322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1.48</w:t>
            </w:r>
          </w:p>
        </w:tc>
        <w:tc>
          <w:tcPr>
            <w:tcW w:w="1305" w:type="dxa"/>
            <w:vAlign w:val="center"/>
          </w:tcPr>
          <w:p w14:paraId="226C82DC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2CC81F5" w14:textId="77777777" w:rsidTr="006C6A60">
        <w:tc>
          <w:tcPr>
            <w:tcW w:w="1959" w:type="dxa"/>
            <w:vAlign w:val="center"/>
          </w:tcPr>
          <w:p w14:paraId="64833D3D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BF29_RS09835</w:t>
            </w:r>
          </w:p>
        </w:tc>
        <w:tc>
          <w:tcPr>
            <w:tcW w:w="5058" w:type="dxa"/>
            <w:vAlign w:val="center"/>
          </w:tcPr>
          <w:p w14:paraId="19D14BB7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41" w:type="dxa"/>
            <w:vAlign w:val="center"/>
          </w:tcPr>
          <w:p w14:paraId="0D527D4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1.38</w:t>
            </w:r>
          </w:p>
        </w:tc>
        <w:tc>
          <w:tcPr>
            <w:tcW w:w="1305" w:type="dxa"/>
            <w:vAlign w:val="center"/>
          </w:tcPr>
          <w:p w14:paraId="309DDA4D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44F044E" w14:textId="77777777" w:rsidTr="006C6A60">
        <w:tc>
          <w:tcPr>
            <w:tcW w:w="1959" w:type="dxa"/>
            <w:vAlign w:val="center"/>
          </w:tcPr>
          <w:p w14:paraId="6AA2608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BF29_RS08560</w:t>
            </w:r>
          </w:p>
        </w:tc>
        <w:tc>
          <w:tcPr>
            <w:tcW w:w="5058" w:type="dxa"/>
            <w:vAlign w:val="center"/>
          </w:tcPr>
          <w:p w14:paraId="725D2028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ATP-binding protein/permease</w:t>
            </w:r>
          </w:p>
        </w:tc>
        <w:tc>
          <w:tcPr>
            <w:tcW w:w="1141" w:type="dxa"/>
            <w:vAlign w:val="center"/>
          </w:tcPr>
          <w:p w14:paraId="79A7A2ED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1.18</w:t>
            </w:r>
          </w:p>
        </w:tc>
        <w:tc>
          <w:tcPr>
            <w:tcW w:w="1305" w:type="dxa"/>
            <w:vAlign w:val="center"/>
          </w:tcPr>
          <w:p w14:paraId="2F225CC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25DB777A" w14:textId="77777777" w:rsidTr="006C6A60">
        <w:tc>
          <w:tcPr>
            <w:tcW w:w="1959" w:type="dxa"/>
            <w:vAlign w:val="center"/>
          </w:tcPr>
          <w:p w14:paraId="76650A63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BF29_RS15615</w:t>
            </w:r>
          </w:p>
        </w:tc>
        <w:tc>
          <w:tcPr>
            <w:tcW w:w="5058" w:type="dxa"/>
            <w:vAlign w:val="center"/>
          </w:tcPr>
          <w:p w14:paraId="1D4C60F1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41" w:type="dxa"/>
            <w:vAlign w:val="center"/>
          </w:tcPr>
          <w:p w14:paraId="162FC376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1.14</w:t>
            </w:r>
          </w:p>
        </w:tc>
        <w:tc>
          <w:tcPr>
            <w:tcW w:w="1305" w:type="dxa"/>
            <w:vAlign w:val="center"/>
          </w:tcPr>
          <w:p w14:paraId="416A4B67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155170F5" w14:textId="77777777" w:rsidTr="006C6A60">
        <w:tc>
          <w:tcPr>
            <w:tcW w:w="1959" w:type="dxa"/>
            <w:vAlign w:val="center"/>
          </w:tcPr>
          <w:p w14:paraId="6F833A9D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BF29_RS10585</w:t>
            </w:r>
          </w:p>
        </w:tc>
        <w:tc>
          <w:tcPr>
            <w:tcW w:w="5058" w:type="dxa"/>
            <w:vAlign w:val="center"/>
          </w:tcPr>
          <w:p w14:paraId="186C9B30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41" w:type="dxa"/>
            <w:vAlign w:val="center"/>
          </w:tcPr>
          <w:p w14:paraId="198A478C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1.03</w:t>
            </w:r>
          </w:p>
        </w:tc>
        <w:tc>
          <w:tcPr>
            <w:tcW w:w="1305" w:type="dxa"/>
            <w:vAlign w:val="center"/>
          </w:tcPr>
          <w:p w14:paraId="68E787CB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79D0958" w14:textId="77777777" w:rsidTr="006C6A60">
        <w:tc>
          <w:tcPr>
            <w:tcW w:w="1959" w:type="dxa"/>
            <w:vAlign w:val="center"/>
          </w:tcPr>
          <w:p w14:paraId="7067244B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BF29_RS01160</w:t>
            </w:r>
          </w:p>
        </w:tc>
        <w:tc>
          <w:tcPr>
            <w:tcW w:w="5058" w:type="dxa"/>
            <w:vAlign w:val="center"/>
          </w:tcPr>
          <w:p w14:paraId="3FE8416A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41" w:type="dxa"/>
            <w:vAlign w:val="center"/>
          </w:tcPr>
          <w:p w14:paraId="4C225633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1.03</w:t>
            </w:r>
          </w:p>
        </w:tc>
        <w:tc>
          <w:tcPr>
            <w:tcW w:w="1305" w:type="dxa"/>
            <w:vAlign w:val="center"/>
          </w:tcPr>
          <w:p w14:paraId="5C51C26F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D8803D4" w14:textId="77777777" w:rsidTr="006C6A60">
        <w:tc>
          <w:tcPr>
            <w:tcW w:w="1959" w:type="dxa"/>
            <w:vAlign w:val="center"/>
          </w:tcPr>
          <w:p w14:paraId="6E7C59D2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BF29_RS08300</w:t>
            </w:r>
          </w:p>
        </w:tc>
        <w:tc>
          <w:tcPr>
            <w:tcW w:w="5058" w:type="dxa"/>
            <w:vAlign w:val="center"/>
          </w:tcPr>
          <w:p w14:paraId="338EB9DC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permease</w:t>
            </w:r>
          </w:p>
        </w:tc>
        <w:tc>
          <w:tcPr>
            <w:tcW w:w="1141" w:type="dxa"/>
            <w:vAlign w:val="center"/>
          </w:tcPr>
          <w:p w14:paraId="057D0E68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1.01</w:t>
            </w:r>
          </w:p>
        </w:tc>
        <w:tc>
          <w:tcPr>
            <w:tcW w:w="1305" w:type="dxa"/>
            <w:vAlign w:val="center"/>
          </w:tcPr>
          <w:p w14:paraId="299E6B52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6706CE8E" w14:textId="77777777" w:rsidTr="006C6A60">
        <w:tc>
          <w:tcPr>
            <w:tcW w:w="1959" w:type="dxa"/>
            <w:vAlign w:val="center"/>
          </w:tcPr>
          <w:p w14:paraId="2607AA18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BF29_RS10690</w:t>
            </w:r>
          </w:p>
        </w:tc>
        <w:tc>
          <w:tcPr>
            <w:tcW w:w="5058" w:type="dxa"/>
            <w:vAlign w:val="center"/>
          </w:tcPr>
          <w:p w14:paraId="0F15188A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substrate-binding protein</w:t>
            </w:r>
          </w:p>
        </w:tc>
        <w:tc>
          <w:tcPr>
            <w:tcW w:w="1141" w:type="dxa"/>
            <w:vAlign w:val="center"/>
          </w:tcPr>
          <w:p w14:paraId="375B13FD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5.46</w:t>
            </w:r>
          </w:p>
        </w:tc>
        <w:tc>
          <w:tcPr>
            <w:tcW w:w="1305" w:type="dxa"/>
            <w:vAlign w:val="center"/>
          </w:tcPr>
          <w:p w14:paraId="3C1AB10B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DB8C1F8" w14:textId="77777777" w:rsidTr="006C6A60">
        <w:tc>
          <w:tcPr>
            <w:tcW w:w="1959" w:type="dxa"/>
            <w:vAlign w:val="center"/>
          </w:tcPr>
          <w:p w14:paraId="0B2F1C7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BF29_RS15680</w:t>
            </w:r>
          </w:p>
        </w:tc>
        <w:tc>
          <w:tcPr>
            <w:tcW w:w="5058" w:type="dxa"/>
            <w:vAlign w:val="center"/>
          </w:tcPr>
          <w:p w14:paraId="2962E262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 xml:space="preserve">phosphate ABC transporter permease </w:t>
            </w:r>
            <w:proofErr w:type="spellStart"/>
            <w:r w:rsidRPr="002230D4">
              <w:rPr>
                <w:rFonts w:eastAsia="等线" w:cs="Times New Roman"/>
                <w:color w:val="000000"/>
                <w:szCs w:val="21"/>
              </w:rPr>
              <w:t>PstA</w:t>
            </w:r>
            <w:proofErr w:type="spellEnd"/>
          </w:p>
        </w:tc>
        <w:tc>
          <w:tcPr>
            <w:tcW w:w="1141" w:type="dxa"/>
            <w:vAlign w:val="center"/>
          </w:tcPr>
          <w:p w14:paraId="5193A07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5.82</w:t>
            </w:r>
          </w:p>
        </w:tc>
        <w:tc>
          <w:tcPr>
            <w:tcW w:w="1305" w:type="dxa"/>
            <w:vAlign w:val="center"/>
          </w:tcPr>
          <w:p w14:paraId="277EFCE6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1896FC1" w14:textId="77777777" w:rsidTr="006C6A60">
        <w:tc>
          <w:tcPr>
            <w:tcW w:w="1959" w:type="dxa"/>
            <w:vAlign w:val="center"/>
          </w:tcPr>
          <w:p w14:paraId="43F62CB2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BF29_RS10685</w:t>
            </w:r>
          </w:p>
        </w:tc>
        <w:tc>
          <w:tcPr>
            <w:tcW w:w="5058" w:type="dxa"/>
            <w:vAlign w:val="center"/>
          </w:tcPr>
          <w:p w14:paraId="561D8E31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carbohydrate ABC transporter permease</w:t>
            </w:r>
          </w:p>
        </w:tc>
        <w:tc>
          <w:tcPr>
            <w:tcW w:w="1141" w:type="dxa"/>
            <w:vAlign w:val="center"/>
          </w:tcPr>
          <w:p w14:paraId="46E4CC5C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6.56</w:t>
            </w:r>
          </w:p>
        </w:tc>
        <w:tc>
          <w:tcPr>
            <w:tcW w:w="1305" w:type="dxa"/>
            <w:vAlign w:val="center"/>
          </w:tcPr>
          <w:p w14:paraId="5280C81A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4E3843A" w14:textId="77777777" w:rsidTr="006C6A60">
        <w:tc>
          <w:tcPr>
            <w:tcW w:w="1959" w:type="dxa"/>
            <w:vAlign w:val="center"/>
          </w:tcPr>
          <w:p w14:paraId="0090FE95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BF29_RS15675</w:t>
            </w:r>
          </w:p>
        </w:tc>
        <w:tc>
          <w:tcPr>
            <w:tcW w:w="5058" w:type="dxa"/>
            <w:vAlign w:val="center"/>
          </w:tcPr>
          <w:p w14:paraId="558347D6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 xml:space="preserve">phosphate ABC transporter permease subunit </w:t>
            </w:r>
            <w:proofErr w:type="spellStart"/>
            <w:r w:rsidRPr="002230D4">
              <w:rPr>
                <w:rFonts w:eastAsia="等线" w:cs="Times New Roman"/>
                <w:color w:val="000000"/>
                <w:szCs w:val="21"/>
              </w:rPr>
              <w:t>PstC</w:t>
            </w:r>
            <w:proofErr w:type="spellEnd"/>
          </w:p>
        </w:tc>
        <w:tc>
          <w:tcPr>
            <w:tcW w:w="1141" w:type="dxa"/>
            <w:vAlign w:val="center"/>
          </w:tcPr>
          <w:p w14:paraId="2867AEF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7.14</w:t>
            </w:r>
          </w:p>
        </w:tc>
        <w:tc>
          <w:tcPr>
            <w:tcW w:w="1305" w:type="dxa"/>
            <w:vAlign w:val="center"/>
          </w:tcPr>
          <w:p w14:paraId="2CAF1C75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7A72141A" w14:textId="77777777" w:rsidTr="006C6A60">
        <w:tc>
          <w:tcPr>
            <w:tcW w:w="1959" w:type="dxa"/>
            <w:vAlign w:val="center"/>
          </w:tcPr>
          <w:p w14:paraId="3754891A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BF29_RS15685</w:t>
            </w:r>
          </w:p>
        </w:tc>
        <w:tc>
          <w:tcPr>
            <w:tcW w:w="5058" w:type="dxa"/>
            <w:vAlign w:val="center"/>
          </w:tcPr>
          <w:p w14:paraId="411C70BA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 xml:space="preserve">phosphate ABC transporter ATP-binding protein </w:t>
            </w:r>
            <w:proofErr w:type="spellStart"/>
            <w:r w:rsidRPr="002230D4">
              <w:rPr>
                <w:rFonts w:eastAsia="等线" w:cs="Times New Roman"/>
                <w:color w:val="000000"/>
                <w:szCs w:val="21"/>
              </w:rPr>
              <w:t>PstB</w:t>
            </w:r>
            <w:proofErr w:type="spellEnd"/>
          </w:p>
        </w:tc>
        <w:tc>
          <w:tcPr>
            <w:tcW w:w="1141" w:type="dxa"/>
            <w:vAlign w:val="center"/>
          </w:tcPr>
          <w:p w14:paraId="7B1D77F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7.28</w:t>
            </w:r>
          </w:p>
        </w:tc>
        <w:tc>
          <w:tcPr>
            <w:tcW w:w="1305" w:type="dxa"/>
            <w:vAlign w:val="center"/>
          </w:tcPr>
          <w:p w14:paraId="348F59BA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74DAE581" w14:textId="77777777" w:rsidTr="006C6A60">
        <w:tc>
          <w:tcPr>
            <w:tcW w:w="1959" w:type="dxa"/>
            <w:vAlign w:val="center"/>
          </w:tcPr>
          <w:p w14:paraId="057A19F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BF29_RS10675</w:t>
            </w:r>
          </w:p>
        </w:tc>
        <w:tc>
          <w:tcPr>
            <w:tcW w:w="5058" w:type="dxa"/>
            <w:vAlign w:val="center"/>
          </w:tcPr>
          <w:p w14:paraId="3843D228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ABC transporter ATP-binding protein</w:t>
            </w:r>
          </w:p>
        </w:tc>
        <w:tc>
          <w:tcPr>
            <w:tcW w:w="1141" w:type="dxa"/>
            <w:vAlign w:val="center"/>
          </w:tcPr>
          <w:p w14:paraId="1CE21AC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7.36</w:t>
            </w:r>
          </w:p>
        </w:tc>
        <w:tc>
          <w:tcPr>
            <w:tcW w:w="1305" w:type="dxa"/>
            <w:vAlign w:val="center"/>
          </w:tcPr>
          <w:p w14:paraId="292B153F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4DBB26E9" w14:textId="77777777" w:rsidTr="006C6A60">
        <w:tc>
          <w:tcPr>
            <w:tcW w:w="1959" w:type="dxa"/>
            <w:vAlign w:val="center"/>
          </w:tcPr>
          <w:p w14:paraId="0CA37AFB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BF29_RS15690</w:t>
            </w:r>
          </w:p>
        </w:tc>
        <w:tc>
          <w:tcPr>
            <w:tcW w:w="5058" w:type="dxa"/>
            <w:vAlign w:val="center"/>
          </w:tcPr>
          <w:p w14:paraId="76B19F0F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 xml:space="preserve">phosphate ABC transporter ATP-binding protein </w:t>
            </w:r>
            <w:proofErr w:type="spellStart"/>
            <w:r w:rsidRPr="002230D4">
              <w:rPr>
                <w:rFonts w:eastAsia="等线" w:cs="Times New Roman"/>
                <w:color w:val="000000"/>
                <w:szCs w:val="21"/>
              </w:rPr>
              <w:t>PstB</w:t>
            </w:r>
            <w:proofErr w:type="spellEnd"/>
          </w:p>
        </w:tc>
        <w:tc>
          <w:tcPr>
            <w:tcW w:w="1141" w:type="dxa"/>
            <w:vAlign w:val="center"/>
          </w:tcPr>
          <w:p w14:paraId="17300547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7.40</w:t>
            </w:r>
          </w:p>
        </w:tc>
        <w:tc>
          <w:tcPr>
            <w:tcW w:w="1305" w:type="dxa"/>
            <w:vAlign w:val="center"/>
          </w:tcPr>
          <w:p w14:paraId="28472DF7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5D8012B9" w14:textId="77777777" w:rsidTr="006C6A60">
        <w:tc>
          <w:tcPr>
            <w:tcW w:w="1959" w:type="dxa"/>
            <w:vAlign w:val="center"/>
          </w:tcPr>
          <w:p w14:paraId="1FD08BBE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BF29_RS10680</w:t>
            </w:r>
          </w:p>
        </w:tc>
        <w:tc>
          <w:tcPr>
            <w:tcW w:w="5058" w:type="dxa"/>
            <w:vAlign w:val="center"/>
          </w:tcPr>
          <w:p w14:paraId="1E8DBC5C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sugar ABC transporter permease</w:t>
            </w:r>
          </w:p>
        </w:tc>
        <w:tc>
          <w:tcPr>
            <w:tcW w:w="1141" w:type="dxa"/>
            <w:vAlign w:val="center"/>
          </w:tcPr>
          <w:p w14:paraId="3E7FE213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7.67</w:t>
            </w:r>
          </w:p>
        </w:tc>
        <w:tc>
          <w:tcPr>
            <w:tcW w:w="1305" w:type="dxa"/>
            <w:vAlign w:val="center"/>
          </w:tcPr>
          <w:p w14:paraId="4B10C5C6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  <w:tr w:rsidR="0048685B" w:rsidRPr="002230D4" w14:paraId="36FD9870" w14:textId="77777777" w:rsidTr="006C6A60">
        <w:tc>
          <w:tcPr>
            <w:tcW w:w="1959" w:type="dxa"/>
            <w:tcBorders>
              <w:bottom w:val="single" w:sz="12" w:space="0" w:color="auto"/>
            </w:tcBorders>
            <w:vAlign w:val="center"/>
          </w:tcPr>
          <w:p w14:paraId="155B1C3A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BF29_RS15670</w:t>
            </w:r>
          </w:p>
        </w:tc>
        <w:tc>
          <w:tcPr>
            <w:tcW w:w="5058" w:type="dxa"/>
            <w:tcBorders>
              <w:bottom w:val="single" w:sz="12" w:space="0" w:color="auto"/>
            </w:tcBorders>
            <w:vAlign w:val="center"/>
          </w:tcPr>
          <w:p w14:paraId="63568874" w14:textId="77777777" w:rsidR="0048685B" w:rsidRPr="002230D4" w:rsidRDefault="0048685B" w:rsidP="006C6A60">
            <w:pPr>
              <w:spacing w:before="0" w:after="0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 xml:space="preserve">phosphate ABC transporter substrate-binding protein </w:t>
            </w:r>
            <w:proofErr w:type="spellStart"/>
            <w:r w:rsidRPr="002230D4">
              <w:rPr>
                <w:rFonts w:eastAsia="等线" w:cs="Times New Roman"/>
                <w:color w:val="000000"/>
                <w:szCs w:val="21"/>
              </w:rPr>
              <w:t>PstS</w:t>
            </w:r>
            <w:proofErr w:type="spellEnd"/>
            <w:r w:rsidRPr="002230D4">
              <w:rPr>
                <w:rFonts w:eastAsia="等线" w:cs="Times New Roman"/>
                <w:color w:val="000000"/>
                <w:szCs w:val="21"/>
              </w:rPr>
              <w:t xml:space="preserve"> family protein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09BDAA81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00000" w:themeColor="text1"/>
                <w:szCs w:val="21"/>
              </w:rPr>
            </w:pPr>
            <w:r>
              <w:rPr>
                <w:rFonts w:eastAsia="等线" w:cs="Times New Roman"/>
                <w:color w:val="000000" w:themeColor="text1"/>
                <w:szCs w:val="21"/>
              </w:rPr>
              <w:t>-</w:t>
            </w:r>
            <w:r w:rsidRPr="002230D4">
              <w:rPr>
                <w:rFonts w:eastAsia="等线" w:cs="Times New Roman"/>
                <w:color w:val="000000" w:themeColor="text1"/>
                <w:szCs w:val="21"/>
              </w:rPr>
              <w:t>7.88</w:t>
            </w:r>
          </w:p>
        </w:tc>
        <w:tc>
          <w:tcPr>
            <w:tcW w:w="1305" w:type="dxa"/>
            <w:tcBorders>
              <w:bottom w:val="single" w:sz="12" w:space="0" w:color="auto"/>
            </w:tcBorders>
            <w:vAlign w:val="center"/>
          </w:tcPr>
          <w:p w14:paraId="4C42BA9B" w14:textId="77777777" w:rsidR="0048685B" w:rsidRPr="002230D4" w:rsidRDefault="0048685B" w:rsidP="006C6A60">
            <w:pPr>
              <w:spacing w:before="0" w:after="0"/>
              <w:jc w:val="center"/>
              <w:rPr>
                <w:rFonts w:eastAsia="宋体" w:cs="Times New Roman"/>
                <w:color w:val="0D0D0D"/>
                <w:szCs w:val="21"/>
              </w:rPr>
            </w:pPr>
            <w:r w:rsidRPr="002230D4">
              <w:rPr>
                <w:rFonts w:eastAsia="等线" w:cs="Times New Roman"/>
                <w:color w:val="000000"/>
                <w:szCs w:val="21"/>
              </w:rPr>
              <w:t>0.00</w:t>
            </w:r>
          </w:p>
        </w:tc>
      </w:tr>
    </w:tbl>
    <w:p w14:paraId="39CDC925" w14:textId="77777777" w:rsidR="0048685B" w:rsidRDefault="0048685B" w:rsidP="0048685B">
      <w:r>
        <w:br w:type="page"/>
      </w:r>
    </w:p>
    <w:p w14:paraId="26AA5CB8" w14:textId="77777777" w:rsidR="0048685B" w:rsidRDefault="0048685B" w:rsidP="0048685B"/>
    <w:p w14:paraId="70B3D53C" w14:textId="2E0BCF27" w:rsidR="0048685B" w:rsidRDefault="009351BF" w:rsidP="0048685B">
      <w:r>
        <w:rPr>
          <w:rFonts w:hint="eastAsia"/>
          <w:noProof/>
        </w:rPr>
        <w:drawing>
          <wp:inline distT="0" distB="0" distL="0" distR="0" wp14:anchorId="7011466E" wp14:editId="24B77B8E">
            <wp:extent cx="6206490" cy="2865120"/>
            <wp:effectExtent l="0" t="0" r="3810" b="0"/>
            <wp:docPr id="2052343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4932" w14:textId="77777777" w:rsidR="0048685B" w:rsidRPr="002651BA" w:rsidRDefault="0048685B" w:rsidP="001A01CC">
      <w:pPr>
        <w:rPr>
          <w:rFonts w:eastAsia="宋体" w:cs="Times New Roman"/>
          <w:noProof/>
          <w:color w:val="0D0D0D"/>
          <w:szCs w:val="24"/>
        </w:rPr>
      </w:pPr>
      <w:bookmarkStart w:id="25" w:name="_Hlk145425103"/>
      <w:r w:rsidRPr="002651BA">
        <w:rPr>
          <w:rFonts w:eastAsia="宋体" w:cs="Times New Roman" w:hint="eastAsia"/>
          <w:b/>
          <w:bCs/>
          <w:noProof/>
          <w:color w:val="0D0D0D"/>
          <w:szCs w:val="32"/>
        </w:rPr>
        <w:t>F</w:t>
      </w:r>
      <w:r w:rsidRPr="002651BA">
        <w:rPr>
          <w:rFonts w:eastAsia="宋体" w:cs="Times New Roman"/>
          <w:b/>
          <w:bCs/>
          <w:noProof/>
          <w:color w:val="0D0D0D"/>
          <w:szCs w:val="32"/>
        </w:rPr>
        <w:t>ig.</w:t>
      </w:r>
      <w:r>
        <w:rPr>
          <w:rFonts w:eastAsia="宋体" w:cs="Times New Roman"/>
          <w:b/>
          <w:bCs/>
          <w:noProof/>
          <w:color w:val="0D0D0D"/>
          <w:szCs w:val="32"/>
        </w:rPr>
        <w:t xml:space="preserve"> S1</w:t>
      </w:r>
      <w:r w:rsidRPr="002651BA">
        <w:rPr>
          <w:rFonts w:eastAsia="宋体" w:cs="Times New Roman"/>
          <w:noProof/>
          <w:color w:val="0D0D0D"/>
          <w:szCs w:val="32"/>
        </w:rPr>
        <w:t xml:space="preserve"> </w:t>
      </w:r>
      <w:r w:rsidRPr="000A73C6">
        <w:rPr>
          <w:rFonts w:eastAsia="宋体" w:cs="Times New Roman"/>
          <w:color w:val="0D0D0D"/>
          <w:szCs w:val="32"/>
        </w:rPr>
        <w:t>Significantly enriched GO terms between</w:t>
      </w:r>
      <w:r w:rsidRPr="00BE638F">
        <w:t xml:space="preserve"> </w:t>
      </w:r>
      <w:r w:rsidRPr="000A73C6">
        <w:rPr>
          <w:rFonts w:eastAsia="宋体" w:cs="Times New Roman"/>
          <w:color w:val="0D0D0D"/>
          <w:szCs w:val="32"/>
        </w:rPr>
        <w:t>the 30 and 20 h samples</w:t>
      </w:r>
      <w:r w:rsidRPr="00BE638F">
        <w:t xml:space="preserve"> </w:t>
      </w:r>
      <w:r w:rsidRPr="000A73C6">
        <w:rPr>
          <w:rFonts w:eastAsia="宋体" w:cs="Times New Roman"/>
          <w:color w:val="0D0D0D"/>
          <w:szCs w:val="32"/>
        </w:rPr>
        <w:t>in both transcriptome and proteomics analyses.</w:t>
      </w:r>
    </w:p>
    <w:bookmarkEnd w:id="25"/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5"/>
      <w:footerReference w:type="even" r:id="rId16"/>
      <w:footerReference w:type="default" r:id="rId17"/>
      <w:head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9ED2" w14:textId="77777777" w:rsidR="00537E99" w:rsidRDefault="00537E99" w:rsidP="00117666">
      <w:pPr>
        <w:spacing w:after="0"/>
      </w:pPr>
      <w:r>
        <w:separator/>
      </w:r>
    </w:p>
  </w:endnote>
  <w:endnote w:type="continuationSeparator" w:id="0">
    <w:p w14:paraId="24794487" w14:textId="77777777" w:rsidR="00537E99" w:rsidRDefault="00537E9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2E442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2E442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2E442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2E442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2E442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2E442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CBA9" w14:textId="77777777" w:rsidR="00537E99" w:rsidRDefault="00537E99" w:rsidP="00117666">
      <w:pPr>
        <w:spacing w:after="0"/>
      </w:pPr>
      <w:r>
        <w:separator/>
      </w:r>
    </w:p>
  </w:footnote>
  <w:footnote w:type="continuationSeparator" w:id="0">
    <w:p w14:paraId="32239C06" w14:textId="77777777" w:rsidR="00537E99" w:rsidRDefault="00537E9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2E442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2E442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4448ED"/>
    <w:multiLevelType w:val="hybridMultilevel"/>
    <w:tmpl w:val="18D041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D3CF4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4F43AA2">
      <w:start w:val="1"/>
      <w:numFmt w:val="decimal"/>
      <w:lvlText w:val="(%3)"/>
      <w:lvlJc w:val="left"/>
      <w:pPr>
        <w:ind w:left="1200" w:hanging="360"/>
      </w:pPr>
      <w:rPr>
        <w:rFonts w:ascii="Times New Roman" w:eastAsia="Times New Roman" w:hint="default"/>
        <w:b/>
        <w:color w:val="252525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6314D5"/>
    <w:multiLevelType w:val="multilevel"/>
    <w:tmpl w:val="B0C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57D5"/>
    <w:multiLevelType w:val="multilevel"/>
    <w:tmpl w:val="C16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C0BE2"/>
    <w:multiLevelType w:val="hybridMultilevel"/>
    <w:tmpl w:val="B842744E"/>
    <w:lvl w:ilvl="0" w:tplc="44B2E2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880A94"/>
    <w:multiLevelType w:val="multilevel"/>
    <w:tmpl w:val="F0720602"/>
    <w:lvl w:ilvl="0">
      <w:start w:val="1"/>
      <w:numFmt w:val="decimal"/>
      <w:lvlText w:val="%1."/>
      <w:lvlJc w:val="left"/>
      <w:pPr>
        <w:ind w:left="425" w:hanging="425"/>
      </w:pPr>
      <w:rPr>
        <w:sz w:val="32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2FC85A89"/>
    <w:multiLevelType w:val="multilevel"/>
    <w:tmpl w:val="F24E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5584D"/>
    <w:multiLevelType w:val="multilevel"/>
    <w:tmpl w:val="9A6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00C47"/>
    <w:multiLevelType w:val="multilevel"/>
    <w:tmpl w:val="5E0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E754A"/>
    <w:multiLevelType w:val="hybridMultilevel"/>
    <w:tmpl w:val="C7FEEBA6"/>
    <w:lvl w:ilvl="0" w:tplc="7AB8788C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8C7D54"/>
    <w:multiLevelType w:val="multilevel"/>
    <w:tmpl w:val="9512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09EE"/>
    <w:multiLevelType w:val="multilevel"/>
    <w:tmpl w:val="3360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463DF"/>
    <w:multiLevelType w:val="hybridMultilevel"/>
    <w:tmpl w:val="5778272A"/>
    <w:lvl w:ilvl="0" w:tplc="44B2E2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D065E23"/>
    <w:multiLevelType w:val="hybridMultilevel"/>
    <w:tmpl w:val="1DD83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F9633E"/>
    <w:multiLevelType w:val="multilevel"/>
    <w:tmpl w:val="32F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115517">
    <w:abstractNumId w:val="0"/>
  </w:num>
  <w:num w:numId="2" w16cid:durableId="1683165481">
    <w:abstractNumId w:val="14"/>
  </w:num>
  <w:num w:numId="3" w16cid:durableId="615480040">
    <w:abstractNumId w:val="3"/>
  </w:num>
  <w:num w:numId="4" w16cid:durableId="1566183234">
    <w:abstractNumId w:val="16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6"/>
  </w:num>
  <w:num w:numId="7" w16cid:durableId="1359550598">
    <w:abstractNumId w:val="18"/>
  </w:num>
  <w:num w:numId="8" w16cid:durableId="1559510671">
    <w:abstractNumId w:val="18"/>
  </w:num>
  <w:num w:numId="9" w16cid:durableId="1734543462">
    <w:abstractNumId w:val="18"/>
  </w:num>
  <w:num w:numId="10" w16cid:durableId="708839681">
    <w:abstractNumId w:val="18"/>
  </w:num>
  <w:num w:numId="11" w16cid:durableId="2046978920">
    <w:abstractNumId w:val="18"/>
  </w:num>
  <w:num w:numId="12" w16cid:durableId="2124614653">
    <w:abstractNumId w:val="18"/>
  </w:num>
  <w:num w:numId="13" w16cid:durableId="150105246">
    <w:abstractNumId w:val="6"/>
  </w:num>
  <w:num w:numId="14" w16cid:durableId="515769853">
    <w:abstractNumId w:val="5"/>
  </w:num>
  <w:num w:numId="15" w16cid:durableId="1753046014">
    <w:abstractNumId w:val="5"/>
  </w:num>
  <w:num w:numId="16" w16cid:durableId="665939894">
    <w:abstractNumId w:val="5"/>
  </w:num>
  <w:num w:numId="17" w16cid:durableId="2078749421">
    <w:abstractNumId w:val="5"/>
  </w:num>
  <w:num w:numId="18" w16cid:durableId="825047625">
    <w:abstractNumId w:val="5"/>
  </w:num>
  <w:num w:numId="19" w16cid:durableId="803810417">
    <w:abstractNumId w:val="5"/>
  </w:num>
  <w:num w:numId="20" w16cid:durableId="1946693879">
    <w:abstractNumId w:val="2"/>
  </w:num>
  <w:num w:numId="21" w16cid:durableId="779186275">
    <w:abstractNumId w:val="12"/>
  </w:num>
  <w:num w:numId="22" w16cid:durableId="1678969057">
    <w:abstractNumId w:val="13"/>
  </w:num>
  <w:num w:numId="23" w16cid:durableId="1488550943">
    <w:abstractNumId w:val="10"/>
  </w:num>
  <w:num w:numId="24" w16cid:durableId="118887057">
    <w:abstractNumId w:val="4"/>
  </w:num>
  <w:num w:numId="25" w16cid:durableId="69694500">
    <w:abstractNumId w:val="15"/>
  </w:num>
  <w:num w:numId="26" w16cid:durableId="1732314829">
    <w:abstractNumId w:val="1"/>
  </w:num>
  <w:num w:numId="27" w16cid:durableId="324015953">
    <w:abstractNumId w:val="9"/>
  </w:num>
  <w:num w:numId="28" w16cid:durableId="727458259">
    <w:abstractNumId w:val="11"/>
  </w:num>
  <w:num w:numId="29" w16cid:durableId="1249652340">
    <w:abstractNumId w:val="20"/>
  </w:num>
  <w:num w:numId="30" w16cid:durableId="1194617097">
    <w:abstractNumId w:val="19"/>
  </w:num>
  <w:num w:numId="31" w16cid:durableId="1190678665">
    <w:abstractNumId w:val="17"/>
  </w:num>
  <w:num w:numId="32" w16cid:durableId="1775587775">
    <w:abstractNumId w:val="7"/>
  </w:num>
  <w:num w:numId="33" w16cid:durableId="1673146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946A7"/>
    <w:rsid w:val="001A01CC"/>
    <w:rsid w:val="00267D18"/>
    <w:rsid w:val="002868E2"/>
    <w:rsid w:val="002869C3"/>
    <w:rsid w:val="002936E4"/>
    <w:rsid w:val="002B4A57"/>
    <w:rsid w:val="002C74CA"/>
    <w:rsid w:val="002E442A"/>
    <w:rsid w:val="003544FB"/>
    <w:rsid w:val="003D2D47"/>
    <w:rsid w:val="003D2F2D"/>
    <w:rsid w:val="00401590"/>
    <w:rsid w:val="00447801"/>
    <w:rsid w:val="00452E9C"/>
    <w:rsid w:val="004735C8"/>
    <w:rsid w:val="0048685B"/>
    <w:rsid w:val="004961FF"/>
    <w:rsid w:val="004C41F3"/>
    <w:rsid w:val="00517A89"/>
    <w:rsid w:val="005250F2"/>
    <w:rsid w:val="00537E99"/>
    <w:rsid w:val="00593EEA"/>
    <w:rsid w:val="005A5EEE"/>
    <w:rsid w:val="006375C7"/>
    <w:rsid w:val="00654E8F"/>
    <w:rsid w:val="00660D05"/>
    <w:rsid w:val="006820B1"/>
    <w:rsid w:val="006B7D14"/>
    <w:rsid w:val="006C6A60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428B1"/>
    <w:rsid w:val="00885156"/>
    <w:rsid w:val="008D25C9"/>
    <w:rsid w:val="009151AA"/>
    <w:rsid w:val="0093429D"/>
    <w:rsid w:val="009351BF"/>
    <w:rsid w:val="00943573"/>
    <w:rsid w:val="00970F7D"/>
    <w:rsid w:val="00994A3D"/>
    <w:rsid w:val="009C2B12"/>
    <w:rsid w:val="009C70F3"/>
    <w:rsid w:val="00A174D9"/>
    <w:rsid w:val="00A20B26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5042F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9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qFormat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qFormat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qFormat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21">
    <w:name w:val="网格型2"/>
    <w:basedOn w:val="a2"/>
    <w:next w:val="aff5"/>
    <w:rsid w:val="0048685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"/>
    <w:next w:val="a3"/>
    <w:uiPriority w:val="99"/>
    <w:semiHidden/>
    <w:unhideWhenUsed/>
    <w:rsid w:val="0048685B"/>
  </w:style>
  <w:style w:type="character" w:customStyle="1" w:styleId="tgt">
    <w:name w:val="tgt"/>
    <w:basedOn w:val="a1"/>
    <w:rsid w:val="0048685B"/>
  </w:style>
  <w:style w:type="character" w:customStyle="1" w:styleId="tgt1">
    <w:name w:val="tgt1"/>
    <w:basedOn w:val="a1"/>
    <w:rsid w:val="0048685B"/>
  </w:style>
  <w:style w:type="character" w:customStyle="1" w:styleId="apple-converted-space">
    <w:name w:val="apple-converted-space"/>
    <w:basedOn w:val="a1"/>
    <w:qFormat/>
    <w:rsid w:val="0048685B"/>
  </w:style>
  <w:style w:type="paragraph" w:customStyle="1" w:styleId="EndNoteBibliography">
    <w:name w:val="EndNote Bibliography"/>
    <w:basedOn w:val="a0"/>
    <w:link w:val="EndNoteBibliographyChar"/>
    <w:qFormat/>
    <w:rsid w:val="0048685B"/>
    <w:pPr>
      <w:spacing w:before="0" w:after="0"/>
    </w:pPr>
    <w:rPr>
      <w:rFonts w:ascii="等线" w:eastAsia="等线" w:hAnsi="等线" w:cs="Times New Roman"/>
      <w:kern w:val="2"/>
      <w:sz w:val="20"/>
      <w:szCs w:val="24"/>
      <w:lang w:val="x-none" w:eastAsia="x-none"/>
    </w:rPr>
  </w:style>
  <w:style w:type="character" w:customStyle="1" w:styleId="EndNoteBibliographyChar">
    <w:name w:val="EndNote Bibliography Char"/>
    <w:link w:val="EndNoteBibliography"/>
    <w:qFormat/>
    <w:rsid w:val="0048685B"/>
    <w:rPr>
      <w:rFonts w:ascii="等线" w:eastAsia="等线" w:hAnsi="等线" w:cs="Times New Roman"/>
      <w:kern w:val="2"/>
      <w:sz w:val="20"/>
      <w:szCs w:val="24"/>
      <w:lang w:val="x-none" w:eastAsia="x-none"/>
    </w:rPr>
  </w:style>
  <w:style w:type="paragraph" w:customStyle="1" w:styleId="aff9">
    <w:name w:val="章目录"/>
    <w:basedOn w:val="aff6"/>
    <w:link w:val="Char"/>
    <w:qFormat/>
    <w:rsid w:val="0048685B"/>
    <w:pPr>
      <w:pageBreakBefore/>
      <w:suppressLineNumbers w:val="0"/>
      <w:spacing w:before="480" w:line="300" w:lineRule="auto"/>
      <w:outlineLvl w:val="0"/>
    </w:pPr>
    <w:rPr>
      <w:rFonts w:ascii="Cambria" w:eastAsia="黑体" w:hAnsi="Cambria"/>
      <w:bCs/>
      <w:kern w:val="2"/>
      <w:lang w:val="x-none" w:eastAsia="x-none"/>
    </w:rPr>
  </w:style>
  <w:style w:type="character" w:customStyle="1" w:styleId="Char">
    <w:name w:val="章目录 Char"/>
    <w:link w:val="aff9"/>
    <w:rsid w:val="0048685B"/>
    <w:rPr>
      <w:rFonts w:ascii="Cambria" w:eastAsia="黑体" w:hAnsi="Cambria" w:cs="Times New Roman"/>
      <w:b/>
      <w:bCs/>
      <w:kern w:val="2"/>
      <w:sz w:val="32"/>
      <w:szCs w:val="32"/>
      <w:lang w:val="x-none" w:eastAsia="x-none"/>
    </w:rPr>
  </w:style>
  <w:style w:type="paragraph" w:styleId="affa">
    <w:name w:val="Date"/>
    <w:basedOn w:val="a0"/>
    <w:next w:val="a0"/>
    <w:link w:val="affb"/>
    <w:uiPriority w:val="99"/>
    <w:semiHidden/>
    <w:unhideWhenUsed/>
    <w:rsid w:val="0048685B"/>
    <w:pPr>
      <w:widowControl w:val="0"/>
      <w:spacing w:before="0" w:after="0"/>
      <w:ind w:leftChars="2500" w:left="10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character" w:customStyle="1" w:styleId="affb">
    <w:name w:val="日期 字符"/>
    <w:basedOn w:val="a1"/>
    <w:link w:val="affa"/>
    <w:uiPriority w:val="99"/>
    <w:semiHidden/>
    <w:rsid w:val="0048685B"/>
    <w:rPr>
      <w:rFonts w:ascii="Calibri" w:eastAsia="宋体" w:hAnsi="Calibri" w:cs="Times New Roman"/>
      <w:kern w:val="2"/>
      <w:sz w:val="21"/>
      <w:lang w:eastAsia="zh-CN"/>
    </w:rPr>
  </w:style>
  <w:style w:type="paragraph" w:styleId="31">
    <w:name w:val="Body Text 3"/>
    <w:basedOn w:val="a0"/>
    <w:link w:val="32"/>
    <w:rsid w:val="0048685B"/>
    <w:pPr>
      <w:widowControl w:val="0"/>
      <w:spacing w:before="0" w:after="120"/>
      <w:jc w:val="both"/>
    </w:pPr>
    <w:rPr>
      <w:rFonts w:eastAsia="宋体" w:cs="Times New Roman"/>
      <w:kern w:val="2"/>
      <w:sz w:val="16"/>
      <w:szCs w:val="16"/>
      <w:lang w:eastAsia="zh-CN"/>
    </w:rPr>
  </w:style>
  <w:style w:type="character" w:customStyle="1" w:styleId="32">
    <w:name w:val="正文文本 3 字符"/>
    <w:basedOn w:val="a1"/>
    <w:link w:val="31"/>
    <w:rsid w:val="0048685B"/>
    <w:rPr>
      <w:rFonts w:ascii="Times New Roman" w:eastAsia="宋体" w:hAnsi="Times New Roman" w:cs="Times New Roman"/>
      <w:kern w:val="2"/>
      <w:sz w:val="16"/>
      <w:szCs w:val="16"/>
      <w:lang w:eastAsia="zh-CN"/>
    </w:rPr>
  </w:style>
  <w:style w:type="table" w:customStyle="1" w:styleId="12">
    <w:name w:val="网格型1"/>
    <w:basedOn w:val="a2"/>
    <w:next w:val="aff5"/>
    <w:uiPriority w:val="39"/>
    <w:rsid w:val="0048685B"/>
    <w:pPr>
      <w:spacing w:after="0" w:line="240" w:lineRule="auto"/>
    </w:pPr>
    <w:rPr>
      <w:rFonts w:ascii="Calibri" w:eastAsia="宋体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48685B"/>
    <w:pPr>
      <w:widowControl w:val="0"/>
      <w:autoSpaceDE w:val="0"/>
      <w:autoSpaceDN w:val="0"/>
      <w:adjustRightInd w:val="0"/>
      <w:spacing w:after="0" w:line="240" w:lineRule="auto"/>
    </w:pPr>
    <w:rPr>
      <w:rFonts w:ascii="Gill Sans MT" w:eastAsia="宋体" w:hAnsi="Gill Sans MT" w:cs="Gill Sans MT"/>
      <w:color w:val="000000"/>
      <w:sz w:val="24"/>
      <w:szCs w:val="24"/>
      <w:lang w:eastAsia="zh-CN"/>
    </w:rPr>
  </w:style>
  <w:style w:type="paragraph" w:styleId="affc">
    <w:name w:val="Body Text Indent"/>
    <w:basedOn w:val="a0"/>
    <w:link w:val="affd"/>
    <w:uiPriority w:val="99"/>
    <w:semiHidden/>
    <w:unhideWhenUsed/>
    <w:rsid w:val="0048685B"/>
    <w:pPr>
      <w:widowControl w:val="0"/>
      <w:spacing w:before="0" w:after="120"/>
      <w:ind w:leftChars="200" w:left="42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character" w:customStyle="1" w:styleId="affd">
    <w:name w:val="正文文本缩进 字符"/>
    <w:basedOn w:val="a1"/>
    <w:link w:val="affc"/>
    <w:uiPriority w:val="99"/>
    <w:semiHidden/>
    <w:rsid w:val="0048685B"/>
    <w:rPr>
      <w:rFonts w:ascii="Calibri" w:eastAsia="宋体" w:hAnsi="Calibri" w:cs="Times New Roman"/>
      <w:kern w:val="2"/>
      <w:sz w:val="21"/>
      <w:lang w:eastAsia="zh-CN"/>
    </w:rPr>
  </w:style>
  <w:style w:type="paragraph" w:customStyle="1" w:styleId="p0">
    <w:name w:val="p0"/>
    <w:basedOn w:val="a0"/>
    <w:qFormat/>
    <w:rsid w:val="0048685B"/>
    <w:pPr>
      <w:spacing w:before="0" w:after="0" w:line="360" w:lineRule="auto"/>
    </w:pPr>
    <w:rPr>
      <w:rFonts w:eastAsia="宋体" w:cs="Times New Roman"/>
      <w:szCs w:val="24"/>
      <w:lang w:eastAsia="zh-CN"/>
    </w:rPr>
  </w:style>
  <w:style w:type="table" w:customStyle="1" w:styleId="110">
    <w:name w:val="网格型11"/>
    <w:basedOn w:val="a2"/>
    <w:next w:val="aff5"/>
    <w:uiPriority w:val="39"/>
    <w:rsid w:val="0048685B"/>
    <w:pPr>
      <w:spacing w:after="0" w:line="240" w:lineRule="auto"/>
    </w:pPr>
    <w:rPr>
      <w:rFonts w:ascii="等线" w:eastAsia="等线" w:hAnsi="等线" w:cs="Times New Rom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标题 1 字符1"/>
    <w:basedOn w:val="a1"/>
    <w:uiPriority w:val="9"/>
    <w:rsid w:val="0048685B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0"/>
    <w:uiPriority w:val="39"/>
    <w:unhideWhenUsed/>
    <w:qFormat/>
    <w:rsid w:val="0048685B"/>
    <w:pPr>
      <w:keepNext/>
      <w:keepLines/>
      <w:numPr>
        <w:numId w:val="0"/>
      </w:numPr>
      <w:spacing w:after="0" w:line="259" w:lineRule="auto"/>
      <w:outlineLvl w:val="9"/>
    </w:pPr>
    <w:rPr>
      <w:rFonts w:ascii="Calibri Light" w:eastAsia="宋体" w:hAnsi="Calibri Light"/>
      <w:b w:val="0"/>
      <w:color w:val="2E74B5"/>
      <w:sz w:val="32"/>
      <w:szCs w:val="32"/>
      <w:lang w:eastAsia="zh-CN"/>
    </w:rPr>
  </w:style>
  <w:style w:type="paragraph" w:styleId="TOC10">
    <w:name w:val="toc 1"/>
    <w:basedOn w:val="a0"/>
    <w:next w:val="a0"/>
    <w:autoRedefine/>
    <w:uiPriority w:val="39"/>
    <w:unhideWhenUsed/>
    <w:rsid w:val="0048685B"/>
    <w:pPr>
      <w:widowControl w:val="0"/>
      <w:tabs>
        <w:tab w:val="right" w:leader="dot" w:pos="8296"/>
      </w:tabs>
      <w:spacing w:before="0" w:after="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paragraph" w:styleId="TOC2">
    <w:name w:val="toc 2"/>
    <w:basedOn w:val="a0"/>
    <w:next w:val="a0"/>
    <w:autoRedefine/>
    <w:uiPriority w:val="39"/>
    <w:unhideWhenUsed/>
    <w:rsid w:val="0048685B"/>
    <w:pPr>
      <w:widowControl w:val="0"/>
      <w:tabs>
        <w:tab w:val="right" w:leader="dot" w:pos="8296"/>
      </w:tabs>
      <w:spacing w:before="0" w:after="0"/>
      <w:ind w:leftChars="200" w:left="42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paragraph" w:styleId="TOC3">
    <w:name w:val="toc 3"/>
    <w:basedOn w:val="a0"/>
    <w:next w:val="a0"/>
    <w:autoRedefine/>
    <w:uiPriority w:val="39"/>
    <w:unhideWhenUsed/>
    <w:rsid w:val="0048685B"/>
    <w:pPr>
      <w:widowControl w:val="0"/>
      <w:spacing w:before="0" w:after="0"/>
      <w:ind w:leftChars="400" w:left="84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character" w:styleId="affe">
    <w:name w:val="Unresolved Mention"/>
    <w:basedOn w:val="a1"/>
    <w:uiPriority w:val="99"/>
    <w:semiHidden/>
    <w:unhideWhenUsed/>
    <w:rsid w:val="0048685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0"/>
    <w:link w:val="EndNoteBibliographyTitle0"/>
    <w:rsid w:val="0048685B"/>
    <w:pPr>
      <w:widowControl w:val="0"/>
      <w:spacing w:before="0" w:after="0"/>
      <w:jc w:val="center"/>
    </w:pPr>
    <w:rPr>
      <w:rFonts w:ascii="等线" w:eastAsia="等线" w:hAnsi="等线"/>
      <w:noProof/>
      <w:kern w:val="2"/>
      <w:sz w:val="20"/>
      <w:lang w:eastAsia="zh-CN"/>
    </w:rPr>
  </w:style>
  <w:style w:type="character" w:customStyle="1" w:styleId="EndNoteBibliographyTitle0">
    <w:name w:val="EndNote Bibliography Title 字符"/>
    <w:basedOn w:val="a1"/>
    <w:link w:val="EndNoteBibliographyTitle"/>
    <w:rsid w:val="0048685B"/>
    <w:rPr>
      <w:rFonts w:ascii="等线" w:eastAsia="等线" w:hAnsi="等线"/>
      <w:noProof/>
      <w:kern w:val="2"/>
      <w:sz w:val="20"/>
      <w:lang w:eastAsia="zh-CN"/>
    </w:rPr>
  </w:style>
  <w:style w:type="paragraph" w:customStyle="1" w:styleId="msonormal0">
    <w:name w:val="msonormal"/>
    <w:basedOn w:val="a0"/>
    <w:rsid w:val="0048685B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injy@bzmc.edu.c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angxiuwen0822@163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27</TotalTime>
  <Pages>21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加阳 秦</cp:lastModifiedBy>
  <cp:revision>13</cp:revision>
  <cp:lastPrinted>2013-10-03T12:51:00Z</cp:lastPrinted>
  <dcterms:created xsi:type="dcterms:W3CDTF">2022-11-17T16:58:00Z</dcterms:created>
  <dcterms:modified xsi:type="dcterms:W3CDTF">2023-11-15T01:13:00Z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